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Chapter -  11 -  Questions -  Class8th -  Maths</w:t>
      </w:r>
    </w:p>
    <w:p>
      <w:pPr>
        <w:pStyle w:val="BodyText"/>
      </w:pPr>
      <w:r>
        <w:rPr>
          <w:b/>
          <w:bCs/>
        </w:rPr>
        <w:t xml:space="preserve">CLASS 08 - MATHS (GANITA PRAKASH)</w:t>
      </w:r>
    </w:p>
    <w:p>
      <w:pPr>
        <w:pStyle w:val="BodyText"/>
      </w:pPr>
      <w:r>
        <w:br/>
      </w:r>
      <w:r>
        <w:rPr>
          <w:b/>
          <w:bCs/>
        </w:rPr>
        <w:t xml:space="preserve">Time Allowed:</w:t>
      </w:r>
      <w:r>
        <w:t xml:space="preserve"> </w:t>
      </w:r>
      <w:r>
        <w:t xml:space="preserve">6 hours</w:t>
      </w:r>
      <w:r>
        <w:t xml:space="preserve"> </w:t>
      </w:r>
      <w:r>
        <w:rPr>
          <w:b/>
          <w:bCs/>
        </w:rPr>
        <w:t xml:space="preserve">Maximum Marks :</w:t>
      </w:r>
      <w:r>
        <w:t xml:space="preserve"> </w:t>
      </w:r>
      <w:r>
        <w:t xml:space="preserve">154</w:t>
      </w:r>
    </w:p>
    <w:tbl>
      <w:tblPr>
        <w:tblStyle w:val="Table"/>
        <w:tblW w:type="auto" w:w="0"/>
        <w:tblLook w:firstRow="0" w:lastRow="0" w:firstColumn="0" w:lastColumn="0" w:noHBand="0" w:noVBand="0" w:val="0000"/>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
                <w:bCs/>
              </w:rPr>
              <w:t xml:space="preserve">Section A</w:t>
            </w:r>
          </w:p>
        </w:tc>
        <w:tc>
          <w:tcPr/>
          <w:p>
            <w:pPr>
              <w:pStyle w:val="Compact"/>
            </w:pPr>
          </w:p>
        </w:tc>
      </w:tr>
      <w:tr>
        <w:tc>
          <w:tcPr/>
          <w:p>
            <w:pPr>
              <w:pStyle w:val="Compact"/>
              <w:jc w:val="left"/>
            </w:pPr>
            <w:r>
              <w:t xml:space="preserve">1</w:t>
            </w:r>
          </w:p>
        </w:tc>
        <w:tc>
          <w:tcPr/>
          <w:p>
            <w:pPr>
              <w:jc w:val="left"/>
            </w:pPr>
            <w:r>
              <w:rPr>
                <w:b/>
                <w:bCs/>
              </w:rPr>
              <w:t xml:space="preserve">Fill in the blanks:</w:t>
            </w:r>
          </w:p>
          <w:p>
            <w:pPr>
              <w:numPr>
                <w:ilvl w:val="0"/>
                <w:numId w:val="1001"/>
              </w:numPr>
              <w:jc w:val="left"/>
            </w:pPr>
            <w:r>
              <w:t xml:space="preserve">In the Sierpinski triangle, each triangle at one step produces ________ triangles in the next step.</w:t>
            </w:r>
          </w:p>
          <w:p>
            <w:pPr>
              <w:numPr>
                <w:ilvl w:val="0"/>
                <w:numId w:val="1001"/>
              </w:numPr>
              <w:jc w:val="left"/>
            </w:pPr>
            <w:r>
              <w:t xml:space="preserve">If the area of the starting triangle is 1 square unit, then the area remaining after one step of the Sierpinski triangle is ________ square units.</w:t>
            </w:r>
          </w:p>
          <w:p>
            <w:pPr>
              <w:numPr>
                <w:ilvl w:val="0"/>
                <w:numId w:val="1001"/>
              </w:numPr>
              <w:jc w:val="left"/>
            </w:pPr>
            <w:r>
              <w:t xml:space="preserve">A pyramid with an n -  sided base has ________ edges.</w:t>
            </w:r>
          </w:p>
          <w:p>
            <w:pPr>
              <w:numPr>
                <w:ilvl w:val="0"/>
                <w:numId w:val="1001"/>
              </w:numPr>
              <w:jc w:val="left"/>
            </w:pPr>
            <w:r>
              <w:t xml:space="preserve">In the Sierpinski carpet, the relation between holes and remaining squares is</w:t>
            </w:r>
            <m:oMath>
              <m:sSub>
                <m:e>
                  <m:r>
                    <m:t>H</m:t>
                  </m:r>
                </m:e>
                <m:sub>
                  <m:r>
                    <m:t>n</m:t>
                  </m:r>
                  <m:r>
                    <m:rPr>
                      <m:sty m:val="p"/>
                    </m:rPr>
                    <m:t>+</m:t>
                  </m:r>
                  <m:r>
                    <m:t>1</m:t>
                  </m:r>
                </m:sub>
              </m:sSub>
            </m:oMath>
            <w:r>
              <w:t xml:space="preserve"> </w:t>
            </w:r>
            <w:r>
              <w:t xml:space="preserve">= ________.</w:t>
            </w:r>
          </w:p>
          <w:p>
            <w:pPr>
              <w:numPr>
                <w:ilvl w:val="0"/>
                <w:numId w:val="1001"/>
              </w:numPr>
              <w:jc w:val="left"/>
            </w:pPr>
            <w:r>
              <w:t xml:space="preserve">A shape that repeats the same pattern at smaller and smaller scales is called a ________.</w:t>
            </w:r>
          </w:p>
          <w:p>
            <w:pPr>
              <w:numPr>
                <w:ilvl w:val="0"/>
                <w:numId w:val="1001"/>
              </w:numPr>
              <w:jc w:val="left"/>
            </w:pPr>
            <w:r>
              <w:t xml:space="preserve">The three standard views used to represent a solid are the front view, the top view and the ________ view.</w:t>
            </w:r>
          </w:p>
        </w:tc>
        <w:tc>
          <w:tcPr/>
          <w:p>
            <w:pPr>
              <w:pStyle w:val="Compact"/>
              <w:jc w:val="left"/>
            </w:pPr>
            <w:r>
              <w:rPr>
                <w:b/>
                <w:bCs/>
              </w:rPr>
              <w:t xml:space="preserve">[6]</w:t>
            </w: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2</w:t>
            </w:r>
          </w:p>
        </w:tc>
        <w:tc>
          <w:tcPr/>
          <w:p>
            <w:pPr>
              <w:jc w:val="left"/>
            </w:pPr>
            <w:r>
              <w:t xml:space="preserve">Which of the following nets can form a cube?</w:t>
            </w:r>
          </w:p>
          <w:p>
            <w:pPr>
              <w:jc w:val="left"/>
            </w:pPr>
            <w:r>
              <w:t xml:space="preserve">a)</w:t>
            </w:r>
            <w:r>
              <w:t xml:space="preserve"> </w:t>
            </w:r>
            <w:r>
              <w:t xml:space="preserve">1 square and 4 triangles</w:t>
            </w:r>
          </w:p>
          <w:p>
            <w:pPr>
              <w:jc w:val="left"/>
            </w:pPr>
            <w:r>
              <w:t xml:space="preserve">b)</w:t>
            </w:r>
            <w:r>
              <w:t xml:space="preserve"> </w:t>
            </w:r>
            <w:r>
              <w:t xml:space="preserve">6 equilateral triangles</w:t>
            </w:r>
          </w:p>
          <w:p>
            <w:pPr>
              <w:jc w:val="left"/>
            </w:pPr>
            <w:r>
              <w:t xml:space="preserve">c)</w:t>
            </w:r>
            <w:r>
              <w:t xml:space="preserve"> </w:t>
            </w:r>
            <w:r>
              <w:t xml:space="preserve">6 squares</w:t>
            </w:r>
          </w:p>
          <w:p>
            <w:pPr>
              <w:jc w:val="left"/>
            </w:pPr>
            <w:r>
              <w:t xml:space="preserve">d)</w:t>
            </w:r>
            <w:r>
              <w:t xml:space="preserve"> </w:t>
            </w:r>
            <w:r>
              <w:t xml:space="preserve">4 rectangles and 2 circles</w:t>
            </w:r>
          </w:p>
        </w:tc>
        <w:tc>
          <w:tcPr/>
          <w:p>
            <w:pPr>
              <w:pStyle w:val="Compact"/>
              <w:jc w:val="left"/>
            </w:pPr>
            <w:r>
              <w:rPr>
                <w:b/>
                <w:bCs/>
              </w:rPr>
              <w:t xml:space="preserve">[1]</w:t>
            </w:r>
          </w:p>
        </w:tc>
      </w:tr>
      <w:tr>
        <w:tc>
          <w:tcPr/>
          <w:p>
            <w:pPr>
              <w:pStyle w:val="Compact"/>
              <w:jc w:val="left"/>
            </w:pPr>
            <w:r>
              <w:t xml:space="preserve">3</w:t>
            </w:r>
          </w:p>
        </w:tc>
        <w:tc>
          <w:tcPr/>
          <w:p>
            <w:pPr>
              <w:jc w:val="left"/>
            </w:pPr>
            <w:r>
              <w:t xml:space="preserve">The shortest path between two points on the surface of a cuboid is found by</w:t>
            </w:r>
          </w:p>
          <w:p>
            <w:pPr>
              <w:jc w:val="left"/>
            </w:pPr>
            <w:r>
              <w:t xml:space="preserve">a)</w:t>
            </w:r>
            <w:r>
              <w:t xml:space="preserve"> </w:t>
            </w:r>
            <w:r>
              <w:t xml:space="preserve">always using the same net</w:t>
            </w:r>
          </w:p>
          <w:p>
            <w:pPr>
              <w:jc w:val="left"/>
            </w:pPr>
            <w:r>
              <w:t xml:space="preserve">b)</w:t>
            </w:r>
            <w:r>
              <w:t xml:space="preserve"> </w:t>
            </w:r>
            <w:r>
              <w:t xml:space="preserve">joining the points by a straight line in space</w:t>
            </w:r>
          </w:p>
          <w:p>
            <w:pPr>
              <w:jc w:val="left"/>
            </w:pPr>
            <w:r>
              <w:t xml:space="preserve">c)</w:t>
            </w:r>
            <w:r>
              <w:t xml:space="preserve"> </w:t>
            </w:r>
            <w:r>
              <w:t xml:space="preserve">unfolding the cuboid suitably and joining the points by a straight line</w:t>
            </w:r>
          </w:p>
          <w:p>
            <w:pPr>
              <w:jc w:val="left"/>
            </w:pPr>
            <w:r>
              <w:t xml:space="preserve">d)</w:t>
            </w:r>
            <w:r>
              <w:t xml:space="preserve"> </w:t>
            </w:r>
            <w:r>
              <w:t xml:space="preserve">measuring along its edges</w:t>
            </w:r>
          </w:p>
        </w:tc>
        <w:tc>
          <w:tcPr/>
          <w:p>
            <w:pPr>
              <w:pStyle w:val="Compact"/>
              <w:jc w:val="left"/>
            </w:pPr>
            <w:r>
              <w:rPr>
                <w:b/>
                <w:bCs/>
              </w:rPr>
              <w:t xml:space="preserve">[1]</w:t>
            </w:r>
          </w:p>
        </w:tc>
      </w:tr>
      <w:tr>
        <w:tc>
          <w:tcPr/>
          <w:p>
            <w:pPr>
              <w:pStyle w:val="Compact"/>
              <w:jc w:val="left"/>
            </w:pPr>
            <w:r>
              <w:t xml:space="preserve">4</w:t>
            </w:r>
          </w:p>
        </w:tc>
        <w:tc>
          <w:tcPr/>
          <w:p>
            <w:pPr>
              <w:jc w:val="left"/>
            </w:pPr>
            <w:r>
              <w:t xml:space="preserve">If the area of the starting triangle is 1 square unit, what is the area remaining at Step 2 in the Sierpinski triangle?</w:t>
            </w:r>
          </w:p>
          <w:p>
            <w:pPr>
              <w:jc w:val="left"/>
            </w:pPr>
            <w:r>
              <w:t xml:space="preserve">a)</w:t>
            </w:r>
            <w:r>
              <w:t xml:space="preserve"> </w:t>
            </w:r>
            <m:oMath>
              <m:f>
                <m:fPr>
                  <m:type m:val="bar"/>
                </m:fPr>
                <m:num>
                  <m:r>
                    <m:t>9</m:t>
                  </m:r>
                </m:num>
                <m:den>
                  <m:r>
                    <m:t>16</m:t>
                  </m:r>
                </m:den>
              </m:f>
            </m:oMath>
          </w:p>
          <w:p>
            <w:pPr>
              <w:jc w:val="left"/>
            </w:pPr>
            <w:r>
              <w:t xml:space="preserve">b)</w:t>
            </w:r>
            <w:r>
              <w:t xml:space="preserve"> </w:t>
            </w:r>
            <m:oMath>
              <m:f>
                <m:fPr>
                  <m:type m:val="bar"/>
                </m:fPr>
                <m:num>
                  <m:r>
                    <m:t>1</m:t>
                  </m:r>
                </m:num>
                <m:den>
                  <m:r>
                    <m:t>4</m:t>
                  </m:r>
                </m:den>
              </m:f>
            </m:oMath>
          </w:p>
          <w:p>
            <w:pPr>
              <w:jc w:val="left"/>
            </w:pPr>
            <w:r>
              <w:t xml:space="preserve">c)</w:t>
            </w:r>
            <w:r>
              <w:t xml:space="preserve"> </w:t>
            </w:r>
            <m:oMath>
              <m:f>
                <m:fPr>
                  <m:type m:val="bar"/>
                </m:fPr>
                <m:num>
                  <m:r>
                    <m:t>1</m:t>
                  </m:r>
                </m:num>
                <m:den>
                  <m:r>
                    <m:t>16</m:t>
                  </m:r>
                </m:den>
              </m:f>
            </m:oMath>
          </w:p>
          <w:p>
            <w:pPr>
              <w:jc w:val="left"/>
            </w:pPr>
            <w:r>
              <w:t xml:space="preserve">d)</w:t>
            </w:r>
            <w:r>
              <w:t xml:space="preserve"> </w:t>
            </w:r>
            <m:oMath>
              <m:f>
                <m:fPr>
                  <m:type m:val="bar"/>
                </m:fPr>
                <m:num>
                  <m:r>
                    <m:t>5</m:t>
                  </m:r>
                </m:num>
                <m:den>
                  <m:r>
                    <m:t>4</m:t>
                  </m:r>
                </m:den>
              </m:f>
            </m:oMath>
          </w:p>
        </w:tc>
        <w:tc>
          <w:tcPr/>
          <w:p>
            <w:pPr>
              <w:pStyle w:val="Compact"/>
              <w:jc w:val="left"/>
            </w:pPr>
            <w:r>
              <w:rPr>
                <w:b/>
                <w:bCs/>
              </w:rPr>
              <w:t xml:space="preserve">[1]</w:t>
            </w:r>
          </w:p>
        </w:tc>
      </w:tr>
      <w:tr>
        <w:tc>
          <w:tcPr/>
          <w:p>
            <w:pPr>
              <w:pStyle w:val="Compact"/>
              <w:jc w:val="left"/>
            </w:pPr>
            <w:r>
              <w:t xml:space="preserve">5</w:t>
            </w:r>
          </w:p>
        </w:tc>
        <w:tc>
          <w:tcPr/>
          <w:p>
            <w:pPr>
              <w:jc w:val="left"/>
            </w:pPr>
            <w:r>
              <w:t xml:space="preserve">Which set of views is generally sufficient to describe a solid clearly?</w:t>
            </w:r>
          </w:p>
          <w:p>
            <w:pPr>
              <w:jc w:val="left"/>
            </w:pPr>
            <w:r>
              <w:t xml:space="preserve">a)</w:t>
            </w:r>
            <w:r>
              <w:t xml:space="preserve"> </w:t>
            </w:r>
            <w:r>
              <w:t xml:space="preserve">Front, top and side views</w:t>
            </w:r>
          </w:p>
          <w:p>
            <w:pPr>
              <w:jc w:val="left"/>
            </w:pPr>
            <w:r>
              <w:t xml:space="preserve">b)</w:t>
            </w:r>
            <w:r>
              <w:t xml:space="preserve"> </w:t>
            </w:r>
            <w:r>
              <w:t xml:space="preserve">Front and top view</w:t>
            </w:r>
          </w:p>
          <w:p>
            <w:pPr>
              <w:jc w:val="left"/>
            </w:pPr>
            <w:r>
              <w:t xml:space="preserve">c)</w:t>
            </w:r>
            <w:r>
              <w:t xml:space="preserve"> </w:t>
            </w:r>
            <w:r>
              <w:t xml:space="preserve">Top and side view</w:t>
            </w:r>
          </w:p>
          <w:p>
            <w:pPr>
              <w:jc w:val="left"/>
            </w:pPr>
            <w:r>
              <w:t xml:space="preserve">d)</w:t>
            </w:r>
            <w:r>
              <w:t xml:space="preserve"> </w:t>
            </w:r>
            <w:r>
              <w:t xml:space="preserve">Only front view</w:t>
            </w:r>
          </w:p>
        </w:tc>
        <w:tc>
          <w:tcPr/>
          <w:p>
            <w:pPr>
              <w:pStyle w:val="Compact"/>
              <w:jc w:val="left"/>
            </w:pPr>
            <w:r>
              <w:rPr>
                <w:b/>
                <w:bCs/>
              </w:rPr>
              <w:t xml:space="preserve">[1]</w:t>
            </w:r>
          </w:p>
        </w:tc>
      </w:tr>
      <w:tr>
        <w:tc>
          <w:tcPr/>
          <w:p>
            <w:pPr>
              <w:pStyle w:val="Compact"/>
              <w:jc w:val="left"/>
            </w:pPr>
            <w:r>
              <w:t xml:space="preserve">6</w:t>
            </w:r>
          </w:p>
        </w:tc>
        <w:tc>
          <w:tcPr/>
          <w:p>
            <w:pPr>
              <w:jc w:val="left"/>
            </w:pPr>
            <w:r>
              <w:t xml:space="preserve">A single projection of a solid is generally not sufficient to determine the solid uniquely. The main reason is that</w:t>
            </w:r>
          </w:p>
          <w:p>
            <w:pPr>
              <w:jc w:val="left"/>
            </w:pPr>
            <w:r>
              <w:t xml:space="preserve">a)</w:t>
            </w:r>
            <w:r>
              <w:t xml:space="preserve"> </w:t>
            </w:r>
            <w:r>
              <w:t xml:space="preserve">projections change area</w:t>
            </w:r>
          </w:p>
          <w:p>
            <w:pPr>
              <w:jc w:val="left"/>
            </w:pPr>
            <w:r>
              <w:t xml:space="preserve">b)</w:t>
            </w:r>
            <w:r>
              <w:t xml:space="preserve"> </w:t>
            </w:r>
            <w:r>
              <w:t xml:space="preserve">different solids can produce the same projection</w:t>
            </w:r>
          </w:p>
          <w:p>
            <w:pPr>
              <w:jc w:val="left"/>
            </w:pPr>
            <w:r>
              <w:t xml:space="preserve">c)</w:t>
            </w:r>
            <w:r>
              <w:t xml:space="preserve"> </w:t>
            </w:r>
            <w:r>
              <w:t xml:space="preserve">projections are always distorted</w:t>
            </w:r>
          </w:p>
          <w:p>
            <w:pPr>
              <w:jc w:val="left"/>
            </w:pPr>
            <w:r>
              <w:t xml:space="preserve">d)</w:t>
            </w:r>
            <w:r>
              <w:t xml:space="preserve"> </w:t>
            </w:r>
            <w:r>
              <w:t xml:space="preserve">projections remove parallelism</w:t>
            </w:r>
          </w:p>
        </w:tc>
        <w:tc>
          <w:tcPr/>
          <w:p>
            <w:pPr>
              <w:pStyle w:val="Compact"/>
              <w:jc w:val="left"/>
            </w:pPr>
            <w:r>
              <w:rPr>
                <w:b/>
                <w:bCs/>
              </w:rPr>
              <w:t xml:space="preserve">[1]</w:t>
            </w:r>
          </w:p>
        </w:tc>
      </w:tr>
      <w:tr>
        <w:tc>
          <w:tcPr/>
          <w:p>
            <w:pPr>
              <w:pStyle w:val="Compact"/>
              <w:jc w:val="left"/>
            </w:pPr>
            <w:r>
              <w:t xml:space="preserve">7</w:t>
            </w:r>
          </w:p>
        </w:tc>
        <w:tc>
          <w:tcPr/>
          <w:p>
            <w:pPr>
              <w:jc w:val="left"/>
            </w:pPr>
            <w:r>
              <w:t xml:space="preserve">In an isometric projection of a cube, the projected lengths of its three mutually perpendicular edges are</w:t>
            </w:r>
          </w:p>
          <w:p>
            <w:pPr>
              <w:jc w:val="left"/>
            </w:pPr>
            <w:r>
              <w:t xml:space="preserve">a)</w:t>
            </w:r>
            <w:r>
              <w:t xml:space="preserve"> </w:t>
            </w:r>
            <w:r>
              <w:t xml:space="preserve">all different</w:t>
            </w:r>
          </w:p>
          <w:p>
            <w:pPr>
              <w:jc w:val="left"/>
            </w:pPr>
            <w:r>
              <w:t xml:space="preserve">b)</w:t>
            </w:r>
            <w:r>
              <w:t xml:space="preserve"> </w:t>
            </w:r>
            <w:r>
              <w:t xml:space="preserve">zero</w:t>
            </w:r>
          </w:p>
          <w:p>
            <w:pPr>
              <w:jc w:val="left"/>
            </w:pPr>
            <w:r>
              <w:t xml:space="preserve">c)</w:t>
            </w:r>
            <w:r>
              <w:t xml:space="preserve"> </w:t>
            </w:r>
            <w:r>
              <w:t xml:space="preserve">two equal and one different</w:t>
            </w:r>
          </w:p>
          <w:p>
            <w:pPr>
              <w:jc w:val="left"/>
            </w:pPr>
            <w:r>
              <w:t xml:space="preserve">d)</w:t>
            </w:r>
            <w:r>
              <w:t xml:space="preserve"> </w:t>
            </w:r>
            <w:r>
              <w:t xml:space="preserve">all equal</w:t>
            </w:r>
          </w:p>
        </w:tc>
        <w:tc>
          <w:tcPr/>
          <w:p>
            <w:pPr>
              <w:pStyle w:val="Compact"/>
              <w:jc w:val="left"/>
            </w:pPr>
            <w:r>
              <w:rPr>
                <w:b/>
                <w:bCs/>
              </w:rPr>
              <w:t xml:space="preserve">[1]</w:t>
            </w:r>
          </w:p>
        </w:tc>
      </w:tr>
      <w:tr>
        <w:tc>
          <w:tcPr/>
          <w:p>
            <w:pPr>
              <w:pStyle w:val="Compact"/>
              <w:jc w:val="left"/>
            </w:pPr>
            <w:r>
              <w:t xml:space="preserve">8</w:t>
            </w:r>
          </w:p>
        </w:tc>
        <w:tc>
          <w:tcPr/>
          <w:p>
            <w:pPr>
              <w:jc w:val="left"/>
            </w:pPr>
            <w:r>
              <w:t xml:space="preserve">In a Sierpinski carpet, the fraction of area remaining after each step is</w:t>
            </w:r>
          </w:p>
          <w:p>
            <w:pPr>
              <w:jc w:val="left"/>
            </w:pPr>
            <w:r>
              <w:t xml:space="preserve">a)</w:t>
            </w:r>
            <w:r>
              <w:t xml:space="preserve"> </w:t>
            </w:r>
            <m:oMath>
              <m:f>
                <m:fPr>
                  <m:type m:val="bar"/>
                </m:fPr>
                <m:num>
                  <m:r>
                    <m:t>8</m:t>
                  </m:r>
                </m:num>
                <m:den>
                  <m:r>
                    <m:t>9</m:t>
                  </m:r>
                </m:den>
              </m:f>
            </m:oMath>
          </w:p>
          <w:p>
            <w:pPr>
              <w:jc w:val="left"/>
            </w:pPr>
            <w:r>
              <w:t xml:space="preserve">b)</w:t>
            </w:r>
            <w:r>
              <w:t xml:space="preserve"> </w:t>
            </w:r>
            <m:oMath>
              <m:f>
                <m:fPr>
                  <m:type m:val="bar"/>
                </m:fPr>
                <m:num>
                  <m:r>
                    <m:t>4</m:t>
                  </m:r>
                </m:num>
                <m:den>
                  <m:r>
                    <m:t>5</m:t>
                  </m:r>
                </m:den>
              </m:f>
            </m:oMath>
          </w:p>
          <w:p>
            <w:pPr>
              <w:jc w:val="left"/>
            </w:pPr>
            <w:r>
              <w:t xml:space="preserve">c)</w:t>
            </w:r>
            <w:r>
              <w:t xml:space="preserve"> </w:t>
            </w:r>
            <m:oMath>
              <m:f>
                <m:fPr>
                  <m:type m:val="bar"/>
                </m:fPr>
                <m:num>
                  <m:r>
                    <m:t>3</m:t>
                  </m:r>
                </m:num>
                <m:den>
                  <m:r>
                    <m:t>4</m:t>
                  </m:r>
                </m:den>
              </m:f>
            </m:oMath>
          </w:p>
          <w:p>
            <w:pPr>
              <w:jc w:val="left"/>
            </w:pPr>
            <w:r>
              <w:t xml:space="preserve">d)</w:t>
            </w:r>
            <w:r>
              <w:t xml:space="preserve"> </w:t>
            </w:r>
            <m:oMath>
              <m:f>
                <m:fPr>
                  <m:type m:val="bar"/>
                </m:fPr>
                <m:num>
                  <m:r>
                    <m:t>1</m:t>
                  </m:r>
                </m:num>
                <m:den>
                  <m:r>
                    <m:t>9</m:t>
                  </m:r>
                </m:den>
              </m:f>
            </m:oMath>
          </w:p>
        </w:tc>
        <w:tc>
          <w:tcPr/>
          <w:p>
            <w:pPr>
              <w:pStyle w:val="Compact"/>
              <w:jc w:val="left"/>
            </w:pPr>
            <w:r>
              <w:rPr>
                <w:b/>
                <w:bCs/>
              </w:rPr>
              <w:t xml:space="preserve">[1]</w:t>
            </w:r>
          </w:p>
        </w:tc>
      </w:tr>
      <w:tr>
        <w:tc>
          <w:tcPr/>
          <w:p>
            <w:pPr>
              <w:pStyle w:val="Compact"/>
              <w:jc w:val="left"/>
            </w:pPr>
            <w:r>
              <w:t xml:space="preserve">9</w:t>
            </w:r>
          </w:p>
        </w:tc>
        <w:tc>
          <w:tcPr/>
          <w:p>
            <w:pPr>
              <w:jc w:val="left"/>
            </w:pPr>
            <w:r>
              <w:t xml:space="preserve">The perimeter of a Koch snowflake at step 1 is 4 units. What will be the perimeter at step 2?</w:t>
            </w:r>
          </w:p>
          <w:p>
            <w:pPr>
              <w:jc w:val="left"/>
            </w:pPr>
            <w:r>
              <w:t xml:space="preserve">a)</w:t>
            </w:r>
            <w:r>
              <w:t xml:space="preserve"> </w:t>
            </w:r>
            <m:oMath>
              <m:f>
                <m:fPr>
                  <m:type m:val="bar"/>
                </m:fPr>
                <m:num>
                  <m:r>
                    <m:t>12</m:t>
                  </m:r>
                </m:num>
                <m:den>
                  <m:r>
                    <m:t>3</m:t>
                  </m:r>
                </m:den>
              </m:f>
            </m:oMath>
            <w:r>
              <w:t xml:space="preserve"> </w:t>
            </w:r>
            <w:r>
              <w:t xml:space="preserve">units</w:t>
            </w:r>
          </w:p>
          <w:p>
            <w:pPr>
              <w:jc w:val="left"/>
            </w:pPr>
            <w:r>
              <w:t xml:space="preserve">b)</w:t>
            </w:r>
            <w:r>
              <w:t xml:space="preserve"> </w:t>
            </w:r>
            <m:oMath>
              <m:f>
                <m:fPr>
                  <m:type m:val="bar"/>
                </m:fPr>
                <m:num>
                  <m:r>
                    <m:t>16</m:t>
                  </m:r>
                </m:num>
                <m:den>
                  <m:r>
                    <m:t>9</m:t>
                  </m:r>
                </m:den>
              </m:f>
            </m:oMath>
            <w:r>
              <w:t xml:space="preserve"> </w:t>
            </w:r>
            <w:r>
              <w:t xml:space="preserve">units</w:t>
            </w:r>
          </w:p>
          <w:p>
            <w:pPr>
              <w:jc w:val="left"/>
            </w:pPr>
            <w:r>
              <w:t xml:space="preserve">c)</w:t>
            </w:r>
            <w:r>
              <w:t xml:space="preserve"> </w:t>
            </w:r>
            <m:oMath>
              <m:f>
                <m:fPr>
                  <m:type m:val="bar"/>
                </m:fPr>
                <m:num>
                  <m:r>
                    <m:t>16</m:t>
                  </m:r>
                </m:num>
                <m:den>
                  <m:r>
                    <m:t>3</m:t>
                  </m:r>
                </m:den>
              </m:f>
            </m:oMath>
            <w:r>
              <w:t xml:space="preserve"> </w:t>
            </w:r>
            <w:r>
              <w:t xml:space="preserve">units</w:t>
            </w:r>
          </w:p>
          <w:p>
            <w:pPr>
              <w:jc w:val="left"/>
            </w:pPr>
            <w:r>
              <w:t xml:space="preserve">d)</w:t>
            </w:r>
            <w:r>
              <w:t xml:space="preserve"> </w:t>
            </w:r>
            <m:oMath>
              <m:f>
                <m:fPr>
                  <m:type m:val="bar"/>
                </m:fPr>
                <m:num>
                  <m:r>
                    <m:t>9</m:t>
                  </m:r>
                </m:num>
                <m:den>
                  <m:r>
                    <m:t>4</m:t>
                  </m:r>
                </m:den>
              </m:f>
            </m:oMath>
            <w:r>
              <w:t xml:space="preserve"> </w:t>
            </w:r>
            <w:r>
              <w:t xml:space="preserve">units</w:t>
            </w:r>
          </w:p>
        </w:tc>
        <w:tc>
          <w:tcPr/>
          <w:p>
            <w:pPr>
              <w:pStyle w:val="Compact"/>
              <w:jc w:val="left"/>
            </w:pPr>
            <w:r>
              <w:rPr>
                <w:b/>
                <w:bCs/>
              </w:rPr>
              <w:t xml:space="preserve">[1]</w:t>
            </w:r>
          </w:p>
        </w:tc>
      </w:tr>
      <w:tr>
        <w:tc>
          <w:tcPr/>
          <w:p>
            <w:pPr>
              <w:pStyle w:val="Compact"/>
              <w:jc w:val="left"/>
            </w:pPr>
            <w:r>
              <w:t xml:space="preserve">10</w:t>
            </w:r>
          </w:p>
        </w:tc>
        <w:tc>
          <w:tcPr/>
          <w:p>
            <w:pPr>
              <w:jc w:val="left"/>
            </w:pPr>
            <w:r>
              <w:t xml:space="preserve">Which of the following best describes a fractal?</w:t>
            </w:r>
          </w:p>
          <w:p>
            <w:pPr>
              <w:jc w:val="left"/>
            </w:pPr>
            <w:r>
              <w:t xml:space="preserve">a)</w:t>
            </w:r>
            <w:r>
              <w:t xml:space="preserve"> </w:t>
            </w:r>
            <w:r>
              <w:t xml:space="preserve">A shape that shows similar patterns at different scales</w:t>
            </w:r>
          </w:p>
          <w:p>
            <w:pPr>
              <w:jc w:val="left"/>
            </w:pPr>
            <w:r>
              <w:t xml:space="preserve">b)</w:t>
            </w:r>
            <w:r>
              <w:t xml:space="preserve"> </w:t>
            </w:r>
            <w:r>
              <w:t xml:space="preserve">A figure made only of straight lines</w:t>
            </w:r>
          </w:p>
          <w:p>
            <w:pPr>
              <w:jc w:val="left"/>
            </w:pPr>
            <w:r>
              <w:t xml:space="preserve">c)</w:t>
            </w:r>
            <w:r>
              <w:t xml:space="preserve"> </w:t>
            </w:r>
            <w:r>
              <w:t xml:space="preserve">A shape having equal area at all steps</w:t>
            </w:r>
          </w:p>
          <w:p>
            <w:pPr>
              <w:jc w:val="left"/>
            </w:pPr>
            <w:r>
              <w:t xml:space="preserve">d)</w:t>
            </w:r>
            <w:r>
              <w:t xml:space="preserve"> </w:t>
            </w:r>
            <w:r>
              <w:t xml:space="preserve">A shape that repeats exactly only once</w:t>
            </w:r>
          </w:p>
        </w:tc>
        <w:tc>
          <w:tcPr/>
          <w:p>
            <w:pPr>
              <w:pStyle w:val="Compact"/>
              <w:jc w:val="left"/>
            </w:pPr>
            <w:r>
              <w:rPr>
                <w:b/>
                <w:bCs/>
              </w:rPr>
              <w:t xml:space="preserve">[1]</w:t>
            </w:r>
          </w:p>
        </w:tc>
      </w:tr>
      <w:tr>
        <w:tc>
          <w:tcPr/>
          <w:p>
            <w:pPr>
              <w:pStyle w:val="Compact"/>
              <w:jc w:val="left"/>
            </w:pPr>
            <w:r>
              <w:t xml:space="preserve">11</w:t>
            </w:r>
          </w:p>
        </w:tc>
        <w:tc>
          <w:tcPr/>
          <w:p>
            <w:pPr>
              <w:jc w:val="left"/>
            </w:pPr>
            <w:r>
              <w:t xml:space="preserve">Which statement about the perimeter of the Koch snowflake is correct?</w:t>
            </w:r>
          </w:p>
          <w:p>
            <w:pPr>
              <w:jc w:val="left"/>
            </w:pPr>
            <w:r>
              <w:t xml:space="preserve">a)</w:t>
            </w:r>
            <w:r>
              <w:t xml:space="preserve"> </w:t>
            </w:r>
            <w:r>
              <w:t xml:space="preserve">It becomes zero in the limit</w:t>
            </w:r>
          </w:p>
          <w:p>
            <w:pPr>
              <w:jc w:val="left"/>
            </w:pPr>
            <w:r>
              <w:t xml:space="preserve">b)</w:t>
            </w:r>
            <w:r>
              <w:t xml:space="preserve"> </w:t>
            </w:r>
            <w:r>
              <w:t xml:space="preserve">It increases at every step</w:t>
            </w:r>
          </w:p>
          <w:p>
            <w:pPr>
              <w:jc w:val="left"/>
            </w:pPr>
            <w:r>
              <w:t xml:space="preserve">c)</w:t>
            </w:r>
            <w:r>
              <w:t xml:space="preserve"> </w:t>
            </w:r>
            <w:r>
              <w:t xml:space="preserve">It remains constant</w:t>
            </w:r>
          </w:p>
          <w:p>
            <w:pPr>
              <w:jc w:val="left"/>
            </w:pPr>
            <w:r>
              <w:t xml:space="preserve">d)</w:t>
            </w:r>
            <w:r>
              <w:t xml:space="preserve"> </w:t>
            </w:r>
            <w:r>
              <w:t xml:space="preserve">It decreases at every step</w:t>
            </w:r>
          </w:p>
        </w:tc>
        <w:tc>
          <w:tcPr/>
          <w:p>
            <w:pPr>
              <w:pStyle w:val="Compact"/>
              <w:jc w:val="left"/>
            </w:pPr>
            <w:r>
              <w:rPr>
                <w:b/>
                <w:bCs/>
              </w:rPr>
              <w:t xml:space="preserve">[1]</w:t>
            </w:r>
          </w:p>
        </w:tc>
      </w:tr>
      <w:tr>
        <w:tc>
          <w:tcPr/>
          <w:p>
            <w:pPr>
              <w:pStyle w:val="Compact"/>
              <w:jc w:val="left"/>
            </w:pPr>
            <w:r>
              <w:t xml:space="preserve">12</w:t>
            </w:r>
          </w:p>
        </w:tc>
        <w:tc>
          <w:tcPr/>
          <w:p>
            <w:pPr>
              <w:jc w:val="left"/>
            </w:pPr>
            <w:r>
              <w:t xml:space="preserve">If</w:t>
            </w:r>
            <m:oMath>
              <m:sSub>
                <m:e>
                  <m:r>
                    <m:t>R</m:t>
                  </m:r>
                </m:e>
                <m:sub>
                  <m:r>
                    <m:t>n</m:t>
                  </m:r>
                </m:sub>
              </m:sSub>
            </m:oMath>
            <w:r>
              <w:t xml:space="preserve"> </w:t>
            </w:r>
            <w:r>
              <w:t xml:space="preserve">denotes the number of remaining squares at step n in a Sierpinski carpet, which formula is correct?</w:t>
            </w:r>
          </w:p>
          <w:p>
            <w:pPr>
              <w:jc w:val="left"/>
            </w:pPr>
            <w:r>
              <w:t xml:space="preserve">a)</w:t>
            </w:r>
            <w:r>
              <w:t xml:space="preserve"> </w:t>
            </w:r>
            <m:oMath>
              <m:sSub>
                <m:e>
                  <m:r>
                    <m:t>R</m:t>
                  </m:r>
                </m:e>
                <m:sub>
                  <m:r>
                    <m:t>n</m:t>
                  </m:r>
                </m:sub>
              </m:sSub>
              <m:r>
                <m:rPr>
                  <m:sty m:val="p"/>
                </m:rPr>
                <m:t>=</m:t>
              </m:r>
              <m:sSup>
                <m:e>
                  <m:r>
                    <m:t>n</m:t>
                  </m:r>
                </m:e>
                <m:sup>
                  <m:r>
                    <m:t>8</m:t>
                  </m:r>
                </m:sup>
              </m:sSup>
            </m:oMath>
          </w:p>
          <w:p>
            <w:pPr>
              <w:jc w:val="left"/>
            </w:pPr>
            <w:r>
              <w:t xml:space="preserve">b)</w:t>
            </w:r>
            <w:r>
              <w:t xml:space="preserve"> </w:t>
            </w:r>
            <m:oMath>
              <m:sSub>
                <m:e>
                  <m:r>
                    <m:t>R</m:t>
                  </m:r>
                </m:e>
                <m:sub>
                  <m:r>
                    <m:t>n</m:t>
                  </m:r>
                </m:sub>
              </m:sSub>
              <m:r>
                <m:rPr>
                  <m:sty m:val="p"/>
                </m:rPr>
                <m:t>=</m:t>
              </m:r>
              <m:sSup>
                <m:e>
                  <m:r>
                    <m:t>8</m:t>
                  </m:r>
                </m:e>
                <m:sup>
                  <m:r>
                    <m:t>n</m:t>
                  </m:r>
                </m:sup>
              </m:sSup>
            </m:oMath>
          </w:p>
          <w:p>
            <w:pPr>
              <w:jc w:val="left"/>
            </w:pPr>
            <w:r>
              <w:t xml:space="preserve">c)</w:t>
            </w:r>
            <w:r>
              <w:t xml:space="preserve"> </w:t>
            </w:r>
            <m:oMath>
              <m:sSub>
                <m:e>
                  <m:r>
                    <m:t>R</m:t>
                  </m:r>
                </m:e>
                <m:sub>
                  <m:r>
                    <m:t>n</m:t>
                  </m:r>
                </m:sub>
              </m:sSub>
              <m:r>
                <m:rPr>
                  <m:sty m:val="p"/>
                </m:rPr>
                <m:t>=</m:t>
              </m:r>
              <m:sSup>
                <m:e>
                  <m:r>
                    <m:t>9</m:t>
                  </m:r>
                </m:e>
                <m:sup>
                  <m:r>
                    <m:t>n</m:t>
                  </m:r>
                </m:sup>
              </m:sSup>
            </m:oMath>
          </w:p>
          <w:p>
            <w:pPr>
              <w:jc w:val="left"/>
            </w:pPr>
            <w:r>
              <w:t xml:space="preserve">d)</w:t>
            </w:r>
            <w:r>
              <w:t xml:space="preserve"> </w:t>
            </w:r>
            <m:oMath>
              <m:sSub>
                <m:e>
                  <m:r>
                    <m:t>R</m:t>
                  </m:r>
                </m:e>
                <m:sub>
                  <m:r>
                    <m:t>n</m:t>
                  </m:r>
                </m:sub>
              </m:sSub>
              <m:r>
                <m:rPr>
                  <m:sty m:val="p"/>
                </m:rPr>
                <m:t>=</m:t>
              </m:r>
              <m:r>
                <m:t>8</m:t>
              </m:r>
              <m:r>
                <m:t>n</m:t>
              </m:r>
            </m:oMath>
          </w:p>
        </w:tc>
        <w:tc>
          <w:tcPr/>
          <w:p>
            <w:pPr>
              <w:pStyle w:val="Compact"/>
              <w:jc w:val="left"/>
            </w:pPr>
            <w:r>
              <w:rPr>
                <w:b/>
                <w:bCs/>
              </w:rPr>
              <w:t xml:space="preserve">[1]</w:t>
            </w:r>
          </w:p>
        </w:tc>
      </w:tr>
      <w:tr>
        <w:tc>
          <w:tcPr/>
          <w:p>
            <w:pPr>
              <w:pStyle w:val="Compact"/>
              <w:jc w:val="left"/>
            </w:pPr>
            <w:r>
              <w:t xml:space="preserve">13</w:t>
            </w:r>
          </w:p>
        </w:tc>
        <w:tc>
          <w:tcPr/>
          <w:p>
            <w:pPr>
              <w:jc w:val="left"/>
            </w:pPr>
            <w:r>
              <w:t xml:space="preserve">The outline of a solid obtained from a particular direction is called its</w:t>
            </w:r>
          </w:p>
          <w:p>
            <w:pPr>
              <w:jc w:val="left"/>
            </w:pPr>
            <w:r>
              <w:t xml:space="preserve">a)</w:t>
            </w:r>
            <w:r>
              <w:t xml:space="preserve"> </w:t>
            </w:r>
            <w:r>
              <w:t xml:space="preserve">section</w:t>
            </w:r>
          </w:p>
          <w:p>
            <w:pPr>
              <w:jc w:val="left"/>
            </w:pPr>
            <w:r>
              <w:t xml:space="preserve">b)</w:t>
            </w:r>
            <w:r>
              <w:t xml:space="preserve"> </w:t>
            </w:r>
            <w:r>
              <w:t xml:space="preserve">vertex</w:t>
            </w:r>
          </w:p>
          <w:p>
            <w:pPr>
              <w:jc w:val="left"/>
            </w:pPr>
            <w:r>
              <w:t xml:space="preserve">c)</w:t>
            </w:r>
            <w:r>
              <w:t xml:space="preserve"> </w:t>
            </w:r>
            <w:r>
              <w:t xml:space="preserve">net</w:t>
            </w:r>
          </w:p>
          <w:p>
            <w:pPr>
              <w:jc w:val="left"/>
            </w:pPr>
            <w:r>
              <w:t xml:space="preserve">d)</w:t>
            </w:r>
            <w:r>
              <w:t xml:space="preserve"> </w:t>
            </w:r>
            <w:r>
              <w:t xml:space="preserve">projection</w:t>
            </w:r>
          </w:p>
        </w:tc>
        <w:tc>
          <w:tcPr/>
          <w:p>
            <w:pPr>
              <w:pStyle w:val="Compact"/>
              <w:jc w:val="left"/>
            </w:pPr>
            <w:r>
              <w:rPr>
                <w:b/>
                <w:bCs/>
              </w:rPr>
              <w:t xml:space="preserve">[1]</w:t>
            </w:r>
          </w:p>
        </w:tc>
      </w:tr>
      <w:tr>
        <w:tc>
          <w:tcPr/>
          <w:p>
            <w:pPr>
              <w:pStyle w:val="Compact"/>
              <w:jc w:val="left"/>
            </w:pPr>
            <w:r>
              <w:t xml:space="preserve">14</w:t>
            </w:r>
          </w:p>
        </w:tc>
        <w:tc>
          <w:tcPr/>
          <w:p>
            <w:pPr>
              <w:jc w:val="left"/>
            </w:pPr>
            <w:r>
              <w:t xml:space="preserve">In a Sierpinski triangle, the fraction of area remaining after one step is</w:t>
            </w:r>
          </w:p>
          <w:p>
            <w:pPr>
              <w:jc w:val="left"/>
            </w:pPr>
            <w:r>
              <w:t xml:space="preserve">a)</w:t>
            </w:r>
            <w:r>
              <w:t xml:space="preserve"> </w:t>
            </w:r>
            <m:oMath>
              <m:f>
                <m:fPr>
                  <m:type m:val="bar"/>
                </m:fPr>
                <m:num>
                  <m:r>
                    <m:t>1</m:t>
                  </m:r>
                </m:num>
                <m:den>
                  <m:r>
                    <m:t>4</m:t>
                  </m:r>
                </m:den>
              </m:f>
            </m:oMath>
          </w:p>
          <w:p>
            <w:pPr>
              <w:jc w:val="left"/>
            </w:pPr>
            <w:r>
              <w:t xml:space="preserve">b)</w:t>
            </w:r>
            <w:r>
              <w:t xml:space="preserve"> </w:t>
            </w:r>
            <m:oMath>
              <m:f>
                <m:fPr>
                  <m:type m:val="bar"/>
                </m:fPr>
                <m:num>
                  <m:r>
                    <m:t>3</m:t>
                  </m:r>
                </m:num>
                <m:den>
                  <m:r>
                    <m:t>4</m:t>
                  </m:r>
                </m:den>
              </m:f>
            </m:oMath>
          </w:p>
          <w:p>
            <w:pPr>
              <w:jc w:val="left"/>
            </w:pPr>
            <w:r>
              <w:t xml:space="preserve">c)</w:t>
            </w:r>
            <w:r>
              <w:t xml:space="preserve"> </w:t>
            </w:r>
            <m:oMath>
              <m:f>
                <m:fPr>
                  <m:type m:val="bar"/>
                </m:fPr>
                <m:num>
                  <m:r>
                    <m:t>2</m:t>
                  </m:r>
                </m:num>
                <m:den>
                  <m:r>
                    <m:t>3</m:t>
                  </m:r>
                </m:den>
              </m:f>
            </m:oMath>
          </w:p>
          <w:p>
            <w:pPr>
              <w:jc w:val="left"/>
            </w:pPr>
            <w:r>
              <w:t xml:space="preserve">d)</w:t>
            </w:r>
            <w:r>
              <w:t xml:space="preserve"> </w:t>
            </w:r>
            <m:oMath>
              <m:f>
                <m:fPr>
                  <m:type m:val="bar"/>
                </m:fPr>
                <m:num>
                  <m:r>
                    <m:t>1</m:t>
                  </m:r>
                </m:num>
                <m:den>
                  <m:r>
                    <m:t>3</m:t>
                  </m:r>
                </m:den>
              </m:f>
            </m:oMath>
          </w:p>
        </w:tc>
        <w:tc>
          <w:tcPr/>
          <w:p>
            <w:pPr>
              <w:pStyle w:val="Compact"/>
              <w:jc w:val="left"/>
            </w:pPr>
            <w:r>
              <w:rPr>
                <w:b/>
                <w:bCs/>
              </w:rPr>
              <w:t xml:space="preserve">[1]</w:t>
            </w:r>
          </w:p>
        </w:tc>
      </w:tr>
      <w:tr>
        <w:tc>
          <w:tcPr/>
          <w:p>
            <w:pPr>
              <w:pStyle w:val="Compact"/>
              <w:jc w:val="left"/>
            </w:pPr>
            <w:r>
              <w:t xml:space="preserve">15</w:t>
            </w:r>
          </w:p>
        </w:tc>
        <w:tc>
          <w:tcPr/>
          <w:p>
            <w:pPr>
              <w:jc w:val="left"/>
            </w:pPr>
            <w:r>
              <w:t xml:space="preserve">Which relation correctly represents the number of holes in the Sierpinski carpet?</w:t>
            </w:r>
          </w:p>
          <w:p>
            <w:pPr>
              <w:jc w:val="left"/>
            </w:pPr>
            <w:r>
              <w:t xml:space="preserve">a)</w:t>
            </w:r>
            <w:r>
              <w:t xml:space="preserve"> </w:t>
            </w:r>
            <m:oMath>
              <m:sSub>
                <m:e>
                  <m:r>
                    <m:t>H</m:t>
                  </m:r>
                </m:e>
                <m:sub>
                  <m:r>
                    <m:t>n</m:t>
                  </m:r>
                  <m:r>
                    <m:rPr>
                      <m:sty m:val="p"/>
                    </m:rPr>
                    <m:t>+</m:t>
                  </m:r>
                  <m:r>
                    <m:t>1</m:t>
                  </m:r>
                </m:sub>
              </m:sSub>
              <m:r>
                <m:rPr>
                  <m:sty m:val="p"/>
                </m:rPr>
                <m:t>=</m:t>
              </m:r>
              <m:r>
                <m:t>8</m:t>
              </m:r>
              <m:sSub>
                <m:e>
                  <m:r>
                    <m:t>H</m:t>
                  </m:r>
                </m:e>
                <m:sub>
                  <m:r>
                    <m:t>n</m:t>
                  </m:r>
                </m:sub>
              </m:sSub>
            </m:oMath>
          </w:p>
          <w:p>
            <w:pPr>
              <w:jc w:val="left"/>
            </w:pPr>
            <w:r>
              <w:t xml:space="preserve">b)</w:t>
            </w:r>
            <w:r>
              <w:t xml:space="preserve"> </w:t>
            </w:r>
            <m:oMath>
              <m:sSub>
                <m:e>
                  <m:r>
                    <m:t>H</m:t>
                  </m:r>
                </m:e>
                <m:sub>
                  <m:r>
                    <m:t>n</m:t>
                  </m:r>
                  <m:r>
                    <m:rPr>
                      <m:sty m:val="p"/>
                    </m:rPr>
                    <m:t>+</m:t>
                  </m:r>
                  <m:r>
                    <m:t>1</m:t>
                  </m:r>
                </m:sub>
              </m:sSub>
              <m:r>
                <m:rPr>
                  <m:sty m:val="p"/>
                </m:rPr>
                <m:t>=</m:t>
              </m:r>
              <m:r>
                <m:t>9</m:t>
              </m:r>
              <m:sSub>
                <m:e>
                  <m:r>
                    <m:t>R</m:t>
                  </m:r>
                </m:e>
                <m:sub>
                  <m:r>
                    <m:t>n</m:t>
                  </m:r>
                </m:sub>
              </m:sSub>
            </m:oMath>
          </w:p>
          <w:p>
            <w:pPr>
              <w:jc w:val="left"/>
            </w:pPr>
            <w:r>
              <w:t xml:space="preserve">c)</w:t>
            </w:r>
            <w:r>
              <w:t xml:space="preserve"> </w:t>
            </w:r>
            <m:oMath>
              <m:sSub>
                <m:e>
                  <m:r>
                    <m:t>H</m:t>
                  </m:r>
                </m:e>
                <m:sub>
                  <m:r>
                    <m:t>n</m:t>
                  </m:r>
                  <m:r>
                    <m:rPr>
                      <m:sty m:val="p"/>
                    </m:rPr>
                    <m:t>+</m:t>
                  </m:r>
                  <m:r>
                    <m:t>1</m:t>
                  </m:r>
                </m:sub>
              </m:sSub>
              <m:r>
                <m:rPr>
                  <m:sty m:val="p"/>
                </m:rPr>
                <m:t>=</m:t>
              </m:r>
              <m:sSub>
                <m:e>
                  <m:r>
                    <m:t>H</m:t>
                  </m:r>
                </m:e>
                <m:sub>
                  <m:r>
                    <m:t>n</m:t>
                  </m:r>
                </m:sub>
              </m:sSub>
              <m:r>
                <m:rPr>
                  <m:sty m:val="p"/>
                </m:rPr>
                <m:t>+</m:t>
              </m:r>
              <m:sSub>
                <m:e>
                  <m:r>
                    <m:t>R</m:t>
                  </m:r>
                </m:e>
                <m:sub>
                  <m:r>
                    <m:t>n</m:t>
                  </m:r>
                </m:sub>
              </m:sSub>
            </m:oMath>
          </w:p>
          <w:p>
            <w:pPr>
              <w:jc w:val="left"/>
            </w:pPr>
            <w:r>
              <w:t xml:space="preserve">d)</w:t>
            </w:r>
            <w:r>
              <w:t xml:space="preserve"> </w:t>
            </w:r>
            <m:oMath>
              <m:sSub>
                <m:e>
                  <m:r>
                    <m:t>H</m:t>
                  </m:r>
                </m:e>
                <m:sub>
                  <m:r>
                    <m:t>n</m:t>
                  </m:r>
                  <m:r>
                    <m:rPr>
                      <m:sty m:val="p"/>
                    </m:rPr>
                    <m:t>+</m:t>
                  </m:r>
                  <m:r>
                    <m:t>1</m:t>
                  </m:r>
                </m:sub>
              </m:sSub>
              <m:r>
                <m:rPr>
                  <m:sty m:val="p"/>
                </m:rPr>
                <m:t>=</m:t>
              </m:r>
              <m:sSub>
                <m:e>
                  <m:r>
                    <m:t>R</m:t>
                  </m:r>
                </m:e>
                <m:sub>
                  <m:r>
                    <m:t>n</m:t>
                  </m:r>
                </m:sub>
              </m:sSub>
              <m:r>
                <m:rPr>
                  <m:sty m:val="p"/>
                </m:rPr>
                <m:t>−</m:t>
              </m:r>
              <m:sSub>
                <m:e>
                  <m:r>
                    <m:t>H</m:t>
                  </m:r>
                </m:e>
                <m:sub>
                  <m:r>
                    <m:t>n</m:t>
                  </m:r>
                </m:sub>
              </m:sSub>
            </m:oMath>
          </w:p>
        </w:tc>
        <w:tc>
          <w:tcPr/>
          <w:p>
            <w:pPr>
              <w:pStyle w:val="Compact"/>
              <w:jc w:val="left"/>
            </w:pPr>
            <w:r>
              <w:rPr>
                <w:b/>
                <w:bCs/>
              </w:rPr>
              <w:t xml:space="preserve">[1]</w:t>
            </w:r>
          </w:p>
        </w:tc>
      </w:tr>
      <w:tr>
        <w:tc>
          <w:tcPr/>
          <w:p>
            <w:pPr>
              <w:pStyle w:val="Compact"/>
              <w:jc w:val="left"/>
            </w:pPr>
            <w:r>
              <w:t xml:space="preserve">16</w:t>
            </w:r>
          </w:p>
        </w:tc>
        <w:tc>
          <w:tcPr/>
          <w:p>
            <w:pPr>
              <w:jc w:val="left"/>
            </w:pPr>
            <w:r>
              <w:t xml:space="preserve">A solid has its top view as a circle and front view as a triangle. The solid is a</w:t>
            </w:r>
          </w:p>
          <w:p>
            <w:pPr>
              <w:jc w:val="left"/>
            </w:pPr>
            <w:r>
              <w:t xml:space="preserve">a)</w:t>
            </w:r>
            <w:r>
              <w:t xml:space="preserve"> </w:t>
            </w:r>
            <w:r>
              <w:t xml:space="preserve">Sphere</w:t>
            </w:r>
          </w:p>
          <w:p>
            <w:pPr>
              <w:jc w:val="left"/>
            </w:pPr>
            <w:r>
              <w:t xml:space="preserve">b)</w:t>
            </w:r>
            <w:r>
              <w:t xml:space="preserve"> </w:t>
            </w:r>
            <w:r>
              <w:t xml:space="preserve">Cube</w:t>
            </w:r>
          </w:p>
          <w:p>
            <w:pPr>
              <w:jc w:val="left"/>
            </w:pPr>
            <w:r>
              <w:t xml:space="preserve">c)</w:t>
            </w:r>
            <w:r>
              <w:t xml:space="preserve"> </w:t>
            </w:r>
            <w:r>
              <w:t xml:space="preserve">Cylinder</w:t>
            </w:r>
          </w:p>
          <w:p>
            <w:pPr>
              <w:jc w:val="left"/>
            </w:pPr>
            <w:r>
              <w:t xml:space="preserve">d)</w:t>
            </w:r>
            <w:r>
              <w:t xml:space="preserve"> </w:t>
            </w:r>
            <w:r>
              <w:t xml:space="preserve">Cone</w:t>
            </w:r>
          </w:p>
        </w:tc>
        <w:tc>
          <w:tcPr/>
          <w:p>
            <w:pPr>
              <w:pStyle w:val="Compact"/>
              <w:jc w:val="left"/>
            </w:pPr>
            <w:r>
              <w:rPr>
                <w:b/>
                <w:bCs/>
              </w:rPr>
              <w:t xml:space="preserve">[1]</w:t>
            </w:r>
          </w:p>
        </w:tc>
      </w:tr>
      <w:tr>
        <w:tc>
          <w:tcPr/>
          <w:p>
            <w:pPr>
              <w:pStyle w:val="Compact"/>
              <w:jc w:val="left"/>
            </w:pPr>
            <w:r>
              <w:t xml:space="preserve">17</w:t>
            </w:r>
          </w:p>
        </w:tc>
        <w:tc>
          <w:tcPr/>
          <w:p>
            <w:pPr>
              <w:jc w:val="left"/>
            </w:pPr>
            <w:r>
              <w:t xml:space="preserve">Which statement about projections is always true?</w:t>
            </w:r>
          </w:p>
          <w:p>
            <w:pPr>
              <w:jc w:val="left"/>
            </w:pPr>
            <w:r>
              <w:t xml:space="preserve">a)</w:t>
            </w:r>
            <w:r>
              <w:t xml:space="preserve"> </w:t>
            </w:r>
            <w:r>
              <w:t xml:space="preserve">Parallel edges always project as parallel lines</w:t>
            </w:r>
          </w:p>
          <w:p>
            <w:pPr>
              <w:jc w:val="left"/>
            </w:pPr>
            <w:r>
              <w:t xml:space="preserve">b)</w:t>
            </w:r>
            <w:r>
              <w:t xml:space="preserve"> </w:t>
            </w:r>
            <w:r>
              <w:t xml:space="preserve">A projection is unique for a solid</w:t>
            </w:r>
          </w:p>
          <w:p>
            <w:pPr>
              <w:jc w:val="left"/>
            </w:pPr>
            <w:r>
              <w:t xml:space="preserve">c)</w:t>
            </w:r>
            <w:r>
              <w:t xml:space="preserve"> </w:t>
            </w:r>
            <w:r>
              <w:t xml:space="preserve">A square always projects as a square</w:t>
            </w:r>
          </w:p>
          <w:p>
            <w:pPr>
              <w:jc w:val="left"/>
            </w:pPr>
            <w:r>
              <w:t xml:space="preserve">d)</w:t>
            </w:r>
            <w:r>
              <w:t xml:space="preserve"> </w:t>
            </w:r>
            <w:r>
              <w:t xml:space="preserve">A projection preserves all lengths</w:t>
            </w:r>
          </w:p>
        </w:tc>
        <w:tc>
          <w:tcPr/>
          <w:p>
            <w:pPr>
              <w:pStyle w:val="Compact"/>
              <w:jc w:val="left"/>
            </w:pPr>
            <w:r>
              <w:rPr>
                <w:b/>
                <w:bCs/>
              </w:rPr>
              <w:t xml:space="preserve">[1]</w:t>
            </w:r>
          </w:p>
        </w:tc>
      </w:tr>
      <w:tr>
        <w:tc>
          <w:tcPr/>
          <w:p>
            <w:pPr>
              <w:pStyle w:val="Compact"/>
              <w:jc w:val="left"/>
            </w:pPr>
            <w:r>
              <w:t xml:space="preserve">18</w:t>
            </w:r>
          </w:p>
        </w:tc>
        <w:tc>
          <w:tcPr/>
          <w:p>
            <w:pPr>
              <w:jc w:val="left"/>
            </w:pPr>
            <w:r>
              <w:t xml:space="preserve">Which of the following features is common to all the three fractals studied (Sierpinski carpet, Sierpinski triangle and Koch snowflake)?</w:t>
            </w:r>
          </w:p>
          <w:p>
            <w:pPr>
              <w:jc w:val="left"/>
            </w:pPr>
            <w:r>
              <w:t xml:space="preserve">a)</w:t>
            </w:r>
            <w:r>
              <w:t xml:space="preserve"> </w:t>
            </w:r>
            <w:r>
              <w:t xml:space="preserve">They are obtained by repeating the same geometric rule</w:t>
            </w:r>
          </w:p>
          <w:p>
            <w:pPr>
              <w:jc w:val="left"/>
            </w:pPr>
            <w:r>
              <w:t xml:space="preserve">b)</w:t>
            </w:r>
            <w:r>
              <w:t xml:space="preserve"> </w:t>
            </w:r>
            <w:r>
              <w:t xml:space="preserve">They have finite number of steps</w:t>
            </w:r>
          </w:p>
          <w:p>
            <w:pPr>
              <w:jc w:val="left"/>
            </w:pPr>
            <w:r>
              <w:t xml:space="preserve">c)</w:t>
            </w:r>
            <w:r>
              <w:t xml:space="preserve"> </w:t>
            </w:r>
            <w:r>
              <w:t xml:space="preserve">They are made only from squares</w:t>
            </w:r>
          </w:p>
          <w:p>
            <w:pPr>
              <w:jc w:val="left"/>
            </w:pPr>
            <w:r>
              <w:t xml:space="preserve">d)</w:t>
            </w:r>
            <w:r>
              <w:t xml:space="preserve"> </w:t>
            </w:r>
            <w:r>
              <w:t xml:space="preserve">Their perimeters decrease at each step</w:t>
            </w:r>
          </w:p>
        </w:tc>
        <w:tc>
          <w:tcPr/>
          <w:p>
            <w:pPr>
              <w:pStyle w:val="Compact"/>
              <w:jc w:val="left"/>
            </w:pPr>
            <w:r>
              <w:rPr>
                <w:b/>
                <w:bCs/>
              </w:rPr>
              <w:t xml:space="preserve">[1]</w:t>
            </w:r>
          </w:p>
        </w:tc>
      </w:tr>
      <w:tr>
        <w:tc>
          <w:tcPr/>
          <w:p>
            <w:pPr>
              <w:pStyle w:val="Compact"/>
              <w:jc w:val="left"/>
            </w:pPr>
            <w:r>
              <w:t xml:space="preserve">19</w:t>
            </w:r>
          </w:p>
        </w:tc>
        <w:tc>
          <w:tcPr/>
          <w:p>
            <w:pPr>
              <w:jc w:val="left"/>
            </w:pPr>
            <w:r>
              <w:t xml:space="preserve">In the Sierpinski carpet construction, how many small squares are removed at Step 1?</w:t>
            </w:r>
          </w:p>
          <w:p>
            <w:pPr>
              <w:jc w:val="left"/>
            </w:pPr>
            <w:r>
              <w:t xml:space="preserve">a)</w:t>
            </w:r>
            <w:r>
              <w:t xml:space="preserve"> </w:t>
            </w:r>
            <w:r>
              <w:t xml:space="preserve">1</w:t>
            </w:r>
          </w:p>
          <w:p>
            <w:pPr>
              <w:jc w:val="left"/>
            </w:pPr>
            <w:r>
              <w:t xml:space="preserve">b)</w:t>
            </w:r>
            <w:r>
              <w:t xml:space="preserve"> </w:t>
            </w:r>
            <w:r>
              <w:t xml:space="preserve">9</w:t>
            </w:r>
          </w:p>
          <w:p>
            <w:pPr>
              <w:jc w:val="left"/>
            </w:pPr>
            <w:r>
              <w:t xml:space="preserve">c)</w:t>
            </w:r>
            <w:r>
              <w:t xml:space="preserve"> </w:t>
            </w:r>
            <w:r>
              <w:t xml:space="preserve">8</w:t>
            </w:r>
          </w:p>
          <w:p>
            <w:pPr>
              <w:jc w:val="left"/>
            </w:pPr>
            <w:r>
              <w:t xml:space="preserve">d)</w:t>
            </w:r>
            <w:r>
              <w:t xml:space="preserve"> </w:t>
            </w:r>
            <w:r>
              <w:t xml:space="preserve">0</w:t>
            </w:r>
          </w:p>
        </w:tc>
        <w:tc>
          <w:tcPr/>
          <w:p>
            <w:pPr>
              <w:pStyle w:val="Compact"/>
              <w:jc w:val="left"/>
            </w:pPr>
            <w:r>
              <w:rPr>
                <w:b/>
                <w:bCs/>
              </w:rPr>
              <w:t xml:space="preserve">[1]</w:t>
            </w:r>
          </w:p>
        </w:tc>
      </w:tr>
      <w:tr>
        <w:tc>
          <w:tcPr/>
          <w:p>
            <w:pPr>
              <w:pStyle w:val="Compact"/>
              <w:jc w:val="left"/>
            </w:pPr>
            <w:r>
              <w:t xml:space="preserve">20</w:t>
            </w:r>
          </w:p>
        </w:tc>
        <w:tc>
          <w:tcPr/>
          <w:p>
            <w:pPr>
              <w:jc w:val="left"/>
            </w:pPr>
            <w:r>
              <w:t xml:space="preserve">Which of the following is a correct net of a cylinder?</w:t>
            </w:r>
          </w:p>
          <w:p>
            <w:pPr>
              <w:jc w:val="left"/>
            </w:pPr>
            <w:r>
              <w:t xml:space="preserve">a)</w:t>
            </w:r>
            <w:r>
              <w:t xml:space="preserve"> </w:t>
            </w:r>
            <w:r>
              <w:t xml:space="preserve">One rectangle and two circles</w:t>
            </w:r>
          </w:p>
          <w:p>
            <w:pPr>
              <w:jc w:val="left"/>
            </w:pPr>
            <w:r>
              <w:t xml:space="preserve">b)</w:t>
            </w:r>
            <w:r>
              <w:t xml:space="preserve"> </w:t>
            </w:r>
            <w:r>
              <w:t xml:space="preserve">Two squares and one rectangle</w:t>
            </w:r>
          </w:p>
          <w:p>
            <w:pPr>
              <w:jc w:val="left"/>
            </w:pPr>
            <w:r>
              <w:t xml:space="preserve">c)</w:t>
            </w:r>
            <w:r>
              <w:t xml:space="preserve"> </w:t>
            </w:r>
            <w:r>
              <w:t xml:space="preserve">Two rectangles and one circle</w:t>
            </w:r>
          </w:p>
          <w:p>
            <w:pPr>
              <w:jc w:val="left"/>
            </w:pPr>
            <w:r>
              <w:t xml:space="preserve">d)</w:t>
            </w:r>
            <w:r>
              <w:t xml:space="preserve"> </w:t>
            </w:r>
            <w:r>
              <w:t xml:space="preserve">One rectangle and one circle</w:t>
            </w:r>
          </w:p>
        </w:tc>
        <w:tc>
          <w:tcPr/>
          <w:p>
            <w:pPr>
              <w:pStyle w:val="Compact"/>
              <w:jc w:val="left"/>
            </w:pPr>
            <w:r>
              <w:rPr>
                <w:b/>
                <w:bCs/>
              </w:rPr>
              <w:t xml:space="preserve">[1]</w:t>
            </w:r>
          </w:p>
        </w:tc>
      </w:tr>
      <w:tr>
        <w:tc>
          <w:tcPr/>
          <w:p>
            <w:pPr>
              <w:pStyle w:val="Compact"/>
              <w:jc w:val="left"/>
            </w:pPr>
            <w:r>
              <w:t xml:space="preserve">21</w:t>
            </w:r>
          </w:p>
        </w:tc>
        <w:tc>
          <w:tcPr/>
          <w:p>
            <w:pPr>
              <w:jc w:val="left"/>
            </w:pPr>
            <w:r>
              <w:t xml:space="preserve">A prism has a regular pentagon as its base. How many faces does it have?</w:t>
            </w:r>
          </w:p>
          <w:p>
            <w:pPr>
              <w:jc w:val="left"/>
            </w:pPr>
            <w:r>
              <w:t xml:space="preserve">a)</w:t>
            </w:r>
            <w:r>
              <w:t xml:space="preserve"> </w:t>
            </w:r>
            <w:r>
              <w:t xml:space="preserve">10</w:t>
            </w:r>
          </w:p>
          <w:p>
            <w:pPr>
              <w:jc w:val="left"/>
            </w:pPr>
            <w:r>
              <w:t xml:space="preserve">b)</w:t>
            </w:r>
            <w:r>
              <w:t xml:space="preserve"> </w:t>
            </w:r>
            <w:r>
              <w:t xml:space="preserve">6</w:t>
            </w:r>
          </w:p>
          <w:p>
            <w:pPr>
              <w:jc w:val="left"/>
            </w:pPr>
            <w:r>
              <w:t xml:space="preserve">c)</w:t>
            </w:r>
            <w:r>
              <w:t xml:space="preserve"> </w:t>
            </w:r>
            <w:r>
              <w:t xml:space="preserve">7</w:t>
            </w:r>
          </w:p>
          <w:p>
            <w:pPr>
              <w:jc w:val="left"/>
            </w:pPr>
            <w:r>
              <w:t xml:space="preserve">d)</w:t>
            </w:r>
            <w:r>
              <w:t xml:space="preserve"> </w:t>
            </w:r>
            <w:r>
              <w:t xml:space="preserve">5</w:t>
            </w:r>
          </w:p>
        </w:tc>
        <w:tc>
          <w:tcPr/>
          <w:p>
            <w:pPr>
              <w:pStyle w:val="Compact"/>
              <w:jc w:val="left"/>
            </w:pPr>
            <w:r>
              <w:rPr>
                <w:b/>
                <w:bCs/>
              </w:rPr>
              <w:t xml:space="preserve">[1]</w:t>
            </w:r>
          </w:p>
        </w:tc>
      </w:tr>
      <w:tr>
        <w:tc>
          <w:tcPr/>
          <w:p>
            <w:pPr>
              <w:pStyle w:val="Compact"/>
            </w:pPr>
          </w:p>
        </w:tc>
        <w:tc>
          <w:tcPr/>
          <w:p>
            <w:pPr>
              <w:jc w:val="left"/>
            </w:pPr>
            <w:r>
              <w:rPr>
                <w:b/>
                <w:bCs/>
              </w:rPr>
              <w:t xml:space="preserve">Section C</w:t>
            </w:r>
          </w:p>
        </w:tc>
        <w:tc>
          <w:tcPr/>
          <w:p>
            <w:pPr>
              <w:pStyle w:val="Compact"/>
            </w:pPr>
          </w:p>
        </w:tc>
      </w:tr>
      <w:tr>
        <w:tc>
          <w:tcPr/>
          <w:p>
            <w:pPr>
              <w:pStyle w:val="Compact"/>
              <w:jc w:val="left"/>
            </w:pPr>
            <w:r>
              <w:t xml:space="preserve">22</w:t>
            </w:r>
          </w:p>
        </w:tc>
        <w:tc>
          <w:tcPr/>
          <w:p>
            <w:pPr>
              <w:jc w:val="left"/>
            </w:pPr>
            <w:r>
              <w:rPr>
                <w:b/>
                <w:bCs/>
              </w:rPr>
              <w:t xml:space="preserve">Assertion (A):</w:t>
            </w:r>
            <w:r>
              <w:t xml:space="preserve"> </w:t>
            </w:r>
            <w:r>
              <w:t xml:space="preserve">The remaining area of the Sierpinski triangle becomes smaller at every step.</w:t>
            </w:r>
          </w:p>
          <w:p>
            <w:pPr>
              <w:jc w:val="left"/>
            </w:pPr>
            <w:r>
              <w:rPr>
                <w:b/>
                <w:bCs/>
              </w:rPr>
              <w:t xml:space="preserve">Reason (R):</w:t>
            </w:r>
            <w:r>
              <w:t xml:space="preserve"> </w:t>
            </w:r>
            <w:r>
              <w:t xml:space="preserve">At each step, one out of four equal triangles is removed from every triangle.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23</w:t>
            </w:r>
          </w:p>
        </w:tc>
        <w:tc>
          <w:tcPr/>
          <w:p>
            <w:pPr>
              <w:jc w:val="left"/>
            </w:pPr>
            <w:r>
              <w:rPr>
                <w:b/>
                <w:bCs/>
              </w:rPr>
              <w:t xml:space="preserve">Assertion (A):</w:t>
            </w:r>
            <w:r>
              <w:t xml:space="preserve"> </w:t>
            </w:r>
            <w:r>
              <w:t xml:space="preserve">A net containing six squares of different sizes can form a cube.</w:t>
            </w:r>
          </w:p>
          <w:p>
            <w:pPr>
              <w:jc w:val="left"/>
            </w:pPr>
            <w:r>
              <w:rPr>
                <w:b/>
                <w:bCs/>
              </w:rPr>
              <w:t xml:space="preserve">Reason (R):</w:t>
            </w:r>
            <w:r>
              <w:t xml:space="preserve"> </w:t>
            </w:r>
            <w:r>
              <w:t xml:space="preserve">All faces of a cube must be congruent squares.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24</w:t>
            </w:r>
          </w:p>
        </w:tc>
        <w:tc>
          <w:tcPr/>
          <w:p>
            <w:pPr>
              <w:jc w:val="left"/>
            </w:pPr>
            <w:r>
              <w:rPr>
                <w:b/>
                <w:bCs/>
              </w:rPr>
              <w:t xml:space="preserve">Assertion (A):</w:t>
            </w:r>
            <w:r>
              <w:t xml:space="preserve"> </w:t>
            </w:r>
            <w:r>
              <w:t xml:space="preserve">In the Sierpinski carpet, the number of remaining squares increases exponentially with the step number.</w:t>
            </w:r>
          </w:p>
          <w:p>
            <w:pPr>
              <w:jc w:val="left"/>
            </w:pPr>
            <w:r>
              <w:rPr>
                <w:b/>
                <w:bCs/>
              </w:rPr>
              <w:t xml:space="preserve">Reason (R):</w:t>
            </w:r>
            <w:r>
              <w:t xml:space="preserve"> </w:t>
            </w:r>
            <w:r>
              <w:t xml:space="preserve">At every step, each remaining square produces eight new remaining squares.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25</w:t>
            </w:r>
          </w:p>
        </w:tc>
        <w:tc>
          <w:tcPr/>
          <w:p>
            <w:pPr>
              <w:jc w:val="left"/>
            </w:pPr>
            <w:r>
              <w:rPr>
                <w:b/>
                <w:bCs/>
              </w:rPr>
              <w:t xml:space="preserve">Assertion (A):</w:t>
            </w:r>
            <w:r>
              <w:t xml:space="preserve"> </w:t>
            </w:r>
            <w:r>
              <w:t xml:space="preserve">In an isometric projection of a cube, the projected lengths of all its edges are equal.</w:t>
            </w:r>
          </w:p>
          <w:p>
            <w:pPr>
              <w:jc w:val="left"/>
            </w:pPr>
            <w:r>
              <w:rPr>
                <w:b/>
                <w:bCs/>
              </w:rPr>
              <w:t xml:space="preserve">Reason (R):</w:t>
            </w:r>
            <w:r>
              <w:t xml:space="preserve"> </w:t>
            </w:r>
            <w:r>
              <w:t xml:space="preserve">In an isometric projection, only one face of the cube is visible.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26</w:t>
            </w:r>
          </w:p>
        </w:tc>
        <w:tc>
          <w:tcPr/>
          <w:p>
            <w:pPr>
              <w:jc w:val="left"/>
            </w:pPr>
            <w:r>
              <w:rPr>
                <w:b/>
                <w:bCs/>
              </w:rPr>
              <w:t xml:space="preserve">Assertion (A):</w:t>
            </w:r>
            <w:r>
              <w:t xml:space="preserve"> </w:t>
            </w:r>
            <w:r>
              <w:t xml:space="preserve">In the Sierpinski triangle, the number of triangles remaining at step n is</w:t>
            </w:r>
            <w:r>
              <w:t xml:space="preserve"> </w:t>
            </w:r>
            <m:oMath>
              <m:sSup>
                <m:e>
                  <m:r>
                    <m:t>3</m:t>
                  </m:r>
                </m:e>
                <m:sup>
                  <m:r>
                    <m:t>n</m:t>
                  </m:r>
                </m:sup>
              </m:sSup>
            </m:oMath>
            <w:r>
              <w:t xml:space="preserve"> </w:t>
            </w:r>
            <w:r>
              <w:t xml:space="preserve">.</w:t>
            </w:r>
          </w:p>
          <w:p>
            <w:pPr>
              <w:jc w:val="left"/>
            </w:pPr>
            <w:r>
              <w:rPr>
                <w:b/>
                <w:bCs/>
              </w:rPr>
              <w:t xml:space="preserve">Reason (R):</w:t>
            </w:r>
            <w:r>
              <w:t xml:space="preserve"> </w:t>
            </w:r>
            <w:r>
              <w:t xml:space="preserve">At each step, every triangle is divided into four equal triangles and the central triangle is removed.</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27</w:t>
            </w:r>
          </w:p>
        </w:tc>
        <w:tc>
          <w:tcPr/>
          <w:p>
            <w:pPr>
              <w:jc w:val="left"/>
            </w:pPr>
            <w:r>
              <w:rPr>
                <w:b/>
                <w:bCs/>
              </w:rPr>
              <w:t xml:space="preserve">Assertion (A):</w:t>
            </w:r>
            <w:r>
              <w:t xml:space="preserve"> </w:t>
            </w:r>
            <w:r>
              <w:t xml:space="preserve">In a Sierpinski gasket, the number of equilateral triangles increases at every step.</w:t>
            </w:r>
          </w:p>
          <w:p>
            <w:pPr>
              <w:jc w:val="left"/>
            </w:pPr>
            <w:r>
              <w:rPr>
                <w:b/>
                <w:bCs/>
              </w:rPr>
              <w:t xml:space="preserve">Reason (R):</w:t>
            </w:r>
            <w:r>
              <w:t xml:space="preserve"> </w:t>
            </w:r>
            <w:r>
              <w:t xml:space="preserve">Each equilateral triangle is divided into smaller triangles during every stage of construction.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28</w:t>
            </w:r>
          </w:p>
        </w:tc>
        <w:tc>
          <w:tcPr/>
          <w:p>
            <w:pPr>
              <w:jc w:val="left"/>
            </w:pPr>
            <w:r>
              <w:rPr>
                <w:b/>
                <w:bCs/>
              </w:rPr>
              <w:t xml:space="preserve">Assertion (A):</w:t>
            </w:r>
            <w:r>
              <w:t xml:space="preserve"> </w:t>
            </w:r>
            <w:r>
              <w:t xml:space="preserve">A single projection of a solid is enough to uniquely identify the solid.</w:t>
            </w:r>
          </w:p>
          <w:p>
            <w:pPr>
              <w:jc w:val="left"/>
            </w:pPr>
            <w:r>
              <w:rPr>
                <w:b/>
                <w:bCs/>
              </w:rPr>
              <w:t xml:space="preserve">Reason (R):</w:t>
            </w:r>
            <w:r>
              <w:t xml:space="preserve"> </w:t>
            </w:r>
            <w:r>
              <w:t xml:space="preserve">Different solids can give the same projection on a plane.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pPr>
          </w:p>
        </w:tc>
        <w:tc>
          <w:tcPr/>
          <w:p>
            <w:pPr>
              <w:jc w:val="left"/>
            </w:pPr>
            <w:r>
              <w:rPr>
                <w:b/>
                <w:bCs/>
              </w:rPr>
              <w:t xml:space="preserve">Section D</w:t>
            </w:r>
          </w:p>
        </w:tc>
        <w:tc>
          <w:tcPr/>
          <w:p>
            <w:pPr>
              <w:pStyle w:val="Compact"/>
            </w:pPr>
          </w:p>
        </w:tc>
      </w:tr>
      <w:tr>
        <w:tc>
          <w:tcPr/>
          <w:p>
            <w:pPr>
              <w:pStyle w:val="Compact"/>
              <w:jc w:val="left"/>
            </w:pPr>
            <w:r>
              <w:t xml:space="preserve">29</w:t>
            </w:r>
          </w:p>
        </w:tc>
        <w:tc>
          <w:tcPr/>
          <w:p>
            <w:pPr>
              <w:pStyle w:val="Compact"/>
              <w:jc w:val="left"/>
            </w:pPr>
            <w:r>
              <w:t xml:space="preserve">Write the three standard views used to represent a solid on planes.</w:t>
            </w:r>
          </w:p>
        </w:tc>
        <w:tc>
          <w:tcPr/>
          <w:p>
            <w:pPr>
              <w:pStyle w:val="Compact"/>
              <w:jc w:val="left"/>
            </w:pPr>
            <w:r>
              <w:rPr>
                <w:b/>
                <w:bCs/>
              </w:rPr>
              <w:t xml:space="preserve">[1]</w:t>
            </w:r>
          </w:p>
        </w:tc>
      </w:tr>
      <w:tr>
        <w:tc>
          <w:tcPr/>
          <w:p>
            <w:pPr>
              <w:pStyle w:val="Compact"/>
              <w:jc w:val="left"/>
            </w:pPr>
            <w:r>
              <w:t xml:space="preserve">30</w:t>
            </w:r>
          </w:p>
        </w:tc>
        <w:tc>
          <w:tcPr/>
          <w:p>
            <w:pPr>
              <w:pStyle w:val="Compact"/>
              <w:jc w:val="left"/>
            </w:pPr>
            <w:r>
              <w:t xml:space="preserve">How many vertices does a pyramid with a hexagonal base have?</w:t>
            </w:r>
          </w:p>
        </w:tc>
        <w:tc>
          <w:tcPr/>
          <w:p>
            <w:pPr>
              <w:pStyle w:val="Compact"/>
              <w:jc w:val="left"/>
            </w:pPr>
            <w:r>
              <w:rPr>
                <w:b/>
                <w:bCs/>
              </w:rPr>
              <w:t xml:space="preserve">[1]</w:t>
            </w:r>
          </w:p>
        </w:tc>
      </w:tr>
      <w:tr>
        <w:tc>
          <w:tcPr/>
          <w:p>
            <w:pPr>
              <w:pStyle w:val="Compact"/>
              <w:jc w:val="left"/>
            </w:pPr>
            <w:r>
              <w:t xml:space="preserve">31</w:t>
            </w:r>
          </w:p>
        </w:tc>
        <w:tc>
          <w:tcPr/>
          <w:p>
            <w:pPr>
              <w:pStyle w:val="Compact"/>
              <w:jc w:val="left"/>
            </w:pPr>
            <w:r>
              <w:t xml:space="preserve">Write the formula for the number of remaining squares at step (n) in the Sierpinski carpet.</w:t>
            </w:r>
          </w:p>
        </w:tc>
        <w:tc>
          <w:tcPr/>
          <w:p>
            <w:pPr>
              <w:pStyle w:val="Compact"/>
              <w:jc w:val="left"/>
            </w:pPr>
            <w:r>
              <w:rPr>
                <w:b/>
                <w:bCs/>
              </w:rPr>
              <w:t xml:space="preserve">[1]</w:t>
            </w:r>
          </w:p>
        </w:tc>
      </w:tr>
      <w:tr>
        <w:tc>
          <w:tcPr/>
          <w:p>
            <w:pPr>
              <w:pStyle w:val="Compact"/>
              <w:jc w:val="left"/>
            </w:pPr>
            <w:r>
              <w:t xml:space="preserve">32</w:t>
            </w:r>
          </w:p>
        </w:tc>
        <w:tc>
          <w:tcPr/>
          <w:p>
            <w:pPr>
              <w:pStyle w:val="Compact"/>
              <w:jc w:val="left"/>
            </w:pPr>
            <w:r>
              <w:t xml:space="preserve">How many faces does a prism with an 8 -  sided base have?</w:t>
            </w:r>
          </w:p>
        </w:tc>
        <w:tc>
          <w:tcPr/>
          <w:p>
            <w:pPr>
              <w:pStyle w:val="Compact"/>
              <w:jc w:val="left"/>
            </w:pPr>
            <w:r>
              <w:rPr>
                <w:b/>
                <w:bCs/>
              </w:rPr>
              <w:t xml:space="preserve">[1]</w:t>
            </w:r>
          </w:p>
        </w:tc>
      </w:tr>
      <w:tr>
        <w:tc>
          <w:tcPr/>
          <w:p>
            <w:pPr>
              <w:pStyle w:val="Compact"/>
              <w:jc w:val="left"/>
            </w:pPr>
            <w:r>
              <w:t xml:space="preserve">33</w:t>
            </w:r>
          </w:p>
        </w:tc>
        <w:tc>
          <w:tcPr/>
          <w:p>
            <w:pPr>
              <w:pStyle w:val="Compact"/>
              <w:jc w:val="left"/>
            </w:pPr>
            <w:r>
              <w:t xml:space="preserve">If</w:t>
            </w:r>
            <m:oMath>
              <m:sSub>
                <m:e>
                  <m:r>
                    <m:t>H</m:t>
                  </m:r>
                </m:e>
                <m:sub>
                  <m:r>
                    <m:t>n</m:t>
                  </m:r>
                </m:sub>
              </m:sSub>
            </m:oMath>
            <w:r>
              <w:t xml:space="preserve"> </w:t>
            </w:r>
            <w:r>
              <w:t xml:space="preserve">denotes the number of holes at step</w:t>
            </w:r>
            <w:r>
              <w:t xml:space="preserve"> </w:t>
            </w:r>
            <m:oMath>
              <m:r>
                <m:t>n</m:t>
              </m:r>
            </m:oMath>
            <w:r>
              <w:t xml:space="preserve"> </w:t>
            </w:r>
            <w:r>
              <w:t xml:space="preserve">in the Sierpinski carpet, write the relation between</w:t>
            </w:r>
            <w:r>
              <w:t xml:space="preserve"> </w:t>
            </w:r>
            <m:oMath>
              <m:sSub>
                <m:e>
                  <m:r>
                    <m:t>H</m:t>
                  </m:r>
                </m:e>
                <m:sub>
                  <m:r>
                    <m:t>n</m:t>
                  </m:r>
                  <m:r>
                    <m:rPr>
                      <m:sty m:val="p"/>
                    </m:rPr>
                    <m:t>+</m:t>
                  </m:r>
                  <m:r>
                    <m:t>1</m:t>
                  </m:r>
                </m:sub>
              </m:sSub>
              <m:r>
                <m:rPr>
                  <m:sty m:val="p"/>
                </m:rPr>
                <m:t>,</m:t>
              </m:r>
              <m:sSub>
                <m:e>
                  <m:r>
                    <m:t>H</m:t>
                  </m:r>
                </m:e>
                <m:sub>
                  <m:r>
                    <m:t>n</m:t>
                  </m:r>
                </m:sub>
              </m:sSub>
            </m:oMath>
            <w:r>
              <w:t xml:space="preserve"> </w:t>
            </w:r>
            <w:r>
              <w:t xml:space="preserve">and</w:t>
            </w:r>
            <w:r>
              <w:t xml:space="preserve"> </w:t>
            </w:r>
            <m:oMath>
              <m:sSub>
                <m:e>
                  <m:r>
                    <m:t>R</m:t>
                  </m:r>
                </m:e>
                <m:sub>
                  <m:r>
                    <m:t>n</m:t>
                  </m:r>
                </m:sub>
              </m:sSub>
            </m:oMath>
            <w:r>
              <w:t xml:space="preserve"> </w:t>
            </w:r>
            <w:r>
              <w:t xml:space="preserve">.</w:t>
            </w:r>
          </w:p>
        </w:tc>
        <w:tc>
          <w:tcPr/>
          <w:p>
            <w:pPr>
              <w:pStyle w:val="Compact"/>
              <w:jc w:val="left"/>
            </w:pPr>
            <w:r>
              <w:rPr>
                <w:b/>
                <w:bCs/>
              </w:rPr>
              <w:t xml:space="preserve">[1]</w:t>
            </w:r>
          </w:p>
        </w:tc>
      </w:tr>
      <w:tr>
        <w:tc>
          <w:tcPr/>
          <w:p>
            <w:pPr>
              <w:pStyle w:val="Compact"/>
              <w:jc w:val="left"/>
            </w:pPr>
            <w:r>
              <w:t xml:space="preserve">34</w:t>
            </w:r>
          </w:p>
        </w:tc>
        <w:tc>
          <w:tcPr/>
          <w:p>
            <w:pPr>
              <w:pStyle w:val="Compact"/>
              <w:jc w:val="left"/>
            </w:pPr>
            <w:r>
              <w:t xml:space="preserve">Name the property because of which a fractal looks similar at different scales.</w:t>
            </w:r>
          </w:p>
        </w:tc>
        <w:tc>
          <w:tcPr/>
          <w:p>
            <w:pPr>
              <w:pStyle w:val="Compact"/>
              <w:jc w:val="left"/>
            </w:pPr>
            <w:r>
              <w:rPr>
                <w:b/>
                <w:bCs/>
              </w:rPr>
              <w:t xml:space="preserve">[1]</w:t>
            </w:r>
          </w:p>
        </w:tc>
      </w:tr>
      <w:tr>
        <w:tc>
          <w:tcPr/>
          <w:p>
            <w:pPr>
              <w:pStyle w:val="Compact"/>
              <w:jc w:val="left"/>
            </w:pPr>
            <w:r>
              <w:t xml:space="preserve">35</w:t>
            </w:r>
          </w:p>
        </w:tc>
        <w:tc>
          <w:tcPr/>
          <w:p>
            <w:pPr>
              <w:pStyle w:val="Compact"/>
              <w:jc w:val="left"/>
            </w:pPr>
            <w:r>
              <w:t xml:space="preserve">Write the formula for the number of sides at step n of the Koch snowflake.</w:t>
            </w:r>
          </w:p>
        </w:tc>
        <w:tc>
          <w:tcPr/>
          <w:p>
            <w:pPr>
              <w:pStyle w:val="Compact"/>
              <w:jc w:val="left"/>
            </w:pPr>
            <w:r>
              <w:rPr>
                <w:b/>
                <w:bCs/>
              </w:rPr>
              <w:t xml:space="preserve">[1]</w:t>
            </w:r>
          </w:p>
        </w:tc>
      </w:tr>
      <w:tr>
        <w:tc>
          <w:tcPr/>
          <w:p>
            <w:pPr>
              <w:pStyle w:val="Compact"/>
              <w:jc w:val="left"/>
            </w:pPr>
            <w:r>
              <w:t xml:space="preserve">36</w:t>
            </w:r>
          </w:p>
        </w:tc>
        <w:tc>
          <w:tcPr/>
          <w:p>
            <w:pPr>
              <w:jc w:val="left"/>
            </w:pPr>
            <w:r>
              <w:t xml:space="preserve">What happens to the length of a line in its projection?</w:t>
            </w:r>
          </w:p>
          <w:p>
            <w:pPr>
              <w:jc w:val="left"/>
            </w:pPr>
            <w:r>
              <w:drawing>
                <wp:inline>
                  <wp:extent cx="952500" cy="1117600"/>
                  <wp:effectExtent b="0" l="0" r="0" t="0"/>
                  <wp:docPr descr="image" title="" id="21" name="Picture"/>
                  <a:graphic>
                    <a:graphicData uri="http://schemas.openxmlformats.org/drawingml/2006/picture">
                      <pic:pic>
                        <pic:nvPicPr>
                          <pic:cNvPr descr="/home/ubuntu/test-generator-latex/images/f199e7bb3ec464cfca02faf9ad20bb79.jpg" id="22" name="Picture"/>
                          <pic:cNvPicPr>
                            <a:picLocks noChangeArrowheads="1" noChangeAspect="1"/>
                          </pic:cNvPicPr>
                        </pic:nvPicPr>
                        <pic:blipFill>
                          <a:blip r:embed="rId20"/>
                          <a:stretch>
                            <a:fillRect/>
                          </a:stretch>
                        </pic:blipFill>
                        <pic:spPr bwMode="auto">
                          <a:xfrm>
                            <a:off x="0" y="0"/>
                            <a:ext cx="952500" cy="1117600"/>
                          </a:xfrm>
                          <a:prstGeom prst="rect">
                            <a:avLst/>
                          </a:prstGeom>
                          <a:noFill/>
                          <a:ln w="9525">
                            <a:noFill/>
                            <a:headEnd/>
                            <a:tailEnd/>
                          </a:ln>
                        </pic:spPr>
                      </pic:pic>
                    </a:graphicData>
                  </a:graphic>
                </wp:inline>
              </w:drawing>
            </w:r>
          </w:p>
        </w:tc>
        <w:tc>
          <w:tcPr/>
          <w:p>
            <w:pPr>
              <w:pStyle w:val="Compact"/>
              <w:jc w:val="left"/>
            </w:pPr>
            <w:r>
              <w:rPr>
                <w:b/>
                <w:bCs/>
              </w:rPr>
              <w:t xml:space="preserve">[2]</w:t>
            </w:r>
          </w:p>
        </w:tc>
      </w:tr>
      <w:tr>
        <w:tc>
          <w:tcPr/>
          <w:p>
            <w:pPr>
              <w:pStyle w:val="Compact"/>
              <w:jc w:val="left"/>
            </w:pPr>
            <w:r>
              <w:t xml:space="preserve">37</w:t>
            </w:r>
          </w:p>
        </w:tc>
        <w:tc>
          <w:tcPr/>
          <w:p>
            <w:pPr>
              <w:pStyle w:val="Compact"/>
              <w:jc w:val="left"/>
            </w:pPr>
            <w:r>
              <w:t xml:space="preserve">A rectangular sheet of paper measuring 12 cm × 8 cm is rolled to form a cylinder along its length. What is the radius of the circular base of the cylinder?</w:t>
            </w:r>
          </w:p>
        </w:tc>
        <w:tc>
          <w:tcPr/>
          <w:p>
            <w:pPr>
              <w:pStyle w:val="Compact"/>
              <w:jc w:val="left"/>
            </w:pPr>
            <w:r>
              <w:rPr>
                <w:b/>
                <w:bCs/>
              </w:rPr>
              <w:t xml:space="preserve">[2]</w:t>
            </w:r>
          </w:p>
        </w:tc>
      </w:tr>
      <w:tr>
        <w:tc>
          <w:tcPr/>
          <w:p>
            <w:pPr>
              <w:pStyle w:val="Compact"/>
              <w:jc w:val="left"/>
            </w:pPr>
            <w:r>
              <w:t xml:space="preserve">38</w:t>
            </w:r>
          </w:p>
        </w:tc>
        <w:tc>
          <w:tcPr/>
          <w:p>
            <w:pPr>
              <w:pStyle w:val="Compact"/>
              <w:jc w:val="left"/>
            </w:pPr>
            <w:r>
              <w:t xml:space="preserve">If a square pyramid has a base with 4 sides, find the total number of faces, edges, and vertices.</w:t>
            </w:r>
          </w:p>
        </w:tc>
        <w:tc>
          <w:tcPr/>
          <w:p>
            <w:pPr>
              <w:pStyle w:val="Compact"/>
              <w:jc w:val="left"/>
            </w:pPr>
            <w:r>
              <w:rPr>
                <w:b/>
                <w:bCs/>
              </w:rPr>
              <w:t xml:space="preserve">[2]</w:t>
            </w:r>
          </w:p>
        </w:tc>
      </w:tr>
      <w:tr>
        <w:tc>
          <w:tcPr/>
          <w:p>
            <w:pPr>
              <w:pStyle w:val="Compact"/>
              <w:jc w:val="left"/>
            </w:pPr>
            <w:r>
              <w:t xml:space="preserve">39</w:t>
            </w:r>
          </w:p>
        </w:tc>
        <w:tc>
          <w:tcPr/>
          <w:p>
            <w:pPr>
              <w:pStyle w:val="Compact"/>
              <w:jc w:val="left"/>
            </w:pPr>
            <w:r>
              <w:t xml:space="preserve">In a Sierpinski triangle, find the number of triangles remaining and the fraction of area remaining after 4 steps.</w:t>
            </w:r>
          </w:p>
        </w:tc>
        <w:tc>
          <w:tcPr/>
          <w:p>
            <w:pPr>
              <w:pStyle w:val="Compact"/>
              <w:jc w:val="left"/>
            </w:pPr>
            <w:r>
              <w:rPr>
                <w:b/>
                <w:bCs/>
              </w:rPr>
              <w:t xml:space="preserve">[2]</w:t>
            </w:r>
          </w:p>
        </w:tc>
      </w:tr>
      <w:tr>
        <w:tc>
          <w:tcPr/>
          <w:p>
            <w:pPr>
              <w:pStyle w:val="Compact"/>
              <w:jc w:val="left"/>
            </w:pPr>
            <w:r>
              <w:t xml:space="preserve">40</w:t>
            </w:r>
          </w:p>
        </w:tc>
        <w:tc>
          <w:tcPr/>
          <w:p>
            <w:pPr>
              <w:pStyle w:val="Compact"/>
              <w:jc w:val="left"/>
            </w:pPr>
            <w:r>
              <w:t xml:space="preserve">A prism has a 12 -  sided base. Find the number of faces, edges and vertices of the prism.</w:t>
            </w:r>
          </w:p>
        </w:tc>
        <w:tc>
          <w:tcPr/>
          <w:p>
            <w:pPr>
              <w:pStyle w:val="Compact"/>
              <w:jc w:val="left"/>
            </w:pPr>
            <w:r>
              <w:rPr>
                <w:b/>
                <w:bCs/>
              </w:rPr>
              <w:t xml:space="preserve">[2]</w:t>
            </w:r>
          </w:p>
        </w:tc>
      </w:tr>
      <w:tr>
        <w:tc>
          <w:tcPr/>
          <w:p>
            <w:pPr>
              <w:pStyle w:val="Compact"/>
              <w:jc w:val="left"/>
            </w:pPr>
            <w:r>
              <w:t xml:space="preserve">41</w:t>
            </w:r>
          </w:p>
        </w:tc>
        <w:tc>
          <w:tcPr/>
          <w:p>
            <w:pPr>
              <w:jc w:val="left"/>
            </w:pPr>
            <w:r>
              <w:t xml:space="preserve">In a Sierpinski carpet, find</w:t>
            </w:r>
          </w:p>
          <w:p>
            <w:pPr>
              <w:numPr>
                <w:ilvl w:val="0"/>
                <w:numId w:val="1008"/>
              </w:numPr>
              <w:jc w:val="left"/>
            </w:pPr>
            <w:r>
              <w:t xml:space="preserve">the number of remaining squares and</w:t>
            </w:r>
          </w:p>
          <w:p>
            <w:pPr>
              <w:numPr>
                <w:ilvl w:val="0"/>
                <w:numId w:val="1008"/>
              </w:numPr>
              <w:jc w:val="left"/>
            </w:pPr>
            <w:r>
              <w:t xml:space="preserve">the number of holes formed</w:t>
            </w:r>
          </w:p>
          <w:p>
            <w:pPr>
              <w:jc w:val="left"/>
            </w:pPr>
            <w:r>
              <w:t xml:space="preserve">at Step 3.</w:t>
            </w:r>
          </w:p>
        </w:tc>
        <w:tc>
          <w:tcPr/>
          <w:p>
            <w:pPr>
              <w:pStyle w:val="Compact"/>
              <w:jc w:val="left"/>
            </w:pPr>
            <w:r>
              <w:rPr>
                <w:b/>
                <w:bCs/>
              </w:rPr>
              <w:t xml:space="preserve">[2]</w:t>
            </w:r>
          </w:p>
        </w:tc>
      </w:tr>
      <w:tr>
        <w:tc>
          <w:tcPr/>
          <w:p>
            <w:pPr>
              <w:pStyle w:val="Compact"/>
              <w:jc w:val="left"/>
            </w:pPr>
            <w:r>
              <w:t xml:space="preserve">42</w:t>
            </w:r>
          </w:p>
        </w:tc>
        <w:tc>
          <w:tcPr/>
          <w:p>
            <w:pPr>
              <w:pStyle w:val="Compact"/>
              <w:jc w:val="left"/>
            </w:pPr>
            <w:r>
              <w:t xml:space="preserve">In the Koch Snowflake, if we start with an equilateral triangle with side length 1 unit, how many sides does the shape have at Step 1?</w:t>
            </w:r>
          </w:p>
        </w:tc>
        <w:tc>
          <w:tcPr/>
          <w:p>
            <w:pPr>
              <w:pStyle w:val="Compact"/>
              <w:jc w:val="left"/>
            </w:pPr>
            <w:r>
              <w:rPr>
                <w:b/>
                <w:bCs/>
              </w:rPr>
              <w:t xml:space="preserve">[2]</w:t>
            </w:r>
          </w:p>
        </w:tc>
      </w:tr>
      <w:tr>
        <w:tc>
          <w:tcPr/>
          <w:p>
            <w:pPr>
              <w:pStyle w:val="Compact"/>
              <w:jc w:val="left"/>
            </w:pPr>
            <w:r>
              <w:t xml:space="preserve">43</w:t>
            </w:r>
          </w:p>
        </w:tc>
        <w:tc>
          <w:tcPr/>
          <w:p>
            <w:pPr>
              <w:pStyle w:val="Compact"/>
              <w:jc w:val="left"/>
            </w:pPr>
            <w:r>
              <w:t xml:space="preserve">An ant is at the center of the bottom face of a cube with a side of 4 cm. It crawls along the cube’s surfaces to reach the center of the top face. Find the shortest distance it travels.</w:t>
            </w:r>
          </w:p>
        </w:tc>
        <w:tc>
          <w:tcPr/>
          <w:p>
            <w:pPr>
              <w:pStyle w:val="Compact"/>
              <w:jc w:val="left"/>
            </w:pPr>
            <w:r>
              <w:rPr>
                <w:b/>
                <w:bCs/>
              </w:rPr>
              <w:t xml:space="preserve">[2]</w:t>
            </w:r>
          </w:p>
        </w:tc>
      </w:tr>
      <w:tr>
        <w:tc>
          <w:tcPr/>
          <w:p>
            <w:pPr>
              <w:pStyle w:val="Compact"/>
              <w:jc w:val="left"/>
            </w:pPr>
            <w:r>
              <w:t xml:space="preserve">44</w:t>
            </w:r>
          </w:p>
        </w:tc>
        <w:tc>
          <w:tcPr/>
          <w:p>
            <w:pPr>
              <w:pStyle w:val="Compact"/>
              <w:jc w:val="left"/>
            </w:pPr>
            <w:r>
              <w:t xml:space="preserve">In the Sierpinski Carpet, if we start with a square of area 81 sq. units, what is the total area remaining at Step 1?</w:t>
            </w:r>
          </w:p>
        </w:tc>
        <w:tc>
          <w:tcPr/>
          <w:p>
            <w:pPr>
              <w:pStyle w:val="Compact"/>
              <w:jc w:val="left"/>
            </w:pPr>
            <w:r>
              <w:rPr>
                <w:b/>
                <w:bCs/>
              </w:rPr>
              <w:t xml:space="preserve">[2]</w:t>
            </w:r>
          </w:p>
        </w:tc>
      </w:tr>
      <w:tr>
        <w:tc>
          <w:tcPr/>
          <w:p>
            <w:pPr>
              <w:pStyle w:val="Compact"/>
              <w:jc w:val="left"/>
            </w:pPr>
            <w:r>
              <w:t xml:space="preserve">45</w:t>
            </w:r>
          </w:p>
        </w:tc>
        <w:tc>
          <w:tcPr/>
          <w:p>
            <w:pPr>
              <w:pStyle w:val="Compact"/>
              <w:jc w:val="left"/>
            </w:pPr>
            <w:r>
              <w:t xml:space="preserve">An equilateral triangle of side length 6 cm is used to form a Koch snowflake. The perimeter of the snowflake at step</w:t>
            </w:r>
            <m:oMath>
              <m:r>
                <m:t>n</m:t>
              </m:r>
            </m:oMath>
            <w:r>
              <w:t xml:space="preserve"> </w:t>
            </w:r>
            <w:r>
              <w:t xml:space="preserve">is</w:t>
            </w:r>
            <w:r>
              <w:t xml:space="preserve"> </w:t>
            </w:r>
            <m:oMath>
              <m:f>
                <m:fPr>
                  <m:type m:val="bar"/>
                </m:fPr>
                <m:num>
                  <m:r>
                    <m:t>128</m:t>
                  </m:r>
                </m:num>
                <m:den>
                  <m:r>
                    <m:t>3</m:t>
                  </m:r>
                </m:den>
              </m:f>
              <m:r>
                <m:t> </m:t>
              </m:r>
              <m:r>
                <m:t>c</m:t>
              </m:r>
              <m:r>
                <m:t>m</m:t>
              </m:r>
            </m:oMath>
            <w:r>
              <w:t xml:space="preserve"> </w:t>
            </w:r>
            <w:r>
              <w:t xml:space="preserve">. Find the value of</w:t>
            </w:r>
            <w:r>
              <w:t xml:space="preserve"> </w:t>
            </w:r>
            <m:oMath>
              <m:r>
                <m:t>n</m:t>
              </m:r>
            </m:oMath>
            <w:r>
              <w:t xml:space="preserve"> </w:t>
            </w:r>
            <w:r>
              <w:t xml:space="preserve">.</w:t>
            </w:r>
          </w:p>
        </w:tc>
        <w:tc>
          <w:tcPr/>
          <w:p>
            <w:pPr>
              <w:pStyle w:val="Compact"/>
              <w:jc w:val="left"/>
            </w:pPr>
            <w:r>
              <w:rPr>
                <w:b/>
                <w:bCs/>
              </w:rPr>
              <w:t xml:space="preserve">[2]</w:t>
            </w:r>
          </w:p>
        </w:tc>
      </w:tr>
      <w:tr>
        <w:tc>
          <w:tcPr/>
          <w:p>
            <w:pPr>
              <w:pStyle w:val="Compact"/>
              <w:jc w:val="left"/>
            </w:pPr>
            <w:r>
              <w:t xml:space="preserve">46</w:t>
            </w:r>
          </w:p>
        </w:tc>
        <w:tc>
          <w:tcPr/>
          <w:p>
            <w:pPr>
              <w:pStyle w:val="Compact"/>
              <w:jc w:val="left"/>
            </w:pPr>
            <w:r>
              <w:t xml:space="preserve">Determine the number of sides of the Koch snowflake at the seventh step.</w:t>
            </w:r>
          </w:p>
        </w:tc>
        <w:tc>
          <w:tcPr/>
          <w:p>
            <w:pPr>
              <w:pStyle w:val="Compact"/>
              <w:jc w:val="left"/>
            </w:pPr>
            <w:r>
              <w:rPr>
                <w:b/>
                <w:bCs/>
              </w:rPr>
              <w:t xml:space="preserve">[2]</w:t>
            </w:r>
          </w:p>
        </w:tc>
      </w:tr>
      <w:tr>
        <w:tc>
          <w:tcPr/>
          <w:p>
            <w:pPr>
              <w:pStyle w:val="Compact"/>
              <w:jc w:val="left"/>
            </w:pPr>
            <w:r>
              <w:t xml:space="preserve">47</w:t>
            </w:r>
          </w:p>
        </w:tc>
        <w:tc>
          <w:tcPr/>
          <w:p>
            <w:pPr>
              <w:jc w:val="left"/>
            </w:pPr>
            <w:r>
              <w:t xml:space="preserve">A regular tetrahedron has all faces as equilateral triangles. If each edge of the tetrahedron is 6 cm:</w:t>
            </w:r>
          </w:p>
          <w:p>
            <w:pPr>
              <w:numPr>
                <w:ilvl w:val="0"/>
                <w:numId w:val="1009"/>
              </w:numPr>
              <w:jc w:val="left"/>
            </w:pPr>
            <w:r>
              <w:t xml:space="preserve">How many faces, edges, and vertices does it have?</w:t>
            </w:r>
          </w:p>
          <w:p>
            <w:pPr>
              <w:numPr>
                <w:ilvl w:val="0"/>
                <w:numId w:val="1009"/>
              </w:numPr>
              <w:jc w:val="left"/>
            </w:pPr>
            <w:r>
              <w:t xml:space="preserve">How many possible nets does a regular tetrahedron have?</w:t>
            </w:r>
          </w:p>
        </w:tc>
        <w:tc>
          <w:tcPr/>
          <w:p>
            <w:pPr>
              <w:pStyle w:val="Compact"/>
              <w:jc w:val="left"/>
            </w:pPr>
            <w:r>
              <w:rPr>
                <w:b/>
                <w:bCs/>
              </w:rPr>
              <w:t xml:space="preserve">[3]</w:t>
            </w:r>
          </w:p>
        </w:tc>
      </w:tr>
      <w:tr>
        <w:tc>
          <w:tcPr/>
          <w:p>
            <w:pPr>
              <w:pStyle w:val="Compact"/>
              <w:jc w:val="left"/>
            </w:pPr>
            <w:r>
              <w:t xml:space="preserve">48</w:t>
            </w:r>
          </w:p>
        </w:tc>
        <w:tc>
          <w:tcPr/>
          <w:p>
            <w:pPr>
              <w:pStyle w:val="Compact"/>
              <w:jc w:val="left"/>
            </w:pPr>
            <w:r>
              <w:t xml:space="preserve">Can the profile of the same solid look different from different viewpoints? Explain.</w:t>
            </w:r>
          </w:p>
        </w:tc>
        <w:tc>
          <w:tcPr/>
          <w:p>
            <w:pPr>
              <w:pStyle w:val="Compact"/>
              <w:jc w:val="left"/>
            </w:pPr>
            <w:r>
              <w:rPr>
                <w:b/>
                <w:bCs/>
              </w:rPr>
              <w:t xml:space="preserve">[3]</w:t>
            </w:r>
          </w:p>
        </w:tc>
      </w:tr>
      <w:tr>
        <w:tc>
          <w:tcPr/>
          <w:p>
            <w:pPr>
              <w:pStyle w:val="Compact"/>
              <w:jc w:val="left"/>
            </w:pPr>
            <w:r>
              <w:t xml:space="preserve">49</w:t>
            </w:r>
          </w:p>
        </w:tc>
        <w:tc>
          <w:tcPr/>
          <w:p>
            <w:pPr>
              <w:pStyle w:val="Compact"/>
              <w:jc w:val="left"/>
            </w:pPr>
            <w:r>
              <w:t xml:space="preserve">Explain with an example why projections of different objects on a plane can be identical. Draw two different 3D objects that produce the same projection.</w:t>
            </w:r>
          </w:p>
        </w:tc>
        <w:tc>
          <w:tcPr/>
          <w:p>
            <w:pPr>
              <w:pStyle w:val="Compact"/>
              <w:jc w:val="left"/>
            </w:pPr>
            <w:r>
              <w:rPr>
                <w:b/>
                <w:bCs/>
              </w:rPr>
              <w:t xml:space="preserve">[3]</w:t>
            </w:r>
          </w:p>
        </w:tc>
      </w:tr>
      <w:tr>
        <w:tc>
          <w:tcPr/>
          <w:p>
            <w:pPr>
              <w:pStyle w:val="Compact"/>
              <w:jc w:val="left"/>
            </w:pPr>
            <w:r>
              <w:t xml:space="preserve">50</w:t>
            </w:r>
          </w:p>
        </w:tc>
        <w:tc>
          <w:tcPr/>
          <w:p>
            <w:pPr>
              <w:pStyle w:val="Compact"/>
              <w:jc w:val="left"/>
            </w:pPr>
            <w:r>
              <w:t xml:space="preserve">A cuboid has dimensions 8 cm × 6 cm × 4 cm. An ant is at the center of one face (8 cm × 6 cm) and a laddu is at the center of the opposite face. Find the shortest path the ant must travel along the surface.</w:t>
            </w:r>
          </w:p>
        </w:tc>
        <w:tc>
          <w:tcPr/>
          <w:p>
            <w:pPr>
              <w:pStyle w:val="Compact"/>
              <w:jc w:val="left"/>
            </w:pPr>
            <w:r>
              <w:rPr>
                <w:b/>
                <w:bCs/>
              </w:rPr>
              <w:t xml:space="preserve">[3]</w:t>
            </w:r>
          </w:p>
        </w:tc>
      </w:tr>
      <w:tr>
        <w:tc>
          <w:tcPr/>
          <w:p>
            <w:pPr>
              <w:pStyle w:val="Compact"/>
              <w:jc w:val="left"/>
            </w:pPr>
            <w:r>
              <w:t xml:space="preserve">51</w:t>
            </w:r>
          </w:p>
        </w:tc>
        <w:tc>
          <w:tcPr/>
          <w:p>
            <w:pPr>
              <w:jc w:val="left"/>
            </w:pPr>
            <w:r>
              <w:t xml:space="preserve">In the Koch Snowflake, starting with an equilateral triangle of side length 1 unit:</w:t>
            </w:r>
          </w:p>
          <w:p>
            <w:pPr>
              <w:numPr>
                <w:ilvl w:val="0"/>
                <w:numId w:val="1010"/>
              </w:numPr>
              <w:jc w:val="left"/>
            </w:pPr>
            <w:r>
              <w:t xml:space="preserve">Find the number of sides at Step 2</w:t>
            </w:r>
          </w:p>
          <w:p>
            <w:pPr>
              <w:numPr>
                <w:ilvl w:val="0"/>
                <w:numId w:val="1010"/>
              </w:numPr>
              <w:jc w:val="left"/>
            </w:pPr>
            <w:r>
              <w:t xml:space="preserve">Find the perimeter at Step 1</w:t>
            </w:r>
          </w:p>
        </w:tc>
        <w:tc>
          <w:tcPr/>
          <w:p>
            <w:pPr>
              <w:pStyle w:val="Compact"/>
              <w:jc w:val="left"/>
            </w:pPr>
            <w:r>
              <w:rPr>
                <w:b/>
                <w:bCs/>
              </w:rPr>
              <w:t xml:space="preserve">[3]</w:t>
            </w:r>
          </w:p>
        </w:tc>
      </w:tr>
      <w:tr>
        <w:tc>
          <w:tcPr/>
          <w:p>
            <w:pPr>
              <w:pStyle w:val="Compact"/>
              <w:jc w:val="left"/>
            </w:pPr>
            <w:r>
              <w:t xml:space="preserve">52</w:t>
            </w:r>
          </w:p>
        </w:tc>
        <w:tc>
          <w:tcPr/>
          <w:p>
            <w:pPr>
              <w:pStyle w:val="Compact"/>
              <w:jc w:val="left"/>
            </w:pPr>
            <w:r>
              <w:t xml:space="preserve">If a prism has a base that is a regular polygon with 10 sides, find: (i) The number of faces (ii) The number of edges (iii) The number of vertices</w:t>
            </w:r>
          </w:p>
        </w:tc>
        <w:tc>
          <w:tcPr/>
          <w:p>
            <w:pPr>
              <w:pStyle w:val="Compact"/>
              <w:jc w:val="left"/>
            </w:pPr>
            <w:r>
              <w:rPr>
                <w:b/>
                <w:bCs/>
              </w:rPr>
              <w:t xml:space="preserve">[3]</w:t>
            </w:r>
          </w:p>
        </w:tc>
      </w:tr>
      <w:tr>
        <w:tc>
          <w:tcPr/>
          <w:p>
            <w:pPr>
              <w:pStyle w:val="Compact"/>
              <w:jc w:val="left"/>
            </w:pPr>
            <w:r>
              <w:t xml:space="preserve">53</w:t>
            </w:r>
          </w:p>
        </w:tc>
        <w:tc>
          <w:tcPr/>
          <w:p>
            <w:pPr>
              <w:pStyle w:val="Compact"/>
              <w:jc w:val="left"/>
            </w:pPr>
            <w:r>
              <w:t xml:space="preserve">If a pyramid has a base that is a regular octagon (8 sides), find: (i) The number of faces (ii) The number of edges (iii) The number of vertices</w:t>
            </w:r>
          </w:p>
        </w:tc>
        <w:tc>
          <w:tcPr/>
          <w:p>
            <w:pPr>
              <w:pStyle w:val="Compact"/>
              <w:jc w:val="left"/>
            </w:pPr>
            <w:r>
              <w:rPr>
                <w:b/>
                <w:bCs/>
              </w:rPr>
              <w:t xml:space="preserve">[3]</w:t>
            </w:r>
          </w:p>
        </w:tc>
      </w:tr>
      <w:tr>
        <w:tc>
          <w:tcPr/>
          <w:p>
            <w:pPr>
              <w:pStyle w:val="Compact"/>
              <w:jc w:val="left"/>
            </w:pPr>
            <w:r>
              <w:t xml:space="preserve">54</w:t>
            </w:r>
          </w:p>
        </w:tc>
        <w:tc>
          <w:tcPr/>
          <w:p>
            <w:pPr>
              <w:pStyle w:val="Compact"/>
              <w:jc w:val="left"/>
            </w:pPr>
            <w:r>
              <w:t xml:space="preserve">In the Sierpinski Carpet, find the number of remaining squares (R</w:t>
            </w:r>
            <m:oMath>
              <m:sSub>
                <m:e>
                  <m:r>
                    <m:t>​</m:t>
                  </m:r>
                </m:e>
                <m:sub>
                  <m:r>
                    <m:t>n</m:t>
                  </m:r>
                </m:sub>
              </m:sSub>
            </m:oMath>
            <w:r>
              <w:t xml:space="preserve"> </w:t>
            </w:r>
            <w:r>
              <w:t xml:space="preserve">) and holes (H</w:t>
            </w:r>
            <w:r>
              <w:t xml:space="preserve"> </w:t>
            </w:r>
            <m:oMath>
              <m:sSub>
                <m:e>
                  <m:r>
                    <m:t>​</m:t>
                  </m:r>
                </m:e>
                <m:sub>
                  <m:r>
                    <m:t>n</m:t>
                  </m:r>
                </m:sub>
              </m:sSub>
            </m:oMath>
            <w:r>
              <w:t xml:space="preserve"> </w:t>
            </w:r>
            <w:r>
              <w:t xml:space="preserve">) at Step 3.</w:t>
            </w:r>
          </w:p>
        </w:tc>
        <w:tc>
          <w:tcPr/>
          <w:p>
            <w:pPr>
              <w:pStyle w:val="Compact"/>
              <w:jc w:val="left"/>
            </w:pPr>
            <w:r>
              <w:rPr>
                <w:b/>
                <w:bCs/>
              </w:rPr>
              <w:t xml:space="preserve">[3]</w:t>
            </w:r>
          </w:p>
        </w:tc>
      </w:tr>
      <w:tr>
        <w:tc>
          <w:tcPr/>
          <w:p>
            <w:pPr>
              <w:pStyle w:val="Compact"/>
              <w:jc w:val="left"/>
            </w:pPr>
            <w:r>
              <w:t xml:space="preserve">55</w:t>
            </w:r>
          </w:p>
        </w:tc>
        <w:tc>
          <w:tcPr/>
          <w:p>
            <w:pPr>
              <w:jc w:val="left"/>
            </w:pPr>
            <w:r>
              <w:t xml:space="preserve">What is the length of the shortest path between the ant and the laddu?</w:t>
            </w:r>
          </w:p>
          <w:p>
            <w:pPr>
              <w:jc w:val="left"/>
            </w:pPr>
            <w:r>
              <w:drawing>
                <wp:inline>
                  <wp:extent cx="2095500" cy="660400"/>
                  <wp:effectExtent b="0" l="0" r="0" t="0"/>
                  <wp:docPr descr="image" title="" id="24" name="Picture"/>
                  <a:graphic>
                    <a:graphicData uri="http://schemas.openxmlformats.org/drawingml/2006/picture">
                      <pic:pic>
                        <pic:nvPicPr>
                          <pic:cNvPr descr="/home/ubuntu/test-generator-latex/images/91846632d10c39ce27b4f1d3922c8772.jpg" id="25" name="Picture"/>
                          <pic:cNvPicPr>
                            <a:picLocks noChangeArrowheads="1" noChangeAspect="1"/>
                          </pic:cNvPicPr>
                        </pic:nvPicPr>
                        <pic:blipFill>
                          <a:blip r:embed="rId23"/>
                          <a:stretch>
                            <a:fillRect/>
                          </a:stretch>
                        </pic:blipFill>
                        <pic:spPr bwMode="auto">
                          <a:xfrm>
                            <a:off x="0" y="0"/>
                            <a:ext cx="2095500" cy="660400"/>
                          </a:xfrm>
                          <a:prstGeom prst="rect">
                            <a:avLst/>
                          </a:prstGeom>
                          <a:noFill/>
                          <a:ln w="9525">
                            <a:noFill/>
                            <a:headEnd/>
                            <a:tailEnd/>
                          </a:ln>
                        </pic:spPr>
                      </pic:pic>
                    </a:graphicData>
                  </a:graphic>
                </wp:inline>
              </w:drawing>
            </w:r>
          </w:p>
        </w:tc>
        <w:tc>
          <w:tcPr/>
          <w:p>
            <w:pPr>
              <w:pStyle w:val="Compact"/>
              <w:jc w:val="left"/>
            </w:pPr>
            <w:r>
              <w:rPr>
                <w:b/>
                <w:bCs/>
              </w:rPr>
              <w:t xml:space="preserve">[3]</w:t>
            </w:r>
          </w:p>
        </w:tc>
      </w:tr>
      <w:tr>
        <w:tc>
          <w:tcPr/>
          <w:p>
            <w:pPr>
              <w:pStyle w:val="Compact"/>
              <w:jc w:val="left"/>
            </w:pPr>
            <w:r>
              <w:t xml:space="preserve">56</w:t>
            </w:r>
          </w:p>
        </w:tc>
        <w:tc>
          <w:tcPr/>
          <w:p>
            <w:pPr>
              <w:pStyle w:val="Compact"/>
              <w:jc w:val="left"/>
            </w:pPr>
            <w:r>
              <w:t xml:space="preserve">In the Sierpinski Triangle, find the number of triangles remaining at Step 3.</w:t>
            </w:r>
          </w:p>
        </w:tc>
        <w:tc>
          <w:tcPr/>
          <w:p>
            <w:pPr>
              <w:pStyle w:val="Compact"/>
              <w:jc w:val="left"/>
            </w:pPr>
            <w:r>
              <w:rPr>
                <w:b/>
                <w:bCs/>
              </w:rPr>
              <w:t xml:space="preserve">[3]</w:t>
            </w:r>
          </w:p>
        </w:tc>
      </w:tr>
      <w:tr>
        <w:tc>
          <w:tcPr/>
          <w:p>
            <w:pPr>
              <w:pStyle w:val="Compact"/>
              <w:jc w:val="left"/>
            </w:pPr>
            <w:r>
              <w:t xml:space="preserve">57</w:t>
            </w:r>
          </w:p>
        </w:tc>
        <w:tc>
          <w:tcPr/>
          <w:p>
            <w:pPr>
              <w:jc w:val="left"/>
            </w:pPr>
            <w:r>
              <w:t xml:space="preserve">In a Sierpinski Triangle sequence, if the area of the starting triangle at Step 0 is 64 cm², what fraction of the original area remains at Step 3?</w:t>
            </w:r>
          </w:p>
          <w:p>
            <w:pPr>
              <w:jc w:val="left"/>
            </w:pPr>
            <w:r>
              <w:drawing>
                <wp:inline>
                  <wp:extent cx="2451100" cy="609600"/>
                  <wp:effectExtent b="0" l="0" r="0" t="0"/>
                  <wp:docPr descr="image" title="" id="27" name="Picture"/>
                  <a:graphic>
                    <a:graphicData uri="http://schemas.openxmlformats.org/drawingml/2006/picture">
                      <pic:pic>
                        <pic:nvPicPr>
                          <pic:cNvPr descr="/home/ubuntu/test-generator-latex/images/da47335eaffeeae2bad562892e0a5a01.jpg" id="28" name="Picture"/>
                          <pic:cNvPicPr>
                            <a:picLocks noChangeArrowheads="1" noChangeAspect="1"/>
                          </pic:cNvPicPr>
                        </pic:nvPicPr>
                        <pic:blipFill>
                          <a:blip r:embed="rId26"/>
                          <a:stretch>
                            <a:fillRect/>
                          </a:stretch>
                        </pic:blipFill>
                        <pic:spPr bwMode="auto">
                          <a:xfrm>
                            <a:off x="0" y="0"/>
                            <a:ext cx="2451100" cy="609600"/>
                          </a:xfrm>
                          <a:prstGeom prst="rect">
                            <a:avLst/>
                          </a:prstGeom>
                          <a:noFill/>
                          <a:ln w="9525">
                            <a:noFill/>
                            <a:headEnd/>
                            <a:tailEnd/>
                          </a:ln>
                        </pic:spPr>
                      </pic:pic>
                    </a:graphicData>
                  </a:graphic>
                </wp:inline>
              </w:drawing>
            </w:r>
          </w:p>
        </w:tc>
        <w:tc>
          <w:tcPr/>
          <w:p>
            <w:pPr>
              <w:pStyle w:val="Compact"/>
              <w:jc w:val="left"/>
            </w:pPr>
            <w:r>
              <w:rPr>
                <w:b/>
                <w:bCs/>
              </w:rPr>
              <w:t xml:space="preserve">[5]</w:t>
            </w:r>
          </w:p>
        </w:tc>
      </w:tr>
      <w:tr>
        <w:tc>
          <w:tcPr/>
          <w:p>
            <w:pPr>
              <w:pStyle w:val="Compact"/>
              <w:jc w:val="left"/>
            </w:pPr>
            <w:r>
              <w:t xml:space="preserve">58</w:t>
            </w:r>
          </w:p>
        </w:tc>
        <w:tc>
          <w:tcPr/>
          <w:p>
            <w:pPr>
              <w:pStyle w:val="Compact"/>
              <w:jc w:val="left"/>
            </w:pPr>
            <w:r>
              <w:t xml:space="preserve">What are fractals? Explain with examples of fractals found in nature.</w:t>
            </w:r>
          </w:p>
        </w:tc>
        <w:tc>
          <w:tcPr/>
          <w:p>
            <w:pPr>
              <w:pStyle w:val="Compact"/>
              <w:jc w:val="left"/>
            </w:pPr>
            <w:r>
              <w:rPr>
                <w:b/>
                <w:bCs/>
              </w:rPr>
              <w:t xml:space="preserve">[5]</w:t>
            </w:r>
          </w:p>
        </w:tc>
      </w:tr>
      <w:tr>
        <w:tc>
          <w:tcPr/>
          <w:p>
            <w:pPr>
              <w:pStyle w:val="Compact"/>
              <w:jc w:val="left"/>
            </w:pPr>
            <w:r>
              <w:t xml:space="preserve">59</w:t>
            </w:r>
          </w:p>
        </w:tc>
        <w:tc>
          <w:tcPr/>
          <w:p>
            <w:pPr>
              <w:jc w:val="left"/>
            </w:pPr>
            <w:r>
              <w:t xml:space="preserve">An ant is at point A (center of a face) and a laddu is at point L (center of the opposite face) on a cuboid with dimensions 6 cm × 8 cm × 10 cm.</w:t>
            </w:r>
          </w:p>
          <w:p>
            <w:pPr>
              <w:numPr>
                <w:ilvl w:val="0"/>
                <w:numId w:val="1011"/>
              </w:numPr>
              <w:jc w:val="left"/>
            </w:pPr>
            <w:r>
              <w:t xml:space="preserve">Draw at least two different nets of the cuboid showing possible paths.</w:t>
            </w:r>
          </w:p>
          <w:p>
            <w:pPr>
              <w:numPr>
                <w:ilvl w:val="0"/>
                <w:numId w:val="1011"/>
              </w:numPr>
              <w:jc w:val="left"/>
            </w:pPr>
            <w:r>
              <w:t xml:space="preserve">Calculate the length of the shortest path using the Baudhayana (Pythagoras) Theorem.</w:t>
            </w:r>
          </w:p>
          <w:p>
            <w:pPr>
              <w:numPr>
                <w:ilvl w:val="0"/>
                <w:numId w:val="1011"/>
              </w:numPr>
              <w:jc w:val="left"/>
            </w:pPr>
            <w:r>
              <w:t xml:space="preserve">Explain why we need to check multiple unfoldings to find the true shortest path.</w:t>
            </w:r>
          </w:p>
          <w:p>
            <w:pPr>
              <w:numPr>
                <w:ilvl w:val="0"/>
                <w:numId w:val="1011"/>
              </w:numPr>
              <w:jc w:val="left"/>
            </w:pPr>
            <w:r>
              <w:t xml:space="preserve">If the cuboid dimensions were 4 cm × 4 cm × 10 cm with A and L at centers of opposite 4 × 4 faces, find the shortest path length.</w:t>
            </w:r>
          </w:p>
        </w:tc>
        <w:tc>
          <w:tcPr/>
          <w:p>
            <w:pPr>
              <w:pStyle w:val="Compact"/>
              <w:jc w:val="left"/>
            </w:pPr>
            <w:r>
              <w:rPr>
                <w:b/>
                <w:bCs/>
              </w:rPr>
              <w:t xml:space="preserve">[5]</w:t>
            </w:r>
          </w:p>
        </w:tc>
      </w:tr>
      <w:tr>
        <w:tc>
          <w:tcPr/>
          <w:p>
            <w:pPr>
              <w:pStyle w:val="Compact"/>
              <w:jc w:val="left"/>
            </w:pPr>
            <w:r>
              <w:t xml:space="preserve">60</w:t>
            </w:r>
          </w:p>
        </w:tc>
        <w:tc>
          <w:tcPr/>
          <w:p>
            <w:pPr>
              <w:pStyle w:val="Compact"/>
              <w:jc w:val="left"/>
            </w:pPr>
            <w:r>
              <w:t xml:space="preserve">Kavya observes a solid object from different directions. From the top view, the object appears as a circle of radius 5 cm. From both the front view and the side view, the object appears as a rectangle of height 10 cm. Assuming the solid has a uniform cross -  section throughout its height, identify the solid and state its dimensions.</w:t>
            </w:r>
          </w:p>
        </w:tc>
        <w:tc>
          <w:tcPr/>
          <w:p>
            <w:pPr>
              <w:pStyle w:val="Compact"/>
              <w:jc w:val="left"/>
            </w:pPr>
            <w:r>
              <w:rPr>
                <w:b/>
                <w:bCs/>
              </w:rPr>
              <w:t xml:space="preserve">[5]</w:t>
            </w:r>
          </w:p>
        </w:tc>
      </w:tr>
      <w:tr>
        <w:tc>
          <w:tcPr/>
          <w:p>
            <w:pPr>
              <w:pStyle w:val="Compact"/>
              <w:jc w:val="left"/>
            </w:pPr>
            <w:r>
              <w:t xml:space="preserve">61</w:t>
            </w:r>
          </w:p>
        </w:tc>
        <w:tc>
          <w:tcPr/>
          <w:p>
            <w:pPr>
              <w:jc w:val="left"/>
            </w:pPr>
            <w:r>
              <w:t xml:space="preserve">A rectangular storage box has dimensions 12 cm × 8 cm × 6 cm. An ant is sitting at one corner of the box, and a piece of sugar is placed at the diagonally opposite corner. The ant wants to reach the sugar by crawling along the surface of the box (not flying through the inside). What is the shortest path the ant can take?</w:t>
            </w:r>
          </w:p>
          <w:p>
            <w:pPr>
              <w:jc w:val="left"/>
            </w:pPr>
            <w:r>
              <w:drawing>
                <wp:inline>
                  <wp:extent cx="1727200" cy="1003300"/>
                  <wp:effectExtent b="0" l="0" r="0" t="0"/>
                  <wp:docPr descr="image" title="" id="30" name="Picture"/>
                  <a:graphic>
                    <a:graphicData uri="http://schemas.openxmlformats.org/drawingml/2006/picture">
                      <pic:pic>
                        <pic:nvPicPr>
                          <pic:cNvPr descr="/home/ubuntu/test-generator-latex/images/eee9c5642f5bd3869d03c1c98f0580cf.jpg" id="31" name="Picture"/>
                          <pic:cNvPicPr>
                            <a:picLocks noChangeArrowheads="1" noChangeAspect="1"/>
                          </pic:cNvPicPr>
                        </pic:nvPicPr>
                        <pic:blipFill>
                          <a:blip r:embed="rId29"/>
                          <a:stretch>
                            <a:fillRect/>
                          </a:stretch>
                        </pic:blipFill>
                        <pic:spPr bwMode="auto">
                          <a:xfrm>
                            <a:off x="0" y="0"/>
                            <a:ext cx="1727200" cy="1003300"/>
                          </a:xfrm>
                          <a:prstGeom prst="rect">
                            <a:avLst/>
                          </a:prstGeom>
                          <a:noFill/>
                          <a:ln w="9525">
                            <a:noFill/>
                            <a:headEnd/>
                            <a:tailEnd/>
                          </a:ln>
                        </pic:spPr>
                      </pic:pic>
                    </a:graphicData>
                  </a:graphic>
                </wp:inline>
              </w:drawing>
            </w:r>
          </w:p>
        </w:tc>
        <w:tc>
          <w:tcPr/>
          <w:p>
            <w:pPr>
              <w:pStyle w:val="Compact"/>
              <w:jc w:val="left"/>
            </w:pPr>
            <w:r>
              <w:rPr>
                <w:b/>
                <w:bCs/>
              </w:rPr>
              <w:t xml:space="preserve">[5]</w:t>
            </w:r>
          </w:p>
        </w:tc>
      </w:tr>
      <w:tr>
        <w:tc>
          <w:tcPr/>
          <w:p>
            <w:pPr>
              <w:pStyle w:val="Compact"/>
              <w:jc w:val="left"/>
            </w:pPr>
            <w:r>
              <w:t xml:space="preserve">62</w:t>
            </w:r>
          </w:p>
        </w:tc>
        <w:tc>
          <w:tcPr/>
          <w:p>
            <w:pPr>
              <w:jc w:val="left"/>
            </w:pPr>
            <w:r>
              <w:t xml:space="preserve">In the Sierpinski Triangle, starting with an equilateral triangle of area 64 sq. units:</w:t>
            </w:r>
          </w:p>
          <w:p>
            <w:pPr>
              <w:numPr>
                <w:ilvl w:val="0"/>
                <w:numId w:val="1012"/>
              </w:numPr>
              <w:jc w:val="left"/>
            </w:pPr>
            <w:r>
              <w:t xml:space="preserve">What is the area of each small triangle at Step 1?</w:t>
            </w:r>
          </w:p>
          <w:p>
            <w:pPr>
              <w:numPr>
                <w:ilvl w:val="0"/>
                <w:numId w:val="1012"/>
              </w:numPr>
              <w:jc w:val="left"/>
            </w:pPr>
            <w:r>
              <w:t xml:space="preserve">What is the total area remaining at Step 1?</w:t>
            </w:r>
          </w:p>
          <w:p>
            <w:pPr>
              <w:numPr>
                <w:ilvl w:val="0"/>
                <w:numId w:val="1012"/>
              </w:numPr>
              <w:jc w:val="left"/>
            </w:pPr>
            <w:r>
              <w:t xml:space="preserve">What is the area of the hole at Step 1?</w:t>
            </w:r>
          </w:p>
          <w:p>
            <w:pPr>
              <w:numPr>
                <w:ilvl w:val="0"/>
                <w:numId w:val="1012"/>
              </w:numPr>
              <w:jc w:val="left"/>
            </w:pPr>
            <w:r>
              <w:t xml:space="preserve">What is the total area remaining at Step 2?</w:t>
            </w:r>
          </w:p>
        </w:tc>
        <w:tc>
          <w:tcPr/>
          <w:p>
            <w:pPr>
              <w:pStyle w:val="Compact"/>
              <w:jc w:val="left"/>
            </w:pPr>
            <w:r>
              <w:rPr>
                <w:b/>
                <w:bCs/>
              </w:rPr>
              <w:t xml:space="preserve">[5]</w:t>
            </w:r>
          </w:p>
        </w:tc>
      </w:tr>
      <w:tr>
        <w:tc>
          <w:tcPr/>
          <w:p>
            <w:pPr>
              <w:pStyle w:val="Compact"/>
              <w:jc w:val="left"/>
            </w:pPr>
            <w:r>
              <w:t xml:space="preserve">63</w:t>
            </w:r>
          </w:p>
        </w:tc>
        <w:tc>
          <w:tcPr/>
          <w:p>
            <w:pPr>
              <w:jc w:val="left"/>
            </w:pPr>
            <w:r>
              <w:t xml:space="preserve">In a mathematics exhibition, Priya learned that different 3D shapes can be unfolded into flat patterns called nets. A cube has 11 different possible nets, a tetrahedron has 2 nets, and an octahedron has 11 nets. An octahedron is formed by joining two identical square pyramids at their square bases. Help Priya find out how many faces, edges, and vertices an octahedron has.</w:t>
            </w:r>
          </w:p>
          <w:p>
            <w:pPr>
              <w:jc w:val="left"/>
            </w:pPr>
            <w:r>
              <w:drawing>
                <wp:inline>
                  <wp:extent cx="1028700" cy="1219200"/>
                  <wp:effectExtent b="0" l="0" r="0" t="0"/>
                  <wp:docPr descr="image" title="" id="33" name="Picture"/>
                  <a:graphic>
                    <a:graphicData uri="http://schemas.openxmlformats.org/drawingml/2006/picture">
                      <pic:pic>
                        <pic:nvPicPr>
                          <pic:cNvPr descr="/home/ubuntu/test-generator-latex/images/d5703e0ead560a03b957f6ad1a6f791d.jpg" id="34" name="Picture"/>
                          <pic:cNvPicPr>
                            <a:picLocks noChangeArrowheads="1" noChangeAspect="1"/>
                          </pic:cNvPicPr>
                        </pic:nvPicPr>
                        <pic:blipFill>
                          <a:blip r:embed="rId32"/>
                          <a:stretch>
                            <a:fillRect/>
                          </a:stretch>
                        </pic:blipFill>
                        <pic:spPr bwMode="auto">
                          <a:xfrm>
                            <a:off x="0" y="0"/>
                            <a:ext cx="1028700" cy="1219200"/>
                          </a:xfrm>
                          <a:prstGeom prst="rect">
                            <a:avLst/>
                          </a:prstGeom>
                          <a:noFill/>
                          <a:ln w="9525">
                            <a:noFill/>
                            <a:headEnd/>
                            <a:tailEnd/>
                          </a:ln>
                        </pic:spPr>
                      </pic:pic>
                    </a:graphicData>
                  </a:graphic>
                </wp:inline>
              </w:drawing>
            </w:r>
          </w:p>
        </w:tc>
        <w:tc>
          <w:tcPr/>
          <w:p>
            <w:pPr>
              <w:pStyle w:val="Compact"/>
              <w:jc w:val="left"/>
            </w:pPr>
            <w:r>
              <w:rPr>
                <w:b/>
                <w:bCs/>
              </w:rPr>
              <w:t xml:space="preserve">[5]</w:t>
            </w:r>
          </w:p>
        </w:tc>
      </w:tr>
      <w:tr>
        <w:tc>
          <w:tcPr/>
          <w:p>
            <w:pPr>
              <w:pStyle w:val="Compact"/>
              <w:jc w:val="left"/>
            </w:pPr>
            <w:r>
              <w:t xml:space="preserve">64</w:t>
            </w:r>
          </w:p>
        </w:tc>
        <w:tc>
          <w:tcPr/>
          <w:p>
            <w:pPr>
              <w:jc w:val="left"/>
            </w:pPr>
            <w:r>
              <w:t xml:space="preserve">A cuboid has dimensions 6 cm × 4 cm × 3 cm.</w:t>
            </w:r>
          </w:p>
          <w:p>
            <w:pPr>
              <w:numPr>
                <w:ilvl w:val="0"/>
                <w:numId w:val="1013"/>
              </w:numPr>
              <w:jc w:val="left"/>
            </w:pPr>
            <w:r>
              <w:t xml:space="preserve">Draw a possible net for this cuboid.</w:t>
            </w:r>
          </w:p>
          <w:p>
            <w:pPr>
              <w:numPr>
                <w:ilvl w:val="0"/>
                <w:numId w:val="1013"/>
              </w:numPr>
              <w:jc w:val="left"/>
            </w:pPr>
            <w:r>
              <w:t xml:space="preserve">How many vertices does this cuboid have?</w:t>
            </w:r>
          </w:p>
          <w:p>
            <w:pPr>
              <w:numPr>
                <w:ilvl w:val="0"/>
                <w:numId w:val="1013"/>
              </w:numPr>
              <w:jc w:val="left"/>
            </w:pPr>
            <w:r>
              <w:t xml:space="preserve">How many edges does this cuboid have?</w:t>
            </w:r>
          </w:p>
          <w:p>
            <w:pPr>
              <w:numPr>
                <w:ilvl w:val="0"/>
                <w:numId w:val="1013"/>
              </w:numPr>
              <w:jc w:val="left"/>
            </w:pPr>
            <w:r>
              <w:t xml:space="preserve">An ant is at one vertex and a laddu is at the opposite vertex (diagonally opposite in 3D space). Find the shortest path along the surface.</w:t>
            </w:r>
          </w:p>
        </w:tc>
        <w:tc>
          <w:tcPr/>
          <w:p>
            <w:pPr>
              <w:pStyle w:val="Compact"/>
              <w:jc w:val="left"/>
            </w:pPr>
            <w:r>
              <w:rPr>
                <w:b/>
                <w:bCs/>
              </w:rPr>
              <w:t xml:space="preserve">[5]</w:t>
            </w:r>
          </w:p>
        </w:tc>
      </w:tr>
      <w:tr>
        <w:tc>
          <w:tcPr/>
          <w:p>
            <w:pPr>
              <w:pStyle w:val="Compact"/>
              <w:jc w:val="left"/>
            </w:pPr>
            <w:r>
              <w:t xml:space="preserve">65</w:t>
            </w:r>
          </w:p>
        </w:tc>
        <w:tc>
          <w:tcPr/>
          <w:p>
            <w:pPr>
              <w:jc w:val="left"/>
            </w:pPr>
            <w:r>
              <w:t xml:space="preserve">Consider the Sierpinski Carpet fractal.</w:t>
            </w:r>
          </w:p>
          <w:p>
            <w:pPr>
              <w:jc w:val="left"/>
            </w:pPr>
            <w:r>
              <w:drawing>
                <wp:inline>
                  <wp:extent cx="1384300" cy="1371600"/>
                  <wp:effectExtent b="0" l="0" r="0" t="0"/>
                  <wp:docPr descr="image" title="" id="36" name="Picture"/>
                  <a:graphic>
                    <a:graphicData uri="http://schemas.openxmlformats.org/drawingml/2006/picture">
                      <pic:pic>
                        <pic:nvPicPr>
                          <pic:cNvPr descr="/home/ubuntu/test-generator-latex/images/2211e2eedc5fd94cb24ee5caaa8db7ad.jpg" id="37" name="Picture"/>
                          <pic:cNvPicPr>
                            <a:picLocks noChangeArrowheads="1" noChangeAspect="1"/>
                          </pic:cNvPicPr>
                        </pic:nvPicPr>
                        <pic:blipFill>
                          <a:blip r:embed="rId35"/>
                          <a:stretch>
                            <a:fillRect/>
                          </a:stretch>
                        </pic:blipFill>
                        <pic:spPr bwMode="auto">
                          <a:xfrm>
                            <a:off x="0" y="0"/>
                            <a:ext cx="1384300" cy="1371600"/>
                          </a:xfrm>
                          <a:prstGeom prst="rect">
                            <a:avLst/>
                          </a:prstGeom>
                          <a:noFill/>
                          <a:ln w="9525">
                            <a:noFill/>
                            <a:headEnd/>
                            <a:tailEnd/>
                          </a:ln>
                        </pic:spPr>
                      </pic:pic>
                    </a:graphicData>
                  </a:graphic>
                </wp:inline>
              </w:drawing>
            </w:r>
          </w:p>
          <w:p>
            <w:pPr>
              <w:numPr>
                <w:ilvl w:val="0"/>
                <w:numId w:val="1014"/>
              </w:numPr>
              <w:jc w:val="left"/>
            </w:pPr>
            <w:r>
              <w:t xml:space="preserve">Draw Steps 0, 1, and 2 of the Sierpinski Carpet.</w:t>
            </w:r>
          </w:p>
          <w:p>
            <w:pPr>
              <w:numPr>
                <w:ilvl w:val="0"/>
                <w:numId w:val="1014"/>
              </w:numPr>
              <w:jc w:val="left"/>
            </w:pPr>
            <w:r>
              <w:t xml:space="preserve">Find the number of holes at Step 3 (H</w:t>
            </w:r>
            <m:oMath>
              <m:sSub>
                <m:e>
                  <m:r>
                    <m:t>​</m:t>
                  </m:r>
                </m:e>
                <m:sub>
                  <m:r>
                    <m:t>3</m:t>
                  </m:r>
                </m:sub>
              </m:sSub>
            </m:oMath>
            <w:r>
              <w:t xml:space="preserve"> </w:t>
            </w:r>
            <w:r>
              <w:t xml:space="preserve">).</w:t>
            </w:r>
          </w:p>
          <w:p>
            <w:pPr>
              <w:numPr>
                <w:ilvl w:val="0"/>
                <w:numId w:val="1014"/>
              </w:numPr>
              <w:jc w:val="left"/>
            </w:pPr>
            <w:r>
              <w:t xml:space="preserve">If the starting square at Step 0 has an area of 81 sq. units, find the total area removed at Step 2.</w:t>
            </w:r>
          </w:p>
          <w:p>
            <w:pPr>
              <w:numPr>
                <w:ilvl w:val="0"/>
                <w:numId w:val="1014"/>
              </w:numPr>
              <w:jc w:val="left"/>
            </w:pPr>
            <w:r>
              <w:t xml:space="preserve">Find a formula for the total area remaining at Step n.</w:t>
            </w:r>
          </w:p>
        </w:tc>
        <w:tc>
          <w:tcPr/>
          <w:p>
            <w:pPr>
              <w:pStyle w:val="Compact"/>
              <w:jc w:val="left"/>
            </w:pPr>
            <w:r>
              <w:rPr>
                <w:b/>
                <w:bCs/>
              </w:rPr>
              <w:t xml:space="preserve">[5]</w:t>
            </w:r>
          </w:p>
        </w:tc>
      </w:tr>
      <w:tr>
        <w:tc>
          <w:tcPr/>
          <w:p>
            <w:pPr>
              <w:pStyle w:val="Compact"/>
              <w:jc w:val="left"/>
            </w:pPr>
            <w:r>
              <w:t xml:space="preserve">66</w:t>
            </w:r>
          </w:p>
        </w:tc>
        <w:tc>
          <w:tcPr/>
          <w:p>
            <w:pPr>
              <w:pStyle w:val="Compact"/>
              <w:jc w:val="left"/>
            </w:pPr>
            <w:r>
              <w:t xml:space="preserve">An ant is at one corner of a cuboid (at point A) and a laddu is at the diagonally opposite corner (at point B). The cuboid has dimensions 3 cm × 4 cm × 12 cm. Find the shortest distance the ant must travel along the surface to reach the laddu.</w:t>
            </w:r>
          </w:p>
        </w:tc>
        <w:tc>
          <w:tcPr/>
          <w:p>
            <w:pPr>
              <w:pStyle w:val="Compact"/>
              <w:jc w:val="left"/>
            </w:pPr>
            <w:r>
              <w:rPr>
                <w:b/>
                <w:bCs/>
              </w:rPr>
              <w:t xml:space="preserve">[5]</w:t>
            </w:r>
          </w:p>
        </w:tc>
      </w:tr>
      <w:tr>
        <w:tc>
          <w:tcPr/>
          <w:p>
            <w:pPr>
              <w:pStyle w:val="Compact"/>
            </w:pPr>
          </w:p>
        </w:tc>
        <w:tc>
          <w:tcPr/>
          <w:p>
            <w:pPr>
              <w:jc w:val="left"/>
            </w:pPr>
            <w:r>
              <w:rPr>
                <w:b/>
                <w:bCs/>
              </w:rPr>
              <w:t xml:space="preserve">Section E</w:t>
            </w:r>
          </w:p>
        </w:tc>
        <w:tc>
          <w:tcPr/>
          <w:p>
            <w:pPr>
              <w:pStyle w:val="Compact"/>
            </w:pPr>
          </w:p>
        </w:tc>
      </w:tr>
      <w:tr>
        <w:tc>
          <w:tcPr/>
          <w:p>
            <w:pPr>
              <w:pStyle w:val="Compact"/>
              <w:jc w:val="left"/>
            </w:pPr>
            <w:r>
              <w:t xml:space="preserve">67</w:t>
            </w:r>
          </w:p>
        </w:tc>
        <w:tc>
          <w:tcPr/>
          <w:p>
            <w:pPr>
              <w:jc w:val="left"/>
            </w:pPr>
            <w:r>
              <w:rPr>
                <w:b/>
                <w:bCs/>
              </w:rPr>
              <w:t xml:space="preserve">Read the following text carefully and answer the questions that follow:</w:t>
            </w:r>
          </w:p>
          <w:p>
            <w:pPr>
              <w:jc w:val="left"/>
            </w:pPr>
            <w:r>
              <w:t xml:space="preserve">During a forest camping trip, students stayed in a tent house shaped like a triangular prism. The tent has a rectangular base of length 10 m and width 6 m. The triangular front and back faces are isosceles triangles with base 6 m and height 4 m. Students observed the tent from different directions to identify its front view, side view, and top view. They also calculated the surface area to estimate the amount of waterproof fabric used in making the tent.</w:t>
            </w:r>
          </w:p>
          <w:p>
            <w:pPr>
              <w:jc w:val="left"/>
            </w:pPr>
            <w:r>
              <w:drawing>
                <wp:inline>
                  <wp:extent cx="2794000" cy="1638300"/>
                  <wp:effectExtent b="0" l="0" r="0" t="0"/>
                  <wp:docPr descr="image" title="" id="39" name="Picture"/>
                  <a:graphic>
                    <a:graphicData uri="http://schemas.openxmlformats.org/drawingml/2006/picture">
                      <pic:pic>
                        <pic:nvPicPr>
                          <pic:cNvPr descr="/home/ubuntu/test-generator-latex/images/8f276ea4276b80a4a9cb11135710c7e7.jpg" id="40" name="Picture"/>
                          <pic:cNvPicPr>
                            <a:picLocks noChangeArrowheads="1" noChangeAspect="1"/>
                          </pic:cNvPicPr>
                        </pic:nvPicPr>
                        <pic:blipFill>
                          <a:blip r:embed="rId38"/>
                          <a:stretch>
                            <a:fillRect/>
                          </a:stretch>
                        </pic:blipFill>
                        <pic:spPr bwMode="auto">
                          <a:xfrm>
                            <a:off x="0" y="0"/>
                            <a:ext cx="2794000" cy="1638300"/>
                          </a:xfrm>
                          <a:prstGeom prst="rect">
                            <a:avLst/>
                          </a:prstGeom>
                          <a:noFill/>
                          <a:ln w="9525">
                            <a:noFill/>
                            <a:headEnd/>
                            <a:tailEnd/>
                          </a:ln>
                        </pic:spPr>
                      </pic:pic>
                    </a:graphicData>
                  </a:graphic>
                </wp:inline>
              </w:drawing>
            </w:r>
          </w:p>
          <w:p>
            <w:pPr>
              <w:jc w:val="left"/>
            </w:pPr>
            <w:r>
              <w:rPr>
                <w:b/>
                <w:bCs/>
              </w:rPr>
              <w:t xml:space="preserve">Questions:</w:t>
            </w:r>
          </w:p>
          <w:p>
            <w:pPr>
              <w:numPr>
                <w:ilvl w:val="0"/>
                <w:numId w:val="1015"/>
              </w:numPr>
              <w:jc w:val="left"/>
            </w:pPr>
            <w:r>
              <w:t xml:space="preserve">Which solid shape best represents the tent house?</w:t>
            </w:r>
            <w:r>
              <w:t xml:space="preserve"> </w:t>
            </w:r>
            <w:r>
              <w:rPr>
                <w:b/>
                <w:bCs/>
              </w:rPr>
              <w:t xml:space="preserve">(1)</w:t>
            </w:r>
          </w:p>
          <w:p>
            <w:pPr>
              <w:numPr>
                <w:ilvl w:val="0"/>
                <w:numId w:val="1015"/>
              </w:numPr>
              <w:jc w:val="left"/>
            </w:pPr>
            <w:r>
              <w:t xml:space="preserve">What is the shape of the front view of the tent?</w:t>
            </w:r>
            <w:r>
              <w:t xml:space="preserve"> </w:t>
            </w:r>
            <w:r>
              <w:rPr>
                <w:b/>
                <w:bCs/>
              </w:rPr>
              <w:t xml:space="preserve">(1)</w:t>
            </w:r>
          </w:p>
          <w:p>
            <w:pPr>
              <w:numPr>
                <w:ilvl w:val="0"/>
                <w:numId w:val="1015"/>
              </w:numPr>
              <w:jc w:val="left"/>
            </w:pPr>
            <w:r>
              <w:t xml:space="preserve">Find the area of the triangular front face of the tent.</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Find the area of the rectangular base of the tent.</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68</w:t>
            </w:r>
          </w:p>
        </w:tc>
        <w:tc>
          <w:tcPr/>
          <w:p>
            <w:pPr>
              <w:jc w:val="left"/>
            </w:pPr>
            <w:r>
              <w:rPr>
                <w:b/>
                <w:bCs/>
              </w:rPr>
              <w:t xml:space="preserve">Read the following text carefully and answer the questions that follow:</w:t>
            </w:r>
          </w:p>
          <w:p>
            <w:pPr>
              <w:jc w:val="left"/>
            </w:pPr>
            <w:r>
              <w:t xml:space="preserve">An engineer is designing a small storage box shaped like a cuboid with dimensions 8 cm × 4 cm × 4 cm. To communicate the design clearly, she draws the front view, top view, and side view of the cuboid. She explains that projections help represent three -  dimensional objects on a plane. By analysing the projections, one can understand the shape and dimensions of the solid without seeing the actual model.</w:t>
            </w:r>
          </w:p>
          <w:p>
            <w:pPr>
              <w:jc w:val="left"/>
            </w:pPr>
            <w:r>
              <w:drawing>
                <wp:inline>
                  <wp:extent cx="2222500" cy="1181100"/>
                  <wp:effectExtent b="0" l="0" r="0" t="0"/>
                  <wp:docPr descr="image" title="" id="42" name="Picture"/>
                  <a:graphic>
                    <a:graphicData uri="http://schemas.openxmlformats.org/drawingml/2006/picture">
                      <pic:pic>
                        <pic:nvPicPr>
                          <pic:cNvPr descr="/home/ubuntu/test-generator-latex/images/89ce4384ff3f13e19dea63eeb63d4c77.jpg" id="43" name="Picture"/>
                          <pic:cNvPicPr>
                            <a:picLocks noChangeArrowheads="1" noChangeAspect="1"/>
                          </pic:cNvPicPr>
                        </pic:nvPicPr>
                        <pic:blipFill>
                          <a:blip r:embed="rId41"/>
                          <a:stretch>
                            <a:fillRect/>
                          </a:stretch>
                        </pic:blipFill>
                        <pic:spPr bwMode="auto">
                          <a:xfrm>
                            <a:off x="0" y="0"/>
                            <a:ext cx="2222500" cy="1181100"/>
                          </a:xfrm>
                          <a:prstGeom prst="rect">
                            <a:avLst/>
                          </a:prstGeom>
                          <a:noFill/>
                          <a:ln w="9525">
                            <a:noFill/>
                            <a:headEnd/>
                            <a:tailEnd/>
                          </a:ln>
                        </pic:spPr>
                      </pic:pic>
                    </a:graphicData>
                  </a:graphic>
                </wp:inline>
              </w:drawing>
            </w:r>
          </w:p>
          <w:p>
            <w:pPr>
              <w:jc w:val="left"/>
            </w:pPr>
            <w:r>
              <w:rPr>
                <w:b/>
                <w:bCs/>
              </w:rPr>
              <w:t xml:space="preserve">Questions:</w:t>
            </w:r>
          </w:p>
          <w:p>
            <w:pPr>
              <w:numPr>
                <w:ilvl w:val="0"/>
                <w:numId w:val="1016"/>
              </w:numPr>
              <w:jc w:val="left"/>
            </w:pPr>
            <w:r>
              <w:t xml:space="preserve">What shape is seen in the front view of the cuboid?</w:t>
            </w:r>
            <w:r>
              <w:t xml:space="preserve"> </w:t>
            </w:r>
            <w:r>
              <w:rPr>
                <w:b/>
                <w:bCs/>
              </w:rPr>
              <w:t xml:space="preserve">(1)</w:t>
            </w:r>
          </w:p>
          <w:p>
            <w:pPr>
              <w:numPr>
                <w:ilvl w:val="0"/>
                <w:numId w:val="1016"/>
              </w:numPr>
              <w:jc w:val="left"/>
            </w:pPr>
            <w:r>
              <w:t xml:space="preserve">Which view shows the length and breadth of the cuboid?</w:t>
            </w:r>
            <w:r>
              <w:t xml:space="preserve"> </w:t>
            </w:r>
            <w:r>
              <w:rPr>
                <w:b/>
                <w:bCs/>
              </w:rPr>
              <w:t xml:space="preserve">(1)</w:t>
            </w:r>
          </w:p>
          <w:p>
            <w:pPr>
              <w:numPr>
                <w:ilvl w:val="0"/>
                <w:numId w:val="1016"/>
              </w:numPr>
              <w:jc w:val="left"/>
            </w:pPr>
            <w:r>
              <w:t xml:space="preserve">Find the area of the top view of the cuboid.</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Explain why three projections are generally used to represent a solid.</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69</w:t>
            </w:r>
          </w:p>
        </w:tc>
        <w:tc>
          <w:tcPr/>
          <w:p>
            <w:pPr>
              <w:jc w:val="left"/>
            </w:pPr>
            <w:r>
              <w:rPr>
                <w:b/>
                <w:bCs/>
              </w:rPr>
              <w:t xml:space="preserve">Read the following text carefully and answer the questions that follow:</w:t>
            </w:r>
          </w:p>
          <w:p>
            <w:pPr>
              <w:jc w:val="left"/>
            </w:pPr>
            <w:r>
              <w:t xml:space="preserve">A student is studying a wooden cube of side 6 cm in the geometry lab. To understand its structure, she draws its net and also represents it using front view, top view, and side view. She observes that since all faces of a cube are identical squares, its projections look the same from different perpendicular directions. By analysing its faces, edges, vertices, and projections, she understands how a three -  dimensional solid can be represented clearly on a two -  dimensional plane.</w:t>
            </w:r>
          </w:p>
          <w:p>
            <w:pPr>
              <w:jc w:val="left"/>
            </w:pPr>
            <w:r>
              <w:drawing>
                <wp:inline>
                  <wp:extent cx="2705100" cy="1612900"/>
                  <wp:effectExtent b="0" l="0" r="0" t="0"/>
                  <wp:docPr descr="image" title="" id="45" name="Picture"/>
                  <a:graphic>
                    <a:graphicData uri="http://schemas.openxmlformats.org/drawingml/2006/picture">
                      <pic:pic>
                        <pic:nvPicPr>
                          <pic:cNvPr descr="/home/ubuntu/test-generator-latex/images/1e5b89a07ea0ec8132f2ead024b577b4.jpg" id="46" name="Picture"/>
                          <pic:cNvPicPr>
                            <a:picLocks noChangeArrowheads="1" noChangeAspect="1"/>
                          </pic:cNvPicPr>
                        </pic:nvPicPr>
                        <pic:blipFill>
                          <a:blip r:embed="rId44"/>
                          <a:stretch>
                            <a:fillRect/>
                          </a:stretch>
                        </pic:blipFill>
                        <pic:spPr bwMode="auto">
                          <a:xfrm>
                            <a:off x="0" y="0"/>
                            <a:ext cx="2705100" cy="1612900"/>
                          </a:xfrm>
                          <a:prstGeom prst="rect">
                            <a:avLst/>
                          </a:prstGeom>
                          <a:noFill/>
                          <a:ln w="9525">
                            <a:noFill/>
                            <a:headEnd/>
                            <a:tailEnd/>
                          </a:ln>
                        </pic:spPr>
                      </pic:pic>
                    </a:graphicData>
                  </a:graphic>
                </wp:inline>
              </w:drawing>
            </w:r>
          </w:p>
          <w:p>
            <w:pPr>
              <w:jc w:val="left"/>
            </w:pPr>
            <w:r>
              <w:rPr>
                <w:b/>
                <w:bCs/>
              </w:rPr>
              <w:t xml:space="preserve">Questions:</w:t>
            </w:r>
          </w:p>
          <w:p>
            <w:pPr>
              <w:numPr>
                <w:ilvl w:val="0"/>
                <w:numId w:val="1017"/>
              </w:numPr>
              <w:jc w:val="left"/>
            </w:pPr>
            <w:r>
              <w:t xml:space="preserve">How many faces does a cube have?</w:t>
            </w:r>
            <w:r>
              <w:t xml:space="preserve"> </w:t>
            </w:r>
            <w:r>
              <w:rPr>
                <w:b/>
                <w:bCs/>
              </w:rPr>
              <w:t xml:space="preserve">(1)</w:t>
            </w:r>
          </w:p>
          <w:p>
            <w:pPr>
              <w:numPr>
                <w:ilvl w:val="0"/>
                <w:numId w:val="1017"/>
              </w:numPr>
              <w:jc w:val="left"/>
            </w:pPr>
            <w:r>
              <w:t xml:space="preserve">What is the shape of each face of a cube?</w:t>
            </w:r>
            <w:r>
              <w:t xml:space="preserve"> </w:t>
            </w:r>
            <w:r>
              <w:rPr>
                <w:b/>
                <w:bCs/>
              </w:rPr>
              <w:t xml:space="preserve">(1)</w:t>
            </w:r>
          </w:p>
          <w:p>
            <w:pPr>
              <w:numPr>
                <w:ilvl w:val="0"/>
                <w:numId w:val="1017"/>
              </w:numPr>
              <w:jc w:val="left"/>
            </w:pPr>
            <w:r>
              <w:t xml:space="preserve">Find the total surface area of the cube.</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Describe the front view, top view, and side view of the cube.</w:t>
            </w:r>
            <w:r>
              <w:t xml:space="preserve"> </w:t>
            </w:r>
            <w:r>
              <w:rPr>
                <w:b/>
                <w:bCs/>
              </w:rPr>
              <w:t xml:space="preserve">(2)</w:t>
            </w:r>
          </w:p>
        </w:tc>
        <w:tc>
          <w:tcPr/>
          <w:p>
            <w:pPr>
              <w:pStyle w:val="Compact"/>
              <w:jc w:val="left"/>
            </w:pPr>
            <w:r>
              <w:rPr>
                <w:b/>
                <w:bCs/>
              </w:rPr>
              <w:t xml:space="preserve">[4]</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4" Type="http://schemas.openxmlformats.org/officeDocument/2006/relationships/image" Target="media/rId44.jpg"/><Relationship Id="rId35" Type="http://schemas.openxmlformats.org/officeDocument/2006/relationships/image" Target="media/rId35.jpg"/><Relationship Id="rId41" Type="http://schemas.openxmlformats.org/officeDocument/2006/relationships/image" Target="media/rId41.jpg"/><Relationship Id="rId38" Type="http://schemas.openxmlformats.org/officeDocument/2006/relationships/image" Target="media/rId38.jpg"/><Relationship Id="rId23" Type="http://schemas.openxmlformats.org/officeDocument/2006/relationships/image" Target="media/rId23.jpg"/><Relationship Id="rId32" Type="http://schemas.openxmlformats.org/officeDocument/2006/relationships/image" Target="media/rId32.jpg"/><Relationship Id="rId26" Type="http://schemas.openxmlformats.org/officeDocument/2006/relationships/image" Target="media/rId26.jpg"/><Relationship Id="rId29" Type="http://schemas.openxmlformats.org/officeDocument/2006/relationships/image" Target="media/rId29.jpg"/><Relationship Id="rId20" Type="http://schemas.openxmlformats.org/officeDocument/2006/relationships/image" Target="media/rId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2026-10-10T07:03:14Z</dcterms:created>
  <dcterms:modified xsi:type="dcterms:W3CDTF">2026-10-10T07:03:14Z</dcterms:modified>
</cp:coreProperties>
</file>

<file path=docProps/custom.xml><?xml version="1.0" encoding="utf-8"?>
<Properties xmlns="http://schemas.openxmlformats.org/officeDocument/2006/custom-properties" xmlns:vt="http://schemas.openxmlformats.org/officeDocument/2006/docPropsVTypes"/>
</file>