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JD for HR Intern</w:t>
      </w:r>
    </w:p>
    <w:p>
      <w:pPr>
        <w:spacing w:after="160" w:line="259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Our innovative and growing company is searching for experienced candidates for the position of business lead. To join our growing team, please review the list of responsibilities and qualifications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000000" w:themeColor="text1" w:themeTint="FF"/>
          <w:sz w:val="27"/>
          <w:szCs w:val="27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/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Responsibilities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Update our internal databases with new employee information, including contact details and employment forms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Gather payroll data like leaves, working hours and bank accounts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Screen resumes and application forms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Schedule and confirm interviews with candidates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Post, update and remove job ads from job boards, careers pages and social networks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Prepare HR-related reports as needed (like training budgets by department)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Address employee queries about benefits (like number of remaining vacation days)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Review and distribute company policies in digital formats or hard copies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Participate in organizing company events and careers days</w:t>
      </w:r>
    </w:p>
    <w:p/>
    <w:p>
      <w:pPr>
        <w:bidi w:val="0"/>
        <w:spacing w:before="0" w:beforeAutospacing="0" w:after="160" w:afterAutospacing="0" w:line="259" w:lineRule="auto"/>
        <w:ind w:left="0" w:right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Requirements and skills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Good communications skill.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Experience with MS Office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Good understanding of full-cycle recruiting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Organizational skills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BSc in Human Resources Management or similar field</w:t>
      </w:r>
    </w:p>
    <w:p>
      <w:pPr>
        <w:spacing w:before="0" w:beforeAutospacing="0" w:after="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333E49"/>
          <w:sz w:val="28"/>
          <w:szCs w:val="28"/>
          <w:lang w:val="en-US"/>
        </w:rPr>
      </w:pP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Experience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Fresher/Intern.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Qualification-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BBA/ MBA/Graduate.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(HR)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Work Location-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Work from office. 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Adress-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  <w:lang w:val="en-US"/>
        </w:rPr>
        <w:t xml:space="preserve">Office No. - 332, Gera Imperium, Near Wipro Circle Hinjewadi Phase 2,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5F6368"/>
          <w:sz w:val="21"/>
          <w:szCs w:val="21"/>
          <w:lang w:val="en-US"/>
        </w:rPr>
        <w:t>Pune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D5156"/>
          <w:sz w:val="21"/>
          <w:szCs w:val="21"/>
          <w:lang w:val="en-US"/>
        </w:rPr>
        <w:t xml:space="preserve"> Maharashtra (MH) Zipcode – 411057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>Contact- HR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>- 8788150066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 xml:space="preserve">,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>020-68310019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>,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>+917758818396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4D5156"/>
          <w:sz w:val="22"/>
          <w:szCs w:val="22"/>
          <w:lang w:val="en-US"/>
        </w:rPr>
        <w:t xml:space="preserve"> .</w:t>
      </w:r>
      <w:bookmarkStart w:id="0" w:name="_GoBack"/>
      <w:bookmarkEnd w:id="0"/>
    </w:p>
    <w:p>
      <w:pPr>
        <w:spacing w:before="0" w:beforeAutospacing="0" w:after="0" w:afterAutospacing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color w:val="333E49"/>
          <w:sz w:val="28"/>
          <w:szCs w:val="28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587418"/>
    <w:multiLevelType w:val="multilevel"/>
    <w:tmpl w:val="6B5874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C22B0"/>
    <w:rsid w:val="0C7CA5B3"/>
    <w:rsid w:val="1B0C22B0"/>
    <w:rsid w:val="5F63395B"/>
    <w:rsid w:val="671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2023-06-23T09:06:00Z</dcterms:created>
  <dc:creator>Diksha Sahuji</dc:creator>
  <cp:lastModifiedBy>admin</cp:lastModifiedBy>
  <dcterms:modified xsi:type="dcterms:W3CDTF">2023-06-23T09:57:18Z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866998D0FBF24E3EB1371346E8DD146E</vt:lpwstr>
  </property>
</Properties>
</file>