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298" w:rsidRPr="00C27298" w:rsidRDefault="00C27298" w:rsidP="00C27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Как создать строку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Самый простой способ создать строку — это организовать ссылку типа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на строку-константу: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Arial"/>
          <w:color w:val="000000"/>
          <w:sz w:val="20"/>
          <w:szCs w:val="20"/>
        </w:rPr>
        <w:t>String</w:t>
      </w:r>
      <w:r w:rsidRPr="00C27298">
        <w:rPr>
          <w:rFonts w:ascii="Verdana" w:eastAsia="Times New Roman" w:hAnsi="Verdana" w:cs="Arial"/>
          <w:color w:val="000000"/>
          <w:sz w:val="20"/>
          <w:szCs w:val="20"/>
          <w:lang w:val="ru-RU"/>
        </w:rPr>
        <w:t xml:space="preserve"> </w:t>
      </w:r>
      <w:proofErr w:type="spellStart"/>
      <w:r w:rsidRPr="00C27298">
        <w:rPr>
          <w:rFonts w:ascii="Verdana" w:eastAsia="Times New Roman" w:hAnsi="Verdana" w:cs="Arial"/>
          <w:color w:val="000000"/>
          <w:sz w:val="20"/>
          <w:szCs w:val="20"/>
        </w:rPr>
        <w:t>si</w:t>
      </w:r>
      <w:proofErr w:type="spellEnd"/>
      <w:r w:rsidRPr="00C27298">
        <w:rPr>
          <w:rFonts w:ascii="Verdana" w:eastAsia="Times New Roman" w:hAnsi="Verdana" w:cs="Arial"/>
          <w:color w:val="000000"/>
          <w:sz w:val="20"/>
          <w:szCs w:val="20"/>
          <w:lang w:val="ru-RU"/>
        </w:rPr>
        <w:t xml:space="preserve"> = "Это строка.</w:t>
      </w:r>
      <w:proofErr w:type="gramStart"/>
      <w:r w:rsidRPr="00C27298">
        <w:rPr>
          <w:rFonts w:ascii="Verdana" w:eastAsia="Times New Roman" w:hAnsi="Verdana" w:cs="Arial"/>
          <w:color w:val="000000"/>
          <w:sz w:val="20"/>
          <w:szCs w:val="20"/>
          <w:lang w:val="ru-RU"/>
        </w:rPr>
        <w:t>";</w:t>
      </w:r>
      <w:proofErr w:type="gram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Если константа длинная, можно записать ее в нескольких строках текстового редактора, связывая их операцией сцепления: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String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2 = "Это длинная строка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, "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+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"записанная в двух строках исходного текста";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  <w:u w:val="single"/>
          <w:lang w:val="ru-RU"/>
        </w:rPr>
        <w:t>Замечание</w:t>
      </w:r>
    </w:p>
    <w:p w:rsidR="00C27298" w:rsidRPr="00C27298" w:rsidRDefault="00C27298" w:rsidP="00C272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Не забывайте разницу между пустой строкой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= ""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не содержащей ни одного символа, и пустой ссылкой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= 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null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,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не указывающей ни на какую строку и не являющейся объектом.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Самый правильный способ создать объект с точки зрения ООП — это вызвать его конструктор в операции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new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.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Класс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string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предоставляет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вам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девять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конструкторов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>: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()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— создается объект с пустой строкой;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(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str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— из одного объекта создается другой, поэтому этот конструктор используется редко;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(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StringBuf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fer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str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— преобразованная коп-ия объекта класса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BufferString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(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byte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[]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— объект создается из массива байтов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byteArray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(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char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[]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charArray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— объект создается из массива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charArray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символов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>String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(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byte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[]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int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offset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int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count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— объект создается из части массива байтов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byteArray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начинающейся с индекса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offset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и содержащей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count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байтов;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String (char []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charArray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int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 offset,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int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 count) 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—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то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же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но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массив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состоит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из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символов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Unicode;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String(byte[]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>, String encoding) 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—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символы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записанные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в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массиве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байтов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задаются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в Unicode-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строке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, с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учетом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кодировки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encoding 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;</w:t>
      </w:r>
    </w:p>
    <w:p w:rsidR="00C27298" w:rsidRPr="00C27298" w:rsidRDefault="00C27298" w:rsidP="00C27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String(</w:t>
      </w:r>
      <w:proofErr w:type="gramEnd"/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byte[]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int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 offset, 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int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 xml:space="preserve"> count, String encoding) 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—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то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же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самое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но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только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для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части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массива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При неправильном заданий индексов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offset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count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или кодировки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encoding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возникает исключительная ситуация.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lastRenderedPageBreak/>
        <w:t>Конструкторы, использующие массив байтов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byteArray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, предназначены для создания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-строки из массива байтовых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ASCII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-кодировок символов. Такая ситуация возникает при чтении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ASCII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-файлов, извлечении информации из базы данных или при передаче информации по сети.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В самом простом случае компилятор для получения двухбайтовых символов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добавит к каждому байту старший нулевой байт. Получится диапазон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' \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u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0000 ' — ' \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u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00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ff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 xml:space="preserve"> '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кодировки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, соответствующий кодам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Latin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1. Тексты на кириллице будут выведены неправильно.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Если же на компьютере сделаны местные установки, как говорят на жаргоне "установлена локаль" (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locale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) (в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Windows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это выполняется утилитой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Regional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Options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в окне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</w:rPr>
        <w:t>Control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</w:rPr>
        <w:t>Panel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), то компилятор, прочитав эти установки, создаст символы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, соответствующие местной кодовой странице. В русифицированном варианте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Windows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это обычно кодовая страница СР1251.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Если исходный массив с кириллическим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ASCII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-текстом был в кодировке СР1251, то строка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Java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будет создана правильно. Кириллица попадет в свой диапазон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'\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u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0400'—'\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u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04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FF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'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кодировки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Но у кириллицы есть еще, по меньшей мере, четыре кодировки.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:rsidR="00C27298" w:rsidRPr="00C27298" w:rsidRDefault="00C27298" w:rsidP="00C27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-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DOS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применяется кодировка СР866.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:rsidR="00C27298" w:rsidRPr="00C27298" w:rsidRDefault="00C27298" w:rsidP="00C27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UNIX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обычно применяется кодировка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KOI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8-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R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:rsidR="00C27298" w:rsidRPr="00C27298" w:rsidRDefault="00C27298" w:rsidP="00C27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На компьютерах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Apple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Macintosh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используется кодировка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MacCyrillic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:rsidR="00C27298" w:rsidRPr="00C27298" w:rsidRDefault="00C27298" w:rsidP="00C27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Есть еще и международная кодировка кириллицы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ISO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8859-5;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Например, байт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11100011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(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0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x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Е3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 шестнадцатеричной форме) в кодировке СР1251 представляет кириллическую букву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Г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в кодировке СР866 — букву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У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, в кодировке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KOI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8-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R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— букву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Ц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, 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ISO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8859-5 — букву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у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, в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MacCyrillic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— букву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г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Если исходный кириллический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ASCII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-текст был в одной из этих кодировок, а местная кодировка СР1251, то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-символы строки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Java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не будут соответствовать кириллице.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 этих случаях используются последние два конструктора, в которых параметром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encoding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указывается, какую кодовую таблицу использовать конструктору при создании строки.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Листинг 5.1 показывает различные случаи записи кириллического текста. В нем создаются три массива байто'в, содержащих слово "Россия" в трех кодировках.</w:t>
      </w:r>
    </w:p>
    <w:p w:rsidR="00C27298" w:rsidRPr="00C27298" w:rsidRDefault="00C27298" w:rsidP="00C27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lastRenderedPageBreak/>
        <w:t>Массив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byteCP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1251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содержит слово "Россия" в кодировке СР1251.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:rsidR="00C27298" w:rsidRPr="00C27298" w:rsidRDefault="00C27298" w:rsidP="00C27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Массив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byte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С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P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866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содержит слово "Россия" в кодировке СР866.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:rsidR="00C27298" w:rsidRPr="00C27298" w:rsidRDefault="00C27298" w:rsidP="00C272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Массив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byteKOI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8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R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содержит слово "Россия" в кодировке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KOI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8-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R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Из каждого массива создаются по три строки с использованием трех кодовых таблиц.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Кроме того, из массива символов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с[]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создается строка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1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из массива бай-тов, записанного в кодировке СР866, создается строка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2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 Наконец, создается ссылка зз на строку-константу.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  <w:lang w:val="ru-RU"/>
        </w:rPr>
        <w:t>Листинг 5.1.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Создание кириллических строк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class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StringTest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{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 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public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static void main(String[]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args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){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String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winLikeWin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null,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winLikeDOS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null,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winLikeUNIX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null;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de-DE"/>
        </w:rPr>
        <w:t>String dosLikeWin = null, dosLikeDOS = null, dosLikeUNIX = null;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de-DE"/>
        </w:rPr>
        <w:t xml:space="preserve">    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String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unixLikeWin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null,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unixLikeDOS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null,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unixLikeUNIX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null;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String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null;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byte[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] byteCp!251 = {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 (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byte)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0xD0, (byte)0xEE, (byte)0xFl,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 (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byte)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0xFl, (byte)0xES, (byte)0xFF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 };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byte[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] byteCp866 = {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 (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byte)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0x90, (byte)0xAE, (byte)0xE1,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 (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byte)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0xEl, (byte)0xA8, (byte)0xEF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 };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byte[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]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byteKOISR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(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 (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byte)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0xF2, (byte)0xCF, (byte)0xD3,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 (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byte)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0xD3, (byte)0xC9, (byte)0xDl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 };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    char[] с = {'Р', 'о', 'с', 'с', 'и', 'я'};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 String s1 = new String(c);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String s2 = new 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String(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byteCp866);   //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Для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консоли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MS Windows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 String s3 = "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Россия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";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try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{</w:t>
      </w:r>
      <w:proofErr w:type="gram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      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// Сообщение в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Cp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866 для вывода на консоль 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Windows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  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String("\"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Россия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\" в ".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getBytes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("Ср866"), "Cpl251");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winLikeWin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String(byteCp1251, "Cpl251");  //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Правильно</w:t>
      </w:r>
      <w:proofErr w:type="spell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winLikeDOS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String(byteCpl251,: "Cp866");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winLikeUNIX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- new String(byteCp1251, "KOI8-R");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dosLikeWin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String(byteCp866, "Cpl251");  //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Для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консоли</w:t>
      </w:r>
      <w:proofErr w:type="spell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dosLikeDOS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String(byteCp866, "Cp866");   //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Правильно</w:t>
      </w:r>
      <w:proofErr w:type="spell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dosLikeUNIX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String(byteCp866, "KOI8-R");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unixLikeWin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byteKOISR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, "Cpl251");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unixLikeDOS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byteKOISR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, "Cp866");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unixLikeUNIX</w:t>
      </w:r>
      <w:proofErr w:type="spellEnd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= new String(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byteKOISR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, "KOI8-R");  //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Правильно</w:t>
      </w:r>
      <w:proofErr w:type="spell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"Cpl251: 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System.out.write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byteCp1251);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"Cp866 : 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System,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out.write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(byteCp866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} ;</w:t>
      </w:r>
      <w:proofErr w:type="gram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de-DE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   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de-DE"/>
        </w:rPr>
        <w:t>System.out.print(msg + "KOI8-R: ");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de-DE"/>
        </w:rPr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System.out.write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byteKOI8R);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 {</w:t>
      </w:r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catch(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Exception e)(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 xml:space="preserve">  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e.printStackTrace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   }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"char array       : " + s1);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"default encoding : " + s2);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"string constant  : " + s3);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"Cp1251 -&gt; Cp1251: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winLikeWin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"Cp1251 -&gt; Cp866 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winLikeDOS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"Cp1251 -&gt; KOI8-R: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winLikeUNIX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"Cp866 -&gt; Cp1251: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dosLikeWin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"Cp866 -&gt; Cp866 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dosLikeDOS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"Cp866 -&gt; KOI8-R: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dosLikeUNIX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"KOI8-R -&gt; Cpl251: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unixLikeWin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"KOI8-R -&gt; Cp866 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unixLikeDOS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  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System.out.println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spellStart"/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msg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+ "KOI8-R -&gt; KOI8-R: " +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unixLikeUNIX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  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}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}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Все эти данные выводятся на консоль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Windows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2000, как показано на рис. 5.1.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 первые три строки консоли выводятся массивы байтов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byteCP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1251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byteCP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866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и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byteKOI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8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R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без преобразования 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 Это выполняется методом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write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()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класса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FilterOutputStream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из пакета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java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.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io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В следующие три строки консоли выведены строки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Java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полученные из массива символов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с[]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массива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byteCP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866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и строки-константы.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Следующие строки консоли содержат преобразованные массивы.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lastRenderedPageBreak/>
        <w:t>Вы видите, что на консоль правильно выводится только массив в кодировке СР866, записанный в строку с использованием кодовой таблицы СР1251.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 чем дело? Здесь свой вклад в проблему русификации вносит вывод потока символов на консоль или в файл.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621020" cy="3646170"/>
            <wp:effectExtent l="0" t="0" r="0" b="0"/>
            <wp:docPr id="2" name="Picture 2" descr="http://www.realcoding.net/teach/java/Glava5/5.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realcoding.net/teach/java/Glava5/5.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298" w:rsidRPr="00C27298" w:rsidRDefault="00C27298" w:rsidP="00C27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  <w:lang w:val="ru-RU"/>
        </w:rPr>
        <w:t>Рис. 5.1.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Вывод кириллической строки на консоль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Windows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2000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Как уже упоминалось 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  <w:lang w:val="ru-RU"/>
        </w:rPr>
        <w:t>главе 1,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 консольное окно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</w:rPr>
        <w:t>Command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</w:rPr>
        <w:t>Prompt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операционной системы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Windows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текст выводится в кодировке СР866.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Для того чтобы учесть это, слова "\"Россия\" в" преобразованы в массив байтов, содержащий символы в кодировке СР866, а затем переведены в строку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C27298">
        <w:rPr>
          <w:rFonts w:ascii="Arial" w:eastAsia="Times New Roman" w:hAnsi="Arial" w:cs="Arial"/>
          <w:color w:val="000000"/>
          <w:sz w:val="20"/>
          <w:szCs w:val="20"/>
        </w:rPr>
        <w:t>msg</w:t>
      </w:r>
      <w:proofErr w:type="spellEnd"/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 предпоследней строке рис. 5.1 сделано перенаправление вывода программы в файл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codes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.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txt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. В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MS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Windows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2000 вывод текста в файл происходит в кодировке СР1251. На рис. 5.2 показано содержимое файла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codes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.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txt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в окне программы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Notepad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4150995" cy="3809365"/>
            <wp:effectExtent l="0" t="0" r="1905" b="635"/>
            <wp:docPr id="1" name="Picture 1" descr="http://www.realcoding.net/teach/java/Glava5/5.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realcoding.net/teach/java/Glava5/5.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9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298" w:rsidRPr="00C27298" w:rsidRDefault="00C27298" w:rsidP="00C27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  <w:lang w:val="ru-RU"/>
        </w:rPr>
        <w:t>Рис. 5.2.</w:t>
      </w:r>
      <w:r w:rsidRPr="00C27298">
        <w:rPr>
          <w:rFonts w:ascii="Arial" w:eastAsia="Times New Roman" w:hAnsi="Arial" w:cs="Arial"/>
          <w:b/>
          <w:bCs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Вывод кириллической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строки в файл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Как видите, кириллица выглядит совсем по-другому. Правильные символы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кириллицы получаются, если использовать ту же кодовую таблицу, в которой записан исходный массив байтов.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Вопросы русификации мы еще будем обсуждать 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  <w:lang w:val="ru-RU"/>
        </w:rPr>
        <w:t>главах 9 и 18,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а пока заметьте, что при создании строки из массива байтов лучше указывать ту же самую кириллическую кодировку, в которой записан массив. Тогда вы получите строку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Java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с правильными символами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При выводе же строки на консоль, в окно, в файл или при передаче по сети лучше преобразовать строку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Java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с символами 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Unicode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 xml:space="preserve"> по правилам вывода в нужное место.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Еще один способ создать строку — это использовать два статических метода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copyValueOf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chart]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charArray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) </w:t>
      </w:r>
      <w:r w:rsidRPr="00C27298">
        <w:rPr>
          <w:rFonts w:ascii="Verdana" w:eastAsia="Times New Roman" w:hAnsi="Verdana" w:cs="Times New Roman"/>
          <w:color w:val="000000"/>
          <w:sz w:val="27"/>
          <w:szCs w:val="27"/>
        </w:rPr>
        <w:t>и 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copyValueOf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(char[]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charArray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,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int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offset,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int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length).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Они создают строку по заданному массиву символов и возвращают ее в качестве результата своей работы. Например, после выполнения следующего фрагмента программы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chart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] с = ('С', 'и', 'м', 'в', 'о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vertAlign w:val="superscript"/>
          <w:lang w:val="ru-RU"/>
        </w:rPr>
        <w:t>1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> 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, 'л', 'ь', 'н', 'ы', 'й'};</w:t>
      </w: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String s1 =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String.copyValueOf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с); 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String s2 = </w:t>
      </w:r>
      <w:proofErr w:type="spellStart"/>
      <w:proofErr w:type="gram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String.copyValueOf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(</w:t>
      </w:r>
      <w:proofErr w:type="gram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с, 3, 7);</w:t>
      </w:r>
    </w:p>
    <w:p w:rsidR="00C27298" w:rsidRDefault="00C27298" w:rsidP="00C272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получим в объекте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1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строку "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Символьный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", а в объекте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2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— строку "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вольный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".</w:t>
      </w:r>
    </w:p>
    <w:p w:rsidR="00C27298" w:rsidRPr="00C27298" w:rsidRDefault="00C27298" w:rsidP="00C272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Сцепление</w:t>
      </w:r>
      <w:proofErr w:type="spellEnd"/>
      <w:r w:rsidRPr="00C2729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C27298">
        <w:rPr>
          <w:rFonts w:ascii="Arial" w:eastAsia="Times New Roman" w:hAnsi="Arial" w:cs="Arial"/>
          <w:color w:val="000000"/>
          <w:sz w:val="27"/>
          <w:szCs w:val="27"/>
        </w:rPr>
        <w:t>строк</w:t>
      </w:r>
      <w:proofErr w:type="spellEnd"/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Со строками можно производить операцию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  <w:lang w:val="ru-RU"/>
        </w:rPr>
        <w:t>сцепления строк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(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concatenation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), обозначаемую знаком плюс +. Эта операция создает новую строку, просто составленную из состыкованных первой и второй строк, как показано в начале данной главы. Ее можно применять и к константам, и к переменным. Например: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String attention = "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Внимание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: ";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String s = attention + "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неизвестный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символ</w:t>
      </w:r>
      <w:proofErr w:type="spellEnd"/>
      <w:r w:rsidRPr="00C27298">
        <w:rPr>
          <w:rFonts w:ascii="Verdana" w:eastAsia="Times New Roman" w:hAnsi="Verdana" w:cs="Times New Roman"/>
          <w:color w:val="000000"/>
          <w:sz w:val="20"/>
          <w:szCs w:val="20"/>
        </w:rPr>
        <w:t>";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Вторая операция — присваивание += — применяется к переменным в левой части: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Verdana" w:eastAsia="Times New Roman" w:hAnsi="Verdana" w:cs="Arial"/>
          <w:color w:val="000000"/>
          <w:sz w:val="20"/>
          <w:szCs w:val="20"/>
        </w:rPr>
        <w:t>attention</w:t>
      </w:r>
      <w:r w:rsidRPr="00C27298">
        <w:rPr>
          <w:rFonts w:ascii="Verdana" w:eastAsia="Times New Roman" w:hAnsi="Verdana" w:cs="Arial"/>
          <w:color w:val="000000"/>
          <w:sz w:val="20"/>
          <w:szCs w:val="20"/>
          <w:lang w:val="ru-RU"/>
        </w:rPr>
        <w:t xml:space="preserve"> += </w:t>
      </w:r>
      <w:r w:rsidRPr="00C27298">
        <w:rPr>
          <w:rFonts w:ascii="Verdana" w:eastAsia="Times New Roman" w:hAnsi="Verdana" w:cs="Arial"/>
          <w:color w:val="000000"/>
          <w:sz w:val="20"/>
          <w:szCs w:val="20"/>
        </w:rPr>
        <w:t>s</w:t>
      </w:r>
      <w:r w:rsidRPr="00C27298">
        <w:rPr>
          <w:rFonts w:ascii="Verdana" w:eastAsia="Times New Roman" w:hAnsi="Verdana" w:cs="Arial"/>
          <w:color w:val="000000"/>
          <w:sz w:val="20"/>
          <w:szCs w:val="20"/>
          <w:lang w:val="ru-RU"/>
        </w:rPr>
        <w:t>;</w:t>
      </w:r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Поскольку операция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+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перегружена со сложения чисел на сцепление строк, встает вопрос о приоритете этих операций. У сцепления строк приоритет выше, чем у сложения, поэтому, записав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"2" + 2 + 2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  <w:lang w:val="ru-RU"/>
        </w:rPr>
        <w:t>,</w:t>
      </w:r>
      <w:r w:rsidRPr="00C27298">
        <w:rPr>
          <w:rFonts w:ascii="Arial" w:eastAsia="Times New Roman" w:hAnsi="Arial" w:cs="Arial"/>
          <w:i/>
          <w:iCs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получим строку "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222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". Но, записав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2 + 2 + "2"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получим строку "42", поскольку действия выполняются слева направо. Если же запишем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"2" + (2 + 2)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, то получим</w:t>
      </w:r>
      <w:r w:rsidRPr="00C27298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C27298">
        <w:rPr>
          <w:rFonts w:ascii="Arial" w:eastAsia="Times New Roman" w:hAnsi="Arial" w:cs="Arial"/>
          <w:color w:val="000000"/>
          <w:sz w:val="20"/>
          <w:szCs w:val="20"/>
          <w:lang w:val="ru-RU"/>
        </w:rPr>
        <w:t>"24"</w:t>
      </w:r>
      <w:r w:rsidRPr="00C27298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C27298">
        <w:rPr>
          <w:rFonts w:ascii="Arial" w:eastAsia="Times New Roman" w:hAnsi="Arial" w:cs="Arial"/>
          <w:color w:val="000000"/>
          <w:sz w:val="27"/>
          <w:szCs w:val="27"/>
          <w:lang w:val="ru-RU"/>
        </w:rPr>
        <w:t>.</w:t>
      </w:r>
    </w:p>
    <w:p w:rsid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Source - </w:t>
      </w:r>
      <w:hyperlink r:id="rId7" w:history="1">
        <w:r w:rsidRPr="00036644"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http://www.realcoding.net/teach/java/Glava5/Index0.htm</w:t>
        </w:r>
      </w:hyperlink>
    </w:p>
    <w:p w:rsidR="00C27298" w:rsidRPr="00C27298" w:rsidRDefault="00C27298" w:rsidP="00C2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0" w:name="_GoBack"/>
      <w:bookmarkEnd w:id="0"/>
    </w:p>
    <w:p w:rsidR="00C27298" w:rsidRPr="00C27298" w:rsidRDefault="00C27298" w:rsidP="00C27298"/>
    <w:sectPr w:rsidR="00C27298" w:rsidRPr="00C2729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F236B"/>
    <w:multiLevelType w:val="multilevel"/>
    <w:tmpl w:val="DCA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85A2C"/>
    <w:multiLevelType w:val="multilevel"/>
    <w:tmpl w:val="471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22698"/>
    <w:multiLevelType w:val="multilevel"/>
    <w:tmpl w:val="89D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37B35"/>
    <w:multiLevelType w:val="multilevel"/>
    <w:tmpl w:val="C37C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44B"/>
    <w:rsid w:val="004A044B"/>
    <w:rsid w:val="00BF7E16"/>
    <w:rsid w:val="00C2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ABDF8-DA97-42F3-8420-B5CDACDA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7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27298"/>
  </w:style>
  <w:style w:type="character" w:styleId="Hyperlink">
    <w:name w:val="Hyperlink"/>
    <w:basedOn w:val="DefaultParagraphFont"/>
    <w:uiPriority w:val="99"/>
    <w:unhideWhenUsed/>
    <w:rsid w:val="00C272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4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ealcoding.net/teach/java/Glava5/Index0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1556</Words>
  <Characters>8872</Characters>
  <Application>Microsoft Office Word</Application>
  <DocSecurity>0</DocSecurity>
  <Lines>73</Lines>
  <Paragraphs>20</Paragraphs>
  <ScaleCrop>false</ScaleCrop>
  <Company>EPAM Systems</Company>
  <LinksUpToDate>false</LinksUpToDate>
  <CharactersWithSpaces>10408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Sergiy Kaliberda</dc:creator>
  <cp:keywords/>
  <dc:description/>
  <cp:lastModifiedBy>Sergiy Kaliberda</cp:lastModifiedBy>
  <cp:revision>2</cp:revision>
  <dcterms:created xsi:type="dcterms:W3CDTF">2016-03-12T14:33:00Z</dcterms:created>
  <dcterms:modified xsi:type="dcterms:W3CDTF">2016-03-12T14:36:00Z</dcterms:modified>
</cp:coreProperties>
</file>