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right"/>
      </w:pPr>
      <w:r>
        <w:rPr>
          <w:rFonts w:ascii="Open Sans" w:cs="Open Sans" w:eastAsia="Open Sans" w:hAnsi="Open Sans"/>
          <w:color w:val="59595B"/>
          <w:sz w:val="24"/>
          <w:szCs w:val="24"/>
        </w:rPr>
        <w:t xml:space="preserve">[Month Day, Year]</w:t>
      </w:r>
    </w:p>
    <w:p>
      <w:r>
        <w:rPr>
          <w:b/>
          <w:bCs/>
          <w:color w:val="1A1A2E"/>
          <w:sz w:val="24"/>
          <w:szCs w:val="24"/>
        </w:rPr>
        <w:t xml:space="preserve">[Recipient Name]</w:t>
      </w:r>
    </w:p>
    <w:p>
      <w:r>
        <w:rPr>
          <w:color w:val="1A1A2E"/>
          <w:sz w:val="24"/>
          <w:szCs w:val="24"/>
        </w:rPr>
        <w:t xml:space="preserve">[Title]</w:t>
      </w:r>
    </w:p>
    <w:p>
      <w:r>
        <w:rPr>
          <w:color w:val="1A1A2E"/>
          <w:sz w:val="24"/>
          <w:szCs w:val="24"/>
        </w:rPr>
        <w:t xml:space="preserve">[Company Name]</w:t>
      </w:r>
    </w:p>
    <w:p>
      <w:r>
        <w:rPr>
          <w:color w:val="1A1A2E"/>
          <w:sz w:val="24"/>
          <w:szCs w:val="24"/>
        </w:rPr>
        <w:t xml:space="preserve">[Street Address]</w:t>
      </w:r>
    </w:p>
    <w:p>
      <w:pPr>
        <w:spacing w:after="240"/>
      </w:pPr>
      <w:r>
        <w:rPr>
          <w:color w:val="1A1A2E"/>
          <w:sz w:val="24"/>
          <w:szCs w:val="24"/>
        </w:rPr>
        <w:t xml:space="preserve">[City, State ZIP]</w:t>
      </w:r>
    </w:p>
    <w:p>
      <w:pPr>
        <w:spacing w:after="200"/>
      </w:pPr>
      <w:r>
        <w:rPr>
          <w:color w:val="1A1A2E"/>
          <w:sz w:val="24"/>
          <w:szCs w:val="24"/>
        </w:rPr>
        <w:t xml:space="preserve">Dear [Recipient Name],</w:t>
      </w:r>
    </w:p>
    <w:p>
      <w:pPr>
        <w:spacing w:after="200"/>
      </w:pPr>
      <w:r>
        <w:rPr>
          <w:color w:val="59595B"/>
          <w:sz w:val="24"/>
          <w:szCs w:val="24"/>
        </w:rPr>
        <w:t xml:space="preserve">[Opening paragraph. State the purpose of the letter clearly and directly. Reference any prior conversations, proposals, or agreements.]</w:t>
      </w:r>
    </w:p>
    <w:p>
      <w:pPr>
        <w:spacing w:after="200"/>
      </w:pPr>
      <w:r>
        <w:rPr>
          <w:color w:val="59595B"/>
          <w:sz w:val="24"/>
          <w:szCs w:val="24"/>
        </w:rPr>
        <w:t xml:space="preserve">[Body paragraph. Provide supporting details, key information, or value propositions. Keep paragraphs concise — 2-3 sentences each.]</w:t>
      </w:r>
    </w:p>
    <w:p>
      <w:pPr>
        <w:spacing w:after="200"/>
      </w:pPr>
      <w:r>
        <w:rPr>
          <w:color w:val="59595B"/>
          <w:sz w:val="24"/>
          <w:szCs w:val="24"/>
        </w:rPr>
        <w:t xml:space="preserve">[Closing paragraph. Summarize the key takeaway and provide a clear next step. Include a call to action or state what will happen next.]</w:t>
      </w:r>
    </w:p>
    <w:p>
      <w:pPr>
        <w:spacing w:after="600"/>
      </w:pPr>
      <w:r>
        <w:rPr>
          <w:color w:val="1A1A2E"/>
          <w:sz w:val="24"/>
          <w:szCs w:val="24"/>
        </w:rPr>
        <w:t xml:space="preserve">Sincerely,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"/>
        <w:gridCol w:w="4920"/>
      </w:tblGrid>
      <w:tr>
        <w:tc>
          <w:tcPr>
            <w:tcW w:type="dxa" w:w="80"/>
            <w:tcBorders>
              <w:top w:val="none"/>
              <w:left w:val="none"/>
              <w:bottom w:val="none"/>
              <w:right w:val="none"/>
            </w:tcBorders>
            <w:shd w:fill="F67D4B" w:val="clear"/>
          </w:tcPr>
          <w:p/>
        </w:tc>
        <w:tc>
          <w:tcPr>
            <w:tcW w:type="dxa" w:w="492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20"/>
              <w:bottom w:type="dxa" w:w="40"/>
              <w:right w:type="dxa" w:w="0"/>
            </w:tcMar>
          </w:tcPr>
          <w:p>
            <w:r>
              <w:rPr>
                <w:b/>
                <w:bCs/>
                <w:color w:val="1A1A2E"/>
                <w:sz w:val="24"/>
                <w:szCs w:val="24"/>
              </w:rPr>
              <w:t xml:space="preserve">[Sender Name]</w:t>
            </w:r>
          </w:p>
          <w:p>
            <w:r>
              <w:rPr>
                <w:color w:val="006DB6"/>
                <w:sz w:val="22"/>
                <w:szCs w:val="22"/>
              </w:rPr>
              <w:t xml:space="preserve">[Title]</w:t>
            </w:r>
          </w:p>
          <w:p>
            <w:r>
              <w:rPr>
                <w:color w:val="59595B"/>
                <w:sz w:val="22"/>
                <w:szCs w:val="22"/>
              </w:rPr>
              <w:t xml:space="preserve">Technijian</w:t>
            </w:r>
          </w:p>
          <w:p>
            <w:r>
              <w:rPr>
                <w:color w:val="59595B"/>
                <w:sz w:val="22"/>
                <w:szCs w:val="22"/>
              </w:rPr>
              <w:t xml:space="preserve">[direct phone]</w:t>
            </w:r>
            <w:r>
              <w:rPr>
                <w:color w:val="E9ECEF"/>
                <w:sz w:val="22"/>
                <w:szCs w:val="22"/>
              </w:rPr>
              <w:t xml:space="preserve">  |  </w:t>
            </w:r>
            <w:r>
              <w:rPr>
                <w:color w:val="006DB6"/>
                <w:sz w:val="22"/>
                <w:szCs w:val="22"/>
              </w:rPr>
              <w:t xml:space="preserve">[email@technijian.com]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80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9360"/>
    </w:tblGrid>
    <w:tr>
      <w:tc>
        <w:tcPr>
          <w:tcW w:type="dxa" w:w="9360"/>
          <w:tcBorders>
            <w:top w:val="none"/>
            <w:left w:val="none"/>
            <w:bottom w:val="none"/>
            <w:right w:val="none"/>
          </w:tcBorders>
          <w:shd w:fill="006DB6" w:val="clear"/>
          <w:tcMar>
            <w:top w:type="dxa" w:w="2"/>
            <w:left w:type="dxa" w:w="0"/>
            <w:bottom w:type="dxa" w:w="2"/>
            <w:right w:type="dxa" w:w="0"/>
          </w:tcMar>
        </w:tcPr>
        <w:p>
          <w:pPr>
            <w:spacing w:after="0" w:before="0"/>
          </w:pPr>
        </w:p>
      </w:tc>
    </w:tr>
  </w:tbl>
  <w:p>
    <w:pPr>
      <w:spacing w:before="80"/>
      <w:jc w:val="center"/>
    </w:pPr>
    <w:r>
      <w:rPr>
        <w:rFonts w:ascii="Open Sans" w:cs="Open Sans" w:eastAsia="Open Sans" w:hAnsi="Open Sans"/>
        <w:color w:val="59595B"/>
        <w:sz w:val="16"/>
        <w:szCs w:val="16"/>
      </w:rPr>
      <w:t xml:space="preserve">Technijian  |  Managed IT  •  Cybersecurity  •  Cloud  •  AI Development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5000"/>
      <w:gridCol w:w="4360"/>
    </w:tblGrid>
    <w:tr>
      <w:tc>
        <w:tcPr>
          <w:tcW w:type="dxa" w:w="5000"/>
          <w:tcBorders>
            <w:top w:val="none"/>
            <w:left w:val="none"/>
            <w:bottom w:val="none"/>
            <w:right w:val="none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1524000" cy="314325"/>
                <wp:effectExtent t="0" r="0" b="0" l="0"/>
                <wp:docPr id="1" name="logo" descr="Logo" title="Technijia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314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60"/>
          <w:tcBorders>
            <w:top w:val="none"/>
            <w:left w:val="none"/>
            <w:bottom w:val="none"/>
            <w:right w:val="none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jc w:val="right"/>
          </w:pPr>
          <w:r>
            <w:rPr>
              <w:rFonts w:ascii="Open Sans" w:cs="Open Sans" w:eastAsia="Open Sans" w:hAnsi="Open Sans"/>
              <w:color w:val="59595B"/>
              <w:sz w:val="16"/>
              <w:szCs w:val="16"/>
            </w:rPr>
            <w:t xml:space="preserve">18 Technology Dr., Ste 141, Irvine, CA 92618</w:t>
          </w:r>
        </w:p>
        <w:p>
          <w:pPr>
            <w:jc w:val="right"/>
          </w:pPr>
          <w:r>
            <w:rPr>
              <w:rFonts w:ascii="Open Sans" w:cs="Open Sans" w:eastAsia="Open Sans" w:hAnsi="Open Sans"/>
              <w:color w:val="59595B"/>
              <w:sz w:val="16"/>
              <w:szCs w:val="16"/>
            </w:rPr>
            <w:t xml:space="preserve">949.379.8500</w:t>
          </w:r>
          <w:r>
            <w:rPr>
              <w:rFonts w:ascii="Open Sans" w:cs="Open Sans" w:eastAsia="Open Sans" w:hAnsi="Open Sans"/>
              <w:color w:val="E9ECEF"/>
              <w:sz w:val="16"/>
              <w:szCs w:val="16"/>
            </w:rPr>
            <w:t xml:space="preserve">  |  </w:t>
          </w:r>
          <w:r>
            <w:rPr>
              <w:rFonts w:ascii="Open Sans" w:cs="Open Sans" w:eastAsia="Open Sans" w:hAnsi="Open Sans"/>
              <w:color w:val="006DB6"/>
              <w:sz w:val="16"/>
              <w:szCs w:val="16"/>
            </w:rPr>
            <w:t xml:space="preserve">technijian.com</w:t>
          </w:r>
        </w:p>
      </w:tc>
    </w:tr>
  </w:tbl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9360"/>
    </w:tblGrid>
    <w:tr>
      <w:tc>
        <w:tcPr>
          <w:tcW w:type="dxa" w:w="9360"/>
          <w:tcBorders>
            <w:top w:val="none"/>
            <w:left w:val="none"/>
            <w:bottom w:val="none"/>
            <w:right w:val="none"/>
          </w:tcBorders>
          <w:shd w:fill="F67D4B" w:val="clear"/>
          <w:tcMar>
            <w:top w:type="dxa" w:w="4"/>
            <w:left w:type="dxa" w:w="0"/>
            <w:bottom w:type="dxa" w:w="4"/>
            <w:right w:type="dxa" w:w="0"/>
          </w:tcMar>
        </w:tcPr>
        <w:p>
          <w:pPr>
            <w:spacing w:after="0" w:before="0"/>
          </w:pP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59595B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da411e2cba4fb0a0de5b42d0cbf546939e758d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2026-03-07T20:07:55.836Z</dcterms:created>
  <dcterms:modified xsi:type="dcterms:W3CDTF">2026-03-07T20:07:55.837Z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