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Form Reference:</w:t>
      </w:r>
      <w:r>
        <w:rPr>
          <w:rFonts w:ascii="Open Sans" w:hAnsi="Open Sans" w:cs="Open Sans"/>
          <w:color w:val="59595B"/>
        </w:rPr>
        <w:t xml:space="preserve"> TECH-IN-POSH-FORM-01</w:t>
        <w:br/>
      </w:r>
      <w:r>
        <w:rPr>
          <w:rFonts w:ascii="Open Sans" w:hAnsi="Open Sans" w:cs="Open Sans"/>
          <w:color w:val="59595B"/>
        </w:rPr>
      </w:r>
      <w:r>
        <w:rPr>
          <w:rFonts w:ascii="Open Sans" w:hAnsi="Open Sans" w:cs="Open Sans"/>
          <w:b/>
          <w:color w:val="59595B"/>
        </w:rPr>
        <w:t>Filed Under:</w:t>
      </w:r>
      <w:r>
        <w:rPr>
          <w:rFonts w:ascii="Open Sans" w:hAnsi="Open Sans" w:cs="Open Sans"/>
          <w:color w:val="59595B"/>
        </w:rPr>
        <w:t xml:space="preserve"> Section 9 of the Sexual Harassment of Women at Workplace (Prevention, Prohibition and Redressal) Act, 2013 ("POSH Act") read with Rule 6 of the POSH Rules, 2013.</w:t>
        <w:br/>
      </w:r>
      <w:r>
        <w:rPr>
          <w:rFonts w:ascii="Open Sans" w:hAnsi="Open Sans" w:cs="Open Sans"/>
          <w:color w:val="59595B"/>
        </w:rPr>
      </w:r>
      <w:r>
        <w:rPr>
          <w:rFonts w:ascii="Open Sans" w:hAnsi="Open Sans" w:cs="Open Sans"/>
          <w:b/>
          <w:color w:val="59595B"/>
        </w:rPr>
        <w:t>Submit To:</w:t>
        <w:br/>
      </w:r>
      <w:r>
        <w:rPr>
          <w:rFonts w:ascii="Open Sans" w:hAnsi="Open Sans" w:cs="Open Sans"/>
          <w:color w:val="59595B"/>
        </w:rPr>
        <w:t>- Presiding Officer, Internal Committee (IC), Technijian IT Services Pvt. Ltd.</w:t>
        <w:br/>
      </w:r>
      <w:r>
        <w:rPr>
          <w:rFonts w:ascii="Open Sans" w:hAnsi="Open Sans" w:cs="Open Sans"/>
          <w:color w:val="59595B"/>
        </w:rPr>
        <w:t xml:space="preserve">- Email: </w:t>
      </w:r>
      <w:r>
        <w:rPr>
          <w:rFonts w:ascii="Open Sans" w:hAnsi="Open Sans" w:cs="Open Sans"/>
          <w:color w:val="59595B"/>
        </w:rPr>
        <w:t>icc-india@technijian.com</w:t>
        <w:br/>
      </w:r>
      <w:r>
        <w:rPr>
          <w:rFonts w:ascii="Open Sans" w:hAnsi="Open Sans" w:cs="Open Sans"/>
          <w:color w:val="59595B"/>
        </w:rPr>
        <w:t xml:space="preserve">- Hard copy: IC drop-box at the Company notice board, Panchkula office — sealed envelope marked </w:t>
      </w:r>
      <w:r>
        <w:rPr>
          <w:rFonts w:ascii="Open Sans" w:hAnsi="Open Sans" w:cs="Open Sans"/>
          <w:b/>
          <w:color w:val="59595B"/>
        </w:rPr>
        <w:t>"CONFIDENTIAL — IC"</w:t>
      </w:r>
      <w:r>
        <w:rPr>
          <w:rFonts w:ascii="Open Sans" w:hAnsi="Open Sans" w:cs="Open Sans"/>
          <w:color w:val="59595B"/>
        </w:rPr>
        <w:t>.</w:t>
        <w:br/>
      </w:r>
      <w:r>
        <w:rPr>
          <w:rFonts w:ascii="Open Sans" w:hAnsi="Open Sans" w:cs="Open Sans"/>
          <w:color w:val="59595B"/>
        </w:rPr>
      </w:r>
      <w:r>
        <w:rPr>
          <w:rFonts w:ascii="Open Sans" w:hAnsi="Open Sans" w:cs="Open Sans"/>
          <w:b/>
          <w:color w:val="59595B"/>
        </w:rPr>
        <w:t>Copies Required:</w:t>
      </w:r>
      <w:r>
        <w:rPr>
          <w:rFonts w:ascii="Open Sans" w:hAnsi="Open Sans" w:cs="Open Sans"/>
          <w:color w:val="59595B"/>
        </w:rPr>
        <w:t xml:space="preserve"> Six (6) physical copies with all supporting documents and witness list, per </w:t>
      </w:r>
      <w:r>
        <w:rPr>
          <w:rFonts w:ascii="Open Sans" w:hAnsi="Open Sans" w:cs="Open Sans"/>
          <w:b/>
          <w:color w:val="59595B"/>
        </w:rPr>
        <w:t>Rule 6(1) POSH Rules</w:t>
      </w:r>
      <w:r>
        <w:rPr>
          <w:rFonts w:ascii="Open Sans" w:hAnsi="Open Sans" w:cs="Open Sans"/>
          <w:color w:val="59595B"/>
        </w:rPr>
        <w:t xml:space="preserve">. Electronic filing to </w:t>
      </w:r>
      <w:r>
        <w:rPr>
          <w:rFonts w:ascii="Open Sans" w:hAnsi="Open Sans" w:cs="Open Sans"/>
          <w:color w:val="59595B"/>
        </w:rPr>
        <w:t>icc-india@technijian.com</w:t>
      </w:r>
      <w:r>
        <w:rPr>
          <w:rFonts w:ascii="Open Sans" w:hAnsi="Open Sans" w:cs="Open Sans"/>
          <w:color w:val="59595B"/>
        </w:rPr>
        <w:t xml:space="preserve"> is accepted; six physical copies shall follow as soon as practicable.</w:t>
      </w:r>
      <w:r>
        <w:rPr>
          <w:rFonts w:ascii="Open Sans" w:hAnsi="Open Sans" w:cs="Open Sans"/>
          <w:color w:val="59595B"/>
        </w:rPr>
      </w:r>
    </w:p>
    <w:p>
      <w:pPr>
        <w:pBdr>
          <w:bottom w:val="single" w:sz="6" w:space="1" w:color="auto"/>
        </w:pBdr>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CONFIDENTIAL — STATUTORY PROTECTION</w:t>
        <w:br/>
      </w:r>
      <w:r>
        <w:rPr>
          <w:rFonts w:ascii="Open Sans" w:hAnsi="Open Sans" w:cs="Open Sans"/>
          <w:color w:val="59595B"/>
        </w:rPr>
        <w:t xml:space="preserve">The contents of this complaint, identity of complainant, respondent, and witnesses, and all particulars shall be kept confidential per </w:t>
      </w:r>
      <w:r>
        <w:rPr>
          <w:rFonts w:ascii="Open Sans" w:hAnsi="Open Sans" w:cs="Open Sans"/>
          <w:b/>
          <w:color w:val="59595B"/>
        </w:rPr>
        <w:t>Section 16 POSH Act</w:t>
      </w:r>
      <w:r>
        <w:rPr>
          <w:rFonts w:ascii="Open Sans" w:hAnsi="Open Sans" w:cs="Open Sans"/>
          <w:color w:val="59595B"/>
        </w:rPr>
        <w:t xml:space="preserve">. Breach of confidentiality attracts penalty under </w:t>
      </w:r>
      <w:r>
        <w:rPr>
          <w:rFonts w:ascii="Open Sans" w:hAnsi="Open Sans" w:cs="Open Sans"/>
          <w:b/>
          <w:color w:val="59595B"/>
        </w:rPr>
        <w:t>Section 17 POSH Act</w:t>
      </w:r>
      <w:r>
        <w:rPr>
          <w:rFonts w:ascii="Open Sans" w:hAnsi="Open Sans" w:cs="Open Sans"/>
          <w:color w:val="59595B"/>
        </w:rPr>
        <w:t>.</w:t>
      </w:r>
      <w:r>
        <w:rPr>
          <w:rFonts w:ascii="Open Sans" w:hAnsi="Open Sans" w:cs="Open Sans"/>
          <w:color w:val="59595B"/>
        </w:rPr>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A — Complainant Details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Details</w:t>
            </w:r>
          </w:p>
        </w:tc>
      </w:tr>
      <w:tr>
        <w:tc>
          <w:tcPr>
            <w:tcW w:type="dxa" w:w="4896"/>
          </w:tcPr>
          <w:p>
            <w:r>
              <w:rPr>
                <w:rFonts w:ascii="Open Sans" w:hAnsi="Open Sans"/>
                <w:sz w:val="20"/>
              </w:rPr>
              <w:t>Full Name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Employee ID (if applicable)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Designation / Role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Department / Team</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Office Location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Engagement Type</w:t>
            </w:r>
          </w:p>
        </w:tc>
        <w:tc>
          <w:tcPr>
            <w:tcW w:type="dxa" w:w="4896"/>
          </w:tcPr>
          <w:p>
            <w:r>
              <w:rPr>
                <w:rFonts w:ascii="Open Sans" w:hAnsi="Open Sans"/>
                <w:sz w:val="20"/>
              </w:rPr>
              <w:t>[ ] Employee [ ] Contractor/Consultant [ ] Intern/Trainee [ ] Visitor/Client [ ] Other: ______</w:t>
            </w:r>
          </w:p>
        </w:tc>
      </w:tr>
      <w:tr>
        <w:tc>
          <w:tcPr>
            <w:tcW w:type="dxa" w:w="4896"/>
          </w:tcPr>
          <w:p>
            <w:r>
              <w:rPr>
                <w:rFonts w:ascii="Open Sans" w:hAnsi="Open Sans"/>
                <w:sz w:val="20"/>
              </w:rPr>
              <w:t>Work Email</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Personal Email (optional)</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Mobile / Phone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Preferred mode of communication</w:t>
            </w:r>
          </w:p>
        </w:tc>
        <w:tc>
          <w:tcPr>
            <w:tcW w:type="dxa" w:w="4896"/>
          </w:tcPr>
          <w:p>
            <w:r>
              <w:rPr>
                <w:rFonts w:ascii="Open Sans" w:hAnsi="Open Sans"/>
                <w:sz w:val="20"/>
              </w:rPr>
              <w:t>[ ] Email [ ] Phone [ ] In-person [ ] Through representative (specify): ______</w:t>
            </w:r>
          </w:p>
        </w:tc>
      </w:tr>
    </w:tbl>
    <w:p>
      <w:r>
        <w:rPr>
          <w:rFonts w:ascii="Open Sans" w:hAnsi="Open Sans" w:cs="Open Sans"/>
          <w:color w:val="59595B"/>
        </w:rPr>
      </w:r>
    </w:p>
    <w:p>
      <w:r>
        <w:rPr>
          <w:rFonts w:ascii="Open Sans" w:hAnsi="Open Sans" w:cs="Open Sans"/>
          <w:color w:val="59595B"/>
        </w:rPr>
      </w:r>
      <w:r>
        <w:rPr>
          <w:rFonts w:ascii="Open Sans" w:hAnsi="Open Sans" w:cs="Open Sans"/>
          <w:b/>
          <w:color w:val="59595B"/>
        </w:rPr>
        <w:t>Is this complaint being filed on behalf of the aggrieved woman by an authorized person under Rule 6(1) POSH Rules?</w:t>
        <w:br/>
      </w:r>
      <w:r>
        <w:rPr>
          <w:rFonts w:ascii="Open Sans" w:hAnsi="Open Sans" w:cs="Open Sans"/>
          <w:color w:val="59595B"/>
        </w:rPr>
        <w:t>[ ] No — I am the aggrieved woman.</w:t>
        <w:br/>
      </w:r>
      <w:r>
        <w:rPr>
          <w:rFonts w:ascii="Open Sans" w:hAnsi="Open Sans" w:cs="Open Sans"/>
          <w:color w:val="59595B"/>
        </w:rPr>
        <w:t xml:space="preserve">[ ] Yes — Relationship / authority: </w:t>
      </w:r>
      <w:r>
        <w:rPr>
          <w:rFonts w:ascii="Open Sans" w:hAnsi="Open Sans" w:cs="Open Sans"/>
          <w:b/>
          <w:i/>
          <w:color w:val="59595B"/>
        </w:rPr>
        <w:t>_</w:t>
      </w:r>
      <w:r>
        <w:rPr>
          <w:rFonts w:ascii="Open Sans" w:hAnsi="Open Sans" w:cs="Open Sans"/>
          <w:color w:val="59595B"/>
        </w:rPr>
        <w:t>___ (attach authorization / medical certificate as applicable).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B — Respondent Details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Details</w:t>
            </w:r>
          </w:p>
        </w:tc>
      </w:tr>
      <w:tr>
        <w:tc>
          <w:tcPr>
            <w:tcW w:type="dxa" w:w="4896"/>
          </w:tcPr>
          <w:p>
            <w:r>
              <w:rPr>
                <w:rFonts w:ascii="Open Sans" w:hAnsi="Open Sans"/>
                <w:sz w:val="20"/>
              </w:rPr>
              <w:t>Full Name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Employee ID (if known)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Designation / Role</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Department / Team</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Office Location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Relationship to Complainant</w:t>
            </w:r>
          </w:p>
        </w:tc>
        <w:tc>
          <w:tcPr>
            <w:tcW w:type="dxa" w:w="4896"/>
          </w:tcPr>
          <w:p>
            <w:r>
              <w:rPr>
                <w:rFonts w:ascii="Open Sans" w:hAnsi="Open Sans"/>
                <w:sz w:val="20"/>
              </w:rPr>
              <w:t>[ ] Manager / Reporting chain [ ] Peer [ ] Subordinate [ ] Client representative [ ] Vendor/Contractor [ ] Visitor [ ] Other: ______</w:t>
            </w:r>
          </w:p>
        </w:tc>
      </w:tr>
      <w:tr>
        <w:tc>
          <w:tcPr>
            <w:tcW w:type="dxa" w:w="4896"/>
          </w:tcPr>
          <w:p>
            <w:r>
              <w:rPr>
                <w:rFonts w:ascii="Open Sans" w:hAnsi="Open Sans"/>
                <w:sz w:val="20"/>
              </w:rPr>
              <w:t>Work Email (if known)</w:t>
            </w:r>
          </w:p>
        </w:tc>
        <w:tc>
          <w:tcPr>
            <w:tcW w:type="dxa" w:w="4896"/>
          </w:tcPr>
          <w:p>
            <w:r>
              <w:rPr>
                <w:rFonts w:ascii="Open Sans" w:hAnsi="Open Sans"/>
                <w:b/>
                <w:i/>
                <w:sz w:val="20"/>
              </w:rPr>
              <w:t>_</w:t>
            </w:r>
            <w:r>
              <w:rPr>
                <w:rFonts w:ascii="Open Sans" w:hAnsi="Open Sans"/>
                <w:sz w:val="20"/>
              </w:rPr>
              <w:t xml:space="preserve"> ___</w:t>
            </w:r>
          </w:p>
        </w:tc>
      </w:tr>
    </w:tbl>
    <w:p>
      <w:r>
        <w:rPr>
          <w:rFonts w:ascii="Open Sans" w:hAnsi="Open Sans" w:cs="Open Sans"/>
          <w:color w:val="59595B"/>
        </w:rPr>
      </w:r>
    </w:p>
    <w:p>
      <w:r>
        <w:rPr>
          <w:rFonts w:ascii="Open Sans" w:hAnsi="Open Sans" w:cs="Open Sans"/>
          <w:color w:val="59595B"/>
        </w:rPr>
      </w:r>
      <w:r>
        <w:rPr>
          <w:rFonts w:ascii="Open Sans" w:hAnsi="Open Sans" w:cs="Open Sans"/>
          <w:i/>
          <w:color w:val="59595B"/>
        </w:rPr>
        <w:t>Add a supplementary sheet if there is more than one respondent.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C — Incident Details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C.1 Date(s) and time(s) of incident(s):</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C.2 Location(s) of incident(s):</w:t>
        <w:br/>
      </w:r>
      <w:r>
        <w:rPr>
          <w:rFonts w:ascii="Open Sans" w:hAnsi="Open Sans" w:cs="Open Sans"/>
          <w:color w:val="59595B"/>
        </w:rPr>
        <w:t xml:space="preserve">(Include office, client site, transport, off-site venue, virtual platform — e.g., Zoom/Teams/Slack/email thread — per </w:t>
      </w:r>
      <w:r>
        <w:rPr>
          <w:rFonts w:ascii="Open Sans" w:hAnsi="Open Sans" w:cs="Open Sans"/>
          <w:b/>
          <w:color w:val="59595B"/>
        </w:rPr>
        <w:t>Section 2(o) POSH Act</w:t>
      </w:r>
      <w:r>
        <w:rPr>
          <w:rFonts w:ascii="Open Sans" w:hAnsi="Open Sans" w:cs="Open Sans"/>
          <w:color w:val="59595B"/>
        </w:rPr>
        <w:t xml:space="preserve"> "workplace" includes virtual environment.)</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C.3 Description of incident(s) — in your own words, in chronological order:</w:t>
      </w:r>
      <w:r>
        <w:rPr>
          <w:rFonts w:ascii="Open Sans" w:hAnsi="Open Sans" w:cs="Open Sans"/>
          <w:color w:val="59595B"/>
        </w:rPr>
      </w:r>
    </w:p>
    <w:p>
      <w:r>
        <w:rPr>
          <w:rFonts w:ascii="Open Sans" w:hAnsi="Open Sans" w:cs="Open Sans"/>
          <w:color w:val="59595B"/>
        </w:rPr>
      </w:r>
      <w:r>
        <w:rPr>
          <w:rFonts w:ascii="Open Sans" w:hAnsi="Open Sans" w:cs="Open Sans"/>
          <w:i/>
          <w:color w:val="59595B"/>
        </w:rPr>
        <w:t>(Attach additional sheets as needed. Be as specific as possible: what was said, what was done, who was present, how it made you feel, any immediate reaction.)</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C.4 Nature of the unwelcome conduct (check all that apply — per Section 2(n) POSH Act):</w:t>
      </w:r>
      <w:r>
        <w:rPr>
          <w:rFonts w:ascii="Open Sans" w:hAnsi="Open Sans" w:cs="Open Sans"/>
          <w:color w:val="59595B"/>
        </w:rPr>
      </w:r>
    </w:p>
    <w:p>
      <w:r>
        <w:rPr>
          <w:rFonts w:ascii="Open Sans" w:hAnsi="Open Sans" w:cs="Open Sans"/>
          <w:color w:val="59595B"/>
        </w:rPr>
      </w:r>
      <w:r>
        <w:rPr>
          <w:rFonts w:ascii="Open Sans" w:hAnsi="Open Sans" w:cs="Open Sans"/>
          <w:color w:val="59595B"/>
        </w:rPr>
        <w:t>[ ] Physical contact or advances</w:t>
        <w:br/>
      </w:r>
      <w:r>
        <w:rPr>
          <w:rFonts w:ascii="Open Sans" w:hAnsi="Open Sans" w:cs="Open Sans"/>
          <w:color w:val="59595B"/>
        </w:rPr>
        <w:t>[ ] Demand or request for sexual favors</w:t>
        <w:br/>
      </w:r>
      <w:r>
        <w:rPr>
          <w:rFonts w:ascii="Open Sans" w:hAnsi="Open Sans" w:cs="Open Sans"/>
          <w:color w:val="59595B"/>
        </w:rPr>
        <w:t>[ ] Sexually colored remarks</w:t>
        <w:br/>
      </w:r>
      <w:r>
        <w:rPr>
          <w:rFonts w:ascii="Open Sans" w:hAnsi="Open Sans" w:cs="Open Sans"/>
          <w:color w:val="59595B"/>
        </w:rPr>
        <w:t>[ ] Showing pornography or sexually explicit material</w:t>
        <w:br/>
      </w:r>
      <w:r>
        <w:rPr>
          <w:rFonts w:ascii="Open Sans" w:hAnsi="Open Sans" w:cs="Open Sans"/>
          <w:color w:val="59595B"/>
        </w:rPr>
        <w:t>[ ] Other unwelcome physical / verbal / non-verbal conduct of a sexual nature</w:t>
        <w:br/>
      </w:r>
      <w:r>
        <w:rPr>
          <w:rFonts w:ascii="Open Sans" w:hAnsi="Open Sans" w:cs="Open Sans"/>
          <w:color w:val="59595B"/>
        </w:rPr>
        <w:t xml:space="preserve">[ ] </w:t>
      </w:r>
      <w:r>
        <w:rPr>
          <w:rFonts w:ascii="Open Sans" w:hAnsi="Open Sans" w:cs="Open Sans"/>
          <w:b/>
          <w:color w:val="59595B"/>
        </w:rPr>
        <w:t>Quid pro quo</w:t>
      </w:r>
      <w:r>
        <w:rPr>
          <w:rFonts w:ascii="Open Sans" w:hAnsi="Open Sans" w:cs="Open Sans"/>
          <w:color w:val="59595B"/>
        </w:rPr>
        <w:t xml:space="preserve"> — implied or explicit promise of preferential / detrimental treatment in employment (Sec 3(2) POSH Act)</w:t>
        <w:br/>
      </w:r>
      <w:r>
        <w:rPr>
          <w:rFonts w:ascii="Open Sans" w:hAnsi="Open Sans" w:cs="Open Sans"/>
          <w:color w:val="59595B"/>
        </w:rPr>
        <w:t>[ ] Hostile work environment / interference with work / intimidation</w:t>
      </w:r>
      <w:r>
        <w:rPr>
          <w:rFonts w:ascii="Open Sans" w:hAnsi="Open Sans" w:cs="Open Sans"/>
          <w:color w:val="59595B"/>
        </w:rPr>
      </w:r>
    </w:p>
    <w:p>
      <w:r>
        <w:rPr>
          <w:rFonts w:ascii="Open Sans" w:hAnsi="Open Sans" w:cs="Open Sans"/>
          <w:color w:val="59595B"/>
        </w:rPr>
      </w:r>
      <w:r>
        <w:rPr>
          <w:rFonts w:ascii="Open Sans" w:hAnsi="Open Sans" w:cs="Open Sans"/>
          <w:b/>
          <w:color w:val="59595B"/>
        </w:rPr>
        <w:t>C.5 Frequency:</w:t>
      </w:r>
      <w:r>
        <w:rPr>
          <w:rFonts w:ascii="Open Sans" w:hAnsi="Open Sans" w:cs="Open Sans"/>
          <w:color w:val="59595B"/>
        </w:rPr>
        <w:t xml:space="preserve"> [ ] One-time [ ] Multiple incidents [ ] Ongoing</w:t>
      </w:r>
      <w:r>
        <w:rPr>
          <w:rFonts w:ascii="Open Sans" w:hAnsi="Open Sans" w:cs="Open Sans"/>
          <w:color w:val="59595B"/>
        </w:rPr>
      </w:r>
    </w:p>
    <w:p>
      <w:r>
        <w:rPr>
          <w:rFonts w:ascii="Open Sans" w:hAnsi="Open Sans" w:cs="Open Sans"/>
          <w:color w:val="59595B"/>
        </w:rPr>
      </w:r>
      <w:r>
        <w:rPr>
          <w:rFonts w:ascii="Open Sans" w:hAnsi="Open Sans" w:cs="Open Sans"/>
          <w:b/>
          <w:color w:val="59595B"/>
        </w:rPr>
        <w:t>C.6 Witnesses (names, designations, contact — attach separate sheet if needed):</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C.7 Evidence / Supporting documents (attach copies; list below):</w:t>
      </w:r>
      <w:r>
        <w:rPr>
          <w:rFonts w:ascii="Open Sans" w:hAnsi="Open Sans" w:cs="Open Sans"/>
          <w:color w:val="59595B"/>
        </w:rPr>
      </w:r>
    </w:p>
    <w:p>
      <w:r>
        <w:rPr>
          <w:rFonts w:ascii="Open Sans" w:hAnsi="Open Sans" w:cs="Open Sans"/>
          <w:color w:val="59595B"/>
        </w:rPr>
      </w:r>
      <w:r>
        <w:rPr>
          <w:rFonts w:ascii="Open Sans" w:hAnsi="Open Sans" w:cs="Open Sans"/>
          <w:color w:val="59595B"/>
        </w:rPr>
        <w:t>[ ] Emails / messages (WhatsApp, Teams, Slack, SMS)</w:t>
        <w:br/>
      </w:r>
      <w:r>
        <w:rPr>
          <w:rFonts w:ascii="Open Sans" w:hAnsi="Open Sans" w:cs="Open Sans"/>
          <w:color w:val="59595B"/>
        </w:rPr>
        <w:t>[ ] Screenshots</w:t>
        <w:br/>
      </w:r>
      <w:r>
        <w:rPr>
          <w:rFonts w:ascii="Open Sans" w:hAnsi="Open Sans" w:cs="Open Sans"/>
          <w:color w:val="59595B"/>
        </w:rPr>
        <w:t>[ ] Audio / video recordings</w:t>
        <w:br/>
      </w:r>
      <w:r>
        <w:rPr>
          <w:rFonts w:ascii="Open Sans" w:hAnsi="Open Sans" w:cs="Open Sans"/>
          <w:color w:val="59595B"/>
        </w:rPr>
        <w:t>[ ] Photographs</w:t>
        <w:br/>
      </w:r>
      <w:r>
        <w:rPr>
          <w:rFonts w:ascii="Open Sans" w:hAnsi="Open Sans" w:cs="Open Sans"/>
          <w:color w:val="59595B"/>
        </w:rPr>
        <w:t>[ ] CCTV footage references (date/time/location)</w:t>
        <w:br/>
      </w:r>
      <w:r>
        <w:rPr>
          <w:rFonts w:ascii="Open Sans" w:hAnsi="Open Sans" w:cs="Open Sans"/>
          <w:color w:val="59595B"/>
        </w:rPr>
        <w:t>[ ] Call logs</w:t>
        <w:br/>
      </w:r>
      <w:r>
        <w:rPr>
          <w:rFonts w:ascii="Open Sans" w:hAnsi="Open Sans" w:cs="Open Sans"/>
          <w:color w:val="59595B"/>
        </w:rPr>
        <w:t>[ ] Documents / files / images shown</w:t>
        <w:br/>
      </w:r>
      <w:r>
        <w:rPr>
          <w:rFonts w:ascii="Open Sans" w:hAnsi="Open Sans" w:cs="Open Sans"/>
          <w:color w:val="59595B"/>
        </w:rPr>
        <w:t>[ ] Medical records (if applicable)</w:t>
        <w:br/>
      </w:r>
      <w:r>
        <w:rPr>
          <w:rFonts w:ascii="Open Sans" w:hAnsi="Open Sans" w:cs="Open Sans"/>
          <w:color w:val="59595B"/>
        </w:rPr>
        <w:t xml:space="preserve">[ ] Other: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Brief description of each attachment:</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D — Timeliness (Section 9(1) POSH Act)</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D.1 Date of last incident:</w:t>
      </w:r>
      <w:r>
        <w:rPr>
          <w:rFonts w:ascii="Open Sans" w:hAnsi="Open Sans" w:cs="Open Sans"/>
          <w:color w:val="59595B"/>
        </w:rPr>
        <w:t xml:space="preserv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b/>
          <w:color w:val="59595B"/>
        </w:rPr>
        <w:t>D.2 Is this complaint being filed within three (3) months from the date of last incident?</w:t>
        <w:br/>
      </w:r>
      <w:r>
        <w:rPr>
          <w:rFonts w:ascii="Open Sans" w:hAnsi="Open Sans" w:cs="Open Sans"/>
          <w:color w:val="59595B"/>
        </w:rPr>
        <w:t>[ ] Yes</w:t>
        <w:br/>
      </w:r>
      <w:r>
        <w:rPr>
          <w:rFonts w:ascii="Open Sans" w:hAnsi="Open Sans" w:cs="Open Sans"/>
          <w:color w:val="59595B"/>
        </w:rPr>
        <w:t>[ ] No — request for condonation under the proviso to Section 9(1) POSH Act. Reason for delay (the IC may extend the time limit by up to a further three (3) months for reasons to be recorded):</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E — Prior Resolution Attempts (if any)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 Spoken with respondent directly</w:t>
        <w:br/>
      </w:r>
      <w:r>
        <w:rPr>
          <w:rFonts w:ascii="Open Sans" w:hAnsi="Open Sans" w:cs="Open Sans"/>
          <w:color w:val="59595B"/>
        </w:rPr>
        <w:t>[ ] Escalated to manager / supervisor</w:t>
        <w:br/>
      </w:r>
      <w:r>
        <w:rPr>
          <w:rFonts w:ascii="Open Sans" w:hAnsi="Open Sans" w:cs="Open Sans"/>
          <w:color w:val="59595B"/>
        </w:rPr>
        <w:t>[ ] Escalated to HR (hr-india@technijian.com)</w:t>
        <w:br/>
      </w:r>
      <w:r>
        <w:rPr>
          <w:rFonts w:ascii="Open Sans" w:hAnsi="Open Sans" w:cs="Open Sans"/>
          <w:color w:val="59595B"/>
        </w:rPr>
        <w:t>[ ] Raised at team / town-hall</w:t>
        <w:br/>
      </w:r>
      <w:r>
        <w:rPr>
          <w:rFonts w:ascii="Open Sans" w:hAnsi="Open Sans" w:cs="Open Sans"/>
          <w:color w:val="59595B"/>
        </w:rPr>
        <w:t>[ ] Filed external complaint (police / Local Committee / court) — attach copy</w:t>
        <w:br/>
      </w:r>
      <w:r>
        <w:rPr>
          <w:rFonts w:ascii="Open Sans" w:hAnsi="Open Sans" w:cs="Open Sans"/>
          <w:color w:val="59595B"/>
        </w:rPr>
        <w:t>[ ] None — filing directly with IC</w:t>
        <w:br/>
      </w:r>
      <w:r>
        <w:rPr>
          <w:rFonts w:ascii="Open Sans" w:hAnsi="Open Sans" w:cs="Open Sans"/>
          <w:color w:val="59595B"/>
        </w:rPr>
        <w:t xml:space="preserve">[ ] Other: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Brief summary and outcome:</w:t>
      </w:r>
      <w:r>
        <w:rPr>
          <w:rFonts w:ascii="Open Sans" w:hAnsi="Open Sans" w:cs="Open Sans"/>
          <w:color w:val="59595B"/>
        </w:rPr>
      </w:r>
    </w:p>
    <w:p>
      <w:pPr>
        <w:pBdr>
          <w:bottom w:val="single" w:sz="6" w:space="1" w:color="auto"/>
        </w:pBdr>
      </w:pP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F — Relief Sought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Please indicate the relief you seek. The IC will consider interim relief under </w:t>
      </w:r>
      <w:r>
        <w:rPr>
          <w:rFonts w:ascii="Open Sans" w:hAnsi="Open Sans" w:cs="Open Sans"/>
          <w:b/>
          <w:color w:val="59595B"/>
        </w:rPr>
        <w:t>Section 12 POSH Act</w:t>
      </w:r>
      <w:r>
        <w:rPr>
          <w:rFonts w:ascii="Open Sans" w:hAnsi="Open Sans" w:cs="Open Sans"/>
          <w:color w:val="59595B"/>
        </w:rPr>
        <w:t xml:space="preserve"> and final relief under </w:t>
      </w:r>
      <w:r>
        <w:rPr>
          <w:rFonts w:ascii="Open Sans" w:hAnsi="Open Sans" w:cs="Open Sans"/>
          <w:b/>
          <w:color w:val="59595B"/>
        </w:rPr>
        <w:t>Sections 13 and 15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b/>
          <w:color w:val="59595B"/>
        </w:rPr>
        <w:t>Interim relief (Section 12):</w:t>
        <w:br/>
      </w:r>
      <w:r>
        <w:rPr>
          <w:rFonts w:ascii="Open Sans" w:hAnsi="Open Sans" w:cs="Open Sans"/>
          <w:color w:val="59595B"/>
        </w:rPr>
        <w:t>[ ] Transfer of complainant to another workplace</w:t>
        <w:br/>
      </w:r>
      <w:r>
        <w:rPr>
          <w:rFonts w:ascii="Open Sans" w:hAnsi="Open Sans" w:cs="Open Sans"/>
          <w:color w:val="59595B"/>
        </w:rPr>
        <w:t>[ ] Transfer of respondent to another workplace</w:t>
        <w:br/>
      </w:r>
      <w:r>
        <w:rPr>
          <w:rFonts w:ascii="Open Sans" w:hAnsi="Open Sans" w:cs="Open Sans"/>
          <w:color w:val="59595B"/>
        </w:rPr>
        <w:t>[ ] Leave to complainant (up to 3 months under Section 12(1)(b), in addition to entitled leave)</w:t>
        <w:br/>
      </w:r>
      <w:r>
        <w:rPr>
          <w:rFonts w:ascii="Open Sans" w:hAnsi="Open Sans" w:cs="Open Sans"/>
          <w:color w:val="59595B"/>
        </w:rPr>
        <w:t>[ ] Restraint on respondent from reporting on complainant's work / writing her CR</w:t>
        <w:br/>
      </w:r>
      <w:r>
        <w:rPr>
          <w:rFonts w:ascii="Open Sans" w:hAnsi="Open Sans" w:cs="Open Sans"/>
          <w:color w:val="59595B"/>
        </w:rPr>
        <w:t xml:space="preserve">[ ] Other interim relief: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b/>
          <w:color w:val="59595B"/>
        </w:rPr>
        <w:t>Final relief (Section 13 / Section 15):</w:t>
        <w:br/>
      </w:r>
      <w:r>
        <w:rPr>
          <w:rFonts w:ascii="Open Sans" w:hAnsi="Open Sans" w:cs="Open Sans"/>
          <w:color w:val="59595B"/>
        </w:rPr>
        <w:t>[ ] Written warning / censure to respondent</w:t>
        <w:br/>
      </w:r>
      <w:r>
        <w:rPr>
          <w:rFonts w:ascii="Open Sans" w:hAnsi="Open Sans" w:cs="Open Sans"/>
          <w:color w:val="59595B"/>
        </w:rPr>
        <w:t>[ ] Withholding of promotion / increment</w:t>
        <w:br/>
      </w:r>
      <w:r>
        <w:rPr>
          <w:rFonts w:ascii="Open Sans" w:hAnsi="Open Sans" w:cs="Open Sans"/>
          <w:color w:val="59595B"/>
        </w:rPr>
        <w:t>[ ] Termination for cause of respondent</w:t>
        <w:br/>
      </w:r>
      <w:r>
        <w:rPr>
          <w:rFonts w:ascii="Open Sans" w:hAnsi="Open Sans" w:cs="Open Sans"/>
          <w:color w:val="59595B"/>
        </w:rPr>
        <w:t>[ ] Compensation for mental trauma, medical expenses, loss of career opportunity (Section 15)</w:t>
        <w:br/>
      </w:r>
      <w:r>
        <w:rPr>
          <w:rFonts w:ascii="Open Sans" w:hAnsi="Open Sans" w:cs="Open Sans"/>
          <w:color w:val="59595B"/>
        </w:rPr>
        <w:t>[ ] Written apology</w:t>
        <w:br/>
      </w:r>
      <w:r>
        <w:rPr>
          <w:rFonts w:ascii="Open Sans" w:hAnsi="Open Sans" w:cs="Open Sans"/>
          <w:color w:val="59595B"/>
        </w:rPr>
        <w:t>[ ] Reporting to law enforcement under applicable provisions of the Bharatiya Nyaya Sanhita, 2023 / Indian Penal Code (Sec 354, 354A, 354B, 354C, 354D, 509 as applicable)</w:t>
        <w:br/>
      </w:r>
      <w:r>
        <w:rPr>
          <w:rFonts w:ascii="Open Sans" w:hAnsi="Open Sans" w:cs="Open Sans"/>
          <w:color w:val="59595B"/>
        </w:rPr>
        <w:t xml:space="preserve">[ ] Other: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G — Conciliation (Section 10 POSH Act)</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G.1 Do you wish the IC to attempt settlement through conciliation before proceeding to inquiry?</w:t>
        <w:br/>
      </w:r>
      <w:r>
        <w:rPr>
          <w:rFonts w:ascii="Open Sans" w:hAnsi="Open Sans" w:cs="Open Sans"/>
          <w:color w:val="59595B"/>
        </w:rPr>
        <w:t>(Conciliation is at the option of the aggrieved woman. No monetary settlement shall be made as a basis of conciliation — proviso to Section 10(1).)</w:t>
      </w:r>
      <w:r>
        <w:rPr>
          <w:rFonts w:ascii="Open Sans" w:hAnsi="Open Sans" w:cs="Open Sans"/>
          <w:color w:val="59595B"/>
        </w:rPr>
      </w:r>
    </w:p>
    <w:p>
      <w:r>
        <w:rPr>
          <w:rFonts w:ascii="Open Sans" w:hAnsi="Open Sans" w:cs="Open Sans"/>
          <w:color w:val="59595B"/>
        </w:rPr>
      </w:r>
      <w:r>
        <w:rPr>
          <w:rFonts w:ascii="Open Sans" w:hAnsi="Open Sans" w:cs="Open Sans"/>
          <w:color w:val="59595B"/>
        </w:rPr>
        <w:t>[ ] Yes — I request conciliation</w:t>
        <w:br/>
      </w:r>
      <w:r>
        <w:rPr>
          <w:rFonts w:ascii="Open Sans" w:hAnsi="Open Sans" w:cs="Open Sans"/>
          <w:color w:val="59595B"/>
        </w:rPr>
        <w:t>[ ] No — I request the IC proceed directly to inquiry under Section 11</w:t>
        <w:br/>
      </w:r>
      <w:r>
        <w:rPr>
          <w:rFonts w:ascii="Open Sans" w:hAnsi="Open Sans" w:cs="Open Sans"/>
          <w:color w:val="59595B"/>
        </w:rPr>
        <w:t>[ ] Undecided — I will inform the IC after initial discussion</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H — Assistance with Drafting (Section 9(2) POSH Act)</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Did you receive assistance from an IC member in drafting this complaint?</w:t>
        <w:br/>
      </w:r>
      <w:r>
        <w:rPr>
          <w:rFonts w:ascii="Open Sans" w:hAnsi="Open Sans" w:cs="Open Sans"/>
          <w:color w:val="59595B"/>
        </w:rPr>
        <w:t>[ ] No — drafted by me / on behalf of the aggrieved woman</w:t>
        <w:br/>
      </w:r>
      <w:r>
        <w:rPr>
          <w:rFonts w:ascii="Open Sans" w:hAnsi="Open Sans" w:cs="Open Sans"/>
          <w:color w:val="59595B"/>
        </w:rPr>
        <w:t xml:space="preserve">[ ] Yes — Assisting IC member: </w:t>
      </w:r>
      <w:r>
        <w:rPr>
          <w:rFonts w:ascii="Open Sans" w:hAnsi="Open Sans" w:cs="Open Sans"/>
          <w:b/>
          <w:i/>
          <w:color w:val="59595B"/>
        </w:rPr>
        <w:t>_</w:t>
      </w:r>
      <w:r>
        <w:rPr>
          <w:rFonts w:ascii="Open Sans" w:hAnsi="Open Sans" w:cs="Open Sans"/>
          <w:color w:val="59595B"/>
        </w:rPr>
        <w:t>___ (name)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I — Declaration by Complainant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the undersigned, solemnly declare and affirm that: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The information set out in this complaint and attachments is </w:t>
      </w:r>
      <w:r>
        <w:rPr>
          <w:rFonts w:ascii="Open Sans" w:hAnsi="Open Sans" w:cs="Open Sans"/>
          <w:b/>
          <w:color w:val="59595B"/>
        </w:rPr>
        <w:t>true, correct, and complete</w:t>
      </w:r>
      <w:r>
        <w:rPr>
          <w:rFonts w:ascii="Open Sans" w:hAnsi="Open Sans" w:cs="Open Sans"/>
          <w:color w:val="59595B"/>
        </w:rPr>
        <w:t xml:space="preserve"> to the best of my knowledge and belief;</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understand that this complaint is being filed under the Sexual Harassment of Women at Workplace (Prevention, Prohibition and Redressal) Act, 2013;</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I understand that the proceedings shall be </w:t>
      </w:r>
      <w:r>
        <w:rPr>
          <w:rFonts w:ascii="Open Sans" w:hAnsi="Open Sans" w:cs="Open Sans"/>
          <w:b/>
          <w:color w:val="59595B"/>
        </w:rPr>
        <w:t>confidential</w:t>
      </w:r>
      <w:r>
        <w:rPr>
          <w:rFonts w:ascii="Open Sans" w:hAnsi="Open Sans" w:cs="Open Sans"/>
          <w:color w:val="59595B"/>
        </w:rPr>
        <w:t xml:space="preserve"> per Section 16 POSH Act;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I understand that a </w:t>
      </w:r>
      <w:r>
        <w:rPr>
          <w:rFonts w:ascii="Open Sans" w:hAnsi="Open Sans" w:cs="Open Sans"/>
          <w:b/>
          <w:color w:val="59595B"/>
        </w:rPr>
        <w:t>false or malicious complaint</w:t>
      </w:r>
      <w:r>
        <w:rPr>
          <w:rFonts w:ascii="Open Sans" w:hAnsi="Open Sans" w:cs="Open Sans"/>
          <w:color w:val="59595B"/>
        </w:rPr>
        <w:t xml:space="preserve">, if so found by the IC after a separate inquiry under </w:t>
      </w:r>
      <w:r>
        <w:rPr>
          <w:rFonts w:ascii="Open Sans" w:hAnsi="Open Sans" w:cs="Open Sans"/>
          <w:b/>
          <w:color w:val="59595B"/>
        </w:rPr>
        <w:t>Section 14 POSH Act</w:t>
      </w:r>
      <w:r>
        <w:rPr>
          <w:rFonts w:ascii="Open Sans" w:hAnsi="Open Sans" w:cs="Open Sans"/>
          <w:color w:val="59595B"/>
        </w:rPr>
        <w:t xml:space="preserve"> read with </w:t>
      </w:r>
      <w:r>
        <w:rPr>
          <w:rFonts w:ascii="Open Sans" w:hAnsi="Open Sans" w:cs="Open Sans"/>
          <w:b/>
          <w:color w:val="59595B"/>
        </w:rPr>
        <w:t>Rule 7(6) POSH Rules</w:t>
      </w:r>
      <w:r>
        <w:rPr>
          <w:rFonts w:ascii="Open Sans" w:hAnsi="Open Sans" w:cs="Open Sans"/>
          <w:color w:val="59595B"/>
        </w:rPr>
        <w:t>, may result in disciplinary action against me; however, mere inability to substantiate or provide adequate proof shall not attract such action;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understand that I may withdraw this complaint at any stage, subject to the discretion of the IC and statutory requirements;</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 xml:space="preserve">I understand that I have a right of </w:t>
      </w:r>
      <w:r>
        <w:rPr>
          <w:rFonts w:ascii="Open Sans" w:hAnsi="Open Sans" w:cs="Open Sans"/>
          <w:b/>
          <w:color w:val="59595B"/>
        </w:rPr>
        <w:t>appeal</w:t>
      </w:r>
      <w:r>
        <w:rPr>
          <w:rFonts w:ascii="Open Sans" w:hAnsi="Open Sans" w:cs="Open Sans"/>
          <w:color w:val="59595B"/>
        </w:rPr>
        <w:t xml:space="preserve"> under </w:t>
      </w:r>
      <w:r>
        <w:rPr>
          <w:rFonts w:ascii="Open Sans" w:hAnsi="Open Sans" w:cs="Open Sans"/>
          <w:b/>
          <w:color w:val="59595B"/>
        </w:rPr>
        <w:t>Section 18 POSH Act</w:t>
      </w:r>
      <w:r>
        <w:rPr>
          <w:rFonts w:ascii="Open Sans" w:hAnsi="Open Sans" w:cs="Open Sans"/>
          <w:color w:val="59595B"/>
        </w:rPr>
        <w:t xml:space="preserve"> to the Industrial Tribunal within 90 days of the IC's recommendation;</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I consent to the IC processing my personal data and the data in this complaint strictly for the purpose of inquiry and redressal under the POSH Act.</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Signature of Complainant:</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Name:</w:t>
      </w:r>
      <w:r>
        <w:rPr>
          <w:rFonts w:ascii="Open Sans" w:hAnsi="Open Sans" w:cs="Open Sans"/>
          <w:i/>
          <w:color w:val="59595B"/>
        </w:rPr>
        <w:t xml:space="preserve"> </w:t>
      </w:r>
      <w:r>
        <w:rPr>
          <w:rFonts w:ascii="Open Sans" w:hAnsi="Open Sans" w:cs="Open Sans"/>
          <w:b/>
          <w:i/>
          <w:color w:val="59595B"/>
        </w:rPr>
        <w:t>_</w:t>
        <w:br/>
      </w:r>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Place:</w:t>
      </w:r>
      <w:r>
        <w:rPr>
          <w:rFonts w:ascii="Open Sans" w:hAnsi="Open Sans" w:cs="Open Sans"/>
          <w:i/>
          <w:color w:val="59595B"/>
        </w:rPr>
        <w:t xml:space="preserve"> </w:t>
      </w:r>
      <w:r>
        <w:rPr>
          <w:rFonts w:ascii="Open Sans" w:hAnsi="Open Sans" w:cs="Open Sans"/>
          <w:b/>
          <w:i/>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Section J — For IC Use Only</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Details</w:t>
            </w:r>
          </w:p>
        </w:tc>
      </w:tr>
      <w:tr>
        <w:tc>
          <w:tcPr>
            <w:tcW w:type="dxa" w:w="4896"/>
          </w:tcPr>
          <w:p>
            <w:r>
              <w:rPr>
                <w:rFonts w:ascii="Open Sans" w:hAnsi="Open Sans"/>
                <w:sz w:val="20"/>
              </w:rPr>
              <w:t>Complaint Reference Number</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Date of Receipt</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Received By (IC Member)</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Copies Received</w:t>
            </w:r>
          </w:p>
        </w:tc>
        <w:tc>
          <w:tcPr>
            <w:tcW w:type="dxa" w:w="4896"/>
          </w:tcPr>
          <w:p>
            <w:r>
              <w:rPr>
                <w:rFonts w:ascii="Open Sans" w:hAnsi="Open Sans"/>
                <w:b/>
                <w:i/>
                <w:sz w:val="20"/>
              </w:rPr>
              <w:t>_</w:t>
            </w:r>
            <w:r>
              <w:rPr>
                <w:rFonts w:ascii="Open Sans" w:hAnsi="Open Sans"/>
                <w:sz w:val="20"/>
              </w:rPr>
              <w:t xml:space="preserve"> ___ / 6</w:t>
            </w:r>
          </w:p>
        </w:tc>
      </w:tr>
      <w:tr>
        <w:tc>
          <w:tcPr>
            <w:tcW w:type="dxa" w:w="4896"/>
          </w:tcPr>
          <w:p>
            <w:r>
              <w:rPr>
                <w:rFonts w:ascii="Open Sans" w:hAnsi="Open Sans"/>
                <w:sz w:val="20"/>
              </w:rPr>
              <w:t>Acknowledgement Issued 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Initial Scrutiny (jurisdiction + timeliness)</w:t>
            </w:r>
          </w:p>
        </w:tc>
        <w:tc>
          <w:tcPr>
            <w:tcW w:type="dxa" w:w="4896"/>
          </w:tcPr>
          <w:p>
            <w:r>
              <w:rPr>
                <w:rFonts w:ascii="Open Sans" w:hAnsi="Open Sans"/>
                <w:sz w:val="20"/>
              </w:rPr>
              <w:t>[ ] Within jurisdiction [ ] Timely [ ] Extension granted under proviso to Sec 9(1) — reasons recorded separately</w:t>
            </w:r>
          </w:p>
        </w:tc>
      </w:tr>
      <w:tr>
        <w:tc>
          <w:tcPr>
            <w:tcW w:type="dxa" w:w="4896"/>
          </w:tcPr>
          <w:p>
            <w:r>
              <w:rPr>
                <w:rFonts w:ascii="Open Sans" w:hAnsi="Open Sans"/>
                <w:sz w:val="20"/>
              </w:rPr>
              <w:t>Conciliation Opted</w:t>
            </w:r>
          </w:p>
        </w:tc>
        <w:tc>
          <w:tcPr>
            <w:tcW w:type="dxa" w:w="4896"/>
          </w:tcPr>
          <w:p>
            <w:r>
              <w:rPr>
                <w:rFonts w:ascii="Open Sans" w:hAnsi="Open Sans"/>
                <w:sz w:val="20"/>
              </w:rPr>
              <w:t>[ ] Yes [ ] No [ ] Withdrawn / Failed</w:t>
            </w:r>
          </w:p>
        </w:tc>
      </w:tr>
      <w:tr>
        <w:tc>
          <w:tcPr>
            <w:tcW w:type="dxa" w:w="4896"/>
          </w:tcPr>
          <w:p>
            <w:r>
              <w:rPr>
                <w:rFonts w:ascii="Open Sans" w:hAnsi="Open Sans"/>
                <w:sz w:val="20"/>
              </w:rPr>
              <w:t>Inquiry Commenced On</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Target Inquiry Completion (Sec 11(4) — within 90 days)</w:t>
            </w:r>
          </w:p>
        </w:tc>
        <w:tc>
          <w:tcPr>
            <w:tcW w:type="dxa" w:w="4896"/>
          </w:tcPr>
          <w:p>
            <w:r>
              <w:rPr>
                <w:rFonts w:ascii="Open Sans" w:hAnsi="Open Sans"/>
                <w:b/>
                <w:i/>
                <w:sz w:val="20"/>
              </w:rPr>
              <w:t>_</w:t>
            </w:r>
            <w:r>
              <w:rPr>
                <w:rFonts w:ascii="Open Sans" w:hAnsi="Open Sans"/>
                <w:sz w:val="20"/>
              </w:rPr>
              <w:t xml:space="preserve"> ___</w:t>
            </w:r>
          </w:p>
        </w:tc>
      </w:tr>
      <w:tr>
        <w:tc>
          <w:tcPr>
            <w:tcW w:type="dxa" w:w="4896"/>
          </w:tcPr>
          <w:p>
            <w:r>
              <w:rPr>
                <w:rFonts w:ascii="Open Sans" w:hAnsi="Open Sans"/>
                <w:sz w:val="20"/>
              </w:rPr>
              <w:t>Report Due (Sec 13(1) — within 10 days of completion)</w:t>
            </w:r>
          </w:p>
        </w:tc>
        <w:tc>
          <w:tcPr>
            <w:tcW w:type="dxa" w:w="4896"/>
          </w:tcPr>
          <w:p>
            <w:r>
              <w:rPr>
                <w:rFonts w:ascii="Open Sans" w:hAnsi="Open Sans"/>
                <w:b/>
                <w:i/>
                <w:sz w:val="20"/>
              </w:rPr>
              <w:t>_</w:t>
            </w:r>
            <w:r>
              <w:rPr>
                <w:rFonts w:ascii="Open Sans" w:hAnsi="Open Sans"/>
                <w:sz w:val="20"/>
              </w:rPr>
              <w:t xml:space="preserve"> ___</w:t>
            </w:r>
          </w:p>
        </w:tc>
      </w:tr>
    </w:tbl>
    <w:p>
      <w:r>
        <w:rPr>
          <w:rFonts w:ascii="Open Sans" w:hAnsi="Open Sans" w:cs="Open Sans"/>
          <w:color w:val="59595B"/>
        </w:rPr>
      </w:r>
    </w:p>
    <w:p>
      <w:r>
        <w:rPr>
          <w:rFonts w:ascii="Open Sans" w:hAnsi="Open Sans" w:cs="Open Sans"/>
          <w:color w:val="59595B"/>
        </w:rPr>
      </w:r>
      <w:r>
        <w:rPr>
          <w:rFonts w:ascii="Open Sans" w:hAnsi="Open Sans" w:cs="Open Sans"/>
          <w:b/>
          <w:color w:val="59595B"/>
        </w:rPr>
        <w:t>IC Member Signature:</w:t>
      </w:r>
      <w:r>
        <w:rPr>
          <w:rFonts w:ascii="Open Sans" w:hAnsi="Open Sans" w:cs="Open Sans"/>
          <w:color w:val="59595B"/>
        </w:rPr>
        <w:t xml:space="preserve"> </w:t>
      </w:r>
      <w:r>
        <w:rPr>
          <w:rFonts w:ascii="Open Sans" w:hAnsi="Open Sans" w:cs="Open Sans"/>
          <w:b/>
          <w:i/>
          <w:color w:val="59595B"/>
        </w:rPr>
        <w:t>_</w:t>
      </w:r>
      <w:r>
        <w:rPr>
          <w:rFonts w:ascii="Open Sans" w:hAnsi="Open Sans" w:cs="Open Sans"/>
          <w:b/>
          <w:i/>
          <w:color w:val="59595B"/>
        </w:rPr>
        <w:t xml:space="preserve"> </w:t>
      </w:r>
      <w:r>
        <w:rPr>
          <w:rFonts w:ascii="Open Sans" w:hAnsi="Open Sans" w:cs="Open Sans"/>
          <w:b/>
          <w:i/>
          <w:color w:val="59595B"/>
        </w:rPr>
        <w:t>Date:</w:t>
      </w:r>
      <w:r>
        <w:rPr>
          <w:rFonts w:ascii="Open Sans" w:hAnsi="Open Sans" w:cs="Open Sans"/>
          <w:i/>
          <w:color w:val="59595B"/>
        </w:rPr>
        <w:t xml:space="preserve"> </w:t>
      </w:r>
      <w:r>
        <w:rPr>
          <w:rFonts w:ascii="Open Sans" w:hAnsi="Open Sans" w:cs="Open Sans"/>
          <w:b/>
          <w:i/>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i/>
          <w:color w:val="59595B"/>
        </w:rPr>
        <w:t>This form is a statutory instrument under the Sexual Harassment of Women at Workplace (Prevention, Prohibition and Redressal) Act, 2013. Unauthorized disclosure, copying, or use of this form or its contents is prohibited and attracts penalty under Section 17 POSH Act.</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