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8101D" w14:textId="77777777" w:rsidR="00FB3242" w:rsidRDefault="00000000">
      <w:pPr>
        <w:pStyle w:val="Title"/>
      </w:pPr>
      <w:r>
        <w:t>Disk Space Health Report</w:t>
      </w:r>
    </w:p>
    <w:p w14:paraId="492EE2FB" w14:textId="77777777" w:rsidR="00FB3242" w:rsidRDefault="00000000">
      <w:pPr>
        <w:pStyle w:val="Subtitle"/>
        <w:spacing w:after="40"/>
      </w:pPr>
      <w:r>
        <w:rPr>
          <w:rFonts w:ascii="Aptos" w:hAnsi="Aptos"/>
          <w:color w:val="5A5A5A"/>
        </w:rPr>
        <w:t>Prepared from the provided disk-space, migration, and hardware tables.</w:t>
      </w:r>
    </w:p>
    <w:p w14:paraId="26C684BC" w14:textId="77777777" w:rsidR="00FB3242" w:rsidRDefault="00000000">
      <w:pPr>
        <w:spacing w:after="200"/>
        <w:rPr>
          <w:color w:val="5A5A5A"/>
        </w:rPr>
      </w:pPr>
      <w:r>
        <w:rPr>
          <w:color w:val="5A5A5A"/>
        </w:rPr>
        <w:t>Prepared for: JDH Pacific</w:t>
      </w:r>
      <w:r>
        <w:rPr>
          <w:color w:val="5A5A5A"/>
        </w:rPr>
        <w:br/>
        <w:t>Report date: March 27, 2026</w:t>
      </w:r>
    </w:p>
    <w:p w14:paraId="7B0A7F33" w14:textId="77777777" w:rsidR="00EE4685" w:rsidRDefault="00EE4685">
      <w:pPr>
        <w:spacing w:after="200"/>
      </w:pPr>
    </w:p>
    <w:tbl>
      <w:tblPr>
        <w:tblW w:w="0" w:type="auto"/>
        <w:tblBorders>
          <w:top w:val="single" w:sz="1" w:space="0" w:color="1F4E79"/>
          <w:left w:val="single" w:sz="1" w:space="0" w:color="1F4E79"/>
          <w:bottom w:val="single" w:sz="1" w:space="0" w:color="1F4E79"/>
          <w:right w:val="single" w:sz="1" w:space="0" w:color="1F4E79"/>
          <w:insideH w:val="single" w:sz="1" w:space="0" w:color="1F4E79"/>
          <w:insideV w:val="single" w:sz="1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B3242" w14:paraId="0D2C0285" w14:textId="77777777">
        <w:tc>
          <w:tcPr>
            <w:tcW w:w="9360" w:type="dxa"/>
            <w:shd w:val="clear" w:color="auto" w:fill="1F4E79"/>
          </w:tcPr>
          <w:p w14:paraId="28DEFA10" w14:textId="77777777" w:rsidR="00FB3242" w:rsidRDefault="00FB3242"/>
        </w:tc>
      </w:tr>
    </w:tbl>
    <w:p w14:paraId="6C695F76" w14:textId="77777777" w:rsidR="00FB3242" w:rsidRDefault="00FB3242">
      <w:pPr>
        <w:spacing w:after="60"/>
      </w:pPr>
    </w:p>
    <w:tbl>
      <w:tblPr>
        <w:tblW w:w="0" w:type="auto"/>
        <w:jc w:val="center"/>
        <w:tblBorders>
          <w:top w:val="single" w:sz="8" w:space="0" w:color="C7D4E2"/>
          <w:left w:val="single" w:sz="8" w:space="0" w:color="C7D4E2"/>
          <w:bottom w:val="single" w:sz="8" w:space="0" w:color="C7D4E2"/>
          <w:right w:val="single" w:sz="8" w:space="0" w:color="C7D4E2"/>
          <w:insideH w:val="single" w:sz="8" w:space="0" w:color="C7D4E2"/>
          <w:insideV w:val="single" w:sz="8" w:space="0" w:color="C7D4E2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FB3242" w14:paraId="6828228E" w14:textId="77777777">
        <w:trPr>
          <w:cantSplit/>
          <w:jc w:val="center"/>
        </w:trPr>
        <w:tc>
          <w:tcPr>
            <w:tcW w:w="2232" w:type="dxa"/>
            <w:shd w:val="clear" w:color="auto" w:fill="D9EAF7"/>
            <w:vAlign w:val="center"/>
          </w:tcPr>
          <w:p w14:paraId="21802615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18"/>
              </w:rPr>
              <w:t>Machines analyzed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4C41C2FA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18"/>
              </w:rPr>
              <w:t>Below threshold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11E1D860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18"/>
              </w:rPr>
              <w:t>Critical low-disk</w:t>
            </w:r>
          </w:p>
        </w:tc>
        <w:tc>
          <w:tcPr>
            <w:tcW w:w="2232" w:type="dxa"/>
            <w:shd w:val="clear" w:color="auto" w:fill="D9EAF7"/>
            <w:vAlign w:val="center"/>
          </w:tcPr>
          <w:p w14:paraId="20368F67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18"/>
              </w:rPr>
              <w:t>Low-disk + offline</w:t>
            </w:r>
          </w:p>
        </w:tc>
      </w:tr>
      <w:tr w:rsidR="00FB3242" w14:paraId="0CB49133" w14:textId="77777777">
        <w:trPr>
          <w:cantSplit/>
          <w:jc w:val="center"/>
        </w:trPr>
        <w:tc>
          <w:tcPr>
            <w:tcW w:w="2232" w:type="dxa"/>
            <w:shd w:val="clear" w:color="auto" w:fill="FFFFFF"/>
            <w:vAlign w:val="center"/>
          </w:tcPr>
          <w:p w14:paraId="66C28E01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32"/>
              </w:rPr>
              <w:t>23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0CEB632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32"/>
              </w:rPr>
              <w:t>9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25308358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32"/>
              </w:rPr>
              <w:t>4</w:t>
            </w:r>
          </w:p>
        </w:tc>
        <w:tc>
          <w:tcPr>
            <w:tcW w:w="2232" w:type="dxa"/>
            <w:shd w:val="clear" w:color="auto" w:fill="FFFFFF"/>
            <w:vAlign w:val="center"/>
          </w:tcPr>
          <w:p w14:paraId="512B7F04" w14:textId="77777777" w:rsidR="00FB3242" w:rsidRDefault="00000000">
            <w:pPr>
              <w:jc w:val="center"/>
            </w:pPr>
            <w:r>
              <w:rPr>
                <w:b/>
                <w:color w:val="153654"/>
                <w:sz w:val="32"/>
              </w:rPr>
              <w:t>5</w:t>
            </w:r>
          </w:p>
        </w:tc>
      </w:tr>
    </w:tbl>
    <w:p w14:paraId="063315B7" w14:textId="77777777" w:rsidR="00FB3242" w:rsidRDefault="00FB3242">
      <w:pPr>
        <w:spacing w:after="100"/>
      </w:pPr>
    </w:p>
    <w:p w14:paraId="57B488F6" w14:textId="77777777" w:rsidR="00EE4685" w:rsidRDefault="00EE4685">
      <w:pPr>
        <w:spacing w:after="100"/>
      </w:pPr>
    </w:p>
    <w:p w14:paraId="35BA66CD" w14:textId="77777777" w:rsidR="00FB3242" w:rsidRDefault="00000000">
      <w:pPr>
        <w:pStyle w:val="Heading1"/>
        <w:spacing w:before="200" w:after="100"/>
      </w:pPr>
      <w:r>
        <w:t>Executive summary</w:t>
      </w:r>
    </w:p>
    <w:p w14:paraId="4B069B11" w14:textId="77777777" w:rsidR="00FB3242" w:rsidRDefault="00000000">
      <w:r>
        <w:t xml:space="preserve">Nine of the 23 analyzed machines are below the free-space threshold used in the source data. Four of those systems are in a critical state, with 14 or less free space remaining. The most constrained devices are </w:t>
      </w:r>
      <w:r w:rsidRPr="00F9081F">
        <w:rPr>
          <w:b/>
          <w:bCs/>
        </w:rPr>
        <w:t>JDH-HQ-PC-09, JDH-HQ-LPT-01, JDH-WHOFFICE, and SupplySalesconf</w:t>
      </w:r>
      <w:r>
        <w:t>.</w:t>
      </w:r>
    </w:p>
    <w:p w14:paraId="5777B7C9" w14:textId="77777777" w:rsidR="00FB3242" w:rsidRDefault="00000000">
      <w:r>
        <w:t xml:space="preserve">Operational risk is highest where storage pressure overlaps with unfinished migration work. Five low-disk devices currently show Offline / Undone in the detailed tables: </w:t>
      </w:r>
      <w:r w:rsidRPr="00E03561">
        <w:rPr>
          <w:b/>
          <w:bCs/>
        </w:rPr>
        <w:t>JDH-HQ-LPT-01, JDH-WHOFFICE, JDH-susan-dt, Frontdesk-JDH, and DESKTOP-ED8O2CQ.</w:t>
      </w:r>
      <w:r>
        <w:t xml:space="preserve"> Those devices should be brought online and migrated before aggressive cleanup or drive replacement is scheduled.</w:t>
      </w:r>
    </w:p>
    <w:p w14:paraId="4BFDD101" w14:textId="77777777" w:rsidR="00EE4685" w:rsidRDefault="00EE4685"/>
    <w:p w14:paraId="759EEEF7" w14:textId="77777777" w:rsidR="00FB3242" w:rsidRDefault="00000000">
      <w:pPr>
        <w:pStyle w:val="Heading1"/>
        <w:spacing w:before="200" w:after="100"/>
      </w:pPr>
      <w:r>
        <w:t>Immediate priorities</w:t>
      </w:r>
    </w:p>
    <w:p w14:paraId="6D427C2E" w14:textId="77777777" w:rsidR="00FB3242" w:rsidRDefault="00000000">
      <w:r>
        <w:t>The following systems should be treated as first-priority remediation items because they combine critical disk pressure with either completed migration or pending migration dependency.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2304"/>
        <w:gridCol w:w="936"/>
        <w:gridCol w:w="1944"/>
        <w:gridCol w:w="3168"/>
      </w:tblGrid>
      <w:tr w:rsidR="00FB3242" w14:paraId="63069F5D" w14:textId="77777777">
        <w:trPr>
          <w:tblHeader/>
          <w:jc w:val="center"/>
        </w:trPr>
        <w:tc>
          <w:tcPr>
            <w:tcW w:w="1007" w:type="dxa"/>
            <w:shd w:val="clear" w:color="auto" w:fill="1F4E79"/>
            <w:vAlign w:val="center"/>
          </w:tcPr>
          <w:p w14:paraId="2AA2D3B1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43A00531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Machine</w:t>
            </w:r>
          </w:p>
        </w:tc>
        <w:tc>
          <w:tcPr>
            <w:tcW w:w="936" w:type="dxa"/>
            <w:shd w:val="clear" w:color="auto" w:fill="1F4E79"/>
            <w:vAlign w:val="center"/>
          </w:tcPr>
          <w:p w14:paraId="6CF4051C" w14:textId="1BE99ADB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Free</w:t>
            </w:r>
            <w:r w:rsidR="00F9081F">
              <w:rPr>
                <w:b/>
                <w:color w:val="FFFFFF"/>
                <w:sz w:val="18"/>
              </w:rPr>
              <w:t xml:space="preserve"> (GB)</w:t>
            </w:r>
          </w:p>
        </w:tc>
        <w:tc>
          <w:tcPr>
            <w:tcW w:w="1944" w:type="dxa"/>
            <w:shd w:val="clear" w:color="auto" w:fill="1F4E79"/>
            <w:vAlign w:val="center"/>
          </w:tcPr>
          <w:p w14:paraId="6874FAFB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6ACD5A1B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 w:rsidR="00FB3242" w14:paraId="5A128D2D" w14:textId="77777777">
        <w:trPr>
          <w:cantSplit/>
          <w:jc w:val="center"/>
        </w:trPr>
        <w:tc>
          <w:tcPr>
            <w:tcW w:w="1007" w:type="dxa"/>
            <w:shd w:val="clear" w:color="auto" w:fill="FDE9E7"/>
            <w:vAlign w:val="center"/>
          </w:tcPr>
          <w:p w14:paraId="101C9FCF" w14:textId="77777777" w:rsidR="00FB3242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04" w:type="dxa"/>
            <w:shd w:val="clear" w:color="auto" w:fill="FDE9E7"/>
            <w:vAlign w:val="center"/>
          </w:tcPr>
          <w:p w14:paraId="352B86B1" w14:textId="77777777" w:rsidR="00FB3242" w:rsidRDefault="00000000">
            <w:r>
              <w:rPr>
                <w:sz w:val="18"/>
              </w:rPr>
              <w:t>JDH-HQ-PC-09</w:t>
            </w:r>
          </w:p>
        </w:tc>
        <w:tc>
          <w:tcPr>
            <w:tcW w:w="936" w:type="dxa"/>
            <w:shd w:val="clear" w:color="auto" w:fill="FDE9E7"/>
            <w:vAlign w:val="center"/>
          </w:tcPr>
          <w:p w14:paraId="61DAFA82" w14:textId="3D97EAC2" w:rsidR="00FB3242" w:rsidRDefault="00000000">
            <w:pPr>
              <w:jc w:val="center"/>
            </w:pPr>
            <w:r>
              <w:rPr>
                <w:sz w:val="18"/>
              </w:rPr>
              <w:t>0</w:t>
            </w:r>
            <w:r w:rsidR="00F9081F">
              <w:rPr>
                <w:sz w:val="18"/>
              </w:rPr>
              <w:t>.1</w:t>
            </w:r>
          </w:p>
        </w:tc>
        <w:tc>
          <w:tcPr>
            <w:tcW w:w="1944" w:type="dxa"/>
            <w:shd w:val="clear" w:color="auto" w:fill="FDE9E7"/>
            <w:vAlign w:val="center"/>
          </w:tcPr>
          <w:p w14:paraId="28C92EA3" w14:textId="77777777" w:rsidR="00FB3242" w:rsidRDefault="00000000">
            <w:r>
              <w:rPr>
                <w:sz w:val="18"/>
              </w:rPr>
              <w:t>Done</w:t>
            </w:r>
          </w:p>
        </w:tc>
        <w:tc>
          <w:tcPr>
            <w:tcW w:w="3168" w:type="dxa"/>
            <w:shd w:val="clear" w:color="auto" w:fill="FDE9E7"/>
            <w:vAlign w:val="center"/>
          </w:tcPr>
          <w:p w14:paraId="490EDBC9" w14:textId="46429C7F" w:rsidR="00FB3242" w:rsidRDefault="00000000">
            <w:r>
              <w:rPr>
                <w:sz w:val="18"/>
              </w:rPr>
              <w:t>expand storage</w:t>
            </w:r>
          </w:p>
        </w:tc>
      </w:tr>
      <w:tr w:rsidR="00FB3242" w14:paraId="7C58C1BC" w14:textId="77777777">
        <w:trPr>
          <w:cantSplit/>
          <w:jc w:val="center"/>
        </w:trPr>
        <w:tc>
          <w:tcPr>
            <w:tcW w:w="1007" w:type="dxa"/>
            <w:shd w:val="clear" w:color="auto" w:fill="FFF4CC"/>
            <w:vAlign w:val="center"/>
          </w:tcPr>
          <w:p w14:paraId="14BEEB6A" w14:textId="77777777" w:rsidR="00FB3242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04" w:type="dxa"/>
            <w:shd w:val="clear" w:color="auto" w:fill="FFF4CC"/>
            <w:vAlign w:val="center"/>
          </w:tcPr>
          <w:p w14:paraId="7B5A02D8" w14:textId="77777777" w:rsidR="00FB3242" w:rsidRDefault="00000000">
            <w:r>
              <w:rPr>
                <w:sz w:val="18"/>
              </w:rPr>
              <w:t>JDH-HQ-LPT-01</w:t>
            </w:r>
          </w:p>
        </w:tc>
        <w:tc>
          <w:tcPr>
            <w:tcW w:w="936" w:type="dxa"/>
            <w:shd w:val="clear" w:color="auto" w:fill="FFF4CC"/>
            <w:vAlign w:val="center"/>
          </w:tcPr>
          <w:p w14:paraId="472C014B" w14:textId="77777777" w:rsidR="00FB3242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944" w:type="dxa"/>
            <w:shd w:val="clear" w:color="auto" w:fill="FFF4CC"/>
            <w:vAlign w:val="center"/>
          </w:tcPr>
          <w:p w14:paraId="7E3A7894" w14:textId="77777777" w:rsidR="00FB3242" w:rsidRDefault="00000000">
            <w:r>
              <w:rPr>
                <w:sz w:val="18"/>
              </w:rPr>
              <w:t>Offline / Undone</w:t>
            </w:r>
          </w:p>
        </w:tc>
        <w:tc>
          <w:tcPr>
            <w:tcW w:w="3168" w:type="dxa"/>
            <w:shd w:val="clear" w:color="auto" w:fill="FFF4CC"/>
            <w:vAlign w:val="center"/>
          </w:tcPr>
          <w:p w14:paraId="2430B9E8" w14:textId="2823FB31" w:rsidR="00FB3242" w:rsidRDefault="00000000">
            <w:r>
              <w:rPr>
                <w:sz w:val="18"/>
              </w:rPr>
              <w:t>expand storage</w:t>
            </w:r>
            <w:r w:rsidR="00E03561">
              <w:rPr>
                <w:sz w:val="18"/>
              </w:rPr>
              <w:t xml:space="preserve"> and migrate</w:t>
            </w:r>
          </w:p>
        </w:tc>
      </w:tr>
      <w:tr w:rsidR="00FB3242" w14:paraId="64E3B161" w14:textId="77777777">
        <w:trPr>
          <w:cantSplit/>
          <w:jc w:val="center"/>
        </w:trPr>
        <w:tc>
          <w:tcPr>
            <w:tcW w:w="1007" w:type="dxa"/>
            <w:shd w:val="clear" w:color="auto" w:fill="FFF4CC"/>
            <w:vAlign w:val="center"/>
          </w:tcPr>
          <w:p w14:paraId="740D3BEF" w14:textId="77777777" w:rsidR="00FB3242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04" w:type="dxa"/>
            <w:shd w:val="clear" w:color="auto" w:fill="FFF4CC"/>
            <w:vAlign w:val="center"/>
          </w:tcPr>
          <w:p w14:paraId="3AC13CBB" w14:textId="77777777" w:rsidR="00FB3242" w:rsidRDefault="00000000">
            <w:r>
              <w:rPr>
                <w:sz w:val="18"/>
              </w:rPr>
              <w:t>JDH-WHOFFICE</w:t>
            </w:r>
          </w:p>
        </w:tc>
        <w:tc>
          <w:tcPr>
            <w:tcW w:w="936" w:type="dxa"/>
            <w:shd w:val="clear" w:color="auto" w:fill="FFF4CC"/>
            <w:vAlign w:val="center"/>
          </w:tcPr>
          <w:p w14:paraId="2243A3FB" w14:textId="77777777" w:rsidR="00FB3242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944" w:type="dxa"/>
            <w:shd w:val="clear" w:color="auto" w:fill="FFF4CC"/>
            <w:vAlign w:val="center"/>
          </w:tcPr>
          <w:p w14:paraId="17F6AA0E" w14:textId="77777777" w:rsidR="00FB3242" w:rsidRDefault="00000000">
            <w:r>
              <w:rPr>
                <w:sz w:val="18"/>
              </w:rPr>
              <w:t>Offline / Undone</w:t>
            </w:r>
          </w:p>
        </w:tc>
        <w:tc>
          <w:tcPr>
            <w:tcW w:w="3168" w:type="dxa"/>
            <w:shd w:val="clear" w:color="auto" w:fill="FFF4CC"/>
            <w:vAlign w:val="center"/>
          </w:tcPr>
          <w:p w14:paraId="6CE694B4" w14:textId="369274A7" w:rsidR="00FB3242" w:rsidRDefault="00E03561">
            <w:r>
              <w:rPr>
                <w:sz w:val="18"/>
              </w:rPr>
              <w:t>expand storage and migrate</w:t>
            </w:r>
          </w:p>
        </w:tc>
      </w:tr>
      <w:tr w:rsidR="00FB3242" w14:paraId="51DDB2E9" w14:textId="77777777">
        <w:trPr>
          <w:cantSplit/>
          <w:jc w:val="center"/>
        </w:trPr>
        <w:tc>
          <w:tcPr>
            <w:tcW w:w="1007" w:type="dxa"/>
            <w:shd w:val="clear" w:color="auto" w:fill="FDE9E7"/>
            <w:vAlign w:val="center"/>
          </w:tcPr>
          <w:p w14:paraId="0E18B6F9" w14:textId="77777777" w:rsidR="00FB3242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04" w:type="dxa"/>
            <w:shd w:val="clear" w:color="auto" w:fill="FDE9E7"/>
            <w:vAlign w:val="center"/>
          </w:tcPr>
          <w:p w14:paraId="6530350A" w14:textId="77777777" w:rsidR="00FB3242" w:rsidRDefault="00000000">
            <w:r>
              <w:rPr>
                <w:sz w:val="18"/>
              </w:rPr>
              <w:t>SupplySalesconf</w:t>
            </w:r>
          </w:p>
        </w:tc>
        <w:tc>
          <w:tcPr>
            <w:tcW w:w="936" w:type="dxa"/>
            <w:shd w:val="clear" w:color="auto" w:fill="FDE9E7"/>
            <w:vAlign w:val="center"/>
          </w:tcPr>
          <w:p w14:paraId="056F9E86" w14:textId="77777777" w:rsidR="00FB3242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944" w:type="dxa"/>
            <w:shd w:val="clear" w:color="auto" w:fill="FDE9E7"/>
            <w:vAlign w:val="center"/>
          </w:tcPr>
          <w:p w14:paraId="26211EA6" w14:textId="77777777" w:rsidR="00FB3242" w:rsidRDefault="00000000">
            <w:r>
              <w:rPr>
                <w:sz w:val="18"/>
              </w:rPr>
              <w:t>Done</w:t>
            </w:r>
          </w:p>
        </w:tc>
        <w:tc>
          <w:tcPr>
            <w:tcW w:w="3168" w:type="dxa"/>
            <w:shd w:val="clear" w:color="auto" w:fill="FDE9E7"/>
            <w:vAlign w:val="center"/>
          </w:tcPr>
          <w:p w14:paraId="5FA180F9" w14:textId="409A99A3" w:rsidR="00FB3242" w:rsidRDefault="00000000">
            <w:r>
              <w:rPr>
                <w:sz w:val="18"/>
              </w:rPr>
              <w:t>expand storage</w:t>
            </w:r>
          </w:p>
        </w:tc>
      </w:tr>
    </w:tbl>
    <w:p w14:paraId="57DFD6A6" w14:textId="77777777" w:rsidR="00F9081F" w:rsidRDefault="00F9081F">
      <w:pPr>
        <w:pStyle w:val="Heading1"/>
        <w:spacing w:before="200" w:after="100"/>
      </w:pPr>
    </w:p>
    <w:p w14:paraId="5B84892B" w14:textId="77777777" w:rsidR="00EE4685" w:rsidRDefault="00EE4685" w:rsidP="00EE4685"/>
    <w:p w14:paraId="5837D571" w14:textId="77777777" w:rsidR="00EE4685" w:rsidRDefault="00EE4685" w:rsidP="00EE4685"/>
    <w:p w14:paraId="00C05630" w14:textId="77777777" w:rsidR="00E03561" w:rsidRPr="00EE4685" w:rsidRDefault="00E03561" w:rsidP="00EE4685"/>
    <w:p w14:paraId="41258869" w14:textId="02C4EDB4" w:rsidR="00FB3242" w:rsidRDefault="00000000">
      <w:pPr>
        <w:pStyle w:val="Heading1"/>
        <w:spacing w:before="200" w:after="100"/>
      </w:pPr>
      <w:r>
        <w:lastRenderedPageBreak/>
        <w:t>Detailed low-disk findings</w:t>
      </w:r>
    </w:p>
    <w:p w14:paraId="57EEEFF9" w14:textId="77777777" w:rsidR="00FB3242" w:rsidRDefault="00000000">
      <w:r>
        <w:t>This table consolidates the affected devices, their current utilization, migration state, and the primary next action for operations.</w:t>
      </w:r>
    </w:p>
    <w:tbl>
      <w:tblPr>
        <w:tblW w:w="10655" w:type="dxa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990"/>
        <w:gridCol w:w="1170"/>
        <w:gridCol w:w="990"/>
        <w:gridCol w:w="1152"/>
        <w:gridCol w:w="1655"/>
        <w:gridCol w:w="2808"/>
      </w:tblGrid>
      <w:tr w:rsidR="00FB3242" w14:paraId="24D65727" w14:textId="77777777" w:rsidTr="00F9081F">
        <w:trPr>
          <w:trHeight w:val="435"/>
          <w:tblHeader/>
          <w:jc w:val="center"/>
        </w:trPr>
        <w:tc>
          <w:tcPr>
            <w:tcW w:w="1890" w:type="dxa"/>
            <w:shd w:val="clear" w:color="auto" w:fill="1F4E79"/>
            <w:vAlign w:val="center"/>
          </w:tcPr>
          <w:p w14:paraId="0478F668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Machine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2F91AA2E" w14:textId="2150E824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Free</w:t>
            </w:r>
            <w:r w:rsidR="00F9081F">
              <w:rPr>
                <w:b/>
                <w:color w:val="FFFFFF"/>
                <w:sz w:val="18"/>
              </w:rPr>
              <w:t xml:space="preserve"> (GB)</w:t>
            </w:r>
          </w:p>
        </w:tc>
        <w:tc>
          <w:tcPr>
            <w:tcW w:w="1170" w:type="dxa"/>
            <w:shd w:val="clear" w:color="auto" w:fill="1F4E79"/>
            <w:vAlign w:val="center"/>
          </w:tcPr>
          <w:p w14:paraId="023A7B9C" w14:textId="09B43313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Used</w:t>
            </w:r>
            <w:r w:rsidR="00F9081F">
              <w:rPr>
                <w:b/>
                <w:color w:val="FFFFFF"/>
                <w:sz w:val="18"/>
              </w:rPr>
              <w:t xml:space="preserve"> (GB)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18A4BB6F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Used %</w:t>
            </w:r>
          </w:p>
        </w:tc>
        <w:tc>
          <w:tcPr>
            <w:tcW w:w="1152" w:type="dxa"/>
            <w:shd w:val="clear" w:color="auto" w:fill="1F4E79"/>
            <w:vAlign w:val="center"/>
          </w:tcPr>
          <w:p w14:paraId="02B747CE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655" w:type="dxa"/>
            <w:shd w:val="clear" w:color="auto" w:fill="1F4E79"/>
            <w:vAlign w:val="center"/>
          </w:tcPr>
          <w:p w14:paraId="4C4A4FF9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w="2808" w:type="dxa"/>
            <w:shd w:val="clear" w:color="auto" w:fill="1F4E79"/>
            <w:vAlign w:val="center"/>
          </w:tcPr>
          <w:p w14:paraId="59EAEEC1" w14:textId="77777777" w:rsidR="00FB324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Primary action</w:t>
            </w:r>
          </w:p>
        </w:tc>
      </w:tr>
      <w:tr w:rsidR="00E03561" w14:paraId="5182D1F8" w14:textId="77777777" w:rsidTr="00F9081F">
        <w:trPr>
          <w:cantSplit/>
          <w:jc w:val="center"/>
        </w:trPr>
        <w:tc>
          <w:tcPr>
            <w:tcW w:w="1890" w:type="dxa"/>
            <w:shd w:val="clear" w:color="auto" w:fill="FDE9E7"/>
            <w:vAlign w:val="center"/>
          </w:tcPr>
          <w:p w14:paraId="4DDA425E" w14:textId="77777777" w:rsidR="00E03561" w:rsidRDefault="00E03561" w:rsidP="00E03561">
            <w:r>
              <w:rPr>
                <w:sz w:val="17"/>
              </w:rPr>
              <w:t>JDH-HQ-PC-09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4930E9C3" w14:textId="5ED6F835" w:rsidR="00E03561" w:rsidRDefault="00E03561" w:rsidP="00E03561">
            <w:pPr>
              <w:jc w:val="center"/>
            </w:pPr>
            <w:r>
              <w:rPr>
                <w:sz w:val="17"/>
              </w:rPr>
              <w:t>0.1</w:t>
            </w:r>
          </w:p>
        </w:tc>
        <w:tc>
          <w:tcPr>
            <w:tcW w:w="1170" w:type="dxa"/>
            <w:shd w:val="clear" w:color="auto" w:fill="FDE9E7"/>
            <w:vAlign w:val="center"/>
          </w:tcPr>
          <w:p w14:paraId="7484C0F8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23EBCFD9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100%</w:t>
            </w:r>
          </w:p>
        </w:tc>
        <w:tc>
          <w:tcPr>
            <w:tcW w:w="1152" w:type="dxa"/>
            <w:shd w:val="clear" w:color="auto" w:fill="FDE9E7"/>
            <w:vAlign w:val="center"/>
          </w:tcPr>
          <w:p w14:paraId="28918516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Critical</w:t>
            </w:r>
          </w:p>
        </w:tc>
        <w:tc>
          <w:tcPr>
            <w:tcW w:w="1655" w:type="dxa"/>
            <w:shd w:val="clear" w:color="auto" w:fill="FDE9E7"/>
            <w:vAlign w:val="center"/>
          </w:tcPr>
          <w:p w14:paraId="71AB5AE1" w14:textId="77777777" w:rsidR="00E03561" w:rsidRDefault="00E03561" w:rsidP="00E03561">
            <w:r>
              <w:rPr>
                <w:sz w:val="17"/>
              </w:rPr>
              <w:t>Done</w:t>
            </w:r>
          </w:p>
        </w:tc>
        <w:tc>
          <w:tcPr>
            <w:tcW w:w="2808" w:type="dxa"/>
            <w:shd w:val="clear" w:color="auto" w:fill="FDE9E7"/>
            <w:vAlign w:val="center"/>
          </w:tcPr>
          <w:p w14:paraId="55CA6B4A" w14:textId="35B21239" w:rsidR="00E03561" w:rsidRDefault="00E03561" w:rsidP="00E03561">
            <w:r>
              <w:rPr>
                <w:sz w:val="18"/>
              </w:rPr>
              <w:t>expand storage</w:t>
            </w:r>
          </w:p>
        </w:tc>
      </w:tr>
      <w:tr w:rsidR="00E03561" w14:paraId="17091C73" w14:textId="77777777" w:rsidTr="00F9081F">
        <w:trPr>
          <w:cantSplit/>
          <w:jc w:val="center"/>
        </w:trPr>
        <w:tc>
          <w:tcPr>
            <w:tcW w:w="1890" w:type="dxa"/>
            <w:shd w:val="clear" w:color="auto" w:fill="FDE9E7"/>
            <w:vAlign w:val="center"/>
          </w:tcPr>
          <w:p w14:paraId="22BDFA00" w14:textId="77777777" w:rsidR="00E03561" w:rsidRDefault="00E03561" w:rsidP="00E03561">
            <w:r>
              <w:rPr>
                <w:sz w:val="17"/>
              </w:rPr>
              <w:t>JDH-HQ-LPT-01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6D2CA2D8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170" w:type="dxa"/>
            <w:shd w:val="clear" w:color="auto" w:fill="FDE9E7"/>
            <w:vAlign w:val="center"/>
          </w:tcPr>
          <w:p w14:paraId="6470384B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229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402C90F4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97%</w:t>
            </w:r>
          </w:p>
        </w:tc>
        <w:tc>
          <w:tcPr>
            <w:tcW w:w="1152" w:type="dxa"/>
            <w:shd w:val="clear" w:color="auto" w:fill="FDE9E7"/>
            <w:vAlign w:val="center"/>
          </w:tcPr>
          <w:p w14:paraId="08C1B636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Critical</w:t>
            </w:r>
          </w:p>
        </w:tc>
        <w:tc>
          <w:tcPr>
            <w:tcW w:w="1655" w:type="dxa"/>
            <w:shd w:val="clear" w:color="auto" w:fill="FDE9E7"/>
            <w:vAlign w:val="center"/>
          </w:tcPr>
          <w:p w14:paraId="0A77F9BB" w14:textId="77777777" w:rsidR="00E03561" w:rsidRDefault="00E03561" w:rsidP="00E03561">
            <w:r>
              <w:rPr>
                <w:sz w:val="17"/>
              </w:rPr>
              <w:t>Offline / Undone</w:t>
            </w:r>
          </w:p>
        </w:tc>
        <w:tc>
          <w:tcPr>
            <w:tcW w:w="2808" w:type="dxa"/>
            <w:shd w:val="clear" w:color="auto" w:fill="FDE9E7"/>
            <w:vAlign w:val="center"/>
          </w:tcPr>
          <w:p w14:paraId="37B432AE" w14:textId="2A77DDF3" w:rsidR="00E03561" w:rsidRDefault="00E03561" w:rsidP="00E03561">
            <w:r>
              <w:rPr>
                <w:sz w:val="18"/>
              </w:rPr>
              <w:t>expand storage and migrate</w:t>
            </w:r>
          </w:p>
        </w:tc>
      </w:tr>
      <w:tr w:rsidR="00E03561" w14:paraId="0A272D40" w14:textId="77777777" w:rsidTr="00F9081F">
        <w:trPr>
          <w:cantSplit/>
          <w:jc w:val="center"/>
        </w:trPr>
        <w:tc>
          <w:tcPr>
            <w:tcW w:w="1890" w:type="dxa"/>
            <w:shd w:val="clear" w:color="auto" w:fill="FDE9E7"/>
            <w:vAlign w:val="center"/>
          </w:tcPr>
          <w:p w14:paraId="53951615" w14:textId="77777777" w:rsidR="00E03561" w:rsidRDefault="00E03561" w:rsidP="00E03561">
            <w:r>
              <w:rPr>
                <w:sz w:val="17"/>
              </w:rPr>
              <w:t>JDH-WHOFFICE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197D0736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1170" w:type="dxa"/>
            <w:shd w:val="clear" w:color="auto" w:fill="FDE9E7"/>
            <w:vAlign w:val="center"/>
          </w:tcPr>
          <w:p w14:paraId="6C8A6573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227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1462EDE2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96%</w:t>
            </w:r>
          </w:p>
        </w:tc>
        <w:tc>
          <w:tcPr>
            <w:tcW w:w="1152" w:type="dxa"/>
            <w:shd w:val="clear" w:color="auto" w:fill="FDE9E7"/>
            <w:vAlign w:val="center"/>
          </w:tcPr>
          <w:p w14:paraId="324CA961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Critical</w:t>
            </w:r>
          </w:p>
        </w:tc>
        <w:tc>
          <w:tcPr>
            <w:tcW w:w="1655" w:type="dxa"/>
            <w:shd w:val="clear" w:color="auto" w:fill="FDE9E7"/>
            <w:vAlign w:val="center"/>
          </w:tcPr>
          <w:p w14:paraId="420AC382" w14:textId="77777777" w:rsidR="00E03561" w:rsidRDefault="00E03561" w:rsidP="00E03561">
            <w:r>
              <w:rPr>
                <w:sz w:val="17"/>
              </w:rPr>
              <w:t>Offline / Undone</w:t>
            </w:r>
          </w:p>
        </w:tc>
        <w:tc>
          <w:tcPr>
            <w:tcW w:w="2808" w:type="dxa"/>
            <w:shd w:val="clear" w:color="auto" w:fill="FDE9E7"/>
            <w:vAlign w:val="center"/>
          </w:tcPr>
          <w:p w14:paraId="31FB20D4" w14:textId="03F5D95A" w:rsidR="00E03561" w:rsidRDefault="00E03561" w:rsidP="00E03561">
            <w:r>
              <w:rPr>
                <w:sz w:val="18"/>
              </w:rPr>
              <w:t>expand storage and migrate</w:t>
            </w:r>
          </w:p>
        </w:tc>
      </w:tr>
      <w:tr w:rsidR="00E03561" w14:paraId="5DE76B6D" w14:textId="77777777" w:rsidTr="00F9081F">
        <w:trPr>
          <w:cantSplit/>
          <w:jc w:val="center"/>
        </w:trPr>
        <w:tc>
          <w:tcPr>
            <w:tcW w:w="1890" w:type="dxa"/>
            <w:shd w:val="clear" w:color="auto" w:fill="FDE9E7"/>
            <w:vAlign w:val="center"/>
          </w:tcPr>
          <w:p w14:paraId="1BFFA7A0" w14:textId="77777777" w:rsidR="00E03561" w:rsidRDefault="00E03561" w:rsidP="00E03561">
            <w:r>
              <w:rPr>
                <w:sz w:val="17"/>
              </w:rPr>
              <w:t>SupplySalesconf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39CE6185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1170" w:type="dxa"/>
            <w:shd w:val="clear" w:color="auto" w:fill="FDE9E7"/>
            <w:vAlign w:val="center"/>
          </w:tcPr>
          <w:p w14:paraId="3D7FEE3A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209</w:t>
            </w:r>
          </w:p>
        </w:tc>
        <w:tc>
          <w:tcPr>
            <w:tcW w:w="990" w:type="dxa"/>
            <w:shd w:val="clear" w:color="auto" w:fill="FDE9E7"/>
            <w:vAlign w:val="center"/>
          </w:tcPr>
          <w:p w14:paraId="6FE308C6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94%</w:t>
            </w:r>
          </w:p>
        </w:tc>
        <w:tc>
          <w:tcPr>
            <w:tcW w:w="1152" w:type="dxa"/>
            <w:shd w:val="clear" w:color="auto" w:fill="FDE9E7"/>
            <w:vAlign w:val="center"/>
          </w:tcPr>
          <w:p w14:paraId="73D48EBC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Critical</w:t>
            </w:r>
          </w:p>
        </w:tc>
        <w:tc>
          <w:tcPr>
            <w:tcW w:w="1655" w:type="dxa"/>
            <w:shd w:val="clear" w:color="auto" w:fill="FDE9E7"/>
            <w:vAlign w:val="center"/>
          </w:tcPr>
          <w:p w14:paraId="3C74B769" w14:textId="77777777" w:rsidR="00E03561" w:rsidRDefault="00E03561" w:rsidP="00E03561">
            <w:r>
              <w:rPr>
                <w:sz w:val="17"/>
              </w:rPr>
              <w:t>Done</w:t>
            </w:r>
          </w:p>
        </w:tc>
        <w:tc>
          <w:tcPr>
            <w:tcW w:w="2808" w:type="dxa"/>
            <w:shd w:val="clear" w:color="auto" w:fill="FDE9E7"/>
            <w:vAlign w:val="center"/>
          </w:tcPr>
          <w:p w14:paraId="64AD0D63" w14:textId="5B7D3472" w:rsidR="00E03561" w:rsidRDefault="00E03561" w:rsidP="00E03561">
            <w:r>
              <w:rPr>
                <w:sz w:val="18"/>
              </w:rPr>
              <w:t>expand storage</w:t>
            </w:r>
          </w:p>
        </w:tc>
      </w:tr>
      <w:tr w:rsidR="00FB3242" w14:paraId="79EB894E" w14:textId="77777777" w:rsidTr="00F9081F">
        <w:trPr>
          <w:cantSplit/>
          <w:jc w:val="center"/>
        </w:trPr>
        <w:tc>
          <w:tcPr>
            <w:tcW w:w="1890" w:type="dxa"/>
            <w:shd w:val="clear" w:color="auto" w:fill="FFF4CC"/>
            <w:vAlign w:val="center"/>
          </w:tcPr>
          <w:p w14:paraId="121113FC" w14:textId="77777777" w:rsidR="00FB3242" w:rsidRDefault="00000000">
            <w:r>
              <w:rPr>
                <w:sz w:val="17"/>
              </w:rPr>
              <w:t>JDH-susan-dt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343866CA" w14:textId="77777777" w:rsidR="00FB3242" w:rsidRDefault="00000000"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1170" w:type="dxa"/>
            <w:shd w:val="clear" w:color="auto" w:fill="FFF4CC"/>
            <w:vAlign w:val="center"/>
          </w:tcPr>
          <w:p w14:paraId="72CC2EB8" w14:textId="77777777" w:rsidR="00FB3242" w:rsidRDefault="00000000">
            <w:pPr>
              <w:jc w:val="center"/>
            </w:pPr>
            <w:r>
              <w:rPr>
                <w:sz w:val="17"/>
              </w:rPr>
              <w:t>214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1E2932CB" w14:textId="77777777" w:rsidR="00FB3242" w:rsidRDefault="00000000">
            <w:pPr>
              <w:jc w:val="center"/>
            </w:pPr>
            <w:r>
              <w:rPr>
                <w:sz w:val="17"/>
              </w:rPr>
              <w:t>91%</w:t>
            </w:r>
          </w:p>
        </w:tc>
        <w:tc>
          <w:tcPr>
            <w:tcW w:w="1152" w:type="dxa"/>
            <w:shd w:val="clear" w:color="auto" w:fill="FFF4CC"/>
            <w:vAlign w:val="center"/>
          </w:tcPr>
          <w:p w14:paraId="2D8E6998" w14:textId="77777777" w:rsidR="00FB3242" w:rsidRDefault="00000000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655" w:type="dxa"/>
            <w:shd w:val="clear" w:color="auto" w:fill="FFF4CC"/>
            <w:vAlign w:val="center"/>
          </w:tcPr>
          <w:p w14:paraId="4B75A982" w14:textId="77777777" w:rsidR="00FB3242" w:rsidRDefault="00000000">
            <w:r>
              <w:rPr>
                <w:sz w:val="17"/>
              </w:rPr>
              <w:t>Offline / Undone</w:t>
            </w:r>
          </w:p>
        </w:tc>
        <w:tc>
          <w:tcPr>
            <w:tcW w:w="2808" w:type="dxa"/>
            <w:shd w:val="clear" w:color="auto" w:fill="FFF4CC"/>
            <w:vAlign w:val="center"/>
          </w:tcPr>
          <w:p w14:paraId="7BF4D064" w14:textId="6FF6BDF7" w:rsidR="00FB3242" w:rsidRPr="00F9081F" w:rsidRDefault="00F9081F">
            <w:pPr>
              <w:rPr>
                <w:b/>
                <w:bCs/>
              </w:rPr>
            </w:pPr>
            <w:r>
              <w:rPr>
                <w:sz w:val="17"/>
              </w:rPr>
              <w:t>expand storage</w:t>
            </w:r>
          </w:p>
        </w:tc>
      </w:tr>
      <w:tr w:rsidR="00FB3242" w14:paraId="1DC4BB8B" w14:textId="77777777" w:rsidTr="00F9081F">
        <w:trPr>
          <w:cantSplit/>
          <w:jc w:val="center"/>
        </w:trPr>
        <w:tc>
          <w:tcPr>
            <w:tcW w:w="1890" w:type="dxa"/>
            <w:shd w:val="clear" w:color="auto" w:fill="FFFFFF"/>
            <w:vAlign w:val="center"/>
          </w:tcPr>
          <w:p w14:paraId="5BFF74A3" w14:textId="77777777" w:rsidR="00FB3242" w:rsidRDefault="00000000">
            <w:r>
              <w:rPr>
                <w:sz w:val="17"/>
              </w:rPr>
              <w:t>JDH-HQ-PC-06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722A826E" w14:textId="77777777" w:rsidR="00FB3242" w:rsidRDefault="00000000"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3DAA168" w14:textId="77777777" w:rsidR="00FB3242" w:rsidRDefault="00000000">
            <w:pPr>
              <w:jc w:val="center"/>
            </w:pPr>
            <w:r>
              <w:rPr>
                <w:sz w:val="17"/>
              </w:rPr>
              <w:t>441</w:t>
            </w:r>
          </w:p>
        </w:tc>
        <w:tc>
          <w:tcPr>
            <w:tcW w:w="990" w:type="dxa"/>
            <w:shd w:val="clear" w:color="auto" w:fill="FFFFFF"/>
            <w:vAlign w:val="center"/>
          </w:tcPr>
          <w:p w14:paraId="556EFEE7" w14:textId="77777777" w:rsidR="00FB3242" w:rsidRDefault="00000000">
            <w:pPr>
              <w:jc w:val="center"/>
            </w:pPr>
            <w:r>
              <w:rPr>
                <w:sz w:val="17"/>
              </w:rPr>
              <w:t>93%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35C1E1" w14:textId="77777777" w:rsidR="00FB3242" w:rsidRDefault="00000000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655" w:type="dxa"/>
            <w:shd w:val="clear" w:color="auto" w:fill="FFFFFF"/>
            <w:vAlign w:val="center"/>
          </w:tcPr>
          <w:p w14:paraId="0F5BA60A" w14:textId="77777777" w:rsidR="00FB3242" w:rsidRDefault="00000000">
            <w:r>
              <w:rPr>
                <w:sz w:val="17"/>
              </w:rPr>
              <w:t>Done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49FD842E" w14:textId="53C5412D" w:rsidR="00FB3242" w:rsidRDefault="00424735">
            <w:r>
              <w:rPr>
                <w:sz w:val="17"/>
              </w:rPr>
              <w:t>expand storage</w:t>
            </w:r>
          </w:p>
        </w:tc>
      </w:tr>
      <w:tr w:rsidR="00FB3242" w14:paraId="0B86727F" w14:textId="77777777" w:rsidTr="00F9081F">
        <w:trPr>
          <w:cantSplit/>
          <w:jc w:val="center"/>
        </w:trPr>
        <w:tc>
          <w:tcPr>
            <w:tcW w:w="1890" w:type="dxa"/>
            <w:shd w:val="clear" w:color="auto" w:fill="F3F5F7"/>
            <w:vAlign w:val="center"/>
          </w:tcPr>
          <w:p w14:paraId="1F5B8D61" w14:textId="77777777" w:rsidR="00FB3242" w:rsidRDefault="00000000">
            <w:r>
              <w:rPr>
                <w:sz w:val="17"/>
              </w:rPr>
              <w:t>DESKTOP-8QP97UG</w:t>
            </w:r>
          </w:p>
        </w:tc>
        <w:tc>
          <w:tcPr>
            <w:tcW w:w="990" w:type="dxa"/>
            <w:shd w:val="clear" w:color="auto" w:fill="F3F5F7"/>
            <w:vAlign w:val="center"/>
          </w:tcPr>
          <w:p w14:paraId="164B7977" w14:textId="77777777" w:rsidR="00FB3242" w:rsidRDefault="00000000"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1170" w:type="dxa"/>
            <w:shd w:val="clear" w:color="auto" w:fill="F3F5F7"/>
            <w:vAlign w:val="center"/>
          </w:tcPr>
          <w:p w14:paraId="687F78AF" w14:textId="77777777" w:rsidR="00FB3242" w:rsidRDefault="00000000">
            <w:pPr>
              <w:jc w:val="center"/>
            </w:pPr>
            <w:r>
              <w:rPr>
                <w:sz w:val="17"/>
              </w:rPr>
              <w:t>217</w:t>
            </w:r>
          </w:p>
        </w:tc>
        <w:tc>
          <w:tcPr>
            <w:tcW w:w="990" w:type="dxa"/>
            <w:shd w:val="clear" w:color="auto" w:fill="F3F5F7"/>
            <w:vAlign w:val="center"/>
          </w:tcPr>
          <w:p w14:paraId="7D45C316" w14:textId="77777777" w:rsidR="00FB3242" w:rsidRDefault="00000000">
            <w:pPr>
              <w:jc w:val="center"/>
            </w:pPr>
            <w:r>
              <w:rPr>
                <w:sz w:val="17"/>
              </w:rPr>
              <w:t>86%</w:t>
            </w:r>
          </w:p>
        </w:tc>
        <w:tc>
          <w:tcPr>
            <w:tcW w:w="1152" w:type="dxa"/>
            <w:shd w:val="clear" w:color="auto" w:fill="F3F5F7"/>
            <w:vAlign w:val="center"/>
          </w:tcPr>
          <w:p w14:paraId="785A2A4F" w14:textId="77777777" w:rsidR="00FB3242" w:rsidRDefault="00000000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655" w:type="dxa"/>
            <w:shd w:val="clear" w:color="auto" w:fill="F3F5F7"/>
            <w:vAlign w:val="center"/>
          </w:tcPr>
          <w:p w14:paraId="36161AB3" w14:textId="77777777" w:rsidR="00FB3242" w:rsidRDefault="00000000">
            <w:r>
              <w:rPr>
                <w:sz w:val="17"/>
              </w:rPr>
              <w:t>Done</w:t>
            </w:r>
          </w:p>
        </w:tc>
        <w:tc>
          <w:tcPr>
            <w:tcW w:w="2808" w:type="dxa"/>
            <w:shd w:val="clear" w:color="auto" w:fill="F3F5F7"/>
            <w:vAlign w:val="center"/>
          </w:tcPr>
          <w:p w14:paraId="090B2491" w14:textId="036927B7" w:rsidR="00FB3242" w:rsidRDefault="00424735">
            <w:r>
              <w:rPr>
                <w:sz w:val="17"/>
              </w:rPr>
              <w:t>expand storage</w:t>
            </w:r>
          </w:p>
        </w:tc>
      </w:tr>
      <w:tr w:rsidR="00E03561" w14:paraId="402AEB35" w14:textId="77777777" w:rsidTr="00F9081F">
        <w:trPr>
          <w:cantSplit/>
          <w:jc w:val="center"/>
        </w:trPr>
        <w:tc>
          <w:tcPr>
            <w:tcW w:w="1890" w:type="dxa"/>
            <w:shd w:val="clear" w:color="auto" w:fill="FFF4CC"/>
            <w:vAlign w:val="center"/>
          </w:tcPr>
          <w:p w14:paraId="3FE31EDF" w14:textId="77777777" w:rsidR="00E03561" w:rsidRDefault="00E03561" w:rsidP="00E03561">
            <w:proofErr w:type="spellStart"/>
            <w:r>
              <w:rPr>
                <w:sz w:val="17"/>
              </w:rPr>
              <w:t>Frontdesk</w:t>
            </w:r>
            <w:proofErr w:type="spellEnd"/>
            <w:r>
              <w:rPr>
                <w:sz w:val="17"/>
              </w:rPr>
              <w:t>-JDH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0724155A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170" w:type="dxa"/>
            <w:shd w:val="clear" w:color="auto" w:fill="FFF4CC"/>
            <w:vAlign w:val="center"/>
          </w:tcPr>
          <w:p w14:paraId="0E53C3FD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196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3E926D6B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83%</w:t>
            </w:r>
          </w:p>
        </w:tc>
        <w:tc>
          <w:tcPr>
            <w:tcW w:w="1152" w:type="dxa"/>
            <w:shd w:val="clear" w:color="auto" w:fill="FFF4CC"/>
            <w:vAlign w:val="center"/>
          </w:tcPr>
          <w:p w14:paraId="127C77AB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655" w:type="dxa"/>
            <w:shd w:val="clear" w:color="auto" w:fill="FFF4CC"/>
            <w:vAlign w:val="center"/>
          </w:tcPr>
          <w:p w14:paraId="4C078DC6" w14:textId="77777777" w:rsidR="00E03561" w:rsidRDefault="00E03561" w:rsidP="00E03561">
            <w:r>
              <w:rPr>
                <w:sz w:val="17"/>
              </w:rPr>
              <w:t>Offline / Undone</w:t>
            </w:r>
          </w:p>
        </w:tc>
        <w:tc>
          <w:tcPr>
            <w:tcW w:w="2808" w:type="dxa"/>
            <w:shd w:val="clear" w:color="auto" w:fill="FFF4CC"/>
            <w:vAlign w:val="center"/>
          </w:tcPr>
          <w:p w14:paraId="58D6B6AD" w14:textId="453B7566" w:rsidR="00E03561" w:rsidRDefault="00E03561" w:rsidP="00E03561">
            <w:r>
              <w:rPr>
                <w:sz w:val="18"/>
              </w:rPr>
              <w:t>expand storage and migrate</w:t>
            </w:r>
          </w:p>
        </w:tc>
      </w:tr>
      <w:tr w:rsidR="00E03561" w14:paraId="0AF1A0DC" w14:textId="77777777" w:rsidTr="00F9081F">
        <w:trPr>
          <w:cantSplit/>
          <w:jc w:val="center"/>
        </w:trPr>
        <w:tc>
          <w:tcPr>
            <w:tcW w:w="1890" w:type="dxa"/>
            <w:shd w:val="clear" w:color="auto" w:fill="FFF4CC"/>
            <w:vAlign w:val="center"/>
          </w:tcPr>
          <w:p w14:paraId="498E1A5C" w14:textId="77777777" w:rsidR="00E03561" w:rsidRDefault="00E03561" w:rsidP="00E03561">
            <w:r>
              <w:rPr>
                <w:sz w:val="17"/>
              </w:rPr>
              <w:t>DESKTOP-ED8O2CQ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6B96078C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1170" w:type="dxa"/>
            <w:shd w:val="clear" w:color="auto" w:fill="FFF4CC"/>
            <w:vAlign w:val="center"/>
          </w:tcPr>
          <w:p w14:paraId="75AC74AD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178</w:t>
            </w:r>
          </w:p>
        </w:tc>
        <w:tc>
          <w:tcPr>
            <w:tcW w:w="990" w:type="dxa"/>
            <w:shd w:val="clear" w:color="auto" w:fill="FFF4CC"/>
            <w:vAlign w:val="center"/>
          </w:tcPr>
          <w:p w14:paraId="7405038F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79%</w:t>
            </w:r>
          </w:p>
        </w:tc>
        <w:tc>
          <w:tcPr>
            <w:tcW w:w="1152" w:type="dxa"/>
            <w:shd w:val="clear" w:color="auto" w:fill="FFF4CC"/>
            <w:vAlign w:val="center"/>
          </w:tcPr>
          <w:p w14:paraId="7F6688BF" w14:textId="77777777" w:rsidR="00E03561" w:rsidRDefault="00E03561" w:rsidP="00E03561">
            <w:pPr>
              <w:jc w:val="center"/>
            </w:pPr>
            <w:r>
              <w:rPr>
                <w:sz w:val="17"/>
              </w:rPr>
              <w:t>Low</w:t>
            </w:r>
          </w:p>
        </w:tc>
        <w:tc>
          <w:tcPr>
            <w:tcW w:w="1655" w:type="dxa"/>
            <w:shd w:val="clear" w:color="auto" w:fill="FFF4CC"/>
            <w:vAlign w:val="center"/>
          </w:tcPr>
          <w:p w14:paraId="1B98F4B6" w14:textId="77777777" w:rsidR="00E03561" w:rsidRDefault="00E03561" w:rsidP="00E03561">
            <w:r>
              <w:rPr>
                <w:sz w:val="17"/>
              </w:rPr>
              <w:t>Offline / Undone</w:t>
            </w:r>
          </w:p>
        </w:tc>
        <w:tc>
          <w:tcPr>
            <w:tcW w:w="2808" w:type="dxa"/>
            <w:shd w:val="clear" w:color="auto" w:fill="FFF4CC"/>
            <w:vAlign w:val="center"/>
          </w:tcPr>
          <w:p w14:paraId="55F09E31" w14:textId="59253579" w:rsidR="00E03561" w:rsidRDefault="00E03561" w:rsidP="00E03561">
            <w:r>
              <w:rPr>
                <w:sz w:val="18"/>
              </w:rPr>
              <w:t>expand storage and migrate</w:t>
            </w:r>
          </w:p>
        </w:tc>
      </w:tr>
    </w:tbl>
    <w:p w14:paraId="0F55451C" w14:textId="77777777" w:rsidR="00FB3242" w:rsidRDefault="00000000">
      <w:pPr>
        <w:pStyle w:val="Heading1"/>
        <w:spacing w:before="200" w:after="100"/>
      </w:pPr>
      <w:r>
        <w:t>Hardware profile for affected systems</w:t>
      </w:r>
    </w:p>
    <w:p w14:paraId="5548F779" w14:textId="77777777" w:rsidR="00FB3242" w:rsidRDefault="00000000">
      <w:r>
        <w:t>The low-disk population is concentrated around 223 to 236 capacity devices, with only a small number of larger-capacity systems. This suggests that several issues can be mitigated through cleanup, but some endpoints may also require storage expansion or replacement planning.</w:t>
      </w:r>
    </w:p>
    <w:p w14:paraId="6616E283" w14:textId="77777777" w:rsidR="00E03561" w:rsidRDefault="00E03561"/>
    <w:p w14:paraId="74817D2C" w14:textId="77777777" w:rsidR="00E03561" w:rsidRDefault="00E03561"/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72"/>
        <w:gridCol w:w="2736"/>
        <w:gridCol w:w="720"/>
        <w:gridCol w:w="648"/>
        <w:gridCol w:w="720"/>
        <w:gridCol w:w="864"/>
      </w:tblGrid>
      <w:tr w:rsidR="00E03561" w14:paraId="3B47FCE8" w14:textId="77777777">
        <w:trPr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6B4AAE8D" w14:textId="77777777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Machine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2B175002" w14:textId="77777777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Machine type</w:t>
            </w:r>
          </w:p>
        </w:tc>
        <w:tc>
          <w:tcPr>
            <w:tcW w:w="2736" w:type="dxa"/>
            <w:shd w:val="clear" w:color="auto" w:fill="1F4E79"/>
            <w:vAlign w:val="center"/>
          </w:tcPr>
          <w:p w14:paraId="38652F13" w14:textId="120C5AD4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Current Drive</w:t>
            </w:r>
          </w:p>
        </w:tc>
        <w:tc>
          <w:tcPr>
            <w:tcW w:w="720" w:type="dxa"/>
            <w:shd w:val="clear" w:color="auto" w:fill="1F4E79"/>
            <w:vAlign w:val="center"/>
          </w:tcPr>
          <w:p w14:paraId="1CCBB748" w14:textId="4E8D6696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Cap. (GB)</w:t>
            </w:r>
          </w:p>
        </w:tc>
        <w:tc>
          <w:tcPr>
            <w:tcW w:w="648" w:type="dxa"/>
            <w:shd w:val="clear" w:color="auto" w:fill="1F4E79"/>
            <w:vAlign w:val="center"/>
          </w:tcPr>
          <w:p w14:paraId="4E4314A8" w14:textId="58A92102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Free (GB)</w:t>
            </w:r>
          </w:p>
        </w:tc>
        <w:tc>
          <w:tcPr>
            <w:tcW w:w="720" w:type="dxa"/>
            <w:shd w:val="clear" w:color="auto" w:fill="1F4E79"/>
            <w:vAlign w:val="center"/>
          </w:tcPr>
          <w:p w14:paraId="7E7C4027" w14:textId="6D1A4D46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Used (GB)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7FB6112C" w14:textId="77777777" w:rsidR="00E03561" w:rsidRDefault="00E03561">
            <w:pPr>
              <w:jc w:val="center"/>
            </w:pPr>
            <w:r>
              <w:rPr>
                <w:b/>
                <w:color w:val="FFFFFF"/>
                <w:sz w:val="17"/>
              </w:rPr>
              <w:t>Used %</w:t>
            </w:r>
          </w:p>
        </w:tc>
      </w:tr>
      <w:tr w:rsidR="00E03561" w14:paraId="5B1C289B" w14:textId="77777777">
        <w:trPr>
          <w:cantSplit/>
          <w:jc w:val="center"/>
        </w:trPr>
        <w:tc>
          <w:tcPr>
            <w:tcW w:w="1944" w:type="dxa"/>
            <w:shd w:val="clear" w:color="auto" w:fill="F3F5F7"/>
            <w:vAlign w:val="center"/>
          </w:tcPr>
          <w:p w14:paraId="53BE23C0" w14:textId="77777777" w:rsidR="00E03561" w:rsidRDefault="00E03561">
            <w:r>
              <w:rPr>
                <w:sz w:val="16"/>
              </w:rPr>
              <w:t>JDH-HQ-PC-09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406E63ED" w14:textId="77777777" w:rsidR="00E03561" w:rsidRDefault="00E03561">
            <w:r>
              <w:rPr>
                <w:sz w:val="16"/>
              </w:rPr>
              <w:t>OptiPlex 5040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65FC5981" w14:textId="77777777" w:rsidR="00E03561" w:rsidRDefault="00E03561">
            <w:r>
              <w:rPr>
                <w:sz w:val="16"/>
              </w:rPr>
              <w:t>TOSHIBA TL100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1D02A4F9" w14:textId="77777777" w:rsidR="00E03561" w:rsidRDefault="00E03561"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w="648" w:type="dxa"/>
            <w:shd w:val="clear" w:color="auto" w:fill="F3F5F7"/>
            <w:vAlign w:val="center"/>
          </w:tcPr>
          <w:p w14:paraId="097FA8A5" w14:textId="61C85C64" w:rsidR="00E03561" w:rsidRDefault="00E03561"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017580A9" w14:textId="77777777" w:rsidR="00E03561" w:rsidRDefault="00E03561"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13D58826" w14:textId="77777777" w:rsidR="00E03561" w:rsidRDefault="00E03561">
            <w:pPr>
              <w:jc w:val="center"/>
            </w:pPr>
            <w:r>
              <w:rPr>
                <w:sz w:val="16"/>
              </w:rPr>
              <w:t>100%</w:t>
            </w:r>
          </w:p>
        </w:tc>
      </w:tr>
      <w:tr w:rsidR="00E03561" w14:paraId="50A67BCA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24EA58D" w14:textId="77777777" w:rsidR="00E03561" w:rsidRDefault="00E03561">
            <w:r>
              <w:rPr>
                <w:sz w:val="16"/>
              </w:rPr>
              <w:t>JDH-HQ-LPT-01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E320635" w14:textId="77777777" w:rsidR="00E03561" w:rsidRDefault="00E03561">
            <w:r>
              <w:rPr>
                <w:sz w:val="16"/>
              </w:rPr>
              <w:t>Precision 7780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60252659" w14:textId="77777777" w:rsidR="00E03561" w:rsidRDefault="00E03561">
            <w:r>
              <w:rPr>
                <w:sz w:val="16"/>
              </w:rPr>
              <w:t>NVMe PM9C1a Samsung 256GB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C3D115B" w14:textId="77777777" w:rsidR="00E03561" w:rsidRDefault="00E03561">
            <w:pPr>
              <w:jc w:val="center"/>
            </w:pPr>
            <w:r>
              <w:rPr>
                <w:sz w:val="16"/>
              </w:rPr>
              <w:t>235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DCF8E8D" w14:textId="77777777" w:rsidR="00E03561" w:rsidRDefault="00E03561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3E9C7D6E" w14:textId="77777777" w:rsidR="00E03561" w:rsidRDefault="00E03561">
            <w:pPr>
              <w:jc w:val="center"/>
            </w:pPr>
            <w:r>
              <w:rPr>
                <w:sz w:val="16"/>
              </w:rPr>
              <w:t>229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484C65F" w14:textId="77777777" w:rsidR="00E03561" w:rsidRDefault="00E03561">
            <w:pPr>
              <w:jc w:val="center"/>
            </w:pPr>
            <w:r>
              <w:rPr>
                <w:sz w:val="16"/>
              </w:rPr>
              <w:t>97%</w:t>
            </w:r>
          </w:p>
        </w:tc>
      </w:tr>
      <w:tr w:rsidR="00E03561" w14:paraId="00DB2307" w14:textId="77777777">
        <w:trPr>
          <w:cantSplit/>
          <w:jc w:val="center"/>
        </w:trPr>
        <w:tc>
          <w:tcPr>
            <w:tcW w:w="1944" w:type="dxa"/>
            <w:shd w:val="clear" w:color="auto" w:fill="F3F5F7"/>
            <w:vAlign w:val="center"/>
          </w:tcPr>
          <w:p w14:paraId="1DE7C216" w14:textId="77777777" w:rsidR="00E03561" w:rsidRDefault="00E03561">
            <w:r>
              <w:rPr>
                <w:sz w:val="16"/>
              </w:rPr>
              <w:t>JDH-WHOFFICE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5F0D8754" w14:textId="77777777" w:rsidR="00E03561" w:rsidRDefault="00E03561">
            <w:r>
              <w:rPr>
                <w:sz w:val="16"/>
              </w:rPr>
              <w:t>OptiPlex 7080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250D8A58" w14:textId="77777777" w:rsidR="00E03561" w:rsidRDefault="00E03561">
            <w:r>
              <w:rPr>
                <w:sz w:val="16"/>
              </w:rPr>
              <w:t>PC611 NVMe SK hynix 256GB (SSD)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138109DE" w14:textId="77777777" w:rsidR="00E03561" w:rsidRDefault="00E03561"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648" w:type="dxa"/>
            <w:shd w:val="clear" w:color="auto" w:fill="F3F5F7"/>
            <w:vAlign w:val="center"/>
          </w:tcPr>
          <w:p w14:paraId="58645074" w14:textId="77777777" w:rsidR="00E03561" w:rsidRDefault="00E03561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1B6F64EF" w14:textId="77777777" w:rsidR="00E03561" w:rsidRDefault="00E03561">
            <w:pPr>
              <w:jc w:val="center"/>
            </w:pPr>
            <w:r>
              <w:rPr>
                <w:sz w:val="16"/>
              </w:rPr>
              <w:t>227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1B7FE2CB" w14:textId="77777777" w:rsidR="00E03561" w:rsidRDefault="00E03561">
            <w:pPr>
              <w:jc w:val="center"/>
            </w:pPr>
            <w:r>
              <w:rPr>
                <w:sz w:val="16"/>
              </w:rPr>
              <w:t>96%</w:t>
            </w:r>
          </w:p>
        </w:tc>
      </w:tr>
      <w:tr w:rsidR="00E03561" w14:paraId="5AC6ADB5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1DB797D" w14:textId="77777777" w:rsidR="00E03561" w:rsidRDefault="00E03561">
            <w:proofErr w:type="spellStart"/>
            <w:r>
              <w:rPr>
                <w:sz w:val="16"/>
              </w:rPr>
              <w:t>SupplySalesconf</w:t>
            </w:r>
            <w:proofErr w:type="spellEnd"/>
          </w:p>
        </w:tc>
        <w:tc>
          <w:tcPr>
            <w:tcW w:w="1872" w:type="dxa"/>
            <w:shd w:val="clear" w:color="auto" w:fill="FFFFFF"/>
            <w:vAlign w:val="center"/>
          </w:tcPr>
          <w:p w14:paraId="0BD0A83A" w14:textId="77777777" w:rsidR="00E03561" w:rsidRDefault="00E03561">
            <w:r>
              <w:rPr>
                <w:sz w:val="16"/>
              </w:rPr>
              <w:t>Desktop (ASUSTeK P8Z77-V)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5ED262CE" w14:textId="77777777" w:rsidR="00E03561" w:rsidRDefault="00E03561">
            <w:r>
              <w:rPr>
                <w:sz w:val="16"/>
              </w:rPr>
              <w:t>ST240HM000-1G5152 (SSD)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48255958" w14:textId="77777777" w:rsidR="00E03561" w:rsidRDefault="00E03561">
            <w:pPr>
              <w:jc w:val="center"/>
            </w:pPr>
            <w:r>
              <w:rPr>
                <w:sz w:val="16"/>
              </w:rPr>
              <w:t>223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5BE15D02" w14:textId="77777777" w:rsidR="00E03561" w:rsidRDefault="00E03561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6FB9FFF9" w14:textId="77777777" w:rsidR="00E03561" w:rsidRDefault="00E03561">
            <w:pPr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D9DE306" w14:textId="77777777" w:rsidR="00E03561" w:rsidRDefault="00E03561">
            <w:pPr>
              <w:jc w:val="center"/>
            </w:pPr>
            <w:r>
              <w:rPr>
                <w:sz w:val="16"/>
              </w:rPr>
              <w:t>94%</w:t>
            </w:r>
          </w:p>
        </w:tc>
      </w:tr>
      <w:tr w:rsidR="00E03561" w14:paraId="40C274A0" w14:textId="77777777">
        <w:trPr>
          <w:cantSplit/>
          <w:jc w:val="center"/>
        </w:trPr>
        <w:tc>
          <w:tcPr>
            <w:tcW w:w="1944" w:type="dxa"/>
            <w:shd w:val="clear" w:color="auto" w:fill="F3F5F7"/>
            <w:vAlign w:val="center"/>
          </w:tcPr>
          <w:p w14:paraId="1302E2C8" w14:textId="77777777" w:rsidR="00E03561" w:rsidRDefault="00E03561">
            <w:r>
              <w:rPr>
                <w:sz w:val="16"/>
              </w:rPr>
              <w:t>JDH-</w:t>
            </w:r>
            <w:proofErr w:type="spellStart"/>
            <w:r>
              <w:rPr>
                <w:sz w:val="16"/>
              </w:rPr>
              <w:t>susan</w:t>
            </w:r>
            <w:proofErr w:type="spellEnd"/>
            <w:r>
              <w:rPr>
                <w:sz w:val="16"/>
              </w:rPr>
              <w:t>-dt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70C2C6F4" w14:textId="77777777" w:rsidR="00E03561" w:rsidRDefault="00E03561">
            <w:r>
              <w:rPr>
                <w:sz w:val="16"/>
              </w:rPr>
              <w:t>OptiPlex 3000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7B577699" w14:textId="77777777" w:rsidR="00E03561" w:rsidRDefault="00E03561">
            <w:r>
              <w:rPr>
                <w:sz w:val="16"/>
              </w:rPr>
              <w:t>NVMe PM991a Samsung 256GB (SSD)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656DC470" w14:textId="77777777" w:rsidR="00E03561" w:rsidRDefault="00E03561"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648" w:type="dxa"/>
            <w:shd w:val="clear" w:color="auto" w:fill="F3F5F7"/>
            <w:vAlign w:val="center"/>
          </w:tcPr>
          <w:p w14:paraId="3F15FC71" w14:textId="77777777" w:rsidR="00E03561" w:rsidRDefault="00E03561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49824947" w14:textId="77777777" w:rsidR="00E03561" w:rsidRDefault="00E03561">
            <w:pPr>
              <w:jc w:val="center"/>
            </w:pPr>
            <w:r>
              <w:rPr>
                <w:sz w:val="16"/>
              </w:rPr>
              <w:t>214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2641F48C" w14:textId="77777777" w:rsidR="00E03561" w:rsidRDefault="00E03561">
            <w:pPr>
              <w:jc w:val="center"/>
            </w:pPr>
            <w:r>
              <w:rPr>
                <w:sz w:val="16"/>
              </w:rPr>
              <w:t>91%</w:t>
            </w:r>
          </w:p>
        </w:tc>
      </w:tr>
      <w:tr w:rsidR="00E03561" w14:paraId="760F2345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F00F2A4" w14:textId="77777777" w:rsidR="00E03561" w:rsidRDefault="00E03561">
            <w:r>
              <w:rPr>
                <w:sz w:val="16"/>
              </w:rPr>
              <w:t>JDH-HQ-PC-06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62697995" w14:textId="77777777" w:rsidR="00E03561" w:rsidRDefault="00E03561">
            <w:r>
              <w:rPr>
                <w:sz w:val="16"/>
              </w:rPr>
              <w:t>OptiPlex Micro Plus 7010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036A3AA6" w14:textId="77777777" w:rsidR="00E03561" w:rsidRDefault="00E03561">
            <w:r>
              <w:rPr>
                <w:sz w:val="16"/>
              </w:rPr>
              <w:t>NVMe KXG80ZNV512G / KIOXIA 512GB (SSD)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1D58ACE7" w14:textId="77777777" w:rsidR="00E03561" w:rsidRDefault="00E03561">
            <w:pPr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6DEDCF0A" w14:textId="77777777" w:rsidR="00E03561" w:rsidRDefault="00E03561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572CAA84" w14:textId="77777777" w:rsidR="00E03561" w:rsidRDefault="00E03561">
            <w:pPr>
              <w:jc w:val="center"/>
            </w:pPr>
            <w:r>
              <w:rPr>
                <w:sz w:val="16"/>
              </w:rPr>
              <w:t>441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7967BC4" w14:textId="77777777" w:rsidR="00E03561" w:rsidRDefault="00E03561">
            <w:pPr>
              <w:jc w:val="center"/>
            </w:pPr>
            <w:r>
              <w:rPr>
                <w:sz w:val="16"/>
              </w:rPr>
              <w:t>93%</w:t>
            </w:r>
          </w:p>
        </w:tc>
      </w:tr>
      <w:tr w:rsidR="00E03561" w14:paraId="03C4B01C" w14:textId="77777777">
        <w:trPr>
          <w:cantSplit/>
          <w:jc w:val="center"/>
        </w:trPr>
        <w:tc>
          <w:tcPr>
            <w:tcW w:w="1944" w:type="dxa"/>
            <w:shd w:val="clear" w:color="auto" w:fill="F3F5F7"/>
            <w:vAlign w:val="center"/>
          </w:tcPr>
          <w:p w14:paraId="3DC90773" w14:textId="77777777" w:rsidR="00E03561" w:rsidRDefault="00E03561">
            <w:r>
              <w:rPr>
                <w:sz w:val="16"/>
              </w:rPr>
              <w:t>DESKTOP-8QP97UG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642FAA81" w14:textId="77777777" w:rsidR="00E03561" w:rsidRDefault="00E03561">
            <w:r>
              <w:rPr>
                <w:sz w:val="16"/>
              </w:rPr>
              <w:t>Desktop (ASRock AB350 Pro4)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13AD0E01" w14:textId="77777777" w:rsidR="00E03561" w:rsidRDefault="00E03561">
            <w:r>
              <w:rPr>
                <w:sz w:val="16"/>
              </w:rPr>
              <w:t>SanDisk SSD PLUS 240 GB / SanDisk Ultra USB Device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70FEE87E" w14:textId="77777777" w:rsidR="00E03561" w:rsidRDefault="00E03561">
            <w:pPr>
              <w:jc w:val="center"/>
            </w:pPr>
            <w:r>
              <w:rPr>
                <w:sz w:val="16"/>
              </w:rPr>
              <w:t>251</w:t>
            </w:r>
          </w:p>
        </w:tc>
        <w:tc>
          <w:tcPr>
            <w:tcW w:w="648" w:type="dxa"/>
            <w:shd w:val="clear" w:color="auto" w:fill="F3F5F7"/>
            <w:vAlign w:val="center"/>
          </w:tcPr>
          <w:p w14:paraId="7E2A2973" w14:textId="77777777" w:rsidR="00E03561" w:rsidRDefault="00E03561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32850E66" w14:textId="77777777" w:rsidR="00E03561" w:rsidRDefault="00E03561">
            <w:pPr>
              <w:jc w:val="center"/>
            </w:pPr>
            <w:r>
              <w:rPr>
                <w:sz w:val="16"/>
              </w:rPr>
              <w:t>217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35862F01" w14:textId="77777777" w:rsidR="00E03561" w:rsidRDefault="00E03561">
            <w:pPr>
              <w:jc w:val="center"/>
            </w:pPr>
            <w:r>
              <w:rPr>
                <w:sz w:val="16"/>
              </w:rPr>
              <w:t>86%</w:t>
            </w:r>
          </w:p>
        </w:tc>
      </w:tr>
      <w:tr w:rsidR="00E03561" w14:paraId="1A4A01C7" w14:textId="77777777">
        <w:trPr>
          <w:cantSplit/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2BA4E562" w14:textId="77777777" w:rsidR="00E03561" w:rsidRDefault="00E03561">
            <w:proofErr w:type="spellStart"/>
            <w:r>
              <w:rPr>
                <w:sz w:val="16"/>
              </w:rPr>
              <w:t>Frontdesk</w:t>
            </w:r>
            <w:proofErr w:type="spellEnd"/>
            <w:r>
              <w:rPr>
                <w:sz w:val="16"/>
              </w:rPr>
              <w:t>-JDH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000B7D1" w14:textId="77777777" w:rsidR="00E03561" w:rsidRDefault="00E03561">
            <w:r>
              <w:rPr>
                <w:sz w:val="16"/>
              </w:rPr>
              <w:t>OptiPlex 3000</w:t>
            </w:r>
          </w:p>
        </w:tc>
        <w:tc>
          <w:tcPr>
            <w:tcW w:w="2736" w:type="dxa"/>
            <w:shd w:val="clear" w:color="auto" w:fill="FFFFFF"/>
            <w:vAlign w:val="center"/>
          </w:tcPr>
          <w:p w14:paraId="6698B73F" w14:textId="77777777" w:rsidR="00E03561" w:rsidRDefault="00E03561">
            <w:r>
              <w:rPr>
                <w:sz w:val="16"/>
              </w:rPr>
              <w:t>NVMe BC901 SK hynix 256GB (SSD)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BBAE280" w14:textId="77777777" w:rsidR="00E03561" w:rsidRDefault="00E03561">
            <w:pPr>
              <w:jc w:val="center"/>
            </w:pPr>
            <w:r>
              <w:rPr>
                <w:sz w:val="16"/>
              </w:rPr>
              <w:t>236</w:t>
            </w:r>
          </w:p>
        </w:tc>
        <w:tc>
          <w:tcPr>
            <w:tcW w:w="648" w:type="dxa"/>
            <w:shd w:val="clear" w:color="auto" w:fill="FFFFFF"/>
            <w:vAlign w:val="center"/>
          </w:tcPr>
          <w:p w14:paraId="1B901095" w14:textId="77777777" w:rsidR="00E03561" w:rsidRDefault="00E03561"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0D8F3EF" w14:textId="77777777" w:rsidR="00E03561" w:rsidRDefault="00E03561">
            <w:pPr>
              <w:jc w:val="center"/>
            </w:pPr>
            <w:r>
              <w:rPr>
                <w:sz w:val="16"/>
              </w:rPr>
              <w:t>196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E12B619" w14:textId="77777777" w:rsidR="00E03561" w:rsidRDefault="00E03561">
            <w:pPr>
              <w:jc w:val="center"/>
            </w:pPr>
            <w:r>
              <w:rPr>
                <w:sz w:val="16"/>
              </w:rPr>
              <w:t>83%</w:t>
            </w:r>
          </w:p>
        </w:tc>
      </w:tr>
      <w:tr w:rsidR="00E03561" w14:paraId="2550DF83" w14:textId="77777777">
        <w:trPr>
          <w:cantSplit/>
          <w:jc w:val="center"/>
        </w:trPr>
        <w:tc>
          <w:tcPr>
            <w:tcW w:w="1944" w:type="dxa"/>
            <w:shd w:val="clear" w:color="auto" w:fill="F3F5F7"/>
            <w:vAlign w:val="center"/>
          </w:tcPr>
          <w:p w14:paraId="2432EED6" w14:textId="77777777" w:rsidR="00E03561" w:rsidRDefault="00E03561">
            <w:r>
              <w:rPr>
                <w:sz w:val="16"/>
              </w:rPr>
              <w:t>DESKTOP-ED8O2CQ</w:t>
            </w:r>
          </w:p>
        </w:tc>
        <w:tc>
          <w:tcPr>
            <w:tcW w:w="1872" w:type="dxa"/>
            <w:shd w:val="clear" w:color="auto" w:fill="F3F5F7"/>
            <w:vAlign w:val="center"/>
          </w:tcPr>
          <w:p w14:paraId="51013C6B" w14:textId="77777777" w:rsidR="00E03561" w:rsidRDefault="00E03561">
            <w:r>
              <w:rPr>
                <w:sz w:val="16"/>
              </w:rPr>
              <w:t>Vostro 3470</w:t>
            </w:r>
          </w:p>
        </w:tc>
        <w:tc>
          <w:tcPr>
            <w:tcW w:w="2736" w:type="dxa"/>
            <w:shd w:val="clear" w:color="auto" w:fill="F3F5F7"/>
            <w:vAlign w:val="center"/>
          </w:tcPr>
          <w:p w14:paraId="3777A2F2" w14:textId="77777777" w:rsidR="00E03561" w:rsidRDefault="00E03561">
            <w:r>
              <w:rPr>
                <w:sz w:val="16"/>
              </w:rPr>
              <w:t>SK hynix SC401 SATA 256GB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03B30219" w14:textId="77777777" w:rsidR="00E03561" w:rsidRDefault="00E03561">
            <w:pPr>
              <w:jc w:val="center"/>
            </w:pPr>
            <w:r>
              <w:rPr>
                <w:sz w:val="16"/>
              </w:rPr>
              <w:t>224</w:t>
            </w:r>
          </w:p>
        </w:tc>
        <w:tc>
          <w:tcPr>
            <w:tcW w:w="648" w:type="dxa"/>
            <w:shd w:val="clear" w:color="auto" w:fill="F3F5F7"/>
            <w:vAlign w:val="center"/>
          </w:tcPr>
          <w:p w14:paraId="056426F1" w14:textId="77777777" w:rsidR="00E03561" w:rsidRDefault="00E03561"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w="720" w:type="dxa"/>
            <w:shd w:val="clear" w:color="auto" w:fill="F3F5F7"/>
            <w:vAlign w:val="center"/>
          </w:tcPr>
          <w:p w14:paraId="6E36A551" w14:textId="77777777" w:rsidR="00E03561" w:rsidRDefault="00E03561"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w="864" w:type="dxa"/>
            <w:shd w:val="clear" w:color="auto" w:fill="F3F5F7"/>
            <w:vAlign w:val="center"/>
          </w:tcPr>
          <w:p w14:paraId="4171165A" w14:textId="77777777" w:rsidR="00E03561" w:rsidRDefault="00E03561">
            <w:pPr>
              <w:jc w:val="center"/>
            </w:pPr>
            <w:r>
              <w:rPr>
                <w:sz w:val="16"/>
              </w:rPr>
              <w:t>79%</w:t>
            </w:r>
          </w:p>
        </w:tc>
      </w:tr>
    </w:tbl>
    <w:p w14:paraId="591B29C7" w14:textId="77777777" w:rsidR="00E03561" w:rsidRDefault="00E03561">
      <w:pPr>
        <w:pStyle w:val="Heading1"/>
        <w:spacing w:before="200" w:after="100"/>
      </w:pPr>
    </w:p>
    <w:p w14:paraId="2CC26220" w14:textId="77777777" w:rsidR="00E03561" w:rsidRDefault="00E03561" w:rsidP="00E03561"/>
    <w:p w14:paraId="4FA05C36" w14:textId="77777777" w:rsidR="00E03561" w:rsidRPr="00E03561" w:rsidRDefault="00E03561" w:rsidP="00E03561"/>
    <w:p w14:paraId="4145FDC0" w14:textId="22818A3D" w:rsidR="00FB3242" w:rsidRDefault="00000000">
      <w:pPr>
        <w:pStyle w:val="Heading1"/>
        <w:spacing w:before="200" w:after="100"/>
      </w:pPr>
      <w:r>
        <w:lastRenderedPageBreak/>
        <w:t>Appendix A - full migration tracker</w:t>
      </w:r>
    </w:p>
    <w:p w14:paraId="35248C30" w14:textId="7576F8F5" w:rsidR="00FB3242" w:rsidRDefault="00000000">
      <w:r>
        <w:t>The appendix below preserves the full visible migration table so the report can be used directly for follow-up</w:t>
      </w:r>
      <w:r w:rsidR="00424735">
        <w:t>.</w:t>
      </w:r>
    </w:p>
    <w:tbl>
      <w:tblPr>
        <w:tblW w:w="8960" w:type="dxa"/>
        <w:tblInd w:w="118" w:type="dxa"/>
        <w:tblLook w:val="04A0" w:firstRow="1" w:lastRow="0" w:firstColumn="1" w:lastColumn="0" w:noHBand="0" w:noVBand="1"/>
      </w:tblPr>
      <w:tblGrid>
        <w:gridCol w:w="580"/>
        <w:gridCol w:w="1920"/>
        <w:gridCol w:w="1660"/>
        <w:gridCol w:w="2880"/>
        <w:gridCol w:w="1920"/>
      </w:tblGrid>
      <w:tr w:rsidR="00424735" w:rsidRPr="00424735" w14:paraId="501C72C1" w14:textId="77777777" w:rsidTr="00424735">
        <w:trPr>
          <w:trHeight w:val="294"/>
        </w:trPr>
        <w:tc>
          <w:tcPr>
            <w:tcW w:w="5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13EB6902" w14:textId="77777777" w:rsidR="00424735" w:rsidRPr="00424735" w:rsidRDefault="00424735" w:rsidP="004247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24735">
              <w:rPr>
                <w:rFonts w:eastAsia="Times New Roman" w:cs="Times New Roman"/>
                <w:b/>
                <w:bCs/>
                <w:color w:val="FFFFFF"/>
                <w:sz w:val="18"/>
              </w:rPr>
              <w:t> </w:t>
            </w:r>
          </w:p>
        </w:tc>
        <w:tc>
          <w:tcPr>
            <w:tcW w:w="192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1F4E79"/>
            <w:vAlign w:val="center"/>
            <w:hideMark/>
          </w:tcPr>
          <w:p w14:paraId="49283CE1" w14:textId="77777777" w:rsidR="00424735" w:rsidRPr="00424735" w:rsidRDefault="00424735" w:rsidP="004247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24735">
              <w:rPr>
                <w:rFonts w:eastAsia="Times New Roman" w:cs="Times New Roman"/>
                <w:b/>
                <w:bCs/>
                <w:color w:val="FFFFFF"/>
                <w:sz w:val="18"/>
              </w:rPr>
              <w:t>Workstation</w:t>
            </w:r>
          </w:p>
        </w:tc>
        <w:tc>
          <w:tcPr>
            <w:tcW w:w="166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1F4E79"/>
            <w:vAlign w:val="center"/>
            <w:hideMark/>
          </w:tcPr>
          <w:p w14:paraId="27B464B3" w14:textId="77777777" w:rsidR="00424735" w:rsidRPr="00424735" w:rsidRDefault="00424735" w:rsidP="004247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24735">
              <w:rPr>
                <w:rFonts w:eastAsia="Times New Roman" w:cs="Times New Roman"/>
                <w:b/>
                <w:bCs/>
                <w:color w:val="FFFFFF"/>
                <w:sz w:val="18"/>
              </w:rPr>
              <w:t>Username</w:t>
            </w:r>
          </w:p>
        </w:tc>
        <w:tc>
          <w:tcPr>
            <w:tcW w:w="288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1F4E79"/>
            <w:vAlign w:val="center"/>
            <w:hideMark/>
          </w:tcPr>
          <w:p w14:paraId="4E87DC27" w14:textId="77777777" w:rsidR="00424735" w:rsidRPr="00424735" w:rsidRDefault="00424735" w:rsidP="004247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24735">
              <w:rPr>
                <w:rFonts w:eastAsia="Times New Roman" w:cs="Times New Roman"/>
                <w:b/>
                <w:bCs/>
                <w:color w:val="FFFFFF"/>
                <w:sz w:val="18"/>
              </w:rPr>
              <w:t>Email</w:t>
            </w:r>
          </w:p>
        </w:tc>
        <w:tc>
          <w:tcPr>
            <w:tcW w:w="1920" w:type="dxa"/>
            <w:tcBorders>
              <w:top w:val="single" w:sz="8" w:space="0" w:color="D0D7DE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1F4E79"/>
            <w:vAlign w:val="center"/>
            <w:hideMark/>
          </w:tcPr>
          <w:p w14:paraId="4D1595B1" w14:textId="77777777" w:rsidR="00424735" w:rsidRPr="00424735" w:rsidRDefault="00424735" w:rsidP="0042473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424735">
              <w:rPr>
                <w:rFonts w:eastAsia="Times New Roman" w:cs="Times New Roman"/>
                <w:b/>
                <w:bCs/>
                <w:color w:val="FFFFFF"/>
                <w:sz w:val="18"/>
              </w:rPr>
              <w:t>Migration</w:t>
            </w:r>
          </w:p>
        </w:tc>
      </w:tr>
      <w:tr w:rsidR="00424735" w:rsidRPr="00424735" w14:paraId="22F9174F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6E6B2C94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209A1B2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JDH-WHOFFICE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530FBA7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Henrys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1D70921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henrys@jdhpacific.com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02A22F31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09FC251A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4900077F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212C5CCB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</w:t>
            </w:r>
            <w:proofErr w:type="spellStart"/>
            <w:r w:rsidRPr="00424735">
              <w:rPr>
                <w:rFonts w:eastAsia="Times New Roman" w:cs="Times New Roman"/>
                <w:sz w:val="17"/>
              </w:rPr>
              <w:t>susan</w:t>
            </w:r>
            <w:proofErr w:type="spellEnd"/>
            <w:r w:rsidRPr="00424735">
              <w:rPr>
                <w:rFonts w:eastAsia="Times New Roman" w:cs="Times New Roman"/>
                <w:sz w:val="17"/>
              </w:rPr>
              <w:t>-dt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3DF0A06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susanp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534756C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susanp@jdhpacific.com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72D900AF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3116DED9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2927FCBC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7E178B2A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6842C669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donaldh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64C2A998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donaldh@jdhpacific.com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1AF12B4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1883046C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556FF54F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4322C6AB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JDH-HQ-LPT-01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282C685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NateM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4AAB796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natem@jdhpacific.com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2F5CDC7A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16307660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754D5D60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5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34042A48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Frontdesk</w:t>
            </w:r>
            <w:proofErr w:type="spellEnd"/>
            <w:r w:rsidRPr="00424735">
              <w:rPr>
                <w:rFonts w:eastAsia="Times New Roman" w:cs="Times New Roman"/>
                <w:sz w:val="17"/>
              </w:rPr>
              <w:t>-JDH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1ED6D01E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nancyh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31FADF13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nancyh@jdhpacific.com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004C9D0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6EE8346C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5C3A0522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38E3E3C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DESKTOP-KND184L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19A5B04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lvaldez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04680749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lvaldez@jdhpacific.com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25EC222F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191CC616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5D2FFAC9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14B4CC0F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DESKTOP-FQK6R1Q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7705298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ChipH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1C16DDD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chiph@jdhpacific.com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4CC"/>
            <w:vAlign w:val="center"/>
            <w:hideMark/>
          </w:tcPr>
          <w:p w14:paraId="344A1538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611D9A89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7FE7EB11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7F31EA6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DESKTOP-ED8O2CQ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38FA5BBE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Janetk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779E584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janetk@jdhpacific.com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FF9E6"/>
            <w:vAlign w:val="center"/>
            <w:hideMark/>
          </w:tcPr>
          <w:p w14:paraId="10AD3D8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Offline / Undone</w:t>
            </w:r>
          </w:p>
        </w:tc>
      </w:tr>
      <w:tr w:rsidR="00424735" w:rsidRPr="00424735" w14:paraId="5BC46299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4" w:space="0" w:color="auto"/>
              <w:right w:val="single" w:sz="8" w:space="0" w:color="D0D7DE"/>
            </w:tcBorders>
            <w:vAlign w:val="center"/>
            <w:hideMark/>
          </w:tcPr>
          <w:p w14:paraId="47BE72B4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704343AC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WINDOWS-S9LBDCA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5F8806FB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rongz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0080C1C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rongz@jdhpacific.com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6697773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22059603" w14:textId="77777777" w:rsidTr="00424735">
        <w:trPr>
          <w:trHeight w:val="294"/>
        </w:trPr>
        <w:tc>
          <w:tcPr>
            <w:tcW w:w="580" w:type="dxa"/>
            <w:tcBorders>
              <w:top w:val="single" w:sz="4" w:space="0" w:color="auto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18077E0C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10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727B4C8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SupplySalesconf</w:t>
            </w:r>
            <w:proofErr w:type="spellEnd"/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7F32C8E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AlexandriaC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5A52303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AlexandriaC@jdhpacific.com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1E118AC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49D395E1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4B58C0E3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11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26ECAF7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JDH-REMOT-PC-01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61142A6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WeslyA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5DAB271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WesleyA@jdhpacific.com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0A07019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3F32E13C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5529A4CA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12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39A3C13C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JDH-HQ-PC-09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5A38EB3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machinecenter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54A3B32E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multiple users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271DD9A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2F40EC5E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1DF79C48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13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3F3335B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JDH-HQ-PC-08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2A9FC8B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conferenceRm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4EE36F7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conferenceRm@jdhpacific.com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06380C6A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069F1E46" w14:textId="77777777" w:rsidTr="00EE468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4" w:space="0" w:color="auto"/>
              <w:right w:val="single" w:sz="8" w:space="0" w:color="D0D7DE"/>
            </w:tcBorders>
            <w:vAlign w:val="center"/>
            <w:hideMark/>
          </w:tcPr>
          <w:p w14:paraId="68B88BEA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0ADC91F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JDH-HQ-PC-06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4AD7565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hansw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421728C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hansw@jdhpacific.com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0D83715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5BF11C04" w14:textId="77777777" w:rsidTr="00EE4685">
        <w:trPr>
          <w:trHeight w:val="294"/>
        </w:trPr>
        <w:tc>
          <w:tcPr>
            <w:tcW w:w="580" w:type="dxa"/>
            <w:tcBorders>
              <w:top w:val="single" w:sz="4" w:space="0" w:color="auto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215921D9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15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7374411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JDH-HQ-PC-05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4DF13511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carolc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398DABD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carolc@jdhpacific.com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0B050DDA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48A9A100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4BCCABA8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16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05E21C9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4E6F3DB8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Daniel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1C9FA18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daniele@jdhpacific.com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330457D0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58E0638A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2E92600E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17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407BD7DF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6A15573B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matthews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4FC06EB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matthews@jdhpacific.com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24652F9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1B98B774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3357863E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  <w:szCs w:val="17"/>
              </w:rPr>
              <w:t>18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3FC5BB9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JDH-HQ-PC-02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1FBA32C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robertm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453AA22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robertm@jdhpacific.com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756AC1C6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6919797B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4CC28D9E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19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5EBFD43E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DESKTOP-9SRRKTH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003E334E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Henrys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6D42F693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henrys@jdhpacific.com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3CFA4AEF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29309D41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1156488A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20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36299C57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DESKTOP-8QP97UG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755F970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proofErr w:type="spellStart"/>
            <w:r w:rsidRPr="00424735">
              <w:rPr>
                <w:rFonts w:eastAsia="Times New Roman" w:cs="Times New Roman"/>
                <w:sz w:val="17"/>
              </w:rPr>
              <w:t>mattf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6F312D05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matff@jdhpacific.com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F7FBF7"/>
            <w:vAlign w:val="center"/>
            <w:hideMark/>
          </w:tcPr>
          <w:p w14:paraId="4C991E6A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  <w:tr w:rsidR="00424735" w:rsidRPr="00424735" w14:paraId="4835286F" w14:textId="77777777" w:rsidTr="00424735">
        <w:trPr>
          <w:trHeight w:val="294"/>
        </w:trPr>
        <w:tc>
          <w:tcPr>
            <w:tcW w:w="580" w:type="dxa"/>
            <w:tcBorders>
              <w:top w:val="nil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vAlign w:val="center"/>
            <w:hideMark/>
          </w:tcPr>
          <w:p w14:paraId="490D8ACC" w14:textId="77777777" w:rsidR="00424735" w:rsidRPr="00424735" w:rsidRDefault="00424735" w:rsidP="00424735">
            <w:pPr>
              <w:spacing w:after="0" w:line="240" w:lineRule="auto"/>
              <w:jc w:val="right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21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27929931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DESKTOP-5RDSJ33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3E0BA18D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jasmine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5F417344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jasmine@jdhpacific.com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D0D7DE"/>
              <w:right w:val="single" w:sz="8" w:space="0" w:color="D0D7DE"/>
            </w:tcBorders>
            <w:shd w:val="clear" w:color="000000" w:fill="EAF4EA"/>
            <w:vAlign w:val="center"/>
            <w:hideMark/>
          </w:tcPr>
          <w:p w14:paraId="6CEFD7C2" w14:textId="77777777" w:rsidR="00424735" w:rsidRPr="00424735" w:rsidRDefault="00424735" w:rsidP="00424735">
            <w:pPr>
              <w:spacing w:after="0" w:line="240" w:lineRule="auto"/>
              <w:rPr>
                <w:rFonts w:eastAsia="Times New Roman" w:cs="Times New Roman"/>
                <w:sz w:val="17"/>
                <w:szCs w:val="17"/>
              </w:rPr>
            </w:pPr>
            <w:r w:rsidRPr="00424735">
              <w:rPr>
                <w:rFonts w:eastAsia="Times New Roman" w:cs="Times New Roman"/>
                <w:sz w:val="17"/>
              </w:rPr>
              <w:t>Done</w:t>
            </w:r>
          </w:p>
        </w:tc>
      </w:tr>
    </w:tbl>
    <w:p w14:paraId="475C8F7A" w14:textId="77777777" w:rsidR="00C51B92" w:rsidRDefault="00C51B92"/>
    <w:sectPr w:rsidR="00C51B92" w:rsidSect="00034616">
      <w:footerReference w:type="default" r:id="rId8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59CF4" w14:textId="77777777" w:rsidR="00223EC0" w:rsidRDefault="00223EC0">
      <w:pPr>
        <w:spacing w:after="0" w:line="240" w:lineRule="auto"/>
      </w:pPr>
      <w:r>
        <w:separator/>
      </w:r>
    </w:p>
  </w:endnote>
  <w:endnote w:type="continuationSeparator" w:id="0">
    <w:p w14:paraId="7A98BACA" w14:textId="77777777" w:rsidR="00223EC0" w:rsidRDefault="00223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B2FD" w14:textId="77777777" w:rsidR="00FB3242" w:rsidRDefault="00000000">
    <w:pPr>
      <w:pStyle w:val="Footer"/>
      <w:jc w:val="center"/>
    </w:pPr>
    <w:r>
      <w:rPr>
        <w:color w:val="6E6E6E"/>
        <w:sz w:val="16"/>
      </w:rPr>
      <w:t>JDH Pacific Disk Space Health Report | 2026-03-27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449F" w14:textId="77777777" w:rsidR="00223EC0" w:rsidRDefault="00223EC0">
      <w:pPr>
        <w:spacing w:after="0" w:line="240" w:lineRule="auto"/>
      </w:pPr>
      <w:r>
        <w:separator/>
      </w:r>
    </w:p>
  </w:footnote>
  <w:footnote w:type="continuationSeparator" w:id="0">
    <w:p w14:paraId="7A0EC42F" w14:textId="77777777" w:rsidR="00223EC0" w:rsidRDefault="00223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054275">
    <w:abstractNumId w:val="8"/>
  </w:num>
  <w:num w:numId="2" w16cid:durableId="1386026461">
    <w:abstractNumId w:val="6"/>
  </w:num>
  <w:num w:numId="3" w16cid:durableId="1029139730">
    <w:abstractNumId w:val="5"/>
  </w:num>
  <w:num w:numId="4" w16cid:durableId="1174220746">
    <w:abstractNumId w:val="4"/>
  </w:num>
  <w:num w:numId="5" w16cid:durableId="334039439">
    <w:abstractNumId w:val="7"/>
  </w:num>
  <w:num w:numId="6" w16cid:durableId="1022240120">
    <w:abstractNumId w:val="3"/>
  </w:num>
  <w:num w:numId="7" w16cid:durableId="1774006980">
    <w:abstractNumId w:val="2"/>
  </w:num>
  <w:num w:numId="8" w16cid:durableId="109009693">
    <w:abstractNumId w:val="1"/>
  </w:num>
  <w:num w:numId="9" w16cid:durableId="141316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EC0"/>
    <w:rsid w:val="0029639D"/>
    <w:rsid w:val="00326F90"/>
    <w:rsid w:val="00424735"/>
    <w:rsid w:val="00442445"/>
    <w:rsid w:val="005D1180"/>
    <w:rsid w:val="00AA1D8D"/>
    <w:rsid w:val="00B47730"/>
    <w:rsid w:val="00C03584"/>
    <w:rsid w:val="00C51B92"/>
    <w:rsid w:val="00CB0664"/>
    <w:rsid w:val="00CE3781"/>
    <w:rsid w:val="00D00ABA"/>
    <w:rsid w:val="00D86B40"/>
    <w:rsid w:val="00E03561"/>
    <w:rsid w:val="00EE4685"/>
    <w:rsid w:val="00F9081F"/>
    <w:rsid w:val="00FB3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7CE7DB"/>
  <w14:defaultImageDpi w14:val="300"/>
  <w15:docId w15:val="{ACF690BF-038B-46EA-9471-26E875965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D2D2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6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36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36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536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365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635</Words>
  <Characters>4048</Characters>
  <Application>Microsoft Office Word</Application>
  <DocSecurity>0</DocSecurity>
  <Lines>289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Rishad Mohamed</cp:lastModifiedBy>
  <cp:revision>8</cp:revision>
  <dcterms:created xsi:type="dcterms:W3CDTF">2013-12-23T23:15:00Z</dcterms:created>
  <dcterms:modified xsi:type="dcterms:W3CDTF">2026-03-28T00:51:00Z</dcterms:modified>
  <cp:category/>
</cp:coreProperties>
</file>