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DE2A1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Document: 04 – Functional Requirements</w:t>
      </w:r>
    </w:p>
    <w:p w14:paraId="006C1096" w14:textId="77777777" w:rsidR="00F305F2" w:rsidRPr="00F305F2" w:rsidRDefault="00F305F2" w:rsidP="00F305F2">
      <w:r w:rsidRPr="00F305F2">
        <w:rPr>
          <w:b/>
          <w:bCs/>
        </w:rPr>
        <w:t>Project:</w:t>
      </w:r>
      <w:r w:rsidRPr="00F305F2">
        <w:t xml:space="preserve"> MCPX-KendoBridge Admin Portal</w:t>
      </w:r>
      <w:r w:rsidRPr="00F305F2">
        <w:br/>
      </w:r>
      <w:r w:rsidRPr="00F305F2">
        <w:rPr>
          <w:b/>
          <w:bCs/>
        </w:rPr>
        <w:t>Document ID:</w:t>
      </w:r>
      <w:r w:rsidRPr="00F305F2">
        <w:t xml:space="preserve"> TJ-MCPX-DOC-04</w:t>
      </w:r>
      <w:r w:rsidRPr="00F305F2">
        <w:br/>
      </w:r>
      <w:r w:rsidRPr="00F305F2">
        <w:rPr>
          <w:b/>
          <w:bCs/>
        </w:rPr>
        <w:t>Version:</w:t>
      </w:r>
      <w:r w:rsidRPr="00F305F2">
        <w:t xml:space="preserve"> 1.0.0</w:t>
      </w:r>
      <w:r w:rsidRPr="00F305F2">
        <w:br/>
      </w:r>
      <w:r w:rsidRPr="00F305F2">
        <w:rPr>
          <w:b/>
          <w:bCs/>
        </w:rPr>
        <w:t>Status:</w:t>
      </w:r>
      <w:r w:rsidRPr="00F305F2">
        <w:t xml:space="preserve"> Draft</w:t>
      </w:r>
      <w:r w:rsidRPr="00F305F2">
        <w:br/>
      </w:r>
      <w:r w:rsidRPr="00F305F2">
        <w:rPr>
          <w:b/>
          <w:bCs/>
        </w:rPr>
        <w:t>Date:</w:t>
      </w:r>
      <w:r w:rsidRPr="00F305F2">
        <w:t xml:space="preserve"> 2025-09-27</w:t>
      </w:r>
      <w:r w:rsidRPr="00F305F2">
        <w:br/>
      </w:r>
      <w:r w:rsidRPr="00F305F2">
        <w:rPr>
          <w:b/>
          <w:bCs/>
        </w:rPr>
        <w:t>Owner:</w:t>
      </w:r>
      <w:r w:rsidRPr="00F305F2">
        <w:t xml:space="preserve"> Doc-Factory (Technijian)</w:t>
      </w:r>
      <w:r w:rsidRPr="00F305F2">
        <w:br/>
      </w:r>
      <w:r w:rsidRPr="00F305F2">
        <w:rPr>
          <w:b/>
          <w:bCs/>
        </w:rPr>
        <w:t>Confidentiality:</w:t>
      </w:r>
      <w:r w:rsidRPr="00F305F2">
        <w:t xml:space="preserve"> Technijian Internal</w:t>
      </w:r>
    </w:p>
    <w:p w14:paraId="4CC4F2A7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01"/>
        <w:gridCol w:w="1303"/>
        <w:gridCol w:w="5175"/>
        <w:gridCol w:w="784"/>
      </w:tblGrid>
      <w:tr w:rsidR="00F305F2" w:rsidRPr="00F305F2" w14:paraId="2824B5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DD84C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47FA291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8C6F0A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98CAEB9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7517ABBF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Status</w:t>
            </w:r>
          </w:p>
        </w:tc>
      </w:tr>
      <w:tr w:rsidR="00F305F2" w:rsidRPr="00F305F2" w14:paraId="4FA9E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78820" w14:textId="77777777" w:rsidR="00F305F2" w:rsidRPr="00F305F2" w:rsidRDefault="00F305F2" w:rsidP="00F305F2">
            <w:r w:rsidRPr="00F305F2">
              <w:t>0.1.0</w:t>
            </w:r>
          </w:p>
        </w:tc>
        <w:tc>
          <w:tcPr>
            <w:tcW w:w="0" w:type="auto"/>
            <w:vAlign w:val="center"/>
            <w:hideMark/>
          </w:tcPr>
          <w:p w14:paraId="700DE96C" w14:textId="77777777" w:rsidR="00F305F2" w:rsidRPr="00F305F2" w:rsidRDefault="00F305F2" w:rsidP="00F305F2">
            <w:r w:rsidRPr="00F305F2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60C0BE1B" w14:textId="77777777" w:rsidR="00F305F2" w:rsidRPr="00F305F2" w:rsidRDefault="00F305F2" w:rsidP="00F305F2">
            <w:r w:rsidRPr="00F305F2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5D4A04F9" w14:textId="77777777" w:rsidR="00F305F2" w:rsidRPr="00F305F2" w:rsidRDefault="00F305F2" w:rsidP="00F305F2">
            <w:r w:rsidRPr="00F305F2">
              <w:t>Initial FR outline aligned to Vision &amp; Use Cases</w:t>
            </w:r>
          </w:p>
        </w:tc>
        <w:tc>
          <w:tcPr>
            <w:tcW w:w="0" w:type="auto"/>
            <w:vAlign w:val="center"/>
            <w:hideMark/>
          </w:tcPr>
          <w:p w14:paraId="7BADA543" w14:textId="77777777" w:rsidR="00F305F2" w:rsidRPr="00F305F2" w:rsidRDefault="00F305F2" w:rsidP="00F305F2">
            <w:r w:rsidRPr="00F305F2">
              <w:t>Draft</w:t>
            </w:r>
          </w:p>
        </w:tc>
      </w:tr>
      <w:tr w:rsidR="00F305F2" w:rsidRPr="00F305F2" w14:paraId="721FB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6A74" w14:textId="77777777" w:rsidR="00F305F2" w:rsidRPr="00F305F2" w:rsidRDefault="00F305F2" w:rsidP="00F305F2">
            <w:r w:rsidRPr="00F305F2">
              <w:t>1.0.0</w:t>
            </w:r>
          </w:p>
        </w:tc>
        <w:tc>
          <w:tcPr>
            <w:tcW w:w="0" w:type="auto"/>
            <w:vAlign w:val="center"/>
            <w:hideMark/>
          </w:tcPr>
          <w:p w14:paraId="1F9CB5D1" w14:textId="77777777" w:rsidR="00F305F2" w:rsidRPr="00F305F2" w:rsidRDefault="00F305F2" w:rsidP="00F305F2">
            <w:r w:rsidRPr="00F305F2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59F7C5F3" w14:textId="77777777" w:rsidR="00F305F2" w:rsidRPr="00F305F2" w:rsidRDefault="00F305F2" w:rsidP="00F305F2">
            <w:r w:rsidRPr="00F305F2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1171EFDE" w14:textId="77777777" w:rsidR="00F305F2" w:rsidRPr="00F305F2" w:rsidRDefault="00F305F2" w:rsidP="00F305F2">
            <w:r w:rsidRPr="00F305F2">
              <w:t>Complete FR set with traceability &amp; acceptance tests</w:t>
            </w:r>
          </w:p>
        </w:tc>
        <w:tc>
          <w:tcPr>
            <w:tcW w:w="0" w:type="auto"/>
            <w:vAlign w:val="center"/>
            <w:hideMark/>
          </w:tcPr>
          <w:p w14:paraId="5B0BE366" w14:textId="77777777" w:rsidR="00F305F2" w:rsidRPr="00F305F2" w:rsidRDefault="00F305F2" w:rsidP="00F305F2">
            <w:r w:rsidRPr="00F305F2">
              <w:t>Draft</w:t>
            </w:r>
          </w:p>
        </w:tc>
      </w:tr>
    </w:tbl>
    <w:p w14:paraId="450BAD93" w14:textId="77777777" w:rsidR="00F305F2" w:rsidRPr="00F305F2" w:rsidRDefault="00F305F2" w:rsidP="00F305F2">
      <w:r w:rsidRPr="00F305F2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F305F2" w:rsidRPr="00F305F2" w14:paraId="2C0E69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EB4FE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0B427740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FE59936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7633609D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Comment</w:t>
            </w:r>
          </w:p>
        </w:tc>
      </w:tr>
      <w:tr w:rsidR="00F305F2" w:rsidRPr="00F305F2" w14:paraId="65950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9D07" w14:textId="77777777" w:rsidR="00F305F2" w:rsidRPr="00F305F2" w:rsidRDefault="00F305F2" w:rsidP="00F305F2">
            <w:r w:rsidRPr="00F305F2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3321ED5C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379BB7C4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6BE5AFC5" w14:textId="77777777" w:rsidR="00F305F2" w:rsidRPr="00F305F2" w:rsidRDefault="00F305F2" w:rsidP="00F305F2"/>
        </w:tc>
      </w:tr>
      <w:tr w:rsidR="00F305F2" w:rsidRPr="00F305F2" w14:paraId="44439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74D2" w14:textId="77777777" w:rsidR="00F305F2" w:rsidRPr="00F305F2" w:rsidRDefault="00F305F2" w:rsidP="00F305F2">
            <w:r w:rsidRPr="00F305F2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13685C22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25A32E8A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003D21BA" w14:textId="77777777" w:rsidR="00F305F2" w:rsidRPr="00F305F2" w:rsidRDefault="00F305F2" w:rsidP="00F305F2"/>
        </w:tc>
      </w:tr>
      <w:tr w:rsidR="00F305F2" w:rsidRPr="00F305F2" w14:paraId="3878F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01999" w14:textId="77777777" w:rsidR="00F305F2" w:rsidRPr="00F305F2" w:rsidRDefault="00F305F2" w:rsidP="00F305F2">
            <w:r w:rsidRPr="00F305F2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14A2EB69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492DD31E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7E08F3AC" w14:textId="77777777" w:rsidR="00F305F2" w:rsidRPr="00F305F2" w:rsidRDefault="00F305F2" w:rsidP="00F305F2"/>
        </w:tc>
      </w:tr>
      <w:tr w:rsidR="00F305F2" w:rsidRPr="00F305F2" w14:paraId="62429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48F3" w14:textId="77777777" w:rsidR="00F305F2" w:rsidRPr="00F305F2" w:rsidRDefault="00F305F2" w:rsidP="00F305F2">
            <w:r w:rsidRPr="00F305F2">
              <w:t>DBA</w:t>
            </w:r>
          </w:p>
        </w:tc>
        <w:tc>
          <w:tcPr>
            <w:tcW w:w="0" w:type="auto"/>
            <w:vAlign w:val="center"/>
            <w:hideMark/>
          </w:tcPr>
          <w:p w14:paraId="65F15184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75D11A7A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71F1BF3E" w14:textId="77777777" w:rsidR="00F305F2" w:rsidRPr="00F305F2" w:rsidRDefault="00F305F2" w:rsidP="00F305F2"/>
        </w:tc>
      </w:tr>
      <w:tr w:rsidR="00F305F2" w:rsidRPr="00F305F2" w14:paraId="4521C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BD04" w14:textId="77777777" w:rsidR="00F305F2" w:rsidRPr="00F305F2" w:rsidRDefault="00F305F2" w:rsidP="00F305F2">
            <w:r w:rsidRPr="00F305F2">
              <w:t>QA Lead</w:t>
            </w:r>
          </w:p>
        </w:tc>
        <w:tc>
          <w:tcPr>
            <w:tcW w:w="0" w:type="auto"/>
            <w:vAlign w:val="center"/>
            <w:hideMark/>
          </w:tcPr>
          <w:p w14:paraId="1A6800A5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22ED8AA4" w14:textId="77777777" w:rsidR="00F305F2" w:rsidRPr="00F305F2" w:rsidRDefault="00F305F2" w:rsidP="00F305F2"/>
        </w:tc>
        <w:tc>
          <w:tcPr>
            <w:tcW w:w="0" w:type="auto"/>
            <w:vAlign w:val="center"/>
            <w:hideMark/>
          </w:tcPr>
          <w:p w14:paraId="0DEC811C" w14:textId="77777777" w:rsidR="00F305F2" w:rsidRPr="00F305F2" w:rsidRDefault="00F305F2" w:rsidP="00F305F2"/>
        </w:tc>
      </w:tr>
    </w:tbl>
    <w:p w14:paraId="3BBF25C5" w14:textId="77777777" w:rsidR="00F305F2" w:rsidRPr="00F305F2" w:rsidRDefault="00F305F2" w:rsidP="00F305F2">
      <w:r w:rsidRPr="00F305F2">
        <w:pict w14:anchorId="137B52CD">
          <v:rect id="_x0000_i1121" style="width:0;height:1.5pt" o:hralign="center" o:hrstd="t" o:hr="t" fillcolor="#a0a0a0" stroked="f"/>
        </w:pict>
      </w:r>
    </w:p>
    <w:p w14:paraId="2F18C9F7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1. Purpose</w:t>
      </w:r>
    </w:p>
    <w:p w14:paraId="6508C293" w14:textId="77777777" w:rsidR="00F305F2" w:rsidRPr="00F305F2" w:rsidRDefault="00F305F2" w:rsidP="00F305F2">
      <w:r w:rsidRPr="00F305F2">
        <w:t xml:space="preserve">Specify the </w:t>
      </w:r>
      <w:r w:rsidRPr="00F305F2">
        <w:rPr>
          <w:b/>
          <w:bCs/>
        </w:rPr>
        <w:t>functional behavior</w:t>
      </w:r>
      <w:r w:rsidRPr="00F305F2">
        <w:t xml:space="preserve"> of the MCPX-KendoBridge Admin Portal and Admin API so that design, implementation, and testing can proceed consistently with the Technijian SDLC. This document is authoritative for </w:t>
      </w:r>
      <w:r w:rsidRPr="00F305F2">
        <w:rPr>
          <w:i/>
          <w:iCs/>
        </w:rPr>
        <w:t>what</w:t>
      </w:r>
      <w:r w:rsidRPr="00F305F2">
        <w:t xml:space="preserve"> the system does (not </w:t>
      </w:r>
      <w:r w:rsidRPr="00F305F2">
        <w:rPr>
          <w:i/>
          <w:iCs/>
        </w:rPr>
        <w:t>how fast</w:t>
      </w:r>
      <w:r w:rsidRPr="00F305F2">
        <w:t xml:space="preserve"> or </w:t>
      </w:r>
      <w:r w:rsidRPr="00F305F2">
        <w:rPr>
          <w:i/>
          <w:iCs/>
        </w:rPr>
        <w:t>how secure</w:t>
      </w:r>
      <w:r w:rsidRPr="00F305F2">
        <w:t>—see NFRs).</w:t>
      </w:r>
    </w:p>
    <w:p w14:paraId="1C1D63F0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2. Scope</w:t>
      </w:r>
    </w:p>
    <w:p w14:paraId="2E8F9C32" w14:textId="77777777" w:rsidR="00F305F2" w:rsidRPr="00F305F2" w:rsidRDefault="00F305F2" w:rsidP="00F305F2">
      <w:r w:rsidRPr="00F305F2">
        <w:lastRenderedPageBreak/>
        <w:t xml:space="preserve">Covers the admin-only web application (React + </w:t>
      </w:r>
      <w:r w:rsidRPr="00F305F2">
        <w:rPr>
          <w:b/>
          <w:bCs/>
        </w:rPr>
        <w:t>KendoReact Fluent 2</w:t>
      </w:r>
      <w:r w:rsidRPr="00F305F2">
        <w:t xml:space="preserve">), the .NET 8 Admin API, Azure SSO integration, RBAC, configuration/flags/lookups (SP-only DAL), jobs with </w:t>
      </w:r>
      <w:r w:rsidRPr="00F305F2">
        <w:rPr>
          <w:b/>
          <w:bCs/>
        </w:rPr>
        <w:t>SSE</w:t>
      </w:r>
      <w:r w:rsidRPr="00F305F2">
        <w:t xml:space="preserve"> streaming, audit trail, evidence viewing, access management (via Microsoft Graph, if enabled), CORS allow-list, and environment awareness (Alpha→Beta→RTM→Prod).</w:t>
      </w:r>
    </w:p>
    <w:p w14:paraId="5667F1DF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3. References</w:t>
      </w:r>
    </w:p>
    <w:p w14:paraId="6CB6CB54" w14:textId="77777777" w:rsidR="00F305F2" w:rsidRPr="00F305F2" w:rsidRDefault="00F305F2" w:rsidP="00F305F2">
      <w:pPr>
        <w:numPr>
          <w:ilvl w:val="0"/>
          <w:numId w:val="45"/>
        </w:numPr>
      </w:pPr>
      <w:r w:rsidRPr="00F305F2">
        <w:t>TJ-MCPX-DOC-01 Vision Brief</w:t>
      </w:r>
    </w:p>
    <w:p w14:paraId="3BA3551E" w14:textId="77777777" w:rsidR="00F305F2" w:rsidRPr="00F305F2" w:rsidRDefault="00F305F2" w:rsidP="00F305F2">
      <w:pPr>
        <w:numPr>
          <w:ilvl w:val="0"/>
          <w:numId w:val="45"/>
        </w:numPr>
      </w:pPr>
      <w:r w:rsidRPr="00F305F2">
        <w:t>TJ-MCPX-DOC-02 Glossary</w:t>
      </w:r>
    </w:p>
    <w:p w14:paraId="040546A1" w14:textId="77777777" w:rsidR="00F305F2" w:rsidRPr="00F305F2" w:rsidRDefault="00F305F2" w:rsidP="00F305F2">
      <w:pPr>
        <w:numPr>
          <w:ilvl w:val="0"/>
          <w:numId w:val="45"/>
        </w:numPr>
      </w:pPr>
      <w:r w:rsidRPr="00F305F2">
        <w:t>TJ-MCPX-DOC-03 Actors &amp; Use Cases</w:t>
      </w:r>
    </w:p>
    <w:p w14:paraId="59734316" w14:textId="77777777" w:rsidR="00F305F2" w:rsidRPr="00F305F2" w:rsidRDefault="00F305F2" w:rsidP="00F305F2">
      <w:pPr>
        <w:numPr>
          <w:ilvl w:val="0"/>
          <w:numId w:val="45"/>
        </w:numPr>
      </w:pPr>
      <w:r w:rsidRPr="00F305F2">
        <w:t>OpenAPI 3.1 (Admin API)</w:t>
      </w:r>
    </w:p>
    <w:p w14:paraId="35E19077" w14:textId="77777777" w:rsidR="00F305F2" w:rsidRPr="00F305F2" w:rsidRDefault="00F305F2" w:rsidP="00F305F2">
      <w:pPr>
        <w:numPr>
          <w:ilvl w:val="0"/>
          <w:numId w:val="45"/>
        </w:numPr>
      </w:pPr>
      <w:r w:rsidRPr="00F305F2">
        <w:t>DB Stored Procedure Contracts (Config/Flags/Lookup/Audit)</w:t>
      </w:r>
    </w:p>
    <w:p w14:paraId="296FE72B" w14:textId="77777777" w:rsidR="00F305F2" w:rsidRPr="00F305F2" w:rsidRDefault="00F305F2" w:rsidP="00F305F2">
      <w:pPr>
        <w:numPr>
          <w:ilvl w:val="0"/>
          <w:numId w:val="45"/>
        </w:numPr>
      </w:pPr>
      <w:r w:rsidRPr="00F305F2">
        <w:t xml:space="preserve">UI Component Map (Figma → </w:t>
      </w:r>
      <w:r w:rsidRPr="00F305F2">
        <w:rPr>
          <w:b/>
          <w:bCs/>
        </w:rPr>
        <w:t>KendoReact Fluent 2</w:t>
      </w:r>
      <w:r w:rsidRPr="00F305F2">
        <w:t>)</w:t>
      </w:r>
    </w:p>
    <w:p w14:paraId="45043077" w14:textId="77777777" w:rsidR="00F305F2" w:rsidRPr="00F305F2" w:rsidRDefault="00F305F2" w:rsidP="00F305F2">
      <w:pPr>
        <w:numPr>
          <w:ilvl w:val="0"/>
          <w:numId w:val="45"/>
        </w:numPr>
      </w:pPr>
      <w:r w:rsidRPr="00F305F2">
        <w:t>DevSecOps &amp; CI/CD Playbooks (CodeQL, Dependency Review, Secret Scanning, SBOM)</w:t>
      </w:r>
    </w:p>
    <w:p w14:paraId="4CC428E2" w14:textId="77777777" w:rsidR="00F305F2" w:rsidRPr="00F305F2" w:rsidRDefault="00F305F2" w:rsidP="00F305F2">
      <w:r w:rsidRPr="00F305F2">
        <w:pict w14:anchorId="7D242C81">
          <v:rect id="_x0000_i1122" style="width:0;height:1.5pt" o:hralign="center" o:hrstd="t" o:hr="t" fillcolor="#a0a0a0" stroked="f"/>
        </w:pict>
      </w:r>
    </w:p>
    <w:p w14:paraId="1C615646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 Functional Requirements</w:t>
      </w:r>
    </w:p>
    <w:p w14:paraId="5D376BAF" w14:textId="77777777" w:rsidR="00F305F2" w:rsidRPr="00F305F2" w:rsidRDefault="00F305F2" w:rsidP="00F305F2">
      <w:r w:rsidRPr="00F305F2">
        <w:rPr>
          <w:b/>
          <w:bCs/>
        </w:rPr>
        <w:t>Notation</w:t>
      </w:r>
      <w:r w:rsidRPr="00F305F2">
        <w:t xml:space="preserve">: Requirements are uniquely identified as </w:t>
      </w:r>
      <w:r w:rsidRPr="00F305F2">
        <w:rPr>
          <w:b/>
          <w:bCs/>
        </w:rPr>
        <w:t>FR-&lt;Domain&gt;-&lt;ID&gt;</w:t>
      </w:r>
      <w:r w:rsidRPr="00F305F2">
        <w:t xml:space="preserve"> and mapped to Use Cases (UC-xx) and verification checks. “Must” = mandatory; “Should” = recommended; “May” = optional.</w:t>
      </w:r>
    </w:p>
    <w:p w14:paraId="322AF184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4.1 Authentication &amp; Authorization (AUTH)</w:t>
      </w:r>
    </w:p>
    <w:p w14:paraId="34801FBC" w14:textId="77777777" w:rsidR="00F305F2" w:rsidRPr="00F305F2" w:rsidRDefault="00F305F2" w:rsidP="00F305F2">
      <w:pPr>
        <w:numPr>
          <w:ilvl w:val="0"/>
          <w:numId w:val="46"/>
        </w:numPr>
      </w:pPr>
      <w:r w:rsidRPr="00F305F2">
        <w:rPr>
          <w:b/>
          <w:bCs/>
        </w:rPr>
        <w:t>FR-AUTH-01 (Must)</w:t>
      </w:r>
      <w:r w:rsidRPr="00F305F2">
        <w:t xml:space="preserve"> — The portal SHALL require </w:t>
      </w:r>
      <w:r w:rsidRPr="00F305F2">
        <w:rPr>
          <w:b/>
          <w:bCs/>
        </w:rPr>
        <w:t>Azure AD (Entra ID) SSO</w:t>
      </w:r>
      <w:r w:rsidRPr="00F305F2">
        <w:t xml:space="preserve"> using </w:t>
      </w:r>
      <w:r w:rsidRPr="00F305F2">
        <w:rPr>
          <w:b/>
          <w:bCs/>
        </w:rPr>
        <w:t>MSAL PKCE</w:t>
      </w:r>
      <w:r w:rsidRPr="00F305F2">
        <w:t xml:space="preserve">; unauthenticated users are redirected to sign-in. </w:t>
      </w:r>
      <w:r w:rsidRPr="00F305F2">
        <w:rPr>
          <w:i/>
          <w:iCs/>
        </w:rPr>
        <w:t>(UC-01)</w:t>
      </w:r>
    </w:p>
    <w:p w14:paraId="324E2D6A" w14:textId="77777777" w:rsidR="00F305F2" w:rsidRPr="00F305F2" w:rsidRDefault="00F305F2" w:rsidP="00F305F2">
      <w:pPr>
        <w:numPr>
          <w:ilvl w:val="1"/>
          <w:numId w:val="46"/>
        </w:numPr>
      </w:pPr>
      <w:r w:rsidRPr="00F305F2">
        <w:rPr>
          <w:i/>
          <w:iCs/>
        </w:rPr>
        <w:t>Acceptance:</w:t>
      </w:r>
      <w:r w:rsidRPr="00F305F2">
        <w:t xml:space="preserve"> Given an unauthenticated user, when accessing /, then they are redirected to AAD; after sign-in, they land on /dashboard.</w:t>
      </w:r>
    </w:p>
    <w:p w14:paraId="7C31053C" w14:textId="77777777" w:rsidR="00F305F2" w:rsidRPr="00F305F2" w:rsidRDefault="00F305F2" w:rsidP="00F305F2">
      <w:pPr>
        <w:numPr>
          <w:ilvl w:val="0"/>
          <w:numId w:val="46"/>
        </w:numPr>
      </w:pPr>
      <w:r w:rsidRPr="00F305F2">
        <w:rPr>
          <w:b/>
          <w:bCs/>
        </w:rPr>
        <w:t>FR-AUTH-02 (Must)</w:t>
      </w:r>
      <w:r w:rsidRPr="00F305F2">
        <w:t xml:space="preserve"> — The API SHALL validate </w:t>
      </w:r>
      <w:r w:rsidRPr="00F305F2">
        <w:rPr>
          <w:b/>
          <w:bCs/>
        </w:rPr>
        <w:t>JWT bearer</w:t>
      </w:r>
      <w:r w:rsidRPr="00F305F2">
        <w:t xml:space="preserve"> tokens (issuer, audience, signature, expiry) and extract </w:t>
      </w:r>
      <w:r w:rsidRPr="00F305F2">
        <w:rPr>
          <w:b/>
          <w:bCs/>
        </w:rPr>
        <w:t>app role</w:t>
      </w:r>
      <w:r w:rsidRPr="00F305F2">
        <w:t xml:space="preserve"> / </w:t>
      </w:r>
      <w:r w:rsidRPr="00F305F2">
        <w:rPr>
          <w:b/>
          <w:bCs/>
        </w:rPr>
        <w:t>group</w:t>
      </w:r>
      <w:r w:rsidRPr="00F305F2">
        <w:t xml:space="preserve"> claims for RBAC. </w:t>
      </w:r>
      <w:r w:rsidRPr="00F305F2">
        <w:rPr>
          <w:i/>
          <w:iCs/>
        </w:rPr>
        <w:t>(UC-01)</w:t>
      </w:r>
    </w:p>
    <w:p w14:paraId="7FA2C4CE" w14:textId="77777777" w:rsidR="00F305F2" w:rsidRPr="00F305F2" w:rsidRDefault="00F305F2" w:rsidP="00F305F2">
      <w:pPr>
        <w:numPr>
          <w:ilvl w:val="1"/>
          <w:numId w:val="46"/>
        </w:numPr>
      </w:pPr>
      <w:r w:rsidRPr="00F305F2">
        <w:rPr>
          <w:i/>
          <w:iCs/>
        </w:rPr>
        <w:t>Acceptance:</w:t>
      </w:r>
      <w:r w:rsidRPr="00F305F2">
        <w:t xml:space="preserve"> Requests without valid Authorization: Bearer receive 401 with standard error envelope.</w:t>
      </w:r>
    </w:p>
    <w:p w14:paraId="22651656" w14:textId="77777777" w:rsidR="00F305F2" w:rsidRPr="00F305F2" w:rsidRDefault="00F305F2" w:rsidP="00F305F2">
      <w:pPr>
        <w:numPr>
          <w:ilvl w:val="0"/>
          <w:numId w:val="46"/>
        </w:numPr>
      </w:pPr>
      <w:r w:rsidRPr="00F305F2">
        <w:rPr>
          <w:b/>
          <w:bCs/>
        </w:rPr>
        <w:t>FR-AUTH-03 (Must)</w:t>
      </w:r>
      <w:r w:rsidRPr="00F305F2">
        <w:t xml:space="preserve"> — Two roles SHALL exist: </w:t>
      </w:r>
      <w:r w:rsidRPr="00F305F2">
        <w:rPr>
          <w:b/>
          <w:bCs/>
        </w:rPr>
        <w:t>Portal.Admin</w:t>
      </w:r>
      <w:r w:rsidRPr="00F305F2">
        <w:t xml:space="preserve"> (full admin) and </w:t>
      </w:r>
      <w:r w:rsidRPr="00F305F2">
        <w:rPr>
          <w:b/>
          <w:bCs/>
        </w:rPr>
        <w:t>Portal.Viewer</w:t>
      </w:r>
      <w:r w:rsidRPr="00F305F2">
        <w:t xml:space="preserve"> (read-only). </w:t>
      </w:r>
      <w:r w:rsidRPr="00F305F2">
        <w:rPr>
          <w:i/>
          <w:iCs/>
        </w:rPr>
        <w:t>(UC-01, UC-02, UC-03)</w:t>
      </w:r>
    </w:p>
    <w:p w14:paraId="1B16B2B1" w14:textId="77777777" w:rsidR="00F305F2" w:rsidRPr="00F305F2" w:rsidRDefault="00F305F2" w:rsidP="00F305F2">
      <w:pPr>
        <w:numPr>
          <w:ilvl w:val="1"/>
          <w:numId w:val="46"/>
        </w:numPr>
      </w:pPr>
      <w:r w:rsidRPr="00F305F2">
        <w:rPr>
          <w:i/>
          <w:iCs/>
        </w:rPr>
        <w:lastRenderedPageBreak/>
        <w:t>Acceptance:</w:t>
      </w:r>
      <w:r w:rsidRPr="00F305F2">
        <w:t xml:space="preserve"> Viewer cannot invoke any mutating endpoints; attempts receive 403.</w:t>
      </w:r>
    </w:p>
    <w:p w14:paraId="50D1F4C9" w14:textId="77777777" w:rsidR="00F305F2" w:rsidRPr="00F305F2" w:rsidRDefault="00F305F2" w:rsidP="00F305F2">
      <w:pPr>
        <w:numPr>
          <w:ilvl w:val="0"/>
          <w:numId w:val="46"/>
        </w:numPr>
      </w:pPr>
      <w:r w:rsidRPr="00F305F2">
        <w:rPr>
          <w:b/>
          <w:bCs/>
        </w:rPr>
        <w:t>FR-AUTH-04 (Should)</w:t>
      </w:r>
      <w:r w:rsidRPr="00F305F2">
        <w:t xml:space="preserve"> — Tokens SHOULD be stored in session (or secure cookie) and not persisted to localStorage.</w:t>
      </w:r>
    </w:p>
    <w:p w14:paraId="21A89D9C" w14:textId="77777777" w:rsidR="00F305F2" w:rsidRPr="00F305F2" w:rsidRDefault="00F305F2" w:rsidP="00F305F2">
      <w:pPr>
        <w:numPr>
          <w:ilvl w:val="1"/>
          <w:numId w:val="46"/>
        </w:numPr>
      </w:pPr>
      <w:r w:rsidRPr="00F305F2">
        <w:rPr>
          <w:i/>
          <w:iCs/>
        </w:rPr>
        <w:t>Acceptance:</w:t>
      </w:r>
      <w:r w:rsidRPr="00F305F2">
        <w:t xml:space="preserve"> Security test confirms no tokens are written to localStorage.</w:t>
      </w:r>
    </w:p>
    <w:p w14:paraId="5CB3344D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4.2 Navigation &amp; Shell (WEB)</w:t>
      </w:r>
    </w:p>
    <w:p w14:paraId="61EA4483" w14:textId="77777777" w:rsidR="00F305F2" w:rsidRPr="00F305F2" w:rsidRDefault="00F305F2" w:rsidP="00F305F2">
      <w:pPr>
        <w:numPr>
          <w:ilvl w:val="0"/>
          <w:numId w:val="47"/>
        </w:numPr>
      </w:pPr>
      <w:r w:rsidRPr="00F305F2">
        <w:rPr>
          <w:b/>
          <w:bCs/>
        </w:rPr>
        <w:t>FR-WEB-01 (Must)</w:t>
      </w:r>
      <w:r w:rsidRPr="00F305F2">
        <w:t xml:space="preserve"> — The web app SHALL implement routes /login, /dashboard, /config, /flags, /lookups, /jobs, /audit, /evidence, /access, /security/cors, with an </w:t>
      </w:r>
      <w:r w:rsidRPr="00F305F2">
        <w:rPr>
          <w:b/>
          <w:bCs/>
        </w:rPr>
        <w:t>environment badge</w:t>
      </w:r>
      <w:r w:rsidRPr="00F305F2">
        <w:t xml:space="preserve"> visible on all pages. </w:t>
      </w:r>
      <w:r w:rsidRPr="00F305F2">
        <w:rPr>
          <w:i/>
          <w:iCs/>
        </w:rPr>
        <w:t>(UC-02..UC-12)</w:t>
      </w:r>
    </w:p>
    <w:p w14:paraId="73534DEC" w14:textId="77777777" w:rsidR="00F305F2" w:rsidRPr="00F305F2" w:rsidRDefault="00F305F2" w:rsidP="00F305F2">
      <w:pPr>
        <w:numPr>
          <w:ilvl w:val="0"/>
          <w:numId w:val="47"/>
        </w:numPr>
      </w:pPr>
      <w:r w:rsidRPr="00F305F2">
        <w:rPr>
          <w:b/>
          <w:bCs/>
        </w:rPr>
        <w:t>FR-WEB-02 (Must)</w:t>
      </w:r>
      <w:r w:rsidRPr="00F305F2">
        <w:t xml:space="preserve"> — The UI SHALL use </w:t>
      </w:r>
      <w:r w:rsidRPr="00F305F2">
        <w:rPr>
          <w:b/>
          <w:bCs/>
        </w:rPr>
        <w:t>KendoReact (Fluent 2 theme)</w:t>
      </w:r>
      <w:r w:rsidRPr="00F305F2">
        <w:t xml:space="preserve"> components mapped from the Figma Make prototype. </w:t>
      </w:r>
      <w:r w:rsidRPr="00F305F2">
        <w:rPr>
          <w:i/>
          <w:iCs/>
        </w:rPr>
        <w:t>(Design SOP)</w:t>
      </w:r>
    </w:p>
    <w:p w14:paraId="5DE14BFF" w14:textId="77777777" w:rsidR="00F305F2" w:rsidRPr="00F305F2" w:rsidRDefault="00F305F2" w:rsidP="00F305F2">
      <w:pPr>
        <w:numPr>
          <w:ilvl w:val="0"/>
          <w:numId w:val="47"/>
        </w:numPr>
      </w:pPr>
      <w:r w:rsidRPr="00F305F2">
        <w:rPr>
          <w:b/>
          <w:bCs/>
        </w:rPr>
        <w:t>FR-WEB-03 (Should)</w:t>
      </w:r>
      <w:r w:rsidRPr="00F305F2">
        <w:t xml:space="preserve"> — The shell SHOULD include a Drawer/Sidebar navigation, AppBar with user menu, and a global notifications area.</w:t>
      </w:r>
    </w:p>
    <w:p w14:paraId="272D59D1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4.3 Health &amp; Readiness (HEALTH)</w:t>
      </w:r>
    </w:p>
    <w:p w14:paraId="11DB7B26" w14:textId="77777777" w:rsidR="00F305F2" w:rsidRPr="00F305F2" w:rsidRDefault="00F305F2" w:rsidP="00F305F2">
      <w:pPr>
        <w:numPr>
          <w:ilvl w:val="0"/>
          <w:numId w:val="48"/>
        </w:numPr>
      </w:pPr>
      <w:r w:rsidRPr="00F305F2">
        <w:rPr>
          <w:b/>
          <w:bCs/>
        </w:rPr>
        <w:t>FR-HEALTH-01 (Must)</w:t>
      </w:r>
      <w:r w:rsidRPr="00F305F2">
        <w:t xml:space="preserve"> — API SHALL expose GET /healthz and GET /ready returning component states and version info. </w:t>
      </w:r>
      <w:r w:rsidRPr="00F305F2">
        <w:rPr>
          <w:i/>
          <w:iCs/>
        </w:rPr>
        <w:t>(UC-02)</w:t>
      </w:r>
    </w:p>
    <w:p w14:paraId="2C101A93" w14:textId="77777777" w:rsidR="00F305F2" w:rsidRPr="00F305F2" w:rsidRDefault="00F305F2" w:rsidP="00F305F2">
      <w:pPr>
        <w:numPr>
          <w:ilvl w:val="0"/>
          <w:numId w:val="48"/>
        </w:numPr>
      </w:pPr>
      <w:r w:rsidRPr="00F305F2">
        <w:rPr>
          <w:b/>
          <w:bCs/>
        </w:rPr>
        <w:t>FR-HEALTH-02 (Must)</w:t>
      </w:r>
      <w:r w:rsidRPr="00F305F2">
        <w:t xml:space="preserve"> — The Dashboard SHALL render health, uptime, p50/p95, error rate, queue depth using Kendo Cards/Charts. </w:t>
      </w:r>
      <w:r w:rsidRPr="00F305F2">
        <w:rPr>
          <w:i/>
          <w:iCs/>
        </w:rPr>
        <w:t>(UC-02)</w:t>
      </w:r>
    </w:p>
    <w:p w14:paraId="00D854F8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4.4 Effective Configuration (CONFIG)</w:t>
      </w:r>
    </w:p>
    <w:p w14:paraId="0640603A" w14:textId="77777777" w:rsidR="00F305F2" w:rsidRPr="00F305F2" w:rsidRDefault="00F305F2" w:rsidP="00F305F2">
      <w:pPr>
        <w:numPr>
          <w:ilvl w:val="0"/>
          <w:numId w:val="49"/>
        </w:numPr>
      </w:pPr>
      <w:r w:rsidRPr="00F305F2">
        <w:rPr>
          <w:b/>
          <w:bCs/>
        </w:rPr>
        <w:t>FR-CONF-01 (Must)</w:t>
      </w:r>
      <w:r w:rsidRPr="00F305F2">
        <w:t xml:space="preserve"> — GET /config/effective SHALL return non-secret, merged configuration for the current environment, including requestId. </w:t>
      </w:r>
      <w:r w:rsidRPr="00F305F2">
        <w:rPr>
          <w:i/>
          <w:iCs/>
        </w:rPr>
        <w:t>(UC-03)</w:t>
      </w:r>
    </w:p>
    <w:p w14:paraId="6EB8320A" w14:textId="77777777" w:rsidR="00F305F2" w:rsidRPr="00F305F2" w:rsidRDefault="00F305F2" w:rsidP="00F305F2">
      <w:pPr>
        <w:numPr>
          <w:ilvl w:val="0"/>
          <w:numId w:val="49"/>
        </w:numPr>
      </w:pPr>
      <w:r w:rsidRPr="00F305F2">
        <w:rPr>
          <w:b/>
          <w:bCs/>
        </w:rPr>
        <w:t>FR-CONF-02 (Must)</w:t>
      </w:r>
      <w:r w:rsidRPr="00F305F2">
        <w:t xml:space="preserve"> — The UI SHALL render a pageable/filterable </w:t>
      </w:r>
      <w:r w:rsidRPr="00F305F2">
        <w:rPr>
          <w:b/>
          <w:bCs/>
        </w:rPr>
        <w:t>Kendo Grid</w:t>
      </w:r>
      <w:r w:rsidRPr="00F305F2">
        <w:t xml:space="preserve"> of effective config with export (CSV). </w:t>
      </w:r>
      <w:r w:rsidRPr="00F305F2">
        <w:rPr>
          <w:i/>
          <w:iCs/>
        </w:rPr>
        <w:t>(UC-03)</w:t>
      </w:r>
    </w:p>
    <w:p w14:paraId="2B648BF9" w14:textId="77777777" w:rsidR="00F305F2" w:rsidRPr="00F305F2" w:rsidRDefault="00F305F2" w:rsidP="00F305F2">
      <w:pPr>
        <w:numPr>
          <w:ilvl w:val="0"/>
          <w:numId w:val="49"/>
        </w:numPr>
      </w:pPr>
      <w:r w:rsidRPr="00F305F2">
        <w:rPr>
          <w:b/>
          <w:bCs/>
        </w:rPr>
        <w:t>FR-CONF-03 (Must)</w:t>
      </w:r>
      <w:r w:rsidRPr="00F305F2">
        <w:t xml:space="preserve"> — All configuration consumed by the API/APP SHALL originate from </w:t>
      </w:r>
      <w:r w:rsidRPr="00F305F2">
        <w:rPr>
          <w:b/>
          <w:bCs/>
        </w:rPr>
        <w:t>DB stored procedures</w:t>
      </w:r>
      <w:r w:rsidRPr="00F305F2">
        <w:t xml:space="preserve"> (SP-only DAL). </w:t>
      </w:r>
      <w:r w:rsidRPr="00F305F2">
        <w:rPr>
          <w:i/>
          <w:iCs/>
        </w:rPr>
        <w:t>(UC-04)</w:t>
      </w:r>
    </w:p>
    <w:p w14:paraId="4B5A9E0E" w14:textId="77777777" w:rsidR="00F305F2" w:rsidRPr="00F305F2" w:rsidRDefault="00F305F2" w:rsidP="00F305F2">
      <w:pPr>
        <w:numPr>
          <w:ilvl w:val="0"/>
          <w:numId w:val="49"/>
        </w:numPr>
      </w:pPr>
      <w:r w:rsidRPr="00F305F2">
        <w:rPr>
          <w:b/>
          <w:bCs/>
        </w:rPr>
        <w:t>FR-CONF-04 (Must)</w:t>
      </w:r>
      <w:r w:rsidRPr="00F305F2">
        <w:t xml:space="preserve"> — Mutations SHALL be performed via endpoints (e.g., POST/PUT /config/keys) that call sp_Config_*, and every change SHALL write an </w:t>
      </w:r>
      <w:r w:rsidRPr="00F305F2">
        <w:rPr>
          <w:b/>
          <w:bCs/>
        </w:rPr>
        <w:t>audit</w:t>
      </w:r>
      <w:r w:rsidRPr="00F305F2">
        <w:t xml:space="preserve"> record. </w:t>
      </w:r>
      <w:r w:rsidRPr="00F305F2">
        <w:rPr>
          <w:i/>
          <w:iCs/>
        </w:rPr>
        <w:t>(UC-04)</w:t>
      </w:r>
    </w:p>
    <w:p w14:paraId="6E6E6DAD" w14:textId="77777777" w:rsidR="00F305F2" w:rsidRPr="00F305F2" w:rsidRDefault="00F305F2" w:rsidP="00F305F2">
      <w:pPr>
        <w:numPr>
          <w:ilvl w:val="0"/>
          <w:numId w:val="49"/>
        </w:numPr>
      </w:pPr>
      <w:r w:rsidRPr="00F305F2">
        <w:rPr>
          <w:b/>
          <w:bCs/>
        </w:rPr>
        <w:t>FR-CONF-05 (Should)</w:t>
      </w:r>
      <w:r w:rsidRPr="00F305F2">
        <w:t xml:space="preserve"> — Requests MAY include Idempotency-Key to prevent duplicate mutations. </w:t>
      </w:r>
      <w:r w:rsidRPr="00F305F2">
        <w:rPr>
          <w:i/>
          <w:iCs/>
        </w:rPr>
        <w:t>(UC-04)</w:t>
      </w:r>
    </w:p>
    <w:p w14:paraId="1D7289F3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lastRenderedPageBreak/>
        <w:t>4.5 Feature Flags (FLAGS)</w:t>
      </w:r>
    </w:p>
    <w:p w14:paraId="4E22EBBE" w14:textId="77777777" w:rsidR="00F305F2" w:rsidRPr="00F305F2" w:rsidRDefault="00F305F2" w:rsidP="00F305F2">
      <w:pPr>
        <w:numPr>
          <w:ilvl w:val="0"/>
          <w:numId w:val="50"/>
        </w:numPr>
      </w:pPr>
      <w:r w:rsidRPr="00F305F2">
        <w:rPr>
          <w:b/>
          <w:bCs/>
        </w:rPr>
        <w:t>FR-FLAG-01 (Must)</w:t>
      </w:r>
      <w:r w:rsidRPr="00F305F2">
        <w:t xml:space="preserve"> — API SHALL provide CRUD endpoints for feature flags (/flags/*) backed by sp_Feature_*. </w:t>
      </w:r>
      <w:r w:rsidRPr="00F305F2">
        <w:rPr>
          <w:i/>
          <w:iCs/>
        </w:rPr>
        <w:t>(UC-05)</w:t>
      </w:r>
    </w:p>
    <w:p w14:paraId="2CBAC844" w14:textId="77777777" w:rsidR="00F305F2" w:rsidRPr="00F305F2" w:rsidRDefault="00F305F2" w:rsidP="00F305F2">
      <w:pPr>
        <w:numPr>
          <w:ilvl w:val="0"/>
          <w:numId w:val="50"/>
        </w:numPr>
      </w:pPr>
      <w:r w:rsidRPr="00F305F2">
        <w:rPr>
          <w:b/>
          <w:bCs/>
        </w:rPr>
        <w:t>FR-FLAG-02 (Must)</w:t>
      </w:r>
      <w:r w:rsidRPr="00F305F2">
        <w:t xml:space="preserve"> — UI SHALL allow enable/disable and optional targeting by environment/role. </w:t>
      </w:r>
      <w:r w:rsidRPr="00F305F2">
        <w:rPr>
          <w:i/>
          <w:iCs/>
        </w:rPr>
        <w:t>(UC-05)</w:t>
      </w:r>
    </w:p>
    <w:p w14:paraId="14A1B64B" w14:textId="77777777" w:rsidR="00F305F2" w:rsidRPr="00F305F2" w:rsidRDefault="00F305F2" w:rsidP="00F305F2">
      <w:pPr>
        <w:numPr>
          <w:ilvl w:val="0"/>
          <w:numId w:val="50"/>
        </w:numPr>
      </w:pPr>
      <w:r w:rsidRPr="00F305F2">
        <w:rPr>
          <w:b/>
          <w:bCs/>
        </w:rPr>
        <w:t>FR-FLAG-03 (Must)</w:t>
      </w:r>
      <w:r w:rsidRPr="00F305F2">
        <w:t xml:space="preserve"> — All flag changes SHALL be audited. </w:t>
      </w:r>
      <w:r w:rsidRPr="00F305F2">
        <w:rPr>
          <w:i/>
          <w:iCs/>
        </w:rPr>
        <w:t>(UC-05)</w:t>
      </w:r>
    </w:p>
    <w:p w14:paraId="1ADB09B4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4.6 Lookups (LOOKUP)</w:t>
      </w:r>
    </w:p>
    <w:p w14:paraId="6010098B" w14:textId="77777777" w:rsidR="00F305F2" w:rsidRPr="00F305F2" w:rsidRDefault="00F305F2" w:rsidP="00F305F2">
      <w:pPr>
        <w:numPr>
          <w:ilvl w:val="0"/>
          <w:numId w:val="51"/>
        </w:numPr>
      </w:pPr>
      <w:r w:rsidRPr="00F305F2">
        <w:rPr>
          <w:b/>
          <w:bCs/>
        </w:rPr>
        <w:t>FR-LOOK-01 (Must)</w:t>
      </w:r>
      <w:r w:rsidRPr="00F305F2">
        <w:t xml:space="preserve"> — API SHALL provide CRUD endpoints for lookup tables (/lookups/*) backed by sp_Lookup_*, following </w:t>
      </w:r>
      <w:r w:rsidRPr="00F305F2">
        <w:rPr>
          <w:b/>
          <w:bCs/>
        </w:rPr>
        <w:t>add-only schema</w:t>
      </w:r>
      <w:r w:rsidRPr="00F305F2">
        <w:t xml:space="preserve"> (soft-delete/deprecate). </w:t>
      </w:r>
      <w:r w:rsidRPr="00F305F2">
        <w:rPr>
          <w:i/>
          <w:iCs/>
        </w:rPr>
        <w:t>(UC-06)</w:t>
      </w:r>
    </w:p>
    <w:p w14:paraId="624AFA74" w14:textId="77777777" w:rsidR="00F305F2" w:rsidRPr="00F305F2" w:rsidRDefault="00F305F2" w:rsidP="00F305F2">
      <w:pPr>
        <w:numPr>
          <w:ilvl w:val="0"/>
          <w:numId w:val="51"/>
        </w:numPr>
      </w:pPr>
      <w:r w:rsidRPr="00F305F2">
        <w:rPr>
          <w:b/>
          <w:bCs/>
        </w:rPr>
        <w:t>FR-LOOK-02 (Must)</w:t>
      </w:r>
      <w:r w:rsidRPr="00F305F2">
        <w:t xml:space="preserve"> — UI SHALL allow create/update/deprecate with validation and inline error surfacing. </w:t>
      </w:r>
      <w:r w:rsidRPr="00F305F2">
        <w:rPr>
          <w:i/>
          <w:iCs/>
        </w:rPr>
        <w:t>(UC-06)</w:t>
      </w:r>
    </w:p>
    <w:p w14:paraId="71770FA0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4.7 Jobs &amp; Streaming (JOBS, SSE)</w:t>
      </w:r>
    </w:p>
    <w:p w14:paraId="7F9F6502" w14:textId="77777777" w:rsidR="00F305F2" w:rsidRPr="00F305F2" w:rsidRDefault="00F305F2" w:rsidP="00F305F2">
      <w:pPr>
        <w:numPr>
          <w:ilvl w:val="0"/>
          <w:numId w:val="52"/>
        </w:numPr>
      </w:pPr>
      <w:r w:rsidRPr="00F305F2">
        <w:rPr>
          <w:b/>
          <w:bCs/>
        </w:rPr>
        <w:t>FR-JOB-01 (Must)</w:t>
      </w:r>
      <w:r w:rsidRPr="00F305F2">
        <w:t xml:space="preserve"> — POST /jobs SHALL create a job and return a Job ID; </w:t>
      </w:r>
      <w:r w:rsidRPr="00F305F2">
        <w:rPr>
          <w:b/>
          <w:bCs/>
        </w:rPr>
        <w:t>Idempotency-Key</w:t>
      </w:r>
      <w:r w:rsidRPr="00F305F2">
        <w:t xml:space="preserve"> supported. </w:t>
      </w:r>
      <w:r w:rsidRPr="00F305F2">
        <w:rPr>
          <w:i/>
          <w:iCs/>
        </w:rPr>
        <w:t>(UC-07)</w:t>
      </w:r>
    </w:p>
    <w:p w14:paraId="20F2EF8B" w14:textId="77777777" w:rsidR="00F305F2" w:rsidRPr="00F305F2" w:rsidRDefault="00F305F2" w:rsidP="00F305F2">
      <w:pPr>
        <w:numPr>
          <w:ilvl w:val="0"/>
          <w:numId w:val="52"/>
        </w:numPr>
      </w:pPr>
      <w:r w:rsidRPr="00F305F2">
        <w:rPr>
          <w:b/>
          <w:bCs/>
        </w:rPr>
        <w:t>FR-JOB-02 (Must)</w:t>
      </w:r>
      <w:r w:rsidRPr="00F305F2">
        <w:t xml:space="preserve"> — GET /jobs/{id}/events with Accept: text/event-stream SHALL emit </w:t>
      </w:r>
      <w:r w:rsidRPr="00F305F2">
        <w:rPr>
          <w:b/>
          <w:bCs/>
        </w:rPr>
        <w:t>SSE</w:t>
      </w:r>
      <w:r w:rsidRPr="00F305F2">
        <w:t xml:space="preserve"> events: progress and </w:t>
      </w:r>
      <w:r w:rsidRPr="00F305F2">
        <w:rPr>
          <w:b/>
          <w:bCs/>
        </w:rPr>
        <w:t>heartbeat</w:t>
      </w:r>
      <w:r w:rsidRPr="00F305F2">
        <w:t xml:space="preserve">; terminal states completed|failed. </w:t>
      </w:r>
      <w:r w:rsidRPr="00F305F2">
        <w:rPr>
          <w:i/>
          <w:iCs/>
        </w:rPr>
        <w:t>(UC-07)</w:t>
      </w:r>
    </w:p>
    <w:p w14:paraId="22DC7E0A" w14:textId="77777777" w:rsidR="00F305F2" w:rsidRPr="00F305F2" w:rsidRDefault="00F305F2" w:rsidP="00F305F2">
      <w:pPr>
        <w:numPr>
          <w:ilvl w:val="0"/>
          <w:numId w:val="52"/>
        </w:numPr>
      </w:pPr>
      <w:r w:rsidRPr="00F305F2">
        <w:rPr>
          <w:b/>
          <w:bCs/>
        </w:rPr>
        <w:t>FR-JOB-03 (Should)</w:t>
      </w:r>
      <w:r w:rsidRPr="00F305F2">
        <w:t xml:space="preserve"> — Clients SHOULD be able to reconnect and resume (Last-Event-ID) when supported. </w:t>
      </w:r>
      <w:r w:rsidRPr="00F305F2">
        <w:rPr>
          <w:i/>
          <w:iCs/>
        </w:rPr>
        <w:t>(UC-07)</w:t>
      </w:r>
    </w:p>
    <w:p w14:paraId="7FDC179A" w14:textId="77777777" w:rsidR="00F305F2" w:rsidRPr="00F305F2" w:rsidRDefault="00F305F2" w:rsidP="00F305F2">
      <w:pPr>
        <w:numPr>
          <w:ilvl w:val="0"/>
          <w:numId w:val="52"/>
        </w:numPr>
      </w:pPr>
      <w:r w:rsidRPr="00F305F2">
        <w:rPr>
          <w:b/>
          <w:bCs/>
        </w:rPr>
        <w:t>FR-JOB-04 (Must)</w:t>
      </w:r>
      <w:r w:rsidRPr="00F305F2">
        <w:t xml:space="preserve"> — All job state transitions SHALL be logged with correlation IDs; user-initiated actions SHALL be audited. </w:t>
      </w:r>
      <w:r w:rsidRPr="00F305F2">
        <w:rPr>
          <w:i/>
          <w:iCs/>
        </w:rPr>
        <w:t>(UC-07)</w:t>
      </w:r>
    </w:p>
    <w:p w14:paraId="39826435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4.8 Audit Trail (AUDIT)</w:t>
      </w:r>
    </w:p>
    <w:p w14:paraId="5A4B296F" w14:textId="77777777" w:rsidR="00F305F2" w:rsidRPr="00F305F2" w:rsidRDefault="00F305F2" w:rsidP="00F305F2">
      <w:pPr>
        <w:numPr>
          <w:ilvl w:val="0"/>
          <w:numId w:val="53"/>
        </w:numPr>
      </w:pPr>
      <w:r w:rsidRPr="00F305F2">
        <w:rPr>
          <w:b/>
          <w:bCs/>
        </w:rPr>
        <w:t>FR-AUD-01 (Must)</w:t>
      </w:r>
      <w:r w:rsidRPr="00F305F2">
        <w:t xml:space="preserve"> — API SHALL expose GET /audit with filters (actor, action, entity, date range) and export (CSV). </w:t>
      </w:r>
      <w:r w:rsidRPr="00F305F2">
        <w:rPr>
          <w:i/>
          <w:iCs/>
        </w:rPr>
        <w:t>(UC-08)</w:t>
      </w:r>
    </w:p>
    <w:p w14:paraId="10815B8C" w14:textId="77777777" w:rsidR="00F305F2" w:rsidRPr="00F305F2" w:rsidRDefault="00F305F2" w:rsidP="00F305F2">
      <w:pPr>
        <w:numPr>
          <w:ilvl w:val="0"/>
          <w:numId w:val="53"/>
        </w:numPr>
      </w:pPr>
      <w:r w:rsidRPr="00F305F2">
        <w:rPr>
          <w:b/>
          <w:bCs/>
        </w:rPr>
        <w:t>FR-AUD-02 (Must)</w:t>
      </w:r>
      <w:r w:rsidRPr="00F305F2">
        <w:t xml:space="preserve"> — The system SHALL capture </w:t>
      </w:r>
      <w:r w:rsidRPr="00F305F2">
        <w:rPr>
          <w:b/>
          <w:bCs/>
        </w:rPr>
        <w:t>who/what/when/before→after</w:t>
      </w:r>
      <w:r w:rsidRPr="00F305F2">
        <w:t xml:space="preserve"> for config/flag/lookup mutations and admin actions. </w:t>
      </w:r>
      <w:r w:rsidRPr="00F305F2">
        <w:rPr>
          <w:i/>
          <w:iCs/>
        </w:rPr>
        <w:t>(UC-04..UC-06, UC-09, UC-10)</w:t>
      </w:r>
    </w:p>
    <w:p w14:paraId="4DA1C3A1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4.9 CORS Allow-List (SECURITY/CORS)</w:t>
      </w:r>
    </w:p>
    <w:p w14:paraId="51DAD30D" w14:textId="77777777" w:rsidR="00F305F2" w:rsidRPr="00F305F2" w:rsidRDefault="00F305F2" w:rsidP="00F305F2">
      <w:pPr>
        <w:numPr>
          <w:ilvl w:val="0"/>
          <w:numId w:val="54"/>
        </w:numPr>
      </w:pPr>
      <w:r w:rsidRPr="00F305F2">
        <w:rPr>
          <w:b/>
          <w:bCs/>
        </w:rPr>
        <w:t>FR-CORS-01 (Must)</w:t>
      </w:r>
      <w:r w:rsidRPr="00F305F2">
        <w:t xml:space="preserve"> — API SHALL expose GET/PUT /security/cors to view/edit allowed Origins per environment. </w:t>
      </w:r>
      <w:r w:rsidRPr="00F305F2">
        <w:rPr>
          <w:i/>
          <w:iCs/>
        </w:rPr>
        <w:t>(UC-09)</w:t>
      </w:r>
    </w:p>
    <w:p w14:paraId="52DF7236" w14:textId="77777777" w:rsidR="00F305F2" w:rsidRPr="00F305F2" w:rsidRDefault="00F305F2" w:rsidP="00F305F2">
      <w:pPr>
        <w:numPr>
          <w:ilvl w:val="0"/>
          <w:numId w:val="54"/>
        </w:numPr>
      </w:pPr>
      <w:r w:rsidRPr="00F305F2">
        <w:rPr>
          <w:b/>
          <w:bCs/>
        </w:rPr>
        <w:lastRenderedPageBreak/>
        <w:t>FR-CORS-02 (Should)</w:t>
      </w:r>
      <w:r w:rsidRPr="00F305F2">
        <w:t xml:space="preserve"> — Edits SHOULD support an approval workflow (two-person rule) configurable per environment. </w:t>
      </w:r>
      <w:r w:rsidRPr="00F305F2">
        <w:rPr>
          <w:i/>
          <w:iCs/>
        </w:rPr>
        <w:t>(UC-09)</w:t>
      </w:r>
    </w:p>
    <w:p w14:paraId="612D6F4F" w14:textId="77777777" w:rsidR="00F305F2" w:rsidRPr="00F305F2" w:rsidRDefault="00F305F2" w:rsidP="00F305F2">
      <w:pPr>
        <w:numPr>
          <w:ilvl w:val="0"/>
          <w:numId w:val="54"/>
        </w:numPr>
      </w:pPr>
      <w:r w:rsidRPr="00F305F2">
        <w:rPr>
          <w:b/>
          <w:bCs/>
        </w:rPr>
        <w:t>FR-CORS-03 (Must)</w:t>
      </w:r>
      <w:r w:rsidRPr="00F305F2">
        <w:t xml:space="preserve"> — All edits SHALL be audited. </w:t>
      </w:r>
      <w:r w:rsidRPr="00F305F2">
        <w:rPr>
          <w:i/>
          <w:iCs/>
        </w:rPr>
        <w:t>(UC-09)</w:t>
      </w:r>
    </w:p>
    <w:p w14:paraId="271426E8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4.10 Access Management (ACCESS, Microsoft Graph)</w:t>
      </w:r>
    </w:p>
    <w:p w14:paraId="4B2559C3" w14:textId="77777777" w:rsidR="00F305F2" w:rsidRPr="00F305F2" w:rsidRDefault="00F305F2" w:rsidP="00F305F2">
      <w:pPr>
        <w:numPr>
          <w:ilvl w:val="0"/>
          <w:numId w:val="55"/>
        </w:numPr>
      </w:pPr>
      <w:r w:rsidRPr="00F305F2">
        <w:rPr>
          <w:b/>
          <w:bCs/>
        </w:rPr>
        <w:t>FR-ACCESS-01 (Must)</w:t>
      </w:r>
      <w:r w:rsidRPr="00F305F2">
        <w:t xml:space="preserve"> — If Graph write is enabled, API SHALL expose /access/* to list users, view role/group membership, and </w:t>
      </w:r>
      <w:r w:rsidRPr="00F305F2">
        <w:rPr>
          <w:b/>
          <w:bCs/>
        </w:rPr>
        <w:t>add/remove</w:t>
      </w:r>
      <w:r w:rsidRPr="00F305F2">
        <w:t xml:space="preserve"> users to </w:t>
      </w:r>
      <w:r w:rsidRPr="00F305F2">
        <w:rPr>
          <w:b/>
          <w:bCs/>
        </w:rPr>
        <w:t>Portal.Admin</w:t>
      </w:r>
      <w:r w:rsidRPr="00F305F2">
        <w:t xml:space="preserve"> or </w:t>
      </w:r>
      <w:r w:rsidRPr="00F305F2">
        <w:rPr>
          <w:b/>
          <w:bCs/>
        </w:rPr>
        <w:t>Portal.Viewer</w:t>
      </w:r>
      <w:r w:rsidRPr="00F305F2">
        <w:t xml:space="preserve">. </w:t>
      </w:r>
      <w:r w:rsidRPr="00F305F2">
        <w:rPr>
          <w:i/>
          <w:iCs/>
        </w:rPr>
        <w:t>(UC-10)</w:t>
      </w:r>
    </w:p>
    <w:p w14:paraId="72F1729E" w14:textId="77777777" w:rsidR="00F305F2" w:rsidRPr="00F305F2" w:rsidRDefault="00F305F2" w:rsidP="00F305F2">
      <w:pPr>
        <w:numPr>
          <w:ilvl w:val="0"/>
          <w:numId w:val="55"/>
        </w:numPr>
      </w:pPr>
      <w:r w:rsidRPr="00F305F2">
        <w:rPr>
          <w:b/>
          <w:bCs/>
        </w:rPr>
        <w:t>FR-ACCESS-02 (Must)</w:t>
      </w:r>
      <w:r w:rsidRPr="00F305F2">
        <w:t xml:space="preserve"> — If Graph write is </w:t>
      </w:r>
      <w:r w:rsidRPr="00F305F2">
        <w:rPr>
          <w:b/>
          <w:bCs/>
        </w:rPr>
        <w:t>not</w:t>
      </w:r>
      <w:r w:rsidRPr="00F305F2">
        <w:t xml:space="preserve"> enabled, UI SHALL generate a </w:t>
      </w:r>
      <w:r w:rsidRPr="00F305F2">
        <w:rPr>
          <w:b/>
          <w:bCs/>
        </w:rPr>
        <w:t>Change Request</w:t>
      </w:r>
      <w:r w:rsidRPr="00F305F2">
        <w:t xml:space="preserve"> artifact with approver routing. </w:t>
      </w:r>
      <w:r w:rsidRPr="00F305F2">
        <w:rPr>
          <w:i/>
          <w:iCs/>
        </w:rPr>
        <w:t>(UC-10)</w:t>
      </w:r>
    </w:p>
    <w:p w14:paraId="33C6FD01" w14:textId="77777777" w:rsidR="00F305F2" w:rsidRPr="00F305F2" w:rsidRDefault="00F305F2" w:rsidP="00F305F2">
      <w:pPr>
        <w:numPr>
          <w:ilvl w:val="0"/>
          <w:numId w:val="55"/>
        </w:numPr>
      </w:pPr>
      <w:r w:rsidRPr="00F305F2">
        <w:rPr>
          <w:b/>
          <w:bCs/>
        </w:rPr>
        <w:t>FR-ACCESS-03 (Should)</w:t>
      </w:r>
      <w:r w:rsidRPr="00F305F2">
        <w:t xml:space="preserve"> — UI SHOULD display propagation notes (user may need to re-login). </w:t>
      </w:r>
      <w:r w:rsidRPr="00F305F2">
        <w:rPr>
          <w:i/>
          <w:iCs/>
        </w:rPr>
        <w:t>(UC-10)</w:t>
      </w:r>
    </w:p>
    <w:p w14:paraId="73E4CE86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4.11 Evidence Pack (EVIDENCE)</w:t>
      </w:r>
    </w:p>
    <w:p w14:paraId="2BD3EF9B" w14:textId="77777777" w:rsidR="00F305F2" w:rsidRPr="00F305F2" w:rsidRDefault="00F305F2" w:rsidP="00F305F2">
      <w:pPr>
        <w:numPr>
          <w:ilvl w:val="0"/>
          <w:numId w:val="56"/>
        </w:numPr>
      </w:pPr>
      <w:r w:rsidRPr="00F305F2">
        <w:rPr>
          <w:b/>
          <w:bCs/>
        </w:rPr>
        <w:t>FR-EVID-01 (Must)</w:t>
      </w:r>
      <w:r w:rsidRPr="00F305F2">
        <w:t xml:space="preserve"> — API SHALL expose GET /evidence/releases and GET /evidence/{releaseId} to list and download </w:t>
      </w:r>
      <w:r w:rsidRPr="00F305F2">
        <w:rPr>
          <w:b/>
          <w:bCs/>
        </w:rPr>
        <w:t>Evidence Pack</w:t>
      </w:r>
      <w:r w:rsidRPr="00F305F2">
        <w:t xml:space="preserve"> artifacts (build/test reports, CodeQL, SBOM, OpenAPI diff, approvals). </w:t>
      </w:r>
      <w:r w:rsidRPr="00F305F2">
        <w:rPr>
          <w:i/>
          <w:iCs/>
        </w:rPr>
        <w:t>(UC-11)</w:t>
      </w:r>
    </w:p>
    <w:p w14:paraId="7C9BC9C6" w14:textId="77777777" w:rsidR="00F305F2" w:rsidRPr="00F305F2" w:rsidRDefault="00F305F2" w:rsidP="00F305F2">
      <w:pPr>
        <w:numPr>
          <w:ilvl w:val="0"/>
          <w:numId w:val="56"/>
        </w:numPr>
      </w:pPr>
      <w:r w:rsidRPr="00F305F2">
        <w:rPr>
          <w:b/>
          <w:bCs/>
        </w:rPr>
        <w:t>FR-EVID-02 (Must)</w:t>
      </w:r>
      <w:r w:rsidRPr="00F305F2">
        <w:t xml:space="preserve"> — UI SHALL render releases in a Grid with artifact links and checksums/attestations. </w:t>
      </w:r>
      <w:r w:rsidRPr="00F305F2">
        <w:rPr>
          <w:i/>
          <w:iCs/>
        </w:rPr>
        <w:t>(UC-11)</w:t>
      </w:r>
    </w:p>
    <w:p w14:paraId="7F98A12B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4.12 RTM</w:t>
      </w:r>
      <w:r w:rsidRPr="00F305F2">
        <w:rPr>
          <w:rFonts w:ascii="Cambria Math" w:hAnsi="Cambria Math" w:cs="Cambria Math"/>
          <w:b/>
          <w:bCs/>
        </w:rPr>
        <w:t>⇄</w:t>
      </w:r>
      <w:r w:rsidRPr="00F305F2">
        <w:rPr>
          <w:b/>
          <w:bCs/>
        </w:rPr>
        <w:t>Prod Config Parity (PARITY)</w:t>
      </w:r>
    </w:p>
    <w:p w14:paraId="1D6BF2B9" w14:textId="77777777" w:rsidR="00F305F2" w:rsidRPr="00F305F2" w:rsidRDefault="00F305F2" w:rsidP="00F305F2">
      <w:pPr>
        <w:numPr>
          <w:ilvl w:val="0"/>
          <w:numId w:val="57"/>
        </w:numPr>
      </w:pPr>
      <w:r w:rsidRPr="00F305F2">
        <w:rPr>
          <w:b/>
          <w:bCs/>
        </w:rPr>
        <w:t>FR-PAR-01 (Must)</w:t>
      </w:r>
      <w:r w:rsidRPr="00F305F2">
        <w:t xml:space="preserve"> — API SHALL expose GET /config/parity?from=RTM&amp;to=Prod returning a structured diff and severity tags. </w:t>
      </w:r>
      <w:r w:rsidRPr="00F305F2">
        <w:rPr>
          <w:i/>
          <w:iCs/>
        </w:rPr>
        <w:t>(UC-12)</w:t>
      </w:r>
    </w:p>
    <w:p w14:paraId="514B5FAC" w14:textId="77777777" w:rsidR="00F305F2" w:rsidRPr="00F305F2" w:rsidRDefault="00F305F2" w:rsidP="00F305F2">
      <w:pPr>
        <w:numPr>
          <w:ilvl w:val="0"/>
          <w:numId w:val="57"/>
        </w:numPr>
      </w:pPr>
      <w:r w:rsidRPr="00F305F2">
        <w:rPr>
          <w:b/>
          <w:bCs/>
        </w:rPr>
        <w:t>FR-PAR-02 (Must)</w:t>
      </w:r>
      <w:r w:rsidRPr="00F305F2">
        <w:t xml:space="preserve"> — UI SHALL block promotion if </w:t>
      </w:r>
      <w:r w:rsidRPr="00F305F2">
        <w:rPr>
          <w:b/>
          <w:bCs/>
        </w:rPr>
        <w:t>critical</w:t>
      </w:r>
      <w:r w:rsidRPr="00F305F2">
        <w:t xml:space="preserve"> deltas exist and surface remediation guidance. </w:t>
      </w:r>
      <w:r w:rsidRPr="00F305F2">
        <w:rPr>
          <w:i/>
          <w:iCs/>
        </w:rPr>
        <w:t>(UC-12)</w:t>
      </w:r>
    </w:p>
    <w:p w14:paraId="53A239BA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4.13 Error Handling &amp; Rate Limiting (ERROR, RL)</w:t>
      </w:r>
    </w:p>
    <w:p w14:paraId="118D7229" w14:textId="77777777" w:rsidR="00F305F2" w:rsidRPr="00F305F2" w:rsidRDefault="00F305F2" w:rsidP="00F305F2">
      <w:pPr>
        <w:numPr>
          <w:ilvl w:val="0"/>
          <w:numId w:val="58"/>
        </w:numPr>
      </w:pPr>
      <w:r w:rsidRPr="00F305F2">
        <w:rPr>
          <w:b/>
          <w:bCs/>
        </w:rPr>
        <w:t>FR-ERR-01 (Must)</w:t>
      </w:r>
      <w:r w:rsidRPr="00F305F2">
        <w:t xml:space="preserve"> — All errors SHALL use a standard </w:t>
      </w:r>
      <w:r w:rsidRPr="00F305F2">
        <w:rPr>
          <w:b/>
          <w:bCs/>
        </w:rPr>
        <w:t>error envelope</w:t>
      </w:r>
      <w:r w:rsidRPr="00F305F2">
        <w:t xml:space="preserve"> { code, message, details?, requestId }. </w:t>
      </w:r>
      <w:r w:rsidRPr="00F305F2">
        <w:rPr>
          <w:i/>
          <w:iCs/>
        </w:rPr>
        <w:t>(UC-13)</w:t>
      </w:r>
    </w:p>
    <w:p w14:paraId="7A613D59" w14:textId="77777777" w:rsidR="00F305F2" w:rsidRPr="00F305F2" w:rsidRDefault="00F305F2" w:rsidP="00F305F2">
      <w:pPr>
        <w:numPr>
          <w:ilvl w:val="0"/>
          <w:numId w:val="58"/>
        </w:numPr>
      </w:pPr>
      <w:r w:rsidRPr="00F305F2">
        <w:rPr>
          <w:b/>
          <w:bCs/>
        </w:rPr>
        <w:t>FR-ERR-02 (Must)</w:t>
      </w:r>
      <w:r w:rsidRPr="00F305F2">
        <w:t xml:space="preserve"> — The API SHALL implement </w:t>
      </w:r>
      <w:r w:rsidRPr="00F305F2">
        <w:rPr>
          <w:b/>
          <w:bCs/>
        </w:rPr>
        <w:t>rate limiting</w:t>
      </w:r>
      <w:r w:rsidRPr="00F305F2">
        <w:t xml:space="preserve"> (per principal/IP/session) and return </w:t>
      </w:r>
      <w:r w:rsidRPr="00F305F2">
        <w:rPr>
          <w:b/>
          <w:bCs/>
        </w:rPr>
        <w:t>429</w:t>
      </w:r>
      <w:r w:rsidRPr="00F305F2">
        <w:t xml:space="preserve"> with Retry-After on breach. </w:t>
      </w:r>
      <w:r w:rsidRPr="00F305F2">
        <w:rPr>
          <w:i/>
          <w:iCs/>
        </w:rPr>
        <w:t>(UC-13)</w:t>
      </w:r>
    </w:p>
    <w:p w14:paraId="7F7B70D8" w14:textId="77777777" w:rsidR="00F305F2" w:rsidRPr="00F305F2" w:rsidRDefault="00F305F2" w:rsidP="00F305F2">
      <w:pPr>
        <w:numPr>
          <w:ilvl w:val="0"/>
          <w:numId w:val="58"/>
        </w:numPr>
      </w:pPr>
      <w:r w:rsidRPr="00F305F2">
        <w:rPr>
          <w:b/>
          <w:bCs/>
        </w:rPr>
        <w:t>FR-ERR-03 (Should)</w:t>
      </w:r>
      <w:r w:rsidRPr="00F305F2">
        <w:t xml:space="preserve"> — The UI SHOULD render friendly messages and include requestId for support.</w:t>
      </w:r>
    </w:p>
    <w:p w14:paraId="3DA515DD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4.14 Logging &amp; Observability (OBS)</w:t>
      </w:r>
    </w:p>
    <w:p w14:paraId="0144A1D2" w14:textId="77777777" w:rsidR="00F305F2" w:rsidRPr="00F305F2" w:rsidRDefault="00F305F2" w:rsidP="00F305F2">
      <w:pPr>
        <w:numPr>
          <w:ilvl w:val="0"/>
          <w:numId w:val="59"/>
        </w:numPr>
      </w:pPr>
      <w:r w:rsidRPr="00F305F2">
        <w:rPr>
          <w:b/>
          <w:bCs/>
        </w:rPr>
        <w:lastRenderedPageBreak/>
        <w:t>FR-OBS-01 (Must)</w:t>
      </w:r>
      <w:r w:rsidRPr="00F305F2">
        <w:t xml:space="preserve"> — Every request SHALL include/emit a </w:t>
      </w:r>
      <w:r w:rsidRPr="00F305F2">
        <w:rPr>
          <w:b/>
          <w:bCs/>
        </w:rPr>
        <w:t>correlation ID</w:t>
      </w:r>
      <w:r w:rsidRPr="00F305F2">
        <w:t xml:space="preserve"> (requestId) across UI/API/logs. </w:t>
      </w:r>
      <w:r w:rsidRPr="00F305F2">
        <w:rPr>
          <w:i/>
          <w:iCs/>
        </w:rPr>
        <w:t>(Global)</w:t>
      </w:r>
    </w:p>
    <w:p w14:paraId="4100A34C" w14:textId="77777777" w:rsidR="00F305F2" w:rsidRPr="00F305F2" w:rsidRDefault="00F305F2" w:rsidP="00F305F2">
      <w:pPr>
        <w:numPr>
          <w:ilvl w:val="0"/>
          <w:numId w:val="59"/>
        </w:numPr>
      </w:pPr>
      <w:r w:rsidRPr="00F305F2">
        <w:rPr>
          <w:b/>
          <w:bCs/>
        </w:rPr>
        <w:t>FR-OBS-02 (Must)</w:t>
      </w:r>
      <w:r w:rsidRPr="00F305F2">
        <w:t xml:space="preserve"> — The Dashboard SHALL present key SLIs (requests, errors, p50/p95, queue depth, uptime, version). </w:t>
      </w:r>
      <w:r w:rsidRPr="00F305F2">
        <w:rPr>
          <w:i/>
          <w:iCs/>
        </w:rPr>
        <w:t>(UC-02)</w:t>
      </w:r>
    </w:p>
    <w:p w14:paraId="50856251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4.15 Export &amp; Reporting (EXPORT)</w:t>
      </w:r>
    </w:p>
    <w:p w14:paraId="28199C36" w14:textId="77777777" w:rsidR="00F305F2" w:rsidRPr="00F305F2" w:rsidRDefault="00F305F2" w:rsidP="00F305F2">
      <w:pPr>
        <w:numPr>
          <w:ilvl w:val="0"/>
          <w:numId w:val="60"/>
        </w:numPr>
      </w:pPr>
      <w:r w:rsidRPr="00F305F2">
        <w:rPr>
          <w:b/>
          <w:bCs/>
        </w:rPr>
        <w:t>FR-EXP-01 (Should)</w:t>
      </w:r>
      <w:r w:rsidRPr="00F305F2">
        <w:t xml:space="preserve"> — Grids (Effective Config, Audit, Evidence) SHOULD support CSV export with column selection. </w:t>
      </w:r>
      <w:r w:rsidRPr="00F305F2">
        <w:rPr>
          <w:i/>
          <w:iCs/>
        </w:rPr>
        <w:t>(UC-03, UC-08, UC-11)</w:t>
      </w:r>
    </w:p>
    <w:p w14:paraId="798A94D6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 xml:space="preserve">4.16 Accessibility (A11y) — </w:t>
      </w:r>
      <w:r w:rsidRPr="00F305F2">
        <w:rPr>
          <w:b/>
          <w:bCs/>
          <w:i/>
          <w:iCs/>
        </w:rPr>
        <w:t>Functional UX behavior</w:t>
      </w:r>
    </w:p>
    <w:p w14:paraId="547CD20C" w14:textId="77777777" w:rsidR="00F305F2" w:rsidRPr="00F305F2" w:rsidRDefault="00F305F2" w:rsidP="00F305F2">
      <w:pPr>
        <w:numPr>
          <w:ilvl w:val="0"/>
          <w:numId w:val="61"/>
        </w:numPr>
      </w:pPr>
      <w:r w:rsidRPr="00F305F2">
        <w:rPr>
          <w:b/>
          <w:bCs/>
        </w:rPr>
        <w:t>FR-A11Y-01 (Must)</w:t>
      </w:r>
      <w:r w:rsidRPr="00F305F2">
        <w:t xml:space="preserve"> — All interactive controls SHALL be keyboard operable and announce role/state to assistive tech. (NFR performance/contrast lives elsewhere.)</w:t>
      </w:r>
    </w:p>
    <w:p w14:paraId="5392FD63" w14:textId="77777777" w:rsidR="00F305F2" w:rsidRPr="00F305F2" w:rsidRDefault="00F305F2" w:rsidP="00F305F2">
      <w:pPr>
        <w:numPr>
          <w:ilvl w:val="0"/>
          <w:numId w:val="61"/>
        </w:numPr>
      </w:pPr>
      <w:r w:rsidRPr="00F305F2">
        <w:rPr>
          <w:b/>
          <w:bCs/>
        </w:rPr>
        <w:t>FR-A11Y-02 (Should)</w:t>
      </w:r>
      <w:r w:rsidRPr="00F305F2">
        <w:t xml:space="preserve"> — Pages SHOULD provide skip-to-content and visible focus indicators.</w:t>
      </w:r>
    </w:p>
    <w:p w14:paraId="490F8F70" w14:textId="77777777" w:rsidR="00F305F2" w:rsidRPr="00F305F2" w:rsidRDefault="00F305F2" w:rsidP="00F305F2">
      <w:r w:rsidRPr="00F305F2">
        <w:pict w14:anchorId="6FCC4D3E">
          <v:rect id="_x0000_i1123" style="width:0;height:1.5pt" o:hralign="center" o:hrstd="t" o:hr="t" fillcolor="#a0a0a0" stroked="f"/>
        </w:pict>
      </w:r>
    </w:p>
    <w:p w14:paraId="74FE98AC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 UI Page Requirements (Figma → KendoReact Fluent 2)</w:t>
      </w:r>
    </w:p>
    <w:p w14:paraId="6633E848" w14:textId="77777777" w:rsidR="00F305F2" w:rsidRPr="00F305F2" w:rsidRDefault="00F305F2" w:rsidP="00F305F2">
      <w:r w:rsidRPr="00F305F2">
        <w:rPr>
          <w:b/>
          <w:bCs/>
        </w:rPr>
        <w:t>Note:</w:t>
      </w:r>
      <w:r w:rsidRPr="00F305F2">
        <w:t xml:space="preserve"> All pages use ThemeBuilder tokens and the </w:t>
      </w:r>
      <w:r w:rsidRPr="00F305F2">
        <w:rPr>
          <w:b/>
          <w:bCs/>
        </w:rPr>
        <w:t>Kendo Fluent 2</w:t>
      </w:r>
      <w:r w:rsidRPr="00F305F2">
        <w:t xml:space="preserve"> theme.</w:t>
      </w:r>
    </w:p>
    <w:p w14:paraId="7062FE46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5.1 Login</w:t>
      </w:r>
    </w:p>
    <w:p w14:paraId="20C1C7C1" w14:textId="77777777" w:rsidR="00F305F2" w:rsidRPr="00F305F2" w:rsidRDefault="00F305F2" w:rsidP="00F305F2">
      <w:pPr>
        <w:numPr>
          <w:ilvl w:val="0"/>
          <w:numId w:val="62"/>
        </w:numPr>
      </w:pPr>
      <w:r w:rsidRPr="00F305F2">
        <w:t>MSAL sign-in; environment badge; error surfaces for blocked access.</w:t>
      </w:r>
    </w:p>
    <w:p w14:paraId="4519088F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5.2 Dashboard</w:t>
      </w:r>
    </w:p>
    <w:p w14:paraId="6C6A40CB" w14:textId="77777777" w:rsidR="00F305F2" w:rsidRPr="00F305F2" w:rsidRDefault="00F305F2" w:rsidP="00F305F2">
      <w:pPr>
        <w:numPr>
          <w:ilvl w:val="0"/>
          <w:numId w:val="63"/>
        </w:numPr>
      </w:pPr>
      <w:r w:rsidRPr="00F305F2">
        <w:t>Cards: Health/Ready, Version/Uptime, Queue Depth, p50/p95, Error Rate.</w:t>
      </w:r>
    </w:p>
    <w:p w14:paraId="4344ACB3" w14:textId="77777777" w:rsidR="00F305F2" w:rsidRPr="00F305F2" w:rsidRDefault="00F305F2" w:rsidP="00F305F2">
      <w:pPr>
        <w:numPr>
          <w:ilvl w:val="0"/>
          <w:numId w:val="63"/>
        </w:numPr>
      </w:pPr>
      <w:r w:rsidRPr="00F305F2">
        <w:t>Charts: Request rate &amp; error % (time series).</w:t>
      </w:r>
    </w:p>
    <w:p w14:paraId="3CA219BB" w14:textId="77777777" w:rsidR="00F305F2" w:rsidRPr="00F305F2" w:rsidRDefault="00F305F2" w:rsidP="00F305F2">
      <w:pPr>
        <w:numPr>
          <w:ilvl w:val="0"/>
          <w:numId w:val="63"/>
        </w:numPr>
      </w:pPr>
      <w:r w:rsidRPr="00F305F2">
        <w:t>Actions: Quick links to Config, Flags, Jobs.</w:t>
      </w:r>
    </w:p>
    <w:p w14:paraId="31C1F872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5.3 Effective Config</w:t>
      </w:r>
    </w:p>
    <w:p w14:paraId="7964FB43" w14:textId="77777777" w:rsidR="00F305F2" w:rsidRPr="00F305F2" w:rsidRDefault="00F305F2" w:rsidP="00F305F2">
      <w:pPr>
        <w:numPr>
          <w:ilvl w:val="0"/>
          <w:numId w:val="64"/>
        </w:numPr>
      </w:pPr>
      <w:r w:rsidRPr="00F305F2">
        <w:t>Grid: key, description, current value, source, last changed (who/when), tags.</w:t>
      </w:r>
    </w:p>
    <w:p w14:paraId="32082EFA" w14:textId="77777777" w:rsidR="00F305F2" w:rsidRPr="00F305F2" w:rsidRDefault="00F305F2" w:rsidP="00F305F2">
      <w:pPr>
        <w:numPr>
          <w:ilvl w:val="0"/>
          <w:numId w:val="64"/>
        </w:numPr>
      </w:pPr>
      <w:r w:rsidRPr="00F305F2">
        <w:t>Actions: Export CSV; open detail drawer.</w:t>
      </w:r>
    </w:p>
    <w:p w14:paraId="7EFF0D8D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5.4 App Config Keys</w:t>
      </w:r>
    </w:p>
    <w:p w14:paraId="19B7C72C" w14:textId="77777777" w:rsidR="00F305F2" w:rsidRPr="00F305F2" w:rsidRDefault="00F305F2" w:rsidP="00F305F2">
      <w:pPr>
        <w:numPr>
          <w:ilvl w:val="0"/>
          <w:numId w:val="65"/>
        </w:numPr>
      </w:pPr>
      <w:r w:rsidRPr="00F305F2">
        <w:t>Grid + “Add/Update” dialog with validation; audit trail panel.</w:t>
      </w:r>
    </w:p>
    <w:p w14:paraId="3A609AA8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5.5 Feature Flags</w:t>
      </w:r>
    </w:p>
    <w:p w14:paraId="2719F74C" w14:textId="77777777" w:rsidR="00F305F2" w:rsidRPr="00F305F2" w:rsidRDefault="00F305F2" w:rsidP="00F305F2">
      <w:pPr>
        <w:numPr>
          <w:ilvl w:val="0"/>
          <w:numId w:val="66"/>
        </w:numPr>
      </w:pPr>
      <w:r w:rsidRPr="00F305F2">
        <w:lastRenderedPageBreak/>
        <w:t>Grid with toggle; targeting (env/role) control; audit panel.</w:t>
      </w:r>
    </w:p>
    <w:p w14:paraId="2A30F767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5.6 Lookups</w:t>
      </w:r>
    </w:p>
    <w:p w14:paraId="338FE743" w14:textId="77777777" w:rsidR="00F305F2" w:rsidRPr="00F305F2" w:rsidRDefault="00F305F2" w:rsidP="00F305F2">
      <w:pPr>
        <w:numPr>
          <w:ilvl w:val="0"/>
          <w:numId w:val="67"/>
        </w:numPr>
      </w:pPr>
      <w:r w:rsidRPr="00F305F2">
        <w:t>Grid per lookup domain; add/update/deprecate; referential hints.</w:t>
      </w:r>
    </w:p>
    <w:p w14:paraId="32A7BBB3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5.7 Jobs</w:t>
      </w:r>
    </w:p>
    <w:p w14:paraId="67D88B01" w14:textId="77777777" w:rsidR="00F305F2" w:rsidRPr="00F305F2" w:rsidRDefault="00F305F2" w:rsidP="00F305F2">
      <w:pPr>
        <w:numPr>
          <w:ilvl w:val="0"/>
          <w:numId w:val="68"/>
        </w:numPr>
      </w:pPr>
      <w:r w:rsidRPr="00F305F2">
        <w:t xml:space="preserve">Create job form; job list; </w:t>
      </w:r>
      <w:r w:rsidRPr="00F305F2">
        <w:rPr>
          <w:b/>
          <w:bCs/>
        </w:rPr>
        <w:t>Live stream</w:t>
      </w:r>
      <w:r w:rsidRPr="00F305F2">
        <w:t xml:space="preserve"> panel (SSE) with progress and heartbeats; retry guidance.</w:t>
      </w:r>
    </w:p>
    <w:p w14:paraId="7959A26A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5.8 Audit</w:t>
      </w:r>
    </w:p>
    <w:p w14:paraId="7EB8C2C7" w14:textId="77777777" w:rsidR="00F305F2" w:rsidRPr="00F305F2" w:rsidRDefault="00F305F2" w:rsidP="00F305F2">
      <w:pPr>
        <w:numPr>
          <w:ilvl w:val="0"/>
          <w:numId w:val="69"/>
        </w:numPr>
      </w:pPr>
      <w:r w:rsidRPr="00F305F2">
        <w:t>Filter bar (actor, action, entity, date range); Grid; export; details drawer (before→after).</w:t>
      </w:r>
    </w:p>
    <w:p w14:paraId="11153951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5.9 Evidence</w:t>
      </w:r>
    </w:p>
    <w:p w14:paraId="764496FD" w14:textId="77777777" w:rsidR="00F305F2" w:rsidRPr="00F305F2" w:rsidRDefault="00F305F2" w:rsidP="00F305F2">
      <w:pPr>
        <w:numPr>
          <w:ilvl w:val="0"/>
          <w:numId w:val="70"/>
        </w:numPr>
      </w:pPr>
      <w:r w:rsidRPr="00F305F2">
        <w:t>Releases list; artifacts with checksum/attestation; download.</w:t>
      </w:r>
    </w:p>
    <w:p w14:paraId="40615B73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5.10 Access (Graph)</w:t>
      </w:r>
    </w:p>
    <w:p w14:paraId="71FE2836" w14:textId="77777777" w:rsidR="00F305F2" w:rsidRPr="00F305F2" w:rsidRDefault="00F305F2" w:rsidP="00F305F2">
      <w:pPr>
        <w:numPr>
          <w:ilvl w:val="0"/>
          <w:numId w:val="71"/>
        </w:numPr>
      </w:pPr>
      <w:r w:rsidRPr="00F305F2">
        <w:t>User search; role/group assignment controls (or Change Request flow).</w:t>
      </w:r>
    </w:p>
    <w:p w14:paraId="3E598CDD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5.11 Security / CORS</w:t>
      </w:r>
    </w:p>
    <w:p w14:paraId="0C7DCDD5" w14:textId="77777777" w:rsidR="00F305F2" w:rsidRPr="00F305F2" w:rsidRDefault="00F305F2" w:rsidP="00F305F2">
      <w:pPr>
        <w:numPr>
          <w:ilvl w:val="0"/>
          <w:numId w:val="72"/>
        </w:numPr>
      </w:pPr>
      <w:r w:rsidRPr="00F305F2">
        <w:t>Environment selector; Origins Grid; add/edit; approval workflow (if enabled); audit.</w:t>
      </w:r>
    </w:p>
    <w:p w14:paraId="514E2C29" w14:textId="77777777" w:rsidR="00F305F2" w:rsidRPr="00F305F2" w:rsidRDefault="00F305F2" w:rsidP="00F305F2">
      <w:r w:rsidRPr="00F305F2">
        <w:pict w14:anchorId="0BBC3172">
          <v:rect id="_x0000_i1124" style="width:0;height:1.5pt" o:hralign="center" o:hrstd="t" o:hr="t" fillcolor="#a0a0a0" stroked="f"/>
        </w:pict>
      </w:r>
    </w:p>
    <w:p w14:paraId="3F00FB2F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6. API Contract Summary (Endpoints &amp; Semantics)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3509"/>
        <w:gridCol w:w="4830"/>
      </w:tblGrid>
      <w:tr w:rsidR="00F305F2" w:rsidRPr="00F305F2" w14:paraId="7247B2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10F32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AA0B1D3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Method &amp; Path</w:t>
            </w:r>
          </w:p>
        </w:tc>
        <w:tc>
          <w:tcPr>
            <w:tcW w:w="0" w:type="auto"/>
            <w:vAlign w:val="center"/>
            <w:hideMark/>
          </w:tcPr>
          <w:p w14:paraId="61D2E27D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Summary / Notes</w:t>
            </w:r>
          </w:p>
        </w:tc>
      </w:tr>
      <w:tr w:rsidR="00F305F2" w:rsidRPr="00F305F2" w14:paraId="62C077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3B67E" w14:textId="77777777" w:rsidR="00F305F2" w:rsidRPr="00F305F2" w:rsidRDefault="00F305F2" w:rsidP="00F305F2">
            <w:r w:rsidRPr="00F305F2">
              <w:t>Health</w:t>
            </w:r>
          </w:p>
        </w:tc>
        <w:tc>
          <w:tcPr>
            <w:tcW w:w="0" w:type="auto"/>
            <w:vAlign w:val="center"/>
            <w:hideMark/>
          </w:tcPr>
          <w:p w14:paraId="14CCC589" w14:textId="77777777" w:rsidR="00F305F2" w:rsidRPr="00F305F2" w:rsidRDefault="00F305F2" w:rsidP="00F305F2">
            <w:r w:rsidRPr="00F305F2">
              <w:t>GET /healthz, GET /ready</w:t>
            </w:r>
          </w:p>
        </w:tc>
        <w:tc>
          <w:tcPr>
            <w:tcW w:w="0" w:type="auto"/>
            <w:vAlign w:val="center"/>
            <w:hideMark/>
          </w:tcPr>
          <w:p w14:paraId="0EC2D05F" w14:textId="77777777" w:rsidR="00F305F2" w:rsidRPr="00F305F2" w:rsidRDefault="00F305F2" w:rsidP="00F305F2">
            <w:r w:rsidRPr="00F305F2">
              <w:t>Component states, version, readiness</w:t>
            </w:r>
          </w:p>
        </w:tc>
      </w:tr>
      <w:tr w:rsidR="00F305F2" w:rsidRPr="00F305F2" w14:paraId="757BA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2D54" w14:textId="77777777" w:rsidR="00F305F2" w:rsidRPr="00F305F2" w:rsidRDefault="00F305F2" w:rsidP="00F305F2">
            <w:r w:rsidRPr="00F305F2">
              <w:t>Config</w:t>
            </w:r>
          </w:p>
        </w:tc>
        <w:tc>
          <w:tcPr>
            <w:tcW w:w="0" w:type="auto"/>
            <w:vAlign w:val="center"/>
            <w:hideMark/>
          </w:tcPr>
          <w:p w14:paraId="50DEABFB" w14:textId="77777777" w:rsidR="00F305F2" w:rsidRPr="00F305F2" w:rsidRDefault="00F305F2" w:rsidP="00F305F2">
            <w:r w:rsidRPr="00F305F2">
              <w:t>GET /config/effective</w:t>
            </w:r>
          </w:p>
        </w:tc>
        <w:tc>
          <w:tcPr>
            <w:tcW w:w="0" w:type="auto"/>
            <w:vAlign w:val="center"/>
            <w:hideMark/>
          </w:tcPr>
          <w:p w14:paraId="0978AC6E" w14:textId="77777777" w:rsidR="00F305F2" w:rsidRPr="00F305F2" w:rsidRDefault="00F305F2" w:rsidP="00F305F2">
            <w:r w:rsidRPr="00F305F2">
              <w:t>Non-secret merged config + requestId</w:t>
            </w:r>
          </w:p>
        </w:tc>
      </w:tr>
      <w:tr w:rsidR="00F305F2" w:rsidRPr="00F305F2" w14:paraId="3DAF65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72E5" w14:textId="77777777" w:rsidR="00F305F2" w:rsidRPr="00F305F2" w:rsidRDefault="00F305F2" w:rsidP="00F305F2">
            <w:r w:rsidRPr="00F305F2">
              <w:t>Config</w:t>
            </w:r>
          </w:p>
        </w:tc>
        <w:tc>
          <w:tcPr>
            <w:tcW w:w="0" w:type="auto"/>
            <w:vAlign w:val="center"/>
            <w:hideMark/>
          </w:tcPr>
          <w:p w14:paraId="03D08659" w14:textId="77777777" w:rsidR="00F305F2" w:rsidRPr="00F305F2" w:rsidRDefault="00F305F2" w:rsidP="00F305F2">
            <w:r w:rsidRPr="00F305F2">
              <w:t>POST/PUT /config/keys</w:t>
            </w:r>
          </w:p>
        </w:tc>
        <w:tc>
          <w:tcPr>
            <w:tcW w:w="0" w:type="auto"/>
            <w:vAlign w:val="center"/>
            <w:hideMark/>
          </w:tcPr>
          <w:p w14:paraId="71BEBEEC" w14:textId="77777777" w:rsidR="00F305F2" w:rsidRPr="00F305F2" w:rsidRDefault="00F305F2" w:rsidP="00F305F2">
            <w:r w:rsidRPr="00F305F2">
              <w:t>Create/Update keys (SP-backed, audited)</w:t>
            </w:r>
          </w:p>
        </w:tc>
      </w:tr>
      <w:tr w:rsidR="00F305F2" w:rsidRPr="00F305F2" w14:paraId="18D94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FD18" w14:textId="77777777" w:rsidR="00F305F2" w:rsidRPr="00F305F2" w:rsidRDefault="00F305F2" w:rsidP="00F305F2">
            <w:r w:rsidRPr="00F305F2">
              <w:t>Flags</w:t>
            </w:r>
          </w:p>
        </w:tc>
        <w:tc>
          <w:tcPr>
            <w:tcW w:w="0" w:type="auto"/>
            <w:vAlign w:val="center"/>
            <w:hideMark/>
          </w:tcPr>
          <w:p w14:paraId="7B722DC6" w14:textId="77777777" w:rsidR="00F305F2" w:rsidRPr="00F305F2" w:rsidRDefault="00F305F2" w:rsidP="00F305F2">
            <w:r w:rsidRPr="00F305F2">
              <w:t>GET/POST/PUT/DELETE /flags/*</w:t>
            </w:r>
          </w:p>
        </w:tc>
        <w:tc>
          <w:tcPr>
            <w:tcW w:w="0" w:type="auto"/>
            <w:vAlign w:val="center"/>
            <w:hideMark/>
          </w:tcPr>
          <w:p w14:paraId="6652FDA3" w14:textId="77777777" w:rsidR="00F305F2" w:rsidRPr="00F305F2" w:rsidRDefault="00F305F2" w:rsidP="00F305F2">
            <w:r w:rsidRPr="00F305F2">
              <w:t>CRUD on feature flags (SP-backed, audited)</w:t>
            </w:r>
          </w:p>
        </w:tc>
      </w:tr>
      <w:tr w:rsidR="00F305F2" w:rsidRPr="00F305F2" w14:paraId="6DC76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315F" w14:textId="77777777" w:rsidR="00F305F2" w:rsidRPr="00F305F2" w:rsidRDefault="00F305F2" w:rsidP="00F305F2">
            <w:r w:rsidRPr="00F305F2">
              <w:t>Lookups</w:t>
            </w:r>
          </w:p>
        </w:tc>
        <w:tc>
          <w:tcPr>
            <w:tcW w:w="0" w:type="auto"/>
            <w:vAlign w:val="center"/>
            <w:hideMark/>
          </w:tcPr>
          <w:p w14:paraId="294BFAE1" w14:textId="77777777" w:rsidR="00F305F2" w:rsidRPr="00F305F2" w:rsidRDefault="00F305F2" w:rsidP="00F305F2">
            <w:r w:rsidRPr="00F305F2">
              <w:t>GET/POST/PUT/DELETE /lookups/*</w:t>
            </w:r>
          </w:p>
        </w:tc>
        <w:tc>
          <w:tcPr>
            <w:tcW w:w="0" w:type="auto"/>
            <w:vAlign w:val="center"/>
            <w:hideMark/>
          </w:tcPr>
          <w:p w14:paraId="62E45CC2" w14:textId="77777777" w:rsidR="00F305F2" w:rsidRPr="00F305F2" w:rsidRDefault="00F305F2" w:rsidP="00F305F2">
            <w:r w:rsidRPr="00F305F2">
              <w:t>CRUD on lookups (SP-backed, add-only, audited)</w:t>
            </w:r>
          </w:p>
        </w:tc>
      </w:tr>
      <w:tr w:rsidR="00F305F2" w:rsidRPr="00F305F2" w14:paraId="06B7E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5C08" w14:textId="77777777" w:rsidR="00F305F2" w:rsidRPr="00F305F2" w:rsidRDefault="00F305F2" w:rsidP="00F305F2">
            <w:r w:rsidRPr="00F305F2">
              <w:t>Jobs</w:t>
            </w:r>
          </w:p>
        </w:tc>
        <w:tc>
          <w:tcPr>
            <w:tcW w:w="0" w:type="auto"/>
            <w:vAlign w:val="center"/>
            <w:hideMark/>
          </w:tcPr>
          <w:p w14:paraId="094A4B31" w14:textId="77777777" w:rsidR="00F305F2" w:rsidRPr="00F305F2" w:rsidRDefault="00F305F2" w:rsidP="00F305F2">
            <w:r w:rsidRPr="00F305F2">
              <w:t>POST /jobs</w:t>
            </w:r>
          </w:p>
        </w:tc>
        <w:tc>
          <w:tcPr>
            <w:tcW w:w="0" w:type="auto"/>
            <w:vAlign w:val="center"/>
            <w:hideMark/>
          </w:tcPr>
          <w:p w14:paraId="023357B1" w14:textId="77777777" w:rsidR="00F305F2" w:rsidRPr="00F305F2" w:rsidRDefault="00F305F2" w:rsidP="00F305F2">
            <w:r w:rsidRPr="00F305F2">
              <w:t>Create job; supports Idempotency-Key</w:t>
            </w:r>
          </w:p>
        </w:tc>
      </w:tr>
      <w:tr w:rsidR="00F305F2" w:rsidRPr="00F305F2" w14:paraId="64CDC0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540D" w14:textId="77777777" w:rsidR="00F305F2" w:rsidRPr="00F305F2" w:rsidRDefault="00F305F2" w:rsidP="00F305F2">
            <w:r w:rsidRPr="00F305F2">
              <w:lastRenderedPageBreak/>
              <w:t>Jobs</w:t>
            </w:r>
          </w:p>
        </w:tc>
        <w:tc>
          <w:tcPr>
            <w:tcW w:w="0" w:type="auto"/>
            <w:vAlign w:val="center"/>
            <w:hideMark/>
          </w:tcPr>
          <w:p w14:paraId="4E165246" w14:textId="77777777" w:rsidR="00F305F2" w:rsidRPr="00F305F2" w:rsidRDefault="00F305F2" w:rsidP="00F305F2">
            <w:r w:rsidRPr="00F305F2">
              <w:t>GET /jobs/{id}/events (SSE)</w:t>
            </w:r>
          </w:p>
        </w:tc>
        <w:tc>
          <w:tcPr>
            <w:tcW w:w="0" w:type="auto"/>
            <w:vAlign w:val="center"/>
            <w:hideMark/>
          </w:tcPr>
          <w:p w14:paraId="495F36FF" w14:textId="77777777" w:rsidR="00F305F2" w:rsidRPr="00F305F2" w:rsidRDefault="00F305F2" w:rsidP="00F305F2">
            <w:r w:rsidRPr="00F305F2">
              <w:t>Stream events (progress, heartbeat, final state)</w:t>
            </w:r>
          </w:p>
        </w:tc>
      </w:tr>
      <w:tr w:rsidR="00F305F2" w:rsidRPr="00F305F2" w14:paraId="4C9A3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9158" w14:textId="77777777" w:rsidR="00F305F2" w:rsidRPr="00F305F2" w:rsidRDefault="00F305F2" w:rsidP="00F305F2">
            <w:r w:rsidRPr="00F305F2">
              <w:t>Audit</w:t>
            </w:r>
          </w:p>
        </w:tc>
        <w:tc>
          <w:tcPr>
            <w:tcW w:w="0" w:type="auto"/>
            <w:vAlign w:val="center"/>
            <w:hideMark/>
          </w:tcPr>
          <w:p w14:paraId="7B58A4BF" w14:textId="77777777" w:rsidR="00F305F2" w:rsidRPr="00F305F2" w:rsidRDefault="00F305F2" w:rsidP="00F305F2">
            <w:r w:rsidRPr="00F305F2">
              <w:t>GET /audit</w:t>
            </w:r>
          </w:p>
        </w:tc>
        <w:tc>
          <w:tcPr>
            <w:tcW w:w="0" w:type="auto"/>
            <w:vAlign w:val="center"/>
            <w:hideMark/>
          </w:tcPr>
          <w:p w14:paraId="12B5340B" w14:textId="77777777" w:rsidR="00F305F2" w:rsidRPr="00F305F2" w:rsidRDefault="00F305F2" w:rsidP="00F305F2">
            <w:r w:rsidRPr="00F305F2">
              <w:t>Filterable audit log; export</w:t>
            </w:r>
          </w:p>
        </w:tc>
      </w:tr>
      <w:tr w:rsidR="00F305F2" w:rsidRPr="00F305F2" w14:paraId="61A804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E4A5" w14:textId="77777777" w:rsidR="00F305F2" w:rsidRPr="00F305F2" w:rsidRDefault="00F305F2" w:rsidP="00F305F2">
            <w:r w:rsidRPr="00F305F2">
              <w:t>Evidence</w:t>
            </w:r>
          </w:p>
        </w:tc>
        <w:tc>
          <w:tcPr>
            <w:tcW w:w="0" w:type="auto"/>
            <w:vAlign w:val="center"/>
            <w:hideMark/>
          </w:tcPr>
          <w:p w14:paraId="5F8A80A8" w14:textId="77777777" w:rsidR="00F305F2" w:rsidRPr="00F305F2" w:rsidRDefault="00F305F2" w:rsidP="00F305F2">
            <w:r w:rsidRPr="00F305F2">
              <w:t>GET /evidence/releases</w:t>
            </w:r>
          </w:p>
        </w:tc>
        <w:tc>
          <w:tcPr>
            <w:tcW w:w="0" w:type="auto"/>
            <w:vAlign w:val="center"/>
            <w:hideMark/>
          </w:tcPr>
          <w:p w14:paraId="5F768A64" w14:textId="77777777" w:rsidR="00F305F2" w:rsidRPr="00F305F2" w:rsidRDefault="00F305F2" w:rsidP="00F305F2">
            <w:r w:rsidRPr="00F305F2">
              <w:t>List releases</w:t>
            </w:r>
          </w:p>
        </w:tc>
      </w:tr>
      <w:tr w:rsidR="00F305F2" w:rsidRPr="00F305F2" w14:paraId="5E7AD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85D4" w14:textId="77777777" w:rsidR="00F305F2" w:rsidRPr="00F305F2" w:rsidRDefault="00F305F2" w:rsidP="00F305F2">
            <w:r w:rsidRPr="00F305F2">
              <w:t>Evidence</w:t>
            </w:r>
          </w:p>
        </w:tc>
        <w:tc>
          <w:tcPr>
            <w:tcW w:w="0" w:type="auto"/>
            <w:vAlign w:val="center"/>
            <w:hideMark/>
          </w:tcPr>
          <w:p w14:paraId="05ABCF7D" w14:textId="77777777" w:rsidR="00F305F2" w:rsidRPr="00F305F2" w:rsidRDefault="00F305F2" w:rsidP="00F305F2">
            <w:r w:rsidRPr="00F305F2">
              <w:t>GET /evidence/{releaseId}</w:t>
            </w:r>
          </w:p>
        </w:tc>
        <w:tc>
          <w:tcPr>
            <w:tcW w:w="0" w:type="auto"/>
            <w:vAlign w:val="center"/>
            <w:hideMark/>
          </w:tcPr>
          <w:p w14:paraId="2B43AE1A" w14:textId="77777777" w:rsidR="00F305F2" w:rsidRPr="00F305F2" w:rsidRDefault="00F305F2" w:rsidP="00F305F2">
            <w:r w:rsidRPr="00F305F2">
              <w:t>Artifact listing / download</w:t>
            </w:r>
          </w:p>
        </w:tc>
      </w:tr>
      <w:tr w:rsidR="00F305F2" w:rsidRPr="00F305F2" w14:paraId="5A422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AB49" w14:textId="77777777" w:rsidR="00F305F2" w:rsidRPr="00F305F2" w:rsidRDefault="00F305F2" w:rsidP="00F305F2">
            <w:r w:rsidRPr="00F305F2">
              <w:t>Access</w:t>
            </w:r>
          </w:p>
        </w:tc>
        <w:tc>
          <w:tcPr>
            <w:tcW w:w="0" w:type="auto"/>
            <w:vAlign w:val="center"/>
            <w:hideMark/>
          </w:tcPr>
          <w:p w14:paraId="30A8CE16" w14:textId="77777777" w:rsidR="00F305F2" w:rsidRPr="00F305F2" w:rsidRDefault="00F305F2" w:rsidP="00F305F2">
            <w:r w:rsidRPr="00F305F2">
              <w:t>GET/POST /access/*</w:t>
            </w:r>
          </w:p>
        </w:tc>
        <w:tc>
          <w:tcPr>
            <w:tcW w:w="0" w:type="auto"/>
            <w:vAlign w:val="center"/>
            <w:hideMark/>
          </w:tcPr>
          <w:p w14:paraId="56F6EF2B" w14:textId="77777777" w:rsidR="00F305F2" w:rsidRPr="00F305F2" w:rsidRDefault="00F305F2" w:rsidP="00F305F2">
            <w:r w:rsidRPr="00F305F2">
              <w:t>List/assign roles via Graph (if enabled)</w:t>
            </w:r>
          </w:p>
        </w:tc>
      </w:tr>
      <w:tr w:rsidR="00F305F2" w:rsidRPr="00F305F2" w14:paraId="35375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A097" w14:textId="77777777" w:rsidR="00F305F2" w:rsidRPr="00F305F2" w:rsidRDefault="00F305F2" w:rsidP="00F305F2">
            <w:r w:rsidRPr="00F305F2">
              <w:t>CORS</w:t>
            </w:r>
          </w:p>
        </w:tc>
        <w:tc>
          <w:tcPr>
            <w:tcW w:w="0" w:type="auto"/>
            <w:vAlign w:val="center"/>
            <w:hideMark/>
          </w:tcPr>
          <w:p w14:paraId="5CEC9C7E" w14:textId="77777777" w:rsidR="00F305F2" w:rsidRPr="00F305F2" w:rsidRDefault="00F305F2" w:rsidP="00F305F2">
            <w:r w:rsidRPr="00F305F2">
              <w:t>GET/PUT /security/cors</w:t>
            </w:r>
          </w:p>
        </w:tc>
        <w:tc>
          <w:tcPr>
            <w:tcW w:w="0" w:type="auto"/>
            <w:vAlign w:val="center"/>
            <w:hideMark/>
          </w:tcPr>
          <w:p w14:paraId="7C3C6D3B" w14:textId="77777777" w:rsidR="00F305F2" w:rsidRPr="00F305F2" w:rsidRDefault="00F305F2" w:rsidP="00F305F2">
            <w:r w:rsidRPr="00F305F2">
              <w:t>View/edit allowed Origins (per env)</w:t>
            </w:r>
          </w:p>
        </w:tc>
      </w:tr>
    </w:tbl>
    <w:p w14:paraId="2784D605" w14:textId="77777777" w:rsidR="00F305F2" w:rsidRPr="00F305F2" w:rsidRDefault="00F305F2" w:rsidP="00F305F2">
      <w:r w:rsidRPr="00F305F2">
        <w:rPr>
          <w:b/>
          <w:bCs/>
        </w:rPr>
        <w:t>Common:</w:t>
      </w:r>
      <w:r w:rsidRPr="00F305F2">
        <w:t xml:space="preserve"> Bearer JWT required; standard error envelope; pagination (page, pageSize), sorting (sort), filtering via query.</w:t>
      </w:r>
    </w:p>
    <w:p w14:paraId="2E1348BF" w14:textId="77777777" w:rsidR="00F305F2" w:rsidRPr="00F305F2" w:rsidRDefault="00F305F2" w:rsidP="00F305F2">
      <w:r w:rsidRPr="00F305F2">
        <w:pict w14:anchorId="4DC1A7DF">
          <v:rect id="_x0000_i1125" style="width:0;height:1.5pt" o:hralign="center" o:hrstd="t" o:hr="t" fillcolor="#a0a0a0" stroked="f"/>
        </w:pict>
      </w:r>
    </w:p>
    <w:p w14:paraId="34DA9371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7. Audit Events (Canonical)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803"/>
        <w:gridCol w:w="3359"/>
      </w:tblGrid>
      <w:tr w:rsidR="00F305F2" w:rsidRPr="00F305F2" w14:paraId="2E5579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7178A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82ED987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685C0C6C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Attributes (min)</w:t>
            </w:r>
          </w:p>
        </w:tc>
      </w:tr>
      <w:tr w:rsidR="00F305F2" w:rsidRPr="00F305F2" w14:paraId="33F7E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B8EB" w14:textId="77777777" w:rsidR="00F305F2" w:rsidRPr="00F305F2" w:rsidRDefault="00F305F2" w:rsidP="00F305F2">
            <w:r w:rsidRPr="00F305F2">
              <w:t>CONFIG_UPDATED</w:t>
            </w:r>
          </w:p>
        </w:tc>
        <w:tc>
          <w:tcPr>
            <w:tcW w:w="0" w:type="auto"/>
            <w:vAlign w:val="center"/>
            <w:hideMark/>
          </w:tcPr>
          <w:p w14:paraId="7C63CA7C" w14:textId="77777777" w:rsidR="00F305F2" w:rsidRPr="00F305F2" w:rsidRDefault="00F305F2" w:rsidP="00F305F2">
            <w:r w:rsidRPr="00F305F2">
              <w:t>Config key add/update</w:t>
            </w:r>
          </w:p>
        </w:tc>
        <w:tc>
          <w:tcPr>
            <w:tcW w:w="0" w:type="auto"/>
            <w:vAlign w:val="center"/>
            <w:hideMark/>
          </w:tcPr>
          <w:p w14:paraId="1B5C0351" w14:textId="77777777" w:rsidR="00F305F2" w:rsidRPr="00F305F2" w:rsidRDefault="00F305F2" w:rsidP="00F305F2">
            <w:r w:rsidRPr="00F305F2">
              <w:t>key, oldValue?, newValue, actor, requestId</w:t>
            </w:r>
          </w:p>
        </w:tc>
      </w:tr>
      <w:tr w:rsidR="00F305F2" w:rsidRPr="00F305F2" w14:paraId="10E2E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8685" w14:textId="77777777" w:rsidR="00F305F2" w:rsidRPr="00F305F2" w:rsidRDefault="00F305F2" w:rsidP="00F305F2">
            <w:r w:rsidRPr="00F305F2">
              <w:t>FLAG_TOGGLED</w:t>
            </w:r>
          </w:p>
        </w:tc>
        <w:tc>
          <w:tcPr>
            <w:tcW w:w="0" w:type="auto"/>
            <w:vAlign w:val="center"/>
            <w:hideMark/>
          </w:tcPr>
          <w:p w14:paraId="14E18080" w14:textId="77777777" w:rsidR="00F305F2" w:rsidRPr="00F305F2" w:rsidRDefault="00F305F2" w:rsidP="00F305F2">
            <w:r w:rsidRPr="00F305F2">
              <w:t>Feature flag enable/disable</w:t>
            </w:r>
          </w:p>
        </w:tc>
        <w:tc>
          <w:tcPr>
            <w:tcW w:w="0" w:type="auto"/>
            <w:vAlign w:val="center"/>
            <w:hideMark/>
          </w:tcPr>
          <w:p w14:paraId="2A0B5C5C" w14:textId="77777777" w:rsidR="00F305F2" w:rsidRPr="00F305F2" w:rsidRDefault="00F305F2" w:rsidP="00F305F2">
            <w:r w:rsidRPr="00F305F2">
              <w:t>flag, scope, oldValue, newValue, actor</w:t>
            </w:r>
          </w:p>
        </w:tc>
      </w:tr>
      <w:tr w:rsidR="00F305F2" w:rsidRPr="00F305F2" w14:paraId="01D28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065C" w14:textId="77777777" w:rsidR="00F305F2" w:rsidRPr="00F305F2" w:rsidRDefault="00F305F2" w:rsidP="00F305F2">
            <w:r w:rsidRPr="00F305F2">
              <w:t>LOOKUP_CHANGED</w:t>
            </w:r>
          </w:p>
        </w:tc>
        <w:tc>
          <w:tcPr>
            <w:tcW w:w="0" w:type="auto"/>
            <w:vAlign w:val="center"/>
            <w:hideMark/>
          </w:tcPr>
          <w:p w14:paraId="0EA3F647" w14:textId="77777777" w:rsidR="00F305F2" w:rsidRPr="00F305F2" w:rsidRDefault="00F305F2" w:rsidP="00F305F2">
            <w:r w:rsidRPr="00F305F2">
              <w:t>Lookup add/update/deprecate</w:t>
            </w:r>
          </w:p>
        </w:tc>
        <w:tc>
          <w:tcPr>
            <w:tcW w:w="0" w:type="auto"/>
            <w:vAlign w:val="center"/>
            <w:hideMark/>
          </w:tcPr>
          <w:p w14:paraId="432BC933" w14:textId="77777777" w:rsidR="00F305F2" w:rsidRPr="00F305F2" w:rsidRDefault="00F305F2" w:rsidP="00F305F2">
            <w:r w:rsidRPr="00F305F2">
              <w:t>table, key, oldValue?, newValue, actor</w:t>
            </w:r>
          </w:p>
        </w:tc>
      </w:tr>
      <w:tr w:rsidR="00F305F2" w:rsidRPr="00F305F2" w14:paraId="1D8B13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D7F8" w14:textId="77777777" w:rsidR="00F305F2" w:rsidRPr="00F305F2" w:rsidRDefault="00F305F2" w:rsidP="00F305F2">
            <w:r w:rsidRPr="00F305F2">
              <w:t>JOB_STARTED</w:t>
            </w:r>
          </w:p>
        </w:tc>
        <w:tc>
          <w:tcPr>
            <w:tcW w:w="0" w:type="auto"/>
            <w:vAlign w:val="center"/>
            <w:hideMark/>
          </w:tcPr>
          <w:p w14:paraId="5CD003E2" w14:textId="77777777" w:rsidR="00F305F2" w:rsidRPr="00F305F2" w:rsidRDefault="00F305F2" w:rsidP="00F305F2">
            <w:r w:rsidRPr="00F305F2">
              <w:t>Job created</w:t>
            </w:r>
          </w:p>
        </w:tc>
        <w:tc>
          <w:tcPr>
            <w:tcW w:w="0" w:type="auto"/>
            <w:vAlign w:val="center"/>
            <w:hideMark/>
          </w:tcPr>
          <w:p w14:paraId="3331EE2D" w14:textId="77777777" w:rsidR="00F305F2" w:rsidRPr="00F305F2" w:rsidRDefault="00F305F2" w:rsidP="00F305F2">
            <w:r w:rsidRPr="00F305F2">
              <w:t>jobId, type, paramsHash, actor</w:t>
            </w:r>
          </w:p>
        </w:tc>
      </w:tr>
      <w:tr w:rsidR="00F305F2" w:rsidRPr="00F305F2" w14:paraId="524C4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9050" w14:textId="77777777" w:rsidR="00F305F2" w:rsidRPr="00F305F2" w:rsidRDefault="00F305F2" w:rsidP="00F305F2">
            <w:r w:rsidRPr="00F305F2">
              <w:t>JOB_COMPLETED</w:t>
            </w:r>
          </w:p>
        </w:tc>
        <w:tc>
          <w:tcPr>
            <w:tcW w:w="0" w:type="auto"/>
            <w:vAlign w:val="center"/>
            <w:hideMark/>
          </w:tcPr>
          <w:p w14:paraId="02004121" w14:textId="77777777" w:rsidR="00F305F2" w:rsidRPr="00F305F2" w:rsidRDefault="00F305F2" w:rsidP="00F305F2">
            <w:r w:rsidRPr="00F305F2">
              <w:t>Job finished successfully</w:t>
            </w:r>
          </w:p>
        </w:tc>
        <w:tc>
          <w:tcPr>
            <w:tcW w:w="0" w:type="auto"/>
            <w:vAlign w:val="center"/>
            <w:hideMark/>
          </w:tcPr>
          <w:p w14:paraId="5ECF5066" w14:textId="77777777" w:rsidR="00F305F2" w:rsidRPr="00F305F2" w:rsidRDefault="00F305F2" w:rsidP="00F305F2">
            <w:r w:rsidRPr="00F305F2">
              <w:t>jobId, duration, resultHash</w:t>
            </w:r>
          </w:p>
        </w:tc>
      </w:tr>
      <w:tr w:rsidR="00F305F2" w:rsidRPr="00F305F2" w14:paraId="4ABEA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39DF9" w14:textId="77777777" w:rsidR="00F305F2" w:rsidRPr="00F305F2" w:rsidRDefault="00F305F2" w:rsidP="00F305F2">
            <w:r w:rsidRPr="00F305F2">
              <w:t>JOB_FAILED</w:t>
            </w:r>
          </w:p>
        </w:tc>
        <w:tc>
          <w:tcPr>
            <w:tcW w:w="0" w:type="auto"/>
            <w:vAlign w:val="center"/>
            <w:hideMark/>
          </w:tcPr>
          <w:p w14:paraId="61203DEF" w14:textId="77777777" w:rsidR="00F305F2" w:rsidRPr="00F305F2" w:rsidRDefault="00F305F2" w:rsidP="00F305F2">
            <w:r w:rsidRPr="00F305F2">
              <w:t>Job failed</w:t>
            </w:r>
          </w:p>
        </w:tc>
        <w:tc>
          <w:tcPr>
            <w:tcW w:w="0" w:type="auto"/>
            <w:vAlign w:val="center"/>
            <w:hideMark/>
          </w:tcPr>
          <w:p w14:paraId="2CF4E9EB" w14:textId="77777777" w:rsidR="00F305F2" w:rsidRPr="00F305F2" w:rsidRDefault="00F305F2" w:rsidP="00F305F2">
            <w:r w:rsidRPr="00F305F2">
              <w:t>jobId, errorCode, message</w:t>
            </w:r>
          </w:p>
        </w:tc>
      </w:tr>
      <w:tr w:rsidR="00F305F2" w:rsidRPr="00F305F2" w14:paraId="4DA46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A18E1" w14:textId="77777777" w:rsidR="00F305F2" w:rsidRPr="00F305F2" w:rsidRDefault="00F305F2" w:rsidP="00F305F2">
            <w:r w:rsidRPr="00F305F2">
              <w:t>CORS_UPDATED</w:t>
            </w:r>
          </w:p>
        </w:tc>
        <w:tc>
          <w:tcPr>
            <w:tcW w:w="0" w:type="auto"/>
            <w:vAlign w:val="center"/>
            <w:hideMark/>
          </w:tcPr>
          <w:p w14:paraId="3CF93A25" w14:textId="77777777" w:rsidR="00F305F2" w:rsidRPr="00F305F2" w:rsidRDefault="00F305F2" w:rsidP="00F305F2">
            <w:r w:rsidRPr="00F305F2">
              <w:t>Allowed origins edited</w:t>
            </w:r>
          </w:p>
        </w:tc>
        <w:tc>
          <w:tcPr>
            <w:tcW w:w="0" w:type="auto"/>
            <w:vAlign w:val="center"/>
            <w:hideMark/>
          </w:tcPr>
          <w:p w14:paraId="40385F14" w14:textId="77777777" w:rsidR="00F305F2" w:rsidRPr="00F305F2" w:rsidRDefault="00F305F2" w:rsidP="00F305F2">
            <w:r w:rsidRPr="00F305F2">
              <w:t>env, oldList, newList, actor</w:t>
            </w:r>
          </w:p>
        </w:tc>
      </w:tr>
      <w:tr w:rsidR="00F305F2" w:rsidRPr="00F305F2" w14:paraId="4B24D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C1B9" w14:textId="77777777" w:rsidR="00F305F2" w:rsidRPr="00F305F2" w:rsidRDefault="00F305F2" w:rsidP="00F305F2">
            <w:r w:rsidRPr="00F305F2">
              <w:t>ACCESS_CHANGED</w:t>
            </w:r>
          </w:p>
        </w:tc>
        <w:tc>
          <w:tcPr>
            <w:tcW w:w="0" w:type="auto"/>
            <w:vAlign w:val="center"/>
            <w:hideMark/>
          </w:tcPr>
          <w:p w14:paraId="3B869E83" w14:textId="77777777" w:rsidR="00F305F2" w:rsidRPr="00F305F2" w:rsidRDefault="00F305F2" w:rsidP="00F305F2">
            <w:r w:rsidRPr="00F305F2">
              <w:t>Role/group assignment changed (if enabled)</w:t>
            </w:r>
          </w:p>
        </w:tc>
        <w:tc>
          <w:tcPr>
            <w:tcW w:w="0" w:type="auto"/>
            <w:vAlign w:val="center"/>
            <w:hideMark/>
          </w:tcPr>
          <w:p w14:paraId="367BEC4B" w14:textId="77777777" w:rsidR="00F305F2" w:rsidRPr="00F305F2" w:rsidRDefault="00F305F2" w:rsidP="00F305F2">
            <w:r w:rsidRPr="00F305F2">
              <w:t>user, oldRoles, newRoles, actor</w:t>
            </w:r>
          </w:p>
        </w:tc>
      </w:tr>
      <w:tr w:rsidR="00F305F2" w:rsidRPr="00F305F2" w14:paraId="70485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ABC63" w14:textId="77777777" w:rsidR="00F305F2" w:rsidRPr="00F305F2" w:rsidRDefault="00F305F2" w:rsidP="00F305F2">
            <w:r w:rsidRPr="00F305F2">
              <w:lastRenderedPageBreak/>
              <w:t>LOGIN_SUCCESS</w:t>
            </w:r>
          </w:p>
        </w:tc>
        <w:tc>
          <w:tcPr>
            <w:tcW w:w="0" w:type="auto"/>
            <w:vAlign w:val="center"/>
            <w:hideMark/>
          </w:tcPr>
          <w:p w14:paraId="029A0027" w14:textId="77777777" w:rsidR="00F305F2" w:rsidRPr="00F305F2" w:rsidRDefault="00F305F2" w:rsidP="00F305F2">
            <w:r w:rsidRPr="00F305F2">
              <w:t>User signed in</w:t>
            </w:r>
          </w:p>
        </w:tc>
        <w:tc>
          <w:tcPr>
            <w:tcW w:w="0" w:type="auto"/>
            <w:vAlign w:val="center"/>
            <w:hideMark/>
          </w:tcPr>
          <w:p w14:paraId="69049801" w14:textId="77777777" w:rsidR="00F305F2" w:rsidRPr="00F305F2" w:rsidRDefault="00F305F2" w:rsidP="00F305F2">
            <w:r w:rsidRPr="00F305F2">
              <w:t>user, roles, correlationId</w:t>
            </w:r>
          </w:p>
        </w:tc>
      </w:tr>
      <w:tr w:rsidR="00F305F2" w:rsidRPr="00F305F2" w14:paraId="48F82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5964" w14:textId="77777777" w:rsidR="00F305F2" w:rsidRPr="00F305F2" w:rsidRDefault="00F305F2" w:rsidP="00F305F2">
            <w:r w:rsidRPr="00F305F2">
              <w:t>AUTHZ_DENIED</w:t>
            </w:r>
          </w:p>
        </w:tc>
        <w:tc>
          <w:tcPr>
            <w:tcW w:w="0" w:type="auto"/>
            <w:vAlign w:val="center"/>
            <w:hideMark/>
          </w:tcPr>
          <w:p w14:paraId="68FE07A6" w14:textId="77777777" w:rsidR="00F305F2" w:rsidRPr="00F305F2" w:rsidRDefault="00F305F2" w:rsidP="00F305F2">
            <w:r w:rsidRPr="00F305F2">
              <w:t>Forbidden action attempted</w:t>
            </w:r>
          </w:p>
        </w:tc>
        <w:tc>
          <w:tcPr>
            <w:tcW w:w="0" w:type="auto"/>
            <w:vAlign w:val="center"/>
            <w:hideMark/>
          </w:tcPr>
          <w:p w14:paraId="74785F97" w14:textId="77777777" w:rsidR="00F305F2" w:rsidRPr="00F305F2" w:rsidRDefault="00F305F2" w:rsidP="00F305F2">
            <w:r w:rsidRPr="00F305F2">
              <w:t>user, action, reason, correlationId</w:t>
            </w:r>
          </w:p>
        </w:tc>
      </w:tr>
    </w:tbl>
    <w:p w14:paraId="72022B67" w14:textId="77777777" w:rsidR="00F305F2" w:rsidRPr="00F305F2" w:rsidRDefault="00F305F2" w:rsidP="00F305F2">
      <w:r w:rsidRPr="00F305F2">
        <w:pict w14:anchorId="1951FE77">
          <v:rect id="_x0000_i1126" style="width:0;height:1.5pt" o:hralign="center" o:hrstd="t" o:hr="t" fillcolor="#a0a0a0" stroked="f"/>
        </w:pict>
      </w:r>
    </w:p>
    <w:p w14:paraId="5847F4C5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8. Traceability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732"/>
        <w:gridCol w:w="2460"/>
        <w:gridCol w:w="3529"/>
      </w:tblGrid>
      <w:tr w:rsidR="00F305F2" w:rsidRPr="00F305F2" w14:paraId="4D51C6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60833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FR ID</w:t>
            </w:r>
          </w:p>
        </w:tc>
        <w:tc>
          <w:tcPr>
            <w:tcW w:w="0" w:type="auto"/>
            <w:vAlign w:val="center"/>
            <w:hideMark/>
          </w:tcPr>
          <w:p w14:paraId="3FF5762D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Use Case(s)</w:t>
            </w:r>
          </w:p>
        </w:tc>
        <w:tc>
          <w:tcPr>
            <w:tcW w:w="0" w:type="auto"/>
            <w:vAlign w:val="center"/>
            <w:hideMark/>
          </w:tcPr>
          <w:p w14:paraId="46C37A88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Endpoint(s) / UI Area</w:t>
            </w:r>
          </w:p>
        </w:tc>
        <w:tc>
          <w:tcPr>
            <w:tcW w:w="0" w:type="auto"/>
            <w:vAlign w:val="center"/>
            <w:hideMark/>
          </w:tcPr>
          <w:p w14:paraId="5440999C" w14:textId="77777777" w:rsidR="00F305F2" w:rsidRPr="00F305F2" w:rsidRDefault="00F305F2" w:rsidP="00F305F2">
            <w:pPr>
              <w:rPr>
                <w:b/>
                <w:bCs/>
              </w:rPr>
            </w:pPr>
            <w:r w:rsidRPr="00F305F2">
              <w:rPr>
                <w:b/>
                <w:bCs/>
              </w:rPr>
              <w:t>Verification (example)</w:t>
            </w:r>
          </w:p>
        </w:tc>
      </w:tr>
      <w:tr w:rsidR="00F305F2" w:rsidRPr="00F305F2" w14:paraId="42FED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364C" w14:textId="77777777" w:rsidR="00F305F2" w:rsidRPr="00F305F2" w:rsidRDefault="00F305F2" w:rsidP="00F305F2">
            <w:r w:rsidRPr="00F305F2">
              <w:t>FR-AUTH-01/02/03</w:t>
            </w:r>
          </w:p>
        </w:tc>
        <w:tc>
          <w:tcPr>
            <w:tcW w:w="0" w:type="auto"/>
            <w:vAlign w:val="center"/>
            <w:hideMark/>
          </w:tcPr>
          <w:p w14:paraId="68E5E749" w14:textId="77777777" w:rsidR="00F305F2" w:rsidRPr="00F305F2" w:rsidRDefault="00F305F2" w:rsidP="00F305F2">
            <w:r w:rsidRPr="00F305F2">
              <w:t>UC-01</w:t>
            </w:r>
          </w:p>
        </w:tc>
        <w:tc>
          <w:tcPr>
            <w:tcW w:w="0" w:type="auto"/>
            <w:vAlign w:val="center"/>
            <w:hideMark/>
          </w:tcPr>
          <w:p w14:paraId="56E6C804" w14:textId="77777777" w:rsidR="00F305F2" w:rsidRPr="00F305F2" w:rsidRDefault="00F305F2" w:rsidP="00F305F2">
            <w:r w:rsidRPr="00F305F2">
              <w:t>Login / JWT validation</w:t>
            </w:r>
          </w:p>
        </w:tc>
        <w:tc>
          <w:tcPr>
            <w:tcW w:w="0" w:type="auto"/>
            <w:vAlign w:val="center"/>
            <w:hideMark/>
          </w:tcPr>
          <w:p w14:paraId="6E941BE4" w14:textId="77777777" w:rsidR="00F305F2" w:rsidRPr="00F305F2" w:rsidRDefault="00F305F2" w:rsidP="00F305F2">
            <w:r w:rsidRPr="00F305F2">
              <w:t>E2E login test; 401/403 contract tests</w:t>
            </w:r>
          </w:p>
        </w:tc>
      </w:tr>
      <w:tr w:rsidR="00F305F2" w:rsidRPr="00F305F2" w14:paraId="265552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A909" w14:textId="77777777" w:rsidR="00F305F2" w:rsidRPr="00F305F2" w:rsidRDefault="00F305F2" w:rsidP="00F305F2">
            <w:r w:rsidRPr="00F305F2">
              <w:t>FR-WEB-01/02</w:t>
            </w:r>
          </w:p>
        </w:tc>
        <w:tc>
          <w:tcPr>
            <w:tcW w:w="0" w:type="auto"/>
            <w:vAlign w:val="center"/>
            <w:hideMark/>
          </w:tcPr>
          <w:p w14:paraId="519D9D6D" w14:textId="77777777" w:rsidR="00F305F2" w:rsidRPr="00F305F2" w:rsidRDefault="00F305F2" w:rsidP="00F305F2">
            <w:r w:rsidRPr="00F305F2">
              <w:t>UC-02..UC-12</w:t>
            </w:r>
          </w:p>
        </w:tc>
        <w:tc>
          <w:tcPr>
            <w:tcW w:w="0" w:type="auto"/>
            <w:vAlign w:val="center"/>
            <w:hideMark/>
          </w:tcPr>
          <w:p w14:paraId="26AD52AA" w14:textId="77777777" w:rsidR="00F305F2" w:rsidRPr="00F305F2" w:rsidRDefault="00F305F2" w:rsidP="00F305F2">
            <w:r w:rsidRPr="00F305F2">
              <w:t>App shell &amp; routes</w:t>
            </w:r>
          </w:p>
        </w:tc>
        <w:tc>
          <w:tcPr>
            <w:tcW w:w="0" w:type="auto"/>
            <w:vAlign w:val="center"/>
            <w:hideMark/>
          </w:tcPr>
          <w:p w14:paraId="62490518" w14:textId="77777777" w:rsidR="00F305F2" w:rsidRPr="00F305F2" w:rsidRDefault="00F305F2" w:rsidP="00F305F2">
            <w:r w:rsidRPr="00F305F2">
              <w:t>UI route tests; component presence checks</w:t>
            </w:r>
          </w:p>
        </w:tc>
      </w:tr>
      <w:tr w:rsidR="00F305F2" w:rsidRPr="00F305F2" w14:paraId="41FEC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7CC2" w14:textId="77777777" w:rsidR="00F305F2" w:rsidRPr="00F305F2" w:rsidRDefault="00F305F2" w:rsidP="00F305F2">
            <w:r w:rsidRPr="00F305F2">
              <w:t>FR-HEALTH-01/02</w:t>
            </w:r>
          </w:p>
        </w:tc>
        <w:tc>
          <w:tcPr>
            <w:tcW w:w="0" w:type="auto"/>
            <w:vAlign w:val="center"/>
            <w:hideMark/>
          </w:tcPr>
          <w:p w14:paraId="3B5AE549" w14:textId="77777777" w:rsidR="00F305F2" w:rsidRPr="00F305F2" w:rsidRDefault="00F305F2" w:rsidP="00F305F2">
            <w:r w:rsidRPr="00F305F2">
              <w:t>UC-02</w:t>
            </w:r>
          </w:p>
        </w:tc>
        <w:tc>
          <w:tcPr>
            <w:tcW w:w="0" w:type="auto"/>
            <w:vAlign w:val="center"/>
            <w:hideMark/>
          </w:tcPr>
          <w:p w14:paraId="291AEDF3" w14:textId="77777777" w:rsidR="00F305F2" w:rsidRPr="00F305F2" w:rsidRDefault="00F305F2" w:rsidP="00F305F2">
            <w:r w:rsidRPr="00F305F2">
              <w:t>/healthz, /ready, Dashboard</w:t>
            </w:r>
          </w:p>
        </w:tc>
        <w:tc>
          <w:tcPr>
            <w:tcW w:w="0" w:type="auto"/>
            <w:vAlign w:val="center"/>
            <w:hideMark/>
          </w:tcPr>
          <w:p w14:paraId="0927413F" w14:textId="77777777" w:rsidR="00F305F2" w:rsidRPr="00F305F2" w:rsidRDefault="00F305F2" w:rsidP="00F305F2">
            <w:r w:rsidRPr="00F305F2">
              <w:t>Smoke tests; dashboard render test</w:t>
            </w:r>
          </w:p>
        </w:tc>
      </w:tr>
      <w:tr w:rsidR="00F305F2" w:rsidRPr="00F305F2" w14:paraId="7AC24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F01A" w14:textId="77777777" w:rsidR="00F305F2" w:rsidRPr="00F305F2" w:rsidRDefault="00F305F2" w:rsidP="00F305F2">
            <w:r w:rsidRPr="00F305F2">
              <w:t>FR-CONF-01..05</w:t>
            </w:r>
          </w:p>
        </w:tc>
        <w:tc>
          <w:tcPr>
            <w:tcW w:w="0" w:type="auto"/>
            <w:vAlign w:val="center"/>
            <w:hideMark/>
          </w:tcPr>
          <w:p w14:paraId="2186F1C2" w14:textId="77777777" w:rsidR="00F305F2" w:rsidRPr="00F305F2" w:rsidRDefault="00F305F2" w:rsidP="00F305F2">
            <w:r w:rsidRPr="00F305F2">
              <w:t>UC-03, UC-04</w:t>
            </w:r>
          </w:p>
        </w:tc>
        <w:tc>
          <w:tcPr>
            <w:tcW w:w="0" w:type="auto"/>
            <w:vAlign w:val="center"/>
            <w:hideMark/>
          </w:tcPr>
          <w:p w14:paraId="50F570EC" w14:textId="77777777" w:rsidR="00F305F2" w:rsidRPr="00F305F2" w:rsidRDefault="00F305F2" w:rsidP="00F305F2">
            <w:r w:rsidRPr="00F305F2">
              <w:t>/config/*, Config pages</w:t>
            </w:r>
          </w:p>
        </w:tc>
        <w:tc>
          <w:tcPr>
            <w:tcW w:w="0" w:type="auto"/>
            <w:vAlign w:val="center"/>
            <w:hideMark/>
          </w:tcPr>
          <w:p w14:paraId="72F9F894" w14:textId="77777777" w:rsidR="00F305F2" w:rsidRPr="00F305F2" w:rsidRDefault="00F305F2" w:rsidP="00F305F2">
            <w:r w:rsidRPr="00F305F2">
              <w:t>Contract + audit snapshot tests</w:t>
            </w:r>
          </w:p>
        </w:tc>
      </w:tr>
      <w:tr w:rsidR="00F305F2" w:rsidRPr="00F305F2" w14:paraId="1314A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CB8D" w14:textId="77777777" w:rsidR="00F305F2" w:rsidRPr="00F305F2" w:rsidRDefault="00F305F2" w:rsidP="00F305F2">
            <w:r w:rsidRPr="00F305F2">
              <w:t>FR-FLAG-01..03</w:t>
            </w:r>
          </w:p>
        </w:tc>
        <w:tc>
          <w:tcPr>
            <w:tcW w:w="0" w:type="auto"/>
            <w:vAlign w:val="center"/>
            <w:hideMark/>
          </w:tcPr>
          <w:p w14:paraId="00D09773" w14:textId="77777777" w:rsidR="00F305F2" w:rsidRPr="00F305F2" w:rsidRDefault="00F305F2" w:rsidP="00F305F2">
            <w:r w:rsidRPr="00F305F2">
              <w:t>UC-05</w:t>
            </w:r>
          </w:p>
        </w:tc>
        <w:tc>
          <w:tcPr>
            <w:tcW w:w="0" w:type="auto"/>
            <w:vAlign w:val="center"/>
            <w:hideMark/>
          </w:tcPr>
          <w:p w14:paraId="5D4EC53B" w14:textId="77777777" w:rsidR="00F305F2" w:rsidRPr="00F305F2" w:rsidRDefault="00F305F2" w:rsidP="00F305F2">
            <w:r w:rsidRPr="00F305F2">
              <w:t>/flags/*, Flags page</w:t>
            </w:r>
          </w:p>
        </w:tc>
        <w:tc>
          <w:tcPr>
            <w:tcW w:w="0" w:type="auto"/>
            <w:vAlign w:val="center"/>
            <w:hideMark/>
          </w:tcPr>
          <w:p w14:paraId="31F159F4" w14:textId="77777777" w:rsidR="00F305F2" w:rsidRPr="00F305F2" w:rsidRDefault="00F305F2" w:rsidP="00F305F2">
            <w:r w:rsidRPr="00F305F2">
              <w:t>Toggle test; audit written</w:t>
            </w:r>
          </w:p>
        </w:tc>
      </w:tr>
      <w:tr w:rsidR="00F305F2" w:rsidRPr="00F305F2" w14:paraId="7B548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C580" w14:textId="77777777" w:rsidR="00F305F2" w:rsidRPr="00F305F2" w:rsidRDefault="00F305F2" w:rsidP="00F305F2">
            <w:r w:rsidRPr="00F305F2">
              <w:t>FR-LOOK-01/02</w:t>
            </w:r>
          </w:p>
        </w:tc>
        <w:tc>
          <w:tcPr>
            <w:tcW w:w="0" w:type="auto"/>
            <w:vAlign w:val="center"/>
            <w:hideMark/>
          </w:tcPr>
          <w:p w14:paraId="2DA48050" w14:textId="77777777" w:rsidR="00F305F2" w:rsidRPr="00F305F2" w:rsidRDefault="00F305F2" w:rsidP="00F305F2">
            <w:r w:rsidRPr="00F305F2">
              <w:t>UC-06</w:t>
            </w:r>
          </w:p>
        </w:tc>
        <w:tc>
          <w:tcPr>
            <w:tcW w:w="0" w:type="auto"/>
            <w:vAlign w:val="center"/>
            <w:hideMark/>
          </w:tcPr>
          <w:p w14:paraId="1ADB5B7A" w14:textId="77777777" w:rsidR="00F305F2" w:rsidRPr="00F305F2" w:rsidRDefault="00F305F2" w:rsidP="00F305F2">
            <w:r w:rsidRPr="00F305F2">
              <w:t>/lookups/*, Lookup pages</w:t>
            </w:r>
          </w:p>
        </w:tc>
        <w:tc>
          <w:tcPr>
            <w:tcW w:w="0" w:type="auto"/>
            <w:vAlign w:val="center"/>
            <w:hideMark/>
          </w:tcPr>
          <w:p w14:paraId="6C5105B3" w14:textId="77777777" w:rsidR="00F305F2" w:rsidRPr="00F305F2" w:rsidRDefault="00F305F2" w:rsidP="00F305F2">
            <w:r w:rsidRPr="00F305F2">
              <w:t>CRUD tests; add-only enforcement</w:t>
            </w:r>
          </w:p>
        </w:tc>
      </w:tr>
      <w:tr w:rsidR="00F305F2" w:rsidRPr="00F305F2" w14:paraId="11D03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E82A1" w14:textId="77777777" w:rsidR="00F305F2" w:rsidRPr="00F305F2" w:rsidRDefault="00F305F2" w:rsidP="00F305F2">
            <w:r w:rsidRPr="00F305F2">
              <w:t>FR-JOB-01..04</w:t>
            </w:r>
          </w:p>
        </w:tc>
        <w:tc>
          <w:tcPr>
            <w:tcW w:w="0" w:type="auto"/>
            <w:vAlign w:val="center"/>
            <w:hideMark/>
          </w:tcPr>
          <w:p w14:paraId="5A16439D" w14:textId="77777777" w:rsidR="00F305F2" w:rsidRPr="00F305F2" w:rsidRDefault="00F305F2" w:rsidP="00F305F2">
            <w:r w:rsidRPr="00F305F2">
              <w:t>UC-07</w:t>
            </w:r>
          </w:p>
        </w:tc>
        <w:tc>
          <w:tcPr>
            <w:tcW w:w="0" w:type="auto"/>
            <w:vAlign w:val="center"/>
            <w:hideMark/>
          </w:tcPr>
          <w:p w14:paraId="232CB1E2" w14:textId="77777777" w:rsidR="00F305F2" w:rsidRPr="00F305F2" w:rsidRDefault="00F305F2" w:rsidP="00F305F2">
            <w:r w:rsidRPr="00F305F2">
              <w:t>/jobs, /jobs/{id}/events</w:t>
            </w:r>
          </w:p>
        </w:tc>
        <w:tc>
          <w:tcPr>
            <w:tcW w:w="0" w:type="auto"/>
            <w:vAlign w:val="center"/>
            <w:hideMark/>
          </w:tcPr>
          <w:p w14:paraId="04B0E866" w14:textId="77777777" w:rsidR="00F305F2" w:rsidRPr="00F305F2" w:rsidRDefault="00F305F2" w:rsidP="00F305F2">
            <w:r w:rsidRPr="00F305F2">
              <w:t>SSE TTFB &amp; lifecycle tests</w:t>
            </w:r>
          </w:p>
        </w:tc>
      </w:tr>
      <w:tr w:rsidR="00F305F2" w:rsidRPr="00F305F2" w14:paraId="52B9C2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C2C0" w14:textId="77777777" w:rsidR="00F305F2" w:rsidRPr="00F305F2" w:rsidRDefault="00F305F2" w:rsidP="00F305F2">
            <w:r w:rsidRPr="00F305F2">
              <w:t>FR-AUD-01/02</w:t>
            </w:r>
          </w:p>
        </w:tc>
        <w:tc>
          <w:tcPr>
            <w:tcW w:w="0" w:type="auto"/>
            <w:vAlign w:val="center"/>
            <w:hideMark/>
          </w:tcPr>
          <w:p w14:paraId="2F8E3F0E" w14:textId="77777777" w:rsidR="00F305F2" w:rsidRPr="00F305F2" w:rsidRDefault="00F305F2" w:rsidP="00F305F2">
            <w:r w:rsidRPr="00F305F2">
              <w:t>UC-08</w:t>
            </w:r>
          </w:p>
        </w:tc>
        <w:tc>
          <w:tcPr>
            <w:tcW w:w="0" w:type="auto"/>
            <w:vAlign w:val="center"/>
            <w:hideMark/>
          </w:tcPr>
          <w:p w14:paraId="7F15C6F0" w14:textId="77777777" w:rsidR="00F305F2" w:rsidRPr="00F305F2" w:rsidRDefault="00F305F2" w:rsidP="00F305F2">
            <w:r w:rsidRPr="00F305F2">
              <w:t>/audit, Audit page</w:t>
            </w:r>
          </w:p>
        </w:tc>
        <w:tc>
          <w:tcPr>
            <w:tcW w:w="0" w:type="auto"/>
            <w:vAlign w:val="center"/>
            <w:hideMark/>
          </w:tcPr>
          <w:p w14:paraId="017DD0A4" w14:textId="77777777" w:rsidR="00F305F2" w:rsidRPr="00F305F2" w:rsidRDefault="00F305F2" w:rsidP="00F305F2">
            <w:r w:rsidRPr="00F305F2">
              <w:t>Filter/export tests</w:t>
            </w:r>
          </w:p>
        </w:tc>
      </w:tr>
      <w:tr w:rsidR="00F305F2" w:rsidRPr="00F305F2" w14:paraId="54683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A86B" w14:textId="77777777" w:rsidR="00F305F2" w:rsidRPr="00F305F2" w:rsidRDefault="00F305F2" w:rsidP="00F305F2">
            <w:r w:rsidRPr="00F305F2">
              <w:t>FR-CORS-01..03</w:t>
            </w:r>
          </w:p>
        </w:tc>
        <w:tc>
          <w:tcPr>
            <w:tcW w:w="0" w:type="auto"/>
            <w:vAlign w:val="center"/>
            <w:hideMark/>
          </w:tcPr>
          <w:p w14:paraId="453EEDA2" w14:textId="77777777" w:rsidR="00F305F2" w:rsidRPr="00F305F2" w:rsidRDefault="00F305F2" w:rsidP="00F305F2">
            <w:r w:rsidRPr="00F305F2">
              <w:t>UC-09</w:t>
            </w:r>
          </w:p>
        </w:tc>
        <w:tc>
          <w:tcPr>
            <w:tcW w:w="0" w:type="auto"/>
            <w:vAlign w:val="center"/>
            <w:hideMark/>
          </w:tcPr>
          <w:p w14:paraId="1A2F34BF" w14:textId="77777777" w:rsidR="00F305F2" w:rsidRPr="00F305F2" w:rsidRDefault="00F305F2" w:rsidP="00F305F2">
            <w:r w:rsidRPr="00F305F2">
              <w:t>/security/cors, CORS page</w:t>
            </w:r>
          </w:p>
        </w:tc>
        <w:tc>
          <w:tcPr>
            <w:tcW w:w="0" w:type="auto"/>
            <w:vAlign w:val="center"/>
            <w:hideMark/>
          </w:tcPr>
          <w:p w14:paraId="20075583" w14:textId="77777777" w:rsidR="00F305F2" w:rsidRPr="00F305F2" w:rsidRDefault="00F305F2" w:rsidP="00F305F2">
            <w:r w:rsidRPr="00F305F2">
              <w:t>Edit → approval → audit</w:t>
            </w:r>
          </w:p>
        </w:tc>
      </w:tr>
      <w:tr w:rsidR="00F305F2" w:rsidRPr="00F305F2" w14:paraId="6A12F3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F6AD" w14:textId="77777777" w:rsidR="00F305F2" w:rsidRPr="00F305F2" w:rsidRDefault="00F305F2" w:rsidP="00F305F2">
            <w:r w:rsidRPr="00F305F2">
              <w:t>FR-ACCESS-01..03</w:t>
            </w:r>
          </w:p>
        </w:tc>
        <w:tc>
          <w:tcPr>
            <w:tcW w:w="0" w:type="auto"/>
            <w:vAlign w:val="center"/>
            <w:hideMark/>
          </w:tcPr>
          <w:p w14:paraId="724118D8" w14:textId="77777777" w:rsidR="00F305F2" w:rsidRPr="00F305F2" w:rsidRDefault="00F305F2" w:rsidP="00F305F2">
            <w:r w:rsidRPr="00F305F2">
              <w:t>UC-10</w:t>
            </w:r>
          </w:p>
        </w:tc>
        <w:tc>
          <w:tcPr>
            <w:tcW w:w="0" w:type="auto"/>
            <w:vAlign w:val="center"/>
            <w:hideMark/>
          </w:tcPr>
          <w:p w14:paraId="46631A0B" w14:textId="77777777" w:rsidR="00F305F2" w:rsidRPr="00F305F2" w:rsidRDefault="00F305F2" w:rsidP="00F305F2">
            <w:r w:rsidRPr="00F305F2">
              <w:t>/access/*, Access page</w:t>
            </w:r>
          </w:p>
        </w:tc>
        <w:tc>
          <w:tcPr>
            <w:tcW w:w="0" w:type="auto"/>
            <w:vAlign w:val="center"/>
            <w:hideMark/>
          </w:tcPr>
          <w:p w14:paraId="62EAF056" w14:textId="77777777" w:rsidR="00F305F2" w:rsidRPr="00F305F2" w:rsidRDefault="00F305F2" w:rsidP="00F305F2">
            <w:r w:rsidRPr="00F305F2">
              <w:t>Assign/remove or Change Request path</w:t>
            </w:r>
          </w:p>
        </w:tc>
      </w:tr>
      <w:tr w:rsidR="00F305F2" w:rsidRPr="00F305F2" w14:paraId="47D46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2615" w14:textId="77777777" w:rsidR="00F305F2" w:rsidRPr="00F305F2" w:rsidRDefault="00F305F2" w:rsidP="00F305F2">
            <w:r w:rsidRPr="00F305F2">
              <w:t>FR-EVID-01/02</w:t>
            </w:r>
          </w:p>
        </w:tc>
        <w:tc>
          <w:tcPr>
            <w:tcW w:w="0" w:type="auto"/>
            <w:vAlign w:val="center"/>
            <w:hideMark/>
          </w:tcPr>
          <w:p w14:paraId="6B1EE0B9" w14:textId="77777777" w:rsidR="00F305F2" w:rsidRPr="00F305F2" w:rsidRDefault="00F305F2" w:rsidP="00F305F2">
            <w:r w:rsidRPr="00F305F2">
              <w:t>UC-11</w:t>
            </w:r>
          </w:p>
        </w:tc>
        <w:tc>
          <w:tcPr>
            <w:tcW w:w="0" w:type="auto"/>
            <w:vAlign w:val="center"/>
            <w:hideMark/>
          </w:tcPr>
          <w:p w14:paraId="1AA00508" w14:textId="77777777" w:rsidR="00F305F2" w:rsidRPr="00F305F2" w:rsidRDefault="00F305F2" w:rsidP="00F305F2">
            <w:r w:rsidRPr="00F305F2">
              <w:t>/evidence/*, Evidence page</w:t>
            </w:r>
          </w:p>
        </w:tc>
        <w:tc>
          <w:tcPr>
            <w:tcW w:w="0" w:type="auto"/>
            <w:vAlign w:val="center"/>
            <w:hideMark/>
          </w:tcPr>
          <w:p w14:paraId="07EDC612" w14:textId="77777777" w:rsidR="00F305F2" w:rsidRPr="00F305F2" w:rsidRDefault="00F305F2" w:rsidP="00F305F2">
            <w:r w:rsidRPr="00F305F2">
              <w:t>Artifact presence &amp; checksum checks</w:t>
            </w:r>
          </w:p>
        </w:tc>
      </w:tr>
      <w:tr w:rsidR="00F305F2" w:rsidRPr="00F305F2" w14:paraId="30D98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F564" w14:textId="77777777" w:rsidR="00F305F2" w:rsidRPr="00F305F2" w:rsidRDefault="00F305F2" w:rsidP="00F305F2">
            <w:r w:rsidRPr="00F305F2">
              <w:lastRenderedPageBreak/>
              <w:t>FR-PAR-01/02</w:t>
            </w:r>
          </w:p>
        </w:tc>
        <w:tc>
          <w:tcPr>
            <w:tcW w:w="0" w:type="auto"/>
            <w:vAlign w:val="center"/>
            <w:hideMark/>
          </w:tcPr>
          <w:p w14:paraId="7949C841" w14:textId="77777777" w:rsidR="00F305F2" w:rsidRPr="00F305F2" w:rsidRDefault="00F305F2" w:rsidP="00F305F2">
            <w:r w:rsidRPr="00F305F2">
              <w:t>UC-12</w:t>
            </w:r>
          </w:p>
        </w:tc>
        <w:tc>
          <w:tcPr>
            <w:tcW w:w="0" w:type="auto"/>
            <w:vAlign w:val="center"/>
            <w:hideMark/>
          </w:tcPr>
          <w:p w14:paraId="1E945808" w14:textId="77777777" w:rsidR="00F305F2" w:rsidRPr="00F305F2" w:rsidRDefault="00F305F2" w:rsidP="00F305F2">
            <w:r w:rsidRPr="00F305F2">
              <w:t>/config/parity</w:t>
            </w:r>
          </w:p>
        </w:tc>
        <w:tc>
          <w:tcPr>
            <w:tcW w:w="0" w:type="auto"/>
            <w:vAlign w:val="center"/>
            <w:hideMark/>
          </w:tcPr>
          <w:p w14:paraId="3C01EC78" w14:textId="77777777" w:rsidR="00F305F2" w:rsidRPr="00F305F2" w:rsidRDefault="00F305F2" w:rsidP="00F305F2">
            <w:r w:rsidRPr="00F305F2">
              <w:t>Critical drift blocks promotion</w:t>
            </w:r>
          </w:p>
        </w:tc>
      </w:tr>
      <w:tr w:rsidR="00F305F2" w:rsidRPr="00F305F2" w14:paraId="10D87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4544" w14:textId="77777777" w:rsidR="00F305F2" w:rsidRPr="00F305F2" w:rsidRDefault="00F305F2" w:rsidP="00F305F2">
            <w:r w:rsidRPr="00F305F2">
              <w:t>FR-ERR-01..03</w:t>
            </w:r>
          </w:p>
        </w:tc>
        <w:tc>
          <w:tcPr>
            <w:tcW w:w="0" w:type="auto"/>
            <w:vAlign w:val="center"/>
            <w:hideMark/>
          </w:tcPr>
          <w:p w14:paraId="46C409A2" w14:textId="77777777" w:rsidR="00F305F2" w:rsidRPr="00F305F2" w:rsidRDefault="00F305F2" w:rsidP="00F305F2">
            <w:r w:rsidRPr="00F305F2">
              <w:t>UC-13</w:t>
            </w:r>
          </w:p>
        </w:tc>
        <w:tc>
          <w:tcPr>
            <w:tcW w:w="0" w:type="auto"/>
            <w:vAlign w:val="center"/>
            <w:hideMark/>
          </w:tcPr>
          <w:p w14:paraId="69B27413" w14:textId="77777777" w:rsidR="00F305F2" w:rsidRPr="00F305F2" w:rsidRDefault="00F305F2" w:rsidP="00F305F2">
            <w:r w:rsidRPr="00F305F2">
              <w:t>Global</w:t>
            </w:r>
          </w:p>
        </w:tc>
        <w:tc>
          <w:tcPr>
            <w:tcW w:w="0" w:type="auto"/>
            <w:vAlign w:val="center"/>
            <w:hideMark/>
          </w:tcPr>
          <w:p w14:paraId="7E1BF023" w14:textId="77777777" w:rsidR="00F305F2" w:rsidRPr="00F305F2" w:rsidRDefault="00F305F2" w:rsidP="00F305F2">
            <w:r w:rsidRPr="00F305F2">
              <w:t>Envelope conformance; 429 policy tests</w:t>
            </w:r>
          </w:p>
        </w:tc>
      </w:tr>
      <w:tr w:rsidR="00F305F2" w:rsidRPr="00F305F2" w14:paraId="16D6A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A710" w14:textId="77777777" w:rsidR="00F305F2" w:rsidRPr="00F305F2" w:rsidRDefault="00F305F2" w:rsidP="00F305F2">
            <w:r w:rsidRPr="00F305F2">
              <w:t>FR-OBS-01/02</w:t>
            </w:r>
          </w:p>
        </w:tc>
        <w:tc>
          <w:tcPr>
            <w:tcW w:w="0" w:type="auto"/>
            <w:vAlign w:val="center"/>
            <w:hideMark/>
          </w:tcPr>
          <w:p w14:paraId="5127F1EB" w14:textId="77777777" w:rsidR="00F305F2" w:rsidRPr="00F305F2" w:rsidRDefault="00F305F2" w:rsidP="00F305F2">
            <w:r w:rsidRPr="00F305F2">
              <w:t>UC-02, Global</w:t>
            </w:r>
          </w:p>
        </w:tc>
        <w:tc>
          <w:tcPr>
            <w:tcW w:w="0" w:type="auto"/>
            <w:vAlign w:val="center"/>
            <w:hideMark/>
          </w:tcPr>
          <w:p w14:paraId="0478ADCD" w14:textId="77777777" w:rsidR="00F305F2" w:rsidRPr="00F305F2" w:rsidRDefault="00F305F2" w:rsidP="00F305F2">
            <w:r w:rsidRPr="00F305F2">
              <w:t>Dashboard; logs</w:t>
            </w:r>
          </w:p>
        </w:tc>
        <w:tc>
          <w:tcPr>
            <w:tcW w:w="0" w:type="auto"/>
            <w:vAlign w:val="center"/>
            <w:hideMark/>
          </w:tcPr>
          <w:p w14:paraId="24B03464" w14:textId="77777777" w:rsidR="00F305F2" w:rsidRPr="00F305F2" w:rsidRDefault="00F305F2" w:rsidP="00F305F2">
            <w:r w:rsidRPr="00F305F2">
              <w:t>requestId propagation; SLI widgets present</w:t>
            </w:r>
          </w:p>
        </w:tc>
      </w:tr>
      <w:tr w:rsidR="00F305F2" w:rsidRPr="00F305F2" w14:paraId="2E6451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ACD5" w14:textId="77777777" w:rsidR="00F305F2" w:rsidRPr="00F305F2" w:rsidRDefault="00F305F2" w:rsidP="00F305F2">
            <w:r w:rsidRPr="00F305F2">
              <w:t>FR-EXP-01</w:t>
            </w:r>
          </w:p>
        </w:tc>
        <w:tc>
          <w:tcPr>
            <w:tcW w:w="0" w:type="auto"/>
            <w:vAlign w:val="center"/>
            <w:hideMark/>
          </w:tcPr>
          <w:p w14:paraId="22E42F89" w14:textId="77777777" w:rsidR="00F305F2" w:rsidRPr="00F305F2" w:rsidRDefault="00F305F2" w:rsidP="00F305F2">
            <w:r w:rsidRPr="00F305F2">
              <w:t>UC-03, UC-08, UC-11</w:t>
            </w:r>
          </w:p>
        </w:tc>
        <w:tc>
          <w:tcPr>
            <w:tcW w:w="0" w:type="auto"/>
            <w:vAlign w:val="center"/>
            <w:hideMark/>
          </w:tcPr>
          <w:p w14:paraId="2700718A" w14:textId="77777777" w:rsidR="00F305F2" w:rsidRPr="00F305F2" w:rsidRDefault="00F305F2" w:rsidP="00F305F2">
            <w:r w:rsidRPr="00F305F2">
              <w:t>Grid exports</w:t>
            </w:r>
          </w:p>
        </w:tc>
        <w:tc>
          <w:tcPr>
            <w:tcW w:w="0" w:type="auto"/>
            <w:vAlign w:val="center"/>
            <w:hideMark/>
          </w:tcPr>
          <w:p w14:paraId="57107BA5" w14:textId="77777777" w:rsidR="00F305F2" w:rsidRPr="00F305F2" w:rsidRDefault="00F305F2" w:rsidP="00F305F2">
            <w:r w:rsidRPr="00F305F2">
              <w:t>CSV contents/headers verified</w:t>
            </w:r>
          </w:p>
        </w:tc>
      </w:tr>
      <w:tr w:rsidR="00F305F2" w:rsidRPr="00F305F2" w14:paraId="75733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8A55" w14:textId="77777777" w:rsidR="00F305F2" w:rsidRPr="00F305F2" w:rsidRDefault="00F305F2" w:rsidP="00F305F2">
            <w:r w:rsidRPr="00F305F2">
              <w:t>FR-A11Y-01/02</w:t>
            </w:r>
          </w:p>
        </w:tc>
        <w:tc>
          <w:tcPr>
            <w:tcW w:w="0" w:type="auto"/>
            <w:vAlign w:val="center"/>
            <w:hideMark/>
          </w:tcPr>
          <w:p w14:paraId="185BC7EE" w14:textId="77777777" w:rsidR="00F305F2" w:rsidRPr="00F305F2" w:rsidRDefault="00F305F2" w:rsidP="00F305F2">
            <w:r w:rsidRPr="00F305F2">
              <w:t>Global</w:t>
            </w:r>
          </w:p>
        </w:tc>
        <w:tc>
          <w:tcPr>
            <w:tcW w:w="0" w:type="auto"/>
            <w:vAlign w:val="center"/>
            <w:hideMark/>
          </w:tcPr>
          <w:p w14:paraId="1411C244" w14:textId="77777777" w:rsidR="00F305F2" w:rsidRPr="00F305F2" w:rsidRDefault="00F305F2" w:rsidP="00F305F2">
            <w:r w:rsidRPr="00F305F2">
              <w:t>All pages</w:t>
            </w:r>
          </w:p>
        </w:tc>
        <w:tc>
          <w:tcPr>
            <w:tcW w:w="0" w:type="auto"/>
            <w:vAlign w:val="center"/>
            <w:hideMark/>
          </w:tcPr>
          <w:p w14:paraId="08566527" w14:textId="77777777" w:rsidR="00F305F2" w:rsidRPr="00F305F2" w:rsidRDefault="00F305F2" w:rsidP="00F305F2">
            <w:r w:rsidRPr="00F305F2">
              <w:t>Keyboard nav &amp; focus order tests</w:t>
            </w:r>
          </w:p>
        </w:tc>
      </w:tr>
    </w:tbl>
    <w:p w14:paraId="5F12ECD2" w14:textId="77777777" w:rsidR="00F305F2" w:rsidRPr="00F305F2" w:rsidRDefault="00F305F2" w:rsidP="00F305F2">
      <w:r w:rsidRPr="00F305F2">
        <w:pict w14:anchorId="799BD6A5">
          <v:rect id="_x0000_i1127" style="width:0;height:1.5pt" o:hralign="center" o:hrstd="t" o:hr="t" fillcolor="#a0a0a0" stroked="f"/>
        </w:pict>
      </w:r>
    </w:p>
    <w:p w14:paraId="74142581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9. Assumptions &amp; Constraints (Functional)</w:t>
      </w:r>
    </w:p>
    <w:p w14:paraId="43EFB150" w14:textId="77777777" w:rsidR="00F305F2" w:rsidRPr="00F305F2" w:rsidRDefault="00F305F2" w:rsidP="00F305F2">
      <w:pPr>
        <w:numPr>
          <w:ilvl w:val="0"/>
          <w:numId w:val="73"/>
        </w:numPr>
      </w:pPr>
      <w:r w:rsidRPr="00F305F2">
        <w:t>App roles/groups exist in AAD; assignments are maintained by IT or via the portal (if Graph enabled).</w:t>
      </w:r>
    </w:p>
    <w:p w14:paraId="5D720FD2" w14:textId="77777777" w:rsidR="00F305F2" w:rsidRPr="00F305F2" w:rsidRDefault="00F305F2" w:rsidP="00F305F2">
      <w:pPr>
        <w:numPr>
          <w:ilvl w:val="0"/>
          <w:numId w:val="73"/>
        </w:numPr>
      </w:pPr>
      <w:r w:rsidRPr="00F305F2">
        <w:t xml:space="preserve">All mutable data paths enforce </w:t>
      </w:r>
      <w:r w:rsidRPr="00F305F2">
        <w:rPr>
          <w:b/>
          <w:bCs/>
        </w:rPr>
        <w:t>SP-only</w:t>
      </w:r>
      <w:r w:rsidRPr="00F305F2">
        <w:t xml:space="preserve"> DAL with audit logging.</w:t>
      </w:r>
    </w:p>
    <w:p w14:paraId="7BD5C93F" w14:textId="77777777" w:rsidR="00F305F2" w:rsidRPr="00F305F2" w:rsidRDefault="00F305F2" w:rsidP="00F305F2">
      <w:pPr>
        <w:numPr>
          <w:ilvl w:val="0"/>
          <w:numId w:val="73"/>
        </w:numPr>
      </w:pPr>
      <w:r w:rsidRPr="00F305F2">
        <w:t xml:space="preserve">Figma Make is the design SoT; delivery uses </w:t>
      </w:r>
      <w:r w:rsidRPr="00F305F2">
        <w:rPr>
          <w:b/>
          <w:bCs/>
        </w:rPr>
        <w:t>KendoReact Fluent 2</w:t>
      </w:r>
      <w:r w:rsidRPr="00F305F2">
        <w:t xml:space="preserve"> only (no shadcn/ui in production).</w:t>
      </w:r>
    </w:p>
    <w:p w14:paraId="53966D8C" w14:textId="77777777" w:rsidR="00F305F2" w:rsidRPr="00F305F2" w:rsidRDefault="00F305F2" w:rsidP="00F305F2">
      <w:pPr>
        <w:numPr>
          <w:ilvl w:val="0"/>
          <w:numId w:val="73"/>
        </w:numPr>
      </w:pPr>
      <w:r w:rsidRPr="00F305F2">
        <w:t>Environments carry distinct CORS allow-lists; origin must match environment URL(s).</w:t>
      </w:r>
    </w:p>
    <w:p w14:paraId="4CF570D8" w14:textId="77777777" w:rsidR="00F305F2" w:rsidRPr="00F305F2" w:rsidRDefault="00F305F2" w:rsidP="00F305F2">
      <w:r w:rsidRPr="00F305F2">
        <w:pict w14:anchorId="6A8679B7">
          <v:rect id="_x0000_i1128" style="width:0;height:1.5pt" o:hralign="center" o:hrstd="t" o:hr="t" fillcolor="#a0a0a0" stroked="f"/>
        </w:pict>
      </w:r>
    </w:p>
    <w:p w14:paraId="7EF6F844" w14:textId="77777777" w:rsidR="00F305F2" w:rsidRPr="00F305F2" w:rsidRDefault="00F305F2" w:rsidP="00F305F2">
      <w:pPr>
        <w:rPr>
          <w:b/>
          <w:bCs/>
        </w:rPr>
      </w:pPr>
      <w:r w:rsidRPr="00F305F2">
        <w:rPr>
          <w:b/>
          <w:bCs/>
        </w:rPr>
        <w:t>10. Open Issues</w:t>
      </w:r>
    </w:p>
    <w:p w14:paraId="639F34D3" w14:textId="77777777" w:rsidR="00F305F2" w:rsidRPr="00F305F2" w:rsidRDefault="00F305F2" w:rsidP="00F305F2">
      <w:pPr>
        <w:numPr>
          <w:ilvl w:val="0"/>
          <w:numId w:val="74"/>
        </w:numPr>
      </w:pPr>
      <w:r w:rsidRPr="00F305F2">
        <w:t>Define approval workflow details for CORS edits (one- vs two-person rule) and required approver roles.</w:t>
      </w:r>
    </w:p>
    <w:p w14:paraId="6DBA60AF" w14:textId="77777777" w:rsidR="00F305F2" w:rsidRPr="00F305F2" w:rsidRDefault="00F305F2" w:rsidP="00F305F2">
      <w:pPr>
        <w:numPr>
          <w:ilvl w:val="0"/>
          <w:numId w:val="74"/>
        </w:numPr>
      </w:pPr>
      <w:r w:rsidRPr="00F305F2">
        <w:t>Confirm whether Graph write is enabled in the tenant; if not, finalize the Change Request artifact fields and storage.</w:t>
      </w:r>
    </w:p>
    <w:p w14:paraId="221C1835" w14:textId="77777777" w:rsidR="00F305F2" w:rsidRPr="00F305F2" w:rsidRDefault="00F305F2" w:rsidP="00F305F2">
      <w:pPr>
        <w:numPr>
          <w:ilvl w:val="0"/>
          <w:numId w:val="74"/>
        </w:numPr>
      </w:pPr>
      <w:r w:rsidRPr="00F305F2">
        <w:t>Confirm parity severity thresholds (which diffs are “critical” and block promotion).</w:t>
      </w:r>
    </w:p>
    <w:p w14:paraId="2AD95BD5" w14:textId="77777777" w:rsidR="00F305F2" w:rsidRPr="00F305F2" w:rsidRDefault="00F305F2" w:rsidP="00F305F2">
      <w:r w:rsidRPr="00F305F2">
        <w:pict w14:anchorId="43F85266">
          <v:rect id="_x0000_i1129" style="width:0;height:1.5pt" o:hralign="center" o:hrstd="t" o:hr="t" fillcolor="#a0a0a0" stroked="f"/>
        </w:pict>
      </w:r>
    </w:p>
    <w:p w14:paraId="6FA4C528" w14:textId="77777777" w:rsidR="00F305F2" w:rsidRPr="00F305F2" w:rsidRDefault="00F305F2" w:rsidP="00F305F2">
      <w:r w:rsidRPr="00F305F2">
        <w:rPr>
          <w:b/>
          <w:bCs/>
        </w:rPr>
        <w:t>End of Document — TJ-MCPX-DOC-04 v1.0.0</w:t>
      </w:r>
    </w:p>
    <w:p w14:paraId="1F2C7403" w14:textId="77777777" w:rsidR="00F305F2" w:rsidRPr="00F305F2" w:rsidRDefault="00F305F2" w:rsidP="00F305F2">
      <w:r w:rsidRPr="00F305F2">
        <w:lastRenderedPageBreak/>
        <w:t xml:space="preserve">If you’re ready, say </w:t>
      </w:r>
      <w:r w:rsidRPr="00F305F2">
        <w:rPr>
          <w:b/>
          <w:bCs/>
        </w:rPr>
        <w:t>proceed</w:t>
      </w:r>
      <w:r w:rsidRPr="00F305F2">
        <w:t xml:space="preserve"> and I’ll deliver </w:t>
      </w:r>
      <w:r w:rsidRPr="00F305F2">
        <w:rPr>
          <w:b/>
          <w:bCs/>
        </w:rPr>
        <w:t>05 – Non-Functional Requirements (NFRs)</w:t>
      </w:r>
      <w:r w:rsidRPr="00F305F2">
        <w:t xml:space="preserve"> in the same controlled format.</w:t>
      </w:r>
    </w:p>
    <w:p w14:paraId="00B9E90A" w14:textId="77777777" w:rsidR="00F02ACD" w:rsidRPr="009846C7" w:rsidRDefault="00F02ACD" w:rsidP="009846C7"/>
    <w:sectPr w:rsidR="00F02ACD" w:rsidRPr="0098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9A6"/>
    <w:multiLevelType w:val="multilevel"/>
    <w:tmpl w:val="F77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E55E8"/>
    <w:multiLevelType w:val="multilevel"/>
    <w:tmpl w:val="F978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F2075"/>
    <w:multiLevelType w:val="multilevel"/>
    <w:tmpl w:val="BB9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46DBB"/>
    <w:multiLevelType w:val="multilevel"/>
    <w:tmpl w:val="FEC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06D38"/>
    <w:multiLevelType w:val="multilevel"/>
    <w:tmpl w:val="94B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E4F94"/>
    <w:multiLevelType w:val="multilevel"/>
    <w:tmpl w:val="49D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978EA"/>
    <w:multiLevelType w:val="multilevel"/>
    <w:tmpl w:val="D9A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42F91"/>
    <w:multiLevelType w:val="multilevel"/>
    <w:tmpl w:val="1E12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701E2"/>
    <w:multiLevelType w:val="multilevel"/>
    <w:tmpl w:val="AF2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E74D8"/>
    <w:multiLevelType w:val="multilevel"/>
    <w:tmpl w:val="B78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E1712"/>
    <w:multiLevelType w:val="multilevel"/>
    <w:tmpl w:val="9E5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F561C"/>
    <w:multiLevelType w:val="multilevel"/>
    <w:tmpl w:val="4D3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04D2E"/>
    <w:multiLevelType w:val="multilevel"/>
    <w:tmpl w:val="590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50AA0"/>
    <w:multiLevelType w:val="multilevel"/>
    <w:tmpl w:val="775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00E06"/>
    <w:multiLevelType w:val="multilevel"/>
    <w:tmpl w:val="761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7C1B70"/>
    <w:multiLevelType w:val="multilevel"/>
    <w:tmpl w:val="9704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D01C37"/>
    <w:multiLevelType w:val="multilevel"/>
    <w:tmpl w:val="5ACC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A54ED"/>
    <w:multiLevelType w:val="multilevel"/>
    <w:tmpl w:val="956C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4647D"/>
    <w:multiLevelType w:val="multilevel"/>
    <w:tmpl w:val="C2C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C07A1"/>
    <w:multiLevelType w:val="multilevel"/>
    <w:tmpl w:val="C0F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492BA6"/>
    <w:multiLevelType w:val="multilevel"/>
    <w:tmpl w:val="55D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EC1F78"/>
    <w:multiLevelType w:val="multilevel"/>
    <w:tmpl w:val="CFD6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B3A4E"/>
    <w:multiLevelType w:val="multilevel"/>
    <w:tmpl w:val="18F4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875E20"/>
    <w:multiLevelType w:val="multilevel"/>
    <w:tmpl w:val="6380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976B9"/>
    <w:multiLevelType w:val="multilevel"/>
    <w:tmpl w:val="EB8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A84E10"/>
    <w:multiLevelType w:val="multilevel"/>
    <w:tmpl w:val="09B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28519B"/>
    <w:multiLevelType w:val="multilevel"/>
    <w:tmpl w:val="BB4E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211671"/>
    <w:multiLevelType w:val="multilevel"/>
    <w:tmpl w:val="25B8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463ABA"/>
    <w:multiLevelType w:val="multilevel"/>
    <w:tmpl w:val="5378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0D344B"/>
    <w:multiLevelType w:val="multilevel"/>
    <w:tmpl w:val="B91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35381F"/>
    <w:multiLevelType w:val="multilevel"/>
    <w:tmpl w:val="74FA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A2BF3"/>
    <w:multiLevelType w:val="multilevel"/>
    <w:tmpl w:val="AD1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88586D"/>
    <w:multiLevelType w:val="multilevel"/>
    <w:tmpl w:val="313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587EF0"/>
    <w:multiLevelType w:val="multilevel"/>
    <w:tmpl w:val="181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FB6943"/>
    <w:multiLevelType w:val="multilevel"/>
    <w:tmpl w:val="F4CC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F56EB6"/>
    <w:multiLevelType w:val="multilevel"/>
    <w:tmpl w:val="33C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97694"/>
    <w:multiLevelType w:val="multilevel"/>
    <w:tmpl w:val="C5AE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7B6885"/>
    <w:multiLevelType w:val="multilevel"/>
    <w:tmpl w:val="F70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843270"/>
    <w:multiLevelType w:val="multilevel"/>
    <w:tmpl w:val="844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18489D"/>
    <w:multiLevelType w:val="multilevel"/>
    <w:tmpl w:val="CAC6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190689"/>
    <w:multiLevelType w:val="multilevel"/>
    <w:tmpl w:val="F1DE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B2FE9"/>
    <w:multiLevelType w:val="multilevel"/>
    <w:tmpl w:val="8EF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530D8C"/>
    <w:multiLevelType w:val="multilevel"/>
    <w:tmpl w:val="EFD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0358D3"/>
    <w:multiLevelType w:val="multilevel"/>
    <w:tmpl w:val="BE60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7B77E9"/>
    <w:multiLevelType w:val="multilevel"/>
    <w:tmpl w:val="E88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1F4B38"/>
    <w:multiLevelType w:val="multilevel"/>
    <w:tmpl w:val="B51C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9B4590"/>
    <w:multiLevelType w:val="multilevel"/>
    <w:tmpl w:val="DDC2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7E7DCC"/>
    <w:multiLevelType w:val="multilevel"/>
    <w:tmpl w:val="9E06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A659F0"/>
    <w:multiLevelType w:val="multilevel"/>
    <w:tmpl w:val="33C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015B96"/>
    <w:multiLevelType w:val="multilevel"/>
    <w:tmpl w:val="9AC4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0B6BC8"/>
    <w:multiLevelType w:val="multilevel"/>
    <w:tmpl w:val="6FB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C8320A"/>
    <w:multiLevelType w:val="multilevel"/>
    <w:tmpl w:val="E45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C47EFD"/>
    <w:multiLevelType w:val="multilevel"/>
    <w:tmpl w:val="ED7E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455644"/>
    <w:multiLevelType w:val="multilevel"/>
    <w:tmpl w:val="8EF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BC6CFA"/>
    <w:multiLevelType w:val="multilevel"/>
    <w:tmpl w:val="050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F0423B"/>
    <w:multiLevelType w:val="multilevel"/>
    <w:tmpl w:val="2BE8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4C6ABA"/>
    <w:multiLevelType w:val="multilevel"/>
    <w:tmpl w:val="4AD2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C3325C"/>
    <w:multiLevelType w:val="multilevel"/>
    <w:tmpl w:val="3F9A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2342FD"/>
    <w:multiLevelType w:val="multilevel"/>
    <w:tmpl w:val="5AF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0E6425"/>
    <w:multiLevelType w:val="multilevel"/>
    <w:tmpl w:val="337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7C1F05"/>
    <w:multiLevelType w:val="multilevel"/>
    <w:tmpl w:val="5A5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D26396"/>
    <w:multiLevelType w:val="multilevel"/>
    <w:tmpl w:val="730E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140A88"/>
    <w:multiLevelType w:val="multilevel"/>
    <w:tmpl w:val="56C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0B6780"/>
    <w:multiLevelType w:val="multilevel"/>
    <w:tmpl w:val="A72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194360"/>
    <w:multiLevelType w:val="multilevel"/>
    <w:tmpl w:val="E33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F12E54"/>
    <w:multiLevelType w:val="multilevel"/>
    <w:tmpl w:val="16D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FC4EF4"/>
    <w:multiLevelType w:val="multilevel"/>
    <w:tmpl w:val="3F3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C1395D"/>
    <w:multiLevelType w:val="multilevel"/>
    <w:tmpl w:val="ECB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45008C"/>
    <w:multiLevelType w:val="multilevel"/>
    <w:tmpl w:val="3388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7C6871"/>
    <w:multiLevelType w:val="multilevel"/>
    <w:tmpl w:val="E50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D54582"/>
    <w:multiLevelType w:val="multilevel"/>
    <w:tmpl w:val="8E4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062B3E"/>
    <w:multiLevelType w:val="multilevel"/>
    <w:tmpl w:val="5ED2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AF7299"/>
    <w:multiLevelType w:val="multilevel"/>
    <w:tmpl w:val="63A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BA0BE1"/>
    <w:multiLevelType w:val="multilevel"/>
    <w:tmpl w:val="C3A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035040">
    <w:abstractNumId w:val="55"/>
  </w:num>
  <w:num w:numId="2" w16cid:durableId="1787891405">
    <w:abstractNumId w:val="10"/>
  </w:num>
  <w:num w:numId="3" w16cid:durableId="640697197">
    <w:abstractNumId w:val="67"/>
  </w:num>
  <w:num w:numId="4" w16cid:durableId="782268254">
    <w:abstractNumId w:val="58"/>
  </w:num>
  <w:num w:numId="5" w16cid:durableId="1462307818">
    <w:abstractNumId w:val="17"/>
  </w:num>
  <w:num w:numId="6" w16cid:durableId="1031765250">
    <w:abstractNumId w:val="51"/>
  </w:num>
  <w:num w:numId="7" w16cid:durableId="328292090">
    <w:abstractNumId w:val="12"/>
  </w:num>
  <w:num w:numId="8" w16cid:durableId="924848212">
    <w:abstractNumId w:val="1"/>
  </w:num>
  <w:num w:numId="9" w16cid:durableId="1228876151">
    <w:abstractNumId w:val="31"/>
  </w:num>
  <w:num w:numId="10" w16cid:durableId="38938211">
    <w:abstractNumId w:val="64"/>
  </w:num>
  <w:num w:numId="11" w16cid:durableId="186405926">
    <w:abstractNumId w:val="59"/>
  </w:num>
  <w:num w:numId="12" w16cid:durableId="1907298790">
    <w:abstractNumId w:val="73"/>
  </w:num>
  <w:num w:numId="13" w16cid:durableId="1774475022">
    <w:abstractNumId w:val="57"/>
  </w:num>
  <w:num w:numId="14" w16cid:durableId="2012634952">
    <w:abstractNumId w:val="70"/>
  </w:num>
  <w:num w:numId="15" w16cid:durableId="1577592802">
    <w:abstractNumId w:val="7"/>
  </w:num>
  <w:num w:numId="16" w16cid:durableId="1472752857">
    <w:abstractNumId w:val="56"/>
  </w:num>
  <w:num w:numId="17" w16cid:durableId="285356846">
    <w:abstractNumId w:val="5"/>
  </w:num>
  <w:num w:numId="18" w16cid:durableId="2015179429">
    <w:abstractNumId w:val="33"/>
  </w:num>
  <w:num w:numId="19" w16cid:durableId="1576625017">
    <w:abstractNumId w:val="32"/>
  </w:num>
  <w:num w:numId="20" w16cid:durableId="185800412">
    <w:abstractNumId w:val="63"/>
  </w:num>
  <w:num w:numId="21" w16cid:durableId="1330402546">
    <w:abstractNumId w:val="39"/>
  </w:num>
  <w:num w:numId="22" w16cid:durableId="446973690">
    <w:abstractNumId w:val="27"/>
  </w:num>
  <w:num w:numId="23" w16cid:durableId="605121350">
    <w:abstractNumId w:val="69"/>
  </w:num>
  <w:num w:numId="24" w16cid:durableId="343824738">
    <w:abstractNumId w:val="44"/>
  </w:num>
  <w:num w:numId="25" w16cid:durableId="1640573594">
    <w:abstractNumId w:val="49"/>
  </w:num>
  <w:num w:numId="26" w16cid:durableId="454443679">
    <w:abstractNumId w:val="15"/>
  </w:num>
  <w:num w:numId="27" w16cid:durableId="488987476">
    <w:abstractNumId w:val="11"/>
  </w:num>
  <w:num w:numId="28" w16cid:durableId="305203199">
    <w:abstractNumId w:val="47"/>
  </w:num>
  <w:num w:numId="29" w16cid:durableId="352191367">
    <w:abstractNumId w:val="66"/>
  </w:num>
  <w:num w:numId="30" w16cid:durableId="1555434771">
    <w:abstractNumId w:val="68"/>
  </w:num>
  <w:num w:numId="31" w16cid:durableId="485903164">
    <w:abstractNumId w:val="48"/>
  </w:num>
  <w:num w:numId="32" w16cid:durableId="1214074725">
    <w:abstractNumId w:val="2"/>
  </w:num>
  <w:num w:numId="33" w16cid:durableId="1232694367">
    <w:abstractNumId w:val="19"/>
  </w:num>
  <w:num w:numId="34" w16cid:durableId="150680733">
    <w:abstractNumId w:val="46"/>
  </w:num>
  <w:num w:numId="35" w16cid:durableId="382214393">
    <w:abstractNumId w:val="24"/>
  </w:num>
  <w:num w:numId="36" w16cid:durableId="1739740183">
    <w:abstractNumId w:val="26"/>
  </w:num>
  <w:num w:numId="37" w16cid:durableId="292029193">
    <w:abstractNumId w:val="35"/>
  </w:num>
  <w:num w:numId="38" w16cid:durableId="834763187">
    <w:abstractNumId w:val="30"/>
  </w:num>
  <w:num w:numId="39" w16cid:durableId="1350331992">
    <w:abstractNumId w:val="29"/>
  </w:num>
  <w:num w:numId="40" w16cid:durableId="345445827">
    <w:abstractNumId w:val="72"/>
  </w:num>
  <w:num w:numId="41" w16cid:durableId="1230455477">
    <w:abstractNumId w:val="20"/>
  </w:num>
  <w:num w:numId="42" w16cid:durableId="1009676229">
    <w:abstractNumId w:val="8"/>
  </w:num>
  <w:num w:numId="43" w16cid:durableId="941037212">
    <w:abstractNumId w:val="25"/>
  </w:num>
  <w:num w:numId="44" w16cid:durableId="2098095581">
    <w:abstractNumId w:val="6"/>
  </w:num>
  <w:num w:numId="45" w16cid:durableId="1020011840">
    <w:abstractNumId w:val="37"/>
  </w:num>
  <w:num w:numId="46" w16cid:durableId="1628659242">
    <w:abstractNumId w:val="40"/>
  </w:num>
  <w:num w:numId="47" w16cid:durableId="439883103">
    <w:abstractNumId w:val="41"/>
  </w:num>
  <w:num w:numId="48" w16cid:durableId="1790664859">
    <w:abstractNumId w:val="9"/>
  </w:num>
  <w:num w:numId="49" w16cid:durableId="256408315">
    <w:abstractNumId w:val="60"/>
  </w:num>
  <w:num w:numId="50" w16cid:durableId="1723365311">
    <w:abstractNumId w:val="50"/>
  </w:num>
  <w:num w:numId="51" w16cid:durableId="1099570047">
    <w:abstractNumId w:val="18"/>
  </w:num>
  <w:num w:numId="52" w16cid:durableId="267851963">
    <w:abstractNumId w:val="3"/>
  </w:num>
  <w:num w:numId="53" w16cid:durableId="1767918357">
    <w:abstractNumId w:val="62"/>
  </w:num>
  <w:num w:numId="54" w16cid:durableId="852063525">
    <w:abstractNumId w:val="38"/>
  </w:num>
  <w:num w:numId="55" w16cid:durableId="1834836342">
    <w:abstractNumId w:val="54"/>
  </w:num>
  <w:num w:numId="56" w16cid:durableId="2072266401">
    <w:abstractNumId w:val="42"/>
  </w:num>
  <w:num w:numId="57" w16cid:durableId="521555785">
    <w:abstractNumId w:val="45"/>
  </w:num>
  <w:num w:numId="58" w16cid:durableId="1358120500">
    <w:abstractNumId w:val="65"/>
  </w:num>
  <w:num w:numId="59" w16cid:durableId="1428185792">
    <w:abstractNumId w:val="0"/>
  </w:num>
  <w:num w:numId="60" w16cid:durableId="1978686628">
    <w:abstractNumId w:val="43"/>
  </w:num>
  <w:num w:numId="61" w16cid:durableId="1703701107">
    <w:abstractNumId w:val="53"/>
  </w:num>
  <w:num w:numId="62" w16cid:durableId="281153830">
    <w:abstractNumId w:val="21"/>
  </w:num>
  <w:num w:numId="63" w16cid:durableId="1416394557">
    <w:abstractNumId w:val="4"/>
  </w:num>
  <w:num w:numId="64" w16cid:durableId="500236511">
    <w:abstractNumId w:val="36"/>
  </w:num>
  <w:num w:numId="65" w16cid:durableId="1917277373">
    <w:abstractNumId w:val="13"/>
  </w:num>
  <w:num w:numId="66" w16cid:durableId="592318974">
    <w:abstractNumId w:val="28"/>
  </w:num>
  <w:num w:numId="67" w16cid:durableId="1511292075">
    <w:abstractNumId w:val="61"/>
  </w:num>
  <w:num w:numId="68" w16cid:durableId="1138493919">
    <w:abstractNumId w:val="71"/>
  </w:num>
  <w:num w:numId="69" w16cid:durableId="1213157785">
    <w:abstractNumId w:val="52"/>
  </w:num>
  <w:num w:numId="70" w16cid:durableId="1002196147">
    <w:abstractNumId w:val="22"/>
  </w:num>
  <w:num w:numId="71" w16cid:durableId="425656763">
    <w:abstractNumId w:val="23"/>
  </w:num>
  <w:num w:numId="72" w16cid:durableId="1660117437">
    <w:abstractNumId w:val="14"/>
  </w:num>
  <w:num w:numId="73" w16cid:durableId="912473459">
    <w:abstractNumId w:val="16"/>
  </w:num>
  <w:num w:numId="74" w16cid:durableId="142626382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D9"/>
    <w:rsid w:val="00105929"/>
    <w:rsid w:val="002C32D9"/>
    <w:rsid w:val="00541B4F"/>
    <w:rsid w:val="009846C7"/>
    <w:rsid w:val="00C126BE"/>
    <w:rsid w:val="00D611FA"/>
    <w:rsid w:val="00F02ACD"/>
    <w:rsid w:val="00F305F2"/>
    <w:rsid w:val="00F33470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72800166"/>
  <w15:chartTrackingRefBased/>
  <w15:docId w15:val="{9625D041-779E-4693-85BC-88A84E58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18791D-CF60-42A6-8C0B-678196637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5E73F-92DE-4B8A-89B9-4FC436414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B3684-8204-4490-A6FD-0B4639A65213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5</cp:revision>
  <dcterms:created xsi:type="dcterms:W3CDTF">2025-09-23T18:25:00Z</dcterms:created>
  <dcterms:modified xsi:type="dcterms:W3CDTF">2025-09-27T20:55:00Z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