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F0E94" w14:textId="77777777" w:rsidR="000F09DE" w:rsidRPr="000F09DE" w:rsidRDefault="000F09DE" w:rsidP="000F09DE">
      <w:pPr>
        <w:rPr>
          <w:b/>
          <w:bCs/>
        </w:rPr>
      </w:pPr>
      <w:r w:rsidRPr="000F09DE">
        <w:rPr>
          <w:b/>
          <w:bCs/>
        </w:rPr>
        <w:t>Document: 08a – UI Component Mapping (shadcn → KendoReact Fluent 2)</w:t>
      </w:r>
    </w:p>
    <w:p w14:paraId="4F8F2C24" w14:textId="77777777" w:rsidR="000F09DE" w:rsidRPr="000F09DE" w:rsidRDefault="000F09DE" w:rsidP="000F09DE">
      <w:r w:rsidRPr="000F09DE">
        <w:rPr>
          <w:b/>
          <w:bCs/>
        </w:rPr>
        <w:t>Project:</w:t>
      </w:r>
      <w:r w:rsidRPr="000F09DE">
        <w:t xml:space="preserve"> MCPX-KendoBridge Admin Portal</w:t>
      </w:r>
      <w:r w:rsidRPr="000F09DE">
        <w:br/>
      </w:r>
      <w:r w:rsidRPr="000F09DE">
        <w:rPr>
          <w:b/>
          <w:bCs/>
        </w:rPr>
        <w:t>Document ID:</w:t>
      </w:r>
      <w:r w:rsidRPr="000F09DE">
        <w:t xml:space="preserve"> TJ-MCPX-DOC-08a</w:t>
      </w:r>
      <w:r w:rsidRPr="000F09DE">
        <w:br/>
      </w:r>
      <w:r w:rsidRPr="000F09DE">
        <w:rPr>
          <w:b/>
          <w:bCs/>
        </w:rPr>
        <w:t>Version:</w:t>
      </w:r>
      <w:r w:rsidRPr="000F09DE">
        <w:t xml:space="preserve"> 1.0.0</w:t>
      </w:r>
      <w:r w:rsidRPr="000F09DE">
        <w:br/>
      </w:r>
      <w:r w:rsidRPr="000F09DE">
        <w:rPr>
          <w:b/>
          <w:bCs/>
        </w:rPr>
        <w:t>Status:</w:t>
      </w:r>
      <w:r w:rsidRPr="000F09DE">
        <w:t xml:space="preserve"> Draft</w:t>
      </w:r>
      <w:r w:rsidRPr="000F09DE">
        <w:br/>
      </w:r>
      <w:r w:rsidRPr="000F09DE">
        <w:rPr>
          <w:b/>
          <w:bCs/>
        </w:rPr>
        <w:t>Date:</w:t>
      </w:r>
      <w:r w:rsidRPr="000F09DE">
        <w:t xml:space="preserve"> 2025-09-27</w:t>
      </w:r>
      <w:r w:rsidRPr="000F09DE">
        <w:br/>
      </w:r>
      <w:r w:rsidRPr="000F09DE">
        <w:rPr>
          <w:b/>
          <w:bCs/>
        </w:rPr>
        <w:t>Owner:</w:t>
      </w:r>
      <w:r w:rsidRPr="000F09DE">
        <w:t xml:space="preserve"> UX Lead / Frontend Lead (Technijian)</w:t>
      </w:r>
      <w:r w:rsidRPr="000F09DE">
        <w:br/>
      </w:r>
      <w:r w:rsidRPr="000F09DE">
        <w:rPr>
          <w:b/>
          <w:bCs/>
        </w:rPr>
        <w:t>Confidentiality:</w:t>
      </w:r>
      <w:r w:rsidRPr="000F09DE">
        <w:t xml:space="preserve"> Technijian Internal</w:t>
      </w:r>
    </w:p>
    <w:p w14:paraId="429D3BE4" w14:textId="77777777" w:rsidR="000F09DE" w:rsidRPr="000F09DE" w:rsidRDefault="000F09DE" w:rsidP="000F09DE">
      <w:pPr>
        <w:rPr>
          <w:b/>
          <w:bCs/>
        </w:rPr>
      </w:pPr>
      <w:r w:rsidRPr="000F09DE">
        <w:rPr>
          <w:b/>
          <w:bCs/>
        </w:rPr>
        <w:t>Document Control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"/>
        <w:gridCol w:w="1242"/>
        <w:gridCol w:w="1362"/>
        <w:gridCol w:w="5074"/>
        <w:gridCol w:w="784"/>
      </w:tblGrid>
      <w:tr w:rsidR="000F09DE" w:rsidRPr="000F09DE" w14:paraId="0D317B4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0F795D" w14:textId="77777777" w:rsidR="000F09DE" w:rsidRPr="000F09DE" w:rsidRDefault="000F09DE" w:rsidP="000F09DE">
            <w:pPr>
              <w:rPr>
                <w:b/>
                <w:bCs/>
              </w:rPr>
            </w:pPr>
            <w:r w:rsidRPr="000F09DE">
              <w:rPr>
                <w:b/>
                <w:bCs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5DAFAEF6" w14:textId="77777777" w:rsidR="000F09DE" w:rsidRPr="000F09DE" w:rsidRDefault="000F09DE" w:rsidP="000F09DE">
            <w:pPr>
              <w:rPr>
                <w:b/>
                <w:bCs/>
              </w:rPr>
            </w:pPr>
            <w:r w:rsidRPr="000F09DE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37D80CD4" w14:textId="77777777" w:rsidR="000F09DE" w:rsidRPr="000F09DE" w:rsidRDefault="000F09DE" w:rsidP="000F09DE">
            <w:pPr>
              <w:rPr>
                <w:b/>
                <w:bCs/>
              </w:rPr>
            </w:pPr>
            <w:r w:rsidRPr="000F09DE">
              <w:rPr>
                <w:b/>
                <w:bCs/>
              </w:rPr>
              <w:t>Author</w:t>
            </w:r>
          </w:p>
        </w:tc>
        <w:tc>
          <w:tcPr>
            <w:tcW w:w="0" w:type="auto"/>
            <w:vAlign w:val="center"/>
            <w:hideMark/>
          </w:tcPr>
          <w:p w14:paraId="7670E559" w14:textId="77777777" w:rsidR="000F09DE" w:rsidRPr="000F09DE" w:rsidRDefault="000F09DE" w:rsidP="000F09DE">
            <w:pPr>
              <w:rPr>
                <w:b/>
                <w:bCs/>
              </w:rPr>
            </w:pPr>
            <w:r w:rsidRPr="000F09DE">
              <w:rPr>
                <w:b/>
                <w:bCs/>
              </w:rPr>
              <w:t>Change Summary</w:t>
            </w:r>
          </w:p>
        </w:tc>
        <w:tc>
          <w:tcPr>
            <w:tcW w:w="0" w:type="auto"/>
            <w:vAlign w:val="center"/>
            <w:hideMark/>
          </w:tcPr>
          <w:p w14:paraId="641B7A58" w14:textId="77777777" w:rsidR="000F09DE" w:rsidRPr="000F09DE" w:rsidRDefault="000F09DE" w:rsidP="000F09DE">
            <w:pPr>
              <w:rPr>
                <w:b/>
                <w:bCs/>
              </w:rPr>
            </w:pPr>
            <w:r w:rsidRPr="000F09DE">
              <w:rPr>
                <w:b/>
                <w:bCs/>
              </w:rPr>
              <w:t>Status</w:t>
            </w:r>
          </w:p>
        </w:tc>
      </w:tr>
      <w:tr w:rsidR="000F09DE" w:rsidRPr="000F09DE" w14:paraId="24D650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32F8E" w14:textId="77777777" w:rsidR="000F09DE" w:rsidRPr="000F09DE" w:rsidRDefault="000F09DE" w:rsidP="000F09DE">
            <w:r w:rsidRPr="000F09DE">
              <w:t>1.0.0</w:t>
            </w:r>
          </w:p>
        </w:tc>
        <w:tc>
          <w:tcPr>
            <w:tcW w:w="0" w:type="auto"/>
            <w:vAlign w:val="center"/>
            <w:hideMark/>
          </w:tcPr>
          <w:p w14:paraId="18542F7C" w14:textId="77777777" w:rsidR="000F09DE" w:rsidRPr="000F09DE" w:rsidRDefault="000F09DE" w:rsidP="000F09DE">
            <w:r w:rsidRPr="000F09DE">
              <w:t>2025-09-27</w:t>
            </w:r>
          </w:p>
        </w:tc>
        <w:tc>
          <w:tcPr>
            <w:tcW w:w="0" w:type="auto"/>
            <w:vAlign w:val="center"/>
            <w:hideMark/>
          </w:tcPr>
          <w:p w14:paraId="70AE53CD" w14:textId="77777777" w:rsidR="000F09DE" w:rsidRPr="000F09DE" w:rsidRDefault="000F09DE" w:rsidP="000F09DE">
            <w:r w:rsidRPr="000F09DE">
              <w:t>UX/FE Leads</w:t>
            </w:r>
          </w:p>
        </w:tc>
        <w:tc>
          <w:tcPr>
            <w:tcW w:w="0" w:type="auto"/>
            <w:vAlign w:val="center"/>
            <w:hideMark/>
          </w:tcPr>
          <w:p w14:paraId="6AD1E2AB" w14:textId="77777777" w:rsidR="000F09DE" w:rsidRPr="000F09DE" w:rsidRDefault="000F09DE" w:rsidP="000F09DE">
            <w:r w:rsidRPr="000F09DE">
              <w:t xml:space="preserve">Initial shadcn/Radix → </w:t>
            </w:r>
            <w:r w:rsidRPr="000F09DE">
              <w:rPr>
                <w:b/>
                <w:bCs/>
              </w:rPr>
              <w:t>KendoReact Fluent 2</w:t>
            </w:r>
            <w:r w:rsidRPr="000F09DE">
              <w:t xml:space="preserve"> map</w:t>
            </w:r>
          </w:p>
        </w:tc>
        <w:tc>
          <w:tcPr>
            <w:tcW w:w="0" w:type="auto"/>
            <w:vAlign w:val="center"/>
            <w:hideMark/>
          </w:tcPr>
          <w:p w14:paraId="10F1BC6D" w14:textId="77777777" w:rsidR="000F09DE" w:rsidRPr="000F09DE" w:rsidRDefault="000F09DE" w:rsidP="000F09DE">
            <w:r w:rsidRPr="000F09DE">
              <w:t>Draft</w:t>
            </w:r>
          </w:p>
        </w:tc>
      </w:tr>
    </w:tbl>
    <w:p w14:paraId="4CD293DA" w14:textId="77777777" w:rsidR="000F09DE" w:rsidRPr="000F09DE" w:rsidRDefault="000F09DE" w:rsidP="000F09DE">
      <w:r w:rsidRPr="000F09DE">
        <w:rPr>
          <w:b/>
          <w:bCs/>
        </w:rPr>
        <w:t>Approvals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6"/>
        <w:gridCol w:w="713"/>
        <w:gridCol w:w="1715"/>
        <w:gridCol w:w="1167"/>
      </w:tblGrid>
      <w:tr w:rsidR="000F09DE" w:rsidRPr="000F09DE" w14:paraId="7B8FBD3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7EE6CA" w14:textId="77777777" w:rsidR="000F09DE" w:rsidRPr="000F09DE" w:rsidRDefault="000F09DE" w:rsidP="000F09DE">
            <w:pPr>
              <w:rPr>
                <w:b/>
                <w:bCs/>
              </w:rPr>
            </w:pPr>
            <w:r w:rsidRPr="000F09DE">
              <w:rPr>
                <w:b/>
                <w:bCs/>
              </w:rPr>
              <w:t>Role/Team</w:t>
            </w:r>
          </w:p>
        </w:tc>
        <w:tc>
          <w:tcPr>
            <w:tcW w:w="0" w:type="auto"/>
            <w:vAlign w:val="center"/>
            <w:hideMark/>
          </w:tcPr>
          <w:p w14:paraId="3068AFFF" w14:textId="77777777" w:rsidR="000F09DE" w:rsidRPr="000F09DE" w:rsidRDefault="000F09DE" w:rsidP="000F09DE">
            <w:pPr>
              <w:rPr>
                <w:b/>
                <w:bCs/>
              </w:rPr>
            </w:pPr>
            <w:r w:rsidRPr="000F09DE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3B349098" w14:textId="77777777" w:rsidR="000F09DE" w:rsidRPr="000F09DE" w:rsidRDefault="000F09DE" w:rsidP="000F09DE">
            <w:pPr>
              <w:rPr>
                <w:b/>
                <w:bCs/>
              </w:rPr>
            </w:pPr>
            <w:r w:rsidRPr="000F09DE">
              <w:rPr>
                <w:b/>
                <w:bCs/>
              </w:rPr>
              <w:t>Signature/Date</w:t>
            </w:r>
          </w:p>
        </w:tc>
        <w:tc>
          <w:tcPr>
            <w:tcW w:w="0" w:type="auto"/>
            <w:vAlign w:val="center"/>
            <w:hideMark/>
          </w:tcPr>
          <w:p w14:paraId="6A9BF194" w14:textId="77777777" w:rsidR="000F09DE" w:rsidRPr="000F09DE" w:rsidRDefault="000F09DE" w:rsidP="000F09DE">
            <w:pPr>
              <w:rPr>
                <w:b/>
                <w:bCs/>
              </w:rPr>
            </w:pPr>
            <w:r w:rsidRPr="000F09DE">
              <w:rPr>
                <w:b/>
                <w:bCs/>
              </w:rPr>
              <w:t>Comment</w:t>
            </w:r>
          </w:p>
        </w:tc>
      </w:tr>
      <w:tr w:rsidR="000F09DE" w:rsidRPr="000F09DE" w14:paraId="574603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AC9E3" w14:textId="77777777" w:rsidR="000F09DE" w:rsidRPr="000F09DE" w:rsidRDefault="000F09DE" w:rsidP="000F09DE">
            <w:r w:rsidRPr="000F09DE">
              <w:t>Director of Software Eng.</w:t>
            </w:r>
          </w:p>
        </w:tc>
        <w:tc>
          <w:tcPr>
            <w:tcW w:w="0" w:type="auto"/>
            <w:vAlign w:val="center"/>
            <w:hideMark/>
          </w:tcPr>
          <w:p w14:paraId="39FFDA50" w14:textId="77777777" w:rsidR="000F09DE" w:rsidRPr="000F09DE" w:rsidRDefault="000F09DE" w:rsidP="000F09DE"/>
        </w:tc>
        <w:tc>
          <w:tcPr>
            <w:tcW w:w="0" w:type="auto"/>
            <w:vAlign w:val="center"/>
            <w:hideMark/>
          </w:tcPr>
          <w:p w14:paraId="27670887" w14:textId="77777777" w:rsidR="000F09DE" w:rsidRPr="000F09DE" w:rsidRDefault="000F09DE" w:rsidP="000F09DE"/>
        </w:tc>
        <w:tc>
          <w:tcPr>
            <w:tcW w:w="0" w:type="auto"/>
            <w:vAlign w:val="center"/>
            <w:hideMark/>
          </w:tcPr>
          <w:p w14:paraId="36BEF83D" w14:textId="77777777" w:rsidR="000F09DE" w:rsidRPr="000F09DE" w:rsidRDefault="000F09DE" w:rsidP="000F09DE"/>
        </w:tc>
      </w:tr>
      <w:tr w:rsidR="000F09DE" w:rsidRPr="000F09DE" w14:paraId="5C54D0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C4F19" w14:textId="77777777" w:rsidR="000F09DE" w:rsidRPr="000F09DE" w:rsidRDefault="000F09DE" w:rsidP="000F09DE">
            <w:r w:rsidRPr="000F09DE">
              <w:t>Systems Architect</w:t>
            </w:r>
          </w:p>
        </w:tc>
        <w:tc>
          <w:tcPr>
            <w:tcW w:w="0" w:type="auto"/>
            <w:vAlign w:val="center"/>
            <w:hideMark/>
          </w:tcPr>
          <w:p w14:paraId="57434F71" w14:textId="77777777" w:rsidR="000F09DE" w:rsidRPr="000F09DE" w:rsidRDefault="000F09DE" w:rsidP="000F09DE"/>
        </w:tc>
        <w:tc>
          <w:tcPr>
            <w:tcW w:w="0" w:type="auto"/>
            <w:vAlign w:val="center"/>
            <w:hideMark/>
          </w:tcPr>
          <w:p w14:paraId="4C4B8854" w14:textId="77777777" w:rsidR="000F09DE" w:rsidRPr="000F09DE" w:rsidRDefault="000F09DE" w:rsidP="000F09DE"/>
        </w:tc>
        <w:tc>
          <w:tcPr>
            <w:tcW w:w="0" w:type="auto"/>
            <w:vAlign w:val="center"/>
            <w:hideMark/>
          </w:tcPr>
          <w:p w14:paraId="08B9D609" w14:textId="77777777" w:rsidR="000F09DE" w:rsidRPr="000F09DE" w:rsidRDefault="000F09DE" w:rsidP="000F09DE"/>
        </w:tc>
      </w:tr>
      <w:tr w:rsidR="000F09DE" w:rsidRPr="000F09DE" w14:paraId="0986D4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8C8B7" w14:textId="77777777" w:rsidR="000F09DE" w:rsidRPr="000F09DE" w:rsidRDefault="000F09DE" w:rsidP="000F09DE">
            <w:r w:rsidRPr="000F09DE">
              <w:t>QA Lead</w:t>
            </w:r>
          </w:p>
        </w:tc>
        <w:tc>
          <w:tcPr>
            <w:tcW w:w="0" w:type="auto"/>
            <w:vAlign w:val="center"/>
            <w:hideMark/>
          </w:tcPr>
          <w:p w14:paraId="6398D717" w14:textId="77777777" w:rsidR="000F09DE" w:rsidRPr="000F09DE" w:rsidRDefault="000F09DE" w:rsidP="000F09DE"/>
        </w:tc>
        <w:tc>
          <w:tcPr>
            <w:tcW w:w="0" w:type="auto"/>
            <w:vAlign w:val="center"/>
            <w:hideMark/>
          </w:tcPr>
          <w:p w14:paraId="7980798C" w14:textId="77777777" w:rsidR="000F09DE" w:rsidRPr="000F09DE" w:rsidRDefault="000F09DE" w:rsidP="000F09DE"/>
        </w:tc>
        <w:tc>
          <w:tcPr>
            <w:tcW w:w="0" w:type="auto"/>
            <w:vAlign w:val="center"/>
            <w:hideMark/>
          </w:tcPr>
          <w:p w14:paraId="50C3FB26" w14:textId="77777777" w:rsidR="000F09DE" w:rsidRPr="000F09DE" w:rsidRDefault="000F09DE" w:rsidP="000F09DE"/>
        </w:tc>
      </w:tr>
      <w:tr w:rsidR="000F09DE" w:rsidRPr="000F09DE" w14:paraId="2AB7D3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FF121" w14:textId="77777777" w:rsidR="000F09DE" w:rsidRPr="000F09DE" w:rsidRDefault="000F09DE" w:rsidP="000F09DE">
            <w:r w:rsidRPr="000F09DE">
              <w:t>DevSecOps / SRE</w:t>
            </w:r>
          </w:p>
        </w:tc>
        <w:tc>
          <w:tcPr>
            <w:tcW w:w="0" w:type="auto"/>
            <w:vAlign w:val="center"/>
            <w:hideMark/>
          </w:tcPr>
          <w:p w14:paraId="712233CF" w14:textId="77777777" w:rsidR="000F09DE" w:rsidRPr="000F09DE" w:rsidRDefault="000F09DE" w:rsidP="000F09DE"/>
        </w:tc>
        <w:tc>
          <w:tcPr>
            <w:tcW w:w="0" w:type="auto"/>
            <w:vAlign w:val="center"/>
            <w:hideMark/>
          </w:tcPr>
          <w:p w14:paraId="482A8E93" w14:textId="77777777" w:rsidR="000F09DE" w:rsidRPr="000F09DE" w:rsidRDefault="000F09DE" w:rsidP="000F09DE"/>
        </w:tc>
        <w:tc>
          <w:tcPr>
            <w:tcW w:w="0" w:type="auto"/>
            <w:vAlign w:val="center"/>
            <w:hideMark/>
          </w:tcPr>
          <w:p w14:paraId="23AC7957" w14:textId="77777777" w:rsidR="000F09DE" w:rsidRPr="000F09DE" w:rsidRDefault="000F09DE" w:rsidP="000F09DE"/>
        </w:tc>
      </w:tr>
    </w:tbl>
    <w:p w14:paraId="693C877D" w14:textId="77777777" w:rsidR="000F09DE" w:rsidRPr="000F09DE" w:rsidRDefault="000F09DE" w:rsidP="000F09DE">
      <w:r w:rsidRPr="000F09DE">
        <w:pict w14:anchorId="119F2FB1">
          <v:rect id="_x0000_i1103" style="width:0;height:1.5pt" o:hralign="center" o:hrstd="t" o:hr="t" fillcolor="#a0a0a0" stroked="f"/>
        </w:pict>
      </w:r>
    </w:p>
    <w:p w14:paraId="5226C57D" w14:textId="77777777" w:rsidR="000F09DE" w:rsidRPr="000F09DE" w:rsidRDefault="000F09DE" w:rsidP="000F09DE">
      <w:pPr>
        <w:rPr>
          <w:b/>
          <w:bCs/>
        </w:rPr>
      </w:pPr>
      <w:r w:rsidRPr="000F09DE">
        <w:rPr>
          <w:b/>
          <w:bCs/>
        </w:rPr>
        <w:t>1. Purpose</w:t>
      </w:r>
    </w:p>
    <w:p w14:paraId="347328A6" w14:textId="77777777" w:rsidR="000F09DE" w:rsidRPr="000F09DE" w:rsidRDefault="000F09DE" w:rsidP="000F09DE">
      <w:r w:rsidRPr="000F09DE">
        <w:t xml:space="preserve">Provide a </w:t>
      </w:r>
      <w:r w:rsidRPr="000F09DE">
        <w:rPr>
          <w:b/>
          <w:bCs/>
        </w:rPr>
        <w:t>1:1 migration map</w:t>
      </w:r>
      <w:r w:rsidRPr="000F09DE">
        <w:t xml:space="preserve"> from the Figma Make prototype (shadcn/Radix visuals) to </w:t>
      </w:r>
      <w:r w:rsidRPr="000F09DE">
        <w:rPr>
          <w:b/>
          <w:bCs/>
        </w:rPr>
        <w:t>KendoReact (Fluent 2 theme)</w:t>
      </w:r>
      <w:r w:rsidRPr="000F09DE">
        <w:t>, so developers implement a consistent, accessible, production UI without mixing libraries.</w:t>
      </w:r>
    </w:p>
    <w:p w14:paraId="40EB32C9" w14:textId="77777777" w:rsidR="000F09DE" w:rsidRPr="000F09DE" w:rsidRDefault="000F09DE" w:rsidP="000F09DE">
      <w:pPr>
        <w:rPr>
          <w:b/>
          <w:bCs/>
        </w:rPr>
      </w:pPr>
      <w:r w:rsidRPr="000F09DE">
        <w:rPr>
          <w:b/>
          <w:bCs/>
        </w:rPr>
        <w:t>2. Scope</w:t>
      </w:r>
    </w:p>
    <w:p w14:paraId="1A0811A1" w14:textId="77777777" w:rsidR="000F09DE" w:rsidRPr="000F09DE" w:rsidRDefault="000F09DE" w:rsidP="000F09DE">
      <w:r w:rsidRPr="000F09DE">
        <w:t>All portal routes: /login, /dashboard, /config, /config/keys, /flags, /lookups, /jobs, /audit, /evidence, /access, /security/cors.</w:t>
      </w:r>
      <w:r w:rsidRPr="000F09DE">
        <w:br/>
        <w:t xml:space="preserve">Design tokens come from </w:t>
      </w:r>
      <w:r w:rsidRPr="000F09DE">
        <w:rPr>
          <w:b/>
          <w:bCs/>
        </w:rPr>
        <w:t>ThemeBuilder</w:t>
      </w:r>
      <w:r w:rsidRPr="000F09DE">
        <w:t xml:space="preserve">; </w:t>
      </w:r>
      <w:r w:rsidRPr="000F09DE">
        <w:rPr>
          <w:b/>
          <w:bCs/>
        </w:rPr>
        <w:t>KendoReact Fluent 2</w:t>
      </w:r>
      <w:r w:rsidRPr="000F09DE">
        <w:t xml:space="preserve"> is the </w:t>
      </w:r>
      <w:r w:rsidRPr="000F09DE">
        <w:rPr>
          <w:b/>
          <w:bCs/>
        </w:rPr>
        <w:t>only</w:t>
      </w:r>
      <w:r w:rsidRPr="000F09DE">
        <w:t xml:space="preserve"> production UI library.</w:t>
      </w:r>
    </w:p>
    <w:p w14:paraId="42990157" w14:textId="77777777" w:rsidR="000F09DE" w:rsidRPr="000F09DE" w:rsidRDefault="000F09DE" w:rsidP="000F09DE">
      <w:r w:rsidRPr="000F09DE">
        <w:pict w14:anchorId="22F547E9">
          <v:rect id="_x0000_i1104" style="width:0;height:1.5pt" o:hralign="center" o:hrstd="t" o:hr="t" fillcolor="#a0a0a0" stroked="f"/>
        </w:pict>
      </w:r>
    </w:p>
    <w:p w14:paraId="02D534C2" w14:textId="77777777" w:rsidR="000F09DE" w:rsidRPr="000F09DE" w:rsidRDefault="000F09DE" w:rsidP="000F09DE">
      <w:pPr>
        <w:rPr>
          <w:b/>
          <w:bCs/>
        </w:rPr>
      </w:pPr>
      <w:r w:rsidRPr="000F09DE">
        <w:rPr>
          <w:b/>
          <w:bCs/>
        </w:rPr>
        <w:lastRenderedPageBreak/>
        <w:t>3. Theme &amp; Global Setup</w:t>
      </w:r>
    </w:p>
    <w:p w14:paraId="4855BB43" w14:textId="77777777" w:rsidR="000F09DE" w:rsidRPr="000F09DE" w:rsidRDefault="000F09DE" w:rsidP="000F09DE">
      <w:pPr>
        <w:numPr>
          <w:ilvl w:val="0"/>
          <w:numId w:val="1"/>
        </w:numPr>
      </w:pPr>
      <w:r w:rsidRPr="000F09DE">
        <w:rPr>
          <w:b/>
          <w:bCs/>
        </w:rPr>
        <w:t>Theme import (CSS):</w:t>
      </w:r>
    </w:p>
    <w:p w14:paraId="1BFDC971" w14:textId="77777777" w:rsidR="000F09DE" w:rsidRPr="000F09DE" w:rsidRDefault="000F09DE" w:rsidP="000F09DE">
      <w:pPr>
        <w:numPr>
          <w:ilvl w:val="0"/>
          <w:numId w:val="1"/>
        </w:numPr>
      </w:pPr>
      <w:r w:rsidRPr="000F09DE">
        <w:t>// web/src/main.tsx</w:t>
      </w:r>
    </w:p>
    <w:p w14:paraId="7225C532" w14:textId="77777777" w:rsidR="000F09DE" w:rsidRPr="000F09DE" w:rsidRDefault="000F09DE" w:rsidP="000F09DE">
      <w:pPr>
        <w:numPr>
          <w:ilvl w:val="0"/>
          <w:numId w:val="1"/>
        </w:numPr>
      </w:pPr>
      <w:r w:rsidRPr="000F09DE">
        <w:t>import '@progress/kendo-theme-fluent/dist/all.css'; // or ThemeBuilder package path</w:t>
      </w:r>
    </w:p>
    <w:p w14:paraId="2E0B0481" w14:textId="77777777" w:rsidR="000F09DE" w:rsidRPr="000F09DE" w:rsidRDefault="000F09DE" w:rsidP="000F09DE">
      <w:pPr>
        <w:numPr>
          <w:ilvl w:val="0"/>
          <w:numId w:val="1"/>
        </w:numPr>
      </w:pPr>
      <w:r w:rsidRPr="000F09DE">
        <w:rPr>
          <w:b/>
          <w:bCs/>
        </w:rPr>
        <w:t>Theme import (ThemeBuilder export):</w:t>
      </w:r>
    </w:p>
    <w:p w14:paraId="77B88DB8" w14:textId="77777777" w:rsidR="000F09DE" w:rsidRPr="000F09DE" w:rsidRDefault="000F09DE" w:rsidP="000F09DE">
      <w:pPr>
        <w:numPr>
          <w:ilvl w:val="0"/>
          <w:numId w:val="1"/>
        </w:numPr>
      </w:pPr>
      <w:r w:rsidRPr="000F09DE">
        <w:t>// Example if you vend a custom package from /design/themebuilder/export/mcpx-kendobridge</w:t>
      </w:r>
    </w:p>
    <w:p w14:paraId="7E21C945" w14:textId="77777777" w:rsidR="000F09DE" w:rsidRPr="000F09DE" w:rsidRDefault="000F09DE" w:rsidP="000F09DE">
      <w:pPr>
        <w:numPr>
          <w:ilvl w:val="0"/>
          <w:numId w:val="1"/>
        </w:numPr>
      </w:pPr>
      <w:r w:rsidRPr="000F09DE">
        <w:t>import 'design/themebuilder/export/mcpx-kendobridge/dist/css/kendo-theme-fluent.css';</w:t>
      </w:r>
    </w:p>
    <w:p w14:paraId="71335EF7" w14:textId="77777777" w:rsidR="000F09DE" w:rsidRPr="000F09DE" w:rsidRDefault="000F09DE" w:rsidP="000F09DE">
      <w:pPr>
        <w:numPr>
          <w:ilvl w:val="0"/>
          <w:numId w:val="1"/>
        </w:numPr>
      </w:pPr>
      <w:r w:rsidRPr="000F09DE">
        <w:rPr>
          <w:b/>
          <w:bCs/>
        </w:rPr>
        <w:t>Providers at app root:</w:t>
      </w:r>
      <w:r w:rsidRPr="000F09DE">
        <w:t xml:space="preserve"> Kendo IntlProvider (dates/numbers), React Router, MSAL provider.</w:t>
      </w:r>
    </w:p>
    <w:p w14:paraId="5ACF1028" w14:textId="77777777" w:rsidR="000F09DE" w:rsidRPr="000F09DE" w:rsidRDefault="000F09DE" w:rsidP="000F09DE">
      <w:pPr>
        <w:numPr>
          <w:ilvl w:val="0"/>
          <w:numId w:val="1"/>
        </w:numPr>
      </w:pPr>
      <w:r w:rsidRPr="000F09DE">
        <w:rPr>
          <w:b/>
          <w:bCs/>
        </w:rPr>
        <w:t>No hard-coded colors/sizes.</w:t>
      </w:r>
      <w:r w:rsidRPr="000F09DE">
        <w:t xml:space="preserve"> Use tokens and Kendo’s utilities.</w:t>
      </w:r>
    </w:p>
    <w:p w14:paraId="54ABB40F" w14:textId="77777777" w:rsidR="000F09DE" w:rsidRPr="000F09DE" w:rsidRDefault="000F09DE" w:rsidP="000F09DE">
      <w:r w:rsidRPr="000F09DE">
        <w:pict w14:anchorId="36D4685F">
          <v:rect id="_x0000_i1105" style="width:0;height:1.5pt" o:hralign="center" o:hrstd="t" o:hr="t" fillcolor="#a0a0a0" stroked="f"/>
        </w:pict>
      </w:r>
    </w:p>
    <w:p w14:paraId="5A278202" w14:textId="77777777" w:rsidR="000F09DE" w:rsidRPr="000F09DE" w:rsidRDefault="000F09DE" w:rsidP="000F09DE">
      <w:pPr>
        <w:rPr>
          <w:b/>
          <w:bCs/>
        </w:rPr>
      </w:pPr>
      <w:r w:rsidRPr="000F09DE">
        <w:rPr>
          <w:b/>
          <w:bCs/>
        </w:rPr>
        <w:t>4. Component Mapping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9"/>
        <w:gridCol w:w="2619"/>
        <w:gridCol w:w="4052"/>
      </w:tblGrid>
      <w:tr w:rsidR="000F09DE" w:rsidRPr="000F09DE" w14:paraId="7DCF5E5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B36968" w14:textId="77777777" w:rsidR="000F09DE" w:rsidRPr="000F09DE" w:rsidRDefault="000F09DE" w:rsidP="000F09DE">
            <w:pPr>
              <w:rPr>
                <w:b/>
                <w:bCs/>
              </w:rPr>
            </w:pPr>
            <w:r w:rsidRPr="000F09DE">
              <w:rPr>
                <w:b/>
                <w:bCs/>
              </w:rPr>
              <w:t>Prototype Element (shadcn/Radix)</w:t>
            </w:r>
          </w:p>
        </w:tc>
        <w:tc>
          <w:tcPr>
            <w:tcW w:w="0" w:type="auto"/>
            <w:vAlign w:val="center"/>
            <w:hideMark/>
          </w:tcPr>
          <w:p w14:paraId="55DF9D16" w14:textId="77777777" w:rsidR="000F09DE" w:rsidRPr="000F09DE" w:rsidRDefault="000F09DE" w:rsidP="000F09DE">
            <w:pPr>
              <w:rPr>
                <w:b/>
                <w:bCs/>
              </w:rPr>
            </w:pPr>
            <w:r w:rsidRPr="000F09DE">
              <w:rPr>
                <w:b/>
                <w:bCs/>
              </w:rPr>
              <w:t>KendoReact Fluent 2</w:t>
            </w:r>
          </w:p>
        </w:tc>
        <w:tc>
          <w:tcPr>
            <w:tcW w:w="0" w:type="auto"/>
            <w:vAlign w:val="center"/>
            <w:hideMark/>
          </w:tcPr>
          <w:p w14:paraId="7E9A3AD1" w14:textId="77777777" w:rsidR="000F09DE" w:rsidRPr="000F09DE" w:rsidRDefault="000F09DE" w:rsidP="000F09DE">
            <w:pPr>
              <w:rPr>
                <w:b/>
                <w:bCs/>
              </w:rPr>
            </w:pPr>
            <w:r w:rsidRPr="000F09DE">
              <w:rPr>
                <w:b/>
                <w:bCs/>
              </w:rPr>
              <w:t>Notes / Usage Pattern</w:t>
            </w:r>
          </w:p>
        </w:tc>
      </w:tr>
      <w:tr w:rsidR="000F09DE" w:rsidRPr="000F09DE" w14:paraId="6B0C97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3C1C5" w14:textId="77777777" w:rsidR="000F09DE" w:rsidRPr="000F09DE" w:rsidRDefault="000F09DE" w:rsidP="000F09DE">
            <w:r w:rsidRPr="000F09DE">
              <w:t>App Shell (Sidebar + Header)</w:t>
            </w:r>
          </w:p>
        </w:tc>
        <w:tc>
          <w:tcPr>
            <w:tcW w:w="0" w:type="auto"/>
            <w:vAlign w:val="center"/>
            <w:hideMark/>
          </w:tcPr>
          <w:p w14:paraId="690D6E04" w14:textId="77777777" w:rsidR="000F09DE" w:rsidRPr="000F09DE" w:rsidRDefault="000F09DE" w:rsidP="000F09DE">
            <w:r w:rsidRPr="000F09DE">
              <w:rPr>
                <w:b/>
                <w:bCs/>
              </w:rPr>
              <w:t>Drawer</w:t>
            </w:r>
            <w:r w:rsidRPr="000F09DE">
              <w:t xml:space="preserve">, </w:t>
            </w:r>
            <w:r w:rsidRPr="000F09DE">
              <w:rPr>
                <w:b/>
                <w:bCs/>
              </w:rPr>
              <w:t>AppBar</w:t>
            </w:r>
            <w:r w:rsidRPr="000F09DE">
              <w:t xml:space="preserve">, </w:t>
            </w:r>
            <w:r w:rsidRPr="000F09DE">
              <w:rPr>
                <w:b/>
                <w:bCs/>
              </w:rPr>
              <w:t>Avatar</w:t>
            </w:r>
            <w:r w:rsidRPr="000F09DE">
              <w:t xml:space="preserve">, </w:t>
            </w:r>
            <w:r w:rsidRPr="000F09DE">
              <w:rPr>
                <w:b/>
                <w:bCs/>
              </w:rPr>
              <w:t>Menu</w:t>
            </w:r>
          </w:p>
        </w:tc>
        <w:tc>
          <w:tcPr>
            <w:tcW w:w="0" w:type="auto"/>
            <w:vAlign w:val="center"/>
            <w:hideMark/>
          </w:tcPr>
          <w:p w14:paraId="43428C49" w14:textId="77777777" w:rsidR="000F09DE" w:rsidRPr="000F09DE" w:rsidRDefault="000F09DE" w:rsidP="000F09DE">
            <w:r w:rsidRPr="000F09DE">
              <w:t>Drawer collapses on &lt;768px; AppBar hosts env badge &amp; user menu</w:t>
            </w:r>
          </w:p>
        </w:tc>
      </w:tr>
      <w:tr w:rsidR="000F09DE" w:rsidRPr="000F09DE" w14:paraId="15B090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DC2B3" w14:textId="77777777" w:rsidR="000F09DE" w:rsidRPr="000F09DE" w:rsidRDefault="000F09DE" w:rsidP="000F09DE">
            <w:r w:rsidRPr="000F09DE">
              <w:t>Card</w:t>
            </w:r>
          </w:p>
        </w:tc>
        <w:tc>
          <w:tcPr>
            <w:tcW w:w="0" w:type="auto"/>
            <w:vAlign w:val="center"/>
            <w:hideMark/>
          </w:tcPr>
          <w:p w14:paraId="59C330C1" w14:textId="77777777" w:rsidR="000F09DE" w:rsidRPr="000F09DE" w:rsidRDefault="000F09DE" w:rsidP="000F09DE">
            <w:r w:rsidRPr="000F09DE">
              <w:rPr>
                <w:b/>
                <w:bCs/>
              </w:rPr>
              <w:t>Card</w:t>
            </w:r>
          </w:p>
        </w:tc>
        <w:tc>
          <w:tcPr>
            <w:tcW w:w="0" w:type="auto"/>
            <w:vAlign w:val="center"/>
            <w:hideMark/>
          </w:tcPr>
          <w:p w14:paraId="30325340" w14:textId="77777777" w:rsidR="000F09DE" w:rsidRPr="000F09DE" w:rsidRDefault="000F09DE" w:rsidP="000F09DE">
            <w:r w:rsidRPr="000F09DE">
              <w:t>KPI tiles, section containers</w:t>
            </w:r>
          </w:p>
        </w:tc>
      </w:tr>
      <w:tr w:rsidR="000F09DE" w:rsidRPr="000F09DE" w14:paraId="0F7F48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DC8B4" w14:textId="77777777" w:rsidR="000F09DE" w:rsidRPr="000F09DE" w:rsidRDefault="000F09DE" w:rsidP="000F09DE">
            <w:r w:rsidRPr="000F09DE">
              <w:t>Button</w:t>
            </w:r>
          </w:p>
        </w:tc>
        <w:tc>
          <w:tcPr>
            <w:tcW w:w="0" w:type="auto"/>
            <w:vAlign w:val="center"/>
            <w:hideMark/>
          </w:tcPr>
          <w:p w14:paraId="72F968A5" w14:textId="77777777" w:rsidR="000F09DE" w:rsidRPr="000F09DE" w:rsidRDefault="000F09DE" w:rsidP="000F09DE">
            <w:r w:rsidRPr="000F09DE">
              <w:rPr>
                <w:b/>
                <w:bCs/>
              </w:rPr>
              <w:t>Button</w:t>
            </w:r>
          </w:p>
        </w:tc>
        <w:tc>
          <w:tcPr>
            <w:tcW w:w="0" w:type="auto"/>
            <w:vAlign w:val="center"/>
            <w:hideMark/>
          </w:tcPr>
          <w:p w14:paraId="6530782D" w14:textId="77777777" w:rsidR="000F09DE" w:rsidRPr="000F09DE" w:rsidRDefault="000F09DE" w:rsidP="000F09DE">
            <w:r w:rsidRPr="000F09DE">
              <w:t>Primary/secondary/tokenized sizes</w:t>
            </w:r>
          </w:p>
        </w:tc>
      </w:tr>
      <w:tr w:rsidR="000F09DE" w:rsidRPr="000F09DE" w14:paraId="751E89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BC936" w14:textId="77777777" w:rsidR="000F09DE" w:rsidRPr="000F09DE" w:rsidRDefault="000F09DE" w:rsidP="000F09DE">
            <w:r w:rsidRPr="000F09DE">
              <w:t>Tabs</w:t>
            </w:r>
          </w:p>
        </w:tc>
        <w:tc>
          <w:tcPr>
            <w:tcW w:w="0" w:type="auto"/>
            <w:vAlign w:val="center"/>
            <w:hideMark/>
          </w:tcPr>
          <w:p w14:paraId="5C32D723" w14:textId="77777777" w:rsidR="000F09DE" w:rsidRPr="000F09DE" w:rsidRDefault="000F09DE" w:rsidP="000F09DE">
            <w:r w:rsidRPr="000F09DE">
              <w:rPr>
                <w:b/>
                <w:bCs/>
              </w:rPr>
              <w:t>TabStrip</w:t>
            </w:r>
          </w:p>
        </w:tc>
        <w:tc>
          <w:tcPr>
            <w:tcW w:w="0" w:type="auto"/>
            <w:vAlign w:val="center"/>
            <w:hideMark/>
          </w:tcPr>
          <w:p w14:paraId="25742E3C" w14:textId="77777777" w:rsidR="000F09DE" w:rsidRPr="000F09DE" w:rsidRDefault="000F09DE" w:rsidP="000F09DE">
            <w:r w:rsidRPr="000F09DE">
              <w:t>For segmented content</w:t>
            </w:r>
          </w:p>
        </w:tc>
      </w:tr>
      <w:tr w:rsidR="000F09DE" w:rsidRPr="000F09DE" w14:paraId="40803C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B7F21" w14:textId="77777777" w:rsidR="000F09DE" w:rsidRPr="000F09DE" w:rsidRDefault="000F09DE" w:rsidP="000F09DE">
            <w:r w:rsidRPr="000F09DE">
              <w:t>Breadcrumb</w:t>
            </w:r>
          </w:p>
        </w:tc>
        <w:tc>
          <w:tcPr>
            <w:tcW w:w="0" w:type="auto"/>
            <w:vAlign w:val="center"/>
            <w:hideMark/>
          </w:tcPr>
          <w:p w14:paraId="1598EF21" w14:textId="77777777" w:rsidR="000F09DE" w:rsidRPr="000F09DE" w:rsidRDefault="000F09DE" w:rsidP="000F09DE">
            <w:r w:rsidRPr="000F09DE">
              <w:rPr>
                <w:b/>
                <w:bCs/>
              </w:rPr>
              <w:t>Breadcrumb</w:t>
            </w:r>
          </w:p>
        </w:tc>
        <w:tc>
          <w:tcPr>
            <w:tcW w:w="0" w:type="auto"/>
            <w:vAlign w:val="center"/>
            <w:hideMark/>
          </w:tcPr>
          <w:p w14:paraId="271A8C2C" w14:textId="77777777" w:rsidR="000F09DE" w:rsidRPr="000F09DE" w:rsidRDefault="000F09DE" w:rsidP="000F09DE">
            <w:r w:rsidRPr="000F09DE">
              <w:t>Reflect route hierarchy</w:t>
            </w:r>
          </w:p>
        </w:tc>
      </w:tr>
      <w:tr w:rsidR="000F09DE" w:rsidRPr="000F09DE" w14:paraId="7A459B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CC68E" w14:textId="77777777" w:rsidR="000F09DE" w:rsidRPr="000F09DE" w:rsidRDefault="000F09DE" w:rsidP="000F09DE">
            <w:r w:rsidRPr="000F09DE">
              <w:t>Table/DataGrid</w:t>
            </w:r>
          </w:p>
        </w:tc>
        <w:tc>
          <w:tcPr>
            <w:tcW w:w="0" w:type="auto"/>
            <w:vAlign w:val="center"/>
            <w:hideMark/>
          </w:tcPr>
          <w:p w14:paraId="0949F341" w14:textId="77777777" w:rsidR="000F09DE" w:rsidRPr="000F09DE" w:rsidRDefault="000F09DE" w:rsidP="000F09DE">
            <w:r w:rsidRPr="000F09DE">
              <w:rPr>
                <w:b/>
                <w:bCs/>
              </w:rPr>
              <w:t>Grid</w:t>
            </w:r>
          </w:p>
        </w:tc>
        <w:tc>
          <w:tcPr>
            <w:tcW w:w="0" w:type="auto"/>
            <w:vAlign w:val="center"/>
            <w:hideMark/>
          </w:tcPr>
          <w:p w14:paraId="7505CAE5" w14:textId="77777777" w:rsidR="000F09DE" w:rsidRPr="000F09DE" w:rsidRDefault="000F09DE" w:rsidP="000F09DE">
            <w:r w:rsidRPr="000F09DE">
              <w:t>Server paging/filter/sort; CSV export</w:t>
            </w:r>
          </w:p>
        </w:tc>
      </w:tr>
      <w:tr w:rsidR="000F09DE" w:rsidRPr="000F09DE" w14:paraId="4B5099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DE490" w14:textId="77777777" w:rsidR="000F09DE" w:rsidRPr="000F09DE" w:rsidRDefault="000F09DE" w:rsidP="000F09DE">
            <w:r w:rsidRPr="000F09DE">
              <w:t>Pagination</w:t>
            </w:r>
          </w:p>
        </w:tc>
        <w:tc>
          <w:tcPr>
            <w:tcW w:w="0" w:type="auto"/>
            <w:vAlign w:val="center"/>
            <w:hideMark/>
          </w:tcPr>
          <w:p w14:paraId="21E64EE4" w14:textId="77777777" w:rsidR="000F09DE" w:rsidRPr="000F09DE" w:rsidRDefault="000F09DE" w:rsidP="000F09DE">
            <w:r w:rsidRPr="000F09DE">
              <w:rPr>
                <w:b/>
                <w:bCs/>
              </w:rPr>
              <w:t>Grid</w:t>
            </w:r>
            <w:r w:rsidRPr="000F09DE">
              <w:t xml:space="preserve"> built-ins</w:t>
            </w:r>
          </w:p>
        </w:tc>
        <w:tc>
          <w:tcPr>
            <w:tcW w:w="0" w:type="auto"/>
            <w:vAlign w:val="center"/>
            <w:hideMark/>
          </w:tcPr>
          <w:p w14:paraId="1B6D4DDB" w14:textId="77777777" w:rsidR="000F09DE" w:rsidRPr="000F09DE" w:rsidRDefault="000F09DE" w:rsidP="000F09DE">
            <w:r w:rsidRPr="000F09DE">
              <w:t>Use pageable config</w:t>
            </w:r>
          </w:p>
        </w:tc>
      </w:tr>
      <w:tr w:rsidR="000F09DE" w:rsidRPr="000F09DE" w14:paraId="3F1CA8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D40D4" w14:textId="77777777" w:rsidR="000F09DE" w:rsidRPr="000F09DE" w:rsidRDefault="000F09DE" w:rsidP="000F09DE">
            <w:r w:rsidRPr="000F09DE">
              <w:t>Dialog/Modal</w:t>
            </w:r>
          </w:p>
        </w:tc>
        <w:tc>
          <w:tcPr>
            <w:tcW w:w="0" w:type="auto"/>
            <w:vAlign w:val="center"/>
            <w:hideMark/>
          </w:tcPr>
          <w:p w14:paraId="591D0644" w14:textId="77777777" w:rsidR="000F09DE" w:rsidRPr="000F09DE" w:rsidRDefault="000F09DE" w:rsidP="000F09DE">
            <w:r w:rsidRPr="000F09DE">
              <w:rPr>
                <w:b/>
                <w:bCs/>
              </w:rPr>
              <w:t>Dialog</w:t>
            </w:r>
          </w:p>
        </w:tc>
        <w:tc>
          <w:tcPr>
            <w:tcW w:w="0" w:type="auto"/>
            <w:vAlign w:val="center"/>
            <w:hideMark/>
          </w:tcPr>
          <w:p w14:paraId="49864548" w14:textId="77777777" w:rsidR="000F09DE" w:rsidRPr="000F09DE" w:rsidRDefault="000F09DE" w:rsidP="000F09DE">
            <w:r w:rsidRPr="000F09DE">
              <w:t>Confirmation/edit forms; focus trap</w:t>
            </w:r>
          </w:p>
        </w:tc>
      </w:tr>
      <w:tr w:rsidR="000F09DE" w:rsidRPr="000F09DE" w14:paraId="4D86CF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CE26C" w14:textId="77777777" w:rsidR="000F09DE" w:rsidRPr="000F09DE" w:rsidRDefault="000F09DE" w:rsidP="000F09DE">
            <w:r w:rsidRPr="000F09DE">
              <w:lastRenderedPageBreak/>
              <w:t>Toast/Notification</w:t>
            </w:r>
          </w:p>
        </w:tc>
        <w:tc>
          <w:tcPr>
            <w:tcW w:w="0" w:type="auto"/>
            <w:vAlign w:val="center"/>
            <w:hideMark/>
          </w:tcPr>
          <w:p w14:paraId="713730C8" w14:textId="77777777" w:rsidR="000F09DE" w:rsidRPr="000F09DE" w:rsidRDefault="000F09DE" w:rsidP="000F09DE">
            <w:r w:rsidRPr="000F09DE">
              <w:rPr>
                <w:b/>
                <w:bCs/>
              </w:rPr>
              <w:t>Notification</w:t>
            </w:r>
          </w:p>
        </w:tc>
        <w:tc>
          <w:tcPr>
            <w:tcW w:w="0" w:type="auto"/>
            <w:vAlign w:val="center"/>
            <w:hideMark/>
          </w:tcPr>
          <w:p w14:paraId="6D5769E8" w14:textId="77777777" w:rsidR="000F09DE" w:rsidRPr="000F09DE" w:rsidRDefault="000F09DE" w:rsidP="000F09DE">
            <w:r w:rsidRPr="000F09DE">
              <w:t>Success/info/error; live region</w:t>
            </w:r>
          </w:p>
        </w:tc>
      </w:tr>
      <w:tr w:rsidR="000F09DE" w:rsidRPr="000F09DE" w14:paraId="695668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0F806" w14:textId="77777777" w:rsidR="000F09DE" w:rsidRPr="000F09DE" w:rsidRDefault="000F09DE" w:rsidP="000F09DE">
            <w:r w:rsidRPr="000F09DE">
              <w:t>Tooltip</w:t>
            </w:r>
          </w:p>
        </w:tc>
        <w:tc>
          <w:tcPr>
            <w:tcW w:w="0" w:type="auto"/>
            <w:vAlign w:val="center"/>
            <w:hideMark/>
          </w:tcPr>
          <w:p w14:paraId="1C97D480" w14:textId="77777777" w:rsidR="000F09DE" w:rsidRPr="000F09DE" w:rsidRDefault="000F09DE" w:rsidP="000F09DE">
            <w:r w:rsidRPr="000F09DE">
              <w:rPr>
                <w:b/>
                <w:bCs/>
              </w:rPr>
              <w:t>Tooltip</w:t>
            </w:r>
          </w:p>
        </w:tc>
        <w:tc>
          <w:tcPr>
            <w:tcW w:w="0" w:type="auto"/>
            <w:vAlign w:val="center"/>
            <w:hideMark/>
          </w:tcPr>
          <w:p w14:paraId="07BFEF92" w14:textId="77777777" w:rsidR="000F09DE" w:rsidRPr="000F09DE" w:rsidRDefault="000F09DE" w:rsidP="000F09DE">
            <w:r w:rsidRPr="000F09DE">
              <w:t>Keyboard accessible</w:t>
            </w:r>
          </w:p>
        </w:tc>
      </w:tr>
      <w:tr w:rsidR="000F09DE" w:rsidRPr="000F09DE" w14:paraId="73F4E9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4A22B" w14:textId="77777777" w:rsidR="000F09DE" w:rsidRPr="000F09DE" w:rsidRDefault="000F09DE" w:rsidP="000F09DE">
            <w:r w:rsidRPr="000F09DE">
              <w:t>Accordion/Disclosure</w:t>
            </w:r>
          </w:p>
        </w:tc>
        <w:tc>
          <w:tcPr>
            <w:tcW w:w="0" w:type="auto"/>
            <w:vAlign w:val="center"/>
            <w:hideMark/>
          </w:tcPr>
          <w:p w14:paraId="53CE2370" w14:textId="77777777" w:rsidR="000F09DE" w:rsidRPr="000F09DE" w:rsidRDefault="000F09DE" w:rsidP="000F09DE">
            <w:r w:rsidRPr="000F09DE">
              <w:rPr>
                <w:b/>
                <w:bCs/>
              </w:rPr>
              <w:t>ExpansionPanel</w:t>
            </w:r>
            <w:r w:rsidRPr="000F09DE">
              <w:t xml:space="preserve"> / </w:t>
            </w:r>
            <w:r w:rsidRPr="000F09DE">
              <w:rPr>
                <w:b/>
                <w:bCs/>
              </w:rPr>
              <w:t>PanelBar</w:t>
            </w:r>
          </w:p>
        </w:tc>
        <w:tc>
          <w:tcPr>
            <w:tcW w:w="0" w:type="auto"/>
            <w:vAlign w:val="center"/>
            <w:hideMark/>
          </w:tcPr>
          <w:p w14:paraId="26325508" w14:textId="77777777" w:rsidR="000F09DE" w:rsidRPr="000F09DE" w:rsidRDefault="000F09DE" w:rsidP="000F09DE">
            <w:r w:rsidRPr="000F09DE">
              <w:t>Choose based on nesting needs</w:t>
            </w:r>
          </w:p>
        </w:tc>
      </w:tr>
      <w:tr w:rsidR="000F09DE" w:rsidRPr="000F09DE" w14:paraId="4AC8B6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DB16F" w14:textId="77777777" w:rsidR="000F09DE" w:rsidRPr="000F09DE" w:rsidRDefault="000F09DE" w:rsidP="000F09DE">
            <w:r w:rsidRPr="000F09DE">
              <w:t>Dropdown Menu</w:t>
            </w:r>
          </w:p>
        </w:tc>
        <w:tc>
          <w:tcPr>
            <w:tcW w:w="0" w:type="auto"/>
            <w:vAlign w:val="center"/>
            <w:hideMark/>
          </w:tcPr>
          <w:p w14:paraId="437CA725" w14:textId="77777777" w:rsidR="000F09DE" w:rsidRPr="000F09DE" w:rsidRDefault="000F09DE" w:rsidP="000F09DE">
            <w:r w:rsidRPr="000F09DE">
              <w:rPr>
                <w:b/>
                <w:bCs/>
              </w:rPr>
              <w:t>DropDownButton</w:t>
            </w:r>
            <w:r w:rsidRPr="000F09DE">
              <w:t xml:space="preserve"> / </w:t>
            </w:r>
            <w:r w:rsidRPr="000F09DE">
              <w:rPr>
                <w:b/>
                <w:bCs/>
              </w:rPr>
              <w:t>Menu</w:t>
            </w:r>
          </w:p>
        </w:tc>
        <w:tc>
          <w:tcPr>
            <w:tcW w:w="0" w:type="auto"/>
            <w:vAlign w:val="center"/>
            <w:hideMark/>
          </w:tcPr>
          <w:p w14:paraId="20251CA5" w14:textId="77777777" w:rsidR="000F09DE" w:rsidRPr="000F09DE" w:rsidRDefault="000F09DE" w:rsidP="000F09DE">
            <w:r w:rsidRPr="000F09DE">
              <w:t>Menus for action lists; buttons for inline menus</w:t>
            </w:r>
          </w:p>
        </w:tc>
      </w:tr>
      <w:tr w:rsidR="000F09DE" w:rsidRPr="000F09DE" w14:paraId="5A7A07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DBD5E" w14:textId="77777777" w:rsidR="000F09DE" w:rsidRPr="000F09DE" w:rsidRDefault="000F09DE" w:rsidP="000F09DE">
            <w:r w:rsidRPr="000F09DE">
              <w:t>Select/Autocomplete</w:t>
            </w:r>
          </w:p>
        </w:tc>
        <w:tc>
          <w:tcPr>
            <w:tcW w:w="0" w:type="auto"/>
            <w:vAlign w:val="center"/>
            <w:hideMark/>
          </w:tcPr>
          <w:p w14:paraId="57267E76" w14:textId="77777777" w:rsidR="000F09DE" w:rsidRPr="000F09DE" w:rsidRDefault="000F09DE" w:rsidP="000F09DE">
            <w:r w:rsidRPr="000F09DE">
              <w:rPr>
                <w:b/>
                <w:bCs/>
              </w:rPr>
              <w:t>DropDownList</w:t>
            </w:r>
            <w:r w:rsidRPr="000F09DE">
              <w:t xml:space="preserve">, </w:t>
            </w:r>
            <w:r w:rsidRPr="000F09DE">
              <w:rPr>
                <w:b/>
                <w:bCs/>
              </w:rPr>
              <w:t>ComboBox</w:t>
            </w:r>
            <w:r w:rsidRPr="000F09DE">
              <w:t xml:space="preserve">, </w:t>
            </w:r>
            <w:r w:rsidRPr="000F09DE">
              <w:rPr>
                <w:b/>
                <w:bCs/>
              </w:rPr>
              <w:t>AutoComplete</w:t>
            </w:r>
          </w:p>
        </w:tc>
        <w:tc>
          <w:tcPr>
            <w:tcW w:w="0" w:type="auto"/>
            <w:vAlign w:val="center"/>
            <w:hideMark/>
          </w:tcPr>
          <w:p w14:paraId="7ACE615C" w14:textId="77777777" w:rsidR="000F09DE" w:rsidRPr="000F09DE" w:rsidRDefault="000F09DE" w:rsidP="000F09DE">
            <w:r w:rsidRPr="000F09DE">
              <w:t>Choose by search vs strict list</w:t>
            </w:r>
          </w:p>
        </w:tc>
      </w:tr>
      <w:tr w:rsidR="000F09DE" w:rsidRPr="000F09DE" w14:paraId="72F122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3F8D7" w14:textId="77777777" w:rsidR="000F09DE" w:rsidRPr="000F09DE" w:rsidRDefault="000F09DE" w:rsidP="000F09DE">
            <w:r w:rsidRPr="000F09DE">
              <w:t>Inputs (text/number/date)</w:t>
            </w:r>
          </w:p>
        </w:tc>
        <w:tc>
          <w:tcPr>
            <w:tcW w:w="0" w:type="auto"/>
            <w:vAlign w:val="center"/>
            <w:hideMark/>
          </w:tcPr>
          <w:p w14:paraId="7A1E0F7E" w14:textId="77777777" w:rsidR="000F09DE" w:rsidRPr="000F09DE" w:rsidRDefault="000F09DE" w:rsidP="000F09DE">
            <w:r w:rsidRPr="000F09DE">
              <w:rPr>
                <w:b/>
                <w:bCs/>
              </w:rPr>
              <w:t>Input</w:t>
            </w:r>
            <w:r w:rsidRPr="000F09DE">
              <w:t xml:space="preserve">, </w:t>
            </w:r>
            <w:r w:rsidRPr="000F09DE">
              <w:rPr>
                <w:b/>
                <w:bCs/>
              </w:rPr>
              <w:t>NumericTextBox</w:t>
            </w:r>
            <w:r w:rsidRPr="000F09DE">
              <w:t xml:space="preserve">, </w:t>
            </w:r>
            <w:r w:rsidRPr="000F09DE">
              <w:rPr>
                <w:b/>
                <w:bCs/>
              </w:rPr>
              <w:t>DatePicker</w:t>
            </w:r>
          </w:p>
        </w:tc>
        <w:tc>
          <w:tcPr>
            <w:tcW w:w="0" w:type="auto"/>
            <w:vAlign w:val="center"/>
            <w:hideMark/>
          </w:tcPr>
          <w:p w14:paraId="6E45483C" w14:textId="77777777" w:rsidR="000F09DE" w:rsidRPr="000F09DE" w:rsidRDefault="000F09DE" w:rsidP="000F09DE">
            <w:r w:rsidRPr="000F09DE">
              <w:t>Kendo Form integrates validation</w:t>
            </w:r>
          </w:p>
        </w:tc>
      </w:tr>
      <w:tr w:rsidR="000F09DE" w:rsidRPr="000F09DE" w14:paraId="7E2A5B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765B3" w14:textId="77777777" w:rsidR="000F09DE" w:rsidRPr="000F09DE" w:rsidRDefault="000F09DE" w:rsidP="000F09DE">
            <w:r w:rsidRPr="000F09DE">
              <w:t>Switch/Toggle</w:t>
            </w:r>
          </w:p>
        </w:tc>
        <w:tc>
          <w:tcPr>
            <w:tcW w:w="0" w:type="auto"/>
            <w:vAlign w:val="center"/>
            <w:hideMark/>
          </w:tcPr>
          <w:p w14:paraId="27953BDA" w14:textId="77777777" w:rsidR="000F09DE" w:rsidRPr="000F09DE" w:rsidRDefault="000F09DE" w:rsidP="000F09DE">
            <w:r w:rsidRPr="000F09DE">
              <w:rPr>
                <w:b/>
                <w:bCs/>
              </w:rPr>
              <w:t>Switch</w:t>
            </w:r>
          </w:p>
        </w:tc>
        <w:tc>
          <w:tcPr>
            <w:tcW w:w="0" w:type="auto"/>
            <w:vAlign w:val="center"/>
            <w:hideMark/>
          </w:tcPr>
          <w:p w14:paraId="2325DA09" w14:textId="77777777" w:rsidR="000F09DE" w:rsidRPr="000F09DE" w:rsidRDefault="000F09DE" w:rsidP="000F09DE">
            <w:r w:rsidRPr="000F09DE">
              <w:t>Feature flags, boolean config</w:t>
            </w:r>
          </w:p>
        </w:tc>
      </w:tr>
      <w:tr w:rsidR="000F09DE" w:rsidRPr="000F09DE" w14:paraId="27C3A0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144E1" w14:textId="77777777" w:rsidR="000F09DE" w:rsidRPr="000F09DE" w:rsidRDefault="000F09DE" w:rsidP="000F09DE">
            <w:r w:rsidRPr="000F09DE">
              <w:t>Progress Bar</w:t>
            </w:r>
          </w:p>
        </w:tc>
        <w:tc>
          <w:tcPr>
            <w:tcW w:w="0" w:type="auto"/>
            <w:vAlign w:val="center"/>
            <w:hideMark/>
          </w:tcPr>
          <w:p w14:paraId="438C5191" w14:textId="77777777" w:rsidR="000F09DE" w:rsidRPr="000F09DE" w:rsidRDefault="000F09DE" w:rsidP="000F09DE">
            <w:r w:rsidRPr="000F09DE">
              <w:rPr>
                <w:b/>
                <w:bCs/>
              </w:rPr>
              <w:t>ProgressBar</w:t>
            </w:r>
          </w:p>
        </w:tc>
        <w:tc>
          <w:tcPr>
            <w:tcW w:w="0" w:type="auto"/>
            <w:vAlign w:val="center"/>
            <w:hideMark/>
          </w:tcPr>
          <w:p w14:paraId="7921FBBE" w14:textId="77777777" w:rsidR="000F09DE" w:rsidRPr="000F09DE" w:rsidRDefault="000F09DE" w:rsidP="000F09DE">
            <w:r w:rsidRPr="000F09DE">
              <w:t>Job progress</w:t>
            </w:r>
          </w:p>
        </w:tc>
      </w:tr>
      <w:tr w:rsidR="000F09DE" w:rsidRPr="000F09DE" w14:paraId="43367C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45803" w14:textId="77777777" w:rsidR="000F09DE" w:rsidRPr="000F09DE" w:rsidRDefault="000F09DE" w:rsidP="000F09DE">
            <w:r w:rsidRPr="000F09DE">
              <w:t>Skeleton/Placeholder</w:t>
            </w:r>
          </w:p>
        </w:tc>
        <w:tc>
          <w:tcPr>
            <w:tcW w:w="0" w:type="auto"/>
            <w:vAlign w:val="center"/>
            <w:hideMark/>
          </w:tcPr>
          <w:p w14:paraId="36E12370" w14:textId="77777777" w:rsidR="000F09DE" w:rsidRPr="000F09DE" w:rsidRDefault="000F09DE" w:rsidP="000F09DE">
            <w:r w:rsidRPr="000F09DE">
              <w:rPr>
                <w:b/>
                <w:bCs/>
              </w:rPr>
              <w:t>Skeleton</w:t>
            </w:r>
          </w:p>
        </w:tc>
        <w:tc>
          <w:tcPr>
            <w:tcW w:w="0" w:type="auto"/>
            <w:vAlign w:val="center"/>
            <w:hideMark/>
          </w:tcPr>
          <w:p w14:paraId="761949F0" w14:textId="77777777" w:rsidR="000F09DE" w:rsidRPr="000F09DE" w:rsidRDefault="000F09DE" w:rsidP="000F09DE">
            <w:r w:rsidRPr="000F09DE">
              <w:t>Any load &gt;250ms</w:t>
            </w:r>
          </w:p>
        </w:tc>
      </w:tr>
      <w:tr w:rsidR="000F09DE" w:rsidRPr="000F09DE" w14:paraId="24D73E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779C4" w14:textId="77777777" w:rsidR="000F09DE" w:rsidRPr="000F09DE" w:rsidRDefault="000F09DE" w:rsidP="000F09DE">
            <w:r w:rsidRPr="000F09DE">
              <w:t>Charts</w:t>
            </w:r>
          </w:p>
        </w:tc>
        <w:tc>
          <w:tcPr>
            <w:tcW w:w="0" w:type="auto"/>
            <w:vAlign w:val="center"/>
            <w:hideMark/>
          </w:tcPr>
          <w:p w14:paraId="62E708CD" w14:textId="77777777" w:rsidR="000F09DE" w:rsidRPr="000F09DE" w:rsidRDefault="000F09DE" w:rsidP="000F09DE">
            <w:r w:rsidRPr="000F09DE">
              <w:rPr>
                <w:b/>
                <w:bCs/>
              </w:rPr>
              <w:t>Charts</w:t>
            </w:r>
          </w:p>
        </w:tc>
        <w:tc>
          <w:tcPr>
            <w:tcW w:w="0" w:type="auto"/>
            <w:vAlign w:val="center"/>
            <w:hideMark/>
          </w:tcPr>
          <w:p w14:paraId="54498DF1" w14:textId="77777777" w:rsidR="000F09DE" w:rsidRPr="000F09DE" w:rsidRDefault="000F09DE" w:rsidP="000F09DE">
            <w:r w:rsidRPr="000F09DE">
              <w:t>Line/area/bar for SLI trends</w:t>
            </w:r>
          </w:p>
        </w:tc>
      </w:tr>
      <w:tr w:rsidR="000F09DE" w:rsidRPr="000F09DE" w14:paraId="66432A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3050A" w14:textId="77777777" w:rsidR="000F09DE" w:rsidRPr="000F09DE" w:rsidRDefault="000F09DE" w:rsidP="000F09DE">
            <w:r w:rsidRPr="000F09DE">
              <w:t>Sidebar “Sheet”/Slide-over</w:t>
            </w:r>
          </w:p>
        </w:tc>
        <w:tc>
          <w:tcPr>
            <w:tcW w:w="0" w:type="auto"/>
            <w:vAlign w:val="center"/>
            <w:hideMark/>
          </w:tcPr>
          <w:p w14:paraId="53353449" w14:textId="77777777" w:rsidR="000F09DE" w:rsidRPr="000F09DE" w:rsidRDefault="000F09DE" w:rsidP="000F09DE">
            <w:r w:rsidRPr="000F09DE">
              <w:rPr>
                <w:b/>
                <w:bCs/>
              </w:rPr>
              <w:t>Drawer</w:t>
            </w:r>
          </w:p>
        </w:tc>
        <w:tc>
          <w:tcPr>
            <w:tcW w:w="0" w:type="auto"/>
            <w:vAlign w:val="center"/>
            <w:hideMark/>
          </w:tcPr>
          <w:p w14:paraId="3B23C4D6" w14:textId="77777777" w:rsidR="000F09DE" w:rsidRPr="000F09DE" w:rsidRDefault="000F09DE" w:rsidP="000F09DE">
            <w:r w:rsidRPr="000F09DE">
              <w:t>Use right-side Drawer for details</w:t>
            </w:r>
          </w:p>
        </w:tc>
      </w:tr>
      <w:tr w:rsidR="000F09DE" w:rsidRPr="000F09DE" w14:paraId="07CE58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A764F" w14:textId="77777777" w:rsidR="000F09DE" w:rsidRPr="000F09DE" w:rsidRDefault="000F09DE" w:rsidP="000F09DE">
            <w:r w:rsidRPr="000F09DE">
              <w:t>Resizable Panels</w:t>
            </w:r>
          </w:p>
        </w:tc>
        <w:tc>
          <w:tcPr>
            <w:tcW w:w="0" w:type="auto"/>
            <w:vAlign w:val="center"/>
            <w:hideMark/>
          </w:tcPr>
          <w:p w14:paraId="4159803A" w14:textId="77777777" w:rsidR="000F09DE" w:rsidRPr="000F09DE" w:rsidRDefault="000F09DE" w:rsidP="000F09DE">
            <w:r w:rsidRPr="000F09DE">
              <w:rPr>
                <w:b/>
                <w:bCs/>
              </w:rPr>
              <w:t>Splitter</w:t>
            </w:r>
          </w:p>
        </w:tc>
        <w:tc>
          <w:tcPr>
            <w:tcW w:w="0" w:type="auto"/>
            <w:vAlign w:val="center"/>
            <w:hideMark/>
          </w:tcPr>
          <w:p w14:paraId="21990E82" w14:textId="77777777" w:rsidR="000F09DE" w:rsidRPr="000F09DE" w:rsidRDefault="000F09DE" w:rsidP="000F09DE">
            <w:r w:rsidRPr="000F09DE">
              <w:t>Instead of custom resizable divs</w:t>
            </w:r>
          </w:p>
        </w:tc>
      </w:tr>
      <w:tr w:rsidR="000F09DE" w:rsidRPr="000F09DE" w14:paraId="0298B6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6FD92" w14:textId="77777777" w:rsidR="000F09DE" w:rsidRPr="000F09DE" w:rsidRDefault="000F09DE" w:rsidP="000F09DE">
            <w:r w:rsidRPr="000F09DE">
              <w:t>Carousel</w:t>
            </w:r>
          </w:p>
        </w:tc>
        <w:tc>
          <w:tcPr>
            <w:tcW w:w="0" w:type="auto"/>
            <w:vAlign w:val="center"/>
            <w:hideMark/>
          </w:tcPr>
          <w:p w14:paraId="170A83E3" w14:textId="77777777" w:rsidR="000F09DE" w:rsidRPr="000F09DE" w:rsidRDefault="000F09DE" w:rsidP="000F09DE">
            <w:r w:rsidRPr="000F09DE">
              <w:rPr>
                <w:b/>
                <w:bCs/>
              </w:rPr>
              <w:t>Carousel</w:t>
            </w:r>
          </w:p>
        </w:tc>
        <w:tc>
          <w:tcPr>
            <w:tcW w:w="0" w:type="auto"/>
            <w:vAlign w:val="center"/>
            <w:hideMark/>
          </w:tcPr>
          <w:p w14:paraId="097257A3" w14:textId="77777777" w:rsidR="000F09DE" w:rsidRPr="000F09DE" w:rsidRDefault="000F09DE" w:rsidP="000F09DE">
            <w:r w:rsidRPr="000F09DE">
              <w:t>Use sparingly for visuals</w:t>
            </w:r>
          </w:p>
        </w:tc>
      </w:tr>
    </w:tbl>
    <w:p w14:paraId="3793706A" w14:textId="77777777" w:rsidR="000F09DE" w:rsidRPr="000F09DE" w:rsidRDefault="000F09DE" w:rsidP="000F09DE">
      <w:r w:rsidRPr="000F09DE">
        <w:pict w14:anchorId="0DB4DD3B">
          <v:rect id="_x0000_i1106" style="width:0;height:1.5pt" o:hralign="center" o:hrstd="t" o:hr="t" fillcolor="#a0a0a0" stroked="f"/>
        </w:pict>
      </w:r>
    </w:p>
    <w:p w14:paraId="2E4C65D5" w14:textId="77777777" w:rsidR="000F09DE" w:rsidRPr="000F09DE" w:rsidRDefault="000F09DE" w:rsidP="000F09DE">
      <w:pPr>
        <w:rPr>
          <w:b/>
          <w:bCs/>
        </w:rPr>
      </w:pPr>
      <w:r w:rsidRPr="000F09DE">
        <w:rPr>
          <w:b/>
          <w:bCs/>
        </w:rPr>
        <w:t>5. Route-by-Route Mapping</w:t>
      </w:r>
    </w:p>
    <w:p w14:paraId="43EB6642" w14:textId="77777777" w:rsidR="000F09DE" w:rsidRPr="000F09DE" w:rsidRDefault="000F09DE" w:rsidP="000F09DE">
      <w:pPr>
        <w:rPr>
          <w:b/>
          <w:bCs/>
        </w:rPr>
      </w:pPr>
      <w:r w:rsidRPr="000F09DE">
        <w:rPr>
          <w:b/>
          <w:bCs/>
        </w:rPr>
        <w:t>5.1 /login</w:t>
      </w:r>
    </w:p>
    <w:p w14:paraId="38BECF90" w14:textId="77777777" w:rsidR="000F09DE" w:rsidRPr="000F09DE" w:rsidRDefault="000F09DE" w:rsidP="000F09DE">
      <w:pPr>
        <w:numPr>
          <w:ilvl w:val="0"/>
          <w:numId w:val="2"/>
        </w:numPr>
      </w:pPr>
      <w:r w:rsidRPr="000F09DE">
        <w:rPr>
          <w:b/>
          <w:bCs/>
        </w:rPr>
        <w:t>Kendo</w:t>
      </w:r>
      <w:r w:rsidRPr="000F09DE">
        <w:t xml:space="preserve">: minimal (MSAL handles redirect). Optional </w:t>
      </w:r>
      <w:r w:rsidRPr="000F09DE">
        <w:rPr>
          <w:b/>
          <w:bCs/>
        </w:rPr>
        <w:t>Card</w:t>
      </w:r>
      <w:r w:rsidRPr="000F09DE">
        <w:t xml:space="preserve"> with status/spinner.</w:t>
      </w:r>
    </w:p>
    <w:p w14:paraId="0B2D9C23" w14:textId="77777777" w:rsidR="000F09DE" w:rsidRPr="000F09DE" w:rsidRDefault="000F09DE" w:rsidP="000F09DE">
      <w:pPr>
        <w:numPr>
          <w:ilvl w:val="0"/>
          <w:numId w:val="2"/>
        </w:numPr>
      </w:pPr>
      <w:r w:rsidRPr="000F09DE">
        <w:rPr>
          <w:b/>
          <w:bCs/>
        </w:rPr>
        <w:t>AC:</w:t>
      </w:r>
      <w:r w:rsidRPr="000F09DE">
        <w:t xml:space="preserve"> Redirect to AAD; on return route → /dashboard. No tokens in localStorage.</w:t>
      </w:r>
    </w:p>
    <w:p w14:paraId="6FCB8F81" w14:textId="77777777" w:rsidR="000F09DE" w:rsidRPr="000F09DE" w:rsidRDefault="000F09DE" w:rsidP="000F09DE">
      <w:pPr>
        <w:rPr>
          <w:b/>
          <w:bCs/>
        </w:rPr>
      </w:pPr>
      <w:r w:rsidRPr="000F09DE">
        <w:rPr>
          <w:b/>
          <w:bCs/>
        </w:rPr>
        <w:lastRenderedPageBreak/>
        <w:t>5.2 /dashboard</w:t>
      </w:r>
    </w:p>
    <w:p w14:paraId="6F4D28D1" w14:textId="77777777" w:rsidR="000F09DE" w:rsidRPr="000F09DE" w:rsidRDefault="000F09DE" w:rsidP="000F09DE">
      <w:pPr>
        <w:numPr>
          <w:ilvl w:val="0"/>
          <w:numId w:val="3"/>
        </w:numPr>
      </w:pPr>
      <w:r w:rsidRPr="000F09DE">
        <w:rPr>
          <w:b/>
          <w:bCs/>
        </w:rPr>
        <w:t>Cards</w:t>
      </w:r>
      <w:r w:rsidRPr="000F09DE">
        <w:t xml:space="preserve">: Kendo </w:t>
      </w:r>
      <w:r w:rsidRPr="000F09DE">
        <w:rPr>
          <w:b/>
          <w:bCs/>
        </w:rPr>
        <w:t>Card</w:t>
      </w:r>
      <w:r w:rsidRPr="000F09DE">
        <w:t xml:space="preserve"> x N (Health/Ready, Version/Uptime, Queue Depth, p50/p95, Error %).</w:t>
      </w:r>
    </w:p>
    <w:p w14:paraId="7E23DBEC" w14:textId="77777777" w:rsidR="000F09DE" w:rsidRPr="000F09DE" w:rsidRDefault="000F09DE" w:rsidP="000F09DE">
      <w:pPr>
        <w:numPr>
          <w:ilvl w:val="0"/>
          <w:numId w:val="3"/>
        </w:numPr>
      </w:pPr>
      <w:r w:rsidRPr="000F09DE">
        <w:rPr>
          <w:b/>
          <w:bCs/>
        </w:rPr>
        <w:t>Charts</w:t>
      </w:r>
      <w:r w:rsidRPr="000F09DE">
        <w:t xml:space="preserve">: Kendo </w:t>
      </w:r>
      <w:r w:rsidRPr="000F09DE">
        <w:rPr>
          <w:b/>
          <w:bCs/>
        </w:rPr>
        <w:t>Chart</w:t>
      </w:r>
      <w:r w:rsidRPr="000F09DE">
        <w:t xml:space="preserve"> (time-series for req rate &amp; error %).</w:t>
      </w:r>
    </w:p>
    <w:p w14:paraId="40B8F2A2" w14:textId="77777777" w:rsidR="000F09DE" w:rsidRPr="000F09DE" w:rsidRDefault="000F09DE" w:rsidP="000F09DE">
      <w:pPr>
        <w:numPr>
          <w:ilvl w:val="0"/>
          <w:numId w:val="3"/>
        </w:numPr>
      </w:pPr>
      <w:r w:rsidRPr="000F09DE">
        <w:rPr>
          <w:b/>
          <w:bCs/>
        </w:rPr>
        <w:t>Env Badge</w:t>
      </w:r>
      <w:r w:rsidRPr="000F09DE">
        <w:t xml:space="preserve">: </w:t>
      </w:r>
      <w:r w:rsidRPr="000F09DE">
        <w:rPr>
          <w:b/>
          <w:bCs/>
        </w:rPr>
        <w:t>Badge</w:t>
      </w:r>
      <w:r w:rsidRPr="000F09DE">
        <w:t xml:space="preserve"> in </w:t>
      </w:r>
      <w:r w:rsidRPr="000F09DE">
        <w:rPr>
          <w:b/>
          <w:bCs/>
        </w:rPr>
        <w:t>AppBar</w:t>
      </w:r>
      <w:r w:rsidRPr="000F09DE">
        <w:t>; value from /config/effective.</w:t>
      </w:r>
    </w:p>
    <w:p w14:paraId="1240FB1C" w14:textId="77777777" w:rsidR="000F09DE" w:rsidRPr="000F09DE" w:rsidRDefault="000F09DE" w:rsidP="000F09DE">
      <w:pPr>
        <w:rPr>
          <w:b/>
          <w:bCs/>
        </w:rPr>
      </w:pPr>
      <w:r w:rsidRPr="000F09DE">
        <w:rPr>
          <w:b/>
          <w:bCs/>
        </w:rPr>
        <w:t>5.3 /config (Effective Config – read)</w:t>
      </w:r>
    </w:p>
    <w:p w14:paraId="61EE14DF" w14:textId="77777777" w:rsidR="000F09DE" w:rsidRPr="000F09DE" w:rsidRDefault="000F09DE" w:rsidP="000F09DE">
      <w:pPr>
        <w:numPr>
          <w:ilvl w:val="0"/>
          <w:numId w:val="4"/>
        </w:numPr>
      </w:pPr>
      <w:r w:rsidRPr="000F09DE">
        <w:rPr>
          <w:b/>
          <w:bCs/>
        </w:rPr>
        <w:t>Grid</w:t>
      </w:r>
      <w:r w:rsidRPr="000F09DE">
        <w:t>: columns [key, value, type, scope, lastChanged, tags].</w:t>
      </w:r>
    </w:p>
    <w:p w14:paraId="05A39598" w14:textId="77777777" w:rsidR="000F09DE" w:rsidRPr="000F09DE" w:rsidRDefault="000F09DE" w:rsidP="000F09DE">
      <w:pPr>
        <w:numPr>
          <w:ilvl w:val="0"/>
          <w:numId w:val="4"/>
        </w:numPr>
      </w:pPr>
      <w:r w:rsidRPr="000F09DE">
        <w:rPr>
          <w:b/>
          <w:bCs/>
        </w:rPr>
        <w:t>Actions</w:t>
      </w:r>
      <w:r w:rsidRPr="000F09DE">
        <w:t>: CSV export; filter/search; server pagination.</w:t>
      </w:r>
    </w:p>
    <w:p w14:paraId="6FAE8EE1" w14:textId="77777777" w:rsidR="000F09DE" w:rsidRPr="000F09DE" w:rsidRDefault="000F09DE" w:rsidP="000F09DE">
      <w:pPr>
        <w:numPr>
          <w:ilvl w:val="0"/>
          <w:numId w:val="4"/>
        </w:numPr>
      </w:pPr>
      <w:r w:rsidRPr="000F09DE">
        <w:rPr>
          <w:b/>
          <w:bCs/>
        </w:rPr>
        <w:t>A11y</w:t>
      </w:r>
      <w:r w:rsidRPr="000F09DE">
        <w:t>: header cells labelled; keyboard nav.</w:t>
      </w:r>
    </w:p>
    <w:p w14:paraId="16AC4374" w14:textId="77777777" w:rsidR="000F09DE" w:rsidRPr="000F09DE" w:rsidRDefault="000F09DE" w:rsidP="000F09DE">
      <w:pPr>
        <w:rPr>
          <w:b/>
          <w:bCs/>
        </w:rPr>
      </w:pPr>
      <w:r w:rsidRPr="000F09DE">
        <w:rPr>
          <w:b/>
          <w:bCs/>
        </w:rPr>
        <w:t>5.4 /config/keys (mutations)</w:t>
      </w:r>
    </w:p>
    <w:p w14:paraId="69A47A67" w14:textId="77777777" w:rsidR="000F09DE" w:rsidRPr="000F09DE" w:rsidRDefault="000F09DE" w:rsidP="000F09DE">
      <w:pPr>
        <w:numPr>
          <w:ilvl w:val="0"/>
          <w:numId w:val="5"/>
        </w:numPr>
      </w:pPr>
      <w:r w:rsidRPr="000F09DE">
        <w:rPr>
          <w:b/>
          <w:bCs/>
        </w:rPr>
        <w:t>Grid</w:t>
      </w:r>
      <w:r w:rsidRPr="000F09DE">
        <w:t xml:space="preserve"> + </w:t>
      </w:r>
      <w:r w:rsidRPr="000F09DE">
        <w:rPr>
          <w:b/>
          <w:bCs/>
        </w:rPr>
        <w:t>Dialog</w:t>
      </w:r>
      <w:r w:rsidRPr="000F09DE">
        <w:t xml:space="preserve"> for Add/Update (Kendo </w:t>
      </w:r>
      <w:r w:rsidRPr="000F09DE">
        <w:rPr>
          <w:b/>
          <w:bCs/>
        </w:rPr>
        <w:t>Form</w:t>
      </w:r>
      <w:r w:rsidRPr="000F09DE">
        <w:t xml:space="preserve"> with validators).</w:t>
      </w:r>
    </w:p>
    <w:p w14:paraId="65F8A346" w14:textId="77777777" w:rsidR="000F09DE" w:rsidRPr="000F09DE" w:rsidRDefault="000F09DE" w:rsidP="000F09DE">
      <w:pPr>
        <w:numPr>
          <w:ilvl w:val="0"/>
          <w:numId w:val="5"/>
        </w:numPr>
      </w:pPr>
      <w:r w:rsidRPr="000F09DE">
        <w:rPr>
          <w:b/>
          <w:bCs/>
        </w:rPr>
        <w:t>Toasts</w:t>
      </w:r>
      <w:r w:rsidRPr="000F09DE">
        <w:t xml:space="preserve"> on success/failure (show requestId).</w:t>
      </w:r>
    </w:p>
    <w:p w14:paraId="0E9C96D0" w14:textId="77777777" w:rsidR="000F09DE" w:rsidRPr="000F09DE" w:rsidRDefault="000F09DE" w:rsidP="000F09DE">
      <w:pPr>
        <w:numPr>
          <w:ilvl w:val="0"/>
          <w:numId w:val="5"/>
        </w:numPr>
      </w:pPr>
      <w:r w:rsidRPr="000F09DE">
        <w:rPr>
          <w:b/>
          <w:bCs/>
        </w:rPr>
        <w:t>Audit</w:t>
      </w:r>
      <w:r w:rsidRPr="000F09DE">
        <w:t xml:space="preserve"> drawer: Kendo </w:t>
      </w:r>
      <w:r w:rsidRPr="000F09DE">
        <w:rPr>
          <w:b/>
          <w:bCs/>
        </w:rPr>
        <w:t>Drawer</w:t>
      </w:r>
      <w:r w:rsidRPr="000F09DE">
        <w:t xml:space="preserve"> or </w:t>
      </w:r>
      <w:r w:rsidRPr="000F09DE">
        <w:rPr>
          <w:b/>
          <w:bCs/>
        </w:rPr>
        <w:t>Dialog</w:t>
      </w:r>
      <w:r w:rsidRPr="000F09DE">
        <w:t xml:space="preserve"> with before→after JSON.</w:t>
      </w:r>
    </w:p>
    <w:p w14:paraId="28526FFF" w14:textId="77777777" w:rsidR="000F09DE" w:rsidRPr="000F09DE" w:rsidRDefault="000F09DE" w:rsidP="000F09DE">
      <w:pPr>
        <w:rPr>
          <w:b/>
          <w:bCs/>
        </w:rPr>
      </w:pPr>
      <w:r w:rsidRPr="000F09DE">
        <w:rPr>
          <w:b/>
          <w:bCs/>
        </w:rPr>
        <w:t>5.5 /flags</w:t>
      </w:r>
    </w:p>
    <w:p w14:paraId="7D9F5995" w14:textId="77777777" w:rsidR="000F09DE" w:rsidRPr="000F09DE" w:rsidRDefault="000F09DE" w:rsidP="000F09DE">
      <w:pPr>
        <w:numPr>
          <w:ilvl w:val="0"/>
          <w:numId w:val="6"/>
        </w:numPr>
      </w:pPr>
      <w:r w:rsidRPr="000F09DE">
        <w:rPr>
          <w:b/>
          <w:bCs/>
        </w:rPr>
        <w:t>Grid</w:t>
      </w:r>
      <w:r w:rsidRPr="000F09DE">
        <w:t xml:space="preserve"> with </w:t>
      </w:r>
      <w:r w:rsidRPr="000F09DE">
        <w:rPr>
          <w:b/>
          <w:bCs/>
        </w:rPr>
        <w:t>Switch</w:t>
      </w:r>
      <w:r w:rsidRPr="000F09DE">
        <w:t xml:space="preserve"> toggle; optional </w:t>
      </w:r>
      <w:r w:rsidRPr="000F09DE">
        <w:rPr>
          <w:b/>
          <w:bCs/>
        </w:rPr>
        <w:t>DropDownList</w:t>
      </w:r>
      <w:r w:rsidRPr="000F09DE">
        <w:t xml:space="preserve"> for env/role targeting.</w:t>
      </w:r>
    </w:p>
    <w:p w14:paraId="653CA210" w14:textId="77777777" w:rsidR="000F09DE" w:rsidRPr="000F09DE" w:rsidRDefault="000F09DE" w:rsidP="000F09DE">
      <w:pPr>
        <w:numPr>
          <w:ilvl w:val="0"/>
          <w:numId w:val="6"/>
        </w:numPr>
      </w:pPr>
      <w:r w:rsidRPr="000F09DE">
        <w:rPr>
          <w:b/>
          <w:bCs/>
        </w:rPr>
        <w:t>Badge</w:t>
      </w:r>
      <w:r w:rsidRPr="000F09DE">
        <w:t xml:space="preserve"> showing current evaluation for the viewing user/env.</w:t>
      </w:r>
    </w:p>
    <w:p w14:paraId="6222203E" w14:textId="77777777" w:rsidR="000F09DE" w:rsidRPr="000F09DE" w:rsidRDefault="000F09DE" w:rsidP="000F09DE">
      <w:pPr>
        <w:rPr>
          <w:b/>
          <w:bCs/>
        </w:rPr>
      </w:pPr>
      <w:r w:rsidRPr="000F09DE">
        <w:rPr>
          <w:b/>
          <w:bCs/>
        </w:rPr>
        <w:t>5.6 /lookups</w:t>
      </w:r>
    </w:p>
    <w:p w14:paraId="523BE1F5" w14:textId="77777777" w:rsidR="000F09DE" w:rsidRPr="000F09DE" w:rsidRDefault="000F09DE" w:rsidP="000F09DE">
      <w:pPr>
        <w:numPr>
          <w:ilvl w:val="0"/>
          <w:numId w:val="7"/>
        </w:numPr>
      </w:pPr>
      <w:r w:rsidRPr="000F09DE">
        <w:rPr>
          <w:b/>
          <w:bCs/>
        </w:rPr>
        <w:t>Grid</w:t>
      </w:r>
      <w:r w:rsidRPr="000F09DE">
        <w:t xml:space="preserve"> per domain with Add/Update </w:t>
      </w:r>
      <w:r w:rsidRPr="000F09DE">
        <w:rPr>
          <w:b/>
          <w:bCs/>
        </w:rPr>
        <w:t>Dialog</w:t>
      </w:r>
      <w:r w:rsidRPr="000F09DE">
        <w:t xml:space="preserve">; </w:t>
      </w:r>
      <w:r w:rsidRPr="000F09DE">
        <w:rPr>
          <w:b/>
          <w:bCs/>
        </w:rPr>
        <w:t>Switch</w:t>
      </w:r>
      <w:r w:rsidRPr="000F09DE">
        <w:t xml:space="preserve"> to deprecate (add-only policy).</w:t>
      </w:r>
    </w:p>
    <w:p w14:paraId="5E58625F" w14:textId="77777777" w:rsidR="000F09DE" w:rsidRPr="000F09DE" w:rsidRDefault="000F09DE" w:rsidP="000F09DE">
      <w:pPr>
        <w:numPr>
          <w:ilvl w:val="0"/>
          <w:numId w:val="7"/>
        </w:numPr>
      </w:pPr>
      <w:r w:rsidRPr="000F09DE">
        <w:t>Referential hints rendered below editor (read-only pointers).</w:t>
      </w:r>
    </w:p>
    <w:p w14:paraId="7FC2C5B4" w14:textId="77777777" w:rsidR="000F09DE" w:rsidRPr="000F09DE" w:rsidRDefault="000F09DE" w:rsidP="000F09DE">
      <w:pPr>
        <w:rPr>
          <w:b/>
          <w:bCs/>
        </w:rPr>
      </w:pPr>
      <w:r w:rsidRPr="000F09DE">
        <w:rPr>
          <w:b/>
          <w:bCs/>
        </w:rPr>
        <w:t>5.7 /jobs</w:t>
      </w:r>
    </w:p>
    <w:p w14:paraId="6E277982" w14:textId="77777777" w:rsidR="000F09DE" w:rsidRPr="000F09DE" w:rsidRDefault="000F09DE" w:rsidP="000F09DE">
      <w:pPr>
        <w:numPr>
          <w:ilvl w:val="0"/>
          <w:numId w:val="8"/>
        </w:numPr>
      </w:pPr>
      <w:r w:rsidRPr="000F09DE">
        <w:rPr>
          <w:b/>
          <w:bCs/>
        </w:rPr>
        <w:t>Create Job</w:t>
      </w:r>
      <w:r w:rsidRPr="000F09DE">
        <w:t xml:space="preserve"> form (Kendo </w:t>
      </w:r>
      <w:r w:rsidRPr="000F09DE">
        <w:rPr>
          <w:b/>
          <w:bCs/>
        </w:rPr>
        <w:t>Form</w:t>
      </w:r>
      <w:r w:rsidRPr="000F09DE">
        <w:t>); on submit → Job ID.</w:t>
      </w:r>
    </w:p>
    <w:p w14:paraId="7B6D5873" w14:textId="77777777" w:rsidR="000F09DE" w:rsidRPr="000F09DE" w:rsidRDefault="000F09DE" w:rsidP="000F09DE">
      <w:pPr>
        <w:numPr>
          <w:ilvl w:val="0"/>
          <w:numId w:val="8"/>
        </w:numPr>
      </w:pPr>
      <w:r w:rsidRPr="000F09DE">
        <w:rPr>
          <w:b/>
          <w:bCs/>
        </w:rPr>
        <w:t>SSE Panel</w:t>
      </w:r>
      <w:r w:rsidRPr="000F09DE">
        <w:t xml:space="preserve">: progress list + </w:t>
      </w:r>
      <w:r w:rsidRPr="000F09DE">
        <w:rPr>
          <w:b/>
          <w:bCs/>
        </w:rPr>
        <w:t>ProgressBar</w:t>
      </w:r>
      <w:r w:rsidRPr="000F09DE">
        <w:t xml:space="preserve">; </w:t>
      </w:r>
      <w:r w:rsidRPr="000F09DE">
        <w:rPr>
          <w:b/>
          <w:bCs/>
        </w:rPr>
        <w:t>Notification</w:t>
      </w:r>
      <w:r w:rsidRPr="000F09DE">
        <w:t xml:space="preserve"> for status.</w:t>
      </w:r>
    </w:p>
    <w:p w14:paraId="2CE72718" w14:textId="77777777" w:rsidR="000F09DE" w:rsidRPr="000F09DE" w:rsidRDefault="000F09DE" w:rsidP="000F09DE">
      <w:pPr>
        <w:numPr>
          <w:ilvl w:val="0"/>
          <w:numId w:val="8"/>
        </w:numPr>
      </w:pPr>
      <w:r w:rsidRPr="000F09DE">
        <w:rPr>
          <w:b/>
          <w:bCs/>
        </w:rPr>
        <w:t>Reconnect</w:t>
      </w:r>
      <w:r w:rsidRPr="000F09DE">
        <w:t xml:space="preserve"> banner (visible when SSE reconnects with backoff).</w:t>
      </w:r>
    </w:p>
    <w:p w14:paraId="3AD38C2D" w14:textId="77777777" w:rsidR="000F09DE" w:rsidRPr="000F09DE" w:rsidRDefault="000F09DE" w:rsidP="000F09DE">
      <w:pPr>
        <w:rPr>
          <w:b/>
          <w:bCs/>
        </w:rPr>
      </w:pPr>
      <w:r w:rsidRPr="000F09DE">
        <w:rPr>
          <w:b/>
          <w:bCs/>
        </w:rPr>
        <w:t>5.8 /audit</w:t>
      </w:r>
    </w:p>
    <w:p w14:paraId="60B5669F" w14:textId="77777777" w:rsidR="000F09DE" w:rsidRPr="000F09DE" w:rsidRDefault="000F09DE" w:rsidP="000F09DE">
      <w:pPr>
        <w:numPr>
          <w:ilvl w:val="0"/>
          <w:numId w:val="9"/>
        </w:numPr>
      </w:pPr>
      <w:r w:rsidRPr="000F09DE">
        <w:rPr>
          <w:b/>
          <w:bCs/>
        </w:rPr>
        <w:t>Grid</w:t>
      </w:r>
      <w:r w:rsidRPr="000F09DE">
        <w:t xml:space="preserve"> with filters (actor/action/entity/date); details </w:t>
      </w:r>
      <w:r w:rsidRPr="000F09DE">
        <w:rPr>
          <w:b/>
          <w:bCs/>
        </w:rPr>
        <w:t>Drawer</w:t>
      </w:r>
      <w:r w:rsidRPr="000F09DE">
        <w:t xml:space="preserve"> shows before→after.</w:t>
      </w:r>
    </w:p>
    <w:p w14:paraId="2A2EDE85" w14:textId="77777777" w:rsidR="000F09DE" w:rsidRPr="000F09DE" w:rsidRDefault="000F09DE" w:rsidP="000F09DE">
      <w:pPr>
        <w:numPr>
          <w:ilvl w:val="0"/>
          <w:numId w:val="9"/>
        </w:numPr>
      </w:pPr>
      <w:r w:rsidRPr="000F09DE">
        <w:t>Export CSV.</w:t>
      </w:r>
    </w:p>
    <w:p w14:paraId="631B5859" w14:textId="77777777" w:rsidR="000F09DE" w:rsidRPr="000F09DE" w:rsidRDefault="000F09DE" w:rsidP="000F09DE">
      <w:pPr>
        <w:rPr>
          <w:b/>
          <w:bCs/>
        </w:rPr>
      </w:pPr>
      <w:r w:rsidRPr="000F09DE">
        <w:rPr>
          <w:b/>
          <w:bCs/>
        </w:rPr>
        <w:lastRenderedPageBreak/>
        <w:t>5.9 /evidence</w:t>
      </w:r>
    </w:p>
    <w:p w14:paraId="2B194BD7" w14:textId="77777777" w:rsidR="000F09DE" w:rsidRPr="000F09DE" w:rsidRDefault="000F09DE" w:rsidP="000F09DE">
      <w:pPr>
        <w:numPr>
          <w:ilvl w:val="0"/>
          <w:numId w:val="10"/>
        </w:numPr>
      </w:pPr>
      <w:r w:rsidRPr="000F09DE">
        <w:rPr>
          <w:b/>
          <w:bCs/>
        </w:rPr>
        <w:t>Grid</w:t>
      </w:r>
      <w:r w:rsidRPr="000F09DE">
        <w:t xml:space="preserve">: releases + artifact links; </w:t>
      </w:r>
      <w:r w:rsidRPr="000F09DE">
        <w:rPr>
          <w:b/>
          <w:bCs/>
        </w:rPr>
        <w:t>Badge</w:t>
      </w:r>
      <w:r w:rsidRPr="000F09DE">
        <w:t xml:space="preserve"> for attestation present.</w:t>
      </w:r>
    </w:p>
    <w:p w14:paraId="047F341A" w14:textId="77777777" w:rsidR="000F09DE" w:rsidRPr="000F09DE" w:rsidRDefault="000F09DE" w:rsidP="000F09DE">
      <w:pPr>
        <w:numPr>
          <w:ilvl w:val="0"/>
          <w:numId w:val="10"/>
        </w:numPr>
      </w:pPr>
      <w:r w:rsidRPr="000F09DE">
        <w:t>Inline checksum display.</w:t>
      </w:r>
    </w:p>
    <w:p w14:paraId="1EFE7761" w14:textId="77777777" w:rsidR="000F09DE" w:rsidRPr="000F09DE" w:rsidRDefault="000F09DE" w:rsidP="000F09DE">
      <w:pPr>
        <w:rPr>
          <w:b/>
          <w:bCs/>
        </w:rPr>
      </w:pPr>
      <w:r w:rsidRPr="000F09DE">
        <w:rPr>
          <w:b/>
          <w:bCs/>
        </w:rPr>
        <w:t>5.10 /access</w:t>
      </w:r>
    </w:p>
    <w:p w14:paraId="233684FA" w14:textId="77777777" w:rsidR="000F09DE" w:rsidRPr="000F09DE" w:rsidRDefault="000F09DE" w:rsidP="000F09DE">
      <w:pPr>
        <w:numPr>
          <w:ilvl w:val="0"/>
          <w:numId w:val="11"/>
        </w:numPr>
      </w:pPr>
      <w:r w:rsidRPr="000F09DE">
        <w:rPr>
          <w:b/>
          <w:bCs/>
        </w:rPr>
        <w:t>AutoComplete</w:t>
      </w:r>
      <w:r w:rsidRPr="000F09DE">
        <w:t xml:space="preserve"> for AAD users; role assignment via </w:t>
      </w:r>
      <w:r w:rsidRPr="000F09DE">
        <w:rPr>
          <w:b/>
          <w:bCs/>
        </w:rPr>
        <w:t>Switch</w:t>
      </w:r>
      <w:r w:rsidRPr="000F09DE">
        <w:t xml:space="preserve"> or </w:t>
      </w:r>
      <w:r w:rsidRPr="000F09DE">
        <w:rPr>
          <w:b/>
          <w:bCs/>
        </w:rPr>
        <w:t>DropDownList</w:t>
      </w:r>
      <w:r w:rsidRPr="000F09DE">
        <w:t>.</w:t>
      </w:r>
    </w:p>
    <w:p w14:paraId="7D984242" w14:textId="77777777" w:rsidR="000F09DE" w:rsidRPr="000F09DE" w:rsidRDefault="000F09DE" w:rsidP="000F09DE">
      <w:pPr>
        <w:numPr>
          <w:ilvl w:val="0"/>
          <w:numId w:val="11"/>
        </w:numPr>
      </w:pPr>
      <w:r w:rsidRPr="000F09DE">
        <w:t xml:space="preserve">If Graph write disabled, </w:t>
      </w:r>
      <w:r w:rsidRPr="000F09DE">
        <w:rPr>
          <w:b/>
          <w:bCs/>
        </w:rPr>
        <w:t>Dialog</w:t>
      </w:r>
      <w:r w:rsidRPr="000F09DE">
        <w:t xml:space="preserve"> to generate Change Request.</w:t>
      </w:r>
    </w:p>
    <w:p w14:paraId="5532DD34" w14:textId="77777777" w:rsidR="000F09DE" w:rsidRPr="000F09DE" w:rsidRDefault="000F09DE" w:rsidP="000F09DE">
      <w:pPr>
        <w:rPr>
          <w:b/>
          <w:bCs/>
        </w:rPr>
      </w:pPr>
      <w:r w:rsidRPr="000F09DE">
        <w:rPr>
          <w:b/>
          <w:bCs/>
        </w:rPr>
        <w:t>5.11 /security/cors</w:t>
      </w:r>
    </w:p>
    <w:p w14:paraId="1B5CFE37" w14:textId="77777777" w:rsidR="000F09DE" w:rsidRPr="000F09DE" w:rsidRDefault="000F09DE" w:rsidP="000F09DE">
      <w:pPr>
        <w:numPr>
          <w:ilvl w:val="0"/>
          <w:numId w:val="12"/>
        </w:numPr>
      </w:pPr>
      <w:r w:rsidRPr="000F09DE">
        <w:rPr>
          <w:b/>
          <w:bCs/>
        </w:rPr>
        <w:t>Grid</w:t>
      </w:r>
      <w:r w:rsidRPr="000F09DE">
        <w:t xml:space="preserve"> of allowed Origins; Add/Remove via </w:t>
      </w:r>
      <w:r w:rsidRPr="000F09DE">
        <w:rPr>
          <w:b/>
          <w:bCs/>
        </w:rPr>
        <w:t>Dialog</w:t>
      </w:r>
      <w:r w:rsidRPr="000F09DE">
        <w:t>; optional approval (two-person) captured in audit.</w:t>
      </w:r>
    </w:p>
    <w:p w14:paraId="59915427" w14:textId="77777777" w:rsidR="000F09DE" w:rsidRPr="000F09DE" w:rsidRDefault="000F09DE" w:rsidP="000F09DE">
      <w:r w:rsidRPr="000F09DE">
        <w:pict w14:anchorId="6E97D64E">
          <v:rect id="_x0000_i1107" style="width:0;height:1.5pt" o:hralign="center" o:hrstd="t" o:hr="t" fillcolor="#a0a0a0" stroked="f"/>
        </w:pict>
      </w:r>
    </w:p>
    <w:p w14:paraId="375643A5" w14:textId="77777777" w:rsidR="000F09DE" w:rsidRPr="000F09DE" w:rsidRDefault="000F09DE" w:rsidP="000F09DE">
      <w:pPr>
        <w:rPr>
          <w:b/>
          <w:bCs/>
        </w:rPr>
      </w:pPr>
      <w:r w:rsidRPr="000F09DE">
        <w:rPr>
          <w:b/>
          <w:bCs/>
        </w:rPr>
        <w:t>6. Patterns (With Code Sketches)</w:t>
      </w:r>
    </w:p>
    <w:p w14:paraId="036DE4DD" w14:textId="77777777" w:rsidR="000F09DE" w:rsidRPr="000F09DE" w:rsidRDefault="000F09DE" w:rsidP="000F09DE">
      <w:pPr>
        <w:rPr>
          <w:b/>
          <w:bCs/>
        </w:rPr>
      </w:pPr>
      <w:r w:rsidRPr="000F09DE">
        <w:rPr>
          <w:b/>
          <w:bCs/>
        </w:rPr>
        <w:t>6.1 Grid with Server Operations</w:t>
      </w:r>
    </w:p>
    <w:p w14:paraId="29F1B68C" w14:textId="77777777" w:rsidR="000F09DE" w:rsidRPr="000F09DE" w:rsidRDefault="000F09DE" w:rsidP="000F09DE">
      <w:r w:rsidRPr="000F09DE">
        <w:t>// Pseudocode: server paging/sorting/filtering</w:t>
      </w:r>
    </w:p>
    <w:p w14:paraId="38F4DE8B" w14:textId="77777777" w:rsidR="000F09DE" w:rsidRPr="000F09DE" w:rsidRDefault="000F09DE" w:rsidP="000F09DE">
      <w:r w:rsidRPr="000F09DE">
        <w:t>&lt;Grid</w:t>
      </w:r>
    </w:p>
    <w:p w14:paraId="250A517D" w14:textId="77777777" w:rsidR="000F09DE" w:rsidRPr="000F09DE" w:rsidRDefault="000F09DE" w:rsidP="000F09DE">
      <w:r w:rsidRPr="000F09DE">
        <w:t xml:space="preserve">  data={data}</w:t>
      </w:r>
    </w:p>
    <w:p w14:paraId="17E4FDD5" w14:textId="77777777" w:rsidR="000F09DE" w:rsidRPr="000F09DE" w:rsidRDefault="000F09DE" w:rsidP="000F09DE">
      <w:r w:rsidRPr="000F09DE">
        <w:t xml:space="preserve">  pageable={{ buttonCount: 5, pageSizes: true }}</w:t>
      </w:r>
    </w:p>
    <w:p w14:paraId="46EA8A8D" w14:textId="77777777" w:rsidR="000F09DE" w:rsidRPr="000F09DE" w:rsidRDefault="000F09DE" w:rsidP="000F09DE">
      <w:r w:rsidRPr="000F09DE">
        <w:t xml:space="preserve">  sort={sort}</w:t>
      </w:r>
    </w:p>
    <w:p w14:paraId="2ED22993" w14:textId="77777777" w:rsidR="000F09DE" w:rsidRPr="000F09DE" w:rsidRDefault="000F09DE" w:rsidP="000F09DE">
      <w:r w:rsidRPr="000F09DE">
        <w:t xml:space="preserve">  filter={filter}</w:t>
      </w:r>
    </w:p>
    <w:p w14:paraId="4F91CAE3" w14:textId="77777777" w:rsidR="000F09DE" w:rsidRPr="000F09DE" w:rsidRDefault="000F09DE" w:rsidP="000F09DE">
      <w:r w:rsidRPr="000F09DE">
        <w:t xml:space="preserve">  onDataStateChange={(e) =&gt; setState(e.dataState)}</w:t>
      </w:r>
    </w:p>
    <w:p w14:paraId="2721422E" w14:textId="77777777" w:rsidR="000F09DE" w:rsidRPr="000F09DE" w:rsidRDefault="000F09DE" w:rsidP="000F09DE">
      <w:r w:rsidRPr="000F09DE">
        <w:t>/&gt;</w:t>
      </w:r>
    </w:p>
    <w:p w14:paraId="41F49EC6" w14:textId="77777777" w:rsidR="000F09DE" w:rsidRPr="000F09DE" w:rsidRDefault="000F09DE" w:rsidP="000F09DE">
      <w:pPr>
        <w:rPr>
          <w:b/>
          <w:bCs/>
        </w:rPr>
      </w:pPr>
      <w:r w:rsidRPr="000F09DE">
        <w:rPr>
          <w:b/>
          <w:bCs/>
        </w:rPr>
        <w:t>6.2 Form Dialog (Create/Update)</w:t>
      </w:r>
    </w:p>
    <w:p w14:paraId="607BF762" w14:textId="77777777" w:rsidR="000F09DE" w:rsidRPr="000F09DE" w:rsidRDefault="000F09DE" w:rsidP="000F09DE">
      <w:r w:rsidRPr="000F09DE">
        <w:t>&lt;Dialog title="Edit Config" onClose={close}&gt;</w:t>
      </w:r>
    </w:p>
    <w:p w14:paraId="0ECE4232" w14:textId="77777777" w:rsidR="000F09DE" w:rsidRPr="000F09DE" w:rsidRDefault="000F09DE" w:rsidP="000F09DE">
      <w:r w:rsidRPr="000F09DE">
        <w:t xml:space="preserve">  &lt;Form onSubmit={onSubmit} render={(form) =&gt; (</w:t>
      </w:r>
    </w:p>
    <w:p w14:paraId="19CE389B" w14:textId="77777777" w:rsidR="000F09DE" w:rsidRPr="000F09DE" w:rsidRDefault="000F09DE" w:rsidP="000F09DE">
      <w:r w:rsidRPr="000F09DE">
        <w:t xml:space="preserve">    &lt;&gt;</w:t>
      </w:r>
    </w:p>
    <w:p w14:paraId="175E4DE1" w14:textId="77777777" w:rsidR="000F09DE" w:rsidRPr="000F09DE" w:rsidRDefault="000F09DE" w:rsidP="000F09DE">
      <w:r w:rsidRPr="000F09DE">
        <w:t xml:space="preserve">      &lt;Field name="key" component={Input} /&gt;</w:t>
      </w:r>
    </w:p>
    <w:p w14:paraId="17DE73BA" w14:textId="77777777" w:rsidR="000F09DE" w:rsidRPr="000F09DE" w:rsidRDefault="000F09DE" w:rsidP="000F09DE">
      <w:r w:rsidRPr="000F09DE">
        <w:t xml:space="preserve">      &lt;Field name="value" component={Input} /&gt;</w:t>
      </w:r>
    </w:p>
    <w:p w14:paraId="4C0A68E2" w14:textId="77777777" w:rsidR="000F09DE" w:rsidRPr="000F09DE" w:rsidRDefault="000F09DE" w:rsidP="000F09DE">
      <w:r w:rsidRPr="000F09DE">
        <w:lastRenderedPageBreak/>
        <w:t xml:space="preserve">      &lt;Field name="type" component={DropDownList} data={types}/&gt;</w:t>
      </w:r>
    </w:p>
    <w:p w14:paraId="4666766D" w14:textId="77777777" w:rsidR="000F09DE" w:rsidRPr="000F09DE" w:rsidRDefault="000F09DE" w:rsidP="000F09DE">
      <w:r w:rsidRPr="000F09DE">
        <w:t xml:space="preserve">      &lt;DialogActionsBar&gt;</w:t>
      </w:r>
    </w:p>
    <w:p w14:paraId="63DA02A5" w14:textId="77777777" w:rsidR="000F09DE" w:rsidRPr="000F09DE" w:rsidRDefault="000F09DE" w:rsidP="000F09DE">
      <w:r w:rsidRPr="000F09DE">
        <w:t xml:space="preserve">        &lt;Button themeColor="primary" disabled={!form.allowSubmit}&gt;Save&lt;/Button&gt;</w:t>
      </w:r>
    </w:p>
    <w:p w14:paraId="3DA465FC" w14:textId="77777777" w:rsidR="000F09DE" w:rsidRPr="000F09DE" w:rsidRDefault="000F09DE" w:rsidP="000F09DE">
      <w:r w:rsidRPr="000F09DE">
        <w:t xml:space="preserve">        &lt;Button onClick={close}&gt;Cancel&lt;/Button&gt;</w:t>
      </w:r>
    </w:p>
    <w:p w14:paraId="66E9398E" w14:textId="77777777" w:rsidR="000F09DE" w:rsidRPr="000F09DE" w:rsidRDefault="000F09DE" w:rsidP="000F09DE">
      <w:r w:rsidRPr="000F09DE">
        <w:t xml:space="preserve">      &lt;/DialogActionsBar&gt;</w:t>
      </w:r>
    </w:p>
    <w:p w14:paraId="1C51E197" w14:textId="77777777" w:rsidR="000F09DE" w:rsidRPr="000F09DE" w:rsidRDefault="000F09DE" w:rsidP="000F09DE">
      <w:r w:rsidRPr="000F09DE">
        <w:t xml:space="preserve">    &lt;/&gt;</w:t>
      </w:r>
    </w:p>
    <w:p w14:paraId="0C483201" w14:textId="77777777" w:rsidR="000F09DE" w:rsidRPr="000F09DE" w:rsidRDefault="000F09DE" w:rsidP="000F09DE">
      <w:r w:rsidRPr="000F09DE">
        <w:t xml:space="preserve">  )}/&gt;</w:t>
      </w:r>
    </w:p>
    <w:p w14:paraId="48B3032A" w14:textId="77777777" w:rsidR="000F09DE" w:rsidRPr="000F09DE" w:rsidRDefault="000F09DE" w:rsidP="000F09DE">
      <w:r w:rsidRPr="000F09DE">
        <w:t>&lt;/Dialog&gt;</w:t>
      </w:r>
    </w:p>
    <w:p w14:paraId="168D41F2" w14:textId="77777777" w:rsidR="000F09DE" w:rsidRPr="000F09DE" w:rsidRDefault="000F09DE" w:rsidP="000F09DE">
      <w:pPr>
        <w:rPr>
          <w:b/>
          <w:bCs/>
        </w:rPr>
      </w:pPr>
      <w:r w:rsidRPr="000F09DE">
        <w:rPr>
          <w:b/>
          <w:bCs/>
        </w:rPr>
        <w:t>6.3 SSE Progress Pane</w:t>
      </w:r>
    </w:p>
    <w:p w14:paraId="442792AB" w14:textId="77777777" w:rsidR="000F09DE" w:rsidRPr="000F09DE" w:rsidRDefault="000F09DE" w:rsidP="000F09DE">
      <w:r w:rsidRPr="000F09DE">
        <w:t>// openEventStream returns an EventSource; render heartbeat + progress events</w:t>
      </w:r>
    </w:p>
    <w:p w14:paraId="3D3274FA" w14:textId="77777777" w:rsidR="000F09DE" w:rsidRPr="000F09DE" w:rsidRDefault="000F09DE" w:rsidP="000F09DE">
      <w:r w:rsidRPr="000F09DE">
        <w:t>useEffect(() =&gt; {</w:t>
      </w:r>
    </w:p>
    <w:p w14:paraId="53BE5FE7" w14:textId="77777777" w:rsidR="000F09DE" w:rsidRPr="000F09DE" w:rsidRDefault="000F09DE" w:rsidP="000F09DE">
      <w:r w:rsidRPr="000F09DE">
        <w:t xml:space="preserve">  const es = openEventStream(`/jobs/${id}/events`);</w:t>
      </w:r>
    </w:p>
    <w:p w14:paraId="49720CE4" w14:textId="77777777" w:rsidR="000F09DE" w:rsidRPr="000F09DE" w:rsidRDefault="000F09DE" w:rsidP="000F09DE">
      <w:r w:rsidRPr="000F09DE">
        <w:t xml:space="preserve">  es.onmessage = (e) =&gt; setItems((prev) =&gt; [...prev, JSON.parse(e.data)]);</w:t>
      </w:r>
    </w:p>
    <w:p w14:paraId="376556DA" w14:textId="77777777" w:rsidR="000F09DE" w:rsidRPr="000F09DE" w:rsidRDefault="000F09DE" w:rsidP="000F09DE">
      <w:r w:rsidRPr="000F09DE">
        <w:t xml:space="preserve">  es.onerror   = () =&gt; setReconnecting(true);</w:t>
      </w:r>
    </w:p>
    <w:p w14:paraId="45C1C2BC" w14:textId="77777777" w:rsidR="000F09DE" w:rsidRPr="000F09DE" w:rsidRDefault="000F09DE" w:rsidP="000F09DE">
      <w:r w:rsidRPr="000F09DE">
        <w:t xml:space="preserve">  return () =&gt; es.close();</w:t>
      </w:r>
    </w:p>
    <w:p w14:paraId="35588276" w14:textId="77777777" w:rsidR="000F09DE" w:rsidRPr="000F09DE" w:rsidRDefault="000F09DE" w:rsidP="000F09DE">
      <w:r w:rsidRPr="000F09DE">
        <w:t>}, [id]);</w:t>
      </w:r>
    </w:p>
    <w:p w14:paraId="1F91AC61" w14:textId="77777777" w:rsidR="000F09DE" w:rsidRPr="000F09DE" w:rsidRDefault="000F09DE" w:rsidP="000F09DE">
      <w:r w:rsidRPr="000F09DE">
        <w:pict w14:anchorId="52055F2D">
          <v:rect id="_x0000_i1108" style="width:0;height:1.5pt" o:hralign="center" o:hrstd="t" o:hr="t" fillcolor="#a0a0a0" stroked="f"/>
        </w:pict>
      </w:r>
    </w:p>
    <w:p w14:paraId="328ED1F7" w14:textId="77777777" w:rsidR="000F09DE" w:rsidRPr="000F09DE" w:rsidRDefault="000F09DE" w:rsidP="000F09DE">
      <w:pPr>
        <w:rPr>
          <w:b/>
          <w:bCs/>
        </w:rPr>
      </w:pPr>
      <w:r w:rsidRPr="000F09DE">
        <w:rPr>
          <w:b/>
          <w:bCs/>
        </w:rPr>
        <w:t>7. Accessibility Mapping (WCAG 2.2 AA)</w:t>
      </w:r>
    </w:p>
    <w:p w14:paraId="2C19CA92" w14:textId="77777777" w:rsidR="000F09DE" w:rsidRPr="000F09DE" w:rsidRDefault="000F09DE" w:rsidP="000F09DE">
      <w:pPr>
        <w:numPr>
          <w:ilvl w:val="0"/>
          <w:numId w:val="13"/>
        </w:numPr>
      </w:pPr>
      <w:r w:rsidRPr="000F09DE">
        <w:rPr>
          <w:b/>
          <w:bCs/>
        </w:rPr>
        <w:t>Focus</w:t>
      </w:r>
      <w:r w:rsidRPr="000F09DE">
        <w:t>: visible outlines on interactive elements; verify Drawer/Dialogs trap focus.</w:t>
      </w:r>
    </w:p>
    <w:p w14:paraId="747D14B5" w14:textId="77777777" w:rsidR="000F09DE" w:rsidRPr="000F09DE" w:rsidRDefault="000F09DE" w:rsidP="000F09DE">
      <w:pPr>
        <w:numPr>
          <w:ilvl w:val="0"/>
          <w:numId w:val="13"/>
        </w:numPr>
      </w:pPr>
      <w:r w:rsidRPr="000F09DE">
        <w:rPr>
          <w:b/>
          <w:bCs/>
        </w:rPr>
        <w:t>ARIA</w:t>
      </w:r>
      <w:r w:rsidRPr="000F09DE">
        <w:t xml:space="preserve">: role/state on Switch, Dialog, Tabs, Progress; toasts use </w:t>
      </w:r>
      <w:r w:rsidRPr="000F09DE">
        <w:rPr>
          <w:b/>
          <w:bCs/>
        </w:rPr>
        <w:t>live region</w:t>
      </w:r>
      <w:r w:rsidRPr="000F09DE">
        <w:t>.</w:t>
      </w:r>
    </w:p>
    <w:p w14:paraId="7D906381" w14:textId="77777777" w:rsidR="000F09DE" w:rsidRPr="000F09DE" w:rsidRDefault="000F09DE" w:rsidP="000F09DE">
      <w:pPr>
        <w:numPr>
          <w:ilvl w:val="0"/>
          <w:numId w:val="13"/>
        </w:numPr>
      </w:pPr>
      <w:r w:rsidRPr="000F09DE">
        <w:rPr>
          <w:b/>
          <w:bCs/>
        </w:rPr>
        <w:t>Keyboard</w:t>
      </w:r>
      <w:r w:rsidRPr="000F09DE">
        <w:t>: full keyboard path for each page; Space/Enter on switches and toggles.</w:t>
      </w:r>
    </w:p>
    <w:p w14:paraId="27464087" w14:textId="77777777" w:rsidR="000F09DE" w:rsidRPr="000F09DE" w:rsidRDefault="000F09DE" w:rsidP="000F09DE">
      <w:pPr>
        <w:numPr>
          <w:ilvl w:val="0"/>
          <w:numId w:val="13"/>
        </w:numPr>
      </w:pPr>
      <w:r w:rsidRPr="000F09DE">
        <w:rPr>
          <w:b/>
          <w:bCs/>
        </w:rPr>
        <w:t>Contrast</w:t>
      </w:r>
      <w:r w:rsidRPr="000F09DE">
        <w:t>: tokens ≥ 4.5:1; verify charts’ color ramps.</w:t>
      </w:r>
    </w:p>
    <w:p w14:paraId="4D264DD7" w14:textId="77777777" w:rsidR="000F09DE" w:rsidRPr="000F09DE" w:rsidRDefault="000F09DE" w:rsidP="000F09DE">
      <w:pPr>
        <w:numPr>
          <w:ilvl w:val="0"/>
          <w:numId w:val="13"/>
        </w:numPr>
      </w:pPr>
      <w:r w:rsidRPr="000F09DE">
        <w:rPr>
          <w:b/>
          <w:bCs/>
        </w:rPr>
        <w:t>Axe CI</w:t>
      </w:r>
      <w:r w:rsidRPr="000F09DE">
        <w:t>: run on /dashboard, /config, /jobs, /access flows.</w:t>
      </w:r>
    </w:p>
    <w:p w14:paraId="5184FFEE" w14:textId="77777777" w:rsidR="000F09DE" w:rsidRPr="000F09DE" w:rsidRDefault="000F09DE" w:rsidP="000F09DE">
      <w:r w:rsidRPr="000F09DE">
        <w:pict w14:anchorId="33213078">
          <v:rect id="_x0000_i1109" style="width:0;height:1.5pt" o:hralign="center" o:hrstd="t" o:hr="t" fillcolor="#a0a0a0" stroked="f"/>
        </w:pict>
      </w:r>
    </w:p>
    <w:p w14:paraId="765B2A98" w14:textId="77777777" w:rsidR="000F09DE" w:rsidRPr="000F09DE" w:rsidRDefault="000F09DE" w:rsidP="000F09DE">
      <w:pPr>
        <w:rPr>
          <w:b/>
          <w:bCs/>
        </w:rPr>
      </w:pPr>
      <w:r w:rsidRPr="000F09DE">
        <w:rPr>
          <w:b/>
          <w:bCs/>
        </w:rPr>
        <w:t>8. Visual &amp; Responsive Rules</w:t>
      </w:r>
    </w:p>
    <w:p w14:paraId="227E00F5" w14:textId="77777777" w:rsidR="000F09DE" w:rsidRPr="000F09DE" w:rsidRDefault="000F09DE" w:rsidP="000F09DE">
      <w:pPr>
        <w:numPr>
          <w:ilvl w:val="0"/>
          <w:numId w:val="14"/>
        </w:numPr>
      </w:pPr>
      <w:r w:rsidRPr="000F09DE">
        <w:rPr>
          <w:b/>
          <w:bCs/>
        </w:rPr>
        <w:t>Breakpoints</w:t>
      </w:r>
      <w:r w:rsidRPr="000F09DE">
        <w:t>: desktop ≥1280, tablet 768–1279, mobile &lt;768.</w:t>
      </w:r>
    </w:p>
    <w:p w14:paraId="56F774AB" w14:textId="77777777" w:rsidR="000F09DE" w:rsidRPr="000F09DE" w:rsidRDefault="000F09DE" w:rsidP="000F09DE">
      <w:pPr>
        <w:numPr>
          <w:ilvl w:val="0"/>
          <w:numId w:val="14"/>
        </w:numPr>
      </w:pPr>
      <w:r w:rsidRPr="000F09DE">
        <w:rPr>
          <w:b/>
          <w:bCs/>
        </w:rPr>
        <w:lastRenderedPageBreak/>
        <w:t>Drawer</w:t>
      </w:r>
      <w:r w:rsidRPr="000F09DE">
        <w:t>: expanded on desktop, icon-only on tablet, overlay on mobile.</w:t>
      </w:r>
    </w:p>
    <w:p w14:paraId="6E43B0C4" w14:textId="77777777" w:rsidR="000F09DE" w:rsidRPr="000F09DE" w:rsidRDefault="000F09DE" w:rsidP="000F09DE">
      <w:pPr>
        <w:numPr>
          <w:ilvl w:val="0"/>
          <w:numId w:val="14"/>
        </w:numPr>
      </w:pPr>
      <w:r w:rsidRPr="000F09DE">
        <w:rPr>
          <w:b/>
          <w:bCs/>
        </w:rPr>
        <w:t>Charts</w:t>
      </w:r>
      <w:r w:rsidRPr="000F09DE">
        <w:t>: defer render below 768 or lazy-load when visible.</w:t>
      </w:r>
    </w:p>
    <w:p w14:paraId="35E13794" w14:textId="77777777" w:rsidR="000F09DE" w:rsidRPr="000F09DE" w:rsidRDefault="000F09DE" w:rsidP="000F09DE">
      <w:pPr>
        <w:numPr>
          <w:ilvl w:val="0"/>
          <w:numId w:val="14"/>
        </w:numPr>
      </w:pPr>
      <w:r w:rsidRPr="000F09DE">
        <w:rPr>
          <w:b/>
          <w:bCs/>
        </w:rPr>
        <w:t>Skeletons</w:t>
      </w:r>
      <w:r w:rsidRPr="000F09DE">
        <w:t>: show for any remote fetch &gt;250ms.</w:t>
      </w:r>
    </w:p>
    <w:p w14:paraId="1C1E03A8" w14:textId="77777777" w:rsidR="000F09DE" w:rsidRPr="000F09DE" w:rsidRDefault="000F09DE" w:rsidP="000F09DE">
      <w:r w:rsidRPr="000F09DE">
        <w:pict w14:anchorId="1B4D2D62">
          <v:rect id="_x0000_i1110" style="width:0;height:1.5pt" o:hralign="center" o:hrstd="t" o:hr="t" fillcolor="#a0a0a0" stroked="f"/>
        </w:pict>
      </w:r>
    </w:p>
    <w:p w14:paraId="467F042B" w14:textId="77777777" w:rsidR="000F09DE" w:rsidRPr="000F09DE" w:rsidRDefault="000F09DE" w:rsidP="000F09DE">
      <w:pPr>
        <w:rPr>
          <w:b/>
          <w:bCs/>
        </w:rPr>
      </w:pPr>
      <w:r w:rsidRPr="000F09DE">
        <w:rPr>
          <w:b/>
          <w:bCs/>
        </w:rPr>
        <w:t>9. Error &amp; Empty States (Envelope-Driven)</w:t>
      </w:r>
    </w:p>
    <w:p w14:paraId="11CFD20C" w14:textId="77777777" w:rsidR="000F09DE" w:rsidRPr="000F09DE" w:rsidRDefault="000F09DE" w:rsidP="000F09DE">
      <w:pPr>
        <w:numPr>
          <w:ilvl w:val="0"/>
          <w:numId w:val="15"/>
        </w:numPr>
      </w:pPr>
      <w:r w:rsidRPr="000F09DE">
        <w:t>Use standardized envelope { code, message, details?, requestId }.</w:t>
      </w:r>
    </w:p>
    <w:p w14:paraId="6CB9C377" w14:textId="77777777" w:rsidR="000F09DE" w:rsidRPr="000F09DE" w:rsidRDefault="000F09DE" w:rsidP="000F09DE">
      <w:pPr>
        <w:numPr>
          <w:ilvl w:val="0"/>
          <w:numId w:val="15"/>
        </w:numPr>
      </w:pPr>
      <w:r w:rsidRPr="000F09DE">
        <w:t>Empty grids show help text + primary action (e.g., “No flags yet — Add flag”).</w:t>
      </w:r>
    </w:p>
    <w:p w14:paraId="2D8C9368" w14:textId="77777777" w:rsidR="000F09DE" w:rsidRPr="000F09DE" w:rsidRDefault="000F09DE" w:rsidP="000F09DE">
      <w:pPr>
        <w:numPr>
          <w:ilvl w:val="0"/>
          <w:numId w:val="15"/>
        </w:numPr>
      </w:pPr>
      <w:r w:rsidRPr="000F09DE">
        <w:t>All failure toasts show requestId for support.</w:t>
      </w:r>
    </w:p>
    <w:p w14:paraId="04FFDB45" w14:textId="77777777" w:rsidR="000F09DE" w:rsidRPr="000F09DE" w:rsidRDefault="000F09DE" w:rsidP="000F09DE">
      <w:r w:rsidRPr="000F09DE">
        <w:pict w14:anchorId="7AD2CE82">
          <v:rect id="_x0000_i1111" style="width:0;height:1.5pt" o:hralign="center" o:hrstd="t" o:hr="t" fillcolor="#a0a0a0" stroked="f"/>
        </w:pict>
      </w:r>
    </w:p>
    <w:p w14:paraId="668B9B6A" w14:textId="77777777" w:rsidR="000F09DE" w:rsidRPr="000F09DE" w:rsidRDefault="000F09DE" w:rsidP="000F09DE">
      <w:pPr>
        <w:rPr>
          <w:b/>
          <w:bCs/>
        </w:rPr>
      </w:pPr>
      <w:r w:rsidRPr="000F09DE">
        <w:rPr>
          <w:b/>
          <w:bCs/>
        </w:rPr>
        <w:t>10. ThemeBuilder Integration Tasks</w:t>
      </w:r>
    </w:p>
    <w:p w14:paraId="14D617F0" w14:textId="77777777" w:rsidR="000F09DE" w:rsidRPr="000F09DE" w:rsidRDefault="000F09DE" w:rsidP="000F09DE">
      <w:pPr>
        <w:numPr>
          <w:ilvl w:val="0"/>
          <w:numId w:val="16"/>
        </w:numPr>
      </w:pPr>
      <w:r w:rsidRPr="000F09DE">
        <w:t xml:space="preserve">Export Fluent 2 tokens (colors, radii, typography) from </w:t>
      </w:r>
      <w:r w:rsidRPr="000F09DE">
        <w:rPr>
          <w:b/>
          <w:bCs/>
        </w:rPr>
        <w:t>ThemeBuilder</w:t>
      </w:r>
      <w:r w:rsidRPr="000F09DE">
        <w:t>.</w:t>
      </w:r>
    </w:p>
    <w:p w14:paraId="74611146" w14:textId="77777777" w:rsidR="000F09DE" w:rsidRPr="000F09DE" w:rsidRDefault="000F09DE" w:rsidP="000F09DE">
      <w:pPr>
        <w:numPr>
          <w:ilvl w:val="0"/>
          <w:numId w:val="16"/>
        </w:numPr>
      </w:pPr>
      <w:r w:rsidRPr="000F09DE">
        <w:t>Vend under design/themebuilder/export/mcpx-kendobridge.</w:t>
      </w:r>
    </w:p>
    <w:p w14:paraId="4AE0A862" w14:textId="77777777" w:rsidR="000F09DE" w:rsidRPr="000F09DE" w:rsidRDefault="000F09DE" w:rsidP="000F09DE">
      <w:pPr>
        <w:numPr>
          <w:ilvl w:val="0"/>
          <w:numId w:val="16"/>
        </w:numPr>
      </w:pPr>
      <w:r w:rsidRPr="000F09DE">
        <w:t>Import CSS/SCSS in web/src/main.tsx or global stylesheet.</w:t>
      </w:r>
    </w:p>
    <w:p w14:paraId="27A89E7B" w14:textId="77777777" w:rsidR="000F09DE" w:rsidRPr="000F09DE" w:rsidRDefault="000F09DE" w:rsidP="000F09DE">
      <w:pPr>
        <w:numPr>
          <w:ilvl w:val="0"/>
          <w:numId w:val="16"/>
        </w:numPr>
      </w:pPr>
      <w:r w:rsidRPr="000F09DE">
        <w:t>Validate token parity in /dashboard (contrast), /flags (switch color), /jobs (progress).</w:t>
      </w:r>
    </w:p>
    <w:p w14:paraId="0AD49739" w14:textId="77777777" w:rsidR="000F09DE" w:rsidRPr="000F09DE" w:rsidRDefault="000F09DE" w:rsidP="000F09DE">
      <w:r w:rsidRPr="000F09DE">
        <w:pict w14:anchorId="04493D21">
          <v:rect id="_x0000_i1112" style="width:0;height:1.5pt" o:hralign="center" o:hrstd="t" o:hr="t" fillcolor="#a0a0a0" stroked="f"/>
        </w:pict>
      </w:r>
    </w:p>
    <w:p w14:paraId="18BA2493" w14:textId="77777777" w:rsidR="000F09DE" w:rsidRPr="000F09DE" w:rsidRDefault="000F09DE" w:rsidP="000F09DE">
      <w:pPr>
        <w:rPr>
          <w:b/>
          <w:bCs/>
        </w:rPr>
      </w:pPr>
      <w:r w:rsidRPr="000F09DE">
        <w:rPr>
          <w:b/>
          <w:bCs/>
        </w:rPr>
        <w:t>11. Page Checklist (per route)</w:t>
      </w:r>
    </w:p>
    <w:p w14:paraId="3819DE17" w14:textId="77777777" w:rsidR="000F09DE" w:rsidRPr="000F09DE" w:rsidRDefault="000F09DE" w:rsidP="000F09DE">
      <w:pPr>
        <w:numPr>
          <w:ilvl w:val="0"/>
          <w:numId w:val="17"/>
        </w:numPr>
      </w:pPr>
      <w:r w:rsidRPr="000F09DE">
        <w:t>Kendo-only components used; no shadcn/Radix in production build.</w:t>
      </w:r>
    </w:p>
    <w:p w14:paraId="5369E528" w14:textId="77777777" w:rsidR="000F09DE" w:rsidRPr="000F09DE" w:rsidRDefault="000F09DE" w:rsidP="000F09DE">
      <w:pPr>
        <w:numPr>
          <w:ilvl w:val="0"/>
          <w:numId w:val="17"/>
        </w:numPr>
      </w:pPr>
      <w:r w:rsidRPr="000F09DE">
        <w:t xml:space="preserve">Keyboard path verified; axe shows </w:t>
      </w:r>
      <w:r w:rsidRPr="000F09DE">
        <w:rPr>
          <w:b/>
          <w:bCs/>
        </w:rPr>
        <w:t>0 critical</w:t>
      </w:r>
      <w:r w:rsidRPr="000F09DE">
        <w:t>.</w:t>
      </w:r>
    </w:p>
    <w:p w14:paraId="20891057" w14:textId="77777777" w:rsidR="000F09DE" w:rsidRPr="000F09DE" w:rsidRDefault="000F09DE" w:rsidP="000F09DE">
      <w:pPr>
        <w:numPr>
          <w:ilvl w:val="0"/>
          <w:numId w:val="17"/>
        </w:numPr>
      </w:pPr>
      <w:r w:rsidRPr="000F09DE">
        <w:t>Grid operations server-driven; CSV export where applicable.</w:t>
      </w:r>
    </w:p>
    <w:p w14:paraId="4544A728" w14:textId="77777777" w:rsidR="000F09DE" w:rsidRPr="000F09DE" w:rsidRDefault="000F09DE" w:rsidP="000F09DE">
      <w:pPr>
        <w:numPr>
          <w:ilvl w:val="0"/>
          <w:numId w:val="17"/>
        </w:numPr>
      </w:pPr>
      <w:r w:rsidRPr="000F09DE">
        <w:t>Error envelope surfaced with requestId.</w:t>
      </w:r>
    </w:p>
    <w:p w14:paraId="75CD834B" w14:textId="77777777" w:rsidR="000F09DE" w:rsidRPr="000F09DE" w:rsidRDefault="000F09DE" w:rsidP="000F09DE">
      <w:pPr>
        <w:numPr>
          <w:ilvl w:val="0"/>
          <w:numId w:val="17"/>
        </w:numPr>
      </w:pPr>
      <w:r w:rsidRPr="000F09DE">
        <w:t>Env badge from /config/effective.</w:t>
      </w:r>
    </w:p>
    <w:p w14:paraId="6832C550" w14:textId="77777777" w:rsidR="000F09DE" w:rsidRPr="000F09DE" w:rsidRDefault="000F09DE" w:rsidP="000F09DE">
      <w:pPr>
        <w:numPr>
          <w:ilvl w:val="0"/>
          <w:numId w:val="17"/>
        </w:numPr>
      </w:pPr>
      <w:r w:rsidRPr="000F09DE">
        <w:t xml:space="preserve">SSE panel meets </w:t>
      </w:r>
      <w:r w:rsidRPr="000F09DE">
        <w:rPr>
          <w:b/>
          <w:bCs/>
        </w:rPr>
        <w:t>TTFB ≤ 200ms</w:t>
      </w:r>
      <w:r w:rsidRPr="000F09DE">
        <w:t xml:space="preserve"> and heartbeat </w:t>
      </w:r>
      <w:r w:rsidRPr="000F09DE">
        <w:rPr>
          <w:b/>
          <w:bCs/>
        </w:rPr>
        <w:t>≤ 10s</w:t>
      </w:r>
      <w:r w:rsidRPr="000F09DE">
        <w:t xml:space="preserve"> (jobs).</w:t>
      </w:r>
    </w:p>
    <w:p w14:paraId="7EC86BA5" w14:textId="77777777" w:rsidR="000F09DE" w:rsidRPr="000F09DE" w:rsidRDefault="000F09DE" w:rsidP="000F09DE">
      <w:pPr>
        <w:numPr>
          <w:ilvl w:val="0"/>
          <w:numId w:val="17"/>
        </w:numPr>
      </w:pPr>
      <w:r w:rsidRPr="000F09DE">
        <w:t>Tokens applied; contrast verified.</w:t>
      </w:r>
    </w:p>
    <w:p w14:paraId="69D6941F" w14:textId="77777777" w:rsidR="000F09DE" w:rsidRPr="000F09DE" w:rsidRDefault="000F09DE" w:rsidP="000F09DE">
      <w:r w:rsidRPr="000F09DE">
        <w:pict w14:anchorId="08BABDAF">
          <v:rect id="_x0000_i1113" style="width:0;height:1.5pt" o:hralign="center" o:hrstd="t" o:hr="t" fillcolor="#a0a0a0" stroked="f"/>
        </w:pict>
      </w:r>
    </w:p>
    <w:p w14:paraId="67FD5AC7" w14:textId="77777777" w:rsidR="000F09DE" w:rsidRPr="000F09DE" w:rsidRDefault="000F09DE" w:rsidP="000F09DE">
      <w:pPr>
        <w:rPr>
          <w:b/>
          <w:bCs/>
        </w:rPr>
      </w:pPr>
      <w:r w:rsidRPr="000F09DE">
        <w:rPr>
          <w:b/>
          <w:bCs/>
        </w:rPr>
        <w:t>12. Developer Handoff</w:t>
      </w:r>
    </w:p>
    <w:p w14:paraId="7D90653F" w14:textId="77777777" w:rsidR="000F09DE" w:rsidRPr="000F09DE" w:rsidRDefault="000F09DE" w:rsidP="000F09DE">
      <w:pPr>
        <w:numPr>
          <w:ilvl w:val="0"/>
          <w:numId w:val="18"/>
        </w:numPr>
      </w:pPr>
      <w:r w:rsidRPr="000F09DE">
        <w:rPr>
          <w:b/>
          <w:bCs/>
        </w:rPr>
        <w:t>Story templates</w:t>
      </w:r>
      <w:r w:rsidRPr="000F09DE">
        <w:t xml:space="preserve"> reference this mapping.</w:t>
      </w:r>
    </w:p>
    <w:p w14:paraId="278923BD" w14:textId="77777777" w:rsidR="000F09DE" w:rsidRPr="000F09DE" w:rsidRDefault="000F09DE" w:rsidP="000F09DE">
      <w:pPr>
        <w:numPr>
          <w:ilvl w:val="0"/>
          <w:numId w:val="18"/>
        </w:numPr>
      </w:pPr>
      <w:r w:rsidRPr="000F09DE">
        <w:rPr>
          <w:b/>
          <w:bCs/>
        </w:rPr>
        <w:lastRenderedPageBreak/>
        <w:t>PR checklist</w:t>
      </w:r>
      <w:r w:rsidRPr="000F09DE">
        <w:t xml:space="preserve"> includes: “Kendo-only”, “axe 0 critical”, “env badge wired”, “envelope errors”, “SSE thresholds (if applicable)”.</w:t>
      </w:r>
    </w:p>
    <w:p w14:paraId="532CDB42" w14:textId="77777777" w:rsidR="000F09DE" w:rsidRPr="000F09DE" w:rsidRDefault="000F09DE" w:rsidP="000F09DE">
      <w:pPr>
        <w:numPr>
          <w:ilvl w:val="0"/>
          <w:numId w:val="18"/>
        </w:numPr>
      </w:pPr>
      <w:r w:rsidRPr="000F09DE">
        <w:rPr>
          <w:b/>
          <w:bCs/>
        </w:rPr>
        <w:t>Visual parity</w:t>
      </w:r>
      <w:r w:rsidRPr="000F09DE">
        <w:t>: attach side-by-side screenshots (Figma vs Kendo) in PR.</w:t>
      </w:r>
    </w:p>
    <w:p w14:paraId="7AE44565" w14:textId="77777777" w:rsidR="000F09DE" w:rsidRPr="000F09DE" w:rsidRDefault="000F09DE" w:rsidP="000F09DE">
      <w:r w:rsidRPr="000F09DE">
        <w:pict w14:anchorId="7F0B99DE">
          <v:rect id="_x0000_i1114" style="width:0;height:1.5pt" o:hralign="center" o:hrstd="t" o:hr="t" fillcolor="#a0a0a0" stroked="f"/>
        </w:pict>
      </w:r>
    </w:p>
    <w:p w14:paraId="22472C67" w14:textId="77777777" w:rsidR="000F09DE" w:rsidRPr="000F09DE" w:rsidRDefault="000F09DE" w:rsidP="000F09DE">
      <w:pPr>
        <w:rPr>
          <w:b/>
          <w:bCs/>
        </w:rPr>
      </w:pPr>
      <w:r w:rsidRPr="000F09DE">
        <w:rPr>
          <w:b/>
          <w:bCs/>
        </w:rPr>
        <w:t>13. Open Issues</w:t>
      </w:r>
    </w:p>
    <w:p w14:paraId="1F7F36E0" w14:textId="77777777" w:rsidR="000F09DE" w:rsidRPr="000F09DE" w:rsidRDefault="000F09DE" w:rsidP="000F09DE">
      <w:pPr>
        <w:numPr>
          <w:ilvl w:val="0"/>
          <w:numId w:val="19"/>
        </w:numPr>
      </w:pPr>
      <w:r w:rsidRPr="000F09DE">
        <w:t xml:space="preserve">Confirm whether </w:t>
      </w:r>
      <w:r w:rsidRPr="000F09DE">
        <w:rPr>
          <w:b/>
          <w:bCs/>
        </w:rPr>
        <w:t>ExpansionPanel</w:t>
      </w:r>
      <w:r w:rsidRPr="000F09DE">
        <w:t xml:space="preserve"> or </w:t>
      </w:r>
      <w:r w:rsidRPr="000F09DE">
        <w:rPr>
          <w:b/>
          <w:bCs/>
        </w:rPr>
        <w:t>PanelBar</w:t>
      </w:r>
      <w:r w:rsidRPr="000F09DE">
        <w:t xml:space="preserve"> best fits Config subsections.</w:t>
      </w:r>
    </w:p>
    <w:p w14:paraId="6E68DF7A" w14:textId="77777777" w:rsidR="000F09DE" w:rsidRPr="000F09DE" w:rsidRDefault="000F09DE" w:rsidP="000F09DE">
      <w:pPr>
        <w:numPr>
          <w:ilvl w:val="0"/>
          <w:numId w:val="19"/>
        </w:numPr>
      </w:pPr>
      <w:r w:rsidRPr="000F09DE">
        <w:t xml:space="preserve">Decide on </w:t>
      </w:r>
      <w:r w:rsidRPr="000F09DE">
        <w:rPr>
          <w:b/>
          <w:bCs/>
        </w:rPr>
        <w:t>AutoComplete</w:t>
      </w:r>
      <w:r w:rsidRPr="000F09DE">
        <w:t xml:space="preserve"> vs </w:t>
      </w:r>
      <w:r w:rsidRPr="000F09DE">
        <w:rPr>
          <w:b/>
          <w:bCs/>
        </w:rPr>
        <w:t>ComboBox</w:t>
      </w:r>
      <w:r w:rsidRPr="000F09DE">
        <w:t xml:space="preserve"> for Access user search (volume expected).</w:t>
      </w:r>
    </w:p>
    <w:p w14:paraId="48523CB0" w14:textId="77777777" w:rsidR="000F09DE" w:rsidRPr="000F09DE" w:rsidRDefault="000F09DE" w:rsidP="000F09DE">
      <w:pPr>
        <w:numPr>
          <w:ilvl w:val="0"/>
          <w:numId w:val="19"/>
        </w:numPr>
      </w:pPr>
      <w:r w:rsidRPr="000F09DE">
        <w:t>Validate ThemeBuilder package path &amp; versioning strategy.</w:t>
      </w:r>
    </w:p>
    <w:p w14:paraId="15EEFF09" w14:textId="77777777" w:rsidR="000F09DE" w:rsidRPr="000F09DE" w:rsidRDefault="000F09DE" w:rsidP="000F09DE">
      <w:r w:rsidRPr="000F09DE">
        <w:pict w14:anchorId="7B1ADBCC">
          <v:rect id="_x0000_i1115" style="width:0;height:1.5pt" o:hralign="center" o:hrstd="t" o:hr="t" fillcolor="#a0a0a0" stroked="f"/>
        </w:pict>
      </w:r>
    </w:p>
    <w:p w14:paraId="0CBAC09C" w14:textId="77777777" w:rsidR="000F09DE" w:rsidRPr="000F09DE" w:rsidRDefault="000F09DE" w:rsidP="000F09DE">
      <w:r w:rsidRPr="000F09DE">
        <w:rPr>
          <w:b/>
          <w:bCs/>
        </w:rPr>
        <w:t>End of Document — TJ-MCPX-DOC-08a v1.0.0</w:t>
      </w:r>
    </w:p>
    <w:p w14:paraId="20553B19" w14:textId="77777777" w:rsidR="0032470A" w:rsidRDefault="0032470A"/>
    <w:sectPr w:rsidR="00324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30EE6"/>
    <w:multiLevelType w:val="multilevel"/>
    <w:tmpl w:val="98B00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A1098"/>
    <w:multiLevelType w:val="multilevel"/>
    <w:tmpl w:val="A02AD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B77722"/>
    <w:multiLevelType w:val="multilevel"/>
    <w:tmpl w:val="4E16F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7245A0"/>
    <w:multiLevelType w:val="multilevel"/>
    <w:tmpl w:val="A52E6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900AC3"/>
    <w:multiLevelType w:val="multilevel"/>
    <w:tmpl w:val="228CB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671CFE"/>
    <w:multiLevelType w:val="multilevel"/>
    <w:tmpl w:val="C220E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6F02C1"/>
    <w:multiLevelType w:val="multilevel"/>
    <w:tmpl w:val="B14C2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3000FA"/>
    <w:multiLevelType w:val="multilevel"/>
    <w:tmpl w:val="2DE06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BA47B5"/>
    <w:multiLevelType w:val="multilevel"/>
    <w:tmpl w:val="6866B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E23FE6"/>
    <w:multiLevelType w:val="multilevel"/>
    <w:tmpl w:val="495A8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0605E8"/>
    <w:multiLevelType w:val="multilevel"/>
    <w:tmpl w:val="7764D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E179D5"/>
    <w:multiLevelType w:val="multilevel"/>
    <w:tmpl w:val="7EB08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070D16"/>
    <w:multiLevelType w:val="multilevel"/>
    <w:tmpl w:val="6CFA0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302E1A"/>
    <w:multiLevelType w:val="multilevel"/>
    <w:tmpl w:val="9F30A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020431"/>
    <w:multiLevelType w:val="multilevel"/>
    <w:tmpl w:val="12B4D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F91B63"/>
    <w:multiLevelType w:val="multilevel"/>
    <w:tmpl w:val="BA8AE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E858EE"/>
    <w:multiLevelType w:val="multilevel"/>
    <w:tmpl w:val="EDE6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BD19A0"/>
    <w:multiLevelType w:val="multilevel"/>
    <w:tmpl w:val="A14E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A11D93"/>
    <w:multiLevelType w:val="multilevel"/>
    <w:tmpl w:val="A950E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8332153">
    <w:abstractNumId w:val="0"/>
  </w:num>
  <w:num w:numId="2" w16cid:durableId="1833762817">
    <w:abstractNumId w:val="12"/>
  </w:num>
  <w:num w:numId="3" w16cid:durableId="1974561726">
    <w:abstractNumId w:val="14"/>
  </w:num>
  <w:num w:numId="4" w16cid:durableId="1967200754">
    <w:abstractNumId w:val="9"/>
  </w:num>
  <w:num w:numId="5" w16cid:durableId="1011224357">
    <w:abstractNumId w:val="3"/>
  </w:num>
  <w:num w:numId="6" w16cid:durableId="952178283">
    <w:abstractNumId w:val="5"/>
  </w:num>
  <w:num w:numId="7" w16cid:durableId="1058161935">
    <w:abstractNumId w:val="10"/>
  </w:num>
  <w:num w:numId="8" w16cid:durableId="2124880798">
    <w:abstractNumId w:val="7"/>
  </w:num>
  <w:num w:numId="9" w16cid:durableId="1075513156">
    <w:abstractNumId w:val="6"/>
  </w:num>
  <w:num w:numId="10" w16cid:durableId="1883324022">
    <w:abstractNumId w:val="17"/>
  </w:num>
  <w:num w:numId="11" w16cid:durableId="102649411">
    <w:abstractNumId w:val="1"/>
  </w:num>
  <w:num w:numId="12" w16cid:durableId="1890992967">
    <w:abstractNumId w:val="8"/>
  </w:num>
  <w:num w:numId="13" w16cid:durableId="508182685">
    <w:abstractNumId w:val="13"/>
  </w:num>
  <w:num w:numId="14" w16cid:durableId="1480614977">
    <w:abstractNumId w:val="18"/>
  </w:num>
  <w:num w:numId="15" w16cid:durableId="699479099">
    <w:abstractNumId w:val="16"/>
  </w:num>
  <w:num w:numId="16" w16cid:durableId="84696205">
    <w:abstractNumId w:val="2"/>
  </w:num>
  <w:num w:numId="17" w16cid:durableId="443036205">
    <w:abstractNumId w:val="15"/>
  </w:num>
  <w:num w:numId="18" w16cid:durableId="1193542496">
    <w:abstractNumId w:val="4"/>
  </w:num>
  <w:num w:numId="19" w16cid:durableId="12615991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91C"/>
    <w:rsid w:val="000F09DE"/>
    <w:rsid w:val="0032470A"/>
    <w:rsid w:val="00615FDF"/>
    <w:rsid w:val="00C8391C"/>
    <w:rsid w:val="00D3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AD71B"/>
  <w15:chartTrackingRefBased/>
  <w15:docId w15:val="{17606A3C-D6DC-4CB5-BDED-5A201A7E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9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9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9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9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9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9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9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9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9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9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9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39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9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9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9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9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9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9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39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9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9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39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39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39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39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39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9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9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39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1165</Words>
  <Characters>6645</Characters>
  <Application>Microsoft Office Word</Application>
  <DocSecurity>0</DocSecurity>
  <Lines>55</Lines>
  <Paragraphs>15</Paragraphs>
  <ScaleCrop>false</ScaleCrop>
  <Company/>
  <LinksUpToDate>false</LinksUpToDate>
  <CharactersWithSpaces>7795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Jain</dc:creator>
  <cp:keywords/>
  <dc:description/>
  <cp:lastModifiedBy>Ravi Jain</cp:lastModifiedBy>
  <cp:revision>2</cp:revision>
  <dcterms:created xsi:type="dcterms:W3CDTF">2025-09-27T23:05:00Z</dcterms:created>
  <dcterms:modified xsi:type="dcterms:W3CDTF">2025-09-27T23:05:00Z</dcterms:modified>
</cp:coreProperties>
</file>