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C09EB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Document: 11 – Monitoring &amp; Observability</w:t>
      </w:r>
    </w:p>
    <w:p w14:paraId="6DF53CBB" w14:textId="77777777" w:rsidR="00F50AF6" w:rsidRPr="00F50AF6" w:rsidRDefault="00F50AF6" w:rsidP="00F50AF6">
      <w:r w:rsidRPr="00F50AF6">
        <w:rPr>
          <w:b/>
          <w:bCs/>
        </w:rPr>
        <w:t>Project:</w:t>
      </w:r>
      <w:r w:rsidRPr="00F50AF6">
        <w:t xml:space="preserve"> MCPX-KendoBridge Admin Portal</w:t>
      </w:r>
      <w:r w:rsidRPr="00F50AF6">
        <w:br/>
      </w:r>
      <w:r w:rsidRPr="00F50AF6">
        <w:rPr>
          <w:b/>
          <w:bCs/>
        </w:rPr>
        <w:t>Document ID:</w:t>
      </w:r>
      <w:r w:rsidRPr="00F50AF6">
        <w:t xml:space="preserve"> TJ-MCPX-DOC-11</w:t>
      </w:r>
      <w:r w:rsidRPr="00F50AF6">
        <w:br/>
      </w:r>
      <w:r w:rsidRPr="00F50AF6">
        <w:rPr>
          <w:b/>
          <w:bCs/>
        </w:rPr>
        <w:t>Version:</w:t>
      </w:r>
      <w:r w:rsidRPr="00F50AF6">
        <w:t xml:space="preserve"> 1.1.0</w:t>
      </w:r>
      <w:r w:rsidRPr="00F50AF6">
        <w:br/>
      </w:r>
      <w:r w:rsidRPr="00F50AF6">
        <w:rPr>
          <w:b/>
          <w:bCs/>
        </w:rPr>
        <w:t>Status:</w:t>
      </w:r>
      <w:r w:rsidRPr="00F50AF6">
        <w:t xml:space="preserve"> Draft</w:t>
      </w:r>
      <w:r w:rsidRPr="00F50AF6">
        <w:br/>
      </w:r>
      <w:r w:rsidRPr="00F50AF6">
        <w:rPr>
          <w:b/>
          <w:bCs/>
        </w:rPr>
        <w:t>Date:</w:t>
      </w:r>
      <w:r w:rsidRPr="00F50AF6">
        <w:t xml:space="preserve"> 2025-09-27</w:t>
      </w:r>
      <w:r w:rsidRPr="00F50AF6">
        <w:br/>
      </w:r>
      <w:r w:rsidRPr="00F50AF6">
        <w:rPr>
          <w:b/>
          <w:bCs/>
        </w:rPr>
        <w:t>Owner:</w:t>
      </w:r>
      <w:r w:rsidRPr="00F50AF6">
        <w:t xml:space="preserve"> SRE / DevSecOps Lead (Technijian)</w:t>
      </w:r>
      <w:r w:rsidRPr="00F50AF6">
        <w:br/>
      </w:r>
      <w:r w:rsidRPr="00F50AF6">
        <w:rPr>
          <w:b/>
          <w:bCs/>
        </w:rPr>
        <w:t>Confidentiality:</w:t>
      </w:r>
      <w:r w:rsidRPr="00F50AF6">
        <w:t xml:space="preserve"> Technijian Internal</w:t>
      </w:r>
    </w:p>
    <w:p w14:paraId="7427D342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864"/>
        <w:gridCol w:w="1300"/>
        <w:gridCol w:w="5515"/>
        <w:gridCol w:w="784"/>
      </w:tblGrid>
      <w:tr w:rsidR="00F50AF6" w:rsidRPr="00F50AF6" w14:paraId="3C469D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07899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C7F5587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C0114FB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08E9B1A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29E11DF2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Status</w:t>
            </w:r>
          </w:p>
        </w:tc>
      </w:tr>
      <w:tr w:rsidR="00F50AF6" w:rsidRPr="00F50AF6" w14:paraId="5D675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81C56" w14:textId="77777777" w:rsidR="00F50AF6" w:rsidRPr="00F50AF6" w:rsidRDefault="00F50AF6" w:rsidP="00F50AF6">
            <w:r w:rsidRPr="00F50AF6">
              <w:t>1.0.0</w:t>
            </w:r>
          </w:p>
        </w:tc>
        <w:tc>
          <w:tcPr>
            <w:tcW w:w="0" w:type="auto"/>
            <w:vAlign w:val="center"/>
            <w:hideMark/>
          </w:tcPr>
          <w:p w14:paraId="5E340567" w14:textId="77777777" w:rsidR="00F50AF6" w:rsidRPr="00F50AF6" w:rsidRDefault="00F50AF6" w:rsidP="00F50AF6">
            <w:r w:rsidRPr="00F50AF6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0CC02B7E" w14:textId="77777777" w:rsidR="00F50AF6" w:rsidRPr="00F50AF6" w:rsidRDefault="00F50AF6" w:rsidP="00F50AF6">
            <w:r w:rsidRPr="00F50AF6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435149E7" w14:textId="77777777" w:rsidR="00F50AF6" w:rsidRPr="00F50AF6" w:rsidRDefault="00F50AF6" w:rsidP="00F50AF6">
            <w:r w:rsidRPr="00F50AF6">
              <w:t>Initial observability outline</w:t>
            </w:r>
          </w:p>
        </w:tc>
        <w:tc>
          <w:tcPr>
            <w:tcW w:w="0" w:type="auto"/>
            <w:vAlign w:val="center"/>
            <w:hideMark/>
          </w:tcPr>
          <w:p w14:paraId="208D078D" w14:textId="77777777" w:rsidR="00F50AF6" w:rsidRPr="00F50AF6" w:rsidRDefault="00F50AF6" w:rsidP="00F50AF6">
            <w:r w:rsidRPr="00F50AF6">
              <w:t>Draft</w:t>
            </w:r>
          </w:p>
        </w:tc>
      </w:tr>
      <w:tr w:rsidR="00F50AF6" w:rsidRPr="00F50AF6" w14:paraId="33520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CB73" w14:textId="77777777" w:rsidR="00F50AF6" w:rsidRPr="00F50AF6" w:rsidRDefault="00F50AF6" w:rsidP="00F50AF6">
            <w:r w:rsidRPr="00F50AF6">
              <w:t>1.1.0</w:t>
            </w:r>
          </w:p>
        </w:tc>
        <w:tc>
          <w:tcPr>
            <w:tcW w:w="0" w:type="auto"/>
            <w:vAlign w:val="center"/>
            <w:hideMark/>
          </w:tcPr>
          <w:p w14:paraId="6538D896" w14:textId="77777777" w:rsidR="00F50AF6" w:rsidRPr="00F50AF6" w:rsidRDefault="00F50AF6" w:rsidP="00F50AF6">
            <w:r w:rsidRPr="00F50AF6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50D9DC37" w14:textId="77777777" w:rsidR="00F50AF6" w:rsidRPr="00F50AF6" w:rsidRDefault="00F50AF6" w:rsidP="00F50AF6">
            <w:r w:rsidRPr="00F50AF6">
              <w:t>DevSecOps</w:t>
            </w:r>
          </w:p>
        </w:tc>
        <w:tc>
          <w:tcPr>
            <w:tcW w:w="0" w:type="auto"/>
            <w:vAlign w:val="center"/>
            <w:hideMark/>
          </w:tcPr>
          <w:p w14:paraId="50E20F22" w14:textId="77777777" w:rsidR="00F50AF6" w:rsidRPr="00F50AF6" w:rsidRDefault="00F50AF6" w:rsidP="00F50AF6">
            <w:r w:rsidRPr="00F50AF6">
              <w:t xml:space="preserve">Added SSE </w:t>
            </w:r>
            <w:r w:rsidRPr="00F50AF6">
              <w:rPr>
                <w:b/>
                <w:bCs/>
              </w:rPr>
              <w:t>TTFB/heartbeat</w:t>
            </w:r>
            <w:r w:rsidRPr="00F50AF6">
              <w:t xml:space="preserve"> monitors, p50/p95/p99 latency, </w:t>
            </w:r>
            <w:r w:rsidRPr="00F50AF6">
              <w:rPr>
                <w:b/>
                <w:bCs/>
              </w:rPr>
              <w:t>RTM↔Prod parity</w:t>
            </w:r>
            <w:r w:rsidRPr="00F50AF6">
              <w:t xml:space="preserve"> widget &amp; alerts; requestId logging schema</w:t>
            </w:r>
          </w:p>
        </w:tc>
        <w:tc>
          <w:tcPr>
            <w:tcW w:w="0" w:type="auto"/>
            <w:vAlign w:val="center"/>
            <w:hideMark/>
          </w:tcPr>
          <w:p w14:paraId="0B6B6D70" w14:textId="77777777" w:rsidR="00F50AF6" w:rsidRPr="00F50AF6" w:rsidRDefault="00F50AF6" w:rsidP="00F50AF6">
            <w:r w:rsidRPr="00F50AF6">
              <w:t>Draft</w:t>
            </w:r>
          </w:p>
        </w:tc>
      </w:tr>
    </w:tbl>
    <w:p w14:paraId="6DACAD51" w14:textId="77777777" w:rsidR="00F50AF6" w:rsidRPr="00F50AF6" w:rsidRDefault="00F50AF6" w:rsidP="00F50AF6">
      <w:r w:rsidRPr="00F50AF6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F50AF6" w:rsidRPr="00F50AF6" w14:paraId="26CE87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1F3DD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58752D71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5D1ED2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69741ECD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Comment</w:t>
            </w:r>
          </w:p>
        </w:tc>
      </w:tr>
      <w:tr w:rsidR="00F50AF6" w:rsidRPr="00F50AF6" w14:paraId="59869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2CBD" w14:textId="77777777" w:rsidR="00F50AF6" w:rsidRPr="00F50AF6" w:rsidRDefault="00F50AF6" w:rsidP="00F50AF6">
            <w:r w:rsidRPr="00F50AF6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25BD37B6" w14:textId="77777777" w:rsidR="00F50AF6" w:rsidRPr="00F50AF6" w:rsidRDefault="00F50AF6" w:rsidP="00F50AF6"/>
        </w:tc>
        <w:tc>
          <w:tcPr>
            <w:tcW w:w="0" w:type="auto"/>
            <w:vAlign w:val="center"/>
            <w:hideMark/>
          </w:tcPr>
          <w:p w14:paraId="670F0DEB" w14:textId="77777777" w:rsidR="00F50AF6" w:rsidRPr="00F50AF6" w:rsidRDefault="00F50AF6" w:rsidP="00F50AF6"/>
        </w:tc>
        <w:tc>
          <w:tcPr>
            <w:tcW w:w="0" w:type="auto"/>
            <w:vAlign w:val="center"/>
            <w:hideMark/>
          </w:tcPr>
          <w:p w14:paraId="4795D12E" w14:textId="77777777" w:rsidR="00F50AF6" w:rsidRPr="00F50AF6" w:rsidRDefault="00F50AF6" w:rsidP="00F50AF6"/>
        </w:tc>
      </w:tr>
      <w:tr w:rsidR="00F50AF6" w:rsidRPr="00F50AF6" w14:paraId="2A577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A71B" w14:textId="77777777" w:rsidR="00F50AF6" w:rsidRPr="00F50AF6" w:rsidRDefault="00F50AF6" w:rsidP="00F50AF6">
            <w:r w:rsidRPr="00F50AF6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274F8184" w14:textId="77777777" w:rsidR="00F50AF6" w:rsidRPr="00F50AF6" w:rsidRDefault="00F50AF6" w:rsidP="00F50AF6"/>
        </w:tc>
        <w:tc>
          <w:tcPr>
            <w:tcW w:w="0" w:type="auto"/>
            <w:vAlign w:val="center"/>
            <w:hideMark/>
          </w:tcPr>
          <w:p w14:paraId="30285C1A" w14:textId="77777777" w:rsidR="00F50AF6" w:rsidRPr="00F50AF6" w:rsidRDefault="00F50AF6" w:rsidP="00F50AF6"/>
        </w:tc>
        <w:tc>
          <w:tcPr>
            <w:tcW w:w="0" w:type="auto"/>
            <w:vAlign w:val="center"/>
            <w:hideMark/>
          </w:tcPr>
          <w:p w14:paraId="17621F4C" w14:textId="77777777" w:rsidR="00F50AF6" w:rsidRPr="00F50AF6" w:rsidRDefault="00F50AF6" w:rsidP="00F50AF6"/>
        </w:tc>
      </w:tr>
      <w:tr w:rsidR="00F50AF6" w:rsidRPr="00F50AF6" w14:paraId="73897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3FAE" w14:textId="77777777" w:rsidR="00F50AF6" w:rsidRPr="00F50AF6" w:rsidRDefault="00F50AF6" w:rsidP="00F50AF6">
            <w:r w:rsidRPr="00F50AF6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0661FB96" w14:textId="77777777" w:rsidR="00F50AF6" w:rsidRPr="00F50AF6" w:rsidRDefault="00F50AF6" w:rsidP="00F50AF6"/>
        </w:tc>
        <w:tc>
          <w:tcPr>
            <w:tcW w:w="0" w:type="auto"/>
            <w:vAlign w:val="center"/>
            <w:hideMark/>
          </w:tcPr>
          <w:p w14:paraId="77FD6941" w14:textId="77777777" w:rsidR="00F50AF6" w:rsidRPr="00F50AF6" w:rsidRDefault="00F50AF6" w:rsidP="00F50AF6"/>
        </w:tc>
        <w:tc>
          <w:tcPr>
            <w:tcW w:w="0" w:type="auto"/>
            <w:vAlign w:val="center"/>
            <w:hideMark/>
          </w:tcPr>
          <w:p w14:paraId="4FBBD28E" w14:textId="77777777" w:rsidR="00F50AF6" w:rsidRPr="00F50AF6" w:rsidRDefault="00F50AF6" w:rsidP="00F50AF6"/>
        </w:tc>
      </w:tr>
      <w:tr w:rsidR="00F50AF6" w:rsidRPr="00F50AF6" w14:paraId="31228D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ED70" w14:textId="77777777" w:rsidR="00F50AF6" w:rsidRPr="00F50AF6" w:rsidRDefault="00F50AF6" w:rsidP="00F50AF6">
            <w:r w:rsidRPr="00F50AF6">
              <w:t>QA Lead</w:t>
            </w:r>
          </w:p>
        </w:tc>
        <w:tc>
          <w:tcPr>
            <w:tcW w:w="0" w:type="auto"/>
            <w:vAlign w:val="center"/>
            <w:hideMark/>
          </w:tcPr>
          <w:p w14:paraId="7D2BC99C" w14:textId="77777777" w:rsidR="00F50AF6" w:rsidRPr="00F50AF6" w:rsidRDefault="00F50AF6" w:rsidP="00F50AF6"/>
        </w:tc>
        <w:tc>
          <w:tcPr>
            <w:tcW w:w="0" w:type="auto"/>
            <w:vAlign w:val="center"/>
            <w:hideMark/>
          </w:tcPr>
          <w:p w14:paraId="13E2637B" w14:textId="77777777" w:rsidR="00F50AF6" w:rsidRPr="00F50AF6" w:rsidRDefault="00F50AF6" w:rsidP="00F50AF6"/>
        </w:tc>
        <w:tc>
          <w:tcPr>
            <w:tcW w:w="0" w:type="auto"/>
            <w:vAlign w:val="center"/>
            <w:hideMark/>
          </w:tcPr>
          <w:p w14:paraId="6F0F1842" w14:textId="77777777" w:rsidR="00F50AF6" w:rsidRPr="00F50AF6" w:rsidRDefault="00F50AF6" w:rsidP="00F50AF6"/>
        </w:tc>
      </w:tr>
    </w:tbl>
    <w:p w14:paraId="158C9C88" w14:textId="77777777" w:rsidR="00F50AF6" w:rsidRPr="00F50AF6" w:rsidRDefault="00F50AF6" w:rsidP="00F50AF6">
      <w:r w:rsidRPr="00F50AF6">
        <w:pict w14:anchorId="7F0A8C30">
          <v:rect id="_x0000_i1137" style="width:0;height:1.5pt" o:hralign="center" o:hrstd="t" o:hr="t" fillcolor="#a0a0a0" stroked="f"/>
        </w:pict>
      </w:r>
    </w:p>
    <w:p w14:paraId="4E5DBEB5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1. Purpose</w:t>
      </w:r>
    </w:p>
    <w:p w14:paraId="7D6A1385" w14:textId="77777777" w:rsidR="00F50AF6" w:rsidRPr="00F50AF6" w:rsidRDefault="00F50AF6" w:rsidP="00F50AF6">
      <w:r w:rsidRPr="00F50AF6">
        <w:t xml:space="preserve">Define </w:t>
      </w:r>
      <w:r w:rsidRPr="00F50AF6">
        <w:rPr>
          <w:b/>
          <w:bCs/>
        </w:rPr>
        <w:t>what we measure, visualize, and alert on</w:t>
      </w:r>
      <w:r w:rsidRPr="00F50AF6">
        <w:t xml:space="preserve"> so the Admin Portal meets its SLOs, with clear </w:t>
      </w:r>
      <w:r w:rsidRPr="00F50AF6">
        <w:rPr>
          <w:b/>
          <w:bCs/>
        </w:rPr>
        <w:t>runbooks</w:t>
      </w:r>
      <w:r w:rsidRPr="00F50AF6">
        <w:t xml:space="preserve"> and </w:t>
      </w:r>
      <w:r w:rsidRPr="00F50AF6">
        <w:rPr>
          <w:b/>
          <w:bCs/>
        </w:rPr>
        <w:t>evidence</w:t>
      </w:r>
      <w:r w:rsidRPr="00F50AF6">
        <w:t xml:space="preserve"> captured for each release.</w:t>
      </w:r>
    </w:p>
    <w:p w14:paraId="697BD97D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2. Scope</w:t>
      </w:r>
    </w:p>
    <w:p w14:paraId="4F537A22" w14:textId="77777777" w:rsidR="00F50AF6" w:rsidRPr="00F50AF6" w:rsidRDefault="00F50AF6" w:rsidP="00F50AF6">
      <w:pPr>
        <w:numPr>
          <w:ilvl w:val="0"/>
          <w:numId w:val="42"/>
        </w:numPr>
      </w:pPr>
      <w:r w:rsidRPr="00F50AF6">
        <w:rPr>
          <w:b/>
          <w:bCs/>
        </w:rPr>
        <w:t>Admin API (.NET 8)</w:t>
      </w:r>
      <w:r w:rsidRPr="00F50AF6">
        <w:t xml:space="preserve"> and </w:t>
      </w:r>
      <w:r w:rsidRPr="00F50AF6">
        <w:rPr>
          <w:b/>
          <w:bCs/>
        </w:rPr>
        <w:t>Web (React + KendoReact Fluent 2)</w:t>
      </w:r>
    </w:p>
    <w:p w14:paraId="50814F81" w14:textId="77777777" w:rsidR="00F50AF6" w:rsidRPr="00F50AF6" w:rsidRDefault="00F50AF6" w:rsidP="00F50AF6">
      <w:pPr>
        <w:numPr>
          <w:ilvl w:val="0"/>
          <w:numId w:val="42"/>
        </w:numPr>
      </w:pPr>
      <w:r w:rsidRPr="00F50AF6">
        <w:rPr>
          <w:b/>
          <w:bCs/>
        </w:rPr>
        <w:t>SSE channels</w:t>
      </w:r>
      <w:r w:rsidRPr="00F50AF6">
        <w:t xml:space="preserve"> (jobs &amp; notifications)</w:t>
      </w:r>
    </w:p>
    <w:p w14:paraId="0BD3E9F3" w14:textId="77777777" w:rsidR="00F50AF6" w:rsidRPr="00F50AF6" w:rsidRDefault="00F50AF6" w:rsidP="00F50AF6">
      <w:pPr>
        <w:numPr>
          <w:ilvl w:val="0"/>
          <w:numId w:val="42"/>
        </w:numPr>
      </w:pPr>
      <w:r w:rsidRPr="00F50AF6">
        <w:rPr>
          <w:b/>
          <w:bCs/>
        </w:rPr>
        <w:lastRenderedPageBreak/>
        <w:t>SQL Server 2022</w:t>
      </w:r>
      <w:r w:rsidRPr="00F50AF6">
        <w:t xml:space="preserve"> (SP-only DAL)</w:t>
      </w:r>
    </w:p>
    <w:p w14:paraId="5BC2B9D6" w14:textId="77777777" w:rsidR="00F50AF6" w:rsidRPr="00F50AF6" w:rsidRDefault="00F50AF6" w:rsidP="00F50AF6">
      <w:pPr>
        <w:numPr>
          <w:ilvl w:val="0"/>
          <w:numId w:val="42"/>
        </w:numPr>
      </w:pPr>
      <w:r w:rsidRPr="00F50AF6">
        <w:rPr>
          <w:b/>
          <w:bCs/>
        </w:rPr>
        <w:t>Azure SSO</w:t>
      </w:r>
      <w:r w:rsidRPr="00F50AF6">
        <w:t xml:space="preserve"> success/error rates (via app metrics &amp; logs)</w:t>
      </w:r>
    </w:p>
    <w:p w14:paraId="5860272C" w14:textId="77777777" w:rsidR="00F50AF6" w:rsidRPr="00F50AF6" w:rsidRDefault="00F50AF6" w:rsidP="00F50AF6">
      <w:pPr>
        <w:numPr>
          <w:ilvl w:val="0"/>
          <w:numId w:val="42"/>
        </w:numPr>
      </w:pPr>
      <w:r w:rsidRPr="00F50AF6">
        <w:rPr>
          <w:b/>
          <w:bCs/>
        </w:rPr>
        <w:t>RTM↔Prod configuration parity</w:t>
      </w:r>
      <w:r w:rsidRPr="00F50AF6">
        <w:t xml:space="preserve"> status</w:t>
      </w:r>
    </w:p>
    <w:p w14:paraId="7BCBBA6B" w14:textId="77777777" w:rsidR="00F50AF6" w:rsidRPr="00F50AF6" w:rsidRDefault="00F50AF6" w:rsidP="00F50AF6">
      <w:r w:rsidRPr="00F50AF6">
        <w:pict w14:anchorId="52B1131C">
          <v:rect id="_x0000_i1138" style="width:0;height:1.5pt" o:hralign="center" o:hrstd="t" o:hr="t" fillcolor="#a0a0a0" stroked="f"/>
        </w:pict>
      </w:r>
    </w:p>
    <w:p w14:paraId="51BB893D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3. References</w:t>
      </w:r>
    </w:p>
    <w:p w14:paraId="228CD86E" w14:textId="77777777" w:rsidR="00F50AF6" w:rsidRPr="00F50AF6" w:rsidRDefault="00F50AF6" w:rsidP="00F50AF6">
      <w:pPr>
        <w:numPr>
          <w:ilvl w:val="0"/>
          <w:numId w:val="43"/>
        </w:numPr>
      </w:pPr>
      <w:r w:rsidRPr="00F50AF6">
        <w:t>04 System Context, 05 NFRs, 09 Test Strategy, 10 CI/CD, 12 Evidence Pack, 16 DoR/DoD, Runbooks (/runbooks/*.docx)</w:t>
      </w:r>
    </w:p>
    <w:p w14:paraId="1057C3B0" w14:textId="77777777" w:rsidR="00F50AF6" w:rsidRPr="00F50AF6" w:rsidRDefault="00F50AF6" w:rsidP="00F50AF6">
      <w:r w:rsidRPr="00F50AF6">
        <w:pict w14:anchorId="6E36F4CF">
          <v:rect id="_x0000_i1139" style="width:0;height:1.5pt" o:hralign="center" o:hrstd="t" o:hr="t" fillcolor="#a0a0a0" stroked="f"/>
        </w:pict>
      </w:r>
    </w:p>
    <w:p w14:paraId="11FAF49B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4. Telemetry Standards</w:t>
      </w:r>
    </w:p>
    <w:p w14:paraId="6386A497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4.1 Correlation</w:t>
      </w:r>
    </w:p>
    <w:p w14:paraId="3F651D3B" w14:textId="77777777" w:rsidR="00F50AF6" w:rsidRPr="00F50AF6" w:rsidRDefault="00F50AF6" w:rsidP="00F50AF6">
      <w:pPr>
        <w:numPr>
          <w:ilvl w:val="0"/>
          <w:numId w:val="44"/>
        </w:numPr>
      </w:pPr>
      <w:r w:rsidRPr="00F50AF6">
        <w:rPr>
          <w:b/>
          <w:bCs/>
        </w:rPr>
        <w:t>requestId</w:t>
      </w:r>
      <w:r w:rsidRPr="00F50AF6">
        <w:t xml:space="preserve">: generated at ingress; </w:t>
      </w:r>
      <w:r w:rsidRPr="00F50AF6">
        <w:rPr>
          <w:b/>
          <w:bCs/>
        </w:rPr>
        <w:t>must</w:t>
      </w:r>
      <w:r w:rsidRPr="00F50AF6">
        <w:t xml:space="preserve"> propagate across Web→API→Jobs.</w:t>
      </w:r>
    </w:p>
    <w:p w14:paraId="251F3B40" w14:textId="77777777" w:rsidR="00F50AF6" w:rsidRPr="00F50AF6" w:rsidRDefault="00F50AF6" w:rsidP="00F50AF6">
      <w:pPr>
        <w:numPr>
          <w:ilvl w:val="0"/>
          <w:numId w:val="44"/>
        </w:numPr>
      </w:pPr>
      <w:r w:rsidRPr="00F50AF6">
        <w:rPr>
          <w:b/>
          <w:bCs/>
        </w:rPr>
        <w:t>jobId</w:t>
      </w:r>
      <w:r w:rsidRPr="00F50AF6">
        <w:t>: for long-running tasks; included in SSE events and completion logs.</w:t>
      </w:r>
    </w:p>
    <w:p w14:paraId="3A30BF6C" w14:textId="77777777" w:rsidR="00F50AF6" w:rsidRPr="00F50AF6" w:rsidRDefault="00F50AF6" w:rsidP="00F50AF6">
      <w:pPr>
        <w:numPr>
          <w:ilvl w:val="0"/>
          <w:numId w:val="44"/>
        </w:numPr>
      </w:pPr>
      <w:r w:rsidRPr="00F50AF6">
        <w:rPr>
          <w:b/>
          <w:bCs/>
        </w:rPr>
        <w:t>Trace context</w:t>
      </w:r>
      <w:r w:rsidRPr="00F50AF6">
        <w:t xml:space="preserve"> (if tracing enabled): traceId/spanId attached to logs and metrics labels.</w:t>
      </w:r>
    </w:p>
    <w:p w14:paraId="7B2C5C69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4.2 Log Schema (JSON lines)</w:t>
      </w:r>
    </w:p>
    <w:p w14:paraId="6FE2219A" w14:textId="77777777" w:rsidR="00F50AF6" w:rsidRPr="00F50AF6" w:rsidRDefault="00F50AF6" w:rsidP="00F50AF6">
      <w:r w:rsidRPr="00F50AF6">
        <w:t>Minimum fields:</w:t>
      </w:r>
    </w:p>
    <w:p w14:paraId="512FFBB8" w14:textId="77777777" w:rsidR="00F50AF6" w:rsidRPr="00F50AF6" w:rsidRDefault="00F50AF6" w:rsidP="00F50AF6">
      <w:r w:rsidRPr="00F50AF6">
        <w:t>timestamp, level, requestId, userId?, role?, route, method, status, latency_ms,</w:t>
      </w:r>
    </w:p>
    <w:p w14:paraId="38D8958A" w14:textId="77777777" w:rsidR="00F50AF6" w:rsidRPr="00F50AF6" w:rsidRDefault="00F50AF6" w:rsidP="00F50AF6">
      <w:r w:rsidRPr="00F50AF6">
        <w:t>sse: { connection_id?, first_event_ms?, heartbeat_gap_ms? },</w:t>
      </w:r>
    </w:p>
    <w:p w14:paraId="67EDA4D9" w14:textId="77777777" w:rsidR="00F50AF6" w:rsidRPr="00F50AF6" w:rsidRDefault="00F50AF6" w:rsidP="00F50AF6">
      <w:r w:rsidRPr="00F50AF6">
        <w:t>job: { jobId?, state? },</w:t>
      </w:r>
    </w:p>
    <w:p w14:paraId="22DA113E" w14:textId="77777777" w:rsidR="00F50AF6" w:rsidRPr="00F50AF6" w:rsidRDefault="00F50AF6" w:rsidP="00F50AF6">
      <w:r w:rsidRPr="00F50AF6">
        <w:t>error: { code?, message? }, env, version, server</w:t>
      </w:r>
    </w:p>
    <w:p w14:paraId="22D44D65" w14:textId="77777777" w:rsidR="00F50AF6" w:rsidRPr="00F50AF6" w:rsidRDefault="00F50AF6" w:rsidP="00F50AF6">
      <w:pPr>
        <w:numPr>
          <w:ilvl w:val="0"/>
          <w:numId w:val="45"/>
        </w:numPr>
      </w:pPr>
      <w:r w:rsidRPr="00F50AF6">
        <w:rPr>
          <w:b/>
          <w:bCs/>
        </w:rPr>
        <w:t>Never</w:t>
      </w:r>
      <w:r w:rsidRPr="00F50AF6">
        <w:t xml:space="preserve"> log secrets or PHI.</w:t>
      </w:r>
    </w:p>
    <w:p w14:paraId="45A9D550" w14:textId="77777777" w:rsidR="00F50AF6" w:rsidRPr="00F50AF6" w:rsidRDefault="00F50AF6" w:rsidP="00F50AF6">
      <w:pPr>
        <w:numPr>
          <w:ilvl w:val="0"/>
          <w:numId w:val="45"/>
        </w:numPr>
      </w:pPr>
      <w:r w:rsidRPr="00F50AF6">
        <w:t xml:space="preserve">Errors use the </w:t>
      </w:r>
      <w:r w:rsidRPr="00F50AF6">
        <w:rPr>
          <w:b/>
          <w:bCs/>
        </w:rPr>
        <w:t>standard envelope</w:t>
      </w:r>
      <w:r w:rsidRPr="00F50AF6">
        <w:t xml:space="preserve"> codes (see Error Catalog).</w:t>
      </w:r>
    </w:p>
    <w:p w14:paraId="1F692BB1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4.3 Metric Labeling</w:t>
      </w:r>
    </w:p>
    <w:p w14:paraId="20BDDFAC" w14:textId="77777777" w:rsidR="00F50AF6" w:rsidRPr="00F50AF6" w:rsidRDefault="00F50AF6" w:rsidP="00F50AF6">
      <w:pPr>
        <w:numPr>
          <w:ilvl w:val="0"/>
          <w:numId w:val="46"/>
        </w:numPr>
      </w:pPr>
      <w:r w:rsidRPr="00F50AF6">
        <w:t>Common labels: env, service, route, status, role, version, instance.</w:t>
      </w:r>
    </w:p>
    <w:p w14:paraId="2F3A9011" w14:textId="77777777" w:rsidR="00F50AF6" w:rsidRPr="00F50AF6" w:rsidRDefault="00F50AF6" w:rsidP="00F50AF6">
      <w:pPr>
        <w:numPr>
          <w:ilvl w:val="0"/>
          <w:numId w:val="46"/>
        </w:numPr>
      </w:pPr>
      <w:r w:rsidRPr="00F50AF6">
        <w:t>Cardinality guardrails: avoid high-cardinality labels (e.g., raw requestId).</w:t>
      </w:r>
    </w:p>
    <w:p w14:paraId="74B5BA0F" w14:textId="77777777" w:rsidR="00F50AF6" w:rsidRPr="00F50AF6" w:rsidRDefault="00F50AF6" w:rsidP="00F50AF6">
      <w:r w:rsidRPr="00F50AF6">
        <w:pict w14:anchorId="4D5A88A8">
          <v:rect id="_x0000_i1140" style="width:0;height:1.5pt" o:hralign="center" o:hrstd="t" o:hr="t" fillcolor="#a0a0a0" stroked="f"/>
        </w:pict>
      </w:r>
    </w:p>
    <w:p w14:paraId="7AAFC223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5. Service Level Indicators (SLIs) &amp; SLOs</w:t>
      </w:r>
    </w:p>
    <w:p w14:paraId="43B7C01C" w14:textId="77777777" w:rsidR="00F50AF6" w:rsidRPr="00F50AF6" w:rsidRDefault="00F50AF6" w:rsidP="00F50AF6">
      <w:r w:rsidRPr="00F50AF6">
        <w:lastRenderedPageBreak/>
        <w:t>(From NFRs; measured monthly unless noted.)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4675"/>
        <w:gridCol w:w="2339"/>
      </w:tblGrid>
      <w:tr w:rsidR="00F50AF6" w:rsidRPr="00F50AF6" w14:paraId="6F3BA6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1D4B3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Area / Metric</w:t>
            </w:r>
          </w:p>
        </w:tc>
        <w:tc>
          <w:tcPr>
            <w:tcW w:w="0" w:type="auto"/>
            <w:vAlign w:val="center"/>
            <w:hideMark/>
          </w:tcPr>
          <w:p w14:paraId="0D59D1C3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9D0EDB2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SLO (Prod)</w:t>
            </w:r>
          </w:p>
        </w:tc>
      </w:tr>
      <w:tr w:rsidR="00F50AF6" w:rsidRPr="00F50AF6" w14:paraId="344821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F7CBB" w14:textId="77777777" w:rsidR="00F50AF6" w:rsidRPr="00F50AF6" w:rsidRDefault="00F50AF6" w:rsidP="00F50AF6">
            <w:r w:rsidRPr="00F50AF6">
              <w:t>API availability</w:t>
            </w:r>
          </w:p>
        </w:tc>
        <w:tc>
          <w:tcPr>
            <w:tcW w:w="0" w:type="auto"/>
            <w:vAlign w:val="center"/>
            <w:hideMark/>
          </w:tcPr>
          <w:p w14:paraId="5BE0F968" w14:textId="77777777" w:rsidR="00F50AF6" w:rsidRPr="00F50AF6" w:rsidRDefault="00F50AF6" w:rsidP="00F50AF6">
            <w:r w:rsidRPr="00F50AF6">
              <w:t>Uptime minutes / total minutes</w:t>
            </w:r>
          </w:p>
        </w:tc>
        <w:tc>
          <w:tcPr>
            <w:tcW w:w="0" w:type="auto"/>
            <w:vAlign w:val="center"/>
            <w:hideMark/>
          </w:tcPr>
          <w:p w14:paraId="60CD0510" w14:textId="77777777" w:rsidR="00F50AF6" w:rsidRPr="00F50AF6" w:rsidRDefault="00F50AF6" w:rsidP="00F50AF6">
            <w:r w:rsidRPr="00F50AF6">
              <w:rPr>
                <w:b/>
                <w:bCs/>
              </w:rPr>
              <w:t>≥ 99.9%</w:t>
            </w:r>
          </w:p>
        </w:tc>
      </w:tr>
      <w:tr w:rsidR="00F50AF6" w:rsidRPr="00F50AF6" w14:paraId="2AF98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8B5F" w14:textId="77777777" w:rsidR="00F50AF6" w:rsidRPr="00F50AF6" w:rsidRDefault="00F50AF6" w:rsidP="00F50AF6">
            <w:r w:rsidRPr="00F50AF6">
              <w:t>Web availability</w:t>
            </w:r>
          </w:p>
        </w:tc>
        <w:tc>
          <w:tcPr>
            <w:tcW w:w="0" w:type="auto"/>
            <w:vAlign w:val="center"/>
            <w:hideMark/>
          </w:tcPr>
          <w:p w14:paraId="43EA9281" w14:textId="77777777" w:rsidR="00F50AF6" w:rsidRPr="00F50AF6" w:rsidRDefault="00F50AF6" w:rsidP="00F50AF6">
            <w:r w:rsidRPr="00F50AF6">
              <w:t>SPA served + API reachable (synthetic login+dashboard)</w:t>
            </w:r>
          </w:p>
        </w:tc>
        <w:tc>
          <w:tcPr>
            <w:tcW w:w="0" w:type="auto"/>
            <w:vAlign w:val="center"/>
            <w:hideMark/>
          </w:tcPr>
          <w:p w14:paraId="19033449" w14:textId="77777777" w:rsidR="00F50AF6" w:rsidRPr="00F50AF6" w:rsidRDefault="00F50AF6" w:rsidP="00F50AF6">
            <w:r w:rsidRPr="00F50AF6">
              <w:rPr>
                <w:b/>
                <w:bCs/>
              </w:rPr>
              <w:t>≥ 99.9%</w:t>
            </w:r>
          </w:p>
        </w:tc>
      </w:tr>
      <w:tr w:rsidR="00F50AF6" w:rsidRPr="00F50AF6" w14:paraId="71C23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8EA7" w14:textId="77777777" w:rsidR="00F50AF6" w:rsidRPr="00F50AF6" w:rsidRDefault="00F50AF6" w:rsidP="00F50AF6">
            <w:r w:rsidRPr="00F50AF6">
              <w:t>JSON read latency</w:t>
            </w:r>
          </w:p>
        </w:tc>
        <w:tc>
          <w:tcPr>
            <w:tcW w:w="0" w:type="auto"/>
            <w:vAlign w:val="center"/>
            <w:hideMark/>
          </w:tcPr>
          <w:p w14:paraId="414F7B27" w14:textId="77777777" w:rsidR="00F50AF6" w:rsidRPr="00F50AF6" w:rsidRDefault="00F50AF6" w:rsidP="00F50AF6">
            <w:r w:rsidRPr="00F50AF6">
              <w:t>p95/p99 for GET endpoints</w:t>
            </w:r>
          </w:p>
        </w:tc>
        <w:tc>
          <w:tcPr>
            <w:tcW w:w="0" w:type="auto"/>
            <w:vAlign w:val="center"/>
            <w:hideMark/>
          </w:tcPr>
          <w:p w14:paraId="213462E2" w14:textId="77777777" w:rsidR="00F50AF6" w:rsidRPr="00F50AF6" w:rsidRDefault="00F50AF6" w:rsidP="00F50AF6">
            <w:r w:rsidRPr="00F50AF6">
              <w:rPr>
                <w:b/>
                <w:bCs/>
              </w:rPr>
              <w:t>p95 ≤ 300 ms</w:t>
            </w:r>
            <w:r w:rsidRPr="00F50AF6">
              <w:t xml:space="preserve">, </w:t>
            </w:r>
            <w:r w:rsidRPr="00F50AF6">
              <w:rPr>
                <w:b/>
                <w:bCs/>
              </w:rPr>
              <w:t>p99 ≤ 600 ms</w:t>
            </w:r>
          </w:p>
        </w:tc>
      </w:tr>
      <w:tr w:rsidR="00F50AF6" w:rsidRPr="00F50AF6" w14:paraId="71FC9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188B6" w14:textId="77777777" w:rsidR="00F50AF6" w:rsidRPr="00F50AF6" w:rsidRDefault="00F50AF6" w:rsidP="00F50AF6">
            <w:r w:rsidRPr="00F50AF6">
              <w:t>JSON write latency</w:t>
            </w:r>
          </w:p>
        </w:tc>
        <w:tc>
          <w:tcPr>
            <w:tcW w:w="0" w:type="auto"/>
            <w:vAlign w:val="center"/>
            <w:hideMark/>
          </w:tcPr>
          <w:p w14:paraId="471685DC" w14:textId="77777777" w:rsidR="00F50AF6" w:rsidRPr="00F50AF6" w:rsidRDefault="00F50AF6" w:rsidP="00F50AF6">
            <w:r w:rsidRPr="00F50AF6">
              <w:t>p95/p99 for mutations</w:t>
            </w:r>
          </w:p>
        </w:tc>
        <w:tc>
          <w:tcPr>
            <w:tcW w:w="0" w:type="auto"/>
            <w:vAlign w:val="center"/>
            <w:hideMark/>
          </w:tcPr>
          <w:p w14:paraId="461A174C" w14:textId="77777777" w:rsidR="00F50AF6" w:rsidRPr="00F50AF6" w:rsidRDefault="00F50AF6" w:rsidP="00F50AF6">
            <w:r w:rsidRPr="00F50AF6">
              <w:rPr>
                <w:b/>
                <w:bCs/>
              </w:rPr>
              <w:t>p95 ≤ 500 ms</w:t>
            </w:r>
            <w:r w:rsidRPr="00F50AF6">
              <w:t xml:space="preserve">, </w:t>
            </w:r>
            <w:r w:rsidRPr="00F50AF6">
              <w:rPr>
                <w:b/>
                <w:bCs/>
              </w:rPr>
              <w:t>p99 ≤ 900 ms</w:t>
            </w:r>
          </w:p>
        </w:tc>
      </w:tr>
      <w:tr w:rsidR="00F50AF6" w:rsidRPr="00F50AF6" w14:paraId="53817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85B6" w14:textId="77777777" w:rsidR="00F50AF6" w:rsidRPr="00F50AF6" w:rsidRDefault="00F50AF6" w:rsidP="00F50AF6">
            <w:r w:rsidRPr="00F50AF6">
              <w:t>/healthz latency</w:t>
            </w:r>
          </w:p>
        </w:tc>
        <w:tc>
          <w:tcPr>
            <w:tcW w:w="0" w:type="auto"/>
            <w:vAlign w:val="center"/>
            <w:hideMark/>
          </w:tcPr>
          <w:p w14:paraId="71F55262" w14:textId="77777777" w:rsidR="00F50AF6" w:rsidRPr="00F50AF6" w:rsidRDefault="00F50AF6" w:rsidP="00F50AF6">
            <w:r w:rsidRPr="00F50AF6">
              <w:t>p95</w:t>
            </w:r>
          </w:p>
        </w:tc>
        <w:tc>
          <w:tcPr>
            <w:tcW w:w="0" w:type="auto"/>
            <w:vAlign w:val="center"/>
            <w:hideMark/>
          </w:tcPr>
          <w:p w14:paraId="6B666D71" w14:textId="77777777" w:rsidR="00F50AF6" w:rsidRPr="00F50AF6" w:rsidRDefault="00F50AF6" w:rsidP="00F50AF6">
            <w:r w:rsidRPr="00F50AF6">
              <w:rPr>
                <w:b/>
                <w:bCs/>
              </w:rPr>
              <w:t>≤ 150 ms</w:t>
            </w:r>
          </w:p>
        </w:tc>
      </w:tr>
      <w:tr w:rsidR="00F50AF6" w:rsidRPr="00F50AF6" w14:paraId="77984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C5DE7" w14:textId="77777777" w:rsidR="00F50AF6" w:rsidRPr="00F50AF6" w:rsidRDefault="00F50AF6" w:rsidP="00F50AF6">
            <w:r w:rsidRPr="00F50AF6">
              <w:rPr>
                <w:b/>
                <w:bCs/>
              </w:rPr>
              <w:t>SSE TTFB</w:t>
            </w:r>
          </w:p>
        </w:tc>
        <w:tc>
          <w:tcPr>
            <w:tcW w:w="0" w:type="auto"/>
            <w:vAlign w:val="center"/>
            <w:hideMark/>
          </w:tcPr>
          <w:p w14:paraId="17AB215D" w14:textId="77777777" w:rsidR="00F50AF6" w:rsidRPr="00F50AF6" w:rsidRDefault="00F50AF6" w:rsidP="00F50AF6">
            <w:r w:rsidRPr="00F50AF6">
              <w:t>First event time (ms)</w:t>
            </w:r>
          </w:p>
        </w:tc>
        <w:tc>
          <w:tcPr>
            <w:tcW w:w="0" w:type="auto"/>
            <w:vAlign w:val="center"/>
            <w:hideMark/>
          </w:tcPr>
          <w:p w14:paraId="1B2BBA57" w14:textId="77777777" w:rsidR="00F50AF6" w:rsidRPr="00F50AF6" w:rsidRDefault="00F50AF6" w:rsidP="00F50AF6">
            <w:r w:rsidRPr="00F50AF6">
              <w:rPr>
                <w:b/>
                <w:bCs/>
              </w:rPr>
              <w:t>≤ 200 ms</w:t>
            </w:r>
          </w:p>
        </w:tc>
      </w:tr>
      <w:tr w:rsidR="00F50AF6" w:rsidRPr="00F50AF6" w14:paraId="5843E4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BCA6F" w14:textId="77777777" w:rsidR="00F50AF6" w:rsidRPr="00F50AF6" w:rsidRDefault="00F50AF6" w:rsidP="00F50AF6">
            <w:r w:rsidRPr="00F50AF6">
              <w:rPr>
                <w:b/>
                <w:bCs/>
              </w:rPr>
              <w:t>SSE heartbeat cadence</w:t>
            </w:r>
          </w:p>
        </w:tc>
        <w:tc>
          <w:tcPr>
            <w:tcW w:w="0" w:type="auto"/>
            <w:vAlign w:val="center"/>
            <w:hideMark/>
          </w:tcPr>
          <w:p w14:paraId="2A31BB8C" w14:textId="77777777" w:rsidR="00F50AF6" w:rsidRPr="00F50AF6" w:rsidRDefault="00F50AF6" w:rsidP="00F50AF6">
            <w:r w:rsidRPr="00F50AF6">
              <w:t>Max gap between heartbeats</w:t>
            </w:r>
          </w:p>
        </w:tc>
        <w:tc>
          <w:tcPr>
            <w:tcW w:w="0" w:type="auto"/>
            <w:vAlign w:val="center"/>
            <w:hideMark/>
          </w:tcPr>
          <w:p w14:paraId="50F4BEAD" w14:textId="77777777" w:rsidR="00F50AF6" w:rsidRPr="00F50AF6" w:rsidRDefault="00F50AF6" w:rsidP="00F50AF6">
            <w:r w:rsidRPr="00F50AF6">
              <w:rPr>
                <w:b/>
                <w:bCs/>
              </w:rPr>
              <w:t>≤ 10 s</w:t>
            </w:r>
          </w:p>
        </w:tc>
      </w:tr>
      <w:tr w:rsidR="00F50AF6" w:rsidRPr="00F50AF6" w14:paraId="13931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CA4BE" w14:textId="77777777" w:rsidR="00F50AF6" w:rsidRPr="00F50AF6" w:rsidRDefault="00F50AF6" w:rsidP="00F50AF6">
            <w:r w:rsidRPr="00F50AF6">
              <w:t>Dashboard TTI</w:t>
            </w:r>
          </w:p>
        </w:tc>
        <w:tc>
          <w:tcPr>
            <w:tcW w:w="0" w:type="auto"/>
            <w:vAlign w:val="center"/>
            <w:hideMark/>
          </w:tcPr>
          <w:p w14:paraId="7768E882" w14:textId="77777777" w:rsidR="00F50AF6" w:rsidRPr="00F50AF6" w:rsidRDefault="00F50AF6" w:rsidP="00F50AF6">
            <w:r w:rsidRPr="00F50AF6">
              <w:t>Time to interactive after auth</w:t>
            </w:r>
          </w:p>
        </w:tc>
        <w:tc>
          <w:tcPr>
            <w:tcW w:w="0" w:type="auto"/>
            <w:vAlign w:val="center"/>
            <w:hideMark/>
          </w:tcPr>
          <w:p w14:paraId="0EACBB1D" w14:textId="77777777" w:rsidR="00F50AF6" w:rsidRPr="00F50AF6" w:rsidRDefault="00F50AF6" w:rsidP="00F50AF6">
            <w:r w:rsidRPr="00F50AF6">
              <w:rPr>
                <w:b/>
                <w:bCs/>
              </w:rPr>
              <w:t>p95 ≤ 2.0 s</w:t>
            </w:r>
          </w:p>
        </w:tc>
      </w:tr>
      <w:tr w:rsidR="00F50AF6" w:rsidRPr="00F50AF6" w14:paraId="313EA7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4A62" w14:textId="77777777" w:rsidR="00F50AF6" w:rsidRPr="00F50AF6" w:rsidRDefault="00F50AF6" w:rsidP="00F50AF6">
            <w:r w:rsidRPr="00F50AF6">
              <w:t>5xx error rate</w:t>
            </w:r>
          </w:p>
        </w:tc>
        <w:tc>
          <w:tcPr>
            <w:tcW w:w="0" w:type="auto"/>
            <w:vAlign w:val="center"/>
            <w:hideMark/>
          </w:tcPr>
          <w:p w14:paraId="65CE363D" w14:textId="77777777" w:rsidR="00F50AF6" w:rsidRPr="00F50AF6" w:rsidRDefault="00F50AF6" w:rsidP="00F50AF6">
            <w:r w:rsidRPr="00F50AF6">
              <w:t>5xx / total</w:t>
            </w:r>
          </w:p>
        </w:tc>
        <w:tc>
          <w:tcPr>
            <w:tcW w:w="0" w:type="auto"/>
            <w:vAlign w:val="center"/>
            <w:hideMark/>
          </w:tcPr>
          <w:p w14:paraId="3303BB8C" w14:textId="77777777" w:rsidR="00F50AF6" w:rsidRPr="00F50AF6" w:rsidRDefault="00F50AF6" w:rsidP="00F50AF6">
            <w:r w:rsidRPr="00F50AF6">
              <w:rPr>
                <w:b/>
                <w:bCs/>
              </w:rPr>
              <w:t>≤ 0.5%</w:t>
            </w:r>
          </w:p>
        </w:tc>
      </w:tr>
      <w:tr w:rsidR="00F50AF6" w:rsidRPr="00F50AF6" w14:paraId="566F6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2CD8" w14:textId="77777777" w:rsidR="00F50AF6" w:rsidRPr="00F50AF6" w:rsidRDefault="00F50AF6" w:rsidP="00F50AF6">
            <w:r w:rsidRPr="00F50AF6">
              <w:t xml:space="preserve">RTM↔Prod </w:t>
            </w:r>
            <w:r w:rsidRPr="00F50AF6">
              <w:rPr>
                <w:b/>
                <w:bCs/>
              </w:rPr>
              <w:t>parity</w:t>
            </w:r>
            <w:r w:rsidRPr="00F50AF6">
              <w:t xml:space="preserve"> (critical)</w:t>
            </w:r>
          </w:p>
        </w:tc>
        <w:tc>
          <w:tcPr>
            <w:tcW w:w="0" w:type="auto"/>
            <w:vAlign w:val="center"/>
            <w:hideMark/>
          </w:tcPr>
          <w:p w14:paraId="279F2CF7" w14:textId="77777777" w:rsidR="00F50AF6" w:rsidRPr="00F50AF6" w:rsidRDefault="00F50AF6" w:rsidP="00F50AF6">
            <w:r w:rsidRPr="00F50AF6">
              <w:t>Critical diffs count</w:t>
            </w:r>
          </w:p>
        </w:tc>
        <w:tc>
          <w:tcPr>
            <w:tcW w:w="0" w:type="auto"/>
            <w:vAlign w:val="center"/>
            <w:hideMark/>
          </w:tcPr>
          <w:p w14:paraId="208CD90C" w14:textId="77777777" w:rsidR="00F50AF6" w:rsidRPr="00F50AF6" w:rsidRDefault="00F50AF6" w:rsidP="00F50AF6">
            <w:r w:rsidRPr="00F50AF6">
              <w:rPr>
                <w:b/>
                <w:bCs/>
              </w:rPr>
              <w:t>= 0</w:t>
            </w:r>
            <w:r w:rsidRPr="00F50AF6">
              <w:t xml:space="preserve"> before Prod</w:t>
            </w:r>
          </w:p>
        </w:tc>
      </w:tr>
    </w:tbl>
    <w:p w14:paraId="0B0D4547" w14:textId="77777777" w:rsidR="00F50AF6" w:rsidRPr="00F50AF6" w:rsidRDefault="00F50AF6" w:rsidP="00F50AF6">
      <w:r w:rsidRPr="00F50AF6">
        <w:pict w14:anchorId="25397EC2">
          <v:rect id="_x0000_i1141" style="width:0;height:1.5pt" o:hralign="center" o:hrstd="t" o:hr="t" fillcolor="#a0a0a0" stroked="f"/>
        </w:pict>
      </w:r>
    </w:p>
    <w:p w14:paraId="17275A09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6. Metrics Catalog (names are exemplary; adapt to your stack)</w:t>
      </w:r>
    </w:p>
    <w:p w14:paraId="5BB5C94F" w14:textId="77777777" w:rsidR="00F50AF6" w:rsidRPr="00F50AF6" w:rsidRDefault="00F50AF6" w:rsidP="00F50AF6">
      <w:r w:rsidRPr="00F50AF6">
        <w:rPr>
          <w:b/>
          <w:bCs/>
        </w:rPr>
        <w:t>API HTTP</w:t>
      </w:r>
    </w:p>
    <w:p w14:paraId="67F8C4D2" w14:textId="77777777" w:rsidR="00F50AF6" w:rsidRPr="00F50AF6" w:rsidRDefault="00F50AF6" w:rsidP="00F50AF6">
      <w:pPr>
        <w:numPr>
          <w:ilvl w:val="0"/>
          <w:numId w:val="47"/>
        </w:numPr>
      </w:pPr>
      <w:r w:rsidRPr="00F50AF6">
        <w:t>api_requests_total{route,method,status}</w:t>
      </w:r>
    </w:p>
    <w:p w14:paraId="4DA3A66C" w14:textId="77777777" w:rsidR="00F50AF6" w:rsidRPr="00F50AF6" w:rsidRDefault="00F50AF6" w:rsidP="00F50AF6">
      <w:pPr>
        <w:numPr>
          <w:ilvl w:val="0"/>
          <w:numId w:val="47"/>
        </w:numPr>
      </w:pPr>
      <w:r w:rsidRPr="00F50AF6">
        <w:t>api_request_duration_ms_bucket{route,method} (histogram → p50/p95/p99)</w:t>
      </w:r>
    </w:p>
    <w:p w14:paraId="1A3459EC" w14:textId="77777777" w:rsidR="00F50AF6" w:rsidRPr="00F50AF6" w:rsidRDefault="00F50AF6" w:rsidP="00F50AF6">
      <w:pPr>
        <w:numPr>
          <w:ilvl w:val="0"/>
          <w:numId w:val="47"/>
        </w:numPr>
        <w:rPr>
          <w:lang w:val="fr-FR"/>
        </w:rPr>
      </w:pPr>
      <w:r w:rsidRPr="00F50AF6">
        <w:rPr>
          <w:lang w:val="fr-FR"/>
        </w:rPr>
        <w:t>api_errors_total{code} (envelope code)</w:t>
      </w:r>
    </w:p>
    <w:p w14:paraId="656A80A8" w14:textId="77777777" w:rsidR="00F50AF6" w:rsidRPr="00F50AF6" w:rsidRDefault="00F50AF6" w:rsidP="00F50AF6">
      <w:r w:rsidRPr="00F50AF6">
        <w:rPr>
          <w:b/>
          <w:bCs/>
        </w:rPr>
        <w:t>SSE</w:t>
      </w:r>
    </w:p>
    <w:p w14:paraId="41D6A9A3" w14:textId="77777777" w:rsidR="00F50AF6" w:rsidRPr="00F50AF6" w:rsidRDefault="00F50AF6" w:rsidP="00F50AF6">
      <w:pPr>
        <w:numPr>
          <w:ilvl w:val="0"/>
          <w:numId w:val="48"/>
        </w:numPr>
      </w:pPr>
      <w:r w:rsidRPr="00F50AF6">
        <w:t>sse_connections_open{route}</w:t>
      </w:r>
    </w:p>
    <w:p w14:paraId="6336AEAD" w14:textId="77777777" w:rsidR="00F50AF6" w:rsidRPr="00F50AF6" w:rsidRDefault="00F50AF6" w:rsidP="00F50AF6">
      <w:pPr>
        <w:numPr>
          <w:ilvl w:val="0"/>
          <w:numId w:val="48"/>
        </w:numPr>
      </w:pPr>
      <w:r w:rsidRPr="00F50AF6">
        <w:t>sse_first_event_ms{route} (summary)</w:t>
      </w:r>
    </w:p>
    <w:p w14:paraId="43D8023B" w14:textId="77777777" w:rsidR="00F50AF6" w:rsidRPr="00F50AF6" w:rsidRDefault="00F50AF6" w:rsidP="00F50AF6">
      <w:pPr>
        <w:numPr>
          <w:ilvl w:val="0"/>
          <w:numId w:val="48"/>
        </w:numPr>
      </w:pPr>
      <w:r w:rsidRPr="00F50AF6">
        <w:lastRenderedPageBreak/>
        <w:t>sse_heartbeat_gap_ms{route} (gauge; last observed gap)</w:t>
      </w:r>
    </w:p>
    <w:p w14:paraId="50DA740A" w14:textId="77777777" w:rsidR="00F50AF6" w:rsidRPr="00F50AF6" w:rsidRDefault="00F50AF6" w:rsidP="00F50AF6">
      <w:pPr>
        <w:numPr>
          <w:ilvl w:val="0"/>
          <w:numId w:val="48"/>
        </w:numPr>
      </w:pPr>
      <w:r w:rsidRPr="00F50AF6">
        <w:t>sse_reconnects_total{route,reason}</w:t>
      </w:r>
    </w:p>
    <w:p w14:paraId="67A27EF8" w14:textId="77777777" w:rsidR="00F50AF6" w:rsidRPr="00F50AF6" w:rsidRDefault="00F50AF6" w:rsidP="00F50AF6">
      <w:r w:rsidRPr="00F50AF6">
        <w:rPr>
          <w:b/>
          <w:bCs/>
        </w:rPr>
        <w:t>Jobs</w:t>
      </w:r>
    </w:p>
    <w:p w14:paraId="5FEDDA0A" w14:textId="77777777" w:rsidR="00F50AF6" w:rsidRPr="00F50AF6" w:rsidRDefault="00F50AF6" w:rsidP="00F50AF6">
      <w:pPr>
        <w:numPr>
          <w:ilvl w:val="0"/>
          <w:numId w:val="49"/>
        </w:numPr>
      </w:pPr>
      <w:r w:rsidRPr="00F50AF6">
        <w:t>job_started_total{type}</w:t>
      </w:r>
    </w:p>
    <w:p w14:paraId="42D2ABB1" w14:textId="77777777" w:rsidR="00F50AF6" w:rsidRPr="00F50AF6" w:rsidRDefault="00F50AF6" w:rsidP="00F50AF6">
      <w:pPr>
        <w:numPr>
          <w:ilvl w:val="0"/>
          <w:numId w:val="49"/>
        </w:numPr>
      </w:pPr>
      <w:r w:rsidRPr="00F50AF6">
        <w:t>job_duration_ms_bucket{type}</w:t>
      </w:r>
    </w:p>
    <w:p w14:paraId="27117B05" w14:textId="77777777" w:rsidR="00F50AF6" w:rsidRPr="00F50AF6" w:rsidRDefault="00F50AF6" w:rsidP="00F50AF6">
      <w:pPr>
        <w:numPr>
          <w:ilvl w:val="0"/>
          <w:numId w:val="49"/>
        </w:numPr>
      </w:pPr>
      <w:r w:rsidRPr="00F50AF6">
        <w:t>job_failed_total{type,code}</w:t>
      </w:r>
    </w:p>
    <w:p w14:paraId="64A940DC" w14:textId="77777777" w:rsidR="00F50AF6" w:rsidRPr="00F50AF6" w:rsidRDefault="00F50AF6" w:rsidP="00F50AF6">
      <w:r w:rsidRPr="00F50AF6">
        <w:rPr>
          <w:b/>
          <w:bCs/>
        </w:rPr>
        <w:t>Auth / Security</w:t>
      </w:r>
    </w:p>
    <w:p w14:paraId="4C2A3427" w14:textId="77777777" w:rsidR="00F50AF6" w:rsidRPr="00F50AF6" w:rsidRDefault="00F50AF6" w:rsidP="00F50AF6">
      <w:pPr>
        <w:numPr>
          <w:ilvl w:val="0"/>
          <w:numId w:val="50"/>
        </w:numPr>
      </w:pPr>
      <w:r w:rsidRPr="00F50AF6">
        <w:t>auth_success_total, auth_failure_total{reason}</w:t>
      </w:r>
    </w:p>
    <w:p w14:paraId="0A1F9C28" w14:textId="77777777" w:rsidR="00F50AF6" w:rsidRPr="00F50AF6" w:rsidRDefault="00F50AF6" w:rsidP="00F50AF6">
      <w:pPr>
        <w:numPr>
          <w:ilvl w:val="0"/>
          <w:numId w:val="50"/>
        </w:numPr>
      </w:pPr>
      <w:r w:rsidRPr="00F50AF6">
        <w:t>cors_denied_total{origin}</w:t>
      </w:r>
    </w:p>
    <w:p w14:paraId="79B651CA" w14:textId="77777777" w:rsidR="00F50AF6" w:rsidRPr="00F50AF6" w:rsidRDefault="00F50AF6" w:rsidP="00F50AF6">
      <w:pPr>
        <w:numPr>
          <w:ilvl w:val="0"/>
          <w:numId w:val="50"/>
        </w:numPr>
      </w:pPr>
      <w:r w:rsidRPr="00F50AF6">
        <w:t>rate_limited_total{route}</w:t>
      </w:r>
    </w:p>
    <w:p w14:paraId="626CB97A" w14:textId="77777777" w:rsidR="00F50AF6" w:rsidRPr="00F50AF6" w:rsidRDefault="00F50AF6" w:rsidP="00F50AF6">
      <w:r w:rsidRPr="00F50AF6">
        <w:rPr>
          <w:b/>
          <w:bCs/>
        </w:rPr>
        <w:t>DB (SP-only)</w:t>
      </w:r>
    </w:p>
    <w:p w14:paraId="00146A58" w14:textId="77777777" w:rsidR="00F50AF6" w:rsidRPr="00F50AF6" w:rsidRDefault="00F50AF6" w:rsidP="00F50AF6">
      <w:pPr>
        <w:numPr>
          <w:ilvl w:val="0"/>
          <w:numId w:val="51"/>
        </w:numPr>
      </w:pPr>
      <w:r w:rsidRPr="00F50AF6">
        <w:t>db_sp_duration_ms_bucket{name}</w:t>
      </w:r>
    </w:p>
    <w:p w14:paraId="2A407076" w14:textId="77777777" w:rsidR="00F50AF6" w:rsidRPr="00F50AF6" w:rsidRDefault="00F50AF6" w:rsidP="00F50AF6">
      <w:pPr>
        <w:numPr>
          <w:ilvl w:val="0"/>
          <w:numId w:val="51"/>
        </w:numPr>
      </w:pPr>
      <w:r w:rsidRPr="00F50AF6">
        <w:t>db_sp_errors_total{name,code}</w:t>
      </w:r>
    </w:p>
    <w:p w14:paraId="05272515" w14:textId="77777777" w:rsidR="00F50AF6" w:rsidRPr="00F50AF6" w:rsidRDefault="00F50AF6" w:rsidP="00F50AF6">
      <w:r w:rsidRPr="00F50AF6">
        <w:rPr>
          <w:b/>
          <w:bCs/>
        </w:rPr>
        <w:t>Parity / Readiness</w:t>
      </w:r>
    </w:p>
    <w:p w14:paraId="49C638F2" w14:textId="77777777" w:rsidR="00F50AF6" w:rsidRPr="00F50AF6" w:rsidRDefault="00F50AF6" w:rsidP="00F50AF6">
      <w:pPr>
        <w:numPr>
          <w:ilvl w:val="0"/>
          <w:numId w:val="52"/>
        </w:numPr>
      </w:pPr>
      <w:r w:rsidRPr="00F50AF6">
        <w:t>parity_critical_diffs{env} (gauge)</w:t>
      </w:r>
    </w:p>
    <w:p w14:paraId="54837D18" w14:textId="77777777" w:rsidR="00F50AF6" w:rsidRPr="00F50AF6" w:rsidRDefault="00F50AF6" w:rsidP="00F50AF6">
      <w:pPr>
        <w:numPr>
          <w:ilvl w:val="0"/>
          <w:numId w:val="52"/>
        </w:numPr>
      </w:pPr>
      <w:r w:rsidRPr="00F50AF6">
        <w:t>ready_status{env} (0/1)</w:t>
      </w:r>
    </w:p>
    <w:p w14:paraId="5362F21C" w14:textId="77777777" w:rsidR="00F50AF6" w:rsidRPr="00F50AF6" w:rsidRDefault="00F50AF6" w:rsidP="00F50AF6">
      <w:r w:rsidRPr="00F50AF6">
        <w:rPr>
          <w:b/>
          <w:bCs/>
        </w:rPr>
        <w:t>Web</w:t>
      </w:r>
    </w:p>
    <w:p w14:paraId="15EF07B2" w14:textId="77777777" w:rsidR="00F50AF6" w:rsidRPr="00F50AF6" w:rsidRDefault="00F50AF6" w:rsidP="00F50AF6">
      <w:pPr>
        <w:numPr>
          <w:ilvl w:val="0"/>
          <w:numId w:val="53"/>
        </w:numPr>
      </w:pPr>
      <w:r w:rsidRPr="00F50AF6">
        <w:t>web_tti_ms (p95), web_bundle_kb (gauge for first route)</w:t>
      </w:r>
    </w:p>
    <w:p w14:paraId="0E07043F" w14:textId="77777777" w:rsidR="00F50AF6" w:rsidRPr="00F50AF6" w:rsidRDefault="00F50AF6" w:rsidP="00F50AF6">
      <w:r w:rsidRPr="00F50AF6">
        <w:pict w14:anchorId="29C09745">
          <v:rect id="_x0000_i1142" style="width:0;height:1.5pt" o:hralign="center" o:hrstd="t" o:hr="t" fillcolor="#a0a0a0" stroked="f"/>
        </w:pict>
      </w:r>
    </w:p>
    <w:p w14:paraId="3E3A8A6D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7. Dashboards (by environment)</w:t>
      </w:r>
    </w:p>
    <w:p w14:paraId="66DD5182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7.1 Executive (Landing)</w:t>
      </w:r>
    </w:p>
    <w:p w14:paraId="538CE73B" w14:textId="77777777" w:rsidR="00F50AF6" w:rsidRPr="00F50AF6" w:rsidRDefault="00F50AF6" w:rsidP="00F50AF6">
      <w:pPr>
        <w:numPr>
          <w:ilvl w:val="0"/>
          <w:numId w:val="54"/>
        </w:numPr>
      </w:pPr>
      <w:r w:rsidRPr="00F50AF6">
        <w:t>Availability (API/Web)</w:t>
      </w:r>
    </w:p>
    <w:p w14:paraId="5F8F97B3" w14:textId="77777777" w:rsidR="00F50AF6" w:rsidRPr="00F50AF6" w:rsidRDefault="00F50AF6" w:rsidP="00F50AF6">
      <w:pPr>
        <w:numPr>
          <w:ilvl w:val="0"/>
          <w:numId w:val="54"/>
        </w:numPr>
      </w:pPr>
      <w:r w:rsidRPr="00F50AF6">
        <w:t>Error rate, p95 latency (global)</w:t>
      </w:r>
    </w:p>
    <w:p w14:paraId="22BBA2FE" w14:textId="77777777" w:rsidR="00F50AF6" w:rsidRPr="00F50AF6" w:rsidRDefault="00F50AF6" w:rsidP="00F50AF6">
      <w:pPr>
        <w:numPr>
          <w:ilvl w:val="0"/>
          <w:numId w:val="54"/>
        </w:numPr>
      </w:pPr>
      <w:r w:rsidRPr="00F50AF6">
        <w:rPr>
          <w:b/>
          <w:bCs/>
        </w:rPr>
        <w:t>Parity status</w:t>
      </w:r>
      <w:r w:rsidRPr="00F50AF6">
        <w:t xml:space="preserve"> (RTM: Ready/Blocked + #critical diffs)</w:t>
      </w:r>
    </w:p>
    <w:p w14:paraId="1368B282" w14:textId="77777777" w:rsidR="00F50AF6" w:rsidRPr="00F50AF6" w:rsidRDefault="00F50AF6" w:rsidP="00F50AF6">
      <w:pPr>
        <w:numPr>
          <w:ilvl w:val="0"/>
          <w:numId w:val="54"/>
        </w:numPr>
      </w:pPr>
      <w:r w:rsidRPr="00F50AF6">
        <w:t>Release version &amp; commit SHA</w:t>
      </w:r>
    </w:p>
    <w:p w14:paraId="3294DC9A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7.2 API Performance</w:t>
      </w:r>
    </w:p>
    <w:p w14:paraId="13DFBC57" w14:textId="77777777" w:rsidR="00F50AF6" w:rsidRPr="00F50AF6" w:rsidRDefault="00F50AF6" w:rsidP="00F50AF6">
      <w:pPr>
        <w:numPr>
          <w:ilvl w:val="0"/>
          <w:numId w:val="55"/>
        </w:numPr>
      </w:pPr>
      <w:r w:rsidRPr="00F50AF6">
        <w:lastRenderedPageBreak/>
        <w:t>Requests by route &amp; status</w:t>
      </w:r>
    </w:p>
    <w:p w14:paraId="09491885" w14:textId="77777777" w:rsidR="00F50AF6" w:rsidRPr="00F50AF6" w:rsidRDefault="00F50AF6" w:rsidP="00F50AF6">
      <w:pPr>
        <w:numPr>
          <w:ilvl w:val="0"/>
          <w:numId w:val="55"/>
        </w:numPr>
      </w:pPr>
      <w:r w:rsidRPr="00F50AF6">
        <w:t>p50/p95/p99 latency histograms</w:t>
      </w:r>
    </w:p>
    <w:p w14:paraId="543E61A9" w14:textId="77777777" w:rsidR="00F50AF6" w:rsidRPr="00F50AF6" w:rsidRDefault="00F50AF6" w:rsidP="00F50AF6">
      <w:pPr>
        <w:numPr>
          <w:ilvl w:val="0"/>
          <w:numId w:val="55"/>
        </w:numPr>
      </w:pPr>
      <w:r w:rsidRPr="00F50AF6">
        <w:t>Top error envelope codes</w:t>
      </w:r>
    </w:p>
    <w:p w14:paraId="783564D6" w14:textId="77777777" w:rsidR="00F50AF6" w:rsidRPr="00F50AF6" w:rsidRDefault="00F50AF6" w:rsidP="00F50AF6">
      <w:pPr>
        <w:numPr>
          <w:ilvl w:val="0"/>
          <w:numId w:val="55"/>
        </w:numPr>
      </w:pPr>
      <w:r w:rsidRPr="00F50AF6">
        <w:t>DB SP latency top-N</w:t>
      </w:r>
    </w:p>
    <w:p w14:paraId="336A5AC8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7.3 SSE Health</w:t>
      </w:r>
    </w:p>
    <w:p w14:paraId="12297A02" w14:textId="77777777" w:rsidR="00F50AF6" w:rsidRPr="00F50AF6" w:rsidRDefault="00F50AF6" w:rsidP="00F50AF6">
      <w:pPr>
        <w:numPr>
          <w:ilvl w:val="0"/>
          <w:numId w:val="56"/>
        </w:numPr>
      </w:pPr>
      <w:r w:rsidRPr="00F50AF6">
        <w:t>Connections open &amp; reconnect rate</w:t>
      </w:r>
    </w:p>
    <w:p w14:paraId="5C3A5FEA" w14:textId="77777777" w:rsidR="00F50AF6" w:rsidRPr="00F50AF6" w:rsidRDefault="00F50AF6" w:rsidP="00F50AF6">
      <w:pPr>
        <w:numPr>
          <w:ilvl w:val="0"/>
          <w:numId w:val="56"/>
        </w:numPr>
      </w:pPr>
      <w:r w:rsidRPr="00F50AF6">
        <w:rPr>
          <w:b/>
          <w:bCs/>
        </w:rPr>
        <w:t>First-event (TTFB) trend</w:t>
      </w:r>
      <w:r w:rsidRPr="00F50AF6">
        <w:t xml:space="preserve"> (target ≤ 200 ms)</w:t>
      </w:r>
    </w:p>
    <w:p w14:paraId="467E6EE5" w14:textId="77777777" w:rsidR="00F50AF6" w:rsidRPr="00F50AF6" w:rsidRDefault="00F50AF6" w:rsidP="00F50AF6">
      <w:pPr>
        <w:numPr>
          <w:ilvl w:val="0"/>
          <w:numId w:val="56"/>
        </w:numPr>
      </w:pPr>
      <w:r w:rsidRPr="00F50AF6">
        <w:rPr>
          <w:b/>
          <w:bCs/>
        </w:rPr>
        <w:t>Heartbeat gap</w:t>
      </w:r>
      <w:r w:rsidRPr="00F50AF6">
        <w:t xml:space="preserve"> (max, avg) with threshold line at 10 s</w:t>
      </w:r>
    </w:p>
    <w:p w14:paraId="7B712DB1" w14:textId="77777777" w:rsidR="00F50AF6" w:rsidRPr="00F50AF6" w:rsidRDefault="00F50AF6" w:rsidP="00F50AF6">
      <w:pPr>
        <w:numPr>
          <w:ilvl w:val="0"/>
          <w:numId w:val="56"/>
        </w:numPr>
      </w:pPr>
      <w:r w:rsidRPr="00F50AF6">
        <w:t>Per-job SSE duration &amp; failures</w:t>
      </w:r>
    </w:p>
    <w:p w14:paraId="3FF2CBB9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7.4 Jobs &amp; Queues</w:t>
      </w:r>
    </w:p>
    <w:p w14:paraId="607E4BC0" w14:textId="77777777" w:rsidR="00F50AF6" w:rsidRPr="00F50AF6" w:rsidRDefault="00F50AF6" w:rsidP="00F50AF6">
      <w:pPr>
        <w:numPr>
          <w:ilvl w:val="0"/>
          <w:numId w:val="57"/>
        </w:numPr>
      </w:pPr>
      <w:r w:rsidRPr="00F50AF6">
        <w:t>Jobs started/completed/failed by type</w:t>
      </w:r>
    </w:p>
    <w:p w14:paraId="682CF2E4" w14:textId="77777777" w:rsidR="00F50AF6" w:rsidRPr="00F50AF6" w:rsidRDefault="00F50AF6" w:rsidP="00F50AF6">
      <w:pPr>
        <w:numPr>
          <w:ilvl w:val="0"/>
          <w:numId w:val="57"/>
        </w:numPr>
      </w:pPr>
      <w:r w:rsidRPr="00F50AF6">
        <w:t>Duration distributions; slowest recent jobs</w:t>
      </w:r>
    </w:p>
    <w:p w14:paraId="1F6F157B" w14:textId="77777777" w:rsidR="00F50AF6" w:rsidRPr="00F50AF6" w:rsidRDefault="00F50AF6" w:rsidP="00F50AF6">
      <w:pPr>
        <w:numPr>
          <w:ilvl w:val="0"/>
          <w:numId w:val="57"/>
        </w:numPr>
      </w:pPr>
      <w:r w:rsidRPr="00F50AF6">
        <w:t>Failures by error code</w:t>
      </w:r>
    </w:p>
    <w:p w14:paraId="0397E4CE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7.5 Security</w:t>
      </w:r>
    </w:p>
    <w:p w14:paraId="7531737F" w14:textId="77777777" w:rsidR="00F50AF6" w:rsidRPr="00F50AF6" w:rsidRDefault="00F50AF6" w:rsidP="00F50AF6">
      <w:pPr>
        <w:numPr>
          <w:ilvl w:val="0"/>
          <w:numId w:val="58"/>
        </w:numPr>
      </w:pPr>
      <w:r w:rsidRPr="00F50AF6">
        <w:t>Auth failures (by reason)</w:t>
      </w:r>
    </w:p>
    <w:p w14:paraId="0528C5FA" w14:textId="77777777" w:rsidR="00F50AF6" w:rsidRPr="00F50AF6" w:rsidRDefault="00F50AF6" w:rsidP="00F50AF6">
      <w:pPr>
        <w:numPr>
          <w:ilvl w:val="0"/>
          <w:numId w:val="58"/>
        </w:numPr>
      </w:pPr>
      <w:r w:rsidRPr="00F50AF6">
        <w:t>CORS denies (by origin)</w:t>
      </w:r>
    </w:p>
    <w:p w14:paraId="083FBE99" w14:textId="77777777" w:rsidR="00F50AF6" w:rsidRPr="00F50AF6" w:rsidRDefault="00F50AF6" w:rsidP="00F50AF6">
      <w:pPr>
        <w:numPr>
          <w:ilvl w:val="0"/>
          <w:numId w:val="58"/>
        </w:numPr>
      </w:pPr>
      <w:r w:rsidRPr="00F50AF6">
        <w:t>Rate-limited requests (by route)</w:t>
      </w:r>
    </w:p>
    <w:p w14:paraId="107F9E98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7.6 Readiness &amp; Parity</w:t>
      </w:r>
    </w:p>
    <w:p w14:paraId="0AF3EABD" w14:textId="77777777" w:rsidR="00F50AF6" w:rsidRPr="00F50AF6" w:rsidRDefault="00F50AF6" w:rsidP="00F50AF6">
      <w:pPr>
        <w:numPr>
          <w:ilvl w:val="0"/>
          <w:numId w:val="59"/>
        </w:numPr>
      </w:pPr>
      <w:r w:rsidRPr="00F50AF6">
        <w:t>/healthz p95, component statuses</w:t>
      </w:r>
    </w:p>
    <w:p w14:paraId="4A810D02" w14:textId="77777777" w:rsidR="00F50AF6" w:rsidRPr="00F50AF6" w:rsidRDefault="00F50AF6" w:rsidP="00F50AF6">
      <w:pPr>
        <w:numPr>
          <w:ilvl w:val="0"/>
          <w:numId w:val="59"/>
        </w:numPr>
      </w:pPr>
      <w:r w:rsidRPr="00F50AF6">
        <w:t>/ready timeline (1/0)</w:t>
      </w:r>
    </w:p>
    <w:p w14:paraId="53DCCFFB" w14:textId="77777777" w:rsidR="00F50AF6" w:rsidRPr="00F50AF6" w:rsidRDefault="00F50AF6" w:rsidP="00F50AF6">
      <w:pPr>
        <w:numPr>
          <w:ilvl w:val="0"/>
          <w:numId w:val="59"/>
        </w:numPr>
      </w:pPr>
      <w:r w:rsidRPr="00F50AF6">
        <w:rPr>
          <w:b/>
          <w:bCs/>
        </w:rPr>
        <w:t>Parity diff count</w:t>
      </w:r>
      <w:r w:rsidRPr="00F50AF6">
        <w:t xml:space="preserve"> (critical/major/minor), with link to full report</w:t>
      </w:r>
    </w:p>
    <w:p w14:paraId="5923AA3F" w14:textId="77777777" w:rsidR="00F50AF6" w:rsidRPr="00F50AF6" w:rsidRDefault="00F50AF6" w:rsidP="00F50AF6">
      <w:r w:rsidRPr="00F50AF6">
        <w:pict w14:anchorId="5C77EDC8">
          <v:rect id="_x0000_i1143" style="width:0;height:1.5pt" o:hralign="center" o:hrstd="t" o:hr="t" fillcolor="#a0a0a0" stroked="f"/>
        </w:pict>
      </w:r>
    </w:p>
    <w:p w14:paraId="48471977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8. Alerts &amp; Policies</w:t>
      </w:r>
    </w:p>
    <w:p w14:paraId="6AA8B741" w14:textId="77777777" w:rsidR="00F50AF6" w:rsidRPr="00F50AF6" w:rsidRDefault="00F50AF6" w:rsidP="00F50AF6">
      <w:r w:rsidRPr="00F50AF6">
        <w:t xml:space="preserve">Alerting should be </w:t>
      </w:r>
      <w:r w:rsidRPr="00F50AF6">
        <w:rPr>
          <w:b/>
          <w:bCs/>
        </w:rPr>
        <w:t>actionable</w:t>
      </w:r>
      <w:r w:rsidRPr="00F50AF6">
        <w:t xml:space="preserve">, </w:t>
      </w:r>
      <w:r w:rsidRPr="00F50AF6">
        <w:rPr>
          <w:b/>
          <w:bCs/>
        </w:rPr>
        <w:t>deduplicated</w:t>
      </w:r>
      <w:r w:rsidRPr="00F50AF6">
        <w:t>, and linked to a runbook step.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472"/>
        <w:gridCol w:w="1008"/>
        <w:gridCol w:w="3851"/>
      </w:tblGrid>
      <w:tr w:rsidR="00F50AF6" w:rsidRPr="00F50AF6" w14:paraId="058400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B2E53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lastRenderedPageBreak/>
              <w:t>Alert</w:t>
            </w:r>
          </w:p>
        </w:tc>
        <w:tc>
          <w:tcPr>
            <w:tcW w:w="0" w:type="auto"/>
            <w:vAlign w:val="center"/>
            <w:hideMark/>
          </w:tcPr>
          <w:p w14:paraId="277D0DB4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Condition (Prod)</w:t>
            </w:r>
          </w:p>
        </w:tc>
        <w:tc>
          <w:tcPr>
            <w:tcW w:w="0" w:type="auto"/>
            <w:vAlign w:val="center"/>
            <w:hideMark/>
          </w:tcPr>
          <w:p w14:paraId="03838D48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8CFC34B" w14:textId="77777777" w:rsidR="00F50AF6" w:rsidRPr="00F50AF6" w:rsidRDefault="00F50AF6" w:rsidP="00F50AF6">
            <w:pPr>
              <w:rPr>
                <w:b/>
                <w:bCs/>
              </w:rPr>
            </w:pPr>
            <w:r w:rsidRPr="00F50AF6">
              <w:rPr>
                <w:b/>
                <w:bCs/>
              </w:rPr>
              <w:t>Action / Runbook</w:t>
            </w:r>
          </w:p>
        </w:tc>
      </w:tr>
      <w:tr w:rsidR="00F50AF6" w:rsidRPr="00F50AF6" w14:paraId="675C58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7398" w14:textId="77777777" w:rsidR="00F50AF6" w:rsidRPr="00F50AF6" w:rsidRDefault="00F50AF6" w:rsidP="00F50AF6">
            <w:r w:rsidRPr="00F50AF6">
              <w:t>API availability drop</w:t>
            </w:r>
          </w:p>
        </w:tc>
        <w:tc>
          <w:tcPr>
            <w:tcW w:w="0" w:type="auto"/>
            <w:vAlign w:val="center"/>
            <w:hideMark/>
          </w:tcPr>
          <w:p w14:paraId="75D14F07" w14:textId="77777777" w:rsidR="00F50AF6" w:rsidRPr="00F50AF6" w:rsidRDefault="00F50AF6" w:rsidP="00F50AF6">
            <w:r w:rsidRPr="00F50AF6">
              <w:t>&lt; 99.9% over last 1h</w:t>
            </w:r>
          </w:p>
        </w:tc>
        <w:tc>
          <w:tcPr>
            <w:tcW w:w="0" w:type="auto"/>
            <w:vAlign w:val="center"/>
            <w:hideMark/>
          </w:tcPr>
          <w:p w14:paraId="79D1C450" w14:textId="77777777" w:rsidR="00F50AF6" w:rsidRPr="00F50AF6" w:rsidRDefault="00F50AF6" w:rsidP="00F50AF6">
            <w:r w:rsidRPr="00F50AF6">
              <w:t>5m</w:t>
            </w:r>
          </w:p>
        </w:tc>
        <w:tc>
          <w:tcPr>
            <w:tcW w:w="0" w:type="auto"/>
            <w:vAlign w:val="center"/>
            <w:hideMark/>
          </w:tcPr>
          <w:p w14:paraId="7F652C2B" w14:textId="77777777" w:rsidR="00F50AF6" w:rsidRPr="00F50AF6" w:rsidRDefault="00F50AF6" w:rsidP="00F50AF6">
            <w:r w:rsidRPr="00F50AF6">
              <w:t>Check deploy health; rollback if needed</w:t>
            </w:r>
          </w:p>
        </w:tc>
      </w:tr>
      <w:tr w:rsidR="00F50AF6" w:rsidRPr="00F50AF6" w14:paraId="3A942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2EA5" w14:textId="77777777" w:rsidR="00F50AF6" w:rsidRPr="00F50AF6" w:rsidRDefault="00F50AF6" w:rsidP="00F50AF6">
            <w:r w:rsidRPr="00F50AF6">
              <w:t>5xx error spike</w:t>
            </w:r>
          </w:p>
        </w:tc>
        <w:tc>
          <w:tcPr>
            <w:tcW w:w="0" w:type="auto"/>
            <w:vAlign w:val="center"/>
            <w:hideMark/>
          </w:tcPr>
          <w:p w14:paraId="3AB44DE7" w14:textId="77777777" w:rsidR="00F50AF6" w:rsidRPr="00F50AF6" w:rsidRDefault="00F50AF6" w:rsidP="00F50AF6">
            <w:r w:rsidRPr="00F50AF6">
              <w:t>&gt; 1% for 5 min</w:t>
            </w:r>
          </w:p>
        </w:tc>
        <w:tc>
          <w:tcPr>
            <w:tcW w:w="0" w:type="auto"/>
            <w:vAlign w:val="center"/>
            <w:hideMark/>
          </w:tcPr>
          <w:p w14:paraId="321D6837" w14:textId="77777777" w:rsidR="00F50AF6" w:rsidRPr="00F50AF6" w:rsidRDefault="00F50AF6" w:rsidP="00F50AF6">
            <w:r w:rsidRPr="00F50AF6">
              <w:t>5m</w:t>
            </w:r>
          </w:p>
        </w:tc>
        <w:tc>
          <w:tcPr>
            <w:tcW w:w="0" w:type="auto"/>
            <w:vAlign w:val="center"/>
            <w:hideMark/>
          </w:tcPr>
          <w:p w14:paraId="2D33E2E5" w14:textId="77777777" w:rsidR="00F50AF6" w:rsidRPr="00F50AF6" w:rsidRDefault="00F50AF6" w:rsidP="00F50AF6">
            <w:r w:rsidRPr="00F50AF6">
              <w:t>Inspect latest deploy; error codes; throttle callers</w:t>
            </w:r>
          </w:p>
        </w:tc>
      </w:tr>
      <w:tr w:rsidR="00F50AF6" w:rsidRPr="00F50AF6" w14:paraId="122B4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24846" w14:textId="77777777" w:rsidR="00F50AF6" w:rsidRPr="00F50AF6" w:rsidRDefault="00F50AF6" w:rsidP="00F50AF6">
            <w:r w:rsidRPr="00F50AF6">
              <w:t>p95 JSON latency breach</w:t>
            </w:r>
          </w:p>
        </w:tc>
        <w:tc>
          <w:tcPr>
            <w:tcW w:w="0" w:type="auto"/>
            <w:vAlign w:val="center"/>
            <w:hideMark/>
          </w:tcPr>
          <w:p w14:paraId="185B8305" w14:textId="77777777" w:rsidR="00F50AF6" w:rsidRPr="00F50AF6" w:rsidRDefault="00F50AF6" w:rsidP="00F50AF6">
            <w:r w:rsidRPr="00F50AF6">
              <w:t>&gt; 600 ms for 10 min</w:t>
            </w:r>
          </w:p>
        </w:tc>
        <w:tc>
          <w:tcPr>
            <w:tcW w:w="0" w:type="auto"/>
            <w:vAlign w:val="center"/>
            <w:hideMark/>
          </w:tcPr>
          <w:p w14:paraId="09BE0547" w14:textId="77777777" w:rsidR="00F50AF6" w:rsidRPr="00F50AF6" w:rsidRDefault="00F50AF6" w:rsidP="00F50AF6">
            <w:r w:rsidRPr="00F50AF6">
              <w:t>10m</w:t>
            </w:r>
          </w:p>
        </w:tc>
        <w:tc>
          <w:tcPr>
            <w:tcW w:w="0" w:type="auto"/>
            <w:vAlign w:val="center"/>
            <w:hideMark/>
          </w:tcPr>
          <w:p w14:paraId="59DD1995" w14:textId="77777777" w:rsidR="00F50AF6" w:rsidRPr="00F50AF6" w:rsidRDefault="00F50AF6" w:rsidP="00F50AF6">
            <w:r w:rsidRPr="00F50AF6">
              <w:t>DB/SP hot path review; scale out; cache</w:t>
            </w:r>
          </w:p>
        </w:tc>
      </w:tr>
      <w:tr w:rsidR="00F50AF6" w:rsidRPr="00F50AF6" w14:paraId="4F19E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6097B" w14:textId="77777777" w:rsidR="00F50AF6" w:rsidRPr="00F50AF6" w:rsidRDefault="00F50AF6" w:rsidP="00F50AF6">
            <w:r w:rsidRPr="00F50AF6">
              <w:rPr>
                <w:b/>
                <w:bCs/>
              </w:rPr>
              <w:t>SSE TTFB breach</w:t>
            </w:r>
          </w:p>
        </w:tc>
        <w:tc>
          <w:tcPr>
            <w:tcW w:w="0" w:type="auto"/>
            <w:vAlign w:val="center"/>
            <w:hideMark/>
          </w:tcPr>
          <w:p w14:paraId="45668535" w14:textId="77777777" w:rsidR="00F50AF6" w:rsidRPr="00F50AF6" w:rsidRDefault="00F50AF6" w:rsidP="00F50AF6">
            <w:r w:rsidRPr="00F50AF6">
              <w:t>median &gt; 200 ms for 10 min</w:t>
            </w:r>
          </w:p>
        </w:tc>
        <w:tc>
          <w:tcPr>
            <w:tcW w:w="0" w:type="auto"/>
            <w:vAlign w:val="center"/>
            <w:hideMark/>
          </w:tcPr>
          <w:p w14:paraId="09110DB6" w14:textId="77777777" w:rsidR="00F50AF6" w:rsidRPr="00F50AF6" w:rsidRDefault="00F50AF6" w:rsidP="00F50AF6">
            <w:r w:rsidRPr="00F50AF6">
              <w:t>10m</w:t>
            </w:r>
          </w:p>
        </w:tc>
        <w:tc>
          <w:tcPr>
            <w:tcW w:w="0" w:type="auto"/>
            <w:vAlign w:val="center"/>
            <w:hideMark/>
          </w:tcPr>
          <w:p w14:paraId="6E47AF38" w14:textId="77777777" w:rsidR="00F50AF6" w:rsidRPr="00F50AF6" w:rsidRDefault="00F50AF6" w:rsidP="00F50AF6">
            <w:r w:rsidRPr="00F50AF6">
              <w:t>Investigate child process/backpressure</w:t>
            </w:r>
          </w:p>
        </w:tc>
      </w:tr>
      <w:tr w:rsidR="00F50AF6" w:rsidRPr="00F50AF6" w14:paraId="7EE209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6137" w14:textId="77777777" w:rsidR="00F50AF6" w:rsidRPr="00F50AF6" w:rsidRDefault="00F50AF6" w:rsidP="00F50AF6">
            <w:r w:rsidRPr="00F50AF6">
              <w:rPr>
                <w:b/>
                <w:bCs/>
              </w:rPr>
              <w:t>SSE heartbeat gap</w:t>
            </w:r>
          </w:p>
        </w:tc>
        <w:tc>
          <w:tcPr>
            <w:tcW w:w="0" w:type="auto"/>
            <w:vAlign w:val="center"/>
            <w:hideMark/>
          </w:tcPr>
          <w:p w14:paraId="3FFB3F51" w14:textId="77777777" w:rsidR="00F50AF6" w:rsidRPr="00F50AF6" w:rsidRDefault="00F50AF6" w:rsidP="00F50AF6">
            <w:r w:rsidRPr="00F50AF6">
              <w:t>gap &gt; 15 s (single instance)</w:t>
            </w:r>
          </w:p>
        </w:tc>
        <w:tc>
          <w:tcPr>
            <w:tcW w:w="0" w:type="auto"/>
            <w:vAlign w:val="center"/>
            <w:hideMark/>
          </w:tcPr>
          <w:p w14:paraId="24B8D314" w14:textId="77777777" w:rsidR="00F50AF6" w:rsidRPr="00F50AF6" w:rsidRDefault="00F50AF6" w:rsidP="00F50AF6">
            <w:r w:rsidRPr="00F50AF6">
              <w:t>1m</w:t>
            </w:r>
          </w:p>
        </w:tc>
        <w:tc>
          <w:tcPr>
            <w:tcW w:w="0" w:type="auto"/>
            <w:vAlign w:val="center"/>
            <w:hideMark/>
          </w:tcPr>
          <w:p w14:paraId="61867922" w14:textId="77777777" w:rsidR="00F50AF6" w:rsidRPr="00F50AF6" w:rsidRDefault="00F50AF6" w:rsidP="00F50AF6">
            <w:r w:rsidRPr="00F50AF6">
              <w:t>Check worker health; network; restart child</w:t>
            </w:r>
          </w:p>
        </w:tc>
      </w:tr>
      <w:tr w:rsidR="00F50AF6" w:rsidRPr="00F50AF6" w14:paraId="558E6C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993E" w14:textId="77777777" w:rsidR="00F50AF6" w:rsidRPr="00F50AF6" w:rsidRDefault="00F50AF6" w:rsidP="00F50AF6">
            <w:r w:rsidRPr="00F50AF6">
              <w:t>CORS denied anomaly</w:t>
            </w:r>
          </w:p>
        </w:tc>
        <w:tc>
          <w:tcPr>
            <w:tcW w:w="0" w:type="auto"/>
            <w:vAlign w:val="center"/>
            <w:hideMark/>
          </w:tcPr>
          <w:p w14:paraId="796AB144" w14:textId="77777777" w:rsidR="00F50AF6" w:rsidRPr="00F50AF6" w:rsidRDefault="00F50AF6" w:rsidP="00F50AF6">
            <w:r w:rsidRPr="00F50AF6">
              <w:t>10+ denies/min for 5 min</w:t>
            </w:r>
          </w:p>
        </w:tc>
        <w:tc>
          <w:tcPr>
            <w:tcW w:w="0" w:type="auto"/>
            <w:vAlign w:val="center"/>
            <w:hideMark/>
          </w:tcPr>
          <w:p w14:paraId="0D1F846D" w14:textId="77777777" w:rsidR="00F50AF6" w:rsidRPr="00F50AF6" w:rsidRDefault="00F50AF6" w:rsidP="00F50AF6">
            <w:r w:rsidRPr="00F50AF6">
              <w:t>5m</w:t>
            </w:r>
          </w:p>
        </w:tc>
        <w:tc>
          <w:tcPr>
            <w:tcW w:w="0" w:type="auto"/>
            <w:vAlign w:val="center"/>
            <w:hideMark/>
          </w:tcPr>
          <w:p w14:paraId="0D2813DB" w14:textId="77777777" w:rsidR="00F50AF6" w:rsidRPr="00F50AF6" w:rsidRDefault="00F50AF6" w:rsidP="00F50AF6">
            <w:r w:rsidRPr="00F50AF6">
              <w:t>Validate allow-list; suspicious origin</w:t>
            </w:r>
          </w:p>
        </w:tc>
      </w:tr>
      <w:tr w:rsidR="00F50AF6" w:rsidRPr="00F50AF6" w14:paraId="39DD5E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068D" w14:textId="77777777" w:rsidR="00F50AF6" w:rsidRPr="00F50AF6" w:rsidRDefault="00F50AF6" w:rsidP="00F50AF6">
            <w:r w:rsidRPr="00F50AF6">
              <w:t>Rate-limiting surge</w:t>
            </w:r>
          </w:p>
        </w:tc>
        <w:tc>
          <w:tcPr>
            <w:tcW w:w="0" w:type="auto"/>
            <w:vAlign w:val="center"/>
            <w:hideMark/>
          </w:tcPr>
          <w:p w14:paraId="3AF4429D" w14:textId="77777777" w:rsidR="00F50AF6" w:rsidRPr="00F50AF6" w:rsidRDefault="00F50AF6" w:rsidP="00F50AF6">
            <w:r w:rsidRPr="00F50AF6">
              <w:t>100+ 429/min</w:t>
            </w:r>
          </w:p>
        </w:tc>
        <w:tc>
          <w:tcPr>
            <w:tcW w:w="0" w:type="auto"/>
            <w:vAlign w:val="center"/>
            <w:hideMark/>
          </w:tcPr>
          <w:p w14:paraId="47AC5062" w14:textId="77777777" w:rsidR="00F50AF6" w:rsidRPr="00F50AF6" w:rsidRDefault="00F50AF6" w:rsidP="00F50AF6">
            <w:r w:rsidRPr="00F50AF6">
              <w:t>5m</w:t>
            </w:r>
          </w:p>
        </w:tc>
        <w:tc>
          <w:tcPr>
            <w:tcW w:w="0" w:type="auto"/>
            <w:vAlign w:val="center"/>
            <w:hideMark/>
          </w:tcPr>
          <w:p w14:paraId="3894A727" w14:textId="77777777" w:rsidR="00F50AF6" w:rsidRPr="00F50AF6" w:rsidRDefault="00F50AF6" w:rsidP="00F50AF6">
            <w:r w:rsidRPr="00F50AF6">
              <w:t>Abuse or bug; inspect client IDs</w:t>
            </w:r>
          </w:p>
        </w:tc>
      </w:tr>
      <w:tr w:rsidR="00F50AF6" w:rsidRPr="00F50AF6" w14:paraId="1CD29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E2596" w14:textId="77777777" w:rsidR="00F50AF6" w:rsidRPr="00F50AF6" w:rsidRDefault="00F50AF6" w:rsidP="00F50AF6">
            <w:r w:rsidRPr="00F50AF6">
              <w:t>Readiness flapping</w:t>
            </w:r>
          </w:p>
        </w:tc>
        <w:tc>
          <w:tcPr>
            <w:tcW w:w="0" w:type="auto"/>
            <w:vAlign w:val="center"/>
            <w:hideMark/>
          </w:tcPr>
          <w:p w14:paraId="28A4D7EA" w14:textId="77777777" w:rsidR="00F50AF6" w:rsidRPr="00F50AF6" w:rsidRDefault="00F50AF6" w:rsidP="00F50AF6">
            <w:r w:rsidRPr="00F50AF6">
              <w:t>/ready toggles &gt; 3 times in 10 min</w:t>
            </w:r>
          </w:p>
        </w:tc>
        <w:tc>
          <w:tcPr>
            <w:tcW w:w="0" w:type="auto"/>
            <w:vAlign w:val="center"/>
            <w:hideMark/>
          </w:tcPr>
          <w:p w14:paraId="56FBFF8D" w14:textId="77777777" w:rsidR="00F50AF6" w:rsidRPr="00F50AF6" w:rsidRDefault="00F50AF6" w:rsidP="00F50AF6">
            <w:r w:rsidRPr="00F50AF6">
              <w:t>10m</w:t>
            </w:r>
          </w:p>
        </w:tc>
        <w:tc>
          <w:tcPr>
            <w:tcW w:w="0" w:type="auto"/>
            <w:vAlign w:val="center"/>
            <w:hideMark/>
          </w:tcPr>
          <w:p w14:paraId="1C87B25F" w14:textId="77777777" w:rsidR="00F50AF6" w:rsidRPr="00F50AF6" w:rsidRDefault="00F50AF6" w:rsidP="00F50AF6">
            <w:r w:rsidRPr="00F50AF6">
              <w:t>Dependency instability; hold deploy</w:t>
            </w:r>
          </w:p>
        </w:tc>
      </w:tr>
      <w:tr w:rsidR="00F50AF6" w:rsidRPr="00F50AF6" w14:paraId="4EC5E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8FCE" w14:textId="77777777" w:rsidR="00F50AF6" w:rsidRPr="00F50AF6" w:rsidRDefault="00F50AF6" w:rsidP="00F50AF6">
            <w:r w:rsidRPr="00F50AF6">
              <w:rPr>
                <w:b/>
                <w:bCs/>
              </w:rPr>
              <w:t>Parity gate blocked</w:t>
            </w:r>
            <w:r w:rsidRPr="00F50AF6">
              <w:t xml:space="preserve"> (RTM)</w:t>
            </w:r>
          </w:p>
        </w:tc>
        <w:tc>
          <w:tcPr>
            <w:tcW w:w="0" w:type="auto"/>
            <w:vAlign w:val="center"/>
            <w:hideMark/>
          </w:tcPr>
          <w:p w14:paraId="5D48B8DC" w14:textId="77777777" w:rsidR="00F50AF6" w:rsidRPr="00F50AF6" w:rsidRDefault="00F50AF6" w:rsidP="00F50AF6">
            <w:r w:rsidRPr="00F50AF6">
              <w:t>critical_diffs &gt; 0</w:t>
            </w:r>
          </w:p>
        </w:tc>
        <w:tc>
          <w:tcPr>
            <w:tcW w:w="0" w:type="auto"/>
            <w:vAlign w:val="center"/>
            <w:hideMark/>
          </w:tcPr>
          <w:p w14:paraId="49E8C6C2" w14:textId="77777777" w:rsidR="00F50AF6" w:rsidRPr="00F50AF6" w:rsidRDefault="00F50AF6" w:rsidP="00F50AF6">
            <w:r w:rsidRPr="00F50AF6">
              <w:t>instant</w:t>
            </w:r>
          </w:p>
        </w:tc>
        <w:tc>
          <w:tcPr>
            <w:tcW w:w="0" w:type="auto"/>
            <w:vAlign w:val="center"/>
            <w:hideMark/>
          </w:tcPr>
          <w:p w14:paraId="021DDD77" w14:textId="77777777" w:rsidR="00F50AF6" w:rsidRPr="00F50AF6" w:rsidRDefault="00F50AF6" w:rsidP="00F50AF6">
            <w:r w:rsidRPr="00F50AF6">
              <w:t>Block promotion; open remediation task</w:t>
            </w:r>
          </w:p>
        </w:tc>
      </w:tr>
    </w:tbl>
    <w:p w14:paraId="186F22E2" w14:textId="77777777" w:rsidR="00F50AF6" w:rsidRPr="00F50AF6" w:rsidRDefault="00F50AF6" w:rsidP="00F50AF6">
      <w:r w:rsidRPr="00F50AF6">
        <w:rPr>
          <w:b/>
          <w:bCs/>
        </w:rPr>
        <w:t>Severity mapping:</w:t>
      </w:r>
    </w:p>
    <w:p w14:paraId="7A9A06B3" w14:textId="77777777" w:rsidR="00F50AF6" w:rsidRPr="00F50AF6" w:rsidRDefault="00F50AF6" w:rsidP="00F50AF6">
      <w:pPr>
        <w:numPr>
          <w:ilvl w:val="0"/>
          <w:numId w:val="60"/>
        </w:numPr>
      </w:pPr>
      <w:r w:rsidRPr="00F50AF6">
        <w:rPr>
          <w:b/>
          <w:bCs/>
        </w:rPr>
        <w:t>P1</w:t>
      </w:r>
      <w:r w:rsidRPr="00F50AF6">
        <w:t>: Availability, readiness flapping, parity blocked during release.</w:t>
      </w:r>
    </w:p>
    <w:p w14:paraId="01FFEFA0" w14:textId="77777777" w:rsidR="00F50AF6" w:rsidRPr="00F50AF6" w:rsidRDefault="00F50AF6" w:rsidP="00F50AF6">
      <w:pPr>
        <w:numPr>
          <w:ilvl w:val="0"/>
          <w:numId w:val="60"/>
        </w:numPr>
      </w:pPr>
      <w:r w:rsidRPr="00F50AF6">
        <w:rPr>
          <w:b/>
          <w:bCs/>
        </w:rPr>
        <w:t>P2</w:t>
      </w:r>
      <w:r w:rsidRPr="00F50AF6">
        <w:t>: SSE heartbeat/TTFB, 5xx spikes, p95 breach.</w:t>
      </w:r>
    </w:p>
    <w:p w14:paraId="5298847F" w14:textId="77777777" w:rsidR="00F50AF6" w:rsidRPr="00F50AF6" w:rsidRDefault="00F50AF6" w:rsidP="00F50AF6">
      <w:pPr>
        <w:numPr>
          <w:ilvl w:val="0"/>
          <w:numId w:val="60"/>
        </w:numPr>
      </w:pPr>
      <w:r w:rsidRPr="00F50AF6">
        <w:rPr>
          <w:b/>
          <w:bCs/>
        </w:rPr>
        <w:t>P3</w:t>
      </w:r>
      <w:r w:rsidRPr="00F50AF6">
        <w:t>: CORS/rate-limit anomalies.</w:t>
      </w:r>
    </w:p>
    <w:p w14:paraId="401FDEE5" w14:textId="77777777" w:rsidR="00F50AF6" w:rsidRPr="00F50AF6" w:rsidRDefault="00F50AF6" w:rsidP="00F50AF6">
      <w:r w:rsidRPr="00F50AF6">
        <w:pict w14:anchorId="7FEA08F0">
          <v:rect id="_x0000_i1144" style="width:0;height:1.5pt" o:hralign="center" o:hrstd="t" o:hr="t" fillcolor="#a0a0a0" stroked="f"/>
        </w:pict>
      </w:r>
    </w:p>
    <w:p w14:paraId="21B6D11C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9. Synthetics &amp; Smoke</w:t>
      </w:r>
    </w:p>
    <w:p w14:paraId="7D80D172" w14:textId="77777777" w:rsidR="00F50AF6" w:rsidRPr="00F50AF6" w:rsidRDefault="00F50AF6" w:rsidP="00F50AF6">
      <w:pPr>
        <w:numPr>
          <w:ilvl w:val="0"/>
          <w:numId w:val="61"/>
        </w:numPr>
      </w:pPr>
      <w:r w:rsidRPr="00F50AF6">
        <w:rPr>
          <w:b/>
          <w:bCs/>
        </w:rPr>
        <w:t>Login &amp; Dashboard</w:t>
      </w:r>
      <w:r w:rsidRPr="00F50AF6">
        <w:t>: headless browser signs in (MSAL), lands on /dashboard, verifies env badge, cards render.</w:t>
      </w:r>
    </w:p>
    <w:p w14:paraId="51EFFE0C" w14:textId="77777777" w:rsidR="00F50AF6" w:rsidRPr="00F50AF6" w:rsidRDefault="00F50AF6" w:rsidP="00F50AF6">
      <w:pPr>
        <w:numPr>
          <w:ilvl w:val="0"/>
          <w:numId w:val="61"/>
        </w:numPr>
      </w:pPr>
      <w:r w:rsidRPr="00F50AF6">
        <w:rPr>
          <w:b/>
          <w:bCs/>
        </w:rPr>
        <w:t>Config Read</w:t>
      </w:r>
      <w:r w:rsidRPr="00F50AF6">
        <w:t>: GET /config/effective 200 with non-secrets only.</w:t>
      </w:r>
    </w:p>
    <w:p w14:paraId="7EF1E11B" w14:textId="77777777" w:rsidR="00F50AF6" w:rsidRPr="00F50AF6" w:rsidRDefault="00F50AF6" w:rsidP="00F50AF6">
      <w:pPr>
        <w:numPr>
          <w:ilvl w:val="0"/>
          <w:numId w:val="61"/>
        </w:numPr>
      </w:pPr>
      <w:r w:rsidRPr="00F50AF6">
        <w:rPr>
          <w:b/>
          <w:bCs/>
        </w:rPr>
        <w:lastRenderedPageBreak/>
        <w:t>SSE Smoke</w:t>
      </w:r>
      <w:r w:rsidRPr="00F50AF6">
        <w:t xml:space="preserve">: k6 script exercises /jobs/{id}/events and validates </w:t>
      </w:r>
      <w:r w:rsidRPr="00F50AF6">
        <w:rPr>
          <w:b/>
          <w:bCs/>
        </w:rPr>
        <w:t>TTFB ≤ 200 ms</w:t>
      </w:r>
      <w:r w:rsidRPr="00F50AF6">
        <w:t xml:space="preserve"> and </w:t>
      </w:r>
      <w:r w:rsidRPr="00F50AF6">
        <w:rPr>
          <w:b/>
          <w:bCs/>
        </w:rPr>
        <w:t>heartbeat ≤ 10 s</w:t>
      </w:r>
      <w:r w:rsidRPr="00F50AF6">
        <w:t>.</w:t>
      </w:r>
    </w:p>
    <w:p w14:paraId="2055C557" w14:textId="77777777" w:rsidR="00F50AF6" w:rsidRPr="00F50AF6" w:rsidRDefault="00F50AF6" w:rsidP="00F50AF6">
      <w:pPr>
        <w:numPr>
          <w:ilvl w:val="0"/>
          <w:numId w:val="61"/>
        </w:numPr>
      </w:pPr>
      <w:r w:rsidRPr="00F50AF6">
        <w:rPr>
          <w:b/>
          <w:bCs/>
        </w:rPr>
        <w:t>Parity Probe (RTM)</w:t>
      </w:r>
      <w:r w:rsidRPr="00F50AF6">
        <w:t>: scheduled parity check; publish delta counts to parity_critical_diffs.</w:t>
      </w:r>
    </w:p>
    <w:p w14:paraId="15807040" w14:textId="77777777" w:rsidR="00F50AF6" w:rsidRPr="00F50AF6" w:rsidRDefault="00F50AF6" w:rsidP="00F50AF6">
      <w:r w:rsidRPr="00F50AF6">
        <w:pict w14:anchorId="5065E5FC">
          <v:rect id="_x0000_i1145" style="width:0;height:1.5pt" o:hralign="center" o:hrstd="t" o:hr="t" fillcolor="#a0a0a0" stroked="f"/>
        </w:pict>
      </w:r>
    </w:p>
    <w:p w14:paraId="7B5F1253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10. Evidence &amp; Retention</w:t>
      </w:r>
    </w:p>
    <w:p w14:paraId="094EFA82" w14:textId="77777777" w:rsidR="00F50AF6" w:rsidRPr="00F50AF6" w:rsidRDefault="00F50AF6" w:rsidP="00F50AF6">
      <w:r w:rsidRPr="00F50AF6">
        <w:t xml:space="preserve">For each </w:t>
      </w:r>
      <w:r w:rsidRPr="00F50AF6">
        <w:rPr>
          <w:b/>
          <w:bCs/>
        </w:rPr>
        <w:t>release</w:t>
      </w:r>
      <w:r w:rsidRPr="00F50AF6">
        <w:t xml:space="preserve"> (per 12_evidence_pack):</w:t>
      </w:r>
    </w:p>
    <w:p w14:paraId="35ED068C" w14:textId="77777777" w:rsidR="00F50AF6" w:rsidRPr="00F50AF6" w:rsidRDefault="00F50AF6" w:rsidP="00F50AF6">
      <w:pPr>
        <w:numPr>
          <w:ilvl w:val="0"/>
          <w:numId w:val="62"/>
        </w:numPr>
      </w:pPr>
      <w:r w:rsidRPr="00F50AF6">
        <w:t xml:space="preserve">Export </w:t>
      </w:r>
      <w:r w:rsidRPr="00F50AF6">
        <w:rPr>
          <w:b/>
          <w:bCs/>
        </w:rPr>
        <w:t>dashboard screenshots</w:t>
      </w:r>
      <w:r w:rsidRPr="00F50AF6">
        <w:t xml:space="preserve"> (Executive, SSE Health, Parity)</w:t>
      </w:r>
    </w:p>
    <w:p w14:paraId="612100F9" w14:textId="77777777" w:rsidR="00F50AF6" w:rsidRPr="00F50AF6" w:rsidRDefault="00F50AF6" w:rsidP="00F50AF6">
      <w:pPr>
        <w:numPr>
          <w:ilvl w:val="0"/>
          <w:numId w:val="62"/>
        </w:numPr>
      </w:pPr>
      <w:r w:rsidRPr="00F50AF6">
        <w:t xml:space="preserve">Include </w:t>
      </w:r>
      <w:r w:rsidRPr="00F50AF6">
        <w:rPr>
          <w:b/>
          <w:bCs/>
        </w:rPr>
        <w:t>alert policy export</w:t>
      </w:r>
      <w:r w:rsidRPr="00F50AF6">
        <w:t xml:space="preserve"> (JSON/YAML)</w:t>
      </w:r>
    </w:p>
    <w:p w14:paraId="4A2F41AC" w14:textId="77777777" w:rsidR="00F50AF6" w:rsidRPr="00F50AF6" w:rsidRDefault="00F50AF6" w:rsidP="00F50AF6">
      <w:pPr>
        <w:numPr>
          <w:ilvl w:val="0"/>
          <w:numId w:val="62"/>
        </w:numPr>
      </w:pPr>
      <w:r w:rsidRPr="00F50AF6">
        <w:t xml:space="preserve">Attach </w:t>
      </w:r>
      <w:r w:rsidRPr="00F50AF6">
        <w:rPr>
          <w:b/>
          <w:bCs/>
        </w:rPr>
        <w:t>k6 results</w:t>
      </w:r>
      <w:r w:rsidRPr="00F50AF6">
        <w:t xml:space="preserve"> &amp; </w:t>
      </w:r>
      <w:r w:rsidRPr="00F50AF6">
        <w:rPr>
          <w:b/>
          <w:bCs/>
        </w:rPr>
        <w:t>parity report</w:t>
      </w:r>
    </w:p>
    <w:p w14:paraId="11F74EEF" w14:textId="77777777" w:rsidR="00F50AF6" w:rsidRPr="00F50AF6" w:rsidRDefault="00F50AF6" w:rsidP="00F50AF6">
      <w:pPr>
        <w:numPr>
          <w:ilvl w:val="0"/>
          <w:numId w:val="62"/>
        </w:numPr>
      </w:pPr>
      <w:r w:rsidRPr="00F50AF6">
        <w:t xml:space="preserve">Retain </w:t>
      </w:r>
      <w:r w:rsidRPr="00F50AF6">
        <w:rPr>
          <w:b/>
          <w:bCs/>
        </w:rPr>
        <w:t>≥ 1 year</w:t>
      </w:r>
      <w:r w:rsidRPr="00F50AF6">
        <w:t xml:space="preserve"> with the tag</w:t>
      </w:r>
    </w:p>
    <w:p w14:paraId="579BEC6E" w14:textId="77777777" w:rsidR="00F50AF6" w:rsidRPr="00F50AF6" w:rsidRDefault="00F50AF6" w:rsidP="00F50AF6">
      <w:r w:rsidRPr="00F50AF6">
        <w:pict w14:anchorId="7034C5B1">
          <v:rect id="_x0000_i1146" style="width:0;height:1.5pt" o:hralign="center" o:hrstd="t" o:hr="t" fillcolor="#a0a0a0" stroked="f"/>
        </w:pict>
      </w:r>
    </w:p>
    <w:p w14:paraId="13CA2E5A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11. Runbooks (hooks)</w:t>
      </w:r>
    </w:p>
    <w:p w14:paraId="4E60E5DF" w14:textId="77777777" w:rsidR="00F50AF6" w:rsidRPr="00F50AF6" w:rsidRDefault="00F50AF6" w:rsidP="00F50AF6">
      <w:pPr>
        <w:numPr>
          <w:ilvl w:val="0"/>
          <w:numId w:val="63"/>
        </w:numPr>
      </w:pPr>
      <w:r w:rsidRPr="00F50AF6">
        <w:rPr>
          <w:b/>
          <w:bCs/>
        </w:rPr>
        <w:t>Deploy / Rollback</w:t>
      </w:r>
      <w:r w:rsidRPr="00F50AF6">
        <w:t>: update “current version” annotation; confirm /ready green and parity 0 critical.</w:t>
      </w:r>
    </w:p>
    <w:p w14:paraId="765F782C" w14:textId="77777777" w:rsidR="00F50AF6" w:rsidRPr="00F50AF6" w:rsidRDefault="00F50AF6" w:rsidP="00F50AF6">
      <w:pPr>
        <w:numPr>
          <w:ilvl w:val="0"/>
          <w:numId w:val="63"/>
        </w:numPr>
      </w:pPr>
      <w:r w:rsidRPr="00F50AF6">
        <w:rPr>
          <w:b/>
          <w:bCs/>
        </w:rPr>
        <w:t>Incident</w:t>
      </w:r>
      <w:r w:rsidRPr="00F50AF6">
        <w:t xml:space="preserve">: triage checklist (logs → metrics → recent deploy/flags → rollback) with </w:t>
      </w:r>
      <w:r w:rsidRPr="00F50AF6">
        <w:rPr>
          <w:b/>
          <w:bCs/>
        </w:rPr>
        <w:t>requestId</w:t>
      </w:r>
      <w:r w:rsidRPr="00F50AF6">
        <w:t xml:space="preserve"> drill-through.</w:t>
      </w:r>
    </w:p>
    <w:p w14:paraId="479219DC" w14:textId="77777777" w:rsidR="00F50AF6" w:rsidRPr="00F50AF6" w:rsidRDefault="00F50AF6" w:rsidP="00F50AF6">
      <w:pPr>
        <w:numPr>
          <w:ilvl w:val="0"/>
          <w:numId w:val="63"/>
        </w:numPr>
      </w:pPr>
      <w:r w:rsidRPr="00F50AF6">
        <w:rPr>
          <w:b/>
          <w:bCs/>
        </w:rPr>
        <w:t>Scale Out</w:t>
      </w:r>
      <w:r w:rsidRPr="00F50AF6">
        <w:t>: verify p95 improvements and SSE first-event after scaling.</w:t>
      </w:r>
    </w:p>
    <w:p w14:paraId="4AF6D9B9" w14:textId="77777777" w:rsidR="00F50AF6" w:rsidRPr="00F50AF6" w:rsidRDefault="00F50AF6" w:rsidP="00F50AF6">
      <w:r w:rsidRPr="00F50AF6">
        <w:t>(See /runbooks/deploy.docx, rollback.docx, incident.docx, scale_out.docx.)</w:t>
      </w:r>
    </w:p>
    <w:p w14:paraId="7B0B6F03" w14:textId="77777777" w:rsidR="00F50AF6" w:rsidRPr="00F50AF6" w:rsidRDefault="00F50AF6" w:rsidP="00F50AF6">
      <w:r w:rsidRPr="00F50AF6">
        <w:pict w14:anchorId="33910CA4">
          <v:rect id="_x0000_i1147" style="width:0;height:1.5pt" o:hralign="center" o:hrstd="t" o:hr="t" fillcolor="#a0a0a0" stroked="f"/>
        </w:pict>
      </w:r>
    </w:p>
    <w:p w14:paraId="00AEBA02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12. Implementation Tasks</w:t>
      </w:r>
    </w:p>
    <w:p w14:paraId="4A229234" w14:textId="77777777" w:rsidR="00F50AF6" w:rsidRPr="00F50AF6" w:rsidRDefault="00F50AF6" w:rsidP="00F50AF6">
      <w:pPr>
        <w:numPr>
          <w:ilvl w:val="0"/>
          <w:numId w:val="64"/>
        </w:numPr>
      </w:pPr>
      <w:r w:rsidRPr="00F50AF6">
        <w:t xml:space="preserve">Instrument API with </w:t>
      </w:r>
      <w:r w:rsidRPr="00F50AF6">
        <w:rPr>
          <w:b/>
          <w:bCs/>
        </w:rPr>
        <w:t>request/response</w:t>
      </w:r>
      <w:r w:rsidRPr="00F50AF6">
        <w:t xml:space="preserve"> histograms &amp; envelope code counters.</w:t>
      </w:r>
    </w:p>
    <w:p w14:paraId="2B4FA691" w14:textId="77777777" w:rsidR="00F50AF6" w:rsidRPr="00F50AF6" w:rsidRDefault="00F50AF6" w:rsidP="00F50AF6">
      <w:pPr>
        <w:numPr>
          <w:ilvl w:val="0"/>
          <w:numId w:val="64"/>
        </w:numPr>
      </w:pPr>
      <w:r w:rsidRPr="00F50AF6">
        <w:t xml:space="preserve">Emit </w:t>
      </w:r>
      <w:r w:rsidRPr="00F50AF6">
        <w:rPr>
          <w:b/>
          <w:bCs/>
        </w:rPr>
        <w:t>SSE metrics</w:t>
      </w:r>
      <w:r w:rsidRPr="00F50AF6">
        <w:t xml:space="preserve"> (first-event ms, heartbeat gap, reconnects).</w:t>
      </w:r>
    </w:p>
    <w:p w14:paraId="29B5C72B" w14:textId="77777777" w:rsidR="00F50AF6" w:rsidRPr="00F50AF6" w:rsidRDefault="00F50AF6" w:rsidP="00F50AF6">
      <w:pPr>
        <w:numPr>
          <w:ilvl w:val="0"/>
          <w:numId w:val="64"/>
        </w:numPr>
      </w:pPr>
      <w:r w:rsidRPr="00F50AF6">
        <w:t xml:space="preserve">Add </w:t>
      </w:r>
      <w:r w:rsidRPr="00F50AF6">
        <w:rPr>
          <w:b/>
          <w:bCs/>
        </w:rPr>
        <w:t>parity exporter</w:t>
      </w:r>
      <w:r w:rsidRPr="00F50AF6">
        <w:t xml:space="preserve"> (RTM) to expose parity_critical_diffs.</w:t>
      </w:r>
    </w:p>
    <w:p w14:paraId="3DA682D4" w14:textId="77777777" w:rsidR="00F50AF6" w:rsidRPr="00F50AF6" w:rsidRDefault="00F50AF6" w:rsidP="00F50AF6">
      <w:pPr>
        <w:numPr>
          <w:ilvl w:val="0"/>
          <w:numId w:val="64"/>
        </w:numPr>
      </w:pPr>
      <w:r w:rsidRPr="00F50AF6">
        <w:t xml:space="preserve">Wire </w:t>
      </w:r>
      <w:r w:rsidRPr="00F50AF6">
        <w:rPr>
          <w:b/>
          <w:bCs/>
        </w:rPr>
        <w:t>synthetics</w:t>
      </w:r>
      <w:r w:rsidRPr="00F50AF6">
        <w:t xml:space="preserve"> (login→dashboard) and </w:t>
      </w:r>
      <w:r w:rsidRPr="00F50AF6">
        <w:rPr>
          <w:b/>
          <w:bCs/>
        </w:rPr>
        <w:t>k6</w:t>
      </w:r>
      <w:r w:rsidRPr="00F50AF6">
        <w:t xml:space="preserve"> job into nightly CI.</w:t>
      </w:r>
    </w:p>
    <w:p w14:paraId="37F5E06C" w14:textId="77777777" w:rsidR="00F50AF6" w:rsidRPr="00F50AF6" w:rsidRDefault="00F50AF6" w:rsidP="00F50AF6">
      <w:pPr>
        <w:numPr>
          <w:ilvl w:val="0"/>
          <w:numId w:val="64"/>
        </w:numPr>
      </w:pPr>
      <w:r w:rsidRPr="00F50AF6">
        <w:t xml:space="preserve">Create </w:t>
      </w:r>
      <w:r w:rsidRPr="00F50AF6">
        <w:rPr>
          <w:b/>
          <w:bCs/>
        </w:rPr>
        <w:t>Grafana (or equivalent)</w:t>
      </w:r>
      <w:r w:rsidRPr="00F50AF6">
        <w:t xml:space="preserve"> dashboards per §7; export JSON in repo.</w:t>
      </w:r>
    </w:p>
    <w:p w14:paraId="6EAF6E2A" w14:textId="77777777" w:rsidR="00F50AF6" w:rsidRPr="00F50AF6" w:rsidRDefault="00F50AF6" w:rsidP="00F50AF6">
      <w:pPr>
        <w:numPr>
          <w:ilvl w:val="0"/>
          <w:numId w:val="64"/>
        </w:numPr>
      </w:pPr>
      <w:r w:rsidRPr="00F50AF6">
        <w:lastRenderedPageBreak/>
        <w:t xml:space="preserve">Commit </w:t>
      </w:r>
      <w:r w:rsidRPr="00F50AF6">
        <w:rPr>
          <w:b/>
          <w:bCs/>
        </w:rPr>
        <w:t>alert policies</w:t>
      </w:r>
      <w:r w:rsidRPr="00F50AF6">
        <w:t xml:space="preserve"> (YAML/JSON) under /monitoring/alerts/ and reference in runbooks.</w:t>
      </w:r>
    </w:p>
    <w:p w14:paraId="5B2246C7" w14:textId="77777777" w:rsidR="00F50AF6" w:rsidRPr="00F50AF6" w:rsidRDefault="00F50AF6" w:rsidP="00F50AF6">
      <w:pPr>
        <w:numPr>
          <w:ilvl w:val="0"/>
          <w:numId w:val="64"/>
        </w:numPr>
      </w:pPr>
      <w:r w:rsidRPr="00F50AF6">
        <w:t xml:space="preserve">Add </w:t>
      </w:r>
      <w:r w:rsidRPr="00F50AF6">
        <w:rPr>
          <w:b/>
          <w:bCs/>
        </w:rPr>
        <w:t>release-time screenshot</w:t>
      </w:r>
      <w:r w:rsidRPr="00F50AF6">
        <w:t xml:space="preserve"> job for Evidence Pack.</w:t>
      </w:r>
    </w:p>
    <w:p w14:paraId="4D023482" w14:textId="77777777" w:rsidR="00F50AF6" w:rsidRPr="00F50AF6" w:rsidRDefault="00F50AF6" w:rsidP="00F50AF6">
      <w:r w:rsidRPr="00F50AF6">
        <w:pict w14:anchorId="5E9EB470">
          <v:rect id="_x0000_i1148" style="width:0;height:1.5pt" o:hralign="center" o:hrstd="t" o:hr="t" fillcolor="#a0a0a0" stroked="f"/>
        </w:pict>
      </w:r>
    </w:p>
    <w:p w14:paraId="68A52E80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13. Acceptance Criteria</w:t>
      </w:r>
    </w:p>
    <w:p w14:paraId="23F5C516" w14:textId="77777777" w:rsidR="00F50AF6" w:rsidRPr="00F50AF6" w:rsidRDefault="00F50AF6" w:rsidP="00F50AF6">
      <w:pPr>
        <w:numPr>
          <w:ilvl w:val="0"/>
          <w:numId w:val="65"/>
        </w:numPr>
      </w:pPr>
      <w:r w:rsidRPr="00F50AF6">
        <w:t xml:space="preserve">Dashboards exist for </w:t>
      </w:r>
      <w:r w:rsidRPr="00F50AF6">
        <w:rPr>
          <w:b/>
          <w:bCs/>
        </w:rPr>
        <w:t>Executive</w:t>
      </w:r>
      <w:r w:rsidRPr="00F50AF6">
        <w:t xml:space="preserve">, </w:t>
      </w:r>
      <w:r w:rsidRPr="00F50AF6">
        <w:rPr>
          <w:b/>
          <w:bCs/>
        </w:rPr>
        <w:t>API Performance</w:t>
      </w:r>
      <w:r w:rsidRPr="00F50AF6">
        <w:t xml:space="preserve">, </w:t>
      </w:r>
      <w:r w:rsidRPr="00F50AF6">
        <w:rPr>
          <w:b/>
          <w:bCs/>
        </w:rPr>
        <w:t>SSE Health</w:t>
      </w:r>
      <w:r w:rsidRPr="00F50AF6">
        <w:t xml:space="preserve">, </w:t>
      </w:r>
      <w:r w:rsidRPr="00F50AF6">
        <w:rPr>
          <w:b/>
          <w:bCs/>
        </w:rPr>
        <w:t>Security</w:t>
      </w:r>
      <w:r w:rsidRPr="00F50AF6">
        <w:t xml:space="preserve">, </w:t>
      </w:r>
      <w:r w:rsidRPr="00F50AF6">
        <w:rPr>
          <w:b/>
          <w:bCs/>
        </w:rPr>
        <w:t>Readiness &amp; Parity</w:t>
      </w:r>
      <w:r w:rsidRPr="00F50AF6">
        <w:t>.</w:t>
      </w:r>
    </w:p>
    <w:p w14:paraId="269695A4" w14:textId="77777777" w:rsidR="00F50AF6" w:rsidRPr="00F50AF6" w:rsidRDefault="00F50AF6" w:rsidP="00F50AF6">
      <w:pPr>
        <w:numPr>
          <w:ilvl w:val="0"/>
          <w:numId w:val="65"/>
        </w:numPr>
      </w:pPr>
      <w:r w:rsidRPr="00F50AF6">
        <w:t>Alerts configured per §8 and route to the correct on-call.</w:t>
      </w:r>
    </w:p>
    <w:p w14:paraId="79F77457" w14:textId="77777777" w:rsidR="00F50AF6" w:rsidRPr="00F50AF6" w:rsidRDefault="00F50AF6" w:rsidP="00F50AF6">
      <w:pPr>
        <w:numPr>
          <w:ilvl w:val="0"/>
          <w:numId w:val="65"/>
        </w:numPr>
      </w:pPr>
      <w:r w:rsidRPr="00F50AF6">
        <w:rPr>
          <w:b/>
          <w:bCs/>
        </w:rPr>
        <w:t>SSE TTFB</w:t>
      </w:r>
      <w:r w:rsidRPr="00F50AF6">
        <w:t xml:space="preserve"> and </w:t>
      </w:r>
      <w:r w:rsidRPr="00F50AF6">
        <w:rPr>
          <w:b/>
          <w:bCs/>
        </w:rPr>
        <w:t>heartbeat</w:t>
      </w:r>
      <w:r w:rsidRPr="00F50AF6">
        <w:t xml:space="preserve"> metrics visible and tracked against thresholds.</w:t>
      </w:r>
    </w:p>
    <w:p w14:paraId="25371D8D" w14:textId="77777777" w:rsidR="00F50AF6" w:rsidRPr="00F50AF6" w:rsidRDefault="00F50AF6" w:rsidP="00F50AF6">
      <w:pPr>
        <w:numPr>
          <w:ilvl w:val="0"/>
          <w:numId w:val="65"/>
        </w:numPr>
      </w:pPr>
      <w:r w:rsidRPr="00F50AF6">
        <w:rPr>
          <w:b/>
          <w:bCs/>
        </w:rPr>
        <w:t>Parity widget</w:t>
      </w:r>
      <w:r w:rsidRPr="00F50AF6">
        <w:t xml:space="preserve"> shows </w:t>
      </w:r>
      <w:r w:rsidRPr="00F50AF6">
        <w:rPr>
          <w:b/>
          <w:bCs/>
        </w:rPr>
        <w:t>Ready/Blocked</w:t>
      </w:r>
      <w:r w:rsidRPr="00F50AF6">
        <w:t xml:space="preserve"> and counts of critical/major/minor diffs in RTM.</w:t>
      </w:r>
    </w:p>
    <w:p w14:paraId="4E756C16" w14:textId="77777777" w:rsidR="00F50AF6" w:rsidRPr="00F50AF6" w:rsidRDefault="00F50AF6" w:rsidP="00F50AF6">
      <w:pPr>
        <w:numPr>
          <w:ilvl w:val="0"/>
          <w:numId w:val="65"/>
        </w:numPr>
      </w:pPr>
      <w:r w:rsidRPr="00F50AF6">
        <w:t>Synthetics and k6 smoke run nightly; results attached to releases.</w:t>
      </w:r>
    </w:p>
    <w:p w14:paraId="09C054DF" w14:textId="77777777" w:rsidR="00F50AF6" w:rsidRPr="00F50AF6" w:rsidRDefault="00F50AF6" w:rsidP="00F50AF6">
      <w:pPr>
        <w:numPr>
          <w:ilvl w:val="0"/>
          <w:numId w:val="65"/>
        </w:numPr>
      </w:pPr>
      <w:r w:rsidRPr="00F50AF6">
        <w:t>Evidence Pack includes dashboard screenshots, alert policy export, k6 results, and parity report.</w:t>
      </w:r>
    </w:p>
    <w:p w14:paraId="3284B06D" w14:textId="77777777" w:rsidR="00F50AF6" w:rsidRPr="00F50AF6" w:rsidRDefault="00F50AF6" w:rsidP="00F50AF6">
      <w:r w:rsidRPr="00F50AF6">
        <w:pict w14:anchorId="097D03C2">
          <v:rect id="_x0000_i1149" style="width:0;height:1.5pt" o:hralign="center" o:hrstd="t" o:hr="t" fillcolor="#a0a0a0" stroked="f"/>
        </w:pict>
      </w:r>
    </w:p>
    <w:p w14:paraId="27710F07" w14:textId="77777777" w:rsidR="00F50AF6" w:rsidRPr="00F50AF6" w:rsidRDefault="00F50AF6" w:rsidP="00F50AF6">
      <w:pPr>
        <w:rPr>
          <w:b/>
          <w:bCs/>
        </w:rPr>
      </w:pPr>
      <w:r w:rsidRPr="00F50AF6">
        <w:rPr>
          <w:b/>
          <w:bCs/>
        </w:rPr>
        <w:t>14. Open Issues</w:t>
      </w:r>
    </w:p>
    <w:p w14:paraId="375A59AF" w14:textId="77777777" w:rsidR="00F50AF6" w:rsidRPr="00F50AF6" w:rsidRDefault="00F50AF6" w:rsidP="00F50AF6">
      <w:pPr>
        <w:numPr>
          <w:ilvl w:val="0"/>
          <w:numId w:val="66"/>
        </w:numPr>
      </w:pPr>
      <w:r w:rsidRPr="00F50AF6">
        <w:t>Finalize metric backend (e.g., Azure Monitor/Grafana/ELK) naming conventions.</w:t>
      </w:r>
    </w:p>
    <w:p w14:paraId="202F55C2" w14:textId="77777777" w:rsidR="00F50AF6" w:rsidRPr="00F50AF6" w:rsidRDefault="00F50AF6" w:rsidP="00F50AF6">
      <w:pPr>
        <w:numPr>
          <w:ilvl w:val="0"/>
          <w:numId w:val="66"/>
        </w:numPr>
      </w:pPr>
      <w:r w:rsidRPr="00F50AF6">
        <w:t xml:space="preserve">Decide whether to expose public status (likely </w:t>
      </w:r>
      <w:r w:rsidRPr="00F50AF6">
        <w:rPr>
          <w:b/>
          <w:bCs/>
        </w:rPr>
        <w:t>no</w:t>
      </w:r>
      <w:r w:rsidRPr="00F50AF6">
        <w:t>; internal only).</w:t>
      </w:r>
    </w:p>
    <w:p w14:paraId="52F9BC62" w14:textId="77777777" w:rsidR="00F50AF6" w:rsidRPr="00F50AF6" w:rsidRDefault="00F50AF6" w:rsidP="00F50AF6">
      <w:pPr>
        <w:numPr>
          <w:ilvl w:val="0"/>
          <w:numId w:val="66"/>
        </w:numPr>
      </w:pPr>
      <w:r w:rsidRPr="00F50AF6">
        <w:t xml:space="preserve">Confirm which parity keys are </w:t>
      </w:r>
      <w:r w:rsidRPr="00F50AF6">
        <w:rPr>
          <w:b/>
          <w:bCs/>
        </w:rPr>
        <w:t>critical</w:t>
      </w:r>
      <w:r w:rsidRPr="00F50AF6">
        <w:t xml:space="preserve"> vs </w:t>
      </w:r>
      <w:r w:rsidRPr="00F50AF6">
        <w:rPr>
          <w:b/>
          <w:bCs/>
        </w:rPr>
        <w:t>minor</w:t>
      </w:r>
      <w:r w:rsidRPr="00F50AF6">
        <w:t xml:space="preserve"> (owning team + Security).</w:t>
      </w:r>
    </w:p>
    <w:p w14:paraId="51BCCB53" w14:textId="77777777" w:rsidR="00F50AF6" w:rsidRPr="00F50AF6" w:rsidRDefault="00F50AF6" w:rsidP="00F50AF6">
      <w:r w:rsidRPr="00F50AF6">
        <w:pict w14:anchorId="1C05DF81">
          <v:rect id="_x0000_i1150" style="width:0;height:1.5pt" o:hralign="center" o:hrstd="t" o:hr="t" fillcolor="#a0a0a0" stroked="f"/>
        </w:pict>
      </w:r>
    </w:p>
    <w:p w14:paraId="52D1132E" w14:textId="77777777" w:rsidR="00F50AF6" w:rsidRPr="00F50AF6" w:rsidRDefault="00F50AF6" w:rsidP="00F50AF6">
      <w:r w:rsidRPr="00F50AF6">
        <w:rPr>
          <w:b/>
          <w:bCs/>
        </w:rPr>
        <w:t>End of Document — TJ-MCPX-DOC-11 v1.1.0</w:t>
      </w:r>
    </w:p>
    <w:p w14:paraId="487AAE2A" w14:textId="77777777" w:rsidR="00F02ACD" w:rsidRPr="00F538B5" w:rsidRDefault="00F02ACD" w:rsidP="00F538B5"/>
    <w:sectPr w:rsidR="00F02ACD" w:rsidRPr="00F5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08A"/>
    <w:multiLevelType w:val="multilevel"/>
    <w:tmpl w:val="B3C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16FF"/>
    <w:multiLevelType w:val="multilevel"/>
    <w:tmpl w:val="C3D2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6DE0"/>
    <w:multiLevelType w:val="multilevel"/>
    <w:tmpl w:val="E7D4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3685B"/>
    <w:multiLevelType w:val="multilevel"/>
    <w:tmpl w:val="7E8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4B81"/>
    <w:multiLevelType w:val="multilevel"/>
    <w:tmpl w:val="8D3C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B5332"/>
    <w:multiLevelType w:val="multilevel"/>
    <w:tmpl w:val="B60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059D0"/>
    <w:multiLevelType w:val="multilevel"/>
    <w:tmpl w:val="7AC0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474F5"/>
    <w:multiLevelType w:val="multilevel"/>
    <w:tmpl w:val="7CD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55519"/>
    <w:multiLevelType w:val="multilevel"/>
    <w:tmpl w:val="CAD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64D2C"/>
    <w:multiLevelType w:val="multilevel"/>
    <w:tmpl w:val="90F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C4611"/>
    <w:multiLevelType w:val="multilevel"/>
    <w:tmpl w:val="A0EA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C950DC"/>
    <w:multiLevelType w:val="multilevel"/>
    <w:tmpl w:val="991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D5E63"/>
    <w:multiLevelType w:val="multilevel"/>
    <w:tmpl w:val="7C0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07B7C"/>
    <w:multiLevelType w:val="multilevel"/>
    <w:tmpl w:val="1C6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723A6"/>
    <w:multiLevelType w:val="multilevel"/>
    <w:tmpl w:val="8FB0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30122"/>
    <w:multiLevelType w:val="multilevel"/>
    <w:tmpl w:val="674C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85C1B"/>
    <w:multiLevelType w:val="multilevel"/>
    <w:tmpl w:val="7344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953AB9"/>
    <w:multiLevelType w:val="multilevel"/>
    <w:tmpl w:val="0E08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65158"/>
    <w:multiLevelType w:val="multilevel"/>
    <w:tmpl w:val="B28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513EAE"/>
    <w:multiLevelType w:val="multilevel"/>
    <w:tmpl w:val="CC56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5230EB"/>
    <w:multiLevelType w:val="multilevel"/>
    <w:tmpl w:val="BBE8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E857EB"/>
    <w:multiLevelType w:val="multilevel"/>
    <w:tmpl w:val="16F2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5458C"/>
    <w:multiLevelType w:val="multilevel"/>
    <w:tmpl w:val="966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528F0"/>
    <w:multiLevelType w:val="multilevel"/>
    <w:tmpl w:val="55E0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3C0E14"/>
    <w:multiLevelType w:val="multilevel"/>
    <w:tmpl w:val="88D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D2E9B"/>
    <w:multiLevelType w:val="multilevel"/>
    <w:tmpl w:val="42EA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74767D"/>
    <w:multiLevelType w:val="multilevel"/>
    <w:tmpl w:val="B4CE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C3C64"/>
    <w:multiLevelType w:val="multilevel"/>
    <w:tmpl w:val="0480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0E79EE"/>
    <w:multiLevelType w:val="multilevel"/>
    <w:tmpl w:val="C03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300BC"/>
    <w:multiLevelType w:val="multilevel"/>
    <w:tmpl w:val="AD52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573FFB"/>
    <w:multiLevelType w:val="multilevel"/>
    <w:tmpl w:val="A788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53E42"/>
    <w:multiLevelType w:val="multilevel"/>
    <w:tmpl w:val="77E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2E5B9F"/>
    <w:multiLevelType w:val="multilevel"/>
    <w:tmpl w:val="4788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6A7AAE"/>
    <w:multiLevelType w:val="multilevel"/>
    <w:tmpl w:val="8202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DB0AE8"/>
    <w:multiLevelType w:val="multilevel"/>
    <w:tmpl w:val="2B7E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F8569C"/>
    <w:multiLevelType w:val="multilevel"/>
    <w:tmpl w:val="CEF0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5F24B4"/>
    <w:multiLevelType w:val="multilevel"/>
    <w:tmpl w:val="AD48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EF4455"/>
    <w:multiLevelType w:val="multilevel"/>
    <w:tmpl w:val="50C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143D8F"/>
    <w:multiLevelType w:val="multilevel"/>
    <w:tmpl w:val="C8AA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073A4"/>
    <w:multiLevelType w:val="multilevel"/>
    <w:tmpl w:val="472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3205B7"/>
    <w:multiLevelType w:val="multilevel"/>
    <w:tmpl w:val="DCCC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975FC7"/>
    <w:multiLevelType w:val="multilevel"/>
    <w:tmpl w:val="2E4A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FC665B"/>
    <w:multiLevelType w:val="multilevel"/>
    <w:tmpl w:val="E50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1C7CE8"/>
    <w:multiLevelType w:val="multilevel"/>
    <w:tmpl w:val="4E4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6D16D2"/>
    <w:multiLevelType w:val="multilevel"/>
    <w:tmpl w:val="5DC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F46106"/>
    <w:multiLevelType w:val="multilevel"/>
    <w:tmpl w:val="F32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A1591D"/>
    <w:multiLevelType w:val="multilevel"/>
    <w:tmpl w:val="FD42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A736FF"/>
    <w:multiLevelType w:val="multilevel"/>
    <w:tmpl w:val="3946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A410E1"/>
    <w:multiLevelType w:val="multilevel"/>
    <w:tmpl w:val="53F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FD32C1"/>
    <w:multiLevelType w:val="multilevel"/>
    <w:tmpl w:val="918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990E35"/>
    <w:multiLevelType w:val="multilevel"/>
    <w:tmpl w:val="634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74324C"/>
    <w:multiLevelType w:val="multilevel"/>
    <w:tmpl w:val="AD70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B37336"/>
    <w:multiLevelType w:val="multilevel"/>
    <w:tmpl w:val="79F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F51E6E"/>
    <w:multiLevelType w:val="multilevel"/>
    <w:tmpl w:val="210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237B38"/>
    <w:multiLevelType w:val="multilevel"/>
    <w:tmpl w:val="BCF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F14100"/>
    <w:multiLevelType w:val="multilevel"/>
    <w:tmpl w:val="AA5E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A374CB"/>
    <w:multiLevelType w:val="multilevel"/>
    <w:tmpl w:val="E2C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E97CFE"/>
    <w:multiLevelType w:val="multilevel"/>
    <w:tmpl w:val="D02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B92776"/>
    <w:multiLevelType w:val="multilevel"/>
    <w:tmpl w:val="2DEC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D95F88"/>
    <w:multiLevelType w:val="multilevel"/>
    <w:tmpl w:val="4EA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333063"/>
    <w:multiLevelType w:val="multilevel"/>
    <w:tmpl w:val="111A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8303C9"/>
    <w:multiLevelType w:val="multilevel"/>
    <w:tmpl w:val="AAF6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EB1737"/>
    <w:multiLevelType w:val="multilevel"/>
    <w:tmpl w:val="7E4C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03C9F"/>
    <w:multiLevelType w:val="multilevel"/>
    <w:tmpl w:val="E16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024447"/>
    <w:multiLevelType w:val="multilevel"/>
    <w:tmpl w:val="2FA0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D71D01"/>
    <w:multiLevelType w:val="multilevel"/>
    <w:tmpl w:val="F14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936086">
    <w:abstractNumId w:val="6"/>
  </w:num>
  <w:num w:numId="2" w16cid:durableId="1965189249">
    <w:abstractNumId w:val="22"/>
  </w:num>
  <w:num w:numId="3" w16cid:durableId="335228193">
    <w:abstractNumId w:val="55"/>
  </w:num>
  <w:num w:numId="4" w16cid:durableId="1216315244">
    <w:abstractNumId w:val="64"/>
  </w:num>
  <w:num w:numId="5" w16cid:durableId="918097771">
    <w:abstractNumId w:val="17"/>
  </w:num>
  <w:num w:numId="6" w16cid:durableId="695427888">
    <w:abstractNumId w:val="14"/>
  </w:num>
  <w:num w:numId="7" w16cid:durableId="196352732">
    <w:abstractNumId w:val="8"/>
  </w:num>
  <w:num w:numId="8" w16cid:durableId="15279510">
    <w:abstractNumId w:val="11"/>
  </w:num>
  <w:num w:numId="9" w16cid:durableId="1233420171">
    <w:abstractNumId w:val="20"/>
  </w:num>
  <w:num w:numId="10" w16cid:durableId="1384451310">
    <w:abstractNumId w:val="32"/>
  </w:num>
  <w:num w:numId="11" w16cid:durableId="1870800083">
    <w:abstractNumId w:val="30"/>
  </w:num>
  <w:num w:numId="12" w16cid:durableId="2007782432">
    <w:abstractNumId w:val="53"/>
  </w:num>
  <w:num w:numId="13" w16cid:durableId="96367779">
    <w:abstractNumId w:val="4"/>
  </w:num>
  <w:num w:numId="14" w16cid:durableId="721447341">
    <w:abstractNumId w:val="48"/>
  </w:num>
  <w:num w:numId="15" w16cid:durableId="854149447">
    <w:abstractNumId w:val="33"/>
  </w:num>
  <w:num w:numId="16" w16cid:durableId="157041376">
    <w:abstractNumId w:val="51"/>
  </w:num>
  <w:num w:numId="17" w16cid:durableId="557980957">
    <w:abstractNumId w:val="43"/>
  </w:num>
  <w:num w:numId="18" w16cid:durableId="2033915254">
    <w:abstractNumId w:val="16"/>
  </w:num>
  <w:num w:numId="19" w16cid:durableId="1678536720">
    <w:abstractNumId w:val="10"/>
  </w:num>
  <w:num w:numId="20" w16cid:durableId="1477331116">
    <w:abstractNumId w:val="36"/>
  </w:num>
  <w:num w:numId="21" w16cid:durableId="284819748">
    <w:abstractNumId w:val="21"/>
  </w:num>
  <w:num w:numId="22" w16cid:durableId="1662344111">
    <w:abstractNumId w:val="44"/>
  </w:num>
  <w:num w:numId="23" w16cid:durableId="884103943">
    <w:abstractNumId w:val="2"/>
  </w:num>
  <w:num w:numId="24" w16cid:durableId="8652672">
    <w:abstractNumId w:val="57"/>
  </w:num>
  <w:num w:numId="25" w16cid:durableId="141310410">
    <w:abstractNumId w:val="59"/>
  </w:num>
  <w:num w:numId="26" w16cid:durableId="1296368451">
    <w:abstractNumId w:val="1"/>
  </w:num>
  <w:num w:numId="27" w16cid:durableId="1675037212">
    <w:abstractNumId w:val="46"/>
  </w:num>
  <w:num w:numId="28" w16cid:durableId="1032849182">
    <w:abstractNumId w:val="31"/>
  </w:num>
  <w:num w:numId="29" w16cid:durableId="895825081">
    <w:abstractNumId w:val="28"/>
  </w:num>
  <w:num w:numId="30" w16cid:durableId="1032803596">
    <w:abstractNumId w:val="42"/>
  </w:num>
  <w:num w:numId="31" w16cid:durableId="1152714097">
    <w:abstractNumId w:val="61"/>
  </w:num>
  <w:num w:numId="32" w16cid:durableId="652024104">
    <w:abstractNumId w:val="0"/>
  </w:num>
  <w:num w:numId="33" w16cid:durableId="944190713">
    <w:abstractNumId w:val="34"/>
  </w:num>
  <w:num w:numId="34" w16cid:durableId="1764179751">
    <w:abstractNumId w:val="54"/>
  </w:num>
  <w:num w:numId="35" w16cid:durableId="220335381">
    <w:abstractNumId w:val="3"/>
  </w:num>
  <w:num w:numId="36" w16cid:durableId="1984894258">
    <w:abstractNumId w:val="13"/>
  </w:num>
  <w:num w:numId="37" w16cid:durableId="384257879">
    <w:abstractNumId w:val="47"/>
  </w:num>
  <w:num w:numId="38" w16cid:durableId="649948294">
    <w:abstractNumId w:val="58"/>
  </w:num>
  <w:num w:numId="39" w16cid:durableId="402488624">
    <w:abstractNumId w:val="24"/>
  </w:num>
  <w:num w:numId="40" w16cid:durableId="1698969321">
    <w:abstractNumId w:val="41"/>
  </w:num>
  <w:num w:numId="41" w16cid:durableId="543832067">
    <w:abstractNumId w:val="25"/>
  </w:num>
  <w:num w:numId="42" w16cid:durableId="289751133">
    <w:abstractNumId w:val="9"/>
  </w:num>
  <w:num w:numId="43" w16cid:durableId="824782544">
    <w:abstractNumId w:val="52"/>
  </w:num>
  <w:num w:numId="44" w16cid:durableId="1256981948">
    <w:abstractNumId w:val="7"/>
  </w:num>
  <w:num w:numId="45" w16cid:durableId="807477552">
    <w:abstractNumId w:val="23"/>
  </w:num>
  <w:num w:numId="46" w16cid:durableId="343702389">
    <w:abstractNumId w:val="37"/>
  </w:num>
  <w:num w:numId="47" w16cid:durableId="2018800382">
    <w:abstractNumId w:val="27"/>
  </w:num>
  <w:num w:numId="48" w16cid:durableId="355741475">
    <w:abstractNumId w:val="26"/>
  </w:num>
  <w:num w:numId="49" w16cid:durableId="1751266070">
    <w:abstractNumId w:val="65"/>
  </w:num>
  <w:num w:numId="50" w16cid:durableId="1268079484">
    <w:abstractNumId w:val="5"/>
  </w:num>
  <w:num w:numId="51" w16cid:durableId="54939808">
    <w:abstractNumId w:val="62"/>
  </w:num>
  <w:num w:numId="52" w16cid:durableId="490020620">
    <w:abstractNumId w:val="38"/>
  </w:num>
  <w:num w:numId="53" w16cid:durableId="236205613">
    <w:abstractNumId w:val="35"/>
  </w:num>
  <w:num w:numId="54" w16cid:durableId="468090370">
    <w:abstractNumId w:val="15"/>
  </w:num>
  <w:num w:numId="55" w16cid:durableId="542254722">
    <w:abstractNumId w:val="60"/>
  </w:num>
  <w:num w:numId="56" w16cid:durableId="1646280372">
    <w:abstractNumId w:val="56"/>
  </w:num>
  <w:num w:numId="57" w16cid:durableId="1246570091">
    <w:abstractNumId w:val="29"/>
  </w:num>
  <w:num w:numId="58" w16cid:durableId="1045761824">
    <w:abstractNumId w:val="12"/>
  </w:num>
  <w:num w:numId="59" w16cid:durableId="1290210187">
    <w:abstractNumId w:val="49"/>
  </w:num>
  <w:num w:numId="60" w16cid:durableId="50810837">
    <w:abstractNumId w:val="50"/>
  </w:num>
  <w:num w:numId="61" w16cid:durableId="1725449414">
    <w:abstractNumId w:val="45"/>
  </w:num>
  <w:num w:numId="62" w16cid:durableId="1579512037">
    <w:abstractNumId w:val="18"/>
  </w:num>
  <w:num w:numId="63" w16cid:durableId="609093586">
    <w:abstractNumId w:val="40"/>
  </w:num>
  <w:num w:numId="64" w16cid:durableId="291182044">
    <w:abstractNumId w:val="19"/>
  </w:num>
  <w:num w:numId="65" w16cid:durableId="256787900">
    <w:abstractNumId w:val="39"/>
  </w:num>
  <w:num w:numId="66" w16cid:durableId="1625817748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45"/>
    <w:rsid w:val="00342E2C"/>
    <w:rsid w:val="004A57D7"/>
    <w:rsid w:val="00541B4F"/>
    <w:rsid w:val="00781445"/>
    <w:rsid w:val="008D2114"/>
    <w:rsid w:val="0093143A"/>
    <w:rsid w:val="00DD5287"/>
    <w:rsid w:val="00F02ACD"/>
    <w:rsid w:val="00F50AF6"/>
    <w:rsid w:val="00F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0B12E88"/>
  <w15:chartTrackingRefBased/>
  <w15:docId w15:val="{BF60AD84-F611-419B-B184-D1002C5F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EE7574-821D-4C00-930B-899B0768E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A39D1-D8C2-40DD-9103-6CFF7D458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FE034-2999-439D-9C10-9F5041B4DB06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5</cp:revision>
  <dcterms:created xsi:type="dcterms:W3CDTF">2025-09-24T16:11:00Z</dcterms:created>
  <dcterms:modified xsi:type="dcterms:W3CDTF">2025-09-27T22:51:00Z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