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AA1C4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MCPX</w:t>
      </w:r>
      <w:r w:rsidRPr="00335628">
        <w:rPr>
          <w:b/>
          <w:bCs/>
        </w:rPr>
        <w:noBreakHyphen/>
        <w:t>KendoBridge — Evidence Pack Specification &amp; Checklist</w:t>
      </w:r>
    </w:p>
    <w:p w14:paraId="21CCE77F" w14:textId="77777777" w:rsidR="00335628" w:rsidRPr="00335628" w:rsidRDefault="00335628" w:rsidP="00335628">
      <w:r w:rsidRPr="00335628">
        <w:rPr>
          <w:b/>
          <w:bCs/>
        </w:rPr>
        <w:t>Document:</w:t>
      </w:r>
      <w:r w:rsidRPr="00335628">
        <w:t xml:space="preserve"> docs/12_evidence_pack.docx</w:t>
      </w:r>
      <w:r w:rsidRPr="00335628">
        <w:br/>
      </w:r>
      <w:r w:rsidRPr="00335628">
        <w:rPr>
          <w:b/>
          <w:bCs/>
        </w:rPr>
        <w:t>Project Code:</w:t>
      </w:r>
      <w:r w:rsidRPr="00335628">
        <w:t xml:space="preserve"> MCPX</w:t>
      </w:r>
      <w:r w:rsidRPr="00335628">
        <w:noBreakHyphen/>
        <w:t>KendoBridge</w:t>
      </w:r>
      <w:r w:rsidRPr="00335628">
        <w:br/>
      </w:r>
      <w:r w:rsidRPr="00335628">
        <w:rPr>
          <w:b/>
          <w:bCs/>
        </w:rPr>
        <w:t>Version:</w:t>
      </w:r>
      <w:r w:rsidRPr="00335628">
        <w:t xml:space="preserve"> 2.0.0 (Kendo Migration)</w:t>
      </w:r>
      <w:r w:rsidRPr="00335628">
        <w:br/>
      </w:r>
      <w:r w:rsidRPr="00335628">
        <w:rPr>
          <w:b/>
          <w:bCs/>
        </w:rPr>
        <w:t>Last Updated:</w:t>
      </w:r>
      <w:r w:rsidRPr="00335628">
        <w:t xml:space="preserve"> 2025</w:t>
      </w:r>
      <w:r w:rsidRPr="00335628">
        <w:noBreakHyphen/>
        <w:t>09</w:t>
      </w:r>
      <w:r w:rsidRPr="00335628">
        <w:noBreakHyphen/>
        <w:t>27</w:t>
      </w:r>
      <w:r w:rsidRPr="00335628">
        <w:br/>
      </w:r>
      <w:r w:rsidRPr="00335628">
        <w:rPr>
          <w:b/>
          <w:bCs/>
        </w:rPr>
        <w:t>Owner:</w:t>
      </w:r>
      <w:r w:rsidRPr="00335628">
        <w:t xml:space="preserve"> DoSE (Accountable) — DocFactory (Author/Responsible) — SRE Lead, QA Lead, SecLead, DBA (Consulted)</w:t>
      </w:r>
    </w:p>
    <w:p w14:paraId="4CD9C063" w14:textId="77777777" w:rsidR="00335628" w:rsidRPr="00335628" w:rsidRDefault="00335628" w:rsidP="00335628">
      <w:r w:rsidRPr="00335628">
        <w:rPr>
          <w:b/>
          <w:bCs/>
        </w:rPr>
        <w:t>Purpose.</w:t>
      </w:r>
      <w:r w:rsidRPr="00335628">
        <w:t xml:space="preserve"> Define </w:t>
      </w:r>
      <w:r w:rsidRPr="00335628">
        <w:rPr>
          <w:b/>
          <w:bCs/>
        </w:rPr>
        <w:t>what evidence to collect, how to package it, and where to store it</w:t>
      </w:r>
      <w:r w:rsidRPr="00335628">
        <w:t xml:space="preserve"> for each release across </w:t>
      </w:r>
      <w:r w:rsidRPr="00335628">
        <w:rPr>
          <w:b/>
          <w:bCs/>
        </w:rPr>
        <w:t>Alpha → Beta → RTM → Prod</w:t>
      </w:r>
      <w:r w:rsidRPr="00335628">
        <w:t xml:space="preserve">. The pack proves conformance to gates (Build/Tests, OpenAPI lint/diff, CodeQL, Dependency Review, Secret Scanning, SBOM), </w:t>
      </w:r>
      <w:r w:rsidRPr="00335628">
        <w:rPr>
          <w:b/>
          <w:bCs/>
        </w:rPr>
        <w:t>SSE streaming budgets</w:t>
      </w:r>
      <w:r w:rsidRPr="00335628">
        <w:t xml:space="preserve"> (TTFB), </w:t>
      </w:r>
      <w:r w:rsidRPr="00335628">
        <w:rPr>
          <w:b/>
          <w:bCs/>
        </w:rPr>
        <w:t>RTM parity</w:t>
      </w:r>
      <w:r w:rsidRPr="00335628">
        <w:t xml:space="preserve"> on </w:t>
      </w:r>
      <w:r w:rsidRPr="00335628">
        <w:rPr>
          <w:b/>
          <w:bCs/>
        </w:rPr>
        <w:t>Prod DB (read</w:t>
      </w:r>
      <w:r w:rsidRPr="00335628">
        <w:rPr>
          <w:b/>
          <w:bCs/>
        </w:rPr>
        <w:noBreakHyphen/>
        <w:t>only)</w:t>
      </w:r>
      <w:r w:rsidRPr="00335628">
        <w:t>, and post</w:t>
      </w:r>
      <w:r w:rsidRPr="00335628">
        <w:noBreakHyphen/>
        <w:t xml:space="preserve">release stability. Evidence is retained </w:t>
      </w:r>
      <w:r w:rsidRPr="00335628">
        <w:rPr>
          <w:b/>
          <w:bCs/>
        </w:rPr>
        <w:t>≥</w:t>
      </w:r>
      <w:r w:rsidRPr="00335628">
        <w:rPr>
          <w:rFonts w:ascii="Arial" w:hAnsi="Arial" w:cs="Arial"/>
          <w:b/>
          <w:bCs/>
        </w:rPr>
        <w:t> </w:t>
      </w:r>
      <w:r w:rsidRPr="00335628">
        <w:rPr>
          <w:b/>
          <w:bCs/>
        </w:rPr>
        <w:t>1 year</w:t>
      </w:r>
      <w:r w:rsidRPr="00335628">
        <w:t xml:space="preserve"> under GitHub Releases (and optional external archive). This follows Technijian DocFactory defaults and GitHub</w:t>
      </w:r>
      <w:r w:rsidRPr="00335628">
        <w:noBreakHyphen/>
        <w:t xml:space="preserve">first SDLC. </w:t>
      </w:r>
    </w:p>
    <w:p w14:paraId="58B67A38" w14:textId="77777777" w:rsidR="00335628" w:rsidRPr="00335628" w:rsidRDefault="00335628" w:rsidP="00335628">
      <w:r w:rsidRPr="00335628">
        <w:rPr>
          <w:b/>
          <w:bCs/>
        </w:rPr>
        <w:t>Compliance banner:</w:t>
      </w:r>
      <w:r w:rsidRPr="00335628">
        <w:t xml:space="preserve"> </w:t>
      </w:r>
      <w:r w:rsidRPr="00335628">
        <w:rPr>
          <w:b/>
          <w:bCs/>
        </w:rPr>
        <w:t>Add</w:t>
      </w:r>
      <w:r w:rsidRPr="00335628">
        <w:rPr>
          <w:b/>
          <w:bCs/>
        </w:rPr>
        <w:noBreakHyphen/>
        <w:t>only</w:t>
      </w:r>
      <w:r w:rsidRPr="00335628">
        <w:t xml:space="preserve"> schema; </w:t>
      </w:r>
      <w:r w:rsidRPr="00335628">
        <w:rPr>
          <w:b/>
          <w:bCs/>
        </w:rPr>
        <w:t>Stored</w:t>
      </w:r>
      <w:r w:rsidRPr="00335628">
        <w:rPr>
          <w:b/>
          <w:bCs/>
        </w:rPr>
        <w:noBreakHyphen/>
        <w:t>procedure</w:t>
      </w:r>
      <w:r w:rsidRPr="00335628">
        <w:rPr>
          <w:b/>
          <w:bCs/>
        </w:rPr>
        <w:noBreakHyphen/>
        <w:t>only</w:t>
      </w:r>
      <w:r w:rsidRPr="00335628">
        <w:t xml:space="preserve"> DAL; </w:t>
      </w:r>
      <w:r w:rsidRPr="00335628">
        <w:rPr>
          <w:b/>
          <w:bCs/>
        </w:rPr>
        <w:t>No</w:t>
      </w:r>
      <w:r w:rsidRPr="00335628">
        <w:rPr>
          <w:b/>
          <w:bCs/>
        </w:rPr>
        <w:noBreakHyphen/>
        <w:t>Hard</w:t>
      </w:r>
      <w:r w:rsidRPr="00335628">
        <w:rPr>
          <w:b/>
          <w:bCs/>
        </w:rPr>
        <w:noBreakHyphen/>
        <w:t>Coding</w:t>
      </w:r>
      <w:r w:rsidRPr="00335628">
        <w:t xml:space="preserve"> of dynamic values (child cmd/args/cwd, allowed origins, timeouts, keep</w:t>
      </w:r>
      <w:r w:rsidRPr="00335628">
        <w:noBreakHyphen/>
        <w:t xml:space="preserve">alive) — all sourced from SQL Server AppConfig/FeatureFlag via sp_Config_GetValue, sp_Config_GetAll, sp_Feature_IsEnabled, sp_Lookup_Get. </w:t>
      </w:r>
      <w:r w:rsidRPr="00335628">
        <w:rPr>
          <w:b/>
          <w:bCs/>
        </w:rPr>
        <w:t>Secrets</w:t>
      </w:r>
      <w:r w:rsidRPr="00335628">
        <w:t xml:space="preserve"> (SQL connection strings, Telerik license) </w:t>
      </w:r>
      <w:r w:rsidRPr="00335628">
        <w:rPr>
          <w:b/>
          <w:bCs/>
        </w:rPr>
        <w:t>never</w:t>
      </w:r>
      <w:r w:rsidRPr="00335628">
        <w:t xml:space="preserve"> appear in evidence. Configure secrets exclusively in </w:t>
      </w:r>
      <w:r w:rsidRPr="00335628">
        <w:rPr>
          <w:b/>
          <w:bCs/>
        </w:rPr>
        <w:t>GitHub Environments</w:t>
      </w:r>
      <w:r w:rsidRPr="00335628">
        <w:t xml:space="preserve">. </w:t>
      </w:r>
    </w:p>
    <w:p w14:paraId="6B7B9187" w14:textId="77777777" w:rsidR="00335628" w:rsidRPr="00335628" w:rsidRDefault="00335628" w:rsidP="00335628">
      <w:r w:rsidRPr="00335628">
        <w:pict w14:anchorId="484AF5F4">
          <v:rect id="_x0000_i1151" style="width:0;height:1.5pt" o:hralign="center" o:hrstd="t" o:hr="t" fillcolor="#a0a0a0" stroked="f"/>
        </w:pict>
      </w:r>
    </w:p>
    <w:p w14:paraId="7E8AEA6A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1) Scope &amp; Goals</w:t>
      </w:r>
    </w:p>
    <w:p w14:paraId="324FE6CF" w14:textId="77777777" w:rsidR="00335628" w:rsidRPr="00335628" w:rsidRDefault="00335628" w:rsidP="00335628">
      <w:pPr>
        <w:numPr>
          <w:ilvl w:val="0"/>
          <w:numId w:val="14"/>
        </w:numPr>
      </w:pPr>
      <w:r w:rsidRPr="00335628">
        <w:rPr>
          <w:b/>
          <w:bCs/>
        </w:rPr>
        <w:t>Scope:</w:t>
      </w:r>
      <w:r w:rsidRPr="00335628">
        <w:t xml:space="preserve"> API (Streamable</w:t>
      </w:r>
      <w:r w:rsidRPr="00335628">
        <w:noBreakHyphen/>
        <w:t>HTTP + SSE), Admin Portal (KendoReact Fluent</w:t>
      </w:r>
      <w:r w:rsidRPr="00335628">
        <w:rPr>
          <w:rFonts w:ascii="Arial" w:hAnsi="Arial" w:cs="Arial"/>
        </w:rPr>
        <w:t> </w:t>
      </w:r>
      <w:r w:rsidRPr="00335628">
        <w:t>v12, read</w:t>
      </w:r>
      <w:r w:rsidRPr="00335628">
        <w:noBreakHyphen/>
        <w:t>only), DB contracts, CI/CD, monitoring.</w:t>
      </w:r>
    </w:p>
    <w:p w14:paraId="3E56683E" w14:textId="77777777" w:rsidR="00335628" w:rsidRPr="00335628" w:rsidRDefault="00335628" w:rsidP="00335628">
      <w:pPr>
        <w:numPr>
          <w:ilvl w:val="0"/>
          <w:numId w:val="14"/>
        </w:numPr>
      </w:pPr>
      <w:r w:rsidRPr="00335628">
        <w:rPr>
          <w:b/>
          <w:bCs/>
        </w:rPr>
        <w:t>Goals:</w:t>
      </w:r>
      <w:r w:rsidRPr="00335628">
        <w:t xml:space="preserve"> Provide </w:t>
      </w:r>
      <w:r w:rsidRPr="00335628">
        <w:rPr>
          <w:b/>
          <w:bCs/>
        </w:rPr>
        <w:t>auditable, reproducible</w:t>
      </w:r>
      <w:r w:rsidRPr="00335628">
        <w:t xml:space="preserve"> records for every promotion (Alpha → Beta → RTM → Prod), enabling third</w:t>
      </w:r>
      <w:r w:rsidRPr="00335628">
        <w:noBreakHyphen/>
        <w:t>party review without revealing secrets.</w:t>
      </w:r>
    </w:p>
    <w:p w14:paraId="13E9F296" w14:textId="77777777" w:rsidR="00335628" w:rsidRPr="00335628" w:rsidRDefault="00335628" w:rsidP="00335628">
      <w:r w:rsidRPr="00335628">
        <w:pict w14:anchorId="7ECA6748">
          <v:rect id="_x0000_i1152" style="width:0;height:1.5pt" o:hralign="center" o:hrstd="t" o:hr="t" fillcolor="#a0a0a0" stroked="f"/>
        </w:pict>
      </w:r>
    </w:p>
    <w:p w14:paraId="110C12BA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2) When to Capture Evidence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4308"/>
        <w:gridCol w:w="4345"/>
      </w:tblGrid>
      <w:tr w:rsidR="00335628" w:rsidRPr="00335628" w14:paraId="53DDC4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71FD2" w14:textId="77777777" w:rsidR="00335628" w:rsidRPr="00335628" w:rsidRDefault="00335628" w:rsidP="00335628">
            <w:pPr>
              <w:rPr>
                <w:b/>
                <w:bCs/>
              </w:rPr>
            </w:pPr>
            <w:r w:rsidRPr="00335628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8CC823F" w14:textId="77777777" w:rsidR="00335628" w:rsidRPr="00335628" w:rsidRDefault="00335628" w:rsidP="00335628">
            <w:pPr>
              <w:rPr>
                <w:b/>
                <w:bCs/>
              </w:rPr>
            </w:pPr>
            <w:r w:rsidRPr="00335628">
              <w:rPr>
                <w:b/>
                <w:bCs/>
              </w:rPr>
              <w:t>Capture Window</w:t>
            </w:r>
          </w:p>
        </w:tc>
        <w:tc>
          <w:tcPr>
            <w:tcW w:w="0" w:type="auto"/>
            <w:vAlign w:val="center"/>
            <w:hideMark/>
          </w:tcPr>
          <w:p w14:paraId="18AD8541" w14:textId="77777777" w:rsidR="00335628" w:rsidRPr="00335628" w:rsidRDefault="00335628" w:rsidP="00335628">
            <w:pPr>
              <w:rPr>
                <w:b/>
                <w:bCs/>
              </w:rPr>
            </w:pPr>
            <w:r w:rsidRPr="00335628">
              <w:rPr>
                <w:b/>
                <w:bCs/>
              </w:rPr>
              <w:t>Why</w:t>
            </w:r>
          </w:p>
        </w:tc>
      </w:tr>
      <w:tr w:rsidR="00335628" w:rsidRPr="00335628" w14:paraId="0EB32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1FA25" w14:textId="77777777" w:rsidR="00335628" w:rsidRPr="00335628" w:rsidRDefault="00335628" w:rsidP="00335628">
            <w:r w:rsidRPr="00335628">
              <w:rPr>
                <w:b/>
                <w:bCs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15A654A8" w14:textId="77777777" w:rsidR="00335628" w:rsidRPr="00335628" w:rsidRDefault="00335628" w:rsidP="00335628">
            <w:r w:rsidRPr="00335628">
              <w:t>After CI gates pass and Alpha deploy completes</w:t>
            </w:r>
          </w:p>
        </w:tc>
        <w:tc>
          <w:tcPr>
            <w:tcW w:w="0" w:type="auto"/>
            <w:vAlign w:val="center"/>
            <w:hideMark/>
          </w:tcPr>
          <w:p w14:paraId="290A6436" w14:textId="77777777" w:rsidR="00335628" w:rsidRPr="00335628" w:rsidRDefault="00335628" w:rsidP="00335628">
            <w:r w:rsidRPr="00335628">
              <w:t>Prove basic health and contract correctness</w:t>
            </w:r>
          </w:p>
        </w:tc>
      </w:tr>
      <w:tr w:rsidR="00335628" w:rsidRPr="00335628" w14:paraId="2E8D6D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5C963" w14:textId="77777777" w:rsidR="00335628" w:rsidRPr="00335628" w:rsidRDefault="00335628" w:rsidP="00335628">
            <w:r w:rsidRPr="00335628">
              <w:rPr>
                <w:b/>
                <w:bCs/>
              </w:rPr>
              <w:lastRenderedPageBreak/>
              <w:t>Beta</w:t>
            </w:r>
          </w:p>
        </w:tc>
        <w:tc>
          <w:tcPr>
            <w:tcW w:w="0" w:type="auto"/>
            <w:vAlign w:val="center"/>
            <w:hideMark/>
          </w:tcPr>
          <w:p w14:paraId="23DB8155" w14:textId="77777777" w:rsidR="00335628" w:rsidRPr="00335628" w:rsidRDefault="00335628" w:rsidP="00335628">
            <w:r w:rsidRPr="00335628">
              <w:t>After Beta deploy + perf smoke</w:t>
            </w:r>
          </w:p>
        </w:tc>
        <w:tc>
          <w:tcPr>
            <w:tcW w:w="0" w:type="auto"/>
            <w:vAlign w:val="center"/>
            <w:hideMark/>
          </w:tcPr>
          <w:p w14:paraId="36FD4D5B" w14:textId="77777777" w:rsidR="00335628" w:rsidRPr="00335628" w:rsidRDefault="00335628" w:rsidP="00335628">
            <w:r w:rsidRPr="00335628">
              <w:t>Prove latency budgets and streaming TTFB</w:t>
            </w:r>
          </w:p>
        </w:tc>
      </w:tr>
      <w:tr w:rsidR="00335628" w:rsidRPr="00335628" w14:paraId="79857D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77854" w14:textId="77777777" w:rsidR="00335628" w:rsidRPr="00335628" w:rsidRDefault="00335628" w:rsidP="00335628">
            <w:r w:rsidRPr="00335628">
              <w:rPr>
                <w:b/>
                <w:bCs/>
              </w:rPr>
              <w:t>RTM</w:t>
            </w:r>
          </w:p>
        </w:tc>
        <w:tc>
          <w:tcPr>
            <w:tcW w:w="0" w:type="auto"/>
            <w:vAlign w:val="center"/>
            <w:hideMark/>
          </w:tcPr>
          <w:p w14:paraId="538FD660" w14:textId="77777777" w:rsidR="00335628" w:rsidRPr="00335628" w:rsidRDefault="00335628" w:rsidP="00335628">
            <w:r w:rsidRPr="00335628">
              <w:t xml:space="preserve">After RTM deploy on </w:t>
            </w:r>
            <w:r w:rsidRPr="00335628">
              <w:rPr>
                <w:b/>
                <w:bCs/>
              </w:rPr>
              <w:t>Prod DB (read</w:t>
            </w:r>
            <w:r w:rsidRPr="00335628">
              <w:rPr>
                <w:b/>
                <w:bCs/>
              </w:rPr>
              <w:noBreakHyphen/>
              <w:t>only)</w:t>
            </w:r>
          </w:p>
        </w:tc>
        <w:tc>
          <w:tcPr>
            <w:tcW w:w="0" w:type="auto"/>
            <w:vAlign w:val="center"/>
            <w:hideMark/>
          </w:tcPr>
          <w:p w14:paraId="502012FE" w14:textId="77777777" w:rsidR="00335628" w:rsidRPr="00335628" w:rsidRDefault="00335628" w:rsidP="00335628">
            <w:r w:rsidRPr="00335628">
              <w:t>Prove parity and prevent Prod drift</w:t>
            </w:r>
          </w:p>
        </w:tc>
      </w:tr>
      <w:tr w:rsidR="00335628" w:rsidRPr="00335628" w14:paraId="7AC668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FE6F" w14:textId="77777777" w:rsidR="00335628" w:rsidRPr="00335628" w:rsidRDefault="00335628" w:rsidP="00335628">
            <w:r w:rsidRPr="00335628">
              <w:rPr>
                <w:b/>
                <w:bCs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0687974F" w14:textId="77777777" w:rsidR="00335628" w:rsidRPr="00335628" w:rsidRDefault="00335628" w:rsidP="00335628">
            <w:r w:rsidRPr="00335628">
              <w:t>(a) Immediately post</w:t>
            </w:r>
            <w:r w:rsidRPr="00335628">
              <w:noBreakHyphen/>
              <w:t xml:space="preserve">canary; (b) </w:t>
            </w:r>
            <w:r w:rsidRPr="00335628">
              <w:rPr>
                <w:b/>
                <w:bCs/>
              </w:rPr>
              <w:t>24</w:t>
            </w:r>
            <w:r w:rsidRPr="00335628">
              <w:rPr>
                <w:b/>
                <w:bCs/>
              </w:rPr>
              <w:noBreakHyphen/>
              <w:t>hour</w:t>
            </w:r>
            <w:r w:rsidRPr="00335628">
              <w:t xml:space="preserve"> post</w:t>
            </w:r>
            <w:r w:rsidRPr="00335628">
              <w:noBreakHyphen/>
              <w:t>release</w:t>
            </w:r>
          </w:p>
        </w:tc>
        <w:tc>
          <w:tcPr>
            <w:tcW w:w="0" w:type="auto"/>
            <w:vAlign w:val="center"/>
            <w:hideMark/>
          </w:tcPr>
          <w:p w14:paraId="1AC460E8" w14:textId="77777777" w:rsidR="00335628" w:rsidRPr="00335628" w:rsidRDefault="00335628" w:rsidP="00335628">
            <w:r w:rsidRPr="00335628">
              <w:t>Prove production stability; attach monitoring snapshot</w:t>
            </w:r>
          </w:p>
        </w:tc>
      </w:tr>
    </w:tbl>
    <w:p w14:paraId="289FA271" w14:textId="77777777" w:rsidR="00335628" w:rsidRPr="00335628" w:rsidRDefault="00335628" w:rsidP="00335628">
      <w:r w:rsidRPr="00335628">
        <w:pict w14:anchorId="35E92699">
          <v:rect id="_x0000_i1153" style="width:0;height:1.5pt" o:hralign="center" o:hrstd="t" o:hr="t" fillcolor="#a0a0a0" stroked="f"/>
        </w:pict>
      </w:r>
    </w:p>
    <w:p w14:paraId="0F2781ED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3) Evidence Contents (canonical list)</w:t>
      </w:r>
    </w:p>
    <w:p w14:paraId="79B00F66" w14:textId="77777777" w:rsidR="00335628" w:rsidRPr="00335628" w:rsidRDefault="00335628" w:rsidP="00335628">
      <w:r w:rsidRPr="00335628">
        <w:rPr>
          <w:b/>
          <w:bCs/>
        </w:rPr>
        <w:t>No secrets</w:t>
      </w:r>
      <w:r w:rsidRPr="00335628">
        <w:t xml:space="preserve">; only </w:t>
      </w:r>
      <w:r w:rsidRPr="00335628">
        <w:rPr>
          <w:b/>
          <w:bCs/>
        </w:rPr>
        <w:t>non</w:t>
      </w:r>
      <w:r w:rsidRPr="00335628">
        <w:rPr>
          <w:b/>
          <w:bCs/>
        </w:rPr>
        <w:noBreakHyphen/>
        <w:t>secret</w:t>
      </w:r>
      <w:r w:rsidRPr="00335628">
        <w:t xml:space="preserve"> artifacts and summaries.</w:t>
      </w:r>
    </w:p>
    <w:p w14:paraId="724BC5FF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A. Contracts &amp; Design</w:t>
      </w:r>
    </w:p>
    <w:p w14:paraId="5FF7B0E9" w14:textId="77777777" w:rsidR="00335628" w:rsidRPr="00335628" w:rsidRDefault="00335628" w:rsidP="00335628">
      <w:pPr>
        <w:numPr>
          <w:ilvl w:val="0"/>
          <w:numId w:val="15"/>
        </w:numPr>
      </w:pPr>
      <w:r w:rsidRPr="00335628">
        <w:rPr>
          <w:b/>
          <w:bCs/>
        </w:rPr>
        <w:t>OpenAPI</w:t>
      </w:r>
      <w:r w:rsidRPr="00335628">
        <w:t>: /api/openapi/mcp-proxy.yaml (exact copy)</w:t>
      </w:r>
    </w:p>
    <w:p w14:paraId="3C4ABC6D" w14:textId="77777777" w:rsidR="00335628" w:rsidRPr="00335628" w:rsidRDefault="00335628" w:rsidP="00335628">
      <w:pPr>
        <w:numPr>
          <w:ilvl w:val="0"/>
          <w:numId w:val="15"/>
        </w:numPr>
      </w:pPr>
      <w:r w:rsidRPr="00335628">
        <w:rPr>
          <w:b/>
          <w:bCs/>
        </w:rPr>
        <w:t>OpenAPI Lint</w:t>
      </w:r>
      <w:r w:rsidRPr="00335628">
        <w:t xml:space="preserve"> output (Redocly)</w:t>
      </w:r>
    </w:p>
    <w:p w14:paraId="1A2B7D03" w14:textId="77777777" w:rsidR="00335628" w:rsidRPr="00335628" w:rsidRDefault="00335628" w:rsidP="00335628">
      <w:pPr>
        <w:numPr>
          <w:ilvl w:val="0"/>
          <w:numId w:val="15"/>
        </w:numPr>
      </w:pPr>
      <w:r w:rsidRPr="00335628">
        <w:rPr>
          <w:b/>
          <w:bCs/>
        </w:rPr>
        <w:t>OpenAPI Diff</w:t>
      </w:r>
      <w:r w:rsidRPr="00335628">
        <w:t xml:space="preserve"> vs previous tag (if applicable)</w:t>
      </w:r>
    </w:p>
    <w:p w14:paraId="1167A6A6" w14:textId="77777777" w:rsidR="00335628" w:rsidRPr="00335628" w:rsidRDefault="00335628" w:rsidP="00335628">
      <w:pPr>
        <w:numPr>
          <w:ilvl w:val="0"/>
          <w:numId w:val="15"/>
        </w:numPr>
      </w:pPr>
      <w:r w:rsidRPr="00335628">
        <w:rPr>
          <w:b/>
          <w:bCs/>
        </w:rPr>
        <w:t>Error Code Catalog</w:t>
      </w:r>
      <w:r w:rsidRPr="00335628">
        <w:t xml:space="preserve"> snapshot (optional PDF)</w:t>
      </w:r>
    </w:p>
    <w:p w14:paraId="5070D784" w14:textId="77777777" w:rsidR="00335628" w:rsidRPr="00335628" w:rsidRDefault="00335628" w:rsidP="00335628">
      <w:pPr>
        <w:numPr>
          <w:ilvl w:val="0"/>
          <w:numId w:val="15"/>
        </w:numPr>
      </w:pPr>
      <w:r w:rsidRPr="00335628">
        <w:rPr>
          <w:b/>
          <w:bCs/>
        </w:rPr>
        <w:t>UI Theme assets</w:t>
      </w:r>
      <w:r w:rsidRPr="00335628">
        <w:t>: ThemeBuilder export (non</w:t>
      </w:r>
      <w:r w:rsidRPr="00335628">
        <w:noBreakHyphen/>
        <w:t>secret) and token parity checklist</w:t>
      </w:r>
    </w:p>
    <w:p w14:paraId="1408B90C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B. Build, Tests &amp; Security Gates</w:t>
      </w:r>
    </w:p>
    <w:p w14:paraId="2DAFCFE3" w14:textId="77777777" w:rsidR="00335628" w:rsidRPr="00335628" w:rsidRDefault="00335628" w:rsidP="00335628">
      <w:pPr>
        <w:numPr>
          <w:ilvl w:val="0"/>
          <w:numId w:val="16"/>
        </w:numPr>
      </w:pPr>
      <w:r w:rsidRPr="00335628">
        <w:rPr>
          <w:b/>
          <w:bCs/>
        </w:rPr>
        <w:t>.NET build &amp; tests</w:t>
      </w:r>
      <w:r w:rsidRPr="00335628">
        <w:t>: TRX files, coverage lcov</w:t>
      </w:r>
    </w:p>
    <w:p w14:paraId="4CC6F8BA" w14:textId="77777777" w:rsidR="00335628" w:rsidRPr="00335628" w:rsidRDefault="00335628" w:rsidP="00335628">
      <w:pPr>
        <w:numPr>
          <w:ilvl w:val="0"/>
          <w:numId w:val="16"/>
        </w:numPr>
      </w:pPr>
      <w:r w:rsidRPr="00335628">
        <w:rPr>
          <w:b/>
          <w:bCs/>
        </w:rPr>
        <w:t>E2E/Gherkin logs</w:t>
      </w:r>
      <w:r w:rsidRPr="00335628">
        <w:t>: 01–04 feature runs (session, streaming, background notification, origin denial)</w:t>
      </w:r>
    </w:p>
    <w:p w14:paraId="0840D96E" w14:textId="77777777" w:rsidR="00335628" w:rsidRPr="00335628" w:rsidRDefault="00335628" w:rsidP="00335628">
      <w:pPr>
        <w:numPr>
          <w:ilvl w:val="0"/>
          <w:numId w:val="16"/>
        </w:numPr>
      </w:pPr>
      <w:r w:rsidRPr="00335628">
        <w:rPr>
          <w:b/>
          <w:bCs/>
        </w:rPr>
        <w:t>Accessibility</w:t>
      </w:r>
      <w:r w:rsidRPr="00335628">
        <w:t>: axe smoke report for /, /sessions, /config, /access</w:t>
      </w:r>
    </w:p>
    <w:p w14:paraId="3AE20CFB" w14:textId="77777777" w:rsidR="00335628" w:rsidRPr="00335628" w:rsidRDefault="00335628" w:rsidP="00335628">
      <w:pPr>
        <w:numPr>
          <w:ilvl w:val="0"/>
          <w:numId w:val="16"/>
        </w:numPr>
      </w:pPr>
      <w:r w:rsidRPr="00335628">
        <w:rPr>
          <w:b/>
          <w:bCs/>
        </w:rPr>
        <w:t>Contract tests</w:t>
      </w:r>
      <w:r w:rsidRPr="00335628">
        <w:t xml:space="preserve"> (TS) summary</w:t>
      </w:r>
    </w:p>
    <w:p w14:paraId="0D18BF9F" w14:textId="77777777" w:rsidR="00335628" w:rsidRPr="00335628" w:rsidRDefault="00335628" w:rsidP="00335628">
      <w:pPr>
        <w:numPr>
          <w:ilvl w:val="0"/>
          <w:numId w:val="16"/>
        </w:numPr>
      </w:pPr>
      <w:r w:rsidRPr="00335628">
        <w:rPr>
          <w:b/>
          <w:bCs/>
        </w:rPr>
        <w:t>CodeQL</w:t>
      </w:r>
      <w:r w:rsidRPr="00335628">
        <w:t xml:space="preserve"> SARIF (C#/JS)</w:t>
      </w:r>
    </w:p>
    <w:p w14:paraId="097BE05A" w14:textId="77777777" w:rsidR="00335628" w:rsidRPr="00335628" w:rsidRDefault="00335628" w:rsidP="00335628">
      <w:pPr>
        <w:numPr>
          <w:ilvl w:val="0"/>
          <w:numId w:val="16"/>
        </w:numPr>
      </w:pPr>
      <w:r w:rsidRPr="00335628">
        <w:rPr>
          <w:b/>
          <w:bCs/>
        </w:rPr>
        <w:t>Dependency Review</w:t>
      </w:r>
      <w:r w:rsidRPr="00335628">
        <w:t xml:space="preserve"> report (no </w:t>
      </w:r>
      <w:r w:rsidRPr="00335628">
        <w:rPr>
          <w:b/>
          <w:bCs/>
        </w:rPr>
        <w:t>High</w:t>
      </w:r>
      <w:r w:rsidRPr="00335628">
        <w:t xml:space="preserve"> admitted)</w:t>
      </w:r>
    </w:p>
    <w:p w14:paraId="705A88E6" w14:textId="77777777" w:rsidR="00335628" w:rsidRPr="00335628" w:rsidRDefault="00335628" w:rsidP="00335628">
      <w:pPr>
        <w:numPr>
          <w:ilvl w:val="0"/>
          <w:numId w:val="16"/>
        </w:numPr>
      </w:pPr>
      <w:r w:rsidRPr="00335628">
        <w:rPr>
          <w:b/>
          <w:bCs/>
        </w:rPr>
        <w:t>Secret Scanning</w:t>
      </w:r>
      <w:r w:rsidRPr="00335628">
        <w:t xml:space="preserve"> summary (from repo/org settings; redacted summary only)</w:t>
      </w:r>
    </w:p>
    <w:p w14:paraId="5C42E633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C. Supply Chain &amp; Integrity</w:t>
      </w:r>
    </w:p>
    <w:p w14:paraId="0D861C1B" w14:textId="77777777" w:rsidR="00335628" w:rsidRPr="00335628" w:rsidRDefault="00335628" w:rsidP="00335628">
      <w:pPr>
        <w:numPr>
          <w:ilvl w:val="0"/>
          <w:numId w:val="17"/>
        </w:numPr>
      </w:pPr>
      <w:r w:rsidRPr="00335628">
        <w:rPr>
          <w:b/>
          <w:bCs/>
        </w:rPr>
        <w:t>SBOM</w:t>
      </w:r>
      <w:r w:rsidRPr="00335628">
        <w:t xml:space="preserve"> (CycloneDX JSON)</w:t>
      </w:r>
    </w:p>
    <w:p w14:paraId="6CF0E8A9" w14:textId="77777777" w:rsidR="00335628" w:rsidRPr="00335628" w:rsidRDefault="00335628" w:rsidP="00335628">
      <w:pPr>
        <w:numPr>
          <w:ilvl w:val="0"/>
          <w:numId w:val="17"/>
        </w:numPr>
      </w:pPr>
      <w:r w:rsidRPr="00335628">
        <w:rPr>
          <w:b/>
          <w:bCs/>
        </w:rPr>
        <w:lastRenderedPageBreak/>
        <w:t>(Optional)</w:t>
      </w:r>
      <w:r w:rsidRPr="00335628">
        <w:t xml:space="preserve"> Build provenance / attestations (SLSA, cosign)</w:t>
      </w:r>
    </w:p>
    <w:p w14:paraId="711A85B7" w14:textId="77777777" w:rsidR="00335628" w:rsidRPr="00335628" w:rsidRDefault="00335628" w:rsidP="00335628">
      <w:pPr>
        <w:numPr>
          <w:ilvl w:val="0"/>
          <w:numId w:val="17"/>
        </w:numPr>
      </w:pPr>
      <w:r w:rsidRPr="00335628">
        <w:rPr>
          <w:b/>
          <w:bCs/>
        </w:rPr>
        <w:t>Container image digest</w:t>
      </w:r>
      <w:r w:rsidRPr="00335628">
        <w:t xml:space="preserve"> used per environment</w:t>
      </w:r>
    </w:p>
    <w:p w14:paraId="2188B418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D. Deploy, Readiness &amp; Parity</w:t>
      </w:r>
    </w:p>
    <w:p w14:paraId="1471C4E1" w14:textId="77777777" w:rsidR="00335628" w:rsidRPr="00335628" w:rsidRDefault="00335628" w:rsidP="00335628">
      <w:pPr>
        <w:numPr>
          <w:ilvl w:val="0"/>
          <w:numId w:val="18"/>
        </w:numPr>
      </w:pPr>
      <w:r w:rsidRPr="00335628">
        <w:rPr>
          <w:b/>
          <w:bCs/>
        </w:rPr>
        <w:t>Readiness outputs</w:t>
      </w:r>
      <w:r w:rsidRPr="00335628">
        <w:t xml:space="preserve"> (/ready) per environment (JSON)</w:t>
      </w:r>
    </w:p>
    <w:p w14:paraId="6B9A9C24" w14:textId="77777777" w:rsidR="00335628" w:rsidRPr="00335628" w:rsidRDefault="00335628" w:rsidP="00335628">
      <w:pPr>
        <w:numPr>
          <w:ilvl w:val="0"/>
          <w:numId w:val="18"/>
        </w:numPr>
      </w:pPr>
      <w:r w:rsidRPr="00335628">
        <w:rPr>
          <w:b/>
          <w:bCs/>
        </w:rPr>
        <w:t>Health outputs</w:t>
      </w:r>
      <w:r w:rsidRPr="00335628">
        <w:t xml:space="preserve"> (/healthz) per environment (JSON)</w:t>
      </w:r>
    </w:p>
    <w:p w14:paraId="2564F7F5" w14:textId="77777777" w:rsidR="00335628" w:rsidRPr="00335628" w:rsidRDefault="00335628" w:rsidP="00335628">
      <w:pPr>
        <w:numPr>
          <w:ilvl w:val="0"/>
          <w:numId w:val="18"/>
        </w:numPr>
      </w:pPr>
      <w:r w:rsidRPr="00335628">
        <w:rPr>
          <w:b/>
          <w:bCs/>
        </w:rPr>
        <w:t>Config snapshots</w:t>
      </w:r>
      <w:r w:rsidRPr="00335628">
        <w:t xml:space="preserve"> (/config/effective) per environment (non</w:t>
      </w:r>
      <w:r w:rsidRPr="00335628">
        <w:noBreakHyphen/>
        <w:t>secret)</w:t>
      </w:r>
    </w:p>
    <w:p w14:paraId="2D89349E" w14:textId="77777777" w:rsidR="00335628" w:rsidRPr="00335628" w:rsidRDefault="00335628" w:rsidP="00335628">
      <w:pPr>
        <w:numPr>
          <w:ilvl w:val="0"/>
          <w:numId w:val="18"/>
        </w:numPr>
      </w:pPr>
      <w:r w:rsidRPr="00335628">
        <w:rPr>
          <w:b/>
          <w:bCs/>
        </w:rPr>
        <w:t>RTM parity check results</w:t>
      </w:r>
      <w:r w:rsidRPr="00335628">
        <w:t xml:space="preserve"> vs expected Prod values (diff summary)</w:t>
      </w:r>
    </w:p>
    <w:p w14:paraId="03B4573C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E. Performance &amp; Streaming</w:t>
      </w:r>
    </w:p>
    <w:p w14:paraId="3883575D" w14:textId="77777777" w:rsidR="00335628" w:rsidRPr="00335628" w:rsidRDefault="00335628" w:rsidP="00335628">
      <w:pPr>
        <w:numPr>
          <w:ilvl w:val="0"/>
          <w:numId w:val="19"/>
        </w:numPr>
      </w:pPr>
      <w:r w:rsidRPr="00335628">
        <w:rPr>
          <w:b/>
          <w:bCs/>
        </w:rPr>
        <w:t>Latency smoke</w:t>
      </w:r>
      <w:r w:rsidRPr="00335628">
        <w:t>: non</w:t>
      </w:r>
      <w:r w:rsidRPr="00335628">
        <w:noBreakHyphen/>
        <w:t>streaming p50/p95 summary (Beta, Prod)</w:t>
      </w:r>
    </w:p>
    <w:p w14:paraId="21BB57F7" w14:textId="77777777" w:rsidR="00335628" w:rsidRPr="00335628" w:rsidRDefault="00335628" w:rsidP="00335628">
      <w:pPr>
        <w:numPr>
          <w:ilvl w:val="0"/>
          <w:numId w:val="19"/>
        </w:numPr>
      </w:pPr>
      <w:r w:rsidRPr="00335628">
        <w:rPr>
          <w:b/>
          <w:bCs/>
        </w:rPr>
        <w:t>Streaming TTFB</w:t>
      </w:r>
      <w:r w:rsidRPr="00335628">
        <w:t xml:space="preserve"> histogram/p95 (Beta, Prod), heartbeat cadence results</w:t>
      </w:r>
    </w:p>
    <w:p w14:paraId="2B2A55A8" w14:textId="77777777" w:rsidR="00335628" w:rsidRPr="00335628" w:rsidRDefault="00335628" w:rsidP="00335628">
      <w:pPr>
        <w:numPr>
          <w:ilvl w:val="0"/>
          <w:numId w:val="19"/>
        </w:numPr>
      </w:pPr>
      <w:r w:rsidRPr="00335628">
        <w:rPr>
          <w:b/>
          <w:bCs/>
        </w:rPr>
        <w:t>(Optional)</w:t>
      </w:r>
      <w:r w:rsidRPr="00335628">
        <w:t xml:space="preserve"> k6 outputs (JSON/HTML)</w:t>
      </w:r>
    </w:p>
    <w:p w14:paraId="1224C6FB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F. Monitoring &amp; Post</w:t>
      </w:r>
      <w:r w:rsidRPr="00335628">
        <w:rPr>
          <w:b/>
          <w:bCs/>
        </w:rPr>
        <w:noBreakHyphen/>
        <w:t>Release (Prod)</w:t>
      </w:r>
    </w:p>
    <w:p w14:paraId="27F24076" w14:textId="77777777" w:rsidR="00335628" w:rsidRPr="00335628" w:rsidRDefault="00335628" w:rsidP="00335628">
      <w:pPr>
        <w:numPr>
          <w:ilvl w:val="0"/>
          <w:numId w:val="20"/>
        </w:numPr>
      </w:pPr>
      <w:r w:rsidRPr="00335628">
        <w:rPr>
          <w:b/>
          <w:bCs/>
        </w:rPr>
        <w:t>Monitoring screenshots</w:t>
      </w:r>
      <w:r w:rsidRPr="00335628">
        <w:t xml:space="preserve"> (Availability, Latency, </w:t>
      </w:r>
      <w:r w:rsidRPr="00335628">
        <w:rPr>
          <w:b/>
          <w:bCs/>
        </w:rPr>
        <w:t>TTFB</w:t>
      </w:r>
      <w:r w:rsidRPr="00335628">
        <w:t>, Readiness) immediately post</w:t>
      </w:r>
      <w:r w:rsidRPr="00335628">
        <w:noBreakHyphen/>
        <w:t>deploy</w:t>
      </w:r>
    </w:p>
    <w:p w14:paraId="139FA7F7" w14:textId="77777777" w:rsidR="00335628" w:rsidRPr="00335628" w:rsidRDefault="00335628" w:rsidP="00335628">
      <w:pPr>
        <w:numPr>
          <w:ilvl w:val="0"/>
          <w:numId w:val="20"/>
        </w:numPr>
      </w:pPr>
      <w:r w:rsidRPr="00335628">
        <w:rPr>
          <w:b/>
          <w:bCs/>
        </w:rPr>
        <w:t>24</w:t>
      </w:r>
      <w:r w:rsidRPr="00335628">
        <w:rPr>
          <w:b/>
          <w:bCs/>
        </w:rPr>
        <w:noBreakHyphen/>
        <w:t>Hour post</w:t>
      </w:r>
      <w:r w:rsidRPr="00335628">
        <w:rPr>
          <w:b/>
          <w:bCs/>
        </w:rPr>
        <w:noBreakHyphen/>
        <w:t>release</w:t>
      </w:r>
      <w:r w:rsidRPr="00335628">
        <w:t xml:space="preserve"> checklist results + monitoring snapshot</w:t>
      </w:r>
    </w:p>
    <w:p w14:paraId="6EFB71F0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G. Approvals &amp; Change Control</w:t>
      </w:r>
    </w:p>
    <w:p w14:paraId="3F4F01C5" w14:textId="77777777" w:rsidR="00335628" w:rsidRPr="00335628" w:rsidRDefault="00335628" w:rsidP="00335628">
      <w:pPr>
        <w:numPr>
          <w:ilvl w:val="0"/>
          <w:numId w:val="21"/>
        </w:numPr>
      </w:pPr>
      <w:r w:rsidRPr="00335628">
        <w:rPr>
          <w:b/>
          <w:bCs/>
        </w:rPr>
        <w:t>Environment approvals</w:t>
      </w:r>
      <w:r w:rsidRPr="00335628">
        <w:t xml:space="preserve"> (Alpha → Beta → RTM → Prod) — export/PNG or PDF</w:t>
      </w:r>
    </w:p>
    <w:p w14:paraId="5503A687" w14:textId="77777777" w:rsidR="00335628" w:rsidRPr="00335628" w:rsidRDefault="00335628" w:rsidP="00335628">
      <w:pPr>
        <w:numPr>
          <w:ilvl w:val="0"/>
          <w:numId w:val="21"/>
        </w:numPr>
      </w:pPr>
      <w:r w:rsidRPr="00335628">
        <w:rPr>
          <w:b/>
          <w:bCs/>
        </w:rPr>
        <w:t>Release notes</w:t>
      </w:r>
      <w:r w:rsidRPr="00335628">
        <w:t xml:space="preserve"> with version, image digest, dates, links to CI jobs</w:t>
      </w:r>
    </w:p>
    <w:p w14:paraId="08185938" w14:textId="77777777" w:rsidR="00335628" w:rsidRPr="00335628" w:rsidRDefault="00335628" w:rsidP="00335628">
      <w:pPr>
        <w:numPr>
          <w:ilvl w:val="0"/>
          <w:numId w:val="21"/>
        </w:numPr>
      </w:pPr>
      <w:r w:rsidRPr="00335628">
        <w:rPr>
          <w:b/>
          <w:bCs/>
        </w:rPr>
        <w:t>Incident/rollback records</w:t>
      </w:r>
      <w:r w:rsidRPr="00335628">
        <w:t xml:space="preserve"> (if any) and resolution notes</w:t>
      </w:r>
    </w:p>
    <w:p w14:paraId="29237A75" w14:textId="77777777" w:rsidR="00335628" w:rsidRPr="00335628" w:rsidRDefault="00335628" w:rsidP="00335628">
      <w:r w:rsidRPr="00335628">
        <w:pict w14:anchorId="4C7A95B8">
          <v:rect id="_x0000_i1154" style="width:0;height:1.5pt" o:hralign="center" o:hrstd="t" o:hr="t" fillcolor="#a0a0a0" stroked="f"/>
        </w:pict>
      </w:r>
    </w:p>
    <w:p w14:paraId="511DAE6C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4) Packaging &amp; Naming</w:t>
      </w:r>
    </w:p>
    <w:p w14:paraId="7AB94FDB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4.1 Release Tagging</w:t>
      </w:r>
    </w:p>
    <w:p w14:paraId="3239709B" w14:textId="77777777" w:rsidR="00335628" w:rsidRPr="00335628" w:rsidRDefault="00335628" w:rsidP="00335628">
      <w:pPr>
        <w:numPr>
          <w:ilvl w:val="0"/>
          <w:numId w:val="22"/>
        </w:numPr>
      </w:pPr>
      <w:r w:rsidRPr="00335628">
        <w:rPr>
          <w:b/>
          <w:bCs/>
        </w:rPr>
        <w:t>Tag format:</w:t>
      </w:r>
      <w:r w:rsidRPr="00335628">
        <w:t xml:space="preserve"> mcpy-&lt;YYYYMMDD&gt;-&lt;seq&gt; (e.g., mcpy-20250927-01).</w:t>
      </w:r>
    </w:p>
    <w:p w14:paraId="60A1C173" w14:textId="77777777" w:rsidR="00335628" w:rsidRPr="00335628" w:rsidRDefault="00335628" w:rsidP="00335628">
      <w:pPr>
        <w:numPr>
          <w:ilvl w:val="0"/>
          <w:numId w:val="22"/>
        </w:numPr>
      </w:pPr>
      <w:r w:rsidRPr="00335628">
        <w:rPr>
          <w:b/>
          <w:bCs/>
        </w:rPr>
        <w:t>Release title:</w:t>
      </w:r>
      <w:r w:rsidRPr="00335628">
        <w:t xml:space="preserve"> MCPX</w:t>
      </w:r>
      <w:r w:rsidRPr="00335628">
        <w:noBreakHyphen/>
        <w:t>KendoBridge v2.0.0 — &lt;environment&gt;.</w:t>
      </w:r>
    </w:p>
    <w:p w14:paraId="38873C22" w14:textId="77777777" w:rsidR="00335628" w:rsidRPr="00335628" w:rsidRDefault="00335628" w:rsidP="00335628">
      <w:pPr>
        <w:numPr>
          <w:ilvl w:val="0"/>
          <w:numId w:val="22"/>
        </w:numPr>
      </w:pPr>
      <w:r w:rsidRPr="00335628">
        <w:rPr>
          <w:b/>
          <w:bCs/>
        </w:rPr>
        <w:t>GitHub Release</w:t>
      </w:r>
      <w:r w:rsidRPr="00335628">
        <w:t>: attach the evidence ZIP(s) and link CI runs.</w:t>
      </w:r>
    </w:p>
    <w:p w14:paraId="371AB8A6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4.2 Evidence ZIP structure</w:t>
      </w:r>
    </w:p>
    <w:p w14:paraId="172A790C" w14:textId="77777777" w:rsidR="00335628" w:rsidRPr="00335628" w:rsidRDefault="00335628" w:rsidP="00335628">
      <w:r w:rsidRPr="00335628">
        <w:lastRenderedPageBreak/>
        <w:t>evidence/</w:t>
      </w:r>
    </w:p>
    <w:p w14:paraId="53727270" w14:textId="77777777" w:rsidR="00335628" w:rsidRPr="00335628" w:rsidRDefault="00335628" w:rsidP="00335628">
      <w:r w:rsidRPr="00335628">
        <w:t xml:space="preserve">  00_meta/</w:t>
      </w:r>
    </w:p>
    <w:p w14:paraId="689D0B8D" w14:textId="77777777" w:rsidR="00335628" w:rsidRPr="00335628" w:rsidRDefault="00335628" w:rsidP="00335628">
      <w:r w:rsidRPr="00335628">
        <w:t xml:space="preserve">    index.yaml</w:t>
      </w:r>
    </w:p>
    <w:p w14:paraId="6BD10A65" w14:textId="77777777" w:rsidR="00335628" w:rsidRPr="00335628" w:rsidRDefault="00335628" w:rsidP="00335628">
      <w:r w:rsidRPr="00335628">
        <w:t xml:space="preserve">    release.json                 # version, image digest, commit, tag, createdAt</w:t>
      </w:r>
    </w:p>
    <w:p w14:paraId="4D88AD4A" w14:textId="77777777" w:rsidR="00335628" w:rsidRPr="00335628" w:rsidRDefault="00335628" w:rsidP="00335628">
      <w:r w:rsidRPr="00335628">
        <w:t xml:space="preserve">  01_contracts/</w:t>
      </w:r>
    </w:p>
    <w:p w14:paraId="0F6CDF9B" w14:textId="77777777" w:rsidR="00335628" w:rsidRPr="00335628" w:rsidRDefault="00335628" w:rsidP="00335628">
      <w:r w:rsidRPr="00335628">
        <w:t xml:space="preserve">    openapi.yaml</w:t>
      </w:r>
    </w:p>
    <w:p w14:paraId="5ECAEA1D" w14:textId="77777777" w:rsidR="00335628" w:rsidRPr="00335628" w:rsidRDefault="00335628" w:rsidP="00335628">
      <w:r w:rsidRPr="00335628">
        <w:t xml:space="preserve">    openapi.lint.txt</w:t>
      </w:r>
    </w:p>
    <w:p w14:paraId="29844C34" w14:textId="77777777" w:rsidR="00335628" w:rsidRPr="00335628" w:rsidRDefault="00335628" w:rsidP="00335628">
      <w:r w:rsidRPr="00335628">
        <w:t xml:space="preserve">    openapi.diff.txt</w:t>
      </w:r>
    </w:p>
    <w:p w14:paraId="536C2F6C" w14:textId="77777777" w:rsidR="00335628" w:rsidRPr="00335628" w:rsidRDefault="00335628" w:rsidP="00335628">
      <w:r w:rsidRPr="00335628">
        <w:t xml:space="preserve">    error_catalog.pdf</w:t>
      </w:r>
    </w:p>
    <w:p w14:paraId="7864157A" w14:textId="77777777" w:rsidR="00335628" w:rsidRPr="00335628" w:rsidRDefault="00335628" w:rsidP="00335628">
      <w:r w:rsidRPr="00335628">
        <w:t xml:space="preserve">    themebuilder_export.zip      # no secrets, non-proprietary</w:t>
      </w:r>
    </w:p>
    <w:p w14:paraId="3298E1F5" w14:textId="77777777" w:rsidR="00335628" w:rsidRPr="00335628" w:rsidRDefault="00335628" w:rsidP="00335628">
      <w:r w:rsidRPr="00335628">
        <w:t xml:space="preserve">  02_tests/</w:t>
      </w:r>
    </w:p>
    <w:p w14:paraId="2E213891" w14:textId="77777777" w:rsidR="00335628" w:rsidRPr="00335628" w:rsidRDefault="00335628" w:rsidP="00335628">
      <w:r w:rsidRPr="00335628">
        <w:t xml:space="preserve">    dotnet-tests/                # TRX, coverage</w:t>
      </w:r>
    </w:p>
    <w:p w14:paraId="4B83CDDE" w14:textId="77777777" w:rsidR="00335628" w:rsidRPr="00335628" w:rsidRDefault="00335628" w:rsidP="00335628">
      <w:r w:rsidRPr="00335628">
        <w:t xml:space="preserve">    e2e-gherkin/                 # logs &amp; screenshots (if any)</w:t>
      </w:r>
    </w:p>
    <w:p w14:paraId="1A7DAA86" w14:textId="77777777" w:rsidR="00335628" w:rsidRPr="00335628" w:rsidRDefault="00335628" w:rsidP="00335628">
      <w:r w:rsidRPr="00335628">
        <w:t xml:space="preserve">    axe/                         # a11y report</w:t>
      </w:r>
    </w:p>
    <w:p w14:paraId="6203873B" w14:textId="77777777" w:rsidR="00335628" w:rsidRPr="00335628" w:rsidRDefault="00335628" w:rsidP="00335628">
      <w:r w:rsidRPr="00335628">
        <w:t xml:space="preserve">    contract-tests/              # TS assertions summary</w:t>
      </w:r>
    </w:p>
    <w:p w14:paraId="3C67D73F" w14:textId="77777777" w:rsidR="00335628" w:rsidRPr="00335628" w:rsidRDefault="00335628" w:rsidP="00335628">
      <w:r w:rsidRPr="00335628">
        <w:t xml:space="preserve">  03_security/</w:t>
      </w:r>
    </w:p>
    <w:p w14:paraId="76B96C8B" w14:textId="77777777" w:rsidR="00335628" w:rsidRPr="00335628" w:rsidRDefault="00335628" w:rsidP="00335628">
      <w:r w:rsidRPr="00335628">
        <w:t xml:space="preserve">    codeql.sarif</w:t>
      </w:r>
    </w:p>
    <w:p w14:paraId="4285F679" w14:textId="77777777" w:rsidR="00335628" w:rsidRPr="00335628" w:rsidRDefault="00335628" w:rsidP="00335628">
      <w:r w:rsidRPr="00335628">
        <w:t xml:space="preserve">    dependency-review.json</w:t>
      </w:r>
    </w:p>
    <w:p w14:paraId="284D620A" w14:textId="77777777" w:rsidR="00335628" w:rsidRPr="00335628" w:rsidRDefault="00335628" w:rsidP="00335628">
      <w:r w:rsidRPr="00335628">
        <w:t xml:space="preserve">    secret-scan-summary.txt</w:t>
      </w:r>
    </w:p>
    <w:p w14:paraId="3BB6EA8E" w14:textId="77777777" w:rsidR="00335628" w:rsidRPr="00335628" w:rsidRDefault="00335628" w:rsidP="00335628">
      <w:r w:rsidRPr="00335628">
        <w:t xml:space="preserve">  04_supply_chain/</w:t>
      </w:r>
    </w:p>
    <w:p w14:paraId="73512A04" w14:textId="77777777" w:rsidR="00335628" w:rsidRPr="00335628" w:rsidRDefault="00335628" w:rsidP="00335628">
      <w:r w:rsidRPr="00335628">
        <w:t xml:space="preserve">    sbom.cdx.json</w:t>
      </w:r>
    </w:p>
    <w:p w14:paraId="0BC5D2E4" w14:textId="77777777" w:rsidR="00335628" w:rsidRPr="00335628" w:rsidRDefault="00335628" w:rsidP="00335628">
      <w:r w:rsidRPr="00335628">
        <w:t xml:space="preserve">    provenance.json              # optional attestation</w:t>
      </w:r>
    </w:p>
    <w:p w14:paraId="3F383CFC" w14:textId="77777777" w:rsidR="00335628" w:rsidRPr="00335628" w:rsidRDefault="00335628" w:rsidP="00335628">
      <w:r w:rsidRPr="00335628">
        <w:t xml:space="preserve">    image-digest.txt</w:t>
      </w:r>
    </w:p>
    <w:p w14:paraId="6B886650" w14:textId="77777777" w:rsidR="00335628" w:rsidRPr="00335628" w:rsidRDefault="00335628" w:rsidP="00335628">
      <w:r w:rsidRPr="00335628">
        <w:t xml:space="preserve">  05_ops/</w:t>
      </w:r>
    </w:p>
    <w:p w14:paraId="6AC9F1F0" w14:textId="77777777" w:rsidR="00335628" w:rsidRPr="00335628" w:rsidRDefault="00335628" w:rsidP="00335628">
      <w:r w:rsidRPr="00335628">
        <w:t xml:space="preserve">    ready.alpha.json</w:t>
      </w:r>
    </w:p>
    <w:p w14:paraId="60536D29" w14:textId="77777777" w:rsidR="00335628" w:rsidRPr="00335628" w:rsidRDefault="00335628" w:rsidP="00335628">
      <w:r w:rsidRPr="00335628">
        <w:t xml:space="preserve">    ready.beta.json</w:t>
      </w:r>
    </w:p>
    <w:p w14:paraId="7B8FAA2A" w14:textId="77777777" w:rsidR="00335628" w:rsidRPr="00335628" w:rsidRDefault="00335628" w:rsidP="00335628">
      <w:r w:rsidRPr="00335628">
        <w:lastRenderedPageBreak/>
        <w:t xml:space="preserve">    ready.rtm.json</w:t>
      </w:r>
    </w:p>
    <w:p w14:paraId="517FF927" w14:textId="77777777" w:rsidR="00335628" w:rsidRPr="00335628" w:rsidRDefault="00335628" w:rsidP="00335628">
      <w:r w:rsidRPr="00335628">
        <w:t xml:space="preserve">    ready.prod.json</w:t>
      </w:r>
    </w:p>
    <w:p w14:paraId="35863C96" w14:textId="77777777" w:rsidR="00335628" w:rsidRPr="00335628" w:rsidRDefault="00335628" w:rsidP="00335628">
      <w:r w:rsidRPr="00335628">
        <w:t xml:space="preserve">    healthz.alpha.json</w:t>
      </w:r>
    </w:p>
    <w:p w14:paraId="79CF2426" w14:textId="77777777" w:rsidR="00335628" w:rsidRPr="00335628" w:rsidRDefault="00335628" w:rsidP="00335628">
      <w:r w:rsidRPr="00335628">
        <w:t xml:space="preserve">    ...</w:t>
      </w:r>
    </w:p>
    <w:p w14:paraId="1AAAC7F5" w14:textId="77777777" w:rsidR="00335628" w:rsidRPr="00335628" w:rsidRDefault="00335628" w:rsidP="00335628">
      <w:r w:rsidRPr="00335628">
        <w:t xml:space="preserve">    config.alpha.json</w:t>
      </w:r>
    </w:p>
    <w:p w14:paraId="24C5C91D" w14:textId="77777777" w:rsidR="00335628" w:rsidRPr="00335628" w:rsidRDefault="00335628" w:rsidP="00335628">
      <w:r w:rsidRPr="00335628">
        <w:t xml:space="preserve">    config.beta.json</w:t>
      </w:r>
    </w:p>
    <w:p w14:paraId="52C11F79" w14:textId="77777777" w:rsidR="00335628" w:rsidRPr="00335628" w:rsidRDefault="00335628" w:rsidP="00335628">
      <w:r w:rsidRPr="00335628">
        <w:t xml:space="preserve">    config.rtm.json</w:t>
      </w:r>
    </w:p>
    <w:p w14:paraId="55E138CD" w14:textId="77777777" w:rsidR="00335628" w:rsidRPr="00335628" w:rsidRDefault="00335628" w:rsidP="00335628">
      <w:r w:rsidRPr="00335628">
        <w:t xml:space="preserve">    config.prod.json</w:t>
      </w:r>
    </w:p>
    <w:p w14:paraId="3C4CF421" w14:textId="77777777" w:rsidR="00335628" w:rsidRPr="00335628" w:rsidRDefault="00335628" w:rsidP="00335628">
      <w:r w:rsidRPr="00335628">
        <w:t xml:space="preserve">    rtm-parity.diff.txt</w:t>
      </w:r>
    </w:p>
    <w:p w14:paraId="6F3E5FCA" w14:textId="77777777" w:rsidR="00335628" w:rsidRPr="00335628" w:rsidRDefault="00335628" w:rsidP="00335628">
      <w:r w:rsidRPr="00335628">
        <w:t xml:space="preserve">  06_perf/</w:t>
      </w:r>
    </w:p>
    <w:p w14:paraId="46EDC55D" w14:textId="77777777" w:rsidR="00335628" w:rsidRPr="00335628" w:rsidRDefault="00335628" w:rsidP="00335628">
      <w:r w:rsidRPr="00335628">
        <w:t xml:space="preserve">    latency-beta.json</w:t>
      </w:r>
    </w:p>
    <w:p w14:paraId="2AB959BA" w14:textId="77777777" w:rsidR="00335628" w:rsidRPr="00335628" w:rsidRDefault="00335628" w:rsidP="00335628">
      <w:r w:rsidRPr="00335628">
        <w:t xml:space="preserve">    latency-prod.json</w:t>
      </w:r>
    </w:p>
    <w:p w14:paraId="23B3FF5A" w14:textId="77777777" w:rsidR="00335628" w:rsidRPr="00335628" w:rsidRDefault="00335628" w:rsidP="00335628">
      <w:r w:rsidRPr="00335628">
        <w:t xml:space="preserve">    streaming-ttfb-beta.json</w:t>
      </w:r>
    </w:p>
    <w:p w14:paraId="4B57DDCF" w14:textId="77777777" w:rsidR="00335628" w:rsidRPr="00335628" w:rsidRDefault="00335628" w:rsidP="00335628">
      <w:r w:rsidRPr="00335628">
        <w:t xml:space="preserve">    streaming-ttfb-prod.json</w:t>
      </w:r>
    </w:p>
    <w:p w14:paraId="04E53E4C" w14:textId="77777777" w:rsidR="00335628" w:rsidRPr="00335628" w:rsidRDefault="00335628" w:rsidP="00335628">
      <w:r w:rsidRPr="00335628">
        <w:t xml:space="preserve">    heartbeat-cadence-beta.json</w:t>
      </w:r>
    </w:p>
    <w:p w14:paraId="699392E5" w14:textId="77777777" w:rsidR="00335628" w:rsidRPr="00335628" w:rsidRDefault="00335628" w:rsidP="00335628">
      <w:r w:rsidRPr="00335628">
        <w:t xml:space="preserve">  07_monitoring/</w:t>
      </w:r>
    </w:p>
    <w:p w14:paraId="5D773840" w14:textId="77777777" w:rsidR="00335628" w:rsidRPr="00335628" w:rsidRDefault="00335628" w:rsidP="00335628">
      <w:r w:rsidRPr="00335628">
        <w:t xml:space="preserve">    prod-postdeploy.png</w:t>
      </w:r>
    </w:p>
    <w:p w14:paraId="41B5E004" w14:textId="77777777" w:rsidR="00335628" w:rsidRPr="00335628" w:rsidRDefault="00335628" w:rsidP="00335628">
      <w:r w:rsidRPr="00335628">
        <w:t xml:space="preserve">    prod-24h.png</w:t>
      </w:r>
    </w:p>
    <w:p w14:paraId="795FE173" w14:textId="77777777" w:rsidR="00335628" w:rsidRPr="00335628" w:rsidRDefault="00335628" w:rsidP="00335628">
      <w:r w:rsidRPr="00335628">
        <w:t xml:space="preserve">  08_approvals/</w:t>
      </w:r>
    </w:p>
    <w:p w14:paraId="6E58FD79" w14:textId="77777777" w:rsidR="00335628" w:rsidRPr="00335628" w:rsidRDefault="00335628" w:rsidP="00335628">
      <w:r w:rsidRPr="00335628">
        <w:t xml:space="preserve">    alpha-approval.png</w:t>
      </w:r>
    </w:p>
    <w:p w14:paraId="6700FF2B" w14:textId="77777777" w:rsidR="00335628" w:rsidRPr="00335628" w:rsidRDefault="00335628" w:rsidP="00335628">
      <w:r w:rsidRPr="00335628">
        <w:t xml:space="preserve">    beta-approval.png</w:t>
      </w:r>
    </w:p>
    <w:p w14:paraId="2C4A0A56" w14:textId="77777777" w:rsidR="00335628" w:rsidRPr="00335628" w:rsidRDefault="00335628" w:rsidP="00335628">
      <w:r w:rsidRPr="00335628">
        <w:t xml:space="preserve">    rtm-approval.png</w:t>
      </w:r>
    </w:p>
    <w:p w14:paraId="2F7B466E" w14:textId="77777777" w:rsidR="00335628" w:rsidRPr="00335628" w:rsidRDefault="00335628" w:rsidP="00335628">
      <w:r w:rsidRPr="00335628">
        <w:t xml:space="preserve">    prod-approval.png</w:t>
      </w:r>
    </w:p>
    <w:p w14:paraId="2749C4DA" w14:textId="77777777" w:rsidR="00335628" w:rsidRPr="00335628" w:rsidRDefault="00335628" w:rsidP="00335628">
      <w:r w:rsidRPr="00335628">
        <w:t xml:space="preserve">  09_incidents/                  # only if occurred</w:t>
      </w:r>
    </w:p>
    <w:p w14:paraId="54119F55" w14:textId="77777777" w:rsidR="00335628" w:rsidRPr="00335628" w:rsidRDefault="00335628" w:rsidP="00335628">
      <w:r w:rsidRPr="00335628">
        <w:t xml:space="preserve">    incident-&lt;id&gt;.pdf</w:t>
      </w:r>
    </w:p>
    <w:p w14:paraId="431A6C4D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4.3 Index file (evidence/00_meta/index.yaml)</w:t>
      </w:r>
    </w:p>
    <w:p w14:paraId="67B99971" w14:textId="77777777" w:rsidR="00335628" w:rsidRPr="00335628" w:rsidRDefault="00335628" w:rsidP="00335628">
      <w:r w:rsidRPr="00335628">
        <w:lastRenderedPageBreak/>
        <w:t>release:</w:t>
      </w:r>
    </w:p>
    <w:p w14:paraId="56406B3A" w14:textId="77777777" w:rsidR="00335628" w:rsidRPr="00335628" w:rsidRDefault="00335628" w:rsidP="00335628">
      <w:r w:rsidRPr="00335628">
        <w:t xml:space="preserve">  tag: "mcpy-20250927-01"</w:t>
      </w:r>
    </w:p>
    <w:p w14:paraId="005E6E7C" w14:textId="77777777" w:rsidR="00335628" w:rsidRPr="00335628" w:rsidRDefault="00335628" w:rsidP="00335628">
      <w:r w:rsidRPr="00335628">
        <w:t xml:space="preserve">  version: "2.0.0"</w:t>
      </w:r>
    </w:p>
    <w:p w14:paraId="41C1396D" w14:textId="77777777" w:rsidR="00335628" w:rsidRPr="00335628" w:rsidRDefault="00335628" w:rsidP="00335628">
      <w:r w:rsidRPr="00335628">
        <w:t xml:space="preserve">  commit: "&lt;sha&gt;"</w:t>
      </w:r>
    </w:p>
    <w:p w14:paraId="2CC4F526" w14:textId="77777777" w:rsidR="00335628" w:rsidRPr="00335628" w:rsidRDefault="00335628" w:rsidP="00335628">
      <w:r w:rsidRPr="00335628">
        <w:t xml:space="preserve">  image: "registry.example/mcp-proxy@sha256:&lt;digest&gt;"</w:t>
      </w:r>
    </w:p>
    <w:p w14:paraId="1AFD7FE9" w14:textId="77777777" w:rsidR="00335628" w:rsidRPr="00335628" w:rsidRDefault="00335628" w:rsidP="00335628">
      <w:r w:rsidRPr="00335628">
        <w:t xml:space="preserve">  createdAt: "2025-09-27T18:30:00Z"</w:t>
      </w:r>
    </w:p>
    <w:p w14:paraId="0A20BD9A" w14:textId="77777777" w:rsidR="00335628" w:rsidRPr="00335628" w:rsidRDefault="00335628" w:rsidP="00335628">
      <w:r w:rsidRPr="00335628">
        <w:t>retention: "&gt;= 1 year"</w:t>
      </w:r>
    </w:p>
    <w:p w14:paraId="25167A04" w14:textId="77777777" w:rsidR="00335628" w:rsidRPr="00335628" w:rsidRDefault="00335628" w:rsidP="00335628">
      <w:r w:rsidRPr="00335628">
        <w:t>artifacts:</w:t>
      </w:r>
    </w:p>
    <w:p w14:paraId="6A53A05A" w14:textId="77777777" w:rsidR="00335628" w:rsidRPr="00335628" w:rsidRDefault="00335628" w:rsidP="00335628">
      <w:r w:rsidRPr="00335628">
        <w:t xml:space="preserve">  - path: "01_contracts/openapi.yaml"</w:t>
      </w:r>
    </w:p>
    <w:p w14:paraId="253B7FAD" w14:textId="77777777" w:rsidR="00335628" w:rsidRPr="00335628" w:rsidRDefault="00335628" w:rsidP="00335628">
      <w:r w:rsidRPr="00335628">
        <w:t xml:space="preserve">    sha256: "&lt;...&gt;"</w:t>
      </w:r>
    </w:p>
    <w:p w14:paraId="769DE7A9" w14:textId="77777777" w:rsidR="00335628" w:rsidRPr="00335628" w:rsidRDefault="00335628" w:rsidP="00335628">
      <w:r w:rsidRPr="00335628">
        <w:t xml:space="preserve">    rationale: "Contract of record"</w:t>
      </w:r>
    </w:p>
    <w:p w14:paraId="22CD3A1A" w14:textId="77777777" w:rsidR="00335628" w:rsidRPr="00335628" w:rsidRDefault="00335628" w:rsidP="00335628">
      <w:r w:rsidRPr="00335628">
        <w:t xml:space="preserve">  - path: "03_security/codeql.sarif"</w:t>
      </w:r>
    </w:p>
    <w:p w14:paraId="363ACD17" w14:textId="77777777" w:rsidR="00335628" w:rsidRPr="00335628" w:rsidRDefault="00335628" w:rsidP="00335628">
      <w:r w:rsidRPr="00335628">
        <w:t xml:space="preserve">    sha256: "&lt;...&gt;"</w:t>
      </w:r>
    </w:p>
    <w:p w14:paraId="08DAB670" w14:textId="77777777" w:rsidR="00335628" w:rsidRPr="00335628" w:rsidRDefault="00335628" w:rsidP="00335628">
      <w:r w:rsidRPr="00335628">
        <w:t xml:space="preserve">    rationale: "Static analysis record"</w:t>
      </w:r>
    </w:p>
    <w:p w14:paraId="49959A50" w14:textId="77777777" w:rsidR="00335628" w:rsidRPr="00335628" w:rsidRDefault="00335628" w:rsidP="00335628">
      <w:r w:rsidRPr="00335628">
        <w:t xml:space="preserve">  - path: "05_ops/config.rtm.json"</w:t>
      </w:r>
    </w:p>
    <w:p w14:paraId="0B4DCEAD" w14:textId="77777777" w:rsidR="00335628" w:rsidRPr="00335628" w:rsidRDefault="00335628" w:rsidP="00335628">
      <w:r w:rsidRPr="00335628">
        <w:t xml:space="preserve">    sha256: "&lt;...&gt;"</w:t>
      </w:r>
    </w:p>
    <w:p w14:paraId="42FE6DA2" w14:textId="77777777" w:rsidR="00335628" w:rsidRPr="00335628" w:rsidRDefault="00335628" w:rsidP="00335628">
      <w:r w:rsidRPr="00335628">
        <w:t xml:space="preserve">    rationale: "RTM parity (Prod DB RO)"</w:t>
      </w:r>
    </w:p>
    <w:p w14:paraId="35C0AED4" w14:textId="77777777" w:rsidR="00335628" w:rsidRPr="00335628" w:rsidRDefault="00335628" w:rsidP="00335628">
      <w:r w:rsidRPr="00335628">
        <w:t xml:space="preserve">  - path: "06_perf/streaming-ttfb-prod.json"</w:t>
      </w:r>
    </w:p>
    <w:p w14:paraId="3BFFBFBA" w14:textId="77777777" w:rsidR="00335628" w:rsidRPr="00335628" w:rsidRDefault="00335628" w:rsidP="00335628">
      <w:r w:rsidRPr="00335628">
        <w:t xml:space="preserve">    sha256: "&lt;...&gt;"</w:t>
      </w:r>
    </w:p>
    <w:p w14:paraId="5D6B0BB3" w14:textId="77777777" w:rsidR="00335628" w:rsidRPr="00335628" w:rsidRDefault="00335628" w:rsidP="00335628">
      <w:r w:rsidRPr="00335628">
        <w:t xml:space="preserve">    rationale: "Streaming performance budget"</w:t>
      </w:r>
    </w:p>
    <w:p w14:paraId="6EACB6A7" w14:textId="77777777" w:rsidR="00335628" w:rsidRPr="00335628" w:rsidRDefault="00335628" w:rsidP="00335628">
      <w:r w:rsidRPr="00335628">
        <w:t>signing:</w:t>
      </w:r>
    </w:p>
    <w:p w14:paraId="72E822B2" w14:textId="77777777" w:rsidR="00335628" w:rsidRPr="00335628" w:rsidRDefault="00335628" w:rsidP="00335628">
      <w:r w:rsidRPr="00335628">
        <w:t xml:space="preserve">  provenance: "04_supply_chain/provenance.json"   # optional</w:t>
      </w:r>
    </w:p>
    <w:p w14:paraId="4E87F495" w14:textId="77777777" w:rsidR="00335628" w:rsidRPr="00335628" w:rsidRDefault="00335628" w:rsidP="00335628">
      <w:r w:rsidRPr="00335628">
        <w:t xml:space="preserve">  signedBy: "build-bot@technijian"</w:t>
      </w:r>
    </w:p>
    <w:p w14:paraId="50BEE3F3" w14:textId="77777777" w:rsidR="00335628" w:rsidRPr="00335628" w:rsidRDefault="00335628" w:rsidP="00335628">
      <w:r w:rsidRPr="00335628">
        <w:pict w14:anchorId="15CEA164">
          <v:rect id="_x0000_i1155" style="width:0;height:1.5pt" o:hralign="center" o:hrstd="t" o:hr="t" fillcolor="#a0a0a0" stroked="f"/>
        </w:pict>
      </w:r>
    </w:p>
    <w:p w14:paraId="463BC9BA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5) Collection Workflow (how the pack is assembled)</w:t>
      </w:r>
    </w:p>
    <w:p w14:paraId="7EB6C659" w14:textId="77777777" w:rsidR="00335628" w:rsidRPr="00335628" w:rsidRDefault="00335628" w:rsidP="00335628">
      <w:pPr>
        <w:numPr>
          <w:ilvl w:val="0"/>
          <w:numId w:val="23"/>
        </w:numPr>
      </w:pPr>
      <w:r w:rsidRPr="00335628">
        <w:rPr>
          <w:b/>
          <w:bCs/>
        </w:rPr>
        <w:t>Trigger:</w:t>
      </w:r>
      <w:r w:rsidRPr="00335628">
        <w:t xml:space="preserve"> Upon successful deployment to each target environment.</w:t>
      </w:r>
    </w:p>
    <w:p w14:paraId="44E4461C" w14:textId="77777777" w:rsidR="00335628" w:rsidRPr="00335628" w:rsidRDefault="00335628" w:rsidP="00335628">
      <w:pPr>
        <w:numPr>
          <w:ilvl w:val="0"/>
          <w:numId w:val="23"/>
        </w:numPr>
      </w:pPr>
      <w:r w:rsidRPr="00335628">
        <w:rPr>
          <w:b/>
          <w:bCs/>
        </w:rPr>
        <w:lastRenderedPageBreak/>
        <w:t>Source of truth:</w:t>
      </w:r>
      <w:r w:rsidRPr="00335628">
        <w:t xml:space="preserve"> CI artifacts + API snapshots.</w:t>
      </w:r>
    </w:p>
    <w:p w14:paraId="04626ABB" w14:textId="77777777" w:rsidR="00335628" w:rsidRPr="00335628" w:rsidRDefault="00335628" w:rsidP="00335628">
      <w:pPr>
        <w:numPr>
          <w:ilvl w:val="0"/>
          <w:numId w:val="23"/>
        </w:numPr>
      </w:pPr>
      <w:r w:rsidRPr="00335628">
        <w:rPr>
          <w:b/>
          <w:bCs/>
        </w:rPr>
        <w:t>Automation:</w:t>
      </w:r>
    </w:p>
    <w:p w14:paraId="4EA53125" w14:textId="77777777" w:rsidR="00335628" w:rsidRPr="00335628" w:rsidRDefault="00335628" w:rsidP="00335628">
      <w:pPr>
        <w:numPr>
          <w:ilvl w:val="1"/>
          <w:numId w:val="23"/>
        </w:numPr>
      </w:pPr>
      <w:r w:rsidRPr="00335628">
        <w:t>CI jobs upload artifacts (tests, SBOM, OpenAPI outputs).</w:t>
      </w:r>
    </w:p>
    <w:p w14:paraId="325B2E89" w14:textId="77777777" w:rsidR="00335628" w:rsidRPr="00335628" w:rsidRDefault="00335628" w:rsidP="00335628">
      <w:pPr>
        <w:numPr>
          <w:ilvl w:val="1"/>
          <w:numId w:val="23"/>
        </w:numPr>
      </w:pPr>
      <w:r w:rsidRPr="00335628">
        <w:t>Deploy workflow runs helper scripts that call /ready, /healthz, /config/effective and save JSON.</w:t>
      </w:r>
    </w:p>
    <w:p w14:paraId="6F150C4B" w14:textId="77777777" w:rsidR="00335628" w:rsidRPr="00335628" w:rsidRDefault="00335628" w:rsidP="00335628">
      <w:pPr>
        <w:numPr>
          <w:ilvl w:val="1"/>
          <w:numId w:val="23"/>
        </w:numPr>
      </w:pPr>
      <w:r w:rsidRPr="00335628">
        <w:t>Performance smoke runs capture non</w:t>
      </w:r>
      <w:r w:rsidRPr="00335628">
        <w:noBreakHyphen/>
        <w:t xml:space="preserve">streaming latency and streaming </w:t>
      </w:r>
      <w:r w:rsidRPr="00335628">
        <w:rPr>
          <w:b/>
          <w:bCs/>
        </w:rPr>
        <w:t>TTFB</w:t>
      </w:r>
      <w:r w:rsidRPr="00335628">
        <w:t xml:space="preserve"> + heartbeat cadence.</w:t>
      </w:r>
    </w:p>
    <w:p w14:paraId="158580E0" w14:textId="77777777" w:rsidR="00335628" w:rsidRPr="00335628" w:rsidRDefault="00335628" w:rsidP="00335628">
      <w:pPr>
        <w:numPr>
          <w:ilvl w:val="1"/>
          <w:numId w:val="23"/>
        </w:numPr>
      </w:pPr>
      <w:r w:rsidRPr="00335628">
        <w:t>A post</w:t>
      </w:r>
      <w:r w:rsidRPr="00335628">
        <w:noBreakHyphen/>
        <w:t xml:space="preserve">release job (Prod) captures monitoring screenshots and the </w:t>
      </w:r>
      <w:r w:rsidRPr="00335628">
        <w:rPr>
          <w:b/>
          <w:bCs/>
        </w:rPr>
        <w:t>24</w:t>
      </w:r>
      <w:r w:rsidRPr="00335628">
        <w:rPr>
          <w:b/>
          <w:bCs/>
        </w:rPr>
        <w:noBreakHyphen/>
        <w:t>hour</w:t>
      </w:r>
      <w:r w:rsidRPr="00335628">
        <w:t xml:space="preserve"> checklist.</w:t>
      </w:r>
    </w:p>
    <w:p w14:paraId="3DADCCF2" w14:textId="77777777" w:rsidR="00335628" w:rsidRPr="00335628" w:rsidRDefault="00335628" w:rsidP="00335628">
      <w:r w:rsidRPr="00335628">
        <w:t>These steps reflect DocFactory defaults for Evidence Packs and GitHub</w:t>
      </w:r>
      <w:r w:rsidRPr="00335628">
        <w:noBreakHyphen/>
        <w:t xml:space="preserve">first workflows. </w:t>
      </w:r>
    </w:p>
    <w:p w14:paraId="4F9C22E6" w14:textId="77777777" w:rsidR="00335628" w:rsidRPr="00335628" w:rsidRDefault="00335628" w:rsidP="00335628">
      <w:r w:rsidRPr="00335628">
        <w:pict w14:anchorId="3312423C">
          <v:rect id="_x0000_i1156" style="width:0;height:1.5pt" o:hralign="center" o:hrstd="t" o:hr="t" fillcolor="#a0a0a0" stroked="f"/>
        </w:pict>
      </w:r>
    </w:p>
    <w:p w14:paraId="33F3BA3B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6) Acceptance Criteria (evidence</w:t>
      </w:r>
      <w:r w:rsidRPr="00335628">
        <w:rPr>
          <w:b/>
          <w:bCs/>
        </w:rPr>
        <w:noBreakHyphen/>
        <w:t>gate checklist)</w:t>
      </w:r>
    </w:p>
    <w:p w14:paraId="283C39C2" w14:textId="77777777" w:rsidR="00335628" w:rsidRPr="00335628" w:rsidRDefault="00335628" w:rsidP="00335628">
      <w:r w:rsidRPr="00335628">
        <w:rPr>
          <w:b/>
          <w:bCs/>
        </w:rPr>
        <w:t>A. CI Gates</w:t>
      </w:r>
    </w:p>
    <w:p w14:paraId="29809687" w14:textId="77777777" w:rsidR="00335628" w:rsidRPr="00335628" w:rsidRDefault="00335628" w:rsidP="00335628">
      <w:pPr>
        <w:numPr>
          <w:ilvl w:val="0"/>
          <w:numId w:val="24"/>
        </w:numPr>
      </w:pPr>
      <w:r w:rsidRPr="00335628">
        <w:t>Build &amp; tests passed; TRX/coverage artifacts present</w:t>
      </w:r>
    </w:p>
    <w:p w14:paraId="451B84B8" w14:textId="77777777" w:rsidR="00335628" w:rsidRPr="00335628" w:rsidRDefault="00335628" w:rsidP="00335628">
      <w:pPr>
        <w:numPr>
          <w:ilvl w:val="0"/>
          <w:numId w:val="24"/>
        </w:numPr>
      </w:pPr>
      <w:r w:rsidRPr="00335628">
        <w:t>OpenAPI lint + diff attached</w:t>
      </w:r>
    </w:p>
    <w:p w14:paraId="4BBF7237" w14:textId="77777777" w:rsidR="00335628" w:rsidRPr="00335628" w:rsidRDefault="00335628" w:rsidP="00335628">
      <w:pPr>
        <w:numPr>
          <w:ilvl w:val="0"/>
          <w:numId w:val="24"/>
        </w:numPr>
      </w:pPr>
      <w:r w:rsidRPr="00335628">
        <w:t xml:space="preserve">CodeQL SARIF present; no untriaged </w:t>
      </w:r>
      <w:r w:rsidRPr="00335628">
        <w:rPr>
          <w:b/>
          <w:bCs/>
        </w:rPr>
        <w:t>High/Critical</w:t>
      </w:r>
    </w:p>
    <w:p w14:paraId="0A8D8CFD" w14:textId="77777777" w:rsidR="00335628" w:rsidRPr="00335628" w:rsidRDefault="00335628" w:rsidP="00335628">
      <w:pPr>
        <w:numPr>
          <w:ilvl w:val="0"/>
          <w:numId w:val="24"/>
        </w:numPr>
      </w:pPr>
      <w:r w:rsidRPr="00335628">
        <w:t xml:space="preserve">Dependency Review passed (no </w:t>
      </w:r>
      <w:r w:rsidRPr="00335628">
        <w:rPr>
          <w:b/>
          <w:bCs/>
        </w:rPr>
        <w:t>High</w:t>
      </w:r>
      <w:r w:rsidRPr="00335628">
        <w:t>)</w:t>
      </w:r>
    </w:p>
    <w:p w14:paraId="736673B0" w14:textId="77777777" w:rsidR="00335628" w:rsidRPr="00335628" w:rsidRDefault="00335628" w:rsidP="00335628">
      <w:pPr>
        <w:numPr>
          <w:ilvl w:val="0"/>
          <w:numId w:val="24"/>
        </w:numPr>
      </w:pPr>
      <w:r w:rsidRPr="00335628">
        <w:t>Secret Scanning summary attached (no new leaks)</w:t>
      </w:r>
    </w:p>
    <w:p w14:paraId="3C712677" w14:textId="77777777" w:rsidR="00335628" w:rsidRPr="00335628" w:rsidRDefault="00335628" w:rsidP="00335628">
      <w:pPr>
        <w:numPr>
          <w:ilvl w:val="0"/>
          <w:numId w:val="24"/>
        </w:numPr>
      </w:pPr>
      <w:r w:rsidRPr="00335628">
        <w:t>SBOM attached (CycloneDX JSON)</w:t>
      </w:r>
    </w:p>
    <w:p w14:paraId="5BDD8310" w14:textId="77777777" w:rsidR="00335628" w:rsidRPr="00335628" w:rsidRDefault="00335628" w:rsidP="00335628">
      <w:r w:rsidRPr="00335628">
        <w:rPr>
          <w:b/>
          <w:bCs/>
        </w:rPr>
        <w:t>B. Deploy &amp; Ops</w:t>
      </w:r>
    </w:p>
    <w:p w14:paraId="5BF9E2DD" w14:textId="77777777" w:rsidR="00335628" w:rsidRPr="00335628" w:rsidRDefault="00335628" w:rsidP="00335628">
      <w:pPr>
        <w:numPr>
          <w:ilvl w:val="0"/>
          <w:numId w:val="25"/>
        </w:numPr>
      </w:pPr>
      <w:r w:rsidRPr="00335628">
        <w:t>/ready and /healthz JSON captured per environment</w:t>
      </w:r>
    </w:p>
    <w:p w14:paraId="1C812143" w14:textId="77777777" w:rsidR="00335628" w:rsidRPr="00335628" w:rsidRDefault="00335628" w:rsidP="00335628">
      <w:pPr>
        <w:numPr>
          <w:ilvl w:val="0"/>
          <w:numId w:val="25"/>
        </w:numPr>
      </w:pPr>
      <w:r w:rsidRPr="00335628">
        <w:t>/config/effective captured (non</w:t>
      </w:r>
      <w:r w:rsidRPr="00335628">
        <w:noBreakHyphen/>
        <w:t xml:space="preserve">secret); </w:t>
      </w:r>
      <w:r w:rsidRPr="00335628">
        <w:rPr>
          <w:b/>
          <w:bCs/>
        </w:rPr>
        <w:t>no secrets</w:t>
      </w:r>
      <w:r w:rsidRPr="00335628">
        <w:t xml:space="preserve"> present</w:t>
      </w:r>
    </w:p>
    <w:p w14:paraId="20E5CD2D" w14:textId="77777777" w:rsidR="00335628" w:rsidRPr="00335628" w:rsidRDefault="00335628" w:rsidP="00335628">
      <w:pPr>
        <w:numPr>
          <w:ilvl w:val="0"/>
          <w:numId w:val="25"/>
        </w:numPr>
      </w:pPr>
      <w:r w:rsidRPr="00335628">
        <w:rPr>
          <w:b/>
          <w:bCs/>
        </w:rPr>
        <w:t>RTM parity</w:t>
      </w:r>
      <w:r w:rsidRPr="00335628">
        <w:t xml:space="preserve"> diff attached; promotion blocked on mismatches</w:t>
      </w:r>
    </w:p>
    <w:p w14:paraId="2AFCF5EA" w14:textId="77777777" w:rsidR="00335628" w:rsidRPr="00335628" w:rsidRDefault="00335628" w:rsidP="00335628">
      <w:r w:rsidRPr="00335628">
        <w:rPr>
          <w:b/>
          <w:bCs/>
        </w:rPr>
        <w:t>C. Performance &amp; Streaming</w:t>
      </w:r>
    </w:p>
    <w:p w14:paraId="4572DF2F" w14:textId="77777777" w:rsidR="00335628" w:rsidRPr="00335628" w:rsidRDefault="00335628" w:rsidP="00335628">
      <w:pPr>
        <w:numPr>
          <w:ilvl w:val="0"/>
          <w:numId w:val="26"/>
        </w:numPr>
      </w:pPr>
      <w:r w:rsidRPr="00335628">
        <w:t>Non</w:t>
      </w:r>
      <w:r w:rsidRPr="00335628">
        <w:noBreakHyphen/>
        <w:t>streaming latency within budgets (p50≤300</w:t>
      </w:r>
      <w:r w:rsidRPr="00335628">
        <w:rPr>
          <w:rFonts w:ascii="Arial" w:hAnsi="Arial" w:cs="Arial"/>
        </w:rPr>
        <w:t> </w:t>
      </w:r>
      <w:r w:rsidRPr="00335628">
        <w:t>ms; p95</w:t>
      </w:r>
      <w:r w:rsidRPr="00335628">
        <w:rPr>
          <w:rFonts w:ascii="Aptos" w:hAnsi="Aptos" w:cs="Aptos"/>
        </w:rPr>
        <w:t>≤</w:t>
      </w:r>
      <w:r w:rsidRPr="00335628">
        <w:t>800</w:t>
      </w:r>
      <w:r w:rsidRPr="00335628">
        <w:rPr>
          <w:rFonts w:ascii="Arial" w:hAnsi="Arial" w:cs="Arial"/>
        </w:rPr>
        <w:t> </w:t>
      </w:r>
      <w:r w:rsidRPr="00335628">
        <w:t>ms)</w:t>
      </w:r>
    </w:p>
    <w:p w14:paraId="62E8EB5C" w14:textId="77777777" w:rsidR="00335628" w:rsidRPr="00335628" w:rsidRDefault="00335628" w:rsidP="00335628">
      <w:pPr>
        <w:numPr>
          <w:ilvl w:val="0"/>
          <w:numId w:val="26"/>
        </w:numPr>
      </w:pPr>
      <w:r w:rsidRPr="00335628">
        <w:rPr>
          <w:b/>
          <w:bCs/>
        </w:rPr>
        <w:t>Streaming TTFB p95 ≤ 200</w:t>
      </w:r>
      <w:r w:rsidRPr="00335628">
        <w:rPr>
          <w:rFonts w:ascii="Arial" w:hAnsi="Arial" w:cs="Arial"/>
          <w:b/>
          <w:bCs/>
        </w:rPr>
        <w:t> </w:t>
      </w:r>
      <w:r w:rsidRPr="00335628">
        <w:rPr>
          <w:b/>
          <w:bCs/>
        </w:rPr>
        <w:t>ms</w:t>
      </w:r>
      <w:r w:rsidRPr="00335628">
        <w:t>; heartbeat cadence nominal (±1s)</w:t>
      </w:r>
    </w:p>
    <w:p w14:paraId="1C9A07BC" w14:textId="77777777" w:rsidR="00335628" w:rsidRPr="00335628" w:rsidRDefault="00335628" w:rsidP="00335628">
      <w:pPr>
        <w:numPr>
          <w:ilvl w:val="0"/>
          <w:numId w:val="26"/>
        </w:numPr>
      </w:pPr>
      <w:r w:rsidRPr="00335628">
        <w:t>Perf smoke artifacts stored (Beta, Prod)</w:t>
      </w:r>
    </w:p>
    <w:p w14:paraId="5C276C92" w14:textId="77777777" w:rsidR="00335628" w:rsidRPr="00335628" w:rsidRDefault="00335628" w:rsidP="00335628">
      <w:r w:rsidRPr="00335628">
        <w:rPr>
          <w:b/>
          <w:bCs/>
        </w:rPr>
        <w:lastRenderedPageBreak/>
        <w:t>D. Monitoring &amp; Post</w:t>
      </w:r>
      <w:r w:rsidRPr="00335628">
        <w:rPr>
          <w:b/>
          <w:bCs/>
        </w:rPr>
        <w:noBreakHyphen/>
        <w:t>Release</w:t>
      </w:r>
    </w:p>
    <w:p w14:paraId="6F7CFC7F" w14:textId="77777777" w:rsidR="00335628" w:rsidRPr="00335628" w:rsidRDefault="00335628" w:rsidP="00335628">
      <w:pPr>
        <w:numPr>
          <w:ilvl w:val="0"/>
          <w:numId w:val="27"/>
        </w:numPr>
      </w:pPr>
      <w:r w:rsidRPr="00335628">
        <w:t>Monitoring screenshots (post</w:t>
      </w:r>
      <w:r w:rsidRPr="00335628">
        <w:noBreakHyphen/>
        <w:t xml:space="preserve">deploy and </w:t>
      </w:r>
      <w:r w:rsidRPr="00335628">
        <w:rPr>
          <w:b/>
          <w:bCs/>
        </w:rPr>
        <w:t>24</w:t>
      </w:r>
      <w:r w:rsidRPr="00335628">
        <w:rPr>
          <w:b/>
          <w:bCs/>
        </w:rPr>
        <w:noBreakHyphen/>
        <w:t>h</w:t>
      </w:r>
      <w:r w:rsidRPr="00335628">
        <w:t>) attached</w:t>
      </w:r>
    </w:p>
    <w:p w14:paraId="28EF7DB6" w14:textId="77777777" w:rsidR="00335628" w:rsidRPr="00335628" w:rsidRDefault="00335628" w:rsidP="00335628">
      <w:pPr>
        <w:numPr>
          <w:ilvl w:val="0"/>
          <w:numId w:val="27"/>
        </w:numPr>
      </w:pPr>
      <w:r w:rsidRPr="00335628">
        <w:t>Availability ≥99.9%; error rate &lt;1%; readiness stable</w:t>
      </w:r>
    </w:p>
    <w:p w14:paraId="06B6866A" w14:textId="77777777" w:rsidR="00335628" w:rsidRPr="00335628" w:rsidRDefault="00335628" w:rsidP="00335628">
      <w:r w:rsidRPr="00335628">
        <w:rPr>
          <w:b/>
          <w:bCs/>
        </w:rPr>
        <w:t>E. Approvals &amp; Notes</w:t>
      </w:r>
    </w:p>
    <w:p w14:paraId="234F3513" w14:textId="77777777" w:rsidR="00335628" w:rsidRPr="00335628" w:rsidRDefault="00335628" w:rsidP="00335628">
      <w:pPr>
        <w:numPr>
          <w:ilvl w:val="0"/>
          <w:numId w:val="28"/>
        </w:numPr>
      </w:pPr>
      <w:r w:rsidRPr="00335628">
        <w:t>Environment approvals (Alpha → Beta → RTM → Prod) archived</w:t>
      </w:r>
    </w:p>
    <w:p w14:paraId="30B3E5F5" w14:textId="77777777" w:rsidR="00335628" w:rsidRPr="00335628" w:rsidRDefault="00335628" w:rsidP="00335628">
      <w:pPr>
        <w:numPr>
          <w:ilvl w:val="0"/>
          <w:numId w:val="28"/>
        </w:numPr>
      </w:pPr>
      <w:r w:rsidRPr="00335628">
        <w:t>Release notes with image digest and links to CI runs</w:t>
      </w:r>
    </w:p>
    <w:p w14:paraId="0089A97F" w14:textId="77777777" w:rsidR="00335628" w:rsidRPr="00335628" w:rsidRDefault="00335628" w:rsidP="00335628">
      <w:pPr>
        <w:numPr>
          <w:ilvl w:val="0"/>
          <w:numId w:val="28"/>
        </w:numPr>
      </w:pPr>
      <w:r w:rsidRPr="00335628">
        <w:t>Incident/rollback documents attached (if any)</w:t>
      </w:r>
    </w:p>
    <w:p w14:paraId="3C38172C" w14:textId="77777777" w:rsidR="00335628" w:rsidRPr="00335628" w:rsidRDefault="00335628" w:rsidP="00335628">
      <w:r w:rsidRPr="00335628">
        <w:pict w14:anchorId="5E83C785">
          <v:rect id="_x0000_i1157" style="width:0;height:1.5pt" o:hralign="center" o:hrstd="t" o:hr="t" fillcolor="#a0a0a0" stroked="f"/>
        </w:pict>
      </w:r>
    </w:p>
    <w:p w14:paraId="4EDDC901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7) Retention &amp; Access</w:t>
      </w:r>
    </w:p>
    <w:p w14:paraId="2D74FE63" w14:textId="77777777" w:rsidR="00335628" w:rsidRPr="00335628" w:rsidRDefault="00335628" w:rsidP="00335628">
      <w:pPr>
        <w:numPr>
          <w:ilvl w:val="0"/>
          <w:numId w:val="29"/>
        </w:numPr>
      </w:pPr>
      <w:r w:rsidRPr="00335628">
        <w:rPr>
          <w:b/>
          <w:bCs/>
        </w:rPr>
        <w:t>Retention:</w:t>
      </w:r>
      <w:r w:rsidRPr="00335628">
        <w:t xml:space="preserve"> </w:t>
      </w:r>
      <w:r w:rsidRPr="00335628">
        <w:rPr>
          <w:b/>
          <w:bCs/>
        </w:rPr>
        <w:t>≥</w:t>
      </w:r>
      <w:r w:rsidRPr="00335628">
        <w:rPr>
          <w:rFonts w:ascii="Arial" w:hAnsi="Arial" w:cs="Arial"/>
          <w:b/>
          <w:bCs/>
        </w:rPr>
        <w:t> </w:t>
      </w:r>
      <w:r w:rsidRPr="00335628">
        <w:rPr>
          <w:b/>
          <w:bCs/>
        </w:rPr>
        <w:t>1 year</w:t>
      </w:r>
      <w:r w:rsidRPr="00335628">
        <w:t xml:space="preserve"> from the Release date; recommend </w:t>
      </w:r>
      <w:r w:rsidRPr="00335628">
        <w:rPr>
          <w:b/>
          <w:bCs/>
        </w:rPr>
        <w:t>18 months</w:t>
      </w:r>
      <w:r w:rsidRPr="00335628">
        <w:t xml:space="preserve"> for safety.</w:t>
      </w:r>
    </w:p>
    <w:p w14:paraId="7C4FD954" w14:textId="77777777" w:rsidR="00335628" w:rsidRPr="00335628" w:rsidRDefault="00335628" w:rsidP="00335628">
      <w:pPr>
        <w:numPr>
          <w:ilvl w:val="0"/>
          <w:numId w:val="29"/>
        </w:numPr>
      </w:pPr>
      <w:r w:rsidRPr="00335628">
        <w:rPr>
          <w:b/>
          <w:bCs/>
        </w:rPr>
        <w:t>Primary store:</w:t>
      </w:r>
      <w:r w:rsidRPr="00335628">
        <w:t xml:space="preserve"> GitHub Releases attachments (immutable once finalized).</w:t>
      </w:r>
    </w:p>
    <w:p w14:paraId="1E5162A7" w14:textId="77777777" w:rsidR="00335628" w:rsidRPr="00335628" w:rsidRDefault="00335628" w:rsidP="00335628">
      <w:pPr>
        <w:numPr>
          <w:ilvl w:val="0"/>
          <w:numId w:val="29"/>
        </w:numPr>
      </w:pPr>
      <w:r w:rsidRPr="00335628">
        <w:rPr>
          <w:b/>
          <w:bCs/>
        </w:rPr>
        <w:t>Optional secondary store:</w:t>
      </w:r>
      <w:r w:rsidRPr="00335628">
        <w:t xml:space="preserve"> Internal artifact vault (encrypted).</w:t>
      </w:r>
    </w:p>
    <w:p w14:paraId="33427351" w14:textId="77777777" w:rsidR="00335628" w:rsidRPr="00335628" w:rsidRDefault="00335628" w:rsidP="00335628">
      <w:pPr>
        <w:numPr>
          <w:ilvl w:val="0"/>
          <w:numId w:val="29"/>
        </w:numPr>
      </w:pPr>
      <w:r w:rsidRPr="00335628">
        <w:rPr>
          <w:b/>
          <w:bCs/>
        </w:rPr>
        <w:t>Access:</w:t>
      </w:r>
      <w:r w:rsidRPr="00335628">
        <w:t xml:space="preserve"> Read access for auditors, DoSE, Security, SRE, QA; write access limited to release engineers.</w:t>
      </w:r>
    </w:p>
    <w:p w14:paraId="174EAB51" w14:textId="77777777" w:rsidR="00335628" w:rsidRPr="00335628" w:rsidRDefault="00335628" w:rsidP="00335628">
      <w:r w:rsidRPr="00335628">
        <w:pict w14:anchorId="008A1D5A">
          <v:rect id="_x0000_i1158" style="width:0;height:1.5pt" o:hralign="center" o:hrstd="t" o:hr="t" fillcolor="#a0a0a0" stroked="f"/>
        </w:pict>
      </w:r>
    </w:p>
    <w:p w14:paraId="400F0171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8) Redaction &amp; Privacy Rules</w:t>
      </w:r>
    </w:p>
    <w:p w14:paraId="1AB71CAD" w14:textId="77777777" w:rsidR="00335628" w:rsidRPr="00335628" w:rsidRDefault="00335628" w:rsidP="00335628">
      <w:pPr>
        <w:numPr>
          <w:ilvl w:val="0"/>
          <w:numId w:val="30"/>
        </w:numPr>
      </w:pPr>
      <w:r w:rsidRPr="00335628">
        <w:t xml:space="preserve">Never store </w:t>
      </w:r>
      <w:r w:rsidRPr="00335628">
        <w:rPr>
          <w:b/>
          <w:bCs/>
        </w:rPr>
        <w:t>secrets</w:t>
      </w:r>
      <w:r w:rsidRPr="00335628">
        <w:t xml:space="preserve"> in evidence (connection strings, tokens, Telerik license).</w:t>
      </w:r>
    </w:p>
    <w:p w14:paraId="7DD3DD67" w14:textId="77777777" w:rsidR="00335628" w:rsidRPr="00335628" w:rsidRDefault="00335628" w:rsidP="00335628">
      <w:pPr>
        <w:numPr>
          <w:ilvl w:val="0"/>
          <w:numId w:val="30"/>
        </w:numPr>
      </w:pPr>
      <w:r w:rsidRPr="00335628">
        <w:t xml:space="preserve">Logs must be scrubbed: </w:t>
      </w:r>
      <w:r w:rsidRPr="00335628">
        <w:rPr>
          <w:b/>
          <w:bCs/>
        </w:rPr>
        <w:t>no request bodies</w:t>
      </w:r>
      <w:r w:rsidRPr="00335628">
        <w:t>, no tokens, no license content.</w:t>
      </w:r>
    </w:p>
    <w:p w14:paraId="43E1C057" w14:textId="77777777" w:rsidR="00335628" w:rsidRPr="00335628" w:rsidRDefault="00335628" w:rsidP="00335628">
      <w:pPr>
        <w:numPr>
          <w:ilvl w:val="0"/>
          <w:numId w:val="30"/>
        </w:numPr>
      </w:pPr>
      <w:r w:rsidRPr="00335628">
        <w:t>Monitoring screenshots should not include PII; use restricted dashboards.</w:t>
      </w:r>
    </w:p>
    <w:p w14:paraId="469C9043" w14:textId="77777777" w:rsidR="00335628" w:rsidRPr="00335628" w:rsidRDefault="00335628" w:rsidP="00335628">
      <w:r w:rsidRPr="00335628">
        <w:pict w14:anchorId="4D94A59D">
          <v:rect id="_x0000_i1159" style="width:0;height:1.5pt" o:hralign="center" o:hrstd="t" o:hr="t" fillcolor="#a0a0a0" stroked="f"/>
        </w:pict>
      </w:r>
    </w:p>
    <w:p w14:paraId="7F573F31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9) Cross</w:t>
      </w:r>
      <w:r w:rsidRPr="00335628">
        <w:rPr>
          <w:b/>
          <w:bCs/>
        </w:rPr>
        <w:noBreakHyphen/>
        <w:t>References</w:t>
      </w:r>
    </w:p>
    <w:p w14:paraId="5120275F" w14:textId="77777777" w:rsidR="00335628" w:rsidRPr="00335628" w:rsidRDefault="00335628" w:rsidP="00335628">
      <w:pPr>
        <w:numPr>
          <w:ilvl w:val="0"/>
          <w:numId w:val="31"/>
        </w:numPr>
      </w:pPr>
      <w:r w:rsidRPr="00335628">
        <w:rPr>
          <w:b/>
          <w:bCs/>
        </w:rPr>
        <w:t>CI/CD Plan:</w:t>
      </w:r>
      <w:r w:rsidRPr="00335628">
        <w:t xml:space="preserve"> docs/10_ci_cd.docx — defines jobs that produce the pack.</w:t>
      </w:r>
    </w:p>
    <w:p w14:paraId="599348FE" w14:textId="77777777" w:rsidR="00335628" w:rsidRPr="00335628" w:rsidRDefault="00335628" w:rsidP="00335628">
      <w:pPr>
        <w:numPr>
          <w:ilvl w:val="0"/>
          <w:numId w:val="31"/>
        </w:numPr>
      </w:pPr>
      <w:r w:rsidRPr="00335628">
        <w:rPr>
          <w:b/>
          <w:bCs/>
        </w:rPr>
        <w:t>Monitoring &amp; SLOs:</w:t>
      </w:r>
      <w:r w:rsidRPr="00335628">
        <w:t xml:space="preserve"> docs/11_monitoring.docx — defines SLIs/SLOs and post</w:t>
      </w:r>
      <w:r w:rsidRPr="00335628">
        <w:noBreakHyphen/>
        <w:t>release checks.</w:t>
      </w:r>
    </w:p>
    <w:p w14:paraId="02641E2E" w14:textId="77777777" w:rsidR="00335628" w:rsidRPr="00335628" w:rsidRDefault="00335628" w:rsidP="00335628">
      <w:pPr>
        <w:numPr>
          <w:ilvl w:val="0"/>
          <w:numId w:val="31"/>
        </w:numPr>
      </w:pPr>
      <w:r w:rsidRPr="00335628">
        <w:rPr>
          <w:b/>
          <w:bCs/>
        </w:rPr>
        <w:t>Functional Requirements:</w:t>
      </w:r>
      <w:r w:rsidRPr="00335628">
        <w:t xml:space="preserve"> docs/05_fr.docx — maps FRs to tests and evidence.</w:t>
      </w:r>
    </w:p>
    <w:p w14:paraId="55E67F62" w14:textId="77777777" w:rsidR="00335628" w:rsidRPr="00335628" w:rsidRDefault="00335628" w:rsidP="00335628">
      <w:pPr>
        <w:numPr>
          <w:ilvl w:val="0"/>
          <w:numId w:val="31"/>
        </w:numPr>
      </w:pPr>
      <w:r w:rsidRPr="00335628">
        <w:rPr>
          <w:b/>
          <w:bCs/>
        </w:rPr>
        <w:t>Compliance:</w:t>
      </w:r>
      <w:r w:rsidRPr="00335628">
        <w:t xml:space="preserve"> docs/13_compliance.docx — secrets policy, CSP/egress, DB rules.</w:t>
      </w:r>
    </w:p>
    <w:p w14:paraId="06B1C70C" w14:textId="77777777" w:rsidR="00335628" w:rsidRPr="00335628" w:rsidRDefault="00335628" w:rsidP="00335628">
      <w:pPr>
        <w:numPr>
          <w:ilvl w:val="0"/>
          <w:numId w:val="31"/>
        </w:numPr>
      </w:pPr>
      <w:r w:rsidRPr="00335628">
        <w:rPr>
          <w:b/>
          <w:bCs/>
        </w:rPr>
        <w:t>Threat Model:</w:t>
      </w:r>
      <w:r w:rsidRPr="00335628">
        <w:t xml:space="preserve"> docs/17_threat_model.docx — trust boundaries, STRIDE. </w:t>
      </w:r>
    </w:p>
    <w:p w14:paraId="6D2DC5D0" w14:textId="77777777" w:rsidR="00335628" w:rsidRPr="00335628" w:rsidRDefault="00335628" w:rsidP="00335628">
      <w:r w:rsidRPr="00335628">
        <w:lastRenderedPageBreak/>
        <w:pict w14:anchorId="5AA26069">
          <v:rect id="_x0000_i1160" style="width:0;height:1.5pt" o:hralign="center" o:hrstd="t" o:hr="t" fillcolor="#a0a0a0" stroked="f"/>
        </w:pict>
      </w:r>
    </w:p>
    <w:p w14:paraId="100AAE15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10) Example Evidence Collector Snippets (non</w:t>
      </w:r>
      <w:r w:rsidRPr="00335628">
        <w:rPr>
          <w:b/>
          <w:bCs/>
        </w:rPr>
        <w:noBreakHyphen/>
        <w:t>secret)</w:t>
      </w:r>
    </w:p>
    <w:p w14:paraId="04C5164D" w14:textId="77777777" w:rsidR="00335628" w:rsidRPr="00335628" w:rsidRDefault="00335628" w:rsidP="00335628">
      <w:r w:rsidRPr="00335628">
        <w:rPr>
          <w:b/>
          <w:bCs/>
        </w:rPr>
        <w:t>A. Save API snapshots (bash)</w:t>
      </w:r>
    </w:p>
    <w:p w14:paraId="17F54411" w14:textId="77777777" w:rsidR="00335628" w:rsidRPr="00335628" w:rsidRDefault="00335628" w:rsidP="00335628">
      <w:r w:rsidRPr="00335628">
        <w:t>set -euo pipefail</w:t>
      </w:r>
    </w:p>
    <w:p w14:paraId="37410D94" w14:textId="77777777" w:rsidR="00335628" w:rsidRPr="00335628" w:rsidRDefault="00335628" w:rsidP="00335628">
      <w:r w:rsidRPr="00335628">
        <w:t>BASE="$1" # e.g., https://beta.example.com/api</w:t>
      </w:r>
    </w:p>
    <w:p w14:paraId="55B2B298" w14:textId="77777777" w:rsidR="00335628" w:rsidRPr="00335628" w:rsidRDefault="00335628" w:rsidP="00335628">
      <w:r w:rsidRPr="00335628">
        <w:t>OUT="$2"  # e.g., evidence/05_ops</w:t>
      </w:r>
    </w:p>
    <w:p w14:paraId="437A442A" w14:textId="77777777" w:rsidR="00335628" w:rsidRPr="00335628" w:rsidRDefault="00335628" w:rsidP="00335628">
      <w:r w:rsidRPr="00335628">
        <w:t>mkdir -p "$OUT"</w:t>
      </w:r>
    </w:p>
    <w:p w14:paraId="4495DC05" w14:textId="77777777" w:rsidR="00335628" w:rsidRPr="00335628" w:rsidRDefault="00335628" w:rsidP="00335628">
      <w:r w:rsidRPr="00335628">
        <w:t>curl -fsS "$BASE/ready"  &gt; "$OUT/ready.beta.json"</w:t>
      </w:r>
    </w:p>
    <w:p w14:paraId="442680B6" w14:textId="77777777" w:rsidR="00335628" w:rsidRPr="00335628" w:rsidRDefault="00335628" w:rsidP="00335628">
      <w:r w:rsidRPr="00335628">
        <w:t>curl -fsS "$BASE/healthz" &gt; "$OUT/healthz.beta.json"</w:t>
      </w:r>
    </w:p>
    <w:p w14:paraId="1424983E" w14:textId="77777777" w:rsidR="00335628" w:rsidRPr="00335628" w:rsidRDefault="00335628" w:rsidP="00335628">
      <w:r w:rsidRPr="00335628">
        <w:t>curl -fsS "$BASE/config/effective" &gt; "$OUT/config.beta.json"</w:t>
      </w:r>
    </w:p>
    <w:p w14:paraId="5AF138FF" w14:textId="77777777" w:rsidR="00335628" w:rsidRPr="00335628" w:rsidRDefault="00335628" w:rsidP="00335628">
      <w:r w:rsidRPr="00335628">
        <w:rPr>
          <w:b/>
          <w:bCs/>
        </w:rPr>
        <w:t>B. Create index with SHA256 (bash)</w:t>
      </w:r>
    </w:p>
    <w:p w14:paraId="73246A7F" w14:textId="77777777" w:rsidR="00335628" w:rsidRPr="00335628" w:rsidRDefault="00335628" w:rsidP="00335628">
      <w:r w:rsidRPr="00335628">
        <w:t>pushd evidence</w:t>
      </w:r>
    </w:p>
    <w:p w14:paraId="57167E80" w14:textId="77777777" w:rsidR="00335628" w:rsidRPr="00335628" w:rsidRDefault="00335628" w:rsidP="00335628">
      <w:r w:rsidRPr="00335628">
        <w:t>echo "release:" &gt; 00_meta/index.yaml</w:t>
      </w:r>
    </w:p>
    <w:p w14:paraId="14FFD1CA" w14:textId="77777777" w:rsidR="00335628" w:rsidRPr="00335628" w:rsidRDefault="00335628" w:rsidP="00335628">
      <w:r w:rsidRPr="00335628">
        <w:t>echo "  tag: \"$GITHUB_REF_NAME\"" &gt;&gt; 00_meta/index.yaml</w:t>
      </w:r>
    </w:p>
    <w:p w14:paraId="351FEB54" w14:textId="77777777" w:rsidR="00335628" w:rsidRPr="00335628" w:rsidRDefault="00335628" w:rsidP="00335628">
      <w:r w:rsidRPr="00335628">
        <w:t>echo "artifacts:" &gt;&gt; 00_meta/index.yaml</w:t>
      </w:r>
    </w:p>
    <w:p w14:paraId="2493D128" w14:textId="77777777" w:rsidR="00335628" w:rsidRPr="00335628" w:rsidRDefault="00335628" w:rsidP="00335628">
      <w:r w:rsidRPr="00335628">
        <w:t>for f in $(find . -type f ! -path "./00_meta/index.yaml"); do</w:t>
      </w:r>
    </w:p>
    <w:p w14:paraId="55CBA4A0" w14:textId="77777777" w:rsidR="00335628" w:rsidRPr="00335628" w:rsidRDefault="00335628" w:rsidP="00335628">
      <w:r w:rsidRPr="00335628">
        <w:t xml:space="preserve">  sum=$(sha256sum "$f" | cut -d' ' -f1)</w:t>
      </w:r>
    </w:p>
    <w:p w14:paraId="007777B4" w14:textId="77777777" w:rsidR="00335628" w:rsidRPr="00335628" w:rsidRDefault="00335628" w:rsidP="00335628">
      <w:r w:rsidRPr="00335628">
        <w:t xml:space="preserve">  echo "  - path: \"${f#./}\"" &gt;&gt; 00_meta/index.yaml</w:t>
      </w:r>
    </w:p>
    <w:p w14:paraId="0237E53F" w14:textId="77777777" w:rsidR="00335628" w:rsidRPr="00335628" w:rsidRDefault="00335628" w:rsidP="00335628">
      <w:r w:rsidRPr="00335628">
        <w:t xml:space="preserve">  echo "    sha256: \"$sum\"" &gt;&gt; 00_meta/index.yaml</w:t>
      </w:r>
    </w:p>
    <w:p w14:paraId="356265D9" w14:textId="77777777" w:rsidR="00335628" w:rsidRPr="00335628" w:rsidRDefault="00335628" w:rsidP="00335628">
      <w:r w:rsidRPr="00335628">
        <w:t>done</w:t>
      </w:r>
    </w:p>
    <w:p w14:paraId="1AEA1182" w14:textId="77777777" w:rsidR="00335628" w:rsidRPr="00335628" w:rsidRDefault="00335628" w:rsidP="00335628">
      <w:r w:rsidRPr="00335628">
        <w:t>echo "retention: \"&gt;= 1 year\"" &gt;&gt; 00_meta/index.yaml</w:t>
      </w:r>
    </w:p>
    <w:p w14:paraId="20AE6106" w14:textId="77777777" w:rsidR="00335628" w:rsidRPr="00335628" w:rsidRDefault="00335628" w:rsidP="00335628">
      <w:r w:rsidRPr="00335628">
        <w:t>popd</w:t>
      </w:r>
    </w:p>
    <w:p w14:paraId="5CCCF0E1" w14:textId="77777777" w:rsidR="00335628" w:rsidRPr="00335628" w:rsidRDefault="00335628" w:rsidP="00335628">
      <w:r w:rsidRPr="00335628">
        <w:rPr>
          <w:b/>
          <w:bCs/>
        </w:rPr>
        <w:t>C. Attach to GitHub Release (gh cli)</w:t>
      </w:r>
    </w:p>
    <w:p w14:paraId="3D41CF71" w14:textId="77777777" w:rsidR="00335628" w:rsidRPr="00335628" w:rsidRDefault="00335628" w:rsidP="00335628">
      <w:r w:rsidRPr="00335628">
        <w:t>gh release upload "$TAG" evidence/** --repo &lt;org&gt;/&lt;repo&gt;</w:t>
      </w:r>
    </w:p>
    <w:p w14:paraId="20BFE484" w14:textId="77777777" w:rsidR="00335628" w:rsidRPr="00335628" w:rsidRDefault="00335628" w:rsidP="00335628">
      <w:r w:rsidRPr="00335628">
        <w:pict w14:anchorId="2259826C">
          <v:rect id="_x0000_i1161" style="width:0;height:1.5pt" o:hralign="center" o:hrstd="t" o:hr="t" fillcolor="#a0a0a0" stroked="f"/>
        </w:pict>
      </w:r>
    </w:p>
    <w:p w14:paraId="7CAE53D9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11)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1896"/>
        <w:gridCol w:w="5420"/>
      </w:tblGrid>
      <w:tr w:rsidR="00335628" w:rsidRPr="00335628" w14:paraId="76B076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39901" w14:textId="77777777" w:rsidR="00335628" w:rsidRPr="00335628" w:rsidRDefault="00335628" w:rsidP="00335628">
            <w:pPr>
              <w:rPr>
                <w:b/>
                <w:bCs/>
              </w:rPr>
            </w:pPr>
            <w:r w:rsidRPr="00335628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3EA187DE" w14:textId="77777777" w:rsidR="00335628" w:rsidRPr="00335628" w:rsidRDefault="00335628" w:rsidP="00335628">
            <w:pPr>
              <w:rPr>
                <w:b/>
                <w:bCs/>
              </w:rPr>
            </w:pPr>
            <w:r w:rsidRPr="00335628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5E61495" w14:textId="77777777" w:rsidR="00335628" w:rsidRPr="00335628" w:rsidRDefault="00335628" w:rsidP="00335628">
            <w:pPr>
              <w:rPr>
                <w:b/>
                <w:bCs/>
              </w:rPr>
            </w:pPr>
            <w:r w:rsidRPr="00335628">
              <w:rPr>
                <w:b/>
                <w:bCs/>
              </w:rPr>
              <w:t>Mitigation</w:t>
            </w:r>
          </w:p>
        </w:tc>
      </w:tr>
      <w:tr w:rsidR="00335628" w:rsidRPr="00335628" w14:paraId="4EF812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20185" w14:textId="77777777" w:rsidR="00335628" w:rsidRPr="00335628" w:rsidRDefault="00335628" w:rsidP="00335628">
            <w:r w:rsidRPr="00335628">
              <w:t>Evidence contains secrets</w:t>
            </w:r>
          </w:p>
        </w:tc>
        <w:tc>
          <w:tcPr>
            <w:tcW w:w="0" w:type="auto"/>
            <w:vAlign w:val="center"/>
            <w:hideMark/>
          </w:tcPr>
          <w:p w14:paraId="49F14A9F" w14:textId="77777777" w:rsidR="00335628" w:rsidRPr="00335628" w:rsidRDefault="00335628" w:rsidP="00335628">
            <w:r w:rsidRPr="00335628">
              <w:t>Audit failure, exposure</w:t>
            </w:r>
          </w:p>
        </w:tc>
        <w:tc>
          <w:tcPr>
            <w:tcW w:w="0" w:type="auto"/>
            <w:vAlign w:val="center"/>
            <w:hideMark/>
          </w:tcPr>
          <w:p w14:paraId="48C8808A" w14:textId="77777777" w:rsidR="00335628" w:rsidRPr="00335628" w:rsidRDefault="00335628" w:rsidP="00335628">
            <w:r w:rsidRPr="00335628">
              <w:t>Strict redaction rules; reviewer checklist; Secret Scanning; separate secret stores</w:t>
            </w:r>
          </w:p>
        </w:tc>
      </w:tr>
      <w:tr w:rsidR="00335628" w:rsidRPr="00335628" w14:paraId="64DF76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EDAC4" w14:textId="77777777" w:rsidR="00335628" w:rsidRPr="00335628" w:rsidRDefault="00335628" w:rsidP="00335628">
            <w:r w:rsidRPr="00335628">
              <w:t>Parity drift missed</w:t>
            </w:r>
          </w:p>
        </w:tc>
        <w:tc>
          <w:tcPr>
            <w:tcW w:w="0" w:type="auto"/>
            <w:vAlign w:val="center"/>
            <w:hideMark/>
          </w:tcPr>
          <w:p w14:paraId="6F4B60D9" w14:textId="77777777" w:rsidR="00335628" w:rsidRPr="00335628" w:rsidRDefault="00335628" w:rsidP="00335628">
            <w:r w:rsidRPr="00335628">
              <w:t>Prod regressions</w:t>
            </w:r>
          </w:p>
        </w:tc>
        <w:tc>
          <w:tcPr>
            <w:tcW w:w="0" w:type="auto"/>
            <w:vAlign w:val="center"/>
            <w:hideMark/>
          </w:tcPr>
          <w:p w14:paraId="39CF6842" w14:textId="77777777" w:rsidR="00335628" w:rsidRPr="00335628" w:rsidRDefault="00335628" w:rsidP="00335628">
            <w:r w:rsidRPr="00335628">
              <w:rPr>
                <w:b/>
                <w:bCs/>
              </w:rPr>
              <w:t>RTM on Prod DB (read</w:t>
            </w:r>
            <w:r w:rsidRPr="00335628">
              <w:rPr>
                <w:b/>
                <w:bCs/>
              </w:rPr>
              <w:noBreakHyphen/>
              <w:t>only)</w:t>
            </w:r>
            <w:r w:rsidRPr="00335628">
              <w:t xml:space="preserve"> parity checks block promotion</w:t>
            </w:r>
          </w:p>
        </w:tc>
      </w:tr>
      <w:tr w:rsidR="00335628" w:rsidRPr="00335628" w14:paraId="5C1EE5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30EFA" w14:textId="77777777" w:rsidR="00335628" w:rsidRPr="00335628" w:rsidRDefault="00335628" w:rsidP="00335628">
            <w:r w:rsidRPr="00335628">
              <w:t>Missing TTFB metrics</w:t>
            </w:r>
          </w:p>
        </w:tc>
        <w:tc>
          <w:tcPr>
            <w:tcW w:w="0" w:type="auto"/>
            <w:vAlign w:val="center"/>
            <w:hideMark/>
          </w:tcPr>
          <w:p w14:paraId="1AF28947" w14:textId="77777777" w:rsidR="00335628" w:rsidRPr="00335628" w:rsidRDefault="00335628" w:rsidP="00335628">
            <w:r w:rsidRPr="00335628">
              <w:t>Streaming regressions</w:t>
            </w:r>
          </w:p>
        </w:tc>
        <w:tc>
          <w:tcPr>
            <w:tcW w:w="0" w:type="auto"/>
            <w:vAlign w:val="center"/>
            <w:hideMark/>
          </w:tcPr>
          <w:p w14:paraId="65893764" w14:textId="77777777" w:rsidR="00335628" w:rsidRPr="00335628" w:rsidRDefault="00335628" w:rsidP="00335628">
            <w:r w:rsidRPr="00335628">
              <w:t xml:space="preserve">Enforce perf smoke step and add SLIs for </w:t>
            </w:r>
            <w:r w:rsidRPr="00335628">
              <w:rPr>
                <w:b/>
                <w:bCs/>
              </w:rPr>
              <w:t>TTFB</w:t>
            </w:r>
            <w:r w:rsidRPr="00335628">
              <w:t xml:space="preserve"> and heartbeat cadence</w:t>
            </w:r>
          </w:p>
        </w:tc>
      </w:tr>
      <w:tr w:rsidR="00335628" w:rsidRPr="00335628" w14:paraId="2A8E6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76C79" w14:textId="77777777" w:rsidR="00335628" w:rsidRPr="00335628" w:rsidRDefault="00335628" w:rsidP="00335628">
            <w:r w:rsidRPr="00335628">
              <w:t>Artifact sprawl</w:t>
            </w:r>
          </w:p>
        </w:tc>
        <w:tc>
          <w:tcPr>
            <w:tcW w:w="0" w:type="auto"/>
            <w:vAlign w:val="center"/>
            <w:hideMark/>
          </w:tcPr>
          <w:p w14:paraId="22B91A5A" w14:textId="77777777" w:rsidR="00335628" w:rsidRPr="00335628" w:rsidRDefault="00335628" w:rsidP="00335628">
            <w:r w:rsidRPr="00335628">
              <w:t>Hard to audit</w:t>
            </w:r>
          </w:p>
        </w:tc>
        <w:tc>
          <w:tcPr>
            <w:tcW w:w="0" w:type="auto"/>
            <w:vAlign w:val="center"/>
            <w:hideMark/>
          </w:tcPr>
          <w:p w14:paraId="3234B19C" w14:textId="77777777" w:rsidR="00335628" w:rsidRPr="00335628" w:rsidRDefault="00335628" w:rsidP="00335628">
            <w:r w:rsidRPr="00335628">
              <w:t>Canonical ZIP structure + index.yaml with SHA256; evidence checklist</w:t>
            </w:r>
          </w:p>
        </w:tc>
      </w:tr>
    </w:tbl>
    <w:p w14:paraId="345F92E6" w14:textId="77777777" w:rsidR="00335628" w:rsidRPr="00335628" w:rsidRDefault="00335628" w:rsidP="00335628">
      <w:r w:rsidRPr="00335628">
        <w:pict w14:anchorId="5EED40C0">
          <v:rect id="_x0000_i1162" style="width:0;height:1.5pt" o:hralign="center" o:hrstd="t" o:hr="t" fillcolor="#a0a0a0" stroked="f"/>
        </w:pict>
      </w:r>
    </w:p>
    <w:p w14:paraId="5193503B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12) RACI (Evidence)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627"/>
        <w:gridCol w:w="1321"/>
        <w:gridCol w:w="2493"/>
        <w:gridCol w:w="475"/>
      </w:tblGrid>
      <w:tr w:rsidR="00335628" w:rsidRPr="00335628" w14:paraId="31DE2E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9B6A3" w14:textId="77777777" w:rsidR="00335628" w:rsidRPr="00335628" w:rsidRDefault="00335628" w:rsidP="00335628">
            <w:pPr>
              <w:rPr>
                <w:b/>
                <w:bCs/>
              </w:rPr>
            </w:pPr>
            <w:r w:rsidRPr="00335628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27603E78" w14:textId="77777777" w:rsidR="00335628" w:rsidRPr="00335628" w:rsidRDefault="00335628" w:rsidP="00335628">
            <w:pPr>
              <w:rPr>
                <w:b/>
                <w:bCs/>
              </w:rPr>
            </w:pPr>
            <w:r w:rsidRPr="00335628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2493E5D" w14:textId="77777777" w:rsidR="00335628" w:rsidRPr="00335628" w:rsidRDefault="00335628" w:rsidP="00335628">
            <w:pPr>
              <w:rPr>
                <w:b/>
                <w:bCs/>
              </w:rPr>
            </w:pPr>
            <w:r w:rsidRPr="00335628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EEA352D" w14:textId="77777777" w:rsidR="00335628" w:rsidRPr="00335628" w:rsidRDefault="00335628" w:rsidP="00335628">
            <w:pPr>
              <w:rPr>
                <w:b/>
                <w:bCs/>
              </w:rPr>
            </w:pPr>
            <w:r w:rsidRPr="00335628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A06CC73" w14:textId="77777777" w:rsidR="00335628" w:rsidRPr="00335628" w:rsidRDefault="00335628" w:rsidP="00335628">
            <w:pPr>
              <w:rPr>
                <w:b/>
                <w:bCs/>
              </w:rPr>
            </w:pPr>
            <w:r w:rsidRPr="00335628">
              <w:rPr>
                <w:b/>
                <w:bCs/>
              </w:rPr>
              <w:t>I</w:t>
            </w:r>
          </w:p>
        </w:tc>
      </w:tr>
      <w:tr w:rsidR="00335628" w:rsidRPr="00335628" w14:paraId="291CF9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B3226" w14:textId="77777777" w:rsidR="00335628" w:rsidRPr="00335628" w:rsidRDefault="00335628" w:rsidP="00335628">
            <w:r w:rsidRPr="00335628">
              <w:t>Define evidence scope &amp; gates</w:t>
            </w:r>
          </w:p>
        </w:tc>
        <w:tc>
          <w:tcPr>
            <w:tcW w:w="0" w:type="auto"/>
            <w:vAlign w:val="center"/>
            <w:hideMark/>
          </w:tcPr>
          <w:p w14:paraId="63DFB711" w14:textId="77777777" w:rsidR="00335628" w:rsidRPr="00335628" w:rsidRDefault="00335628" w:rsidP="00335628">
            <w:r w:rsidRPr="00335628">
              <w:t>DoSE</w:t>
            </w:r>
          </w:p>
        </w:tc>
        <w:tc>
          <w:tcPr>
            <w:tcW w:w="0" w:type="auto"/>
            <w:vAlign w:val="center"/>
            <w:hideMark/>
          </w:tcPr>
          <w:p w14:paraId="187EEA29" w14:textId="77777777" w:rsidR="00335628" w:rsidRPr="00335628" w:rsidRDefault="00335628" w:rsidP="00335628">
            <w:r w:rsidRPr="00335628">
              <w:t>DocFactory</w:t>
            </w:r>
          </w:p>
        </w:tc>
        <w:tc>
          <w:tcPr>
            <w:tcW w:w="0" w:type="auto"/>
            <w:vAlign w:val="center"/>
            <w:hideMark/>
          </w:tcPr>
          <w:p w14:paraId="57E9D859" w14:textId="77777777" w:rsidR="00335628" w:rsidRPr="00335628" w:rsidRDefault="00335628" w:rsidP="00335628">
            <w:r w:rsidRPr="00335628">
              <w:t>SecLead, SRE, QA, DBA</w:t>
            </w:r>
          </w:p>
        </w:tc>
        <w:tc>
          <w:tcPr>
            <w:tcW w:w="0" w:type="auto"/>
            <w:vAlign w:val="center"/>
            <w:hideMark/>
          </w:tcPr>
          <w:p w14:paraId="411DA3AD" w14:textId="77777777" w:rsidR="00335628" w:rsidRPr="00335628" w:rsidRDefault="00335628" w:rsidP="00335628">
            <w:r w:rsidRPr="00335628">
              <w:t>Dev</w:t>
            </w:r>
          </w:p>
        </w:tc>
      </w:tr>
      <w:tr w:rsidR="00335628" w:rsidRPr="00335628" w14:paraId="629805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941FB" w14:textId="77777777" w:rsidR="00335628" w:rsidRPr="00335628" w:rsidRDefault="00335628" w:rsidP="00335628">
            <w:r w:rsidRPr="00335628">
              <w:t>Collect CI artifacts</w:t>
            </w:r>
          </w:p>
        </w:tc>
        <w:tc>
          <w:tcPr>
            <w:tcW w:w="0" w:type="auto"/>
            <w:vAlign w:val="center"/>
            <w:hideMark/>
          </w:tcPr>
          <w:p w14:paraId="2D85184C" w14:textId="77777777" w:rsidR="00335628" w:rsidRPr="00335628" w:rsidRDefault="00335628" w:rsidP="00335628">
            <w:r w:rsidRPr="00335628">
              <w:t>DoSE</w:t>
            </w:r>
          </w:p>
        </w:tc>
        <w:tc>
          <w:tcPr>
            <w:tcW w:w="0" w:type="auto"/>
            <w:vAlign w:val="center"/>
            <w:hideMark/>
          </w:tcPr>
          <w:p w14:paraId="6601D47A" w14:textId="77777777" w:rsidR="00335628" w:rsidRPr="00335628" w:rsidRDefault="00335628" w:rsidP="00335628">
            <w:r w:rsidRPr="00335628">
              <w:t>SRE/CI</w:t>
            </w:r>
          </w:p>
        </w:tc>
        <w:tc>
          <w:tcPr>
            <w:tcW w:w="0" w:type="auto"/>
            <w:vAlign w:val="center"/>
            <w:hideMark/>
          </w:tcPr>
          <w:p w14:paraId="6F41475A" w14:textId="77777777" w:rsidR="00335628" w:rsidRPr="00335628" w:rsidRDefault="00335628" w:rsidP="00335628">
            <w:r w:rsidRPr="00335628">
              <w:t>QA</w:t>
            </w:r>
          </w:p>
        </w:tc>
        <w:tc>
          <w:tcPr>
            <w:tcW w:w="0" w:type="auto"/>
            <w:vAlign w:val="center"/>
            <w:hideMark/>
          </w:tcPr>
          <w:p w14:paraId="365B2B47" w14:textId="77777777" w:rsidR="00335628" w:rsidRPr="00335628" w:rsidRDefault="00335628" w:rsidP="00335628">
            <w:r w:rsidRPr="00335628">
              <w:t>All</w:t>
            </w:r>
          </w:p>
        </w:tc>
      </w:tr>
      <w:tr w:rsidR="00335628" w:rsidRPr="00335628" w14:paraId="409A1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FAC18" w14:textId="77777777" w:rsidR="00335628" w:rsidRPr="00335628" w:rsidRDefault="00335628" w:rsidP="00335628">
            <w:r w:rsidRPr="00335628">
              <w:t>Capture API snapshots</w:t>
            </w:r>
          </w:p>
        </w:tc>
        <w:tc>
          <w:tcPr>
            <w:tcW w:w="0" w:type="auto"/>
            <w:vAlign w:val="center"/>
            <w:hideMark/>
          </w:tcPr>
          <w:p w14:paraId="431A0F87" w14:textId="77777777" w:rsidR="00335628" w:rsidRPr="00335628" w:rsidRDefault="00335628" w:rsidP="00335628">
            <w:r w:rsidRPr="00335628">
              <w:t>DoSE</w:t>
            </w:r>
          </w:p>
        </w:tc>
        <w:tc>
          <w:tcPr>
            <w:tcW w:w="0" w:type="auto"/>
            <w:vAlign w:val="center"/>
            <w:hideMark/>
          </w:tcPr>
          <w:p w14:paraId="59D27CCB" w14:textId="77777777" w:rsidR="00335628" w:rsidRPr="00335628" w:rsidRDefault="00335628" w:rsidP="00335628">
            <w:r w:rsidRPr="00335628">
              <w:t>SRE/QA</w:t>
            </w:r>
          </w:p>
        </w:tc>
        <w:tc>
          <w:tcPr>
            <w:tcW w:w="0" w:type="auto"/>
            <w:vAlign w:val="center"/>
            <w:hideMark/>
          </w:tcPr>
          <w:p w14:paraId="7B0A4DE9" w14:textId="77777777" w:rsidR="00335628" w:rsidRPr="00335628" w:rsidRDefault="00335628" w:rsidP="00335628">
            <w:r w:rsidRPr="00335628">
              <w:t>Dev</w:t>
            </w:r>
          </w:p>
        </w:tc>
        <w:tc>
          <w:tcPr>
            <w:tcW w:w="0" w:type="auto"/>
            <w:vAlign w:val="center"/>
            <w:hideMark/>
          </w:tcPr>
          <w:p w14:paraId="555BDF80" w14:textId="77777777" w:rsidR="00335628" w:rsidRPr="00335628" w:rsidRDefault="00335628" w:rsidP="00335628">
            <w:r w:rsidRPr="00335628">
              <w:t>All</w:t>
            </w:r>
          </w:p>
        </w:tc>
      </w:tr>
      <w:tr w:rsidR="00335628" w:rsidRPr="00335628" w14:paraId="4E6422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78976" w14:textId="77777777" w:rsidR="00335628" w:rsidRPr="00335628" w:rsidRDefault="00335628" w:rsidP="00335628">
            <w:r w:rsidRPr="00335628">
              <w:t>Perf &amp; streaming evidence</w:t>
            </w:r>
          </w:p>
        </w:tc>
        <w:tc>
          <w:tcPr>
            <w:tcW w:w="0" w:type="auto"/>
            <w:vAlign w:val="center"/>
            <w:hideMark/>
          </w:tcPr>
          <w:p w14:paraId="71D174F7" w14:textId="77777777" w:rsidR="00335628" w:rsidRPr="00335628" w:rsidRDefault="00335628" w:rsidP="00335628">
            <w:r w:rsidRPr="00335628">
              <w:t>DoSE</w:t>
            </w:r>
          </w:p>
        </w:tc>
        <w:tc>
          <w:tcPr>
            <w:tcW w:w="0" w:type="auto"/>
            <w:vAlign w:val="center"/>
            <w:hideMark/>
          </w:tcPr>
          <w:p w14:paraId="0B8126BD" w14:textId="77777777" w:rsidR="00335628" w:rsidRPr="00335628" w:rsidRDefault="00335628" w:rsidP="00335628">
            <w:r w:rsidRPr="00335628">
              <w:t>SRE</w:t>
            </w:r>
          </w:p>
        </w:tc>
        <w:tc>
          <w:tcPr>
            <w:tcW w:w="0" w:type="auto"/>
            <w:vAlign w:val="center"/>
            <w:hideMark/>
          </w:tcPr>
          <w:p w14:paraId="74B7CFA3" w14:textId="77777777" w:rsidR="00335628" w:rsidRPr="00335628" w:rsidRDefault="00335628" w:rsidP="00335628">
            <w:r w:rsidRPr="00335628">
              <w:t>QA</w:t>
            </w:r>
          </w:p>
        </w:tc>
        <w:tc>
          <w:tcPr>
            <w:tcW w:w="0" w:type="auto"/>
            <w:vAlign w:val="center"/>
            <w:hideMark/>
          </w:tcPr>
          <w:p w14:paraId="4AA59C25" w14:textId="77777777" w:rsidR="00335628" w:rsidRPr="00335628" w:rsidRDefault="00335628" w:rsidP="00335628">
            <w:r w:rsidRPr="00335628">
              <w:t>Dev</w:t>
            </w:r>
          </w:p>
        </w:tc>
      </w:tr>
      <w:tr w:rsidR="00335628" w:rsidRPr="00335628" w14:paraId="317FAB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BABDB" w14:textId="77777777" w:rsidR="00335628" w:rsidRPr="00335628" w:rsidRDefault="00335628" w:rsidP="00335628">
            <w:r w:rsidRPr="00335628">
              <w:t>Monitoring screenshots</w:t>
            </w:r>
          </w:p>
        </w:tc>
        <w:tc>
          <w:tcPr>
            <w:tcW w:w="0" w:type="auto"/>
            <w:vAlign w:val="center"/>
            <w:hideMark/>
          </w:tcPr>
          <w:p w14:paraId="0D7CEDEB" w14:textId="77777777" w:rsidR="00335628" w:rsidRPr="00335628" w:rsidRDefault="00335628" w:rsidP="00335628">
            <w:r w:rsidRPr="00335628">
              <w:t>DoSE</w:t>
            </w:r>
          </w:p>
        </w:tc>
        <w:tc>
          <w:tcPr>
            <w:tcW w:w="0" w:type="auto"/>
            <w:vAlign w:val="center"/>
            <w:hideMark/>
          </w:tcPr>
          <w:p w14:paraId="0CBFFF81" w14:textId="77777777" w:rsidR="00335628" w:rsidRPr="00335628" w:rsidRDefault="00335628" w:rsidP="00335628">
            <w:r w:rsidRPr="00335628">
              <w:t>SRE</w:t>
            </w:r>
          </w:p>
        </w:tc>
        <w:tc>
          <w:tcPr>
            <w:tcW w:w="0" w:type="auto"/>
            <w:vAlign w:val="center"/>
            <w:hideMark/>
          </w:tcPr>
          <w:p w14:paraId="3CB9B501" w14:textId="77777777" w:rsidR="00335628" w:rsidRPr="00335628" w:rsidRDefault="00335628" w:rsidP="00335628">
            <w:r w:rsidRPr="00335628">
              <w:t>QA</w:t>
            </w:r>
          </w:p>
        </w:tc>
        <w:tc>
          <w:tcPr>
            <w:tcW w:w="0" w:type="auto"/>
            <w:vAlign w:val="center"/>
            <w:hideMark/>
          </w:tcPr>
          <w:p w14:paraId="3B61C998" w14:textId="77777777" w:rsidR="00335628" w:rsidRPr="00335628" w:rsidRDefault="00335628" w:rsidP="00335628">
            <w:r w:rsidRPr="00335628">
              <w:t>All</w:t>
            </w:r>
          </w:p>
        </w:tc>
      </w:tr>
      <w:tr w:rsidR="00335628" w:rsidRPr="00335628" w14:paraId="16B903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2F676" w14:textId="77777777" w:rsidR="00335628" w:rsidRPr="00335628" w:rsidRDefault="00335628" w:rsidP="00335628">
            <w:r w:rsidRPr="00335628">
              <w:t>Approvals &amp; release notes</w:t>
            </w:r>
          </w:p>
        </w:tc>
        <w:tc>
          <w:tcPr>
            <w:tcW w:w="0" w:type="auto"/>
            <w:vAlign w:val="center"/>
            <w:hideMark/>
          </w:tcPr>
          <w:p w14:paraId="7D45B852" w14:textId="77777777" w:rsidR="00335628" w:rsidRPr="00335628" w:rsidRDefault="00335628" w:rsidP="00335628">
            <w:r w:rsidRPr="00335628">
              <w:t>DoSE</w:t>
            </w:r>
          </w:p>
        </w:tc>
        <w:tc>
          <w:tcPr>
            <w:tcW w:w="0" w:type="auto"/>
            <w:vAlign w:val="center"/>
            <w:hideMark/>
          </w:tcPr>
          <w:p w14:paraId="76BD2F7A" w14:textId="77777777" w:rsidR="00335628" w:rsidRPr="00335628" w:rsidRDefault="00335628" w:rsidP="00335628">
            <w:r w:rsidRPr="00335628">
              <w:t>Release Eng</w:t>
            </w:r>
          </w:p>
        </w:tc>
        <w:tc>
          <w:tcPr>
            <w:tcW w:w="0" w:type="auto"/>
            <w:vAlign w:val="center"/>
            <w:hideMark/>
          </w:tcPr>
          <w:p w14:paraId="52D347BE" w14:textId="77777777" w:rsidR="00335628" w:rsidRPr="00335628" w:rsidRDefault="00335628" w:rsidP="00335628">
            <w:r w:rsidRPr="00335628">
              <w:t>SecLead</w:t>
            </w:r>
          </w:p>
        </w:tc>
        <w:tc>
          <w:tcPr>
            <w:tcW w:w="0" w:type="auto"/>
            <w:vAlign w:val="center"/>
            <w:hideMark/>
          </w:tcPr>
          <w:p w14:paraId="0E741792" w14:textId="77777777" w:rsidR="00335628" w:rsidRPr="00335628" w:rsidRDefault="00335628" w:rsidP="00335628">
            <w:r w:rsidRPr="00335628">
              <w:t>All</w:t>
            </w:r>
          </w:p>
        </w:tc>
      </w:tr>
      <w:tr w:rsidR="00335628" w:rsidRPr="00335628" w14:paraId="110915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46994" w14:textId="77777777" w:rsidR="00335628" w:rsidRPr="00335628" w:rsidRDefault="00335628" w:rsidP="00335628">
            <w:r w:rsidRPr="00335628">
              <w:t>Final pack assembly &amp; upload</w:t>
            </w:r>
          </w:p>
        </w:tc>
        <w:tc>
          <w:tcPr>
            <w:tcW w:w="0" w:type="auto"/>
            <w:vAlign w:val="center"/>
            <w:hideMark/>
          </w:tcPr>
          <w:p w14:paraId="39E327E3" w14:textId="77777777" w:rsidR="00335628" w:rsidRPr="00335628" w:rsidRDefault="00335628" w:rsidP="00335628">
            <w:r w:rsidRPr="00335628">
              <w:t>DoSE</w:t>
            </w:r>
          </w:p>
        </w:tc>
        <w:tc>
          <w:tcPr>
            <w:tcW w:w="0" w:type="auto"/>
            <w:vAlign w:val="center"/>
            <w:hideMark/>
          </w:tcPr>
          <w:p w14:paraId="5A7DF020" w14:textId="77777777" w:rsidR="00335628" w:rsidRPr="00335628" w:rsidRDefault="00335628" w:rsidP="00335628">
            <w:r w:rsidRPr="00335628">
              <w:t>SRE/CI</w:t>
            </w:r>
          </w:p>
        </w:tc>
        <w:tc>
          <w:tcPr>
            <w:tcW w:w="0" w:type="auto"/>
            <w:vAlign w:val="center"/>
            <w:hideMark/>
          </w:tcPr>
          <w:p w14:paraId="2C71F276" w14:textId="77777777" w:rsidR="00335628" w:rsidRPr="00335628" w:rsidRDefault="00335628" w:rsidP="00335628">
            <w:r w:rsidRPr="00335628">
              <w:t>DocFactory</w:t>
            </w:r>
          </w:p>
        </w:tc>
        <w:tc>
          <w:tcPr>
            <w:tcW w:w="0" w:type="auto"/>
            <w:vAlign w:val="center"/>
            <w:hideMark/>
          </w:tcPr>
          <w:p w14:paraId="2A6F75DB" w14:textId="77777777" w:rsidR="00335628" w:rsidRPr="00335628" w:rsidRDefault="00335628" w:rsidP="00335628">
            <w:r w:rsidRPr="00335628">
              <w:t>All</w:t>
            </w:r>
          </w:p>
        </w:tc>
      </w:tr>
    </w:tbl>
    <w:p w14:paraId="249D9D66" w14:textId="77777777" w:rsidR="00335628" w:rsidRPr="00335628" w:rsidRDefault="00335628" w:rsidP="00335628">
      <w:r w:rsidRPr="00335628">
        <w:pict w14:anchorId="4ED9E595">
          <v:rect id="_x0000_i1163" style="width:0;height:1.5pt" o:hralign="center" o:hrstd="t" o:hr="t" fillcolor="#a0a0a0" stroked="f"/>
        </w:pict>
      </w:r>
    </w:p>
    <w:p w14:paraId="4DAC09A7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13) Assumptions</w:t>
      </w:r>
    </w:p>
    <w:p w14:paraId="5BFB1CF7" w14:textId="77777777" w:rsidR="00335628" w:rsidRPr="00335628" w:rsidRDefault="00335628" w:rsidP="00335628">
      <w:pPr>
        <w:numPr>
          <w:ilvl w:val="0"/>
          <w:numId w:val="32"/>
        </w:numPr>
      </w:pPr>
      <w:r w:rsidRPr="00335628">
        <w:t xml:space="preserve">GitHub Environments are configured with approvals; </w:t>
      </w:r>
      <w:r w:rsidRPr="00335628">
        <w:rPr>
          <w:b/>
          <w:bCs/>
        </w:rPr>
        <w:t>RTM</w:t>
      </w:r>
      <w:r w:rsidRPr="00335628">
        <w:t xml:space="preserve"> points to </w:t>
      </w:r>
      <w:r w:rsidRPr="00335628">
        <w:rPr>
          <w:b/>
          <w:bCs/>
        </w:rPr>
        <w:t>Prod DB (read</w:t>
      </w:r>
      <w:r w:rsidRPr="00335628">
        <w:rPr>
          <w:b/>
          <w:bCs/>
        </w:rPr>
        <w:noBreakHyphen/>
        <w:t>only)</w:t>
      </w:r>
      <w:r w:rsidRPr="00335628">
        <w:t>.</w:t>
      </w:r>
    </w:p>
    <w:p w14:paraId="4B930CA4" w14:textId="77777777" w:rsidR="00335628" w:rsidRPr="00335628" w:rsidRDefault="00335628" w:rsidP="00335628">
      <w:pPr>
        <w:numPr>
          <w:ilvl w:val="0"/>
          <w:numId w:val="32"/>
        </w:numPr>
      </w:pPr>
      <w:r w:rsidRPr="00335628">
        <w:t>CI produces artifacts listed in §3; deploy workflows can call public endpoints for snapshots.</w:t>
      </w:r>
    </w:p>
    <w:p w14:paraId="6358D268" w14:textId="77777777" w:rsidR="00335628" w:rsidRPr="00335628" w:rsidRDefault="00335628" w:rsidP="00335628">
      <w:pPr>
        <w:numPr>
          <w:ilvl w:val="0"/>
          <w:numId w:val="32"/>
        </w:numPr>
      </w:pPr>
      <w:r w:rsidRPr="00335628">
        <w:lastRenderedPageBreak/>
        <w:t xml:space="preserve">No secrets are required to </w:t>
      </w:r>
      <w:r w:rsidRPr="00335628">
        <w:rPr>
          <w:b/>
          <w:bCs/>
        </w:rPr>
        <w:t>read</w:t>
      </w:r>
      <w:r w:rsidRPr="00335628">
        <w:t xml:space="preserve"> /ready, /healthz, or /config/effective outputs (they are non</w:t>
      </w:r>
      <w:r w:rsidRPr="00335628">
        <w:noBreakHyphen/>
        <w:t xml:space="preserve">secret). </w:t>
      </w:r>
    </w:p>
    <w:p w14:paraId="618CD006" w14:textId="77777777" w:rsidR="00335628" w:rsidRPr="00335628" w:rsidRDefault="00335628" w:rsidP="00335628">
      <w:r w:rsidRPr="00335628">
        <w:pict w14:anchorId="18496B2F">
          <v:rect id="_x0000_i1164" style="width:0;height:1.5pt" o:hralign="center" o:hrstd="t" o:hr="t" fillcolor="#a0a0a0" stroked="f"/>
        </w:pict>
      </w:r>
    </w:p>
    <w:p w14:paraId="721553C3" w14:textId="77777777" w:rsidR="00335628" w:rsidRPr="00335628" w:rsidRDefault="00335628" w:rsidP="00335628">
      <w:pPr>
        <w:rPr>
          <w:b/>
          <w:bCs/>
        </w:rPr>
      </w:pPr>
      <w:r w:rsidRPr="00335628">
        <w:rPr>
          <w:b/>
          <w:bCs/>
        </w:rPr>
        <w:t>14) Next Steps</w:t>
      </w:r>
    </w:p>
    <w:p w14:paraId="373B5B06" w14:textId="77777777" w:rsidR="00335628" w:rsidRPr="00335628" w:rsidRDefault="00335628" w:rsidP="00335628">
      <w:pPr>
        <w:numPr>
          <w:ilvl w:val="0"/>
          <w:numId w:val="33"/>
        </w:numPr>
      </w:pPr>
      <w:r w:rsidRPr="00335628">
        <w:t xml:space="preserve">Embed the </w:t>
      </w:r>
      <w:r w:rsidRPr="00335628">
        <w:rPr>
          <w:b/>
          <w:bCs/>
        </w:rPr>
        <w:t>collector snippets</w:t>
      </w:r>
      <w:r w:rsidRPr="00335628">
        <w:t xml:space="preserve"> in deploy workflows for each environment.</w:t>
      </w:r>
    </w:p>
    <w:p w14:paraId="7B1FC054" w14:textId="77777777" w:rsidR="00335628" w:rsidRPr="00335628" w:rsidRDefault="00335628" w:rsidP="00335628">
      <w:pPr>
        <w:numPr>
          <w:ilvl w:val="0"/>
          <w:numId w:val="33"/>
        </w:numPr>
      </w:pPr>
      <w:r w:rsidRPr="00335628">
        <w:t>Add index.yaml generation and SHA256 hashing to CI.</w:t>
      </w:r>
    </w:p>
    <w:p w14:paraId="0C225DD7" w14:textId="77777777" w:rsidR="00335628" w:rsidRPr="00335628" w:rsidRDefault="00335628" w:rsidP="00335628">
      <w:pPr>
        <w:numPr>
          <w:ilvl w:val="0"/>
          <w:numId w:val="33"/>
        </w:numPr>
      </w:pPr>
      <w:r w:rsidRPr="00335628">
        <w:t xml:space="preserve">Ensure </w:t>
      </w:r>
      <w:r w:rsidRPr="00335628">
        <w:rPr>
          <w:b/>
          <w:bCs/>
        </w:rPr>
        <w:t>24</w:t>
      </w:r>
      <w:r w:rsidRPr="00335628">
        <w:rPr>
          <w:b/>
          <w:bCs/>
        </w:rPr>
        <w:noBreakHyphen/>
        <w:t>hour post</w:t>
      </w:r>
      <w:r w:rsidRPr="00335628">
        <w:rPr>
          <w:b/>
          <w:bCs/>
        </w:rPr>
        <w:noBreakHyphen/>
        <w:t>release</w:t>
      </w:r>
      <w:r w:rsidRPr="00335628">
        <w:t xml:space="preserve"> job captures monitoring snapshots and checklist outputs. </w:t>
      </w:r>
    </w:p>
    <w:p w14:paraId="1D76B662" w14:textId="77777777" w:rsidR="00335628" w:rsidRPr="00335628" w:rsidRDefault="00335628" w:rsidP="00335628">
      <w:r w:rsidRPr="00335628">
        <w:pict w14:anchorId="53A1ACAF">
          <v:rect id="_x0000_i1165" style="width:0;height:1.5pt" o:hralign="center" o:hrstd="t" o:hr="t" fillcolor="#a0a0a0" stroked="f"/>
        </w:pict>
      </w:r>
    </w:p>
    <w:p w14:paraId="6E3F86B2" w14:textId="77777777" w:rsidR="00335628" w:rsidRPr="00335628" w:rsidRDefault="00335628" w:rsidP="00335628">
      <w:r w:rsidRPr="00335628">
        <w:rPr>
          <w:b/>
          <w:bCs/>
        </w:rPr>
        <w:t>Footer (optional for Word header/footer):</w:t>
      </w:r>
      <w:r w:rsidRPr="00335628">
        <w:br/>
      </w:r>
      <w:r w:rsidRPr="00335628">
        <w:rPr>
          <w:i/>
          <w:iCs/>
        </w:rPr>
        <w:t>MCPX</w:t>
      </w:r>
      <w:r w:rsidRPr="00335628">
        <w:rPr>
          <w:i/>
          <w:iCs/>
        </w:rPr>
        <w:noBreakHyphen/>
        <w:t>KendoBridge • Evidence Pack • v2.0.0 • 2025</w:t>
      </w:r>
      <w:r w:rsidRPr="00335628">
        <w:rPr>
          <w:i/>
          <w:iCs/>
        </w:rPr>
        <w:noBreakHyphen/>
        <w:t>09</w:t>
      </w:r>
      <w:r w:rsidRPr="00335628">
        <w:rPr>
          <w:i/>
          <w:iCs/>
        </w:rPr>
        <w:noBreakHyphen/>
        <w:t>27 • Confidential — Technijian Internal</w:t>
      </w:r>
    </w:p>
    <w:p w14:paraId="7A3A9C71" w14:textId="77777777" w:rsidR="00F02ACD" w:rsidRPr="00335628" w:rsidRDefault="00F02ACD" w:rsidP="00335628"/>
    <w:sectPr w:rsidR="00F02ACD" w:rsidRPr="0033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4823"/>
    <w:multiLevelType w:val="multilevel"/>
    <w:tmpl w:val="3624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163DB"/>
    <w:multiLevelType w:val="multilevel"/>
    <w:tmpl w:val="1D1A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978B6"/>
    <w:multiLevelType w:val="multilevel"/>
    <w:tmpl w:val="44BA00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E1BAE"/>
    <w:multiLevelType w:val="multilevel"/>
    <w:tmpl w:val="29DA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85EDF"/>
    <w:multiLevelType w:val="multilevel"/>
    <w:tmpl w:val="A03A537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D620D"/>
    <w:multiLevelType w:val="multilevel"/>
    <w:tmpl w:val="B2A2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653D4"/>
    <w:multiLevelType w:val="multilevel"/>
    <w:tmpl w:val="5054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D4486"/>
    <w:multiLevelType w:val="multilevel"/>
    <w:tmpl w:val="1E78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92D3B"/>
    <w:multiLevelType w:val="multilevel"/>
    <w:tmpl w:val="D656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26111"/>
    <w:multiLevelType w:val="multilevel"/>
    <w:tmpl w:val="278C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554AC1"/>
    <w:multiLevelType w:val="multilevel"/>
    <w:tmpl w:val="FFC4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2F42B1"/>
    <w:multiLevelType w:val="multilevel"/>
    <w:tmpl w:val="8498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A306B7"/>
    <w:multiLevelType w:val="multilevel"/>
    <w:tmpl w:val="BA223E6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86D61"/>
    <w:multiLevelType w:val="multilevel"/>
    <w:tmpl w:val="01E4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847B9"/>
    <w:multiLevelType w:val="multilevel"/>
    <w:tmpl w:val="91448B4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602EE3"/>
    <w:multiLevelType w:val="multilevel"/>
    <w:tmpl w:val="F3F2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550B0"/>
    <w:multiLevelType w:val="multilevel"/>
    <w:tmpl w:val="5BC2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33BAD"/>
    <w:multiLevelType w:val="multilevel"/>
    <w:tmpl w:val="13F4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732D4"/>
    <w:multiLevelType w:val="multilevel"/>
    <w:tmpl w:val="336AE1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52630D"/>
    <w:multiLevelType w:val="multilevel"/>
    <w:tmpl w:val="45A4019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1E5BE6"/>
    <w:multiLevelType w:val="multilevel"/>
    <w:tmpl w:val="AD3C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E7D10"/>
    <w:multiLevelType w:val="multilevel"/>
    <w:tmpl w:val="560E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87002B"/>
    <w:multiLevelType w:val="multilevel"/>
    <w:tmpl w:val="1BBA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E4D07"/>
    <w:multiLevelType w:val="multilevel"/>
    <w:tmpl w:val="B17E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C539C"/>
    <w:multiLevelType w:val="multilevel"/>
    <w:tmpl w:val="C3EE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A3C80"/>
    <w:multiLevelType w:val="multilevel"/>
    <w:tmpl w:val="8CC4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491880"/>
    <w:multiLevelType w:val="multilevel"/>
    <w:tmpl w:val="15F6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C1025"/>
    <w:multiLevelType w:val="multilevel"/>
    <w:tmpl w:val="3326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E67486"/>
    <w:multiLevelType w:val="multilevel"/>
    <w:tmpl w:val="006E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4C3256"/>
    <w:multiLevelType w:val="multilevel"/>
    <w:tmpl w:val="8A60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52D59"/>
    <w:multiLevelType w:val="multilevel"/>
    <w:tmpl w:val="C566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881F59"/>
    <w:multiLevelType w:val="multilevel"/>
    <w:tmpl w:val="A216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AA4C4F"/>
    <w:multiLevelType w:val="multilevel"/>
    <w:tmpl w:val="62B6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645258">
    <w:abstractNumId w:val="11"/>
  </w:num>
  <w:num w:numId="2" w16cid:durableId="1154950894">
    <w:abstractNumId w:val="16"/>
  </w:num>
  <w:num w:numId="3" w16cid:durableId="5403142">
    <w:abstractNumId w:val="17"/>
  </w:num>
  <w:num w:numId="4" w16cid:durableId="966617272">
    <w:abstractNumId w:val="13"/>
  </w:num>
  <w:num w:numId="5" w16cid:durableId="55979811">
    <w:abstractNumId w:val="15"/>
  </w:num>
  <w:num w:numId="6" w16cid:durableId="714550786">
    <w:abstractNumId w:val="9"/>
  </w:num>
  <w:num w:numId="7" w16cid:durableId="316424301">
    <w:abstractNumId w:val="20"/>
  </w:num>
  <w:num w:numId="8" w16cid:durableId="399835429">
    <w:abstractNumId w:val="25"/>
  </w:num>
  <w:num w:numId="9" w16cid:durableId="600991837">
    <w:abstractNumId w:val="5"/>
  </w:num>
  <w:num w:numId="10" w16cid:durableId="1349870994">
    <w:abstractNumId w:val="3"/>
  </w:num>
  <w:num w:numId="11" w16cid:durableId="1342203790">
    <w:abstractNumId w:val="27"/>
  </w:num>
  <w:num w:numId="12" w16cid:durableId="2038846872">
    <w:abstractNumId w:val="6"/>
  </w:num>
  <w:num w:numId="13" w16cid:durableId="1905484880">
    <w:abstractNumId w:val="31"/>
  </w:num>
  <w:num w:numId="14" w16cid:durableId="550921645">
    <w:abstractNumId w:val="28"/>
  </w:num>
  <w:num w:numId="15" w16cid:durableId="365373944">
    <w:abstractNumId w:val="10"/>
  </w:num>
  <w:num w:numId="16" w16cid:durableId="1595018033">
    <w:abstractNumId w:val="18"/>
  </w:num>
  <w:num w:numId="17" w16cid:durableId="1727988056">
    <w:abstractNumId w:val="2"/>
  </w:num>
  <w:num w:numId="18" w16cid:durableId="681396026">
    <w:abstractNumId w:val="19"/>
  </w:num>
  <w:num w:numId="19" w16cid:durableId="1772581999">
    <w:abstractNumId w:val="14"/>
  </w:num>
  <w:num w:numId="20" w16cid:durableId="413861714">
    <w:abstractNumId w:val="12"/>
  </w:num>
  <w:num w:numId="21" w16cid:durableId="2126120805">
    <w:abstractNumId w:val="4"/>
  </w:num>
  <w:num w:numId="22" w16cid:durableId="1129082729">
    <w:abstractNumId w:val="22"/>
  </w:num>
  <w:num w:numId="23" w16cid:durableId="60949670">
    <w:abstractNumId w:val="26"/>
  </w:num>
  <w:num w:numId="24" w16cid:durableId="1610115425">
    <w:abstractNumId w:val="1"/>
  </w:num>
  <w:num w:numId="25" w16cid:durableId="1360622614">
    <w:abstractNumId w:val="30"/>
  </w:num>
  <w:num w:numId="26" w16cid:durableId="2121602985">
    <w:abstractNumId w:val="21"/>
  </w:num>
  <w:num w:numId="27" w16cid:durableId="2134323292">
    <w:abstractNumId w:val="24"/>
  </w:num>
  <w:num w:numId="28" w16cid:durableId="1845783028">
    <w:abstractNumId w:val="29"/>
  </w:num>
  <w:num w:numId="29" w16cid:durableId="1290867032">
    <w:abstractNumId w:val="8"/>
  </w:num>
  <w:num w:numId="30" w16cid:durableId="55058690">
    <w:abstractNumId w:val="7"/>
  </w:num>
  <w:num w:numId="31" w16cid:durableId="255215161">
    <w:abstractNumId w:val="0"/>
  </w:num>
  <w:num w:numId="32" w16cid:durableId="2028678385">
    <w:abstractNumId w:val="32"/>
  </w:num>
  <w:num w:numId="33" w16cid:durableId="5551648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6A"/>
    <w:rsid w:val="00235BDE"/>
    <w:rsid w:val="00335628"/>
    <w:rsid w:val="003C36BC"/>
    <w:rsid w:val="00541B4F"/>
    <w:rsid w:val="0090046A"/>
    <w:rsid w:val="00D41CE2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615EA6F"/>
  <w15:chartTrackingRefBased/>
  <w15:docId w15:val="{A623EC74-692F-4A59-82E0-615CE3F8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BA51C9-3DB0-4ADC-ADF3-CFB246741909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D74420E2-1646-4B07-B410-2F15B19B3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1E0439-98C1-40D4-8864-DD88535FB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1650</Words>
  <Characters>9406</Characters>
  <Application>Microsoft Office Word</Application>
  <DocSecurity>0</DocSecurity>
  <Lines>78</Lines>
  <Paragraphs>22</Paragraphs>
  <ScaleCrop>false</ScaleCrop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2025-09-24T16:17:00Z</dcterms:created>
  <dcterms:modified xsi:type="dcterms:W3CDTF">2025-09-27T01:50:00Z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  <property fmtid="{D5CDD505-2E9C-101B-9397-08002B2CF9AE}" pid="5" name="docLang">
    <vt:lpwstr>en</vt:lpwstr>
  </property>
</Properties>
</file>