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A8014" w14:textId="77777777" w:rsidR="00AB2AC6" w:rsidRPr="00AB2AC6" w:rsidRDefault="00AB2AC6" w:rsidP="00AB2AC6">
      <w:pPr>
        <w:rPr>
          <w:b/>
          <w:bCs/>
        </w:rPr>
      </w:pPr>
      <w:r w:rsidRPr="00AB2AC6">
        <w:rPr>
          <w:b/>
          <w:bCs/>
        </w:rPr>
        <w:t>MCPX</w:t>
      </w:r>
      <w:r w:rsidRPr="00AB2AC6">
        <w:rPr>
          <w:b/>
          <w:bCs/>
        </w:rPr>
        <w:noBreakHyphen/>
        <w:t>KendoBridge — RACI &amp; Decision</w:t>
      </w:r>
      <w:r w:rsidRPr="00AB2AC6">
        <w:rPr>
          <w:b/>
          <w:bCs/>
        </w:rPr>
        <w:noBreakHyphen/>
        <w:t>Rights Matrix</w:t>
      </w:r>
    </w:p>
    <w:p w14:paraId="315074FB" w14:textId="77777777" w:rsidR="00AB2AC6" w:rsidRPr="00AB2AC6" w:rsidRDefault="00AB2AC6" w:rsidP="00AB2AC6">
      <w:r w:rsidRPr="00AB2AC6">
        <w:rPr>
          <w:b/>
          <w:bCs/>
        </w:rPr>
        <w:t>Document:</w:t>
      </w:r>
      <w:r w:rsidRPr="00AB2AC6">
        <w:t xml:space="preserve"> docs/14_raci.docx</w:t>
      </w:r>
      <w:r w:rsidRPr="00AB2AC6">
        <w:br/>
      </w:r>
      <w:r w:rsidRPr="00AB2AC6">
        <w:rPr>
          <w:b/>
          <w:bCs/>
        </w:rPr>
        <w:t>Project Code:</w:t>
      </w:r>
      <w:r w:rsidRPr="00AB2AC6">
        <w:t xml:space="preserve"> MCPX</w:t>
      </w:r>
      <w:r w:rsidRPr="00AB2AC6">
        <w:noBreakHyphen/>
        <w:t>KendoBridge</w:t>
      </w:r>
      <w:r w:rsidRPr="00AB2AC6">
        <w:br/>
      </w:r>
      <w:r w:rsidRPr="00AB2AC6">
        <w:rPr>
          <w:b/>
          <w:bCs/>
        </w:rPr>
        <w:t>Version:</w:t>
      </w:r>
      <w:r w:rsidRPr="00AB2AC6">
        <w:t xml:space="preserve"> 1.0.0 (Draft)</w:t>
      </w:r>
      <w:r w:rsidRPr="00AB2AC6">
        <w:br/>
      </w:r>
      <w:r w:rsidRPr="00AB2AC6">
        <w:rPr>
          <w:b/>
          <w:bCs/>
        </w:rPr>
        <w:t>Last Updated:</w:t>
      </w:r>
      <w:r w:rsidRPr="00AB2AC6">
        <w:t xml:space="preserve"> 2025</w:t>
      </w:r>
      <w:r w:rsidRPr="00AB2AC6">
        <w:noBreakHyphen/>
        <w:t>09</w:t>
      </w:r>
      <w:r w:rsidRPr="00AB2AC6">
        <w:noBreakHyphen/>
        <w:t>24</w:t>
      </w:r>
      <w:r w:rsidRPr="00AB2AC6">
        <w:br/>
      </w:r>
      <w:r w:rsidRPr="00AB2AC6">
        <w:rPr>
          <w:b/>
          <w:bCs/>
        </w:rPr>
        <w:t>Document Owner:</w:t>
      </w:r>
      <w:r w:rsidRPr="00AB2AC6">
        <w:t xml:space="preserve"> DoSE (Accountable) — DocFactory (Responsible)</w:t>
      </w:r>
    </w:p>
    <w:p w14:paraId="76A48271" w14:textId="77777777" w:rsidR="00AB2AC6" w:rsidRPr="00AB2AC6" w:rsidRDefault="00AB2AC6" w:rsidP="00AB2AC6">
      <w:r w:rsidRPr="00AB2AC6">
        <w:rPr>
          <w:b/>
          <w:bCs/>
        </w:rPr>
        <w:t>Purpose.</w:t>
      </w:r>
      <w:r w:rsidRPr="00AB2AC6">
        <w:t xml:space="preserve"> Define </w:t>
      </w:r>
      <w:r w:rsidRPr="00AB2AC6">
        <w:rPr>
          <w:b/>
          <w:bCs/>
        </w:rPr>
        <w:t>who does what</w:t>
      </w:r>
      <w:r w:rsidRPr="00AB2AC6">
        <w:t>—roles, decision rights, approvals, and communication cadence—for MCPX</w:t>
      </w:r>
      <w:r w:rsidRPr="00AB2AC6">
        <w:noBreakHyphen/>
        <w:t>KendoBridge across the Technijian SDLC (</w:t>
      </w:r>
      <w:r w:rsidRPr="00AB2AC6">
        <w:rPr>
          <w:b/>
          <w:bCs/>
        </w:rPr>
        <w:t>GitHub</w:t>
      </w:r>
      <w:r w:rsidRPr="00AB2AC6">
        <w:rPr>
          <w:b/>
          <w:bCs/>
        </w:rPr>
        <w:noBreakHyphen/>
        <w:t>first</w:t>
      </w:r>
      <w:r w:rsidRPr="00AB2AC6">
        <w:t xml:space="preserve">, four environments </w:t>
      </w:r>
      <w:r w:rsidRPr="00AB2AC6">
        <w:rPr>
          <w:b/>
          <w:bCs/>
        </w:rPr>
        <w:t>Alpha → Beta → RTM → Prod</w:t>
      </w:r>
      <w:r w:rsidRPr="00AB2AC6">
        <w:t>), with embedded guardrails (</w:t>
      </w:r>
      <w:r w:rsidRPr="00AB2AC6">
        <w:rPr>
          <w:b/>
          <w:bCs/>
        </w:rPr>
        <w:t>No</w:t>
      </w:r>
      <w:r w:rsidRPr="00AB2AC6">
        <w:rPr>
          <w:b/>
          <w:bCs/>
        </w:rPr>
        <w:noBreakHyphen/>
        <w:t>Hard</w:t>
      </w:r>
      <w:r w:rsidRPr="00AB2AC6">
        <w:rPr>
          <w:b/>
          <w:bCs/>
        </w:rPr>
        <w:noBreakHyphen/>
        <w:t>Coding</w:t>
      </w:r>
      <w:r w:rsidRPr="00AB2AC6">
        <w:t xml:space="preserve">, </w:t>
      </w:r>
      <w:r w:rsidRPr="00AB2AC6">
        <w:rPr>
          <w:b/>
          <w:bCs/>
        </w:rPr>
        <w:t>Stored</w:t>
      </w:r>
      <w:r w:rsidRPr="00AB2AC6">
        <w:rPr>
          <w:b/>
          <w:bCs/>
        </w:rPr>
        <w:noBreakHyphen/>
        <w:t>procedure</w:t>
      </w:r>
      <w:r w:rsidRPr="00AB2AC6">
        <w:rPr>
          <w:b/>
          <w:bCs/>
        </w:rPr>
        <w:noBreakHyphen/>
        <w:t>only</w:t>
      </w:r>
      <w:r w:rsidRPr="00AB2AC6">
        <w:t xml:space="preserve"> DB access, </w:t>
      </w:r>
      <w:r w:rsidRPr="00AB2AC6">
        <w:rPr>
          <w:b/>
          <w:bCs/>
        </w:rPr>
        <w:t>add</w:t>
      </w:r>
      <w:r w:rsidRPr="00AB2AC6">
        <w:rPr>
          <w:b/>
          <w:bCs/>
        </w:rPr>
        <w:noBreakHyphen/>
        <w:t>only</w:t>
      </w:r>
      <w:r w:rsidRPr="00AB2AC6">
        <w:t xml:space="preserve"> migrations, secrets </w:t>
      </w:r>
      <w:r w:rsidRPr="00AB2AC6">
        <w:rPr>
          <w:b/>
          <w:bCs/>
        </w:rPr>
        <w:t>only</w:t>
      </w:r>
      <w:r w:rsidRPr="00AB2AC6">
        <w:t xml:space="preserve"> in GitHub Environments/vendor portals). This RACI governs all documents, code, CI/CD, and runbooks and is referenced by the Evidence Pack and compliance audits. </w:t>
      </w:r>
    </w:p>
    <w:p w14:paraId="202D3146" w14:textId="77777777" w:rsidR="00AB2AC6" w:rsidRPr="00AB2AC6" w:rsidRDefault="00AB2AC6" w:rsidP="00AB2AC6">
      <w:r w:rsidRPr="00AB2AC6">
        <w:rPr>
          <w:b/>
          <w:bCs/>
        </w:rPr>
        <w:t>Compliance banner (applies to all roles/activities):</w:t>
      </w:r>
      <w:r w:rsidRPr="00AB2AC6">
        <w:t xml:space="preserve"> </w:t>
      </w:r>
      <w:r w:rsidRPr="00AB2AC6">
        <w:rPr>
          <w:b/>
          <w:bCs/>
        </w:rPr>
        <w:t>Add</w:t>
      </w:r>
      <w:r w:rsidRPr="00AB2AC6">
        <w:rPr>
          <w:b/>
          <w:bCs/>
        </w:rPr>
        <w:noBreakHyphen/>
        <w:t>only</w:t>
      </w:r>
      <w:r w:rsidRPr="00AB2AC6">
        <w:t xml:space="preserve"> schema; </w:t>
      </w:r>
      <w:r w:rsidRPr="00AB2AC6">
        <w:rPr>
          <w:b/>
          <w:bCs/>
        </w:rPr>
        <w:t>SP</w:t>
      </w:r>
      <w:r w:rsidRPr="00AB2AC6">
        <w:rPr>
          <w:b/>
          <w:bCs/>
        </w:rPr>
        <w:noBreakHyphen/>
        <w:t>only</w:t>
      </w:r>
      <w:r w:rsidRPr="00AB2AC6">
        <w:t xml:space="preserve"> DAL; </w:t>
      </w:r>
      <w:r w:rsidRPr="00AB2AC6">
        <w:rPr>
          <w:b/>
          <w:bCs/>
        </w:rPr>
        <w:t>No</w:t>
      </w:r>
      <w:r w:rsidRPr="00AB2AC6">
        <w:rPr>
          <w:b/>
          <w:bCs/>
        </w:rPr>
        <w:noBreakHyphen/>
        <w:t>Hard</w:t>
      </w:r>
      <w:r w:rsidRPr="00AB2AC6">
        <w:rPr>
          <w:b/>
          <w:bCs/>
        </w:rPr>
        <w:noBreakHyphen/>
        <w:t>Coding</w:t>
      </w:r>
      <w:r w:rsidRPr="00AB2AC6">
        <w:t xml:space="preserve">; </w:t>
      </w:r>
      <w:r w:rsidRPr="00AB2AC6">
        <w:rPr>
          <w:b/>
          <w:bCs/>
        </w:rPr>
        <w:t>RTM validates on Prod DB (read</w:t>
      </w:r>
      <w:r w:rsidRPr="00AB2AC6">
        <w:rPr>
          <w:b/>
          <w:bCs/>
        </w:rPr>
        <w:noBreakHyphen/>
        <w:t>only)</w:t>
      </w:r>
      <w:r w:rsidRPr="00AB2AC6">
        <w:t xml:space="preserve">; secrets never in code/docs/DB. Approvals and Evidence Pack retention </w:t>
      </w:r>
      <w:r w:rsidRPr="00AB2AC6">
        <w:rPr>
          <w:b/>
          <w:bCs/>
        </w:rPr>
        <w:t>≥</w:t>
      </w:r>
      <w:r w:rsidRPr="00AB2AC6">
        <w:rPr>
          <w:rFonts w:ascii="Arial" w:hAnsi="Arial" w:cs="Arial"/>
          <w:b/>
          <w:bCs/>
        </w:rPr>
        <w:t> </w:t>
      </w:r>
      <w:r w:rsidRPr="00AB2AC6">
        <w:rPr>
          <w:b/>
          <w:bCs/>
        </w:rPr>
        <w:t>1 year</w:t>
      </w:r>
      <w:r w:rsidRPr="00AB2AC6">
        <w:t xml:space="preserve">. </w:t>
      </w:r>
    </w:p>
    <w:p w14:paraId="00C8069A" w14:textId="77777777" w:rsidR="00AB2AC6" w:rsidRPr="00AB2AC6" w:rsidRDefault="00AB2AC6" w:rsidP="00AB2AC6">
      <w:r w:rsidRPr="00AB2AC6">
        <w:pict w14:anchorId="1893A8B3">
          <v:rect id="_x0000_i1115" style="width:0;height:1.5pt" o:hralign="center" o:hrstd="t" o:hr="t" fillcolor="#a0a0a0" stroked="f"/>
        </w:pict>
      </w:r>
    </w:p>
    <w:p w14:paraId="14B1EFF4" w14:textId="77777777" w:rsidR="00AB2AC6" w:rsidRPr="00AB2AC6" w:rsidRDefault="00AB2AC6" w:rsidP="00AB2AC6">
      <w:pPr>
        <w:rPr>
          <w:b/>
          <w:bCs/>
        </w:rPr>
      </w:pPr>
      <w:r w:rsidRPr="00AB2AC6">
        <w:rPr>
          <w:b/>
          <w:bCs/>
        </w:rPr>
        <w:t>Document Control</w:t>
      </w:r>
    </w:p>
    <w:p w14:paraId="094F2B5A" w14:textId="77777777" w:rsidR="00AB2AC6" w:rsidRPr="00AB2AC6" w:rsidRDefault="00AB2AC6" w:rsidP="00AB2AC6">
      <w:r w:rsidRPr="00AB2AC6">
        <w:rPr>
          <w:b/>
          <w:bCs/>
        </w:rPr>
        <w:t>Revision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1249"/>
        <w:gridCol w:w="1559"/>
        <w:gridCol w:w="5655"/>
      </w:tblGrid>
      <w:tr w:rsidR="00AB2AC6" w:rsidRPr="00AB2AC6" w14:paraId="71614C9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3ED427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2E5DC40F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E373430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Author/Role</w:t>
            </w:r>
          </w:p>
        </w:tc>
        <w:tc>
          <w:tcPr>
            <w:tcW w:w="0" w:type="auto"/>
            <w:vAlign w:val="center"/>
            <w:hideMark/>
          </w:tcPr>
          <w:p w14:paraId="06D9ECE2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Summary of Changes</w:t>
            </w:r>
          </w:p>
        </w:tc>
      </w:tr>
      <w:tr w:rsidR="00AB2AC6" w:rsidRPr="00AB2AC6" w14:paraId="6E1C61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49A1F" w14:textId="77777777" w:rsidR="00AB2AC6" w:rsidRPr="00AB2AC6" w:rsidRDefault="00AB2AC6" w:rsidP="00AB2AC6">
            <w:r w:rsidRPr="00AB2AC6">
              <w:t>1.0.0</w:t>
            </w:r>
            <w:r w:rsidRPr="00AB2AC6">
              <w:noBreakHyphen/>
              <w:t>D</w:t>
            </w:r>
          </w:p>
        </w:tc>
        <w:tc>
          <w:tcPr>
            <w:tcW w:w="0" w:type="auto"/>
            <w:vAlign w:val="center"/>
            <w:hideMark/>
          </w:tcPr>
          <w:p w14:paraId="5D595992" w14:textId="77777777" w:rsidR="00AB2AC6" w:rsidRPr="00AB2AC6" w:rsidRDefault="00AB2AC6" w:rsidP="00AB2AC6">
            <w:r w:rsidRPr="00AB2AC6">
              <w:t>2025</w:t>
            </w:r>
            <w:r w:rsidRPr="00AB2AC6">
              <w:noBreakHyphen/>
              <w:t>09</w:t>
            </w:r>
            <w:r w:rsidRPr="00AB2AC6">
              <w:noBreakHyphen/>
              <w:t>24</w:t>
            </w:r>
          </w:p>
        </w:tc>
        <w:tc>
          <w:tcPr>
            <w:tcW w:w="0" w:type="auto"/>
            <w:vAlign w:val="center"/>
            <w:hideMark/>
          </w:tcPr>
          <w:p w14:paraId="47CE2CBA" w14:textId="77777777" w:rsidR="00AB2AC6" w:rsidRPr="00AB2AC6" w:rsidRDefault="00AB2AC6" w:rsidP="00AB2AC6">
            <w:r w:rsidRPr="00AB2AC6">
              <w:t>DocFactory (R)</w:t>
            </w:r>
          </w:p>
        </w:tc>
        <w:tc>
          <w:tcPr>
            <w:tcW w:w="0" w:type="auto"/>
            <w:vAlign w:val="center"/>
            <w:hideMark/>
          </w:tcPr>
          <w:p w14:paraId="4B96AA9F" w14:textId="77777777" w:rsidR="00AB2AC6" w:rsidRPr="00AB2AC6" w:rsidRDefault="00AB2AC6" w:rsidP="00AB2AC6">
            <w:r w:rsidRPr="00AB2AC6">
              <w:t>Initial comprehensive RACI, decision rights, approvals, comms</w:t>
            </w:r>
          </w:p>
        </w:tc>
      </w:tr>
    </w:tbl>
    <w:p w14:paraId="51D2F10F" w14:textId="77777777" w:rsidR="00AB2AC6" w:rsidRPr="00AB2AC6" w:rsidRDefault="00AB2AC6" w:rsidP="00AB2AC6">
      <w:r w:rsidRPr="00AB2AC6">
        <w:rPr>
          <w:b/>
          <w:bCs/>
        </w:rPr>
        <w:t>Approvals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9"/>
        <w:gridCol w:w="1710"/>
        <w:gridCol w:w="1828"/>
      </w:tblGrid>
      <w:tr w:rsidR="00AB2AC6" w:rsidRPr="00AB2AC6" w14:paraId="341D498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76B188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Name / Role</w:t>
            </w:r>
          </w:p>
        </w:tc>
        <w:tc>
          <w:tcPr>
            <w:tcW w:w="0" w:type="auto"/>
            <w:vAlign w:val="center"/>
            <w:hideMark/>
          </w:tcPr>
          <w:p w14:paraId="78856327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Responsibility</w:t>
            </w:r>
          </w:p>
        </w:tc>
        <w:tc>
          <w:tcPr>
            <w:tcW w:w="0" w:type="auto"/>
            <w:vAlign w:val="center"/>
            <w:hideMark/>
          </w:tcPr>
          <w:p w14:paraId="3039CA93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Signature / Date</w:t>
            </w:r>
          </w:p>
        </w:tc>
      </w:tr>
      <w:tr w:rsidR="00AB2AC6" w:rsidRPr="00AB2AC6" w14:paraId="75CCD14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AE855" w14:textId="77777777" w:rsidR="00AB2AC6" w:rsidRPr="00AB2AC6" w:rsidRDefault="00AB2AC6" w:rsidP="00AB2AC6">
            <w:r w:rsidRPr="00AB2AC6">
              <w:t>Director of Software Engineering (DoSE)</w:t>
            </w:r>
          </w:p>
        </w:tc>
        <w:tc>
          <w:tcPr>
            <w:tcW w:w="0" w:type="auto"/>
            <w:vAlign w:val="center"/>
            <w:hideMark/>
          </w:tcPr>
          <w:p w14:paraId="6BCFDD5E" w14:textId="77777777" w:rsidR="00AB2AC6" w:rsidRPr="00AB2AC6" w:rsidRDefault="00AB2AC6" w:rsidP="00AB2AC6">
            <w:r w:rsidRPr="00AB2AC6">
              <w:t>Accountable (A)</w:t>
            </w:r>
          </w:p>
        </w:tc>
        <w:tc>
          <w:tcPr>
            <w:tcW w:w="0" w:type="auto"/>
            <w:vAlign w:val="center"/>
            <w:hideMark/>
          </w:tcPr>
          <w:p w14:paraId="206C4CD9" w14:textId="77777777" w:rsidR="00AB2AC6" w:rsidRPr="00AB2AC6" w:rsidRDefault="00AB2AC6" w:rsidP="00AB2AC6">
            <w:r w:rsidRPr="00AB2AC6">
              <w:t>____ / ____</w:t>
            </w:r>
          </w:p>
        </w:tc>
      </w:tr>
      <w:tr w:rsidR="00AB2AC6" w:rsidRPr="00AB2AC6" w14:paraId="22C499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6B18B" w14:textId="77777777" w:rsidR="00AB2AC6" w:rsidRPr="00AB2AC6" w:rsidRDefault="00AB2AC6" w:rsidP="00AB2AC6">
            <w:r w:rsidRPr="00AB2AC6">
              <w:t>Systems Architect (T</w:t>
            </w:r>
            <w:r w:rsidRPr="00AB2AC6">
              <w:noBreakHyphen/>
              <w:t>Arch)</w:t>
            </w:r>
          </w:p>
        </w:tc>
        <w:tc>
          <w:tcPr>
            <w:tcW w:w="0" w:type="auto"/>
            <w:vAlign w:val="center"/>
            <w:hideMark/>
          </w:tcPr>
          <w:p w14:paraId="4356066D" w14:textId="77777777" w:rsidR="00AB2AC6" w:rsidRPr="00AB2AC6" w:rsidRDefault="00AB2AC6" w:rsidP="00AB2AC6">
            <w:r w:rsidRPr="00AB2AC6">
              <w:t>Consulted (C)</w:t>
            </w:r>
          </w:p>
        </w:tc>
        <w:tc>
          <w:tcPr>
            <w:tcW w:w="0" w:type="auto"/>
            <w:vAlign w:val="center"/>
            <w:hideMark/>
          </w:tcPr>
          <w:p w14:paraId="564150C6" w14:textId="77777777" w:rsidR="00AB2AC6" w:rsidRPr="00AB2AC6" w:rsidRDefault="00AB2AC6" w:rsidP="00AB2AC6">
            <w:r w:rsidRPr="00AB2AC6">
              <w:t>____ / ____</w:t>
            </w:r>
          </w:p>
        </w:tc>
      </w:tr>
      <w:tr w:rsidR="00AB2AC6" w:rsidRPr="00AB2AC6" w14:paraId="5F1E6A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6B249" w14:textId="77777777" w:rsidR="00AB2AC6" w:rsidRPr="00AB2AC6" w:rsidRDefault="00AB2AC6" w:rsidP="00AB2AC6">
            <w:r w:rsidRPr="00AB2AC6">
              <w:t>Security Lead</w:t>
            </w:r>
          </w:p>
        </w:tc>
        <w:tc>
          <w:tcPr>
            <w:tcW w:w="0" w:type="auto"/>
            <w:vAlign w:val="center"/>
            <w:hideMark/>
          </w:tcPr>
          <w:p w14:paraId="2C629C86" w14:textId="77777777" w:rsidR="00AB2AC6" w:rsidRPr="00AB2AC6" w:rsidRDefault="00AB2AC6" w:rsidP="00AB2AC6">
            <w:r w:rsidRPr="00AB2AC6">
              <w:t>Consulted (C)</w:t>
            </w:r>
          </w:p>
        </w:tc>
        <w:tc>
          <w:tcPr>
            <w:tcW w:w="0" w:type="auto"/>
            <w:vAlign w:val="center"/>
            <w:hideMark/>
          </w:tcPr>
          <w:p w14:paraId="5E1B79D9" w14:textId="77777777" w:rsidR="00AB2AC6" w:rsidRPr="00AB2AC6" w:rsidRDefault="00AB2AC6" w:rsidP="00AB2AC6">
            <w:r w:rsidRPr="00AB2AC6">
              <w:t>____ / ____</w:t>
            </w:r>
          </w:p>
        </w:tc>
      </w:tr>
      <w:tr w:rsidR="00AB2AC6" w:rsidRPr="00AB2AC6" w14:paraId="3F9FBA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3B7F9" w14:textId="77777777" w:rsidR="00AB2AC6" w:rsidRPr="00AB2AC6" w:rsidRDefault="00AB2AC6" w:rsidP="00AB2AC6">
            <w:r w:rsidRPr="00AB2AC6">
              <w:t>QA Lead</w:t>
            </w:r>
          </w:p>
        </w:tc>
        <w:tc>
          <w:tcPr>
            <w:tcW w:w="0" w:type="auto"/>
            <w:vAlign w:val="center"/>
            <w:hideMark/>
          </w:tcPr>
          <w:p w14:paraId="37158FCB" w14:textId="77777777" w:rsidR="00AB2AC6" w:rsidRPr="00AB2AC6" w:rsidRDefault="00AB2AC6" w:rsidP="00AB2AC6">
            <w:r w:rsidRPr="00AB2AC6">
              <w:t>Consulted (C)</w:t>
            </w:r>
          </w:p>
        </w:tc>
        <w:tc>
          <w:tcPr>
            <w:tcW w:w="0" w:type="auto"/>
            <w:vAlign w:val="center"/>
            <w:hideMark/>
          </w:tcPr>
          <w:p w14:paraId="513A2B66" w14:textId="77777777" w:rsidR="00AB2AC6" w:rsidRPr="00AB2AC6" w:rsidRDefault="00AB2AC6" w:rsidP="00AB2AC6">
            <w:r w:rsidRPr="00AB2AC6">
              <w:t>____ / ____</w:t>
            </w:r>
          </w:p>
        </w:tc>
      </w:tr>
      <w:tr w:rsidR="00AB2AC6" w:rsidRPr="00AB2AC6" w14:paraId="177680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2EBE3" w14:textId="77777777" w:rsidR="00AB2AC6" w:rsidRPr="00AB2AC6" w:rsidRDefault="00AB2AC6" w:rsidP="00AB2AC6">
            <w:r w:rsidRPr="00AB2AC6">
              <w:t>DevOps/SRE Lead</w:t>
            </w:r>
          </w:p>
        </w:tc>
        <w:tc>
          <w:tcPr>
            <w:tcW w:w="0" w:type="auto"/>
            <w:vAlign w:val="center"/>
            <w:hideMark/>
          </w:tcPr>
          <w:p w14:paraId="4FB062D8" w14:textId="77777777" w:rsidR="00AB2AC6" w:rsidRPr="00AB2AC6" w:rsidRDefault="00AB2AC6" w:rsidP="00AB2AC6">
            <w:r w:rsidRPr="00AB2AC6">
              <w:t>Consulted (C)</w:t>
            </w:r>
          </w:p>
        </w:tc>
        <w:tc>
          <w:tcPr>
            <w:tcW w:w="0" w:type="auto"/>
            <w:vAlign w:val="center"/>
            <w:hideMark/>
          </w:tcPr>
          <w:p w14:paraId="3CCCCA37" w14:textId="77777777" w:rsidR="00AB2AC6" w:rsidRPr="00AB2AC6" w:rsidRDefault="00AB2AC6" w:rsidP="00AB2AC6">
            <w:r w:rsidRPr="00AB2AC6">
              <w:t>____ / ____</w:t>
            </w:r>
          </w:p>
        </w:tc>
      </w:tr>
    </w:tbl>
    <w:p w14:paraId="382653B6" w14:textId="77777777" w:rsidR="00AB2AC6" w:rsidRPr="00AB2AC6" w:rsidRDefault="00AB2AC6" w:rsidP="00AB2AC6">
      <w:r w:rsidRPr="00AB2AC6">
        <w:pict w14:anchorId="73BB9026">
          <v:rect id="_x0000_i1116" style="width:0;height:1.5pt" o:hralign="center" o:hrstd="t" o:hr="t" fillcolor="#a0a0a0" stroked="f"/>
        </w:pict>
      </w:r>
    </w:p>
    <w:p w14:paraId="3166393F" w14:textId="77777777" w:rsidR="00AB2AC6" w:rsidRPr="00AB2AC6" w:rsidRDefault="00AB2AC6" w:rsidP="00AB2AC6">
      <w:pPr>
        <w:rPr>
          <w:b/>
          <w:bCs/>
        </w:rPr>
      </w:pPr>
      <w:r w:rsidRPr="00AB2AC6">
        <w:rPr>
          <w:b/>
          <w:bCs/>
        </w:rPr>
        <w:lastRenderedPageBreak/>
        <w:t>Table of Contents</w:t>
      </w:r>
    </w:p>
    <w:p w14:paraId="39AEEE58" w14:textId="77777777" w:rsidR="00AB2AC6" w:rsidRPr="00AB2AC6" w:rsidRDefault="00AB2AC6" w:rsidP="00AB2AC6">
      <w:pPr>
        <w:numPr>
          <w:ilvl w:val="0"/>
          <w:numId w:val="1"/>
        </w:numPr>
      </w:pPr>
      <w:r w:rsidRPr="00AB2AC6">
        <w:t>Roles &amp; Definitions</w:t>
      </w:r>
    </w:p>
    <w:p w14:paraId="06FA7240" w14:textId="77777777" w:rsidR="00AB2AC6" w:rsidRPr="00AB2AC6" w:rsidRDefault="00AB2AC6" w:rsidP="00AB2AC6">
      <w:pPr>
        <w:numPr>
          <w:ilvl w:val="0"/>
          <w:numId w:val="1"/>
        </w:numPr>
      </w:pPr>
      <w:r w:rsidRPr="00AB2AC6">
        <w:t>Decision</w:t>
      </w:r>
      <w:r w:rsidRPr="00AB2AC6">
        <w:noBreakHyphen/>
        <w:t>Rights &amp; RACI Legend</w:t>
      </w:r>
    </w:p>
    <w:p w14:paraId="50FDB147" w14:textId="77777777" w:rsidR="00AB2AC6" w:rsidRPr="00AB2AC6" w:rsidRDefault="00AB2AC6" w:rsidP="00AB2AC6">
      <w:pPr>
        <w:numPr>
          <w:ilvl w:val="0"/>
          <w:numId w:val="1"/>
        </w:numPr>
      </w:pPr>
      <w:r w:rsidRPr="00AB2AC6">
        <w:t>Master RACI — Deliverables &amp; Activities</w:t>
      </w:r>
    </w:p>
    <w:p w14:paraId="2F86DB31" w14:textId="77777777" w:rsidR="00AB2AC6" w:rsidRPr="00AB2AC6" w:rsidRDefault="00AB2AC6" w:rsidP="00AB2AC6">
      <w:pPr>
        <w:numPr>
          <w:ilvl w:val="0"/>
          <w:numId w:val="1"/>
        </w:numPr>
      </w:pPr>
      <w:r w:rsidRPr="00AB2AC6">
        <w:t>Environment Promotions &amp; Approvals (Alpha → Beta → RTM → Prod)</w:t>
      </w:r>
    </w:p>
    <w:p w14:paraId="6393BDF1" w14:textId="77777777" w:rsidR="00AB2AC6" w:rsidRPr="00AB2AC6" w:rsidRDefault="00AB2AC6" w:rsidP="00AB2AC6">
      <w:pPr>
        <w:numPr>
          <w:ilvl w:val="0"/>
          <w:numId w:val="1"/>
        </w:numPr>
      </w:pPr>
      <w:r w:rsidRPr="00AB2AC6">
        <w:t>CI/CD Gates &amp; Merge</w:t>
      </w:r>
      <w:r w:rsidRPr="00AB2AC6">
        <w:noBreakHyphen/>
        <w:t>Queue Governance</w:t>
      </w:r>
    </w:p>
    <w:p w14:paraId="35EAA9E8" w14:textId="77777777" w:rsidR="00AB2AC6" w:rsidRPr="00AB2AC6" w:rsidRDefault="00AB2AC6" w:rsidP="00AB2AC6">
      <w:pPr>
        <w:numPr>
          <w:ilvl w:val="0"/>
          <w:numId w:val="1"/>
        </w:numPr>
      </w:pPr>
      <w:r w:rsidRPr="00AB2AC6">
        <w:t>Communication Cadence &amp; Working Agreements</w:t>
      </w:r>
    </w:p>
    <w:p w14:paraId="0684FD94" w14:textId="77777777" w:rsidR="00AB2AC6" w:rsidRPr="00AB2AC6" w:rsidRDefault="00AB2AC6" w:rsidP="00AB2AC6">
      <w:pPr>
        <w:numPr>
          <w:ilvl w:val="0"/>
          <w:numId w:val="1"/>
        </w:numPr>
      </w:pPr>
      <w:r w:rsidRPr="00AB2AC6">
        <w:t>Escalation &amp; Incident Roles</w:t>
      </w:r>
    </w:p>
    <w:p w14:paraId="3700D781" w14:textId="77777777" w:rsidR="00AB2AC6" w:rsidRPr="00AB2AC6" w:rsidRDefault="00AB2AC6" w:rsidP="00AB2AC6">
      <w:pPr>
        <w:numPr>
          <w:ilvl w:val="0"/>
          <w:numId w:val="1"/>
        </w:numPr>
      </w:pPr>
      <w:r w:rsidRPr="00AB2AC6">
        <w:t>Access &amp; Separation of Duties</w:t>
      </w:r>
    </w:p>
    <w:p w14:paraId="3658474E" w14:textId="77777777" w:rsidR="00AB2AC6" w:rsidRPr="00AB2AC6" w:rsidRDefault="00AB2AC6" w:rsidP="00AB2AC6">
      <w:pPr>
        <w:numPr>
          <w:ilvl w:val="0"/>
          <w:numId w:val="1"/>
        </w:numPr>
      </w:pPr>
      <w:r w:rsidRPr="00AB2AC6">
        <w:t>Traceability to Controls (FR/NFR/Compliance)</w:t>
      </w:r>
    </w:p>
    <w:p w14:paraId="73B45433" w14:textId="77777777" w:rsidR="00AB2AC6" w:rsidRPr="00AB2AC6" w:rsidRDefault="00AB2AC6" w:rsidP="00AB2AC6">
      <w:pPr>
        <w:numPr>
          <w:ilvl w:val="0"/>
          <w:numId w:val="1"/>
        </w:numPr>
      </w:pPr>
      <w:r w:rsidRPr="00AB2AC6">
        <w:t>Assumptions</w:t>
      </w:r>
    </w:p>
    <w:p w14:paraId="680F12B3" w14:textId="77777777" w:rsidR="00AB2AC6" w:rsidRPr="00AB2AC6" w:rsidRDefault="00AB2AC6" w:rsidP="00AB2AC6">
      <w:pPr>
        <w:numPr>
          <w:ilvl w:val="0"/>
          <w:numId w:val="1"/>
        </w:numPr>
      </w:pPr>
      <w:r w:rsidRPr="00AB2AC6">
        <w:t>Next Steps</w:t>
      </w:r>
    </w:p>
    <w:p w14:paraId="254D45B4" w14:textId="77777777" w:rsidR="00AB2AC6" w:rsidRPr="00AB2AC6" w:rsidRDefault="00AB2AC6" w:rsidP="00AB2AC6">
      <w:pPr>
        <w:numPr>
          <w:ilvl w:val="0"/>
          <w:numId w:val="1"/>
        </w:numPr>
      </w:pPr>
      <w:r w:rsidRPr="00AB2AC6">
        <w:t>Appendices (Sign</w:t>
      </w:r>
      <w:r w:rsidRPr="00AB2AC6">
        <w:noBreakHyphen/>
        <w:t>off Templates &amp; Checklists)</w:t>
      </w:r>
    </w:p>
    <w:p w14:paraId="2077DAB7" w14:textId="77777777" w:rsidR="00AB2AC6" w:rsidRPr="00AB2AC6" w:rsidRDefault="00AB2AC6" w:rsidP="00AB2AC6">
      <w:r w:rsidRPr="00AB2AC6">
        <w:pict w14:anchorId="7D95F9B0">
          <v:rect id="_x0000_i1117" style="width:0;height:1.5pt" o:hralign="center" o:hrstd="t" o:hr="t" fillcolor="#a0a0a0" stroked="f"/>
        </w:pict>
      </w:r>
    </w:p>
    <w:p w14:paraId="310E6D88" w14:textId="77777777" w:rsidR="00AB2AC6" w:rsidRPr="00AB2AC6" w:rsidRDefault="00AB2AC6" w:rsidP="00AB2AC6">
      <w:pPr>
        <w:rPr>
          <w:b/>
          <w:bCs/>
        </w:rPr>
      </w:pPr>
      <w:r w:rsidRPr="00AB2AC6">
        <w:rPr>
          <w:b/>
          <w:bCs/>
        </w:rPr>
        <w:t>1) Roles &amp; Definitions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7"/>
        <w:gridCol w:w="1321"/>
        <w:gridCol w:w="5362"/>
      </w:tblGrid>
      <w:tr w:rsidR="00AB2AC6" w:rsidRPr="00AB2AC6" w14:paraId="2854628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8CC616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097FF00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Abbrev</w:t>
            </w:r>
          </w:p>
        </w:tc>
        <w:tc>
          <w:tcPr>
            <w:tcW w:w="0" w:type="auto"/>
            <w:vAlign w:val="center"/>
            <w:hideMark/>
          </w:tcPr>
          <w:p w14:paraId="421E8801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Description / Scope</w:t>
            </w:r>
          </w:p>
        </w:tc>
      </w:tr>
      <w:tr w:rsidR="00AB2AC6" w:rsidRPr="00AB2AC6" w14:paraId="0BEA5D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3EE64" w14:textId="77777777" w:rsidR="00AB2AC6" w:rsidRPr="00AB2AC6" w:rsidRDefault="00AB2AC6" w:rsidP="00AB2AC6">
            <w:r w:rsidRPr="00AB2AC6">
              <w:rPr>
                <w:b/>
                <w:bCs/>
              </w:rPr>
              <w:t>Director of Software Engineering</w:t>
            </w:r>
          </w:p>
        </w:tc>
        <w:tc>
          <w:tcPr>
            <w:tcW w:w="0" w:type="auto"/>
            <w:vAlign w:val="center"/>
            <w:hideMark/>
          </w:tcPr>
          <w:p w14:paraId="56ED5203" w14:textId="77777777" w:rsidR="00AB2AC6" w:rsidRPr="00AB2AC6" w:rsidRDefault="00AB2AC6" w:rsidP="00AB2AC6">
            <w:r w:rsidRPr="00AB2AC6">
              <w:rPr>
                <w:b/>
                <w:bCs/>
              </w:rPr>
              <w:t>DoSE</w:t>
            </w:r>
          </w:p>
        </w:tc>
        <w:tc>
          <w:tcPr>
            <w:tcW w:w="0" w:type="auto"/>
            <w:vAlign w:val="center"/>
            <w:hideMark/>
          </w:tcPr>
          <w:p w14:paraId="69701534" w14:textId="77777777" w:rsidR="00AB2AC6" w:rsidRPr="00AB2AC6" w:rsidRDefault="00AB2AC6" w:rsidP="00AB2AC6">
            <w:r w:rsidRPr="00AB2AC6">
              <w:rPr>
                <w:b/>
                <w:bCs/>
              </w:rPr>
              <w:t>Accountable</w:t>
            </w:r>
            <w:r w:rsidRPr="00AB2AC6">
              <w:t xml:space="preserve"> owner of quality gates, approvals, risk acceptance, and final release sign</w:t>
            </w:r>
            <w:r w:rsidRPr="00AB2AC6">
              <w:noBreakHyphen/>
              <w:t xml:space="preserve">off. Oversees merge queue policies and Evidence Pack completeness. </w:t>
            </w:r>
          </w:p>
        </w:tc>
      </w:tr>
      <w:tr w:rsidR="00AB2AC6" w:rsidRPr="00AB2AC6" w14:paraId="4D8BF4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2C042" w14:textId="77777777" w:rsidR="00AB2AC6" w:rsidRPr="00AB2AC6" w:rsidRDefault="00AB2AC6" w:rsidP="00AB2AC6">
            <w:r w:rsidRPr="00AB2AC6">
              <w:rPr>
                <w:b/>
                <w:bCs/>
              </w:rPr>
              <w:t>DocFactory</w:t>
            </w:r>
            <w:r w:rsidRPr="00AB2AC6">
              <w:t xml:space="preserve"> (Technijian SDLC Document</w:t>
            </w:r>
            <w:r w:rsidRPr="00AB2AC6">
              <w:noBreakHyphen/>
              <w:t>Factory)</w:t>
            </w:r>
          </w:p>
        </w:tc>
        <w:tc>
          <w:tcPr>
            <w:tcW w:w="0" w:type="auto"/>
            <w:vAlign w:val="center"/>
            <w:hideMark/>
          </w:tcPr>
          <w:p w14:paraId="39966996" w14:textId="77777777" w:rsidR="00AB2AC6" w:rsidRPr="00AB2AC6" w:rsidRDefault="00AB2AC6" w:rsidP="00AB2AC6">
            <w:r w:rsidRPr="00AB2AC6">
              <w:rPr>
                <w:b/>
                <w:bCs/>
              </w:rPr>
              <w:t>DocFactory</w:t>
            </w:r>
          </w:p>
        </w:tc>
        <w:tc>
          <w:tcPr>
            <w:tcW w:w="0" w:type="auto"/>
            <w:vAlign w:val="center"/>
            <w:hideMark/>
          </w:tcPr>
          <w:p w14:paraId="5A5D6F84" w14:textId="77777777" w:rsidR="00AB2AC6" w:rsidRPr="00AB2AC6" w:rsidRDefault="00AB2AC6" w:rsidP="00AB2AC6">
            <w:r w:rsidRPr="00AB2AC6">
              <w:rPr>
                <w:b/>
                <w:bCs/>
              </w:rPr>
              <w:t>Responsible</w:t>
            </w:r>
            <w:r w:rsidRPr="00AB2AC6">
              <w:t xml:space="preserve"> for generating/updating all SDLC docs, scaffolding CI/CD, OpenAPI, DB contracts, and runbooks; ensures GitHub</w:t>
            </w:r>
            <w:r w:rsidRPr="00AB2AC6">
              <w:noBreakHyphen/>
              <w:t xml:space="preserve">first alignment and guardrails appear in every artifact. </w:t>
            </w:r>
          </w:p>
        </w:tc>
      </w:tr>
      <w:tr w:rsidR="00AB2AC6" w:rsidRPr="00AB2AC6" w14:paraId="2B7177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F61F0" w14:textId="77777777" w:rsidR="00AB2AC6" w:rsidRPr="00AB2AC6" w:rsidRDefault="00AB2AC6" w:rsidP="00AB2AC6">
            <w:r w:rsidRPr="00AB2AC6">
              <w:rPr>
                <w:b/>
                <w:bCs/>
              </w:rPr>
              <w:t>Systems Architect</w:t>
            </w:r>
          </w:p>
        </w:tc>
        <w:tc>
          <w:tcPr>
            <w:tcW w:w="0" w:type="auto"/>
            <w:vAlign w:val="center"/>
            <w:hideMark/>
          </w:tcPr>
          <w:p w14:paraId="6DCCF7B2" w14:textId="77777777" w:rsidR="00AB2AC6" w:rsidRPr="00AB2AC6" w:rsidRDefault="00AB2AC6" w:rsidP="00AB2AC6">
            <w:r w:rsidRPr="00AB2AC6">
              <w:rPr>
                <w:b/>
                <w:bCs/>
              </w:rPr>
              <w:t>T</w:t>
            </w:r>
            <w:r w:rsidRPr="00AB2AC6">
              <w:rPr>
                <w:b/>
                <w:bCs/>
              </w:rPr>
              <w:noBreakHyphen/>
              <w:t>Arch</w:t>
            </w:r>
          </w:p>
        </w:tc>
        <w:tc>
          <w:tcPr>
            <w:tcW w:w="0" w:type="auto"/>
            <w:vAlign w:val="center"/>
            <w:hideMark/>
          </w:tcPr>
          <w:p w14:paraId="6B475AC0" w14:textId="77777777" w:rsidR="00AB2AC6" w:rsidRPr="00AB2AC6" w:rsidRDefault="00AB2AC6" w:rsidP="00AB2AC6">
            <w:r w:rsidRPr="00AB2AC6">
              <w:rPr>
                <w:b/>
                <w:bCs/>
              </w:rPr>
              <w:t>Consulted</w:t>
            </w:r>
            <w:r w:rsidRPr="00AB2AC6">
              <w:t xml:space="preserve"> on architecture, C4/DFD/STRIDE, session model, transport/legacy flag ADRs; reviews RTM parity strategy (Prod DB read</w:t>
            </w:r>
            <w:r w:rsidRPr="00AB2AC6">
              <w:noBreakHyphen/>
              <w:t>only).</w:t>
            </w:r>
          </w:p>
        </w:tc>
      </w:tr>
      <w:tr w:rsidR="00AB2AC6" w:rsidRPr="00AB2AC6" w14:paraId="1B06B9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39D63" w14:textId="77777777" w:rsidR="00AB2AC6" w:rsidRPr="00AB2AC6" w:rsidRDefault="00AB2AC6" w:rsidP="00AB2AC6">
            <w:r w:rsidRPr="00AB2AC6">
              <w:rPr>
                <w:b/>
                <w:bCs/>
              </w:rPr>
              <w:lastRenderedPageBreak/>
              <w:t>Security Lead</w:t>
            </w:r>
          </w:p>
        </w:tc>
        <w:tc>
          <w:tcPr>
            <w:tcW w:w="0" w:type="auto"/>
            <w:vAlign w:val="center"/>
            <w:hideMark/>
          </w:tcPr>
          <w:p w14:paraId="7A89BF52" w14:textId="77777777" w:rsidR="00AB2AC6" w:rsidRPr="00AB2AC6" w:rsidRDefault="00AB2AC6" w:rsidP="00AB2AC6">
            <w:r w:rsidRPr="00AB2AC6">
              <w:rPr>
                <w:b/>
                <w:bCs/>
              </w:rPr>
              <w:t>SecLead</w:t>
            </w:r>
          </w:p>
        </w:tc>
        <w:tc>
          <w:tcPr>
            <w:tcW w:w="0" w:type="auto"/>
            <w:vAlign w:val="center"/>
            <w:hideMark/>
          </w:tcPr>
          <w:p w14:paraId="117D9D42" w14:textId="77777777" w:rsidR="00AB2AC6" w:rsidRPr="00AB2AC6" w:rsidRDefault="00AB2AC6" w:rsidP="00AB2AC6">
            <w:r w:rsidRPr="00AB2AC6">
              <w:rPr>
                <w:b/>
                <w:bCs/>
              </w:rPr>
              <w:t>Consulted</w:t>
            </w:r>
            <w:r w:rsidRPr="00AB2AC6">
              <w:t xml:space="preserve"> on ASVS mapping, threat mitigations, CodeQL/Dependency Review/Secret Scanning policies; signs off on security exceptions.</w:t>
            </w:r>
          </w:p>
        </w:tc>
      </w:tr>
      <w:tr w:rsidR="00AB2AC6" w:rsidRPr="00AB2AC6" w14:paraId="0F2479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AE922" w14:textId="77777777" w:rsidR="00AB2AC6" w:rsidRPr="00AB2AC6" w:rsidRDefault="00AB2AC6" w:rsidP="00AB2AC6">
            <w:r w:rsidRPr="00AB2AC6">
              <w:rPr>
                <w:b/>
                <w:bCs/>
              </w:rPr>
              <w:t>Dev Lead</w:t>
            </w:r>
          </w:p>
        </w:tc>
        <w:tc>
          <w:tcPr>
            <w:tcW w:w="0" w:type="auto"/>
            <w:vAlign w:val="center"/>
            <w:hideMark/>
          </w:tcPr>
          <w:p w14:paraId="13CEABE0" w14:textId="77777777" w:rsidR="00AB2AC6" w:rsidRPr="00AB2AC6" w:rsidRDefault="00AB2AC6" w:rsidP="00AB2AC6">
            <w:r w:rsidRPr="00AB2AC6">
              <w:rPr>
                <w:b/>
                <w:bCs/>
              </w:rPr>
              <w:t>DevLead</w:t>
            </w:r>
          </w:p>
        </w:tc>
        <w:tc>
          <w:tcPr>
            <w:tcW w:w="0" w:type="auto"/>
            <w:vAlign w:val="center"/>
            <w:hideMark/>
          </w:tcPr>
          <w:p w14:paraId="7AA460DA" w14:textId="77777777" w:rsidR="00AB2AC6" w:rsidRPr="00AB2AC6" w:rsidRDefault="00AB2AC6" w:rsidP="00AB2AC6">
            <w:r w:rsidRPr="00AB2AC6">
              <w:rPr>
                <w:b/>
                <w:bCs/>
              </w:rPr>
              <w:t>Responsible</w:t>
            </w:r>
            <w:r w:rsidRPr="00AB2AC6">
              <w:t xml:space="preserve"> for API/controllers, STDIO bridge, session registry, content negotiation, and error envelope implementation; supports perf tuning.</w:t>
            </w:r>
          </w:p>
        </w:tc>
      </w:tr>
      <w:tr w:rsidR="00AB2AC6" w:rsidRPr="00AB2AC6" w14:paraId="0FAAA9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45991" w14:textId="77777777" w:rsidR="00AB2AC6" w:rsidRPr="00AB2AC6" w:rsidRDefault="00AB2AC6" w:rsidP="00AB2AC6">
            <w:r w:rsidRPr="00AB2AC6">
              <w:rPr>
                <w:b/>
                <w:bCs/>
              </w:rPr>
              <w:t>QA Lead</w:t>
            </w:r>
          </w:p>
        </w:tc>
        <w:tc>
          <w:tcPr>
            <w:tcW w:w="0" w:type="auto"/>
            <w:vAlign w:val="center"/>
            <w:hideMark/>
          </w:tcPr>
          <w:p w14:paraId="2A2CB67E" w14:textId="77777777" w:rsidR="00AB2AC6" w:rsidRPr="00AB2AC6" w:rsidRDefault="00AB2AC6" w:rsidP="00AB2AC6">
            <w:r w:rsidRPr="00AB2AC6">
              <w:rPr>
                <w:b/>
                <w:bCs/>
              </w:rPr>
              <w:t>QALead</w:t>
            </w:r>
          </w:p>
        </w:tc>
        <w:tc>
          <w:tcPr>
            <w:tcW w:w="0" w:type="auto"/>
            <w:vAlign w:val="center"/>
            <w:hideMark/>
          </w:tcPr>
          <w:p w14:paraId="1061B6B3" w14:textId="77777777" w:rsidR="00AB2AC6" w:rsidRPr="00AB2AC6" w:rsidRDefault="00AB2AC6" w:rsidP="00AB2AC6">
            <w:r w:rsidRPr="00AB2AC6">
              <w:rPr>
                <w:b/>
                <w:bCs/>
              </w:rPr>
              <w:t>Responsible</w:t>
            </w:r>
            <w:r w:rsidRPr="00AB2AC6">
              <w:t xml:space="preserve"> for test strategy, coverage targets, E2E/Gherkin, k6, axe, and release acceptance evidence.</w:t>
            </w:r>
          </w:p>
        </w:tc>
      </w:tr>
      <w:tr w:rsidR="00AB2AC6" w:rsidRPr="00AB2AC6" w14:paraId="5F51EC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79119" w14:textId="77777777" w:rsidR="00AB2AC6" w:rsidRPr="00AB2AC6" w:rsidRDefault="00AB2AC6" w:rsidP="00AB2AC6">
            <w:r w:rsidRPr="00AB2AC6">
              <w:rPr>
                <w:b/>
                <w:bCs/>
              </w:rPr>
              <w:t>DevOps/SRE Lead</w:t>
            </w:r>
          </w:p>
        </w:tc>
        <w:tc>
          <w:tcPr>
            <w:tcW w:w="0" w:type="auto"/>
            <w:vAlign w:val="center"/>
            <w:hideMark/>
          </w:tcPr>
          <w:p w14:paraId="5196252D" w14:textId="77777777" w:rsidR="00AB2AC6" w:rsidRPr="00AB2AC6" w:rsidRDefault="00AB2AC6" w:rsidP="00AB2AC6">
            <w:r w:rsidRPr="00AB2AC6">
              <w:rPr>
                <w:b/>
                <w:bCs/>
              </w:rPr>
              <w:t>SRELead</w:t>
            </w:r>
          </w:p>
        </w:tc>
        <w:tc>
          <w:tcPr>
            <w:tcW w:w="0" w:type="auto"/>
            <w:vAlign w:val="center"/>
            <w:hideMark/>
          </w:tcPr>
          <w:p w14:paraId="081D18ED" w14:textId="77777777" w:rsidR="00AB2AC6" w:rsidRPr="00AB2AC6" w:rsidRDefault="00AB2AC6" w:rsidP="00AB2AC6">
            <w:r w:rsidRPr="00AB2AC6">
              <w:rPr>
                <w:b/>
                <w:bCs/>
              </w:rPr>
              <w:t>Responsible</w:t>
            </w:r>
            <w:r w:rsidRPr="00AB2AC6">
              <w:t xml:space="preserve"> for workflows, deployments, environment protections, ingress/SSE config, monitoring, and 24</w:t>
            </w:r>
            <w:r w:rsidRPr="00AB2AC6">
              <w:noBreakHyphen/>
              <w:t>hour post</w:t>
            </w:r>
            <w:r w:rsidRPr="00AB2AC6">
              <w:noBreakHyphen/>
              <w:t>release checks.</w:t>
            </w:r>
          </w:p>
        </w:tc>
      </w:tr>
      <w:tr w:rsidR="00AB2AC6" w:rsidRPr="00AB2AC6" w14:paraId="057F98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C1099" w14:textId="77777777" w:rsidR="00AB2AC6" w:rsidRPr="00AB2AC6" w:rsidRDefault="00AB2AC6" w:rsidP="00AB2AC6">
            <w:r w:rsidRPr="00AB2AC6">
              <w:rPr>
                <w:b/>
                <w:bCs/>
              </w:rPr>
              <w:t>DBA / Data Architect</w:t>
            </w:r>
          </w:p>
        </w:tc>
        <w:tc>
          <w:tcPr>
            <w:tcW w:w="0" w:type="auto"/>
            <w:vAlign w:val="center"/>
            <w:hideMark/>
          </w:tcPr>
          <w:p w14:paraId="3515B41F" w14:textId="77777777" w:rsidR="00AB2AC6" w:rsidRPr="00AB2AC6" w:rsidRDefault="00AB2AC6" w:rsidP="00AB2AC6">
            <w:r w:rsidRPr="00AB2AC6">
              <w:rPr>
                <w:b/>
                <w:bCs/>
              </w:rPr>
              <w:t>DBA</w:t>
            </w:r>
          </w:p>
        </w:tc>
        <w:tc>
          <w:tcPr>
            <w:tcW w:w="0" w:type="auto"/>
            <w:vAlign w:val="center"/>
            <w:hideMark/>
          </w:tcPr>
          <w:p w14:paraId="1CABCA60" w14:textId="77777777" w:rsidR="00AB2AC6" w:rsidRPr="00AB2AC6" w:rsidRDefault="00AB2AC6" w:rsidP="00AB2AC6">
            <w:r w:rsidRPr="00AB2AC6">
              <w:rPr>
                <w:b/>
                <w:bCs/>
              </w:rPr>
              <w:t>Consulted</w:t>
            </w:r>
            <w:r w:rsidRPr="00AB2AC6">
              <w:t xml:space="preserve"> and </w:t>
            </w:r>
            <w:r w:rsidRPr="00AB2AC6">
              <w:rPr>
                <w:b/>
                <w:bCs/>
              </w:rPr>
              <w:t>Approver</w:t>
            </w:r>
            <w:r w:rsidRPr="00AB2AC6">
              <w:t xml:space="preserve"> for DB migrations and SPs; enforces </w:t>
            </w:r>
            <w:r w:rsidRPr="00AB2AC6">
              <w:rPr>
                <w:b/>
                <w:bCs/>
              </w:rPr>
              <w:t>SP</w:t>
            </w:r>
            <w:r w:rsidRPr="00AB2AC6">
              <w:rPr>
                <w:b/>
                <w:bCs/>
              </w:rPr>
              <w:noBreakHyphen/>
              <w:t>only</w:t>
            </w:r>
            <w:r w:rsidRPr="00AB2AC6">
              <w:t xml:space="preserve"> and </w:t>
            </w:r>
            <w:r w:rsidRPr="00AB2AC6">
              <w:rPr>
                <w:b/>
                <w:bCs/>
              </w:rPr>
              <w:t>add</w:t>
            </w:r>
            <w:r w:rsidRPr="00AB2AC6">
              <w:rPr>
                <w:b/>
                <w:bCs/>
              </w:rPr>
              <w:noBreakHyphen/>
              <w:t>only</w:t>
            </w:r>
            <w:r w:rsidRPr="00AB2AC6">
              <w:t xml:space="preserve"> rules; sets EXECUTE</w:t>
            </w:r>
            <w:r w:rsidRPr="00AB2AC6">
              <w:noBreakHyphen/>
              <w:t>only grants.</w:t>
            </w:r>
          </w:p>
        </w:tc>
      </w:tr>
      <w:tr w:rsidR="00AB2AC6" w:rsidRPr="00AB2AC6" w14:paraId="451E0C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58E5F" w14:textId="77777777" w:rsidR="00AB2AC6" w:rsidRPr="00AB2AC6" w:rsidRDefault="00AB2AC6" w:rsidP="00AB2AC6">
            <w:r w:rsidRPr="00AB2AC6">
              <w:rPr>
                <w:b/>
                <w:bCs/>
              </w:rPr>
              <w:t>Ops Admin</w:t>
            </w:r>
          </w:p>
        </w:tc>
        <w:tc>
          <w:tcPr>
            <w:tcW w:w="0" w:type="auto"/>
            <w:vAlign w:val="center"/>
            <w:hideMark/>
          </w:tcPr>
          <w:p w14:paraId="55039832" w14:textId="77777777" w:rsidR="00AB2AC6" w:rsidRPr="00AB2AC6" w:rsidRDefault="00AB2AC6" w:rsidP="00AB2AC6">
            <w:r w:rsidRPr="00AB2AC6">
              <w:rPr>
                <w:b/>
                <w:bCs/>
              </w:rPr>
              <w:t>OpsAdmin</w:t>
            </w:r>
          </w:p>
        </w:tc>
        <w:tc>
          <w:tcPr>
            <w:tcW w:w="0" w:type="auto"/>
            <w:vAlign w:val="center"/>
            <w:hideMark/>
          </w:tcPr>
          <w:p w14:paraId="05F28D29" w14:textId="77777777" w:rsidR="00AB2AC6" w:rsidRPr="00AB2AC6" w:rsidRDefault="00AB2AC6" w:rsidP="00AB2AC6">
            <w:r w:rsidRPr="00AB2AC6">
              <w:rPr>
                <w:b/>
                <w:bCs/>
              </w:rPr>
              <w:t>Responsible</w:t>
            </w:r>
            <w:r w:rsidRPr="00AB2AC6">
              <w:t xml:space="preserve"> for read</w:t>
            </w:r>
            <w:r w:rsidRPr="00AB2AC6">
              <w:noBreakHyphen/>
              <w:t>only ops UI usage, health/readiness checks, and promotion execution post</w:t>
            </w:r>
            <w:r w:rsidRPr="00AB2AC6">
              <w:noBreakHyphen/>
              <w:t>approval.</w:t>
            </w:r>
          </w:p>
        </w:tc>
      </w:tr>
      <w:tr w:rsidR="00AB2AC6" w:rsidRPr="00AB2AC6" w14:paraId="632C13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3A2D1" w14:textId="77777777" w:rsidR="00AB2AC6" w:rsidRPr="00AB2AC6" w:rsidRDefault="00AB2AC6" w:rsidP="00AB2AC6">
            <w:r w:rsidRPr="00AB2AC6">
              <w:rPr>
                <w:b/>
                <w:bCs/>
              </w:rPr>
              <w:t>Product Owner</w:t>
            </w:r>
          </w:p>
        </w:tc>
        <w:tc>
          <w:tcPr>
            <w:tcW w:w="0" w:type="auto"/>
            <w:vAlign w:val="center"/>
            <w:hideMark/>
          </w:tcPr>
          <w:p w14:paraId="33E9EBEA" w14:textId="77777777" w:rsidR="00AB2AC6" w:rsidRPr="00AB2AC6" w:rsidRDefault="00AB2AC6" w:rsidP="00AB2AC6">
            <w:r w:rsidRPr="00AB2AC6">
              <w:rPr>
                <w:b/>
                <w:bCs/>
              </w:rPr>
              <w:t>PO</w:t>
            </w:r>
          </w:p>
        </w:tc>
        <w:tc>
          <w:tcPr>
            <w:tcW w:w="0" w:type="auto"/>
            <w:vAlign w:val="center"/>
            <w:hideMark/>
          </w:tcPr>
          <w:p w14:paraId="300C4E7E" w14:textId="77777777" w:rsidR="00AB2AC6" w:rsidRPr="00AB2AC6" w:rsidRDefault="00AB2AC6" w:rsidP="00AB2AC6">
            <w:r w:rsidRPr="00AB2AC6">
              <w:rPr>
                <w:b/>
                <w:bCs/>
              </w:rPr>
              <w:t>Consulted</w:t>
            </w:r>
            <w:r w:rsidRPr="00AB2AC6">
              <w:t xml:space="preserve"> on scope/priorities and acceptance; input to backlog &amp; release notes.</w:t>
            </w:r>
          </w:p>
        </w:tc>
      </w:tr>
      <w:tr w:rsidR="00AB2AC6" w:rsidRPr="00AB2AC6" w14:paraId="3239E3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4627A" w14:textId="77777777" w:rsidR="00AB2AC6" w:rsidRPr="00AB2AC6" w:rsidRDefault="00AB2AC6" w:rsidP="00AB2AC6">
            <w:r w:rsidRPr="00AB2AC6">
              <w:rPr>
                <w:b/>
                <w:bCs/>
              </w:rPr>
              <w:t>Compliance Officer</w:t>
            </w:r>
            <w:r w:rsidRPr="00AB2AC6">
              <w:t xml:space="preserve"> (as required)</w:t>
            </w:r>
          </w:p>
        </w:tc>
        <w:tc>
          <w:tcPr>
            <w:tcW w:w="0" w:type="auto"/>
            <w:vAlign w:val="center"/>
            <w:hideMark/>
          </w:tcPr>
          <w:p w14:paraId="3672A169" w14:textId="77777777" w:rsidR="00AB2AC6" w:rsidRPr="00AB2AC6" w:rsidRDefault="00AB2AC6" w:rsidP="00AB2AC6">
            <w:r w:rsidRPr="00AB2AC6">
              <w:rPr>
                <w:b/>
                <w:bCs/>
              </w:rPr>
              <w:t>CO</w:t>
            </w:r>
          </w:p>
        </w:tc>
        <w:tc>
          <w:tcPr>
            <w:tcW w:w="0" w:type="auto"/>
            <w:vAlign w:val="center"/>
            <w:hideMark/>
          </w:tcPr>
          <w:p w14:paraId="66A710BC" w14:textId="77777777" w:rsidR="00AB2AC6" w:rsidRPr="00AB2AC6" w:rsidRDefault="00AB2AC6" w:rsidP="00AB2AC6">
            <w:r w:rsidRPr="00AB2AC6">
              <w:rPr>
                <w:b/>
                <w:bCs/>
              </w:rPr>
              <w:t>Consulted</w:t>
            </w:r>
            <w:r w:rsidRPr="00AB2AC6">
              <w:t xml:space="preserve"> on evidence retention, HIPAA mapping (if PHI</w:t>
            </w:r>
            <w:r w:rsidRPr="00AB2AC6">
              <w:noBreakHyphen/>
              <w:t>adjacent), and audit playbook.</w:t>
            </w:r>
          </w:p>
        </w:tc>
      </w:tr>
    </w:tbl>
    <w:p w14:paraId="71CA1803" w14:textId="77777777" w:rsidR="00AB2AC6" w:rsidRPr="00AB2AC6" w:rsidRDefault="00AB2AC6" w:rsidP="00AB2AC6">
      <w:r w:rsidRPr="00AB2AC6">
        <w:pict w14:anchorId="7D98C6C0">
          <v:rect id="_x0000_i1118" style="width:0;height:1.5pt" o:hralign="center" o:hrstd="t" o:hr="t" fillcolor="#a0a0a0" stroked="f"/>
        </w:pict>
      </w:r>
    </w:p>
    <w:p w14:paraId="71081470" w14:textId="77777777" w:rsidR="00AB2AC6" w:rsidRPr="00AB2AC6" w:rsidRDefault="00AB2AC6" w:rsidP="00AB2AC6">
      <w:pPr>
        <w:rPr>
          <w:b/>
          <w:bCs/>
        </w:rPr>
      </w:pPr>
      <w:r w:rsidRPr="00AB2AC6">
        <w:rPr>
          <w:b/>
          <w:bCs/>
        </w:rPr>
        <w:t>2) Decision</w:t>
      </w:r>
      <w:r w:rsidRPr="00AB2AC6">
        <w:rPr>
          <w:b/>
          <w:bCs/>
        </w:rPr>
        <w:noBreakHyphen/>
        <w:t>Rights &amp; RACI Legend</w:t>
      </w:r>
    </w:p>
    <w:p w14:paraId="5E04F583" w14:textId="77777777" w:rsidR="00AB2AC6" w:rsidRPr="00AB2AC6" w:rsidRDefault="00AB2AC6" w:rsidP="00AB2AC6">
      <w:r w:rsidRPr="00AB2AC6">
        <w:rPr>
          <w:b/>
          <w:bCs/>
        </w:rPr>
        <w:t>Legend</w:t>
      </w:r>
    </w:p>
    <w:p w14:paraId="7F4B80EC" w14:textId="77777777" w:rsidR="00AB2AC6" w:rsidRPr="00AB2AC6" w:rsidRDefault="00AB2AC6" w:rsidP="00AB2AC6">
      <w:pPr>
        <w:numPr>
          <w:ilvl w:val="0"/>
          <w:numId w:val="2"/>
        </w:numPr>
      </w:pPr>
      <w:r w:rsidRPr="00AB2AC6">
        <w:rPr>
          <w:b/>
          <w:bCs/>
        </w:rPr>
        <w:t>R</w:t>
      </w:r>
      <w:r w:rsidRPr="00AB2AC6">
        <w:t xml:space="preserve"> = Responsible (does the work)</w:t>
      </w:r>
    </w:p>
    <w:p w14:paraId="0E9DD1E0" w14:textId="77777777" w:rsidR="00AB2AC6" w:rsidRPr="00AB2AC6" w:rsidRDefault="00AB2AC6" w:rsidP="00AB2AC6">
      <w:pPr>
        <w:numPr>
          <w:ilvl w:val="0"/>
          <w:numId w:val="2"/>
        </w:numPr>
      </w:pPr>
      <w:r w:rsidRPr="00AB2AC6">
        <w:rPr>
          <w:b/>
          <w:bCs/>
        </w:rPr>
        <w:t>A</w:t>
      </w:r>
      <w:r w:rsidRPr="00AB2AC6">
        <w:t xml:space="preserve"> = Accountable (final decision/approval; one per row)</w:t>
      </w:r>
    </w:p>
    <w:p w14:paraId="578946D4" w14:textId="77777777" w:rsidR="00AB2AC6" w:rsidRPr="00AB2AC6" w:rsidRDefault="00AB2AC6" w:rsidP="00AB2AC6">
      <w:pPr>
        <w:numPr>
          <w:ilvl w:val="0"/>
          <w:numId w:val="2"/>
        </w:numPr>
      </w:pPr>
      <w:r w:rsidRPr="00AB2AC6">
        <w:rPr>
          <w:b/>
          <w:bCs/>
        </w:rPr>
        <w:t>C</w:t>
      </w:r>
      <w:r w:rsidRPr="00AB2AC6">
        <w:t xml:space="preserve"> = Consulted (two</w:t>
      </w:r>
      <w:r w:rsidRPr="00AB2AC6">
        <w:noBreakHyphen/>
        <w:t>way input)</w:t>
      </w:r>
    </w:p>
    <w:p w14:paraId="486F25A8" w14:textId="77777777" w:rsidR="00AB2AC6" w:rsidRPr="00AB2AC6" w:rsidRDefault="00AB2AC6" w:rsidP="00AB2AC6">
      <w:pPr>
        <w:numPr>
          <w:ilvl w:val="0"/>
          <w:numId w:val="2"/>
        </w:numPr>
      </w:pPr>
      <w:r w:rsidRPr="00AB2AC6">
        <w:rPr>
          <w:b/>
          <w:bCs/>
        </w:rPr>
        <w:lastRenderedPageBreak/>
        <w:t>I</w:t>
      </w:r>
      <w:r w:rsidRPr="00AB2AC6">
        <w:t xml:space="preserve"> = Informed (one</w:t>
      </w:r>
      <w:r w:rsidRPr="00AB2AC6">
        <w:noBreakHyphen/>
        <w:t>way notification)</w:t>
      </w:r>
    </w:p>
    <w:p w14:paraId="6B04746C" w14:textId="77777777" w:rsidR="00AB2AC6" w:rsidRPr="00AB2AC6" w:rsidRDefault="00AB2AC6" w:rsidP="00AB2AC6">
      <w:r w:rsidRPr="00AB2AC6">
        <w:rPr>
          <w:b/>
          <w:bCs/>
        </w:rPr>
        <w:t>Decision</w:t>
      </w:r>
      <w:r w:rsidRPr="00AB2AC6">
        <w:rPr>
          <w:b/>
          <w:bCs/>
        </w:rPr>
        <w:noBreakHyphen/>
        <w:t>Right examples</w:t>
      </w:r>
    </w:p>
    <w:p w14:paraId="24F33DA2" w14:textId="77777777" w:rsidR="00AB2AC6" w:rsidRPr="00AB2AC6" w:rsidRDefault="00AB2AC6" w:rsidP="00AB2AC6">
      <w:pPr>
        <w:numPr>
          <w:ilvl w:val="0"/>
          <w:numId w:val="3"/>
        </w:numPr>
      </w:pPr>
      <w:r w:rsidRPr="00AB2AC6">
        <w:rPr>
          <w:b/>
          <w:bCs/>
        </w:rPr>
        <w:t>Security exceptions &amp; compensating controls:</w:t>
      </w:r>
      <w:r w:rsidRPr="00AB2AC6">
        <w:t xml:space="preserve"> </w:t>
      </w:r>
      <w:r w:rsidRPr="00AB2AC6">
        <w:rPr>
          <w:b/>
          <w:bCs/>
        </w:rPr>
        <w:t>A = DoSE</w:t>
      </w:r>
      <w:r w:rsidRPr="00AB2AC6">
        <w:t xml:space="preserve">, </w:t>
      </w:r>
      <w:r w:rsidRPr="00AB2AC6">
        <w:rPr>
          <w:b/>
          <w:bCs/>
        </w:rPr>
        <w:t>C = SecLead, T</w:t>
      </w:r>
      <w:r w:rsidRPr="00AB2AC6">
        <w:rPr>
          <w:b/>
          <w:bCs/>
        </w:rPr>
        <w:noBreakHyphen/>
        <w:t>Arch</w:t>
      </w:r>
      <w:r w:rsidRPr="00AB2AC6">
        <w:t xml:space="preserve">, </w:t>
      </w:r>
      <w:r w:rsidRPr="00AB2AC6">
        <w:rPr>
          <w:b/>
          <w:bCs/>
        </w:rPr>
        <w:t>R = DevLead/SRELead</w:t>
      </w:r>
      <w:r w:rsidRPr="00AB2AC6">
        <w:t>.</w:t>
      </w:r>
    </w:p>
    <w:p w14:paraId="229046FF" w14:textId="77777777" w:rsidR="00AB2AC6" w:rsidRPr="00AB2AC6" w:rsidRDefault="00AB2AC6" w:rsidP="00AB2AC6">
      <w:pPr>
        <w:numPr>
          <w:ilvl w:val="0"/>
          <w:numId w:val="3"/>
        </w:numPr>
      </w:pPr>
      <w:r w:rsidRPr="00AB2AC6">
        <w:rPr>
          <w:b/>
          <w:bCs/>
        </w:rPr>
        <w:t>Schema/SP changes:</w:t>
      </w:r>
      <w:r w:rsidRPr="00AB2AC6">
        <w:t xml:space="preserve"> </w:t>
      </w:r>
      <w:r w:rsidRPr="00AB2AC6">
        <w:rPr>
          <w:b/>
          <w:bCs/>
        </w:rPr>
        <w:t>A = DoSE</w:t>
      </w:r>
      <w:r w:rsidRPr="00AB2AC6">
        <w:t xml:space="preserve">, </w:t>
      </w:r>
      <w:r w:rsidRPr="00AB2AC6">
        <w:rPr>
          <w:b/>
          <w:bCs/>
        </w:rPr>
        <w:t>R = DBA</w:t>
      </w:r>
      <w:r w:rsidRPr="00AB2AC6">
        <w:t xml:space="preserve">, </w:t>
      </w:r>
      <w:r w:rsidRPr="00AB2AC6">
        <w:rPr>
          <w:b/>
          <w:bCs/>
        </w:rPr>
        <w:t>C = T</w:t>
      </w:r>
      <w:r w:rsidRPr="00AB2AC6">
        <w:rPr>
          <w:b/>
          <w:bCs/>
        </w:rPr>
        <w:noBreakHyphen/>
        <w:t>Arch, DevLead</w:t>
      </w:r>
      <w:r w:rsidRPr="00AB2AC6">
        <w:t xml:space="preserve">, </w:t>
      </w:r>
      <w:r w:rsidRPr="00AB2AC6">
        <w:rPr>
          <w:b/>
          <w:bCs/>
        </w:rPr>
        <w:t>I = QA/SRE</w:t>
      </w:r>
      <w:r w:rsidRPr="00AB2AC6">
        <w:t>.</w:t>
      </w:r>
    </w:p>
    <w:p w14:paraId="140061A2" w14:textId="77777777" w:rsidR="00AB2AC6" w:rsidRPr="00AB2AC6" w:rsidRDefault="00AB2AC6" w:rsidP="00AB2AC6">
      <w:pPr>
        <w:numPr>
          <w:ilvl w:val="0"/>
          <w:numId w:val="3"/>
        </w:numPr>
      </w:pPr>
      <w:r w:rsidRPr="00AB2AC6">
        <w:rPr>
          <w:b/>
          <w:bCs/>
        </w:rPr>
        <w:t>Transport/Session ADRs:</w:t>
      </w:r>
      <w:r w:rsidRPr="00AB2AC6">
        <w:t xml:space="preserve"> </w:t>
      </w:r>
      <w:r w:rsidRPr="00AB2AC6">
        <w:rPr>
          <w:b/>
          <w:bCs/>
        </w:rPr>
        <w:t>A = DoSE</w:t>
      </w:r>
      <w:r w:rsidRPr="00AB2AC6">
        <w:t xml:space="preserve">, </w:t>
      </w:r>
      <w:r w:rsidRPr="00AB2AC6">
        <w:rPr>
          <w:b/>
          <w:bCs/>
        </w:rPr>
        <w:t>R = T</w:t>
      </w:r>
      <w:r w:rsidRPr="00AB2AC6">
        <w:rPr>
          <w:b/>
          <w:bCs/>
        </w:rPr>
        <w:noBreakHyphen/>
        <w:t>Arch/DocFactory</w:t>
      </w:r>
      <w:r w:rsidRPr="00AB2AC6">
        <w:t xml:space="preserve">, </w:t>
      </w:r>
      <w:r w:rsidRPr="00AB2AC6">
        <w:rPr>
          <w:b/>
          <w:bCs/>
        </w:rPr>
        <w:t>C = DevLead/SecLead</w:t>
      </w:r>
      <w:r w:rsidRPr="00AB2AC6">
        <w:t xml:space="preserve">, </w:t>
      </w:r>
      <w:r w:rsidRPr="00AB2AC6">
        <w:rPr>
          <w:b/>
          <w:bCs/>
        </w:rPr>
        <w:t>I = QA/SRE/PO</w:t>
      </w:r>
      <w:r w:rsidRPr="00AB2AC6">
        <w:t xml:space="preserve">. </w:t>
      </w:r>
    </w:p>
    <w:p w14:paraId="6DAE31C8" w14:textId="77777777" w:rsidR="00AB2AC6" w:rsidRPr="00AB2AC6" w:rsidRDefault="00AB2AC6" w:rsidP="00AB2AC6">
      <w:r w:rsidRPr="00AB2AC6">
        <w:pict w14:anchorId="690DB0A7">
          <v:rect id="_x0000_i1119" style="width:0;height:1.5pt" o:hralign="center" o:hrstd="t" o:hr="t" fillcolor="#a0a0a0" stroked="f"/>
        </w:pict>
      </w:r>
    </w:p>
    <w:p w14:paraId="4EB8ACC2" w14:textId="77777777" w:rsidR="00AB2AC6" w:rsidRPr="00AB2AC6" w:rsidRDefault="00AB2AC6" w:rsidP="00AB2AC6">
      <w:pPr>
        <w:rPr>
          <w:b/>
          <w:bCs/>
        </w:rPr>
      </w:pPr>
      <w:r w:rsidRPr="00AB2AC6">
        <w:rPr>
          <w:b/>
          <w:bCs/>
        </w:rPr>
        <w:t>3) Master RACI — Deliverables &amp; Activities</w:t>
      </w:r>
    </w:p>
    <w:p w14:paraId="1DC865EC" w14:textId="77777777" w:rsidR="00AB2AC6" w:rsidRPr="00AB2AC6" w:rsidRDefault="00AB2AC6" w:rsidP="00AB2AC6">
      <w:r w:rsidRPr="00AB2AC6">
        <w:rPr>
          <w:b/>
          <w:bCs/>
        </w:rPr>
        <w:t>Scope includes</w:t>
      </w:r>
      <w:r w:rsidRPr="00AB2AC6">
        <w:t xml:space="preserve">: all default DocFactory outputs, gates, and runbooks. All activities must respect </w:t>
      </w:r>
      <w:r w:rsidRPr="00AB2AC6">
        <w:rPr>
          <w:b/>
          <w:bCs/>
        </w:rPr>
        <w:t>GitHub</w:t>
      </w:r>
      <w:r w:rsidRPr="00AB2AC6">
        <w:rPr>
          <w:b/>
          <w:bCs/>
        </w:rPr>
        <w:noBreakHyphen/>
        <w:t>first</w:t>
      </w:r>
      <w:r w:rsidRPr="00AB2AC6">
        <w:t xml:space="preserve"> processes, </w:t>
      </w:r>
      <w:r w:rsidRPr="00AB2AC6">
        <w:rPr>
          <w:b/>
          <w:bCs/>
        </w:rPr>
        <w:t>No</w:t>
      </w:r>
      <w:r w:rsidRPr="00AB2AC6">
        <w:rPr>
          <w:b/>
          <w:bCs/>
        </w:rPr>
        <w:noBreakHyphen/>
        <w:t>Hard</w:t>
      </w:r>
      <w:r w:rsidRPr="00AB2AC6">
        <w:rPr>
          <w:b/>
          <w:bCs/>
        </w:rPr>
        <w:noBreakHyphen/>
        <w:t>Coding</w:t>
      </w:r>
      <w:r w:rsidRPr="00AB2AC6">
        <w:t xml:space="preserve">, </w:t>
      </w:r>
      <w:r w:rsidRPr="00AB2AC6">
        <w:rPr>
          <w:b/>
          <w:bCs/>
        </w:rPr>
        <w:t>SP</w:t>
      </w:r>
      <w:r w:rsidRPr="00AB2AC6">
        <w:rPr>
          <w:b/>
          <w:bCs/>
        </w:rPr>
        <w:noBreakHyphen/>
        <w:t>only</w:t>
      </w:r>
      <w:r w:rsidRPr="00AB2AC6">
        <w:t xml:space="preserve">, and </w:t>
      </w:r>
      <w:r w:rsidRPr="00AB2AC6">
        <w:rPr>
          <w:b/>
          <w:bCs/>
        </w:rPr>
        <w:t>RTM on Prod DB</w:t>
      </w:r>
      <w:r w:rsidRPr="00AB2AC6">
        <w:t xml:space="preserve"> validation. </w:t>
      </w:r>
    </w:p>
    <w:p w14:paraId="2BFAC13D" w14:textId="77777777" w:rsidR="00AB2AC6" w:rsidRPr="00AB2AC6" w:rsidRDefault="00AB2AC6" w:rsidP="00AB2AC6">
      <w:pPr>
        <w:rPr>
          <w:b/>
          <w:bCs/>
        </w:rPr>
      </w:pPr>
      <w:r w:rsidRPr="00AB2AC6">
        <w:rPr>
          <w:b/>
          <w:bCs/>
        </w:rPr>
        <w:t>3.1 Documents &amp; Specs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5"/>
        <w:gridCol w:w="458"/>
        <w:gridCol w:w="912"/>
        <w:gridCol w:w="533"/>
        <w:gridCol w:w="697"/>
        <w:gridCol w:w="703"/>
        <w:gridCol w:w="636"/>
        <w:gridCol w:w="712"/>
        <w:gridCol w:w="374"/>
        <w:gridCol w:w="834"/>
        <w:gridCol w:w="277"/>
        <w:gridCol w:w="309"/>
      </w:tblGrid>
      <w:tr w:rsidR="00AB2AC6" w:rsidRPr="00AB2AC6" w14:paraId="00DA199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D404F8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Deliverable / Activity</w:t>
            </w:r>
          </w:p>
        </w:tc>
        <w:tc>
          <w:tcPr>
            <w:tcW w:w="0" w:type="auto"/>
            <w:vAlign w:val="center"/>
            <w:hideMark/>
          </w:tcPr>
          <w:p w14:paraId="59CF86B1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DoSE</w:t>
            </w:r>
          </w:p>
        </w:tc>
        <w:tc>
          <w:tcPr>
            <w:tcW w:w="0" w:type="auto"/>
            <w:vAlign w:val="center"/>
            <w:hideMark/>
          </w:tcPr>
          <w:p w14:paraId="096F2406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DocFactory</w:t>
            </w:r>
          </w:p>
        </w:tc>
        <w:tc>
          <w:tcPr>
            <w:tcW w:w="0" w:type="auto"/>
            <w:vAlign w:val="center"/>
            <w:hideMark/>
          </w:tcPr>
          <w:p w14:paraId="07C5A6FE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T</w:t>
            </w:r>
            <w:r w:rsidRPr="00AB2AC6">
              <w:rPr>
                <w:b/>
                <w:bCs/>
              </w:rPr>
              <w:noBreakHyphen/>
              <w:t>Arch</w:t>
            </w:r>
          </w:p>
        </w:tc>
        <w:tc>
          <w:tcPr>
            <w:tcW w:w="0" w:type="auto"/>
            <w:vAlign w:val="center"/>
            <w:hideMark/>
          </w:tcPr>
          <w:p w14:paraId="44A40337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SecLead</w:t>
            </w:r>
          </w:p>
        </w:tc>
        <w:tc>
          <w:tcPr>
            <w:tcW w:w="0" w:type="auto"/>
            <w:vAlign w:val="center"/>
            <w:hideMark/>
          </w:tcPr>
          <w:p w14:paraId="631C1D82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DevLead</w:t>
            </w:r>
          </w:p>
        </w:tc>
        <w:tc>
          <w:tcPr>
            <w:tcW w:w="0" w:type="auto"/>
            <w:vAlign w:val="center"/>
            <w:hideMark/>
          </w:tcPr>
          <w:p w14:paraId="48A4FDD6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QALead</w:t>
            </w:r>
          </w:p>
        </w:tc>
        <w:tc>
          <w:tcPr>
            <w:tcW w:w="0" w:type="auto"/>
            <w:vAlign w:val="center"/>
            <w:hideMark/>
          </w:tcPr>
          <w:p w14:paraId="7CAACD03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SRELead</w:t>
            </w:r>
          </w:p>
        </w:tc>
        <w:tc>
          <w:tcPr>
            <w:tcW w:w="0" w:type="auto"/>
            <w:vAlign w:val="center"/>
            <w:hideMark/>
          </w:tcPr>
          <w:p w14:paraId="3F87D6DD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DBA</w:t>
            </w:r>
          </w:p>
        </w:tc>
        <w:tc>
          <w:tcPr>
            <w:tcW w:w="0" w:type="auto"/>
            <w:vAlign w:val="center"/>
            <w:hideMark/>
          </w:tcPr>
          <w:p w14:paraId="594AAFFB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OpsAdmin</w:t>
            </w:r>
          </w:p>
        </w:tc>
        <w:tc>
          <w:tcPr>
            <w:tcW w:w="0" w:type="auto"/>
            <w:vAlign w:val="center"/>
            <w:hideMark/>
          </w:tcPr>
          <w:p w14:paraId="214E05E7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PO</w:t>
            </w:r>
          </w:p>
        </w:tc>
        <w:tc>
          <w:tcPr>
            <w:tcW w:w="0" w:type="auto"/>
            <w:vAlign w:val="center"/>
            <w:hideMark/>
          </w:tcPr>
          <w:p w14:paraId="494540F7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CO</w:t>
            </w:r>
          </w:p>
        </w:tc>
      </w:tr>
      <w:tr w:rsidR="00AB2AC6" w:rsidRPr="00AB2AC6" w14:paraId="64EFE3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4E291" w14:textId="77777777" w:rsidR="00AB2AC6" w:rsidRPr="00AB2AC6" w:rsidRDefault="00AB2AC6" w:rsidP="00AB2AC6">
            <w:r w:rsidRPr="00AB2AC6">
              <w:t>01_vision.docx</w:t>
            </w:r>
          </w:p>
        </w:tc>
        <w:tc>
          <w:tcPr>
            <w:tcW w:w="0" w:type="auto"/>
            <w:vAlign w:val="center"/>
            <w:hideMark/>
          </w:tcPr>
          <w:p w14:paraId="1E44A24E" w14:textId="77777777" w:rsidR="00AB2AC6" w:rsidRPr="00AB2AC6" w:rsidRDefault="00AB2AC6" w:rsidP="00AB2AC6">
            <w:r w:rsidRPr="00AB2AC6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A13502B" w14:textId="77777777" w:rsidR="00AB2AC6" w:rsidRPr="00AB2AC6" w:rsidRDefault="00AB2AC6" w:rsidP="00AB2AC6">
            <w:r w:rsidRPr="00AB2AC6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61F7668C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6B25FC66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2B50B258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51D692FD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2FD1D684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201F614B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6EE43DD4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4524E813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33E7F6B2" w14:textId="77777777" w:rsidR="00AB2AC6" w:rsidRPr="00AB2AC6" w:rsidRDefault="00AB2AC6" w:rsidP="00AB2AC6">
            <w:r w:rsidRPr="00AB2AC6">
              <w:t>I</w:t>
            </w:r>
          </w:p>
        </w:tc>
      </w:tr>
      <w:tr w:rsidR="00AB2AC6" w:rsidRPr="00AB2AC6" w14:paraId="60EB6A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E5BF5" w14:textId="77777777" w:rsidR="00AB2AC6" w:rsidRPr="00AB2AC6" w:rsidRDefault="00AB2AC6" w:rsidP="00AB2AC6">
            <w:r w:rsidRPr="00AB2AC6">
              <w:t>02_glossary.docx</w:t>
            </w:r>
          </w:p>
        </w:tc>
        <w:tc>
          <w:tcPr>
            <w:tcW w:w="0" w:type="auto"/>
            <w:vAlign w:val="center"/>
            <w:hideMark/>
          </w:tcPr>
          <w:p w14:paraId="761AA65C" w14:textId="77777777" w:rsidR="00AB2AC6" w:rsidRPr="00AB2AC6" w:rsidRDefault="00AB2AC6" w:rsidP="00AB2AC6">
            <w:r w:rsidRPr="00AB2AC6">
              <w:t>A</w:t>
            </w:r>
          </w:p>
        </w:tc>
        <w:tc>
          <w:tcPr>
            <w:tcW w:w="0" w:type="auto"/>
            <w:vAlign w:val="center"/>
            <w:hideMark/>
          </w:tcPr>
          <w:p w14:paraId="776D07E3" w14:textId="77777777" w:rsidR="00AB2AC6" w:rsidRPr="00AB2AC6" w:rsidRDefault="00AB2AC6" w:rsidP="00AB2AC6">
            <w:r w:rsidRPr="00AB2AC6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2CD48208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6F8D3C67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185330E9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4A8806ED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5F7E9959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16CDD0B6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70CCA6BD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76258B94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1968B4C3" w14:textId="77777777" w:rsidR="00AB2AC6" w:rsidRPr="00AB2AC6" w:rsidRDefault="00AB2AC6" w:rsidP="00AB2AC6">
            <w:r w:rsidRPr="00AB2AC6">
              <w:t>I</w:t>
            </w:r>
          </w:p>
        </w:tc>
      </w:tr>
      <w:tr w:rsidR="00AB2AC6" w:rsidRPr="00AB2AC6" w14:paraId="7CC4FD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D5818" w14:textId="77777777" w:rsidR="00AB2AC6" w:rsidRPr="00AB2AC6" w:rsidRDefault="00AB2AC6" w:rsidP="00AB2AC6">
            <w:r w:rsidRPr="00AB2AC6">
              <w:t>03_actors_usecases.docx</w:t>
            </w:r>
          </w:p>
        </w:tc>
        <w:tc>
          <w:tcPr>
            <w:tcW w:w="0" w:type="auto"/>
            <w:vAlign w:val="center"/>
            <w:hideMark/>
          </w:tcPr>
          <w:p w14:paraId="12095B6D" w14:textId="77777777" w:rsidR="00AB2AC6" w:rsidRPr="00AB2AC6" w:rsidRDefault="00AB2AC6" w:rsidP="00AB2AC6">
            <w:r w:rsidRPr="00AB2AC6">
              <w:t>A</w:t>
            </w:r>
          </w:p>
        </w:tc>
        <w:tc>
          <w:tcPr>
            <w:tcW w:w="0" w:type="auto"/>
            <w:vAlign w:val="center"/>
            <w:hideMark/>
          </w:tcPr>
          <w:p w14:paraId="0C051BC0" w14:textId="77777777" w:rsidR="00AB2AC6" w:rsidRPr="00AB2AC6" w:rsidRDefault="00AB2AC6" w:rsidP="00AB2AC6">
            <w:r w:rsidRPr="00AB2AC6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3B063C3D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7941BF6E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6A59E5E8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15D5D45E" w14:textId="77777777" w:rsidR="00AB2AC6" w:rsidRPr="00AB2AC6" w:rsidRDefault="00AB2AC6" w:rsidP="00AB2AC6">
            <w:r w:rsidRPr="00AB2AC6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740E0E1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1F000390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5E956D66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2592C3D7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0A6FC429" w14:textId="77777777" w:rsidR="00AB2AC6" w:rsidRPr="00AB2AC6" w:rsidRDefault="00AB2AC6" w:rsidP="00AB2AC6">
            <w:r w:rsidRPr="00AB2AC6">
              <w:t>I</w:t>
            </w:r>
          </w:p>
        </w:tc>
      </w:tr>
      <w:tr w:rsidR="00AB2AC6" w:rsidRPr="00AB2AC6" w14:paraId="1436F1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E0491" w14:textId="77777777" w:rsidR="00AB2AC6" w:rsidRPr="00AB2AC6" w:rsidRDefault="00AB2AC6" w:rsidP="00AB2AC6">
            <w:r w:rsidRPr="00AB2AC6">
              <w:t>04_context.docx (C4/DFD/STRIDE)</w:t>
            </w:r>
          </w:p>
        </w:tc>
        <w:tc>
          <w:tcPr>
            <w:tcW w:w="0" w:type="auto"/>
            <w:vAlign w:val="center"/>
            <w:hideMark/>
          </w:tcPr>
          <w:p w14:paraId="7C7204EA" w14:textId="77777777" w:rsidR="00AB2AC6" w:rsidRPr="00AB2AC6" w:rsidRDefault="00AB2AC6" w:rsidP="00AB2AC6">
            <w:r w:rsidRPr="00AB2AC6">
              <w:t>A</w:t>
            </w:r>
          </w:p>
        </w:tc>
        <w:tc>
          <w:tcPr>
            <w:tcW w:w="0" w:type="auto"/>
            <w:vAlign w:val="center"/>
            <w:hideMark/>
          </w:tcPr>
          <w:p w14:paraId="3D3387D5" w14:textId="77777777" w:rsidR="00AB2AC6" w:rsidRPr="00AB2AC6" w:rsidRDefault="00AB2AC6" w:rsidP="00AB2AC6">
            <w:r w:rsidRPr="00AB2AC6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7CEED5E9" w14:textId="77777777" w:rsidR="00AB2AC6" w:rsidRPr="00AB2AC6" w:rsidRDefault="00AB2AC6" w:rsidP="00AB2AC6">
            <w:r w:rsidRPr="00AB2AC6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1913C2F" w14:textId="77777777" w:rsidR="00AB2AC6" w:rsidRPr="00AB2AC6" w:rsidRDefault="00AB2AC6" w:rsidP="00AB2AC6">
            <w:r w:rsidRPr="00AB2AC6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BBED0AE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12589BEC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6C62782F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18A99FE8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3E68526F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432F4D48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08B49EA6" w14:textId="77777777" w:rsidR="00AB2AC6" w:rsidRPr="00AB2AC6" w:rsidRDefault="00AB2AC6" w:rsidP="00AB2AC6">
            <w:r w:rsidRPr="00AB2AC6">
              <w:t>I</w:t>
            </w:r>
          </w:p>
        </w:tc>
      </w:tr>
      <w:tr w:rsidR="00AB2AC6" w:rsidRPr="00AB2AC6" w14:paraId="7AA5E2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A2DB0" w14:textId="77777777" w:rsidR="00AB2AC6" w:rsidRPr="00AB2AC6" w:rsidRDefault="00AB2AC6" w:rsidP="00AB2AC6">
            <w:r w:rsidRPr="00AB2AC6">
              <w:t>05_fr.docx (Functional)</w:t>
            </w:r>
          </w:p>
        </w:tc>
        <w:tc>
          <w:tcPr>
            <w:tcW w:w="0" w:type="auto"/>
            <w:vAlign w:val="center"/>
            <w:hideMark/>
          </w:tcPr>
          <w:p w14:paraId="3F17690B" w14:textId="77777777" w:rsidR="00AB2AC6" w:rsidRPr="00AB2AC6" w:rsidRDefault="00AB2AC6" w:rsidP="00AB2AC6">
            <w:r w:rsidRPr="00AB2AC6">
              <w:t>A</w:t>
            </w:r>
          </w:p>
        </w:tc>
        <w:tc>
          <w:tcPr>
            <w:tcW w:w="0" w:type="auto"/>
            <w:vAlign w:val="center"/>
            <w:hideMark/>
          </w:tcPr>
          <w:p w14:paraId="00259601" w14:textId="77777777" w:rsidR="00AB2AC6" w:rsidRPr="00AB2AC6" w:rsidRDefault="00AB2AC6" w:rsidP="00AB2AC6">
            <w:r w:rsidRPr="00AB2AC6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3CF85105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1D49108D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170CAA05" w14:textId="77777777" w:rsidR="00AB2AC6" w:rsidRPr="00AB2AC6" w:rsidRDefault="00AB2AC6" w:rsidP="00AB2AC6">
            <w:r w:rsidRPr="00AB2AC6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BE34F84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3A6E62A8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37CB897E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16668509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760A7113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09A0D8B2" w14:textId="77777777" w:rsidR="00AB2AC6" w:rsidRPr="00AB2AC6" w:rsidRDefault="00AB2AC6" w:rsidP="00AB2AC6">
            <w:r w:rsidRPr="00AB2AC6">
              <w:t>I</w:t>
            </w:r>
          </w:p>
        </w:tc>
      </w:tr>
      <w:tr w:rsidR="00AB2AC6" w:rsidRPr="00AB2AC6" w14:paraId="6874AD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41CA5" w14:textId="77777777" w:rsidR="00AB2AC6" w:rsidRPr="00AB2AC6" w:rsidRDefault="00AB2AC6" w:rsidP="00AB2AC6">
            <w:r w:rsidRPr="00AB2AC6">
              <w:t>06_nfr.docx (Non</w:t>
            </w:r>
            <w:r w:rsidRPr="00AB2AC6">
              <w:noBreakHyphen/>
              <w:t>Functional)</w:t>
            </w:r>
          </w:p>
        </w:tc>
        <w:tc>
          <w:tcPr>
            <w:tcW w:w="0" w:type="auto"/>
            <w:vAlign w:val="center"/>
            <w:hideMark/>
          </w:tcPr>
          <w:p w14:paraId="57FBBDFB" w14:textId="77777777" w:rsidR="00AB2AC6" w:rsidRPr="00AB2AC6" w:rsidRDefault="00AB2AC6" w:rsidP="00AB2AC6">
            <w:r w:rsidRPr="00AB2AC6">
              <w:t>A</w:t>
            </w:r>
          </w:p>
        </w:tc>
        <w:tc>
          <w:tcPr>
            <w:tcW w:w="0" w:type="auto"/>
            <w:vAlign w:val="center"/>
            <w:hideMark/>
          </w:tcPr>
          <w:p w14:paraId="6FB4306E" w14:textId="77777777" w:rsidR="00AB2AC6" w:rsidRPr="00AB2AC6" w:rsidRDefault="00AB2AC6" w:rsidP="00AB2AC6">
            <w:r w:rsidRPr="00AB2AC6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6EB2DB87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5E9CB5B7" w14:textId="77777777" w:rsidR="00AB2AC6" w:rsidRPr="00AB2AC6" w:rsidRDefault="00AB2AC6" w:rsidP="00AB2AC6">
            <w:r w:rsidRPr="00AB2AC6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CF40812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78E6652A" w14:textId="77777777" w:rsidR="00AB2AC6" w:rsidRPr="00AB2AC6" w:rsidRDefault="00AB2AC6" w:rsidP="00AB2AC6">
            <w:r w:rsidRPr="00AB2AC6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9C3F92A" w14:textId="77777777" w:rsidR="00AB2AC6" w:rsidRPr="00AB2AC6" w:rsidRDefault="00AB2AC6" w:rsidP="00AB2AC6">
            <w:r w:rsidRPr="00AB2AC6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E3A924E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180B9035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0EA7FAE1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5D503100" w14:textId="77777777" w:rsidR="00AB2AC6" w:rsidRPr="00AB2AC6" w:rsidRDefault="00AB2AC6" w:rsidP="00AB2AC6">
            <w:r w:rsidRPr="00AB2AC6">
              <w:t>I</w:t>
            </w:r>
          </w:p>
        </w:tc>
      </w:tr>
      <w:tr w:rsidR="00AB2AC6" w:rsidRPr="00AB2AC6" w14:paraId="533FA8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9CBE1" w14:textId="77777777" w:rsidR="00AB2AC6" w:rsidRPr="00AB2AC6" w:rsidRDefault="00AB2AC6" w:rsidP="00AB2AC6">
            <w:r w:rsidRPr="00AB2AC6">
              <w:t>07_data_contracts.docx (+ SQL/SPs)</w:t>
            </w:r>
          </w:p>
        </w:tc>
        <w:tc>
          <w:tcPr>
            <w:tcW w:w="0" w:type="auto"/>
            <w:vAlign w:val="center"/>
            <w:hideMark/>
          </w:tcPr>
          <w:p w14:paraId="474F54A0" w14:textId="77777777" w:rsidR="00AB2AC6" w:rsidRPr="00AB2AC6" w:rsidRDefault="00AB2AC6" w:rsidP="00AB2AC6">
            <w:r w:rsidRPr="00AB2AC6">
              <w:t>A</w:t>
            </w:r>
          </w:p>
        </w:tc>
        <w:tc>
          <w:tcPr>
            <w:tcW w:w="0" w:type="auto"/>
            <w:vAlign w:val="center"/>
            <w:hideMark/>
          </w:tcPr>
          <w:p w14:paraId="496E4874" w14:textId="77777777" w:rsidR="00AB2AC6" w:rsidRPr="00AB2AC6" w:rsidRDefault="00AB2AC6" w:rsidP="00AB2AC6">
            <w:r w:rsidRPr="00AB2AC6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26DE6B2D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3DC25971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63EE1173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3F205AF8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574EAF0A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009DEF66" w14:textId="77777777" w:rsidR="00AB2AC6" w:rsidRPr="00AB2AC6" w:rsidRDefault="00AB2AC6" w:rsidP="00AB2AC6">
            <w:r w:rsidRPr="00AB2AC6">
              <w:rPr>
                <w:b/>
                <w:bCs/>
              </w:rPr>
              <w:t>C/R (DB)</w:t>
            </w:r>
          </w:p>
        </w:tc>
        <w:tc>
          <w:tcPr>
            <w:tcW w:w="0" w:type="auto"/>
            <w:vAlign w:val="center"/>
            <w:hideMark/>
          </w:tcPr>
          <w:p w14:paraId="45F5CA96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0169AE9E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4E5CA556" w14:textId="77777777" w:rsidR="00AB2AC6" w:rsidRPr="00AB2AC6" w:rsidRDefault="00AB2AC6" w:rsidP="00AB2AC6">
            <w:r w:rsidRPr="00AB2AC6">
              <w:t>I</w:t>
            </w:r>
          </w:p>
        </w:tc>
      </w:tr>
      <w:tr w:rsidR="00AB2AC6" w:rsidRPr="00AB2AC6" w14:paraId="5C1EAE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0431C" w14:textId="77777777" w:rsidR="00AB2AC6" w:rsidRPr="00AB2AC6" w:rsidRDefault="00AB2AC6" w:rsidP="00AB2AC6">
            <w:r w:rsidRPr="00AB2AC6">
              <w:t>08_ui_ux.docx (UI SOP)</w:t>
            </w:r>
          </w:p>
        </w:tc>
        <w:tc>
          <w:tcPr>
            <w:tcW w:w="0" w:type="auto"/>
            <w:vAlign w:val="center"/>
            <w:hideMark/>
          </w:tcPr>
          <w:p w14:paraId="0CBB7153" w14:textId="77777777" w:rsidR="00AB2AC6" w:rsidRPr="00AB2AC6" w:rsidRDefault="00AB2AC6" w:rsidP="00AB2AC6">
            <w:r w:rsidRPr="00AB2AC6">
              <w:t>A</w:t>
            </w:r>
          </w:p>
        </w:tc>
        <w:tc>
          <w:tcPr>
            <w:tcW w:w="0" w:type="auto"/>
            <w:vAlign w:val="center"/>
            <w:hideMark/>
          </w:tcPr>
          <w:p w14:paraId="0DF74310" w14:textId="77777777" w:rsidR="00AB2AC6" w:rsidRPr="00AB2AC6" w:rsidRDefault="00AB2AC6" w:rsidP="00AB2AC6">
            <w:r w:rsidRPr="00AB2AC6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61D48258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30995963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060708A1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56E2BDE9" w14:textId="77777777" w:rsidR="00AB2AC6" w:rsidRPr="00AB2AC6" w:rsidRDefault="00AB2AC6" w:rsidP="00AB2AC6">
            <w:r w:rsidRPr="00AB2AC6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39C810A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360F3DF7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01C904B3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17C603F2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2292283F" w14:textId="77777777" w:rsidR="00AB2AC6" w:rsidRPr="00AB2AC6" w:rsidRDefault="00AB2AC6" w:rsidP="00AB2AC6">
            <w:r w:rsidRPr="00AB2AC6">
              <w:t>I</w:t>
            </w:r>
          </w:p>
        </w:tc>
      </w:tr>
      <w:tr w:rsidR="00AB2AC6" w:rsidRPr="00AB2AC6" w14:paraId="419133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4D9F8" w14:textId="77777777" w:rsidR="00AB2AC6" w:rsidRPr="00AB2AC6" w:rsidRDefault="00AB2AC6" w:rsidP="00AB2AC6">
            <w:r w:rsidRPr="00AB2AC6">
              <w:lastRenderedPageBreak/>
              <w:t>09_test_strategy.docx</w:t>
            </w:r>
          </w:p>
        </w:tc>
        <w:tc>
          <w:tcPr>
            <w:tcW w:w="0" w:type="auto"/>
            <w:vAlign w:val="center"/>
            <w:hideMark/>
          </w:tcPr>
          <w:p w14:paraId="5AFAB5F1" w14:textId="77777777" w:rsidR="00AB2AC6" w:rsidRPr="00AB2AC6" w:rsidRDefault="00AB2AC6" w:rsidP="00AB2AC6">
            <w:r w:rsidRPr="00AB2AC6">
              <w:t>A</w:t>
            </w:r>
          </w:p>
        </w:tc>
        <w:tc>
          <w:tcPr>
            <w:tcW w:w="0" w:type="auto"/>
            <w:vAlign w:val="center"/>
            <w:hideMark/>
          </w:tcPr>
          <w:p w14:paraId="5F22B6E4" w14:textId="77777777" w:rsidR="00AB2AC6" w:rsidRPr="00AB2AC6" w:rsidRDefault="00AB2AC6" w:rsidP="00AB2AC6">
            <w:r w:rsidRPr="00AB2AC6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51CF2896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1354E194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3A5EB180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5DCC40F5" w14:textId="77777777" w:rsidR="00AB2AC6" w:rsidRPr="00AB2AC6" w:rsidRDefault="00AB2AC6" w:rsidP="00AB2AC6">
            <w:r w:rsidRPr="00AB2AC6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7FE4DF73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0A5D46ED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3776A739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5DFA073A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5BF42DE3" w14:textId="77777777" w:rsidR="00AB2AC6" w:rsidRPr="00AB2AC6" w:rsidRDefault="00AB2AC6" w:rsidP="00AB2AC6">
            <w:r w:rsidRPr="00AB2AC6">
              <w:t>I</w:t>
            </w:r>
          </w:p>
        </w:tc>
      </w:tr>
      <w:tr w:rsidR="00AB2AC6" w:rsidRPr="00AB2AC6" w14:paraId="755F27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222D3" w14:textId="77777777" w:rsidR="00AB2AC6" w:rsidRPr="00AB2AC6" w:rsidRDefault="00AB2AC6" w:rsidP="00AB2AC6">
            <w:r w:rsidRPr="00AB2AC6">
              <w:t>10_ci_cd.docx</w:t>
            </w:r>
          </w:p>
        </w:tc>
        <w:tc>
          <w:tcPr>
            <w:tcW w:w="0" w:type="auto"/>
            <w:vAlign w:val="center"/>
            <w:hideMark/>
          </w:tcPr>
          <w:p w14:paraId="6D7EF209" w14:textId="77777777" w:rsidR="00AB2AC6" w:rsidRPr="00AB2AC6" w:rsidRDefault="00AB2AC6" w:rsidP="00AB2AC6">
            <w:r w:rsidRPr="00AB2AC6">
              <w:t>A</w:t>
            </w:r>
          </w:p>
        </w:tc>
        <w:tc>
          <w:tcPr>
            <w:tcW w:w="0" w:type="auto"/>
            <w:vAlign w:val="center"/>
            <w:hideMark/>
          </w:tcPr>
          <w:p w14:paraId="3A182700" w14:textId="77777777" w:rsidR="00AB2AC6" w:rsidRPr="00AB2AC6" w:rsidRDefault="00AB2AC6" w:rsidP="00AB2AC6">
            <w:r w:rsidRPr="00AB2AC6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4B9CFBD9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60768D4B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3F1771CE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0175B379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1B72CEF3" w14:textId="77777777" w:rsidR="00AB2AC6" w:rsidRPr="00AB2AC6" w:rsidRDefault="00AB2AC6" w:rsidP="00AB2AC6">
            <w:r w:rsidRPr="00AB2AC6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1E79F747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48102A35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2F30196C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634BFE14" w14:textId="77777777" w:rsidR="00AB2AC6" w:rsidRPr="00AB2AC6" w:rsidRDefault="00AB2AC6" w:rsidP="00AB2AC6">
            <w:r w:rsidRPr="00AB2AC6">
              <w:t>I</w:t>
            </w:r>
          </w:p>
        </w:tc>
      </w:tr>
      <w:tr w:rsidR="00AB2AC6" w:rsidRPr="00AB2AC6" w14:paraId="752D3E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6917A" w14:textId="77777777" w:rsidR="00AB2AC6" w:rsidRPr="00AB2AC6" w:rsidRDefault="00AB2AC6" w:rsidP="00AB2AC6">
            <w:r w:rsidRPr="00AB2AC6">
              <w:t>11_monitoring.docx</w:t>
            </w:r>
          </w:p>
        </w:tc>
        <w:tc>
          <w:tcPr>
            <w:tcW w:w="0" w:type="auto"/>
            <w:vAlign w:val="center"/>
            <w:hideMark/>
          </w:tcPr>
          <w:p w14:paraId="6B87E38A" w14:textId="77777777" w:rsidR="00AB2AC6" w:rsidRPr="00AB2AC6" w:rsidRDefault="00AB2AC6" w:rsidP="00AB2AC6">
            <w:r w:rsidRPr="00AB2AC6">
              <w:t>A</w:t>
            </w:r>
          </w:p>
        </w:tc>
        <w:tc>
          <w:tcPr>
            <w:tcW w:w="0" w:type="auto"/>
            <w:vAlign w:val="center"/>
            <w:hideMark/>
          </w:tcPr>
          <w:p w14:paraId="57310663" w14:textId="77777777" w:rsidR="00AB2AC6" w:rsidRPr="00AB2AC6" w:rsidRDefault="00AB2AC6" w:rsidP="00AB2AC6">
            <w:r w:rsidRPr="00AB2AC6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ECEFB7B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3592464C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479F9652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505690EB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24026C00" w14:textId="77777777" w:rsidR="00AB2AC6" w:rsidRPr="00AB2AC6" w:rsidRDefault="00AB2AC6" w:rsidP="00AB2AC6">
            <w:r w:rsidRPr="00AB2AC6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BF613AB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7A5D4E86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689A6EDA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079B8AEC" w14:textId="77777777" w:rsidR="00AB2AC6" w:rsidRPr="00AB2AC6" w:rsidRDefault="00AB2AC6" w:rsidP="00AB2AC6">
            <w:r w:rsidRPr="00AB2AC6">
              <w:t>I</w:t>
            </w:r>
          </w:p>
        </w:tc>
      </w:tr>
      <w:tr w:rsidR="00AB2AC6" w:rsidRPr="00AB2AC6" w14:paraId="4C6DF1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47CC2" w14:textId="77777777" w:rsidR="00AB2AC6" w:rsidRPr="00AB2AC6" w:rsidRDefault="00AB2AC6" w:rsidP="00AB2AC6">
            <w:r w:rsidRPr="00AB2AC6">
              <w:t>12_evidence_pack.docx</w:t>
            </w:r>
          </w:p>
        </w:tc>
        <w:tc>
          <w:tcPr>
            <w:tcW w:w="0" w:type="auto"/>
            <w:vAlign w:val="center"/>
            <w:hideMark/>
          </w:tcPr>
          <w:p w14:paraId="03F315D7" w14:textId="77777777" w:rsidR="00AB2AC6" w:rsidRPr="00AB2AC6" w:rsidRDefault="00AB2AC6" w:rsidP="00AB2AC6">
            <w:r w:rsidRPr="00AB2AC6">
              <w:t>A</w:t>
            </w:r>
          </w:p>
        </w:tc>
        <w:tc>
          <w:tcPr>
            <w:tcW w:w="0" w:type="auto"/>
            <w:vAlign w:val="center"/>
            <w:hideMark/>
          </w:tcPr>
          <w:p w14:paraId="1F999A25" w14:textId="77777777" w:rsidR="00AB2AC6" w:rsidRPr="00AB2AC6" w:rsidRDefault="00AB2AC6" w:rsidP="00AB2AC6">
            <w:r w:rsidRPr="00AB2AC6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62BB4A64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4621CD12" w14:textId="77777777" w:rsidR="00AB2AC6" w:rsidRPr="00AB2AC6" w:rsidRDefault="00AB2AC6" w:rsidP="00AB2AC6">
            <w:r w:rsidRPr="00AB2AC6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9C51737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39184D22" w14:textId="77777777" w:rsidR="00AB2AC6" w:rsidRPr="00AB2AC6" w:rsidRDefault="00AB2AC6" w:rsidP="00AB2AC6">
            <w:r w:rsidRPr="00AB2AC6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453D502" w14:textId="77777777" w:rsidR="00AB2AC6" w:rsidRPr="00AB2AC6" w:rsidRDefault="00AB2AC6" w:rsidP="00AB2AC6">
            <w:r w:rsidRPr="00AB2AC6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F1FAEC1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0D7FF3DD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00BB1F49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25ABD743" w14:textId="77777777" w:rsidR="00AB2AC6" w:rsidRPr="00AB2AC6" w:rsidRDefault="00AB2AC6" w:rsidP="00AB2AC6">
            <w:r w:rsidRPr="00AB2AC6">
              <w:rPr>
                <w:b/>
                <w:bCs/>
              </w:rPr>
              <w:t>C</w:t>
            </w:r>
          </w:p>
        </w:tc>
      </w:tr>
      <w:tr w:rsidR="00AB2AC6" w:rsidRPr="00AB2AC6" w14:paraId="0003DC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55C8D" w14:textId="77777777" w:rsidR="00AB2AC6" w:rsidRPr="00AB2AC6" w:rsidRDefault="00AB2AC6" w:rsidP="00AB2AC6">
            <w:r w:rsidRPr="00AB2AC6">
              <w:t>13_compliance.docx</w:t>
            </w:r>
          </w:p>
        </w:tc>
        <w:tc>
          <w:tcPr>
            <w:tcW w:w="0" w:type="auto"/>
            <w:vAlign w:val="center"/>
            <w:hideMark/>
          </w:tcPr>
          <w:p w14:paraId="044C6831" w14:textId="77777777" w:rsidR="00AB2AC6" w:rsidRPr="00AB2AC6" w:rsidRDefault="00AB2AC6" w:rsidP="00AB2AC6">
            <w:r w:rsidRPr="00AB2AC6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245C08C" w14:textId="77777777" w:rsidR="00AB2AC6" w:rsidRPr="00AB2AC6" w:rsidRDefault="00AB2AC6" w:rsidP="00AB2AC6">
            <w:r w:rsidRPr="00AB2AC6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48F87CCC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7FD871F4" w14:textId="77777777" w:rsidR="00AB2AC6" w:rsidRPr="00AB2AC6" w:rsidRDefault="00AB2AC6" w:rsidP="00AB2AC6">
            <w:r w:rsidRPr="00AB2AC6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D98984D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521782C9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6B01376D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28B84BB5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413D2304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61751622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63DF13B4" w14:textId="77777777" w:rsidR="00AB2AC6" w:rsidRPr="00AB2AC6" w:rsidRDefault="00AB2AC6" w:rsidP="00AB2AC6">
            <w:r w:rsidRPr="00AB2AC6">
              <w:rPr>
                <w:b/>
                <w:bCs/>
              </w:rPr>
              <w:t>C</w:t>
            </w:r>
          </w:p>
        </w:tc>
      </w:tr>
      <w:tr w:rsidR="00AB2AC6" w:rsidRPr="00AB2AC6" w14:paraId="3B6A24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26086" w14:textId="77777777" w:rsidR="00AB2AC6" w:rsidRPr="00AB2AC6" w:rsidRDefault="00AB2AC6" w:rsidP="00AB2AC6">
            <w:r w:rsidRPr="00AB2AC6">
              <w:t>14_raci.docx (this doc)</w:t>
            </w:r>
          </w:p>
        </w:tc>
        <w:tc>
          <w:tcPr>
            <w:tcW w:w="0" w:type="auto"/>
            <w:vAlign w:val="center"/>
            <w:hideMark/>
          </w:tcPr>
          <w:p w14:paraId="54DDB4AB" w14:textId="77777777" w:rsidR="00AB2AC6" w:rsidRPr="00AB2AC6" w:rsidRDefault="00AB2AC6" w:rsidP="00AB2AC6">
            <w:r w:rsidRPr="00AB2AC6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868F06E" w14:textId="77777777" w:rsidR="00AB2AC6" w:rsidRPr="00AB2AC6" w:rsidRDefault="00AB2AC6" w:rsidP="00AB2AC6">
            <w:r w:rsidRPr="00AB2AC6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4CDC881F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435EF723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2D3BC671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6938B6E3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3FCD1A80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3A7E79E4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2116EE0E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07B75AD8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2024B616" w14:textId="77777777" w:rsidR="00AB2AC6" w:rsidRPr="00AB2AC6" w:rsidRDefault="00AB2AC6" w:rsidP="00AB2AC6">
            <w:r w:rsidRPr="00AB2AC6">
              <w:t>I</w:t>
            </w:r>
          </w:p>
        </w:tc>
      </w:tr>
      <w:tr w:rsidR="00AB2AC6" w:rsidRPr="00AB2AC6" w14:paraId="2D25CD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78A1B" w14:textId="77777777" w:rsidR="00AB2AC6" w:rsidRPr="00AB2AC6" w:rsidRDefault="00AB2AC6" w:rsidP="00AB2AC6">
            <w:r w:rsidRPr="00AB2AC6">
              <w:t>ADRs (Transport/Legacy/Session/SP</w:t>
            </w:r>
            <w:r w:rsidRPr="00AB2AC6">
              <w:noBreakHyphen/>
              <w:t>only/RTM)</w:t>
            </w:r>
          </w:p>
        </w:tc>
        <w:tc>
          <w:tcPr>
            <w:tcW w:w="0" w:type="auto"/>
            <w:vAlign w:val="center"/>
            <w:hideMark/>
          </w:tcPr>
          <w:p w14:paraId="264A29D1" w14:textId="77777777" w:rsidR="00AB2AC6" w:rsidRPr="00AB2AC6" w:rsidRDefault="00AB2AC6" w:rsidP="00AB2AC6">
            <w:r w:rsidRPr="00AB2AC6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6330215" w14:textId="77777777" w:rsidR="00AB2AC6" w:rsidRPr="00AB2AC6" w:rsidRDefault="00AB2AC6" w:rsidP="00AB2AC6">
            <w:r w:rsidRPr="00AB2AC6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6DE39A38" w14:textId="77777777" w:rsidR="00AB2AC6" w:rsidRPr="00AB2AC6" w:rsidRDefault="00AB2AC6" w:rsidP="00AB2AC6">
            <w:r w:rsidRPr="00AB2AC6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FA05832" w14:textId="77777777" w:rsidR="00AB2AC6" w:rsidRPr="00AB2AC6" w:rsidRDefault="00AB2AC6" w:rsidP="00AB2AC6">
            <w:r w:rsidRPr="00AB2AC6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56447C3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0321D644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44259AB0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71AC1D51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72ED92ED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1F2A7A85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3BAB13DD" w14:textId="77777777" w:rsidR="00AB2AC6" w:rsidRPr="00AB2AC6" w:rsidRDefault="00AB2AC6" w:rsidP="00AB2AC6">
            <w:r w:rsidRPr="00AB2AC6">
              <w:t>I</w:t>
            </w:r>
          </w:p>
        </w:tc>
      </w:tr>
    </w:tbl>
    <w:p w14:paraId="1E38DF77" w14:textId="77777777" w:rsidR="00AB2AC6" w:rsidRPr="00AB2AC6" w:rsidRDefault="00AB2AC6" w:rsidP="00AB2AC6">
      <w:pPr>
        <w:rPr>
          <w:b/>
          <w:bCs/>
        </w:rPr>
      </w:pPr>
      <w:r w:rsidRPr="00AB2AC6">
        <w:rPr>
          <w:b/>
          <w:bCs/>
        </w:rPr>
        <w:t>3.2 API, Runtime &amp; Security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520"/>
        <w:gridCol w:w="1045"/>
        <w:gridCol w:w="607"/>
        <w:gridCol w:w="797"/>
        <w:gridCol w:w="804"/>
        <w:gridCol w:w="725"/>
        <w:gridCol w:w="814"/>
        <w:gridCol w:w="422"/>
        <w:gridCol w:w="955"/>
        <w:gridCol w:w="311"/>
        <w:gridCol w:w="345"/>
      </w:tblGrid>
      <w:tr w:rsidR="00AB2AC6" w:rsidRPr="00AB2AC6" w14:paraId="0334785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E1AD5A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1AC4165C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DoSE</w:t>
            </w:r>
          </w:p>
        </w:tc>
        <w:tc>
          <w:tcPr>
            <w:tcW w:w="0" w:type="auto"/>
            <w:vAlign w:val="center"/>
            <w:hideMark/>
          </w:tcPr>
          <w:p w14:paraId="6F9A97E4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DocFactory</w:t>
            </w:r>
          </w:p>
        </w:tc>
        <w:tc>
          <w:tcPr>
            <w:tcW w:w="0" w:type="auto"/>
            <w:vAlign w:val="center"/>
            <w:hideMark/>
          </w:tcPr>
          <w:p w14:paraId="18C2092E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T</w:t>
            </w:r>
            <w:r w:rsidRPr="00AB2AC6">
              <w:rPr>
                <w:b/>
                <w:bCs/>
              </w:rPr>
              <w:noBreakHyphen/>
              <w:t>Arch</w:t>
            </w:r>
          </w:p>
        </w:tc>
        <w:tc>
          <w:tcPr>
            <w:tcW w:w="0" w:type="auto"/>
            <w:vAlign w:val="center"/>
            <w:hideMark/>
          </w:tcPr>
          <w:p w14:paraId="66E6ED38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SecLead</w:t>
            </w:r>
          </w:p>
        </w:tc>
        <w:tc>
          <w:tcPr>
            <w:tcW w:w="0" w:type="auto"/>
            <w:vAlign w:val="center"/>
            <w:hideMark/>
          </w:tcPr>
          <w:p w14:paraId="4427706F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DevLead</w:t>
            </w:r>
          </w:p>
        </w:tc>
        <w:tc>
          <w:tcPr>
            <w:tcW w:w="0" w:type="auto"/>
            <w:vAlign w:val="center"/>
            <w:hideMark/>
          </w:tcPr>
          <w:p w14:paraId="38112C2A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QALead</w:t>
            </w:r>
          </w:p>
        </w:tc>
        <w:tc>
          <w:tcPr>
            <w:tcW w:w="0" w:type="auto"/>
            <w:vAlign w:val="center"/>
            <w:hideMark/>
          </w:tcPr>
          <w:p w14:paraId="05D818EF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SRELead</w:t>
            </w:r>
          </w:p>
        </w:tc>
        <w:tc>
          <w:tcPr>
            <w:tcW w:w="0" w:type="auto"/>
            <w:vAlign w:val="center"/>
            <w:hideMark/>
          </w:tcPr>
          <w:p w14:paraId="4E413BDA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DBA</w:t>
            </w:r>
          </w:p>
        </w:tc>
        <w:tc>
          <w:tcPr>
            <w:tcW w:w="0" w:type="auto"/>
            <w:vAlign w:val="center"/>
            <w:hideMark/>
          </w:tcPr>
          <w:p w14:paraId="37A1E86C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OpsAdmin</w:t>
            </w:r>
          </w:p>
        </w:tc>
        <w:tc>
          <w:tcPr>
            <w:tcW w:w="0" w:type="auto"/>
            <w:vAlign w:val="center"/>
            <w:hideMark/>
          </w:tcPr>
          <w:p w14:paraId="595E42FC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PO</w:t>
            </w:r>
          </w:p>
        </w:tc>
        <w:tc>
          <w:tcPr>
            <w:tcW w:w="0" w:type="auto"/>
            <w:vAlign w:val="center"/>
            <w:hideMark/>
          </w:tcPr>
          <w:p w14:paraId="103CAFE4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CO</w:t>
            </w:r>
          </w:p>
        </w:tc>
      </w:tr>
      <w:tr w:rsidR="00AB2AC6" w:rsidRPr="00AB2AC6" w14:paraId="7E67B9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9C2DB" w14:textId="77777777" w:rsidR="00AB2AC6" w:rsidRPr="00AB2AC6" w:rsidRDefault="00AB2AC6" w:rsidP="00AB2AC6">
            <w:r w:rsidRPr="00AB2AC6">
              <w:t>OpenAPI 3.1 (servers Alpha/Beta/RTM/Prod; bearer; error envelope; lint/diff)</w:t>
            </w:r>
          </w:p>
        </w:tc>
        <w:tc>
          <w:tcPr>
            <w:tcW w:w="0" w:type="auto"/>
            <w:vAlign w:val="center"/>
            <w:hideMark/>
          </w:tcPr>
          <w:p w14:paraId="1EB4FAD8" w14:textId="77777777" w:rsidR="00AB2AC6" w:rsidRPr="00AB2AC6" w:rsidRDefault="00AB2AC6" w:rsidP="00AB2AC6">
            <w:r w:rsidRPr="00AB2AC6">
              <w:t>A</w:t>
            </w:r>
          </w:p>
        </w:tc>
        <w:tc>
          <w:tcPr>
            <w:tcW w:w="0" w:type="auto"/>
            <w:vAlign w:val="center"/>
            <w:hideMark/>
          </w:tcPr>
          <w:p w14:paraId="2007EC30" w14:textId="77777777" w:rsidR="00AB2AC6" w:rsidRPr="00AB2AC6" w:rsidRDefault="00AB2AC6" w:rsidP="00AB2AC6">
            <w:r w:rsidRPr="00AB2AC6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6AFCBE5C" w14:textId="77777777" w:rsidR="00AB2AC6" w:rsidRPr="00AB2AC6" w:rsidRDefault="00AB2AC6" w:rsidP="00AB2AC6">
            <w:r w:rsidRPr="00AB2AC6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D1FAFDA" w14:textId="77777777" w:rsidR="00AB2AC6" w:rsidRPr="00AB2AC6" w:rsidRDefault="00AB2AC6" w:rsidP="00AB2AC6">
            <w:r w:rsidRPr="00AB2AC6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3AA35B5" w14:textId="77777777" w:rsidR="00AB2AC6" w:rsidRPr="00AB2AC6" w:rsidRDefault="00AB2AC6" w:rsidP="00AB2AC6">
            <w:r w:rsidRPr="00AB2AC6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3DB2FCD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3AC5BD84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4F04361D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6F9CC31C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6BF5FB6F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56BBD1AD" w14:textId="77777777" w:rsidR="00AB2AC6" w:rsidRPr="00AB2AC6" w:rsidRDefault="00AB2AC6" w:rsidP="00AB2AC6">
            <w:r w:rsidRPr="00AB2AC6">
              <w:t>I</w:t>
            </w:r>
          </w:p>
        </w:tc>
      </w:tr>
      <w:tr w:rsidR="00AB2AC6" w:rsidRPr="00AB2AC6" w14:paraId="14DE3B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56E85" w14:textId="77777777" w:rsidR="00AB2AC6" w:rsidRPr="00AB2AC6" w:rsidRDefault="00AB2AC6" w:rsidP="00AB2AC6">
            <w:r w:rsidRPr="00AB2AC6">
              <w:t>Error envelope governance</w:t>
            </w:r>
          </w:p>
        </w:tc>
        <w:tc>
          <w:tcPr>
            <w:tcW w:w="0" w:type="auto"/>
            <w:vAlign w:val="center"/>
            <w:hideMark/>
          </w:tcPr>
          <w:p w14:paraId="3EADD589" w14:textId="77777777" w:rsidR="00AB2AC6" w:rsidRPr="00AB2AC6" w:rsidRDefault="00AB2AC6" w:rsidP="00AB2AC6">
            <w:r w:rsidRPr="00AB2AC6">
              <w:t>A</w:t>
            </w:r>
          </w:p>
        </w:tc>
        <w:tc>
          <w:tcPr>
            <w:tcW w:w="0" w:type="auto"/>
            <w:vAlign w:val="center"/>
            <w:hideMark/>
          </w:tcPr>
          <w:p w14:paraId="2DE5ADEE" w14:textId="77777777" w:rsidR="00AB2AC6" w:rsidRPr="00AB2AC6" w:rsidRDefault="00AB2AC6" w:rsidP="00AB2AC6">
            <w:r w:rsidRPr="00AB2AC6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5F4E5009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5A615B89" w14:textId="77777777" w:rsidR="00AB2AC6" w:rsidRPr="00AB2AC6" w:rsidRDefault="00AB2AC6" w:rsidP="00AB2AC6">
            <w:r w:rsidRPr="00AB2AC6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40170AE" w14:textId="77777777" w:rsidR="00AB2AC6" w:rsidRPr="00AB2AC6" w:rsidRDefault="00AB2AC6" w:rsidP="00AB2AC6">
            <w:r w:rsidRPr="00AB2AC6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264CC237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69C38D3F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0E0E9EDA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61F0D96D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6FD20855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679687A2" w14:textId="77777777" w:rsidR="00AB2AC6" w:rsidRPr="00AB2AC6" w:rsidRDefault="00AB2AC6" w:rsidP="00AB2AC6">
            <w:r w:rsidRPr="00AB2AC6">
              <w:t>I</w:t>
            </w:r>
          </w:p>
        </w:tc>
      </w:tr>
      <w:tr w:rsidR="00AB2AC6" w:rsidRPr="00AB2AC6" w14:paraId="1C3AB9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4DC13" w14:textId="77777777" w:rsidR="00AB2AC6" w:rsidRPr="00AB2AC6" w:rsidRDefault="00AB2AC6" w:rsidP="00AB2AC6">
            <w:r w:rsidRPr="00AB2AC6">
              <w:t>CORS/Origin allow</w:t>
            </w:r>
            <w:r w:rsidRPr="00AB2AC6">
              <w:noBreakHyphen/>
              <w:t>list policy (from DB)</w:t>
            </w:r>
          </w:p>
        </w:tc>
        <w:tc>
          <w:tcPr>
            <w:tcW w:w="0" w:type="auto"/>
            <w:vAlign w:val="center"/>
            <w:hideMark/>
          </w:tcPr>
          <w:p w14:paraId="65CB911A" w14:textId="77777777" w:rsidR="00AB2AC6" w:rsidRPr="00AB2AC6" w:rsidRDefault="00AB2AC6" w:rsidP="00AB2AC6">
            <w:r w:rsidRPr="00AB2AC6">
              <w:t>A</w:t>
            </w:r>
          </w:p>
        </w:tc>
        <w:tc>
          <w:tcPr>
            <w:tcW w:w="0" w:type="auto"/>
            <w:vAlign w:val="center"/>
            <w:hideMark/>
          </w:tcPr>
          <w:p w14:paraId="4D8A883B" w14:textId="77777777" w:rsidR="00AB2AC6" w:rsidRPr="00AB2AC6" w:rsidRDefault="00AB2AC6" w:rsidP="00AB2AC6">
            <w:r w:rsidRPr="00AB2AC6">
              <w:t>R</w:t>
            </w:r>
          </w:p>
        </w:tc>
        <w:tc>
          <w:tcPr>
            <w:tcW w:w="0" w:type="auto"/>
            <w:vAlign w:val="center"/>
            <w:hideMark/>
          </w:tcPr>
          <w:p w14:paraId="56992DF4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4D84C068" w14:textId="77777777" w:rsidR="00AB2AC6" w:rsidRPr="00AB2AC6" w:rsidRDefault="00AB2AC6" w:rsidP="00AB2AC6">
            <w:r w:rsidRPr="00AB2AC6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8D63CA8" w14:textId="77777777" w:rsidR="00AB2AC6" w:rsidRPr="00AB2AC6" w:rsidRDefault="00AB2AC6" w:rsidP="00AB2AC6">
            <w:r w:rsidRPr="00AB2AC6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4DE1E1EE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6DA54CB0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797BE4FC" w14:textId="77777777" w:rsidR="00AB2AC6" w:rsidRPr="00AB2AC6" w:rsidRDefault="00AB2AC6" w:rsidP="00AB2AC6">
            <w:r w:rsidRPr="00AB2AC6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10C8ADD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793808BD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75B42D4C" w14:textId="77777777" w:rsidR="00AB2AC6" w:rsidRPr="00AB2AC6" w:rsidRDefault="00AB2AC6" w:rsidP="00AB2AC6">
            <w:r w:rsidRPr="00AB2AC6">
              <w:t>I</w:t>
            </w:r>
          </w:p>
        </w:tc>
      </w:tr>
      <w:tr w:rsidR="00AB2AC6" w:rsidRPr="00AB2AC6" w14:paraId="78971D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BCF01" w14:textId="77777777" w:rsidR="00AB2AC6" w:rsidRPr="00AB2AC6" w:rsidRDefault="00AB2AC6" w:rsidP="00AB2AC6">
            <w:r w:rsidRPr="00AB2AC6">
              <w:t>Secrets governance (license, SQL conn)</w:t>
            </w:r>
          </w:p>
        </w:tc>
        <w:tc>
          <w:tcPr>
            <w:tcW w:w="0" w:type="auto"/>
            <w:vAlign w:val="center"/>
            <w:hideMark/>
          </w:tcPr>
          <w:p w14:paraId="587108DE" w14:textId="77777777" w:rsidR="00AB2AC6" w:rsidRPr="00AB2AC6" w:rsidRDefault="00AB2AC6" w:rsidP="00AB2AC6">
            <w:r w:rsidRPr="00AB2AC6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36E0CA3" w14:textId="77777777" w:rsidR="00AB2AC6" w:rsidRPr="00AB2AC6" w:rsidRDefault="00AB2AC6" w:rsidP="00AB2AC6">
            <w:r w:rsidRPr="00AB2AC6">
              <w:t>R</w:t>
            </w:r>
          </w:p>
        </w:tc>
        <w:tc>
          <w:tcPr>
            <w:tcW w:w="0" w:type="auto"/>
            <w:vAlign w:val="center"/>
            <w:hideMark/>
          </w:tcPr>
          <w:p w14:paraId="2FE7707B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5CD2D90D" w14:textId="77777777" w:rsidR="00AB2AC6" w:rsidRPr="00AB2AC6" w:rsidRDefault="00AB2AC6" w:rsidP="00AB2AC6">
            <w:r w:rsidRPr="00AB2AC6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FDDB4AC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1768E202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2DB3310F" w14:textId="77777777" w:rsidR="00AB2AC6" w:rsidRPr="00AB2AC6" w:rsidRDefault="00AB2AC6" w:rsidP="00AB2AC6">
            <w:r w:rsidRPr="00AB2AC6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E6DC71E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647CAC5A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1DECEC76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253836B2" w14:textId="77777777" w:rsidR="00AB2AC6" w:rsidRPr="00AB2AC6" w:rsidRDefault="00AB2AC6" w:rsidP="00AB2AC6">
            <w:r w:rsidRPr="00AB2AC6">
              <w:rPr>
                <w:b/>
                <w:bCs/>
              </w:rPr>
              <w:t>C</w:t>
            </w:r>
          </w:p>
        </w:tc>
      </w:tr>
      <w:tr w:rsidR="00AB2AC6" w:rsidRPr="00AB2AC6" w14:paraId="730C55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7C66F" w14:textId="77777777" w:rsidR="00AB2AC6" w:rsidRPr="00AB2AC6" w:rsidRDefault="00AB2AC6" w:rsidP="00AB2AC6">
            <w:r w:rsidRPr="00AB2AC6">
              <w:lastRenderedPageBreak/>
              <w:t>Security scanning (CodeQL/Deps/Secrets)</w:t>
            </w:r>
          </w:p>
        </w:tc>
        <w:tc>
          <w:tcPr>
            <w:tcW w:w="0" w:type="auto"/>
            <w:vAlign w:val="center"/>
            <w:hideMark/>
          </w:tcPr>
          <w:p w14:paraId="3A64655E" w14:textId="77777777" w:rsidR="00AB2AC6" w:rsidRPr="00AB2AC6" w:rsidRDefault="00AB2AC6" w:rsidP="00AB2AC6">
            <w:r w:rsidRPr="00AB2AC6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891A735" w14:textId="77777777" w:rsidR="00AB2AC6" w:rsidRPr="00AB2AC6" w:rsidRDefault="00AB2AC6" w:rsidP="00AB2AC6">
            <w:r w:rsidRPr="00AB2AC6">
              <w:t>R</w:t>
            </w:r>
          </w:p>
        </w:tc>
        <w:tc>
          <w:tcPr>
            <w:tcW w:w="0" w:type="auto"/>
            <w:vAlign w:val="center"/>
            <w:hideMark/>
          </w:tcPr>
          <w:p w14:paraId="46C870D9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129E1172" w14:textId="77777777" w:rsidR="00AB2AC6" w:rsidRPr="00AB2AC6" w:rsidRDefault="00AB2AC6" w:rsidP="00AB2AC6">
            <w:r w:rsidRPr="00AB2AC6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510095F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63445BE0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50857C76" w14:textId="77777777" w:rsidR="00AB2AC6" w:rsidRPr="00AB2AC6" w:rsidRDefault="00AB2AC6" w:rsidP="00AB2AC6">
            <w:r w:rsidRPr="00AB2AC6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2C049DC6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482585C7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6289FCC1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62B273AB" w14:textId="77777777" w:rsidR="00AB2AC6" w:rsidRPr="00AB2AC6" w:rsidRDefault="00AB2AC6" w:rsidP="00AB2AC6">
            <w:r w:rsidRPr="00AB2AC6">
              <w:t>I</w:t>
            </w:r>
          </w:p>
        </w:tc>
      </w:tr>
      <w:tr w:rsidR="00AB2AC6" w:rsidRPr="00AB2AC6" w14:paraId="3E6439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A2C40" w14:textId="77777777" w:rsidR="00AB2AC6" w:rsidRPr="00AB2AC6" w:rsidRDefault="00AB2AC6" w:rsidP="00AB2AC6">
            <w:r w:rsidRPr="00AB2AC6">
              <w:t>Evidence Pack completeness &amp; audit</w:t>
            </w:r>
          </w:p>
        </w:tc>
        <w:tc>
          <w:tcPr>
            <w:tcW w:w="0" w:type="auto"/>
            <w:vAlign w:val="center"/>
            <w:hideMark/>
          </w:tcPr>
          <w:p w14:paraId="5BF070AF" w14:textId="77777777" w:rsidR="00AB2AC6" w:rsidRPr="00AB2AC6" w:rsidRDefault="00AB2AC6" w:rsidP="00AB2AC6">
            <w:r w:rsidRPr="00AB2AC6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21FD6D2" w14:textId="77777777" w:rsidR="00AB2AC6" w:rsidRPr="00AB2AC6" w:rsidRDefault="00AB2AC6" w:rsidP="00AB2AC6">
            <w:r w:rsidRPr="00AB2AC6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A8109B0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135D5EC9" w14:textId="77777777" w:rsidR="00AB2AC6" w:rsidRPr="00AB2AC6" w:rsidRDefault="00AB2AC6" w:rsidP="00AB2AC6">
            <w:r w:rsidRPr="00AB2AC6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000A0131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1ADC62CF" w14:textId="77777777" w:rsidR="00AB2AC6" w:rsidRPr="00AB2AC6" w:rsidRDefault="00AB2AC6" w:rsidP="00AB2AC6">
            <w:r w:rsidRPr="00AB2AC6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3C766E9" w14:textId="77777777" w:rsidR="00AB2AC6" w:rsidRPr="00AB2AC6" w:rsidRDefault="00AB2AC6" w:rsidP="00AB2AC6">
            <w:r w:rsidRPr="00AB2AC6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3C3B33D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65C006A5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12CBDFD4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32569378" w14:textId="77777777" w:rsidR="00AB2AC6" w:rsidRPr="00AB2AC6" w:rsidRDefault="00AB2AC6" w:rsidP="00AB2AC6">
            <w:r w:rsidRPr="00AB2AC6">
              <w:rPr>
                <w:b/>
                <w:bCs/>
              </w:rPr>
              <w:t>C</w:t>
            </w:r>
          </w:p>
        </w:tc>
      </w:tr>
    </w:tbl>
    <w:p w14:paraId="25EDE5D1" w14:textId="77777777" w:rsidR="00AB2AC6" w:rsidRPr="00AB2AC6" w:rsidRDefault="00AB2AC6" w:rsidP="00AB2AC6">
      <w:pPr>
        <w:rPr>
          <w:b/>
          <w:bCs/>
        </w:rPr>
      </w:pPr>
      <w:r w:rsidRPr="00AB2AC6">
        <w:rPr>
          <w:b/>
          <w:bCs/>
        </w:rPr>
        <w:t>3.3 CI/CD, Deploy &amp; Operate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  <w:gridCol w:w="484"/>
        <w:gridCol w:w="967"/>
        <w:gridCol w:w="563"/>
        <w:gridCol w:w="738"/>
        <w:gridCol w:w="745"/>
        <w:gridCol w:w="673"/>
        <w:gridCol w:w="754"/>
        <w:gridCol w:w="394"/>
        <w:gridCol w:w="884"/>
        <w:gridCol w:w="291"/>
        <w:gridCol w:w="324"/>
      </w:tblGrid>
      <w:tr w:rsidR="00AB2AC6" w:rsidRPr="00AB2AC6" w14:paraId="37E4E67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9655F3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4C6C08A5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DoSE</w:t>
            </w:r>
          </w:p>
        </w:tc>
        <w:tc>
          <w:tcPr>
            <w:tcW w:w="0" w:type="auto"/>
            <w:vAlign w:val="center"/>
            <w:hideMark/>
          </w:tcPr>
          <w:p w14:paraId="679472B6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DocFactory</w:t>
            </w:r>
          </w:p>
        </w:tc>
        <w:tc>
          <w:tcPr>
            <w:tcW w:w="0" w:type="auto"/>
            <w:vAlign w:val="center"/>
            <w:hideMark/>
          </w:tcPr>
          <w:p w14:paraId="4501A8FA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T</w:t>
            </w:r>
            <w:r w:rsidRPr="00AB2AC6">
              <w:rPr>
                <w:b/>
                <w:bCs/>
              </w:rPr>
              <w:noBreakHyphen/>
              <w:t>Arch</w:t>
            </w:r>
          </w:p>
        </w:tc>
        <w:tc>
          <w:tcPr>
            <w:tcW w:w="0" w:type="auto"/>
            <w:vAlign w:val="center"/>
            <w:hideMark/>
          </w:tcPr>
          <w:p w14:paraId="6BBC5822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SecLead</w:t>
            </w:r>
          </w:p>
        </w:tc>
        <w:tc>
          <w:tcPr>
            <w:tcW w:w="0" w:type="auto"/>
            <w:vAlign w:val="center"/>
            <w:hideMark/>
          </w:tcPr>
          <w:p w14:paraId="338DFDF9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DevLead</w:t>
            </w:r>
          </w:p>
        </w:tc>
        <w:tc>
          <w:tcPr>
            <w:tcW w:w="0" w:type="auto"/>
            <w:vAlign w:val="center"/>
            <w:hideMark/>
          </w:tcPr>
          <w:p w14:paraId="69550967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QALead</w:t>
            </w:r>
          </w:p>
        </w:tc>
        <w:tc>
          <w:tcPr>
            <w:tcW w:w="0" w:type="auto"/>
            <w:vAlign w:val="center"/>
            <w:hideMark/>
          </w:tcPr>
          <w:p w14:paraId="7E56AD59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SRELead</w:t>
            </w:r>
          </w:p>
        </w:tc>
        <w:tc>
          <w:tcPr>
            <w:tcW w:w="0" w:type="auto"/>
            <w:vAlign w:val="center"/>
            <w:hideMark/>
          </w:tcPr>
          <w:p w14:paraId="5E4535FA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DBA</w:t>
            </w:r>
          </w:p>
        </w:tc>
        <w:tc>
          <w:tcPr>
            <w:tcW w:w="0" w:type="auto"/>
            <w:vAlign w:val="center"/>
            <w:hideMark/>
          </w:tcPr>
          <w:p w14:paraId="2034A166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OpsAdmin</w:t>
            </w:r>
          </w:p>
        </w:tc>
        <w:tc>
          <w:tcPr>
            <w:tcW w:w="0" w:type="auto"/>
            <w:vAlign w:val="center"/>
            <w:hideMark/>
          </w:tcPr>
          <w:p w14:paraId="1E2076E9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PO</w:t>
            </w:r>
          </w:p>
        </w:tc>
        <w:tc>
          <w:tcPr>
            <w:tcW w:w="0" w:type="auto"/>
            <w:vAlign w:val="center"/>
            <w:hideMark/>
          </w:tcPr>
          <w:p w14:paraId="5E7E8C9A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CO</w:t>
            </w:r>
          </w:p>
        </w:tc>
      </w:tr>
      <w:tr w:rsidR="00AB2AC6" w:rsidRPr="00AB2AC6" w14:paraId="5C4653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AE428" w14:textId="77777777" w:rsidR="00AB2AC6" w:rsidRPr="00AB2AC6" w:rsidRDefault="00AB2AC6" w:rsidP="00AB2AC6">
            <w:r w:rsidRPr="00AB2AC6">
              <w:t>Branch protection &amp; merge queue</w:t>
            </w:r>
          </w:p>
        </w:tc>
        <w:tc>
          <w:tcPr>
            <w:tcW w:w="0" w:type="auto"/>
            <w:vAlign w:val="center"/>
            <w:hideMark/>
          </w:tcPr>
          <w:p w14:paraId="16BFCCD1" w14:textId="77777777" w:rsidR="00AB2AC6" w:rsidRPr="00AB2AC6" w:rsidRDefault="00AB2AC6" w:rsidP="00AB2AC6">
            <w:r w:rsidRPr="00AB2AC6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721322F" w14:textId="77777777" w:rsidR="00AB2AC6" w:rsidRPr="00AB2AC6" w:rsidRDefault="00AB2AC6" w:rsidP="00AB2AC6">
            <w:r w:rsidRPr="00AB2AC6">
              <w:t>R</w:t>
            </w:r>
          </w:p>
        </w:tc>
        <w:tc>
          <w:tcPr>
            <w:tcW w:w="0" w:type="auto"/>
            <w:vAlign w:val="center"/>
            <w:hideMark/>
          </w:tcPr>
          <w:p w14:paraId="2F8F211F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20F67941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2A968808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6BED7771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100C1068" w14:textId="77777777" w:rsidR="00AB2AC6" w:rsidRPr="00AB2AC6" w:rsidRDefault="00AB2AC6" w:rsidP="00AB2AC6">
            <w:r w:rsidRPr="00AB2AC6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39DE1E0E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1933C260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71B494B2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37B956DE" w14:textId="77777777" w:rsidR="00AB2AC6" w:rsidRPr="00AB2AC6" w:rsidRDefault="00AB2AC6" w:rsidP="00AB2AC6">
            <w:r w:rsidRPr="00AB2AC6">
              <w:t>I</w:t>
            </w:r>
          </w:p>
        </w:tc>
      </w:tr>
      <w:tr w:rsidR="00AB2AC6" w:rsidRPr="00AB2AC6" w14:paraId="1205C6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2891F" w14:textId="77777777" w:rsidR="00AB2AC6" w:rsidRPr="00AB2AC6" w:rsidRDefault="00AB2AC6" w:rsidP="00AB2AC6">
            <w:r w:rsidRPr="00AB2AC6">
              <w:t>Build &amp; Test pipelines</w:t>
            </w:r>
          </w:p>
        </w:tc>
        <w:tc>
          <w:tcPr>
            <w:tcW w:w="0" w:type="auto"/>
            <w:vAlign w:val="center"/>
            <w:hideMark/>
          </w:tcPr>
          <w:p w14:paraId="43832994" w14:textId="77777777" w:rsidR="00AB2AC6" w:rsidRPr="00AB2AC6" w:rsidRDefault="00AB2AC6" w:rsidP="00AB2AC6">
            <w:r w:rsidRPr="00AB2AC6">
              <w:t>A</w:t>
            </w:r>
          </w:p>
        </w:tc>
        <w:tc>
          <w:tcPr>
            <w:tcW w:w="0" w:type="auto"/>
            <w:vAlign w:val="center"/>
            <w:hideMark/>
          </w:tcPr>
          <w:p w14:paraId="19DED8E7" w14:textId="77777777" w:rsidR="00AB2AC6" w:rsidRPr="00AB2AC6" w:rsidRDefault="00AB2AC6" w:rsidP="00AB2AC6">
            <w:r w:rsidRPr="00AB2AC6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1533C9FF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7ED8F853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64BB8D4C" w14:textId="77777777" w:rsidR="00AB2AC6" w:rsidRPr="00AB2AC6" w:rsidRDefault="00AB2AC6" w:rsidP="00AB2AC6">
            <w:r w:rsidRPr="00AB2AC6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A289446" w14:textId="77777777" w:rsidR="00AB2AC6" w:rsidRPr="00AB2AC6" w:rsidRDefault="00AB2AC6" w:rsidP="00AB2AC6">
            <w:r w:rsidRPr="00AB2AC6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51CCF7FA" w14:textId="77777777" w:rsidR="00AB2AC6" w:rsidRPr="00AB2AC6" w:rsidRDefault="00AB2AC6" w:rsidP="00AB2AC6">
            <w:r w:rsidRPr="00AB2AC6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F5214A7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4AEF148C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50F41C72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3FF4163C" w14:textId="77777777" w:rsidR="00AB2AC6" w:rsidRPr="00AB2AC6" w:rsidRDefault="00AB2AC6" w:rsidP="00AB2AC6">
            <w:r w:rsidRPr="00AB2AC6">
              <w:t>I</w:t>
            </w:r>
          </w:p>
        </w:tc>
      </w:tr>
      <w:tr w:rsidR="00AB2AC6" w:rsidRPr="00AB2AC6" w14:paraId="3557C8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E393D" w14:textId="77777777" w:rsidR="00AB2AC6" w:rsidRPr="00AB2AC6" w:rsidRDefault="00AB2AC6" w:rsidP="00AB2AC6">
            <w:r w:rsidRPr="00AB2AC6">
              <w:t>Deploy Alpha → Beta → RTM → Prod</w:t>
            </w:r>
          </w:p>
        </w:tc>
        <w:tc>
          <w:tcPr>
            <w:tcW w:w="0" w:type="auto"/>
            <w:vAlign w:val="center"/>
            <w:hideMark/>
          </w:tcPr>
          <w:p w14:paraId="70D68E48" w14:textId="77777777" w:rsidR="00AB2AC6" w:rsidRPr="00AB2AC6" w:rsidRDefault="00AB2AC6" w:rsidP="00AB2AC6">
            <w:r w:rsidRPr="00AB2AC6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721D580B" w14:textId="77777777" w:rsidR="00AB2AC6" w:rsidRPr="00AB2AC6" w:rsidRDefault="00AB2AC6" w:rsidP="00AB2AC6">
            <w:r w:rsidRPr="00AB2AC6">
              <w:t>R</w:t>
            </w:r>
          </w:p>
        </w:tc>
        <w:tc>
          <w:tcPr>
            <w:tcW w:w="0" w:type="auto"/>
            <w:vAlign w:val="center"/>
            <w:hideMark/>
          </w:tcPr>
          <w:p w14:paraId="6AC78086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029A8F7E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7E7F7D28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7BF16410" w14:textId="77777777" w:rsidR="00AB2AC6" w:rsidRPr="00AB2AC6" w:rsidRDefault="00AB2AC6" w:rsidP="00AB2AC6">
            <w:r w:rsidRPr="00AB2AC6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698A661" w14:textId="77777777" w:rsidR="00AB2AC6" w:rsidRPr="00AB2AC6" w:rsidRDefault="00AB2AC6" w:rsidP="00AB2AC6">
            <w:r w:rsidRPr="00AB2AC6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5933DF15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36020E9B" w14:textId="77777777" w:rsidR="00AB2AC6" w:rsidRPr="00AB2AC6" w:rsidRDefault="00AB2AC6" w:rsidP="00AB2AC6">
            <w:r w:rsidRPr="00AB2AC6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7F73252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31521762" w14:textId="77777777" w:rsidR="00AB2AC6" w:rsidRPr="00AB2AC6" w:rsidRDefault="00AB2AC6" w:rsidP="00AB2AC6">
            <w:r w:rsidRPr="00AB2AC6">
              <w:t>I</w:t>
            </w:r>
          </w:p>
        </w:tc>
      </w:tr>
      <w:tr w:rsidR="00AB2AC6" w:rsidRPr="00AB2AC6" w14:paraId="054B11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EE473" w14:textId="77777777" w:rsidR="00AB2AC6" w:rsidRPr="00AB2AC6" w:rsidRDefault="00AB2AC6" w:rsidP="00AB2AC6">
            <w:r w:rsidRPr="00AB2AC6">
              <w:t xml:space="preserve">RTM parity on </w:t>
            </w:r>
            <w:r w:rsidRPr="00AB2AC6">
              <w:rPr>
                <w:b/>
                <w:bCs/>
              </w:rPr>
              <w:t>Prod DB (RO)</w:t>
            </w:r>
          </w:p>
        </w:tc>
        <w:tc>
          <w:tcPr>
            <w:tcW w:w="0" w:type="auto"/>
            <w:vAlign w:val="center"/>
            <w:hideMark/>
          </w:tcPr>
          <w:p w14:paraId="4D4EB4F1" w14:textId="77777777" w:rsidR="00AB2AC6" w:rsidRPr="00AB2AC6" w:rsidRDefault="00AB2AC6" w:rsidP="00AB2AC6">
            <w:r w:rsidRPr="00AB2AC6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F805EFC" w14:textId="77777777" w:rsidR="00AB2AC6" w:rsidRPr="00AB2AC6" w:rsidRDefault="00AB2AC6" w:rsidP="00AB2AC6">
            <w:r w:rsidRPr="00AB2AC6">
              <w:t>R</w:t>
            </w:r>
          </w:p>
        </w:tc>
        <w:tc>
          <w:tcPr>
            <w:tcW w:w="0" w:type="auto"/>
            <w:vAlign w:val="center"/>
            <w:hideMark/>
          </w:tcPr>
          <w:p w14:paraId="5AC8D6CA" w14:textId="77777777" w:rsidR="00AB2AC6" w:rsidRPr="00AB2AC6" w:rsidRDefault="00AB2AC6" w:rsidP="00AB2AC6">
            <w:r w:rsidRPr="00AB2AC6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5E4FD24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1CD02E4A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798C890C" w14:textId="77777777" w:rsidR="00AB2AC6" w:rsidRPr="00AB2AC6" w:rsidRDefault="00AB2AC6" w:rsidP="00AB2AC6">
            <w:r w:rsidRPr="00AB2AC6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F728C18" w14:textId="77777777" w:rsidR="00AB2AC6" w:rsidRPr="00AB2AC6" w:rsidRDefault="00AB2AC6" w:rsidP="00AB2AC6">
            <w:r w:rsidRPr="00AB2AC6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8753C94" w14:textId="77777777" w:rsidR="00AB2AC6" w:rsidRPr="00AB2AC6" w:rsidRDefault="00AB2AC6" w:rsidP="00AB2AC6">
            <w:r w:rsidRPr="00AB2AC6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4A1B4AA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1A9C8865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02294BBC" w14:textId="77777777" w:rsidR="00AB2AC6" w:rsidRPr="00AB2AC6" w:rsidRDefault="00AB2AC6" w:rsidP="00AB2AC6">
            <w:r w:rsidRPr="00AB2AC6">
              <w:t>I</w:t>
            </w:r>
          </w:p>
        </w:tc>
      </w:tr>
      <w:tr w:rsidR="00AB2AC6" w:rsidRPr="00AB2AC6" w14:paraId="3BDABB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9F9D9" w14:textId="77777777" w:rsidR="00AB2AC6" w:rsidRPr="00AB2AC6" w:rsidRDefault="00AB2AC6" w:rsidP="00AB2AC6">
            <w:r w:rsidRPr="00AB2AC6">
              <w:t>Monitoring &amp; 24</w:t>
            </w:r>
            <w:r w:rsidRPr="00AB2AC6">
              <w:noBreakHyphen/>
              <w:t>h post</w:t>
            </w:r>
            <w:r w:rsidRPr="00AB2AC6">
              <w:noBreakHyphen/>
              <w:t>release checks</w:t>
            </w:r>
          </w:p>
        </w:tc>
        <w:tc>
          <w:tcPr>
            <w:tcW w:w="0" w:type="auto"/>
            <w:vAlign w:val="center"/>
            <w:hideMark/>
          </w:tcPr>
          <w:p w14:paraId="2FF2D623" w14:textId="77777777" w:rsidR="00AB2AC6" w:rsidRPr="00AB2AC6" w:rsidRDefault="00AB2AC6" w:rsidP="00AB2AC6">
            <w:r w:rsidRPr="00AB2AC6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20DBEEB" w14:textId="77777777" w:rsidR="00AB2AC6" w:rsidRPr="00AB2AC6" w:rsidRDefault="00AB2AC6" w:rsidP="00AB2AC6">
            <w:r w:rsidRPr="00AB2AC6">
              <w:t>R</w:t>
            </w:r>
          </w:p>
        </w:tc>
        <w:tc>
          <w:tcPr>
            <w:tcW w:w="0" w:type="auto"/>
            <w:vAlign w:val="center"/>
            <w:hideMark/>
          </w:tcPr>
          <w:p w14:paraId="3461F010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2C4357DD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2E8E8467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2C7A2DB6" w14:textId="77777777" w:rsidR="00AB2AC6" w:rsidRPr="00AB2AC6" w:rsidRDefault="00AB2AC6" w:rsidP="00AB2AC6">
            <w:r w:rsidRPr="00AB2AC6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638697B" w14:textId="77777777" w:rsidR="00AB2AC6" w:rsidRPr="00AB2AC6" w:rsidRDefault="00AB2AC6" w:rsidP="00AB2AC6">
            <w:r w:rsidRPr="00AB2AC6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1D338B62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5D76FBC7" w14:textId="77777777" w:rsidR="00AB2AC6" w:rsidRPr="00AB2AC6" w:rsidRDefault="00AB2AC6" w:rsidP="00AB2AC6">
            <w:r w:rsidRPr="00AB2AC6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38A5DE94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4E58B313" w14:textId="77777777" w:rsidR="00AB2AC6" w:rsidRPr="00AB2AC6" w:rsidRDefault="00AB2AC6" w:rsidP="00AB2AC6">
            <w:r w:rsidRPr="00AB2AC6">
              <w:t>I</w:t>
            </w:r>
          </w:p>
        </w:tc>
      </w:tr>
      <w:tr w:rsidR="00AB2AC6" w:rsidRPr="00AB2AC6" w14:paraId="472136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97C97" w14:textId="77777777" w:rsidR="00AB2AC6" w:rsidRPr="00AB2AC6" w:rsidRDefault="00AB2AC6" w:rsidP="00AB2AC6">
            <w:r w:rsidRPr="00AB2AC6">
              <w:t>Runbooks (deploy/rollback/incident/license rotation/scale</w:t>
            </w:r>
            <w:r w:rsidRPr="00AB2AC6">
              <w:noBreakHyphen/>
              <w:t>out)</w:t>
            </w:r>
          </w:p>
        </w:tc>
        <w:tc>
          <w:tcPr>
            <w:tcW w:w="0" w:type="auto"/>
            <w:vAlign w:val="center"/>
            <w:hideMark/>
          </w:tcPr>
          <w:p w14:paraId="710D966D" w14:textId="77777777" w:rsidR="00AB2AC6" w:rsidRPr="00AB2AC6" w:rsidRDefault="00AB2AC6" w:rsidP="00AB2AC6">
            <w:r w:rsidRPr="00AB2AC6">
              <w:t>A</w:t>
            </w:r>
          </w:p>
        </w:tc>
        <w:tc>
          <w:tcPr>
            <w:tcW w:w="0" w:type="auto"/>
            <w:vAlign w:val="center"/>
            <w:hideMark/>
          </w:tcPr>
          <w:p w14:paraId="3150D12E" w14:textId="77777777" w:rsidR="00AB2AC6" w:rsidRPr="00AB2AC6" w:rsidRDefault="00AB2AC6" w:rsidP="00AB2AC6">
            <w:r w:rsidRPr="00AB2AC6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47595AD" w14:textId="77777777" w:rsidR="00AB2AC6" w:rsidRPr="00AB2AC6" w:rsidRDefault="00AB2AC6" w:rsidP="00AB2AC6">
            <w:r w:rsidRPr="00AB2AC6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DFBB7A9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2CC18F82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18AB4226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7D157010" w14:textId="77777777" w:rsidR="00AB2AC6" w:rsidRPr="00AB2AC6" w:rsidRDefault="00AB2AC6" w:rsidP="00AB2AC6">
            <w:r w:rsidRPr="00AB2AC6">
              <w:rPr>
                <w:b/>
                <w:bCs/>
              </w:rPr>
              <w:t>C/R (ops)</w:t>
            </w:r>
          </w:p>
        </w:tc>
        <w:tc>
          <w:tcPr>
            <w:tcW w:w="0" w:type="auto"/>
            <w:vAlign w:val="center"/>
            <w:hideMark/>
          </w:tcPr>
          <w:p w14:paraId="3A7901DC" w14:textId="77777777" w:rsidR="00AB2AC6" w:rsidRPr="00AB2AC6" w:rsidRDefault="00AB2AC6" w:rsidP="00AB2AC6">
            <w:r w:rsidRPr="00AB2AC6">
              <w:t>C</w:t>
            </w:r>
          </w:p>
        </w:tc>
        <w:tc>
          <w:tcPr>
            <w:tcW w:w="0" w:type="auto"/>
            <w:vAlign w:val="center"/>
            <w:hideMark/>
          </w:tcPr>
          <w:p w14:paraId="4F492C10" w14:textId="77777777" w:rsidR="00AB2AC6" w:rsidRPr="00AB2AC6" w:rsidRDefault="00AB2AC6" w:rsidP="00AB2AC6">
            <w:r w:rsidRPr="00AB2AC6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452C452B" w14:textId="77777777" w:rsidR="00AB2AC6" w:rsidRPr="00AB2AC6" w:rsidRDefault="00AB2AC6" w:rsidP="00AB2AC6">
            <w:r w:rsidRPr="00AB2AC6">
              <w:t>I</w:t>
            </w:r>
          </w:p>
        </w:tc>
        <w:tc>
          <w:tcPr>
            <w:tcW w:w="0" w:type="auto"/>
            <w:vAlign w:val="center"/>
            <w:hideMark/>
          </w:tcPr>
          <w:p w14:paraId="4E6656EA" w14:textId="77777777" w:rsidR="00AB2AC6" w:rsidRPr="00AB2AC6" w:rsidRDefault="00AB2AC6" w:rsidP="00AB2AC6">
            <w:r w:rsidRPr="00AB2AC6">
              <w:t>I</w:t>
            </w:r>
          </w:p>
        </w:tc>
      </w:tr>
    </w:tbl>
    <w:p w14:paraId="6025A79D" w14:textId="77777777" w:rsidR="00AB2AC6" w:rsidRPr="00AB2AC6" w:rsidRDefault="00AB2AC6" w:rsidP="00AB2AC6">
      <w:r w:rsidRPr="00AB2AC6">
        <w:rPr>
          <w:b/>
          <w:bCs/>
        </w:rPr>
        <w:t>Note:</w:t>
      </w:r>
      <w:r w:rsidRPr="00AB2AC6">
        <w:t xml:space="preserve"> In every activity, </w:t>
      </w:r>
      <w:r w:rsidRPr="00AB2AC6">
        <w:rPr>
          <w:b/>
          <w:bCs/>
        </w:rPr>
        <w:t>No</w:t>
      </w:r>
      <w:r w:rsidRPr="00AB2AC6">
        <w:rPr>
          <w:b/>
          <w:bCs/>
        </w:rPr>
        <w:noBreakHyphen/>
        <w:t>Hard</w:t>
      </w:r>
      <w:r w:rsidRPr="00AB2AC6">
        <w:rPr>
          <w:b/>
          <w:bCs/>
        </w:rPr>
        <w:noBreakHyphen/>
        <w:t>Coding</w:t>
      </w:r>
      <w:r w:rsidRPr="00AB2AC6">
        <w:t xml:space="preserve"> and </w:t>
      </w:r>
      <w:r w:rsidRPr="00AB2AC6">
        <w:rPr>
          <w:b/>
          <w:bCs/>
        </w:rPr>
        <w:t>SP</w:t>
      </w:r>
      <w:r w:rsidRPr="00AB2AC6">
        <w:rPr>
          <w:b/>
          <w:bCs/>
        </w:rPr>
        <w:noBreakHyphen/>
        <w:t>only</w:t>
      </w:r>
      <w:r w:rsidRPr="00AB2AC6">
        <w:t xml:space="preserve"> rules apply; secrets are configured </w:t>
      </w:r>
      <w:r w:rsidRPr="00AB2AC6">
        <w:rPr>
          <w:b/>
          <w:bCs/>
        </w:rPr>
        <w:t>only</w:t>
      </w:r>
      <w:r w:rsidRPr="00AB2AC6">
        <w:t xml:space="preserve"> through GitHub Environments or vendor portals—never in DB or source. </w:t>
      </w:r>
    </w:p>
    <w:p w14:paraId="1F9C0AE7" w14:textId="77777777" w:rsidR="00AB2AC6" w:rsidRPr="00AB2AC6" w:rsidRDefault="00AB2AC6" w:rsidP="00AB2AC6">
      <w:r w:rsidRPr="00AB2AC6">
        <w:pict w14:anchorId="4D3EEF14">
          <v:rect id="_x0000_i1120" style="width:0;height:1.5pt" o:hralign="center" o:hrstd="t" o:hr="t" fillcolor="#a0a0a0" stroked="f"/>
        </w:pict>
      </w:r>
    </w:p>
    <w:p w14:paraId="405B03BA" w14:textId="77777777" w:rsidR="00AB2AC6" w:rsidRPr="00AB2AC6" w:rsidRDefault="00AB2AC6" w:rsidP="00AB2AC6">
      <w:pPr>
        <w:rPr>
          <w:b/>
          <w:bCs/>
        </w:rPr>
      </w:pPr>
      <w:r w:rsidRPr="00AB2AC6">
        <w:rPr>
          <w:b/>
          <w:bCs/>
        </w:rPr>
        <w:t>4) Environment Promotions &amp; Approvals (Alpha → Beta → RTM → Prod)</w:t>
      </w:r>
    </w:p>
    <w:p w14:paraId="7EAADF2B" w14:textId="77777777" w:rsidR="00AB2AC6" w:rsidRPr="00AB2AC6" w:rsidRDefault="00AB2AC6" w:rsidP="00AB2AC6">
      <w:r w:rsidRPr="00AB2AC6">
        <w:rPr>
          <w:b/>
          <w:bCs/>
        </w:rPr>
        <w:t>Approval map (per environment):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1663"/>
        <w:gridCol w:w="2075"/>
        <w:gridCol w:w="1436"/>
        <w:gridCol w:w="2395"/>
      </w:tblGrid>
      <w:tr w:rsidR="00AB2AC6" w:rsidRPr="00AB2AC6" w14:paraId="074E783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406456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lastRenderedPageBreak/>
              <w:t>Stage</w:t>
            </w:r>
          </w:p>
        </w:tc>
        <w:tc>
          <w:tcPr>
            <w:tcW w:w="0" w:type="auto"/>
            <w:vAlign w:val="center"/>
            <w:hideMark/>
          </w:tcPr>
          <w:p w14:paraId="4D5630DA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Approver(s) (A)</w:t>
            </w:r>
          </w:p>
        </w:tc>
        <w:tc>
          <w:tcPr>
            <w:tcW w:w="0" w:type="auto"/>
            <w:vAlign w:val="center"/>
            <w:hideMark/>
          </w:tcPr>
          <w:p w14:paraId="7E9CED8A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Responsible (R)</w:t>
            </w:r>
          </w:p>
        </w:tc>
        <w:tc>
          <w:tcPr>
            <w:tcW w:w="0" w:type="auto"/>
            <w:vAlign w:val="center"/>
            <w:hideMark/>
          </w:tcPr>
          <w:p w14:paraId="6551B8DF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Consulted (C)</w:t>
            </w:r>
          </w:p>
        </w:tc>
        <w:tc>
          <w:tcPr>
            <w:tcW w:w="0" w:type="auto"/>
            <w:vAlign w:val="center"/>
            <w:hideMark/>
          </w:tcPr>
          <w:p w14:paraId="0B2E3907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Evidence Required</w:t>
            </w:r>
          </w:p>
        </w:tc>
      </w:tr>
      <w:tr w:rsidR="00AB2AC6" w:rsidRPr="00AB2AC6" w14:paraId="03EC4D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7ACED" w14:textId="77777777" w:rsidR="00AB2AC6" w:rsidRPr="00AB2AC6" w:rsidRDefault="00AB2AC6" w:rsidP="00AB2AC6">
            <w:r w:rsidRPr="00AB2AC6">
              <w:rPr>
                <w:b/>
                <w:bCs/>
              </w:rPr>
              <w:t>Alpha</w:t>
            </w:r>
          </w:p>
        </w:tc>
        <w:tc>
          <w:tcPr>
            <w:tcW w:w="0" w:type="auto"/>
            <w:vAlign w:val="center"/>
            <w:hideMark/>
          </w:tcPr>
          <w:p w14:paraId="6C61E819" w14:textId="77777777" w:rsidR="00AB2AC6" w:rsidRPr="00AB2AC6" w:rsidRDefault="00AB2AC6" w:rsidP="00AB2AC6">
            <w:r w:rsidRPr="00AB2AC6">
              <w:t>DoSE</w:t>
            </w:r>
          </w:p>
        </w:tc>
        <w:tc>
          <w:tcPr>
            <w:tcW w:w="0" w:type="auto"/>
            <w:vAlign w:val="center"/>
            <w:hideMark/>
          </w:tcPr>
          <w:p w14:paraId="0311E56C" w14:textId="77777777" w:rsidR="00AB2AC6" w:rsidRPr="00AB2AC6" w:rsidRDefault="00AB2AC6" w:rsidP="00AB2AC6">
            <w:r w:rsidRPr="00AB2AC6">
              <w:t>SRELead (deploy), DocFactory (docs)</w:t>
            </w:r>
          </w:p>
        </w:tc>
        <w:tc>
          <w:tcPr>
            <w:tcW w:w="0" w:type="auto"/>
            <w:vAlign w:val="center"/>
            <w:hideMark/>
          </w:tcPr>
          <w:p w14:paraId="609B07B8" w14:textId="77777777" w:rsidR="00AB2AC6" w:rsidRPr="00AB2AC6" w:rsidRDefault="00AB2AC6" w:rsidP="00AB2AC6">
            <w:r w:rsidRPr="00AB2AC6">
              <w:t>QALead, DevLead</w:t>
            </w:r>
          </w:p>
        </w:tc>
        <w:tc>
          <w:tcPr>
            <w:tcW w:w="0" w:type="auto"/>
            <w:vAlign w:val="center"/>
            <w:hideMark/>
          </w:tcPr>
          <w:p w14:paraId="3684137C" w14:textId="77777777" w:rsidR="00AB2AC6" w:rsidRPr="00AB2AC6" w:rsidRDefault="00AB2AC6" w:rsidP="00AB2AC6">
            <w:r w:rsidRPr="00AB2AC6">
              <w:t>CI green; coverage targets; OpenAPI lint; SBOM; scans</w:t>
            </w:r>
          </w:p>
        </w:tc>
      </w:tr>
      <w:tr w:rsidR="00AB2AC6" w:rsidRPr="00AB2AC6" w14:paraId="4C4C89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D2603" w14:textId="77777777" w:rsidR="00AB2AC6" w:rsidRPr="00AB2AC6" w:rsidRDefault="00AB2AC6" w:rsidP="00AB2AC6">
            <w:r w:rsidRPr="00AB2AC6">
              <w:rPr>
                <w:b/>
                <w:bCs/>
              </w:rPr>
              <w:t>Beta</w:t>
            </w:r>
          </w:p>
        </w:tc>
        <w:tc>
          <w:tcPr>
            <w:tcW w:w="0" w:type="auto"/>
            <w:vAlign w:val="center"/>
            <w:hideMark/>
          </w:tcPr>
          <w:p w14:paraId="5F8801AD" w14:textId="77777777" w:rsidR="00AB2AC6" w:rsidRPr="00AB2AC6" w:rsidRDefault="00AB2AC6" w:rsidP="00AB2AC6">
            <w:r w:rsidRPr="00AB2AC6">
              <w:t>DoSE</w:t>
            </w:r>
          </w:p>
        </w:tc>
        <w:tc>
          <w:tcPr>
            <w:tcW w:w="0" w:type="auto"/>
            <w:vAlign w:val="center"/>
            <w:hideMark/>
          </w:tcPr>
          <w:p w14:paraId="7FB539B6" w14:textId="77777777" w:rsidR="00AB2AC6" w:rsidRPr="00AB2AC6" w:rsidRDefault="00AB2AC6" w:rsidP="00AB2AC6">
            <w:r w:rsidRPr="00AB2AC6">
              <w:t>SRELead</w:t>
            </w:r>
          </w:p>
        </w:tc>
        <w:tc>
          <w:tcPr>
            <w:tcW w:w="0" w:type="auto"/>
            <w:vAlign w:val="center"/>
            <w:hideMark/>
          </w:tcPr>
          <w:p w14:paraId="66740296" w14:textId="77777777" w:rsidR="00AB2AC6" w:rsidRPr="00AB2AC6" w:rsidRDefault="00AB2AC6" w:rsidP="00AB2AC6">
            <w:r w:rsidRPr="00AB2AC6">
              <w:t>QALead, DevLead</w:t>
            </w:r>
          </w:p>
        </w:tc>
        <w:tc>
          <w:tcPr>
            <w:tcW w:w="0" w:type="auto"/>
            <w:vAlign w:val="center"/>
            <w:hideMark/>
          </w:tcPr>
          <w:p w14:paraId="0B941DEB" w14:textId="77777777" w:rsidR="00AB2AC6" w:rsidRPr="00AB2AC6" w:rsidRDefault="00AB2AC6" w:rsidP="00AB2AC6">
            <w:r w:rsidRPr="00AB2AC6">
              <w:t>E2E pass; perf smoke; monitoring snapshot</w:t>
            </w:r>
          </w:p>
        </w:tc>
      </w:tr>
      <w:tr w:rsidR="00AB2AC6" w:rsidRPr="00AB2AC6" w14:paraId="41C3D5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997DF" w14:textId="77777777" w:rsidR="00AB2AC6" w:rsidRPr="00AB2AC6" w:rsidRDefault="00AB2AC6" w:rsidP="00AB2AC6">
            <w:r w:rsidRPr="00AB2AC6">
              <w:rPr>
                <w:b/>
                <w:bCs/>
              </w:rPr>
              <w:t>RTM</w:t>
            </w:r>
            <w:r w:rsidRPr="00AB2AC6">
              <w:t xml:space="preserve"> </w:t>
            </w:r>
            <w:r w:rsidRPr="00AB2AC6">
              <w:rPr>
                <w:i/>
                <w:iCs/>
              </w:rPr>
              <w:t xml:space="preserve">(validates on </w:t>
            </w:r>
            <w:r w:rsidRPr="00AB2AC6">
              <w:rPr>
                <w:b/>
                <w:bCs/>
                <w:i/>
                <w:iCs/>
              </w:rPr>
              <w:t>Prod DB (read</w:t>
            </w:r>
            <w:r w:rsidRPr="00AB2AC6">
              <w:rPr>
                <w:b/>
                <w:bCs/>
                <w:i/>
                <w:iCs/>
              </w:rPr>
              <w:noBreakHyphen/>
              <w:t>only)</w:t>
            </w:r>
            <w:r w:rsidRPr="00AB2AC6">
              <w:rPr>
                <w:i/>
                <w:i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5541570" w14:textId="77777777" w:rsidR="00AB2AC6" w:rsidRPr="00AB2AC6" w:rsidRDefault="00AB2AC6" w:rsidP="00AB2AC6">
            <w:r w:rsidRPr="00AB2AC6">
              <w:rPr>
                <w:b/>
                <w:bCs/>
              </w:rPr>
              <w:t>DoSE</w:t>
            </w:r>
          </w:p>
        </w:tc>
        <w:tc>
          <w:tcPr>
            <w:tcW w:w="0" w:type="auto"/>
            <w:vAlign w:val="center"/>
            <w:hideMark/>
          </w:tcPr>
          <w:p w14:paraId="75C731D7" w14:textId="77777777" w:rsidR="00AB2AC6" w:rsidRPr="00AB2AC6" w:rsidRDefault="00AB2AC6" w:rsidP="00AB2AC6">
            <w:r w:rsidRPr="00AB2AC6">
              <w:t>SRELead</w:t>
            </w:r>
          </w:p>
        </w:tc>
        <w:tc>
          <w:tcPr>
            <w:tcW w:w="0" w:type="auto"/>
            <w:vAlign w:val="center"/>
            <w:hideMark/>
          </w:tcPr>
          <w:p w14:paraId="75D0023C" w14:textId="77777777" w:rsidR="00AB2AC6" w:rsidRPr="00AB2AC6" w:rsidRDefault="00AB2AC6" w:rsidP="00AB2AC6">
            <w:r w:rsidRPr="00AB2AC6">
              <w:t>DBA, T</w:t>
            </w:r>
            <w:r w:rsidRPr="00AB2AC6">
              <w:noBreakHyphen/>
              <w:t>Arch</w:t>
            </w:r>
          </w:p>
        </w:tc>
        <w:tc>
          <w:tcPr>
            <w:tcW w:w="0" w:type="auto"/>
            <w:vAlign w:val="center"/>
            <w:hideMark/>
          </w:tcPr>
          <w:p w14:paraId="47F29ED3" w14:textId="77777777" w:rsidR="00AB2AC6" w:rsidRPr="00AB2AC6" w:rsidRDefault="00AB2AC6" w:rsidP="00AB2AC6">
            <w:r w:rsidRPr="00AB2AC6">
              <w:t>Parity report; /ready green; config snapshot; OpenAPI diff re</w:t>
            </w:r>
            <w:r w:rsidRPr="00AB2AC6">
              <w:noBreakHyphen/>
              <w:t>run</w:t>
            </w:r>
          </w:p>
        </w:tc>
      </w:tr>
      <w:tr w:rsidR="00AB2AC6" w:rsidRPr="00AB2AC6" w14:paraId="1E230F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6E97C" w14:textId="77777777" w:rsidR="00AB2AC6" w:rsidRPr="00AB2AC6" w:rsidRDefault="00AB2AC6" w:rsidP="00AB2AC6">
            <w:r w:rsidRPr="00AB2AC6">
              <w:rPr>
                <w:b/>
                <w:bCs/>
              </w:rPr>
              <w:t>Prod</w:t>
            </w:r>
          </w:p>
        </w:tc>
        <w:tc>
          <w:tcPr>
            <w:tcW w:w="0" w:type="auto"/>
            <w:vAlign w:val="center"/>
            <w:hideMark/>
          </w:tcPr>
          <w:p w14:paraId="1FC7F95D" w14:textId="77777777" w:rsidR="00AB2AC6" w:rsidRPr="00AB2AC6" w:rsidRDefault="00AB2AC6" w:rsidP="00AB2AC6">
            <w:r w:rsidRPr="00AB2AC6">
              <w:rPr>
                <w:b/>
                <w:bCs/>
              </w:rPr>
              <w:t>DoSE</w:t>
            </w:r>
            <w:r w:rsidRPr="00AB2AC6">
              <w:t xml:space="preserve"> + change window approver</w:t>
            </w:r>
          </w:p>
        </w:tc>
        <w:tc>
          <w:tcPr>
            <w:tcW w:w="0" w:type="auto"/>
            <w:vAlign w:val="center"/>
            <w:hideMark/>
          </w:tcPr>
          <w:p w14:paraId="55B62AEB" w14:textId="77777777" w:rsidR="00AB2AC6" w:rsidRPr="00AB2AC6" w:rsidRDefault="00AB2AC6" w:rsidP="00AB2AC6">
            <w:r w:rsidRPr="00AB2AC6">
              <w:t>SRELead (canary→rollout)</w:t>
            </w:r>
          </w:p>
        </w:tc>
        <w:tc>
          <w:tcPr>
            <w:tcW w:w="0" w:type="auto"/>
            <w:vAlign w:val="center"/>
            <w:hideMark/>
          </w:tcPr>
          <w:p w14:paraId="489953CF" w14:textId="77777777" w:rsidR="00AB2AC6" w:rsidRPr="00AB2AC6" w:rsidRDefault="00AB2AC6" w:rsidP="00AB2AC6">
            <w:r w:rsidRPr="00AB2AC6">
              <w:t>QALead, SecLead, T</w:t>
            </w:r>
            <w:r w:rsidRPr="00AB2AC6">
              <w:noBreakHyphen/>
              <w:t>Arch</w:t>
            </w:r>
          </w:p>
        </w:tc>
        <w:tc>
          <w:tcPr>
            <w:tcW w:w="0" w:type="auto"/>
            <w:vAlign w:val="center"/>
            <w:hideMark/>
          </w:tcPr>
          <w:p w14:paraId="3D310F41" w14:textId="77777777" w:rsidR="00AB2AC6" w:rsidRPr="00AB2AC6" w:rsidRDefault="00AB2AC6" w:rsidP="00AB2AC6">
            <w:r w:rsidRPr="00AB2AC6">
              <w:t>All gates green; Evidence Pack assembled; 24</w:t>
            </w:r>
            <w:r w:rsidRPr="00AB2AC6">
              <w:noBreakHyphen/>
              <w:t>h post</w:t>
            </w:r>
            <w:r w:rsidRPr="00AB2AC6">
              <w:noBreakHyphen/>
              <w:t>release plan queued</w:t>
            </w:r>
          </w:p>
        </w:tc>
      </w:tr>
    </w:tbl>
    <w:p w14:paraId="42128D47" w14:textId="77777777" w:rsidR="00AB2AC6" w:rsidRPr="00AB2AC6" w:rsidRDefault="00AB2AC6" w:rsidP="00AB2AC6">
      <w:r w:rsidRPr="00AB2AC6">
        <w:rPr>
          <w:b/>
          <w:bCs/>
        </w:rPr>
        <w:t>Promotion rules</w:t>
      </w:r>
    </w:p>
    <w:p w14:paraId="5CC2B2BC" w14:textId="77777777" w:rsidR="00AB2AC6" w:rsidRPr="00AB2AC6" w:rsidRDefault="00AB2AC6" w:rsidP="00AB2AC6">
      <w:pPr>
        <w:numPr>
          <w:ilvl w:val="0"/>
          <w:numId w:val="4"/>
        </w:numPr>
      </w:pPr>
      <w:r w:rsidRPr="00AB2AC6">
        <w:t>No direct jumps; each promotion requires sign</w:t>
      </w:r>
      <w:r w:rsidRPr="00AB2AC6">
        <w:noBreakHyphen/>
        <w:t>off and artifact checks.</w:t>
      </w:r>
    </w:p>
    <w:p w14:paraId="344FBD40" w14:textId="77777777" w:rsidR="00AB2AC6" w:rsidRPr="00AB2AC6" w:rsidRDefault="00AB2AC6" w:rsidP="00AB2AC6">
      <w:pPr>
        <w:numPr>
          <w:ilvl w:val="0"/>
          <w:numId w:val="4"/>
        </w:numPr>
      </w:pPr>
      <w:r w:rsidRPr="00AB2AC6">
        <w:t xml:space="preserve">RTM must point to </w:t>
      </w:r>
      <w:r w:rsidRPr="00AB2AC6">
        <w:rPr>
          <w:b/>
          <w:bCs/>
        </w:rPr>
        <w:t>Prod DB (read</w:t>
      </w:r>
      <w:r w:rsidRPr="00AB2AC6">
        <w:rPr>
          <w:b/>
          <w:bCs/>
        </w:rPr>
        <w:noBreakHyphen/>
        <w:t>only)</w:t>
      </w:r>
      <w:r w:rsidRPr="00AB2AC6">
        <w:t xml:space="preserve"> for config parity prior to Prod approval. </w:t>
      </w:r>
    </w:p>
    <w:p w14:paraId="721C09C0" w14:textId="77777777" w:rsidR="00AB2AC6" w:rsidRPr="00AB2AC6" w:rsidRDefault="00AB2AC6" w:rsidP="00AB2AC6">
      <w:r w:rsidRPr="00AB2AC6">
        <w:pict w14:anchorId="0266A823">
          <v:rect id="_x0000_i1121" style="width:0;height:1.5pt" o:hralign="center" o:hrstd="t" o:hr="t" fillcolor="#a0a0a0" stroked="f"/>
        </w:pict>
      </w:r>
    </w:p>
    <w:p w14:paraId="38AF1239" w14:textId="77777777" w:rsidR="00AB2AC6" w:rsidRPr="00AB2AC6" w:rsidRDefault="00AB2AC6" w:rsidP="00AB2AC6">
      <w:pPr>
        <w:rPr>
          <w:b/>
          <w:bCs/>
        </w:rPr>
      </w:pPr>
      <w:r w:rsidRPr="00AB2AC6">
        <w:rPr>
          <w:b/>
          <w:bCs/>
        </w:rPr>
        <w:t>5) CI/CD Gates &amp; Merge</w:t>
      </w:r>
      <w:r w:rsidRPr="00AB2AC6">
        <w:rPr>
          <w:b/>
          <w:bCs/>
        </w:rPr>
        <w:noBreakHyphen/>
        <w:t>Queue Governance</w:t>
      </w:r>
    </w:p>
    <w:p w14:paraId="2F5AD7C5" w14:textId="77777777" w:rsidR="00AB2AC6" w:rsidRPr="00AB2AC6" w:rsidRDefault="00AB2AC6" w:rsidP="00AB2AC6">
      <w:pPr>
        <w:numPr>
          <w:ilvl w:val="0"/>
          <w:numId w:val="5"/>
        </w:numPr>
      </w:pPr>
      <w:r w:rsidRPr="00AB2AC6">
        <w:rPr>
          <w:b/>
          <w:bCs/>
        </w:rPr>
        <w:t>Required checks</w:t>
      </w:r>
      <w:r w:rsidRPr="00AB2AC6">
        <w:t xml:space="preserve"> on PR and merge</w:t>
      </w:r>
      <w:r w:rsidRPr="00AB2AC6">
        <w:noBreakHyphen/>
        <w:t xml:space="preserve">queue batch: Build/Tests, </w:t>
      </w:r>
      <w:r w:rsidRPr="00AB2AC6">
        <w:rPr>
          <w:b/>
          <w:bCs/>
        </w:rPr>
        <w:t>CodeQL</w:t>
      </w:r>
      <w:r w:rsidRPr="00AB2AC6">
        <w:t xml:space="preserve">, </w:t>
      </w:r>
      <w:r w:rsidRPr="00AB2AC6">
        <w:rPr>
          <w:b/>
          <w:bCs/>
        </w:rPr>
        <w:t>Dependency Review</w:t>
      </w:r>
      <w:r w:rsidRPr="00AB2AC6">
        <w:t xml:space="preserve">, </w:t>
      </w:r>
      <w:r w:rsidRPr="00AB2AC6">
        <w:rPr>
          <w:b/>
          <w:bCs/>
        </w:rPr>
        <w:t>Secret Scanning</w:t>
      </w:r>
      <w:r w:rsidRPr="00AB2AC6">
        <w:t xml:space="preserve">, </w:t>
      </w:r>
      <w:r w:rsidRPr="00AB2AC6">
        <w:rPr>
          <w:b/>
          <w:bCs/>
        </w:rPr>
        <w:t>SBOM</w:t>
      </w:r>
      <w:r w:rsidRPr="00AB2AC6">
        <w:t xml:space="preserve">, </w:t>
      </w:r>
      <w:r w:rsidRPr="00AB2AC6">
        <w:rPr>
          <w:b/>
          <w:bCs/>
        </w:rPr>
        <w:t>OpenAPI lint/diff</w:t>
      </w:r>
      <w:r w:rsidRPr="00AB2AC6">
        <w:t>.</w:t>
      </w:r>
    </w:p>
    <w:p w14:paraId="4B1469D9" w14:textId="77777777" w:rsidR="00AB2AC6" w:rsidRPr="00AB2AC6" w:rsidRDefault="00AB2AC6" w:rsidP="00AB2AC6">
      <w:pPr>
        <w:numPr>
          <w:ilvl w:val="0"/>
          <w:numId w:val="5"/>
        </w:numPr>
      </w:pPr>
      <w:r w:rsidRPr="00AB2AC6">
        <w:rPr>
          <w:b/>
          <w:bCs/>
        </w:rPr>
        <w:t>Blocking criteria:</w:t>
      </w:r>
      <w:r w:rsidRPr="00AB2AC6">
        <w:t xml:space="preserve"> any high</w:t>
      </w:r>
      <w:r w:rsidRPr="00AB2AC6">
        <w:noBreakHyphen/>
        <w:t>severity dependency issue, secret leak detection, OpenAPI breaking change without ADR, or Evidence Pack deficiency.</w:t>
      </w:r>
    </w:p>
    <w:p w14:paraId="692D7608" w14:textId="77777777" w:rsidR="00AB2AC6" w:rsidRPr="00AB2AC6" w:rsidRDefault="00AB2AC6" w:rsidP="00AB2AC6">
      <w:pPr>
        <w:numPr>
          <w:ilvl w:val="0"/>
          <w:numId w:val="5"/>
        </w:numPr>
      </w:pPr>
      <w:r w:rsidRPr="00AB2AC6">
        <w:rPr>
          <w:b/>
          <w:bCs/>
        </w:rPr>
        <w:t>DoSE</w:t>
      </w:r>
      <w:r w:rsidRPr="00AB2AC6">
        <w:t xml:space="preserve"> is </w:t>
      </w:r>
      <w:r w:rsidRPr="00AB2AC6">
        <w:rPr>
          <w:b/>
          <w:bCs/>
        </w:rPr>
        <w:t>Accountable</w:t>
      </w:r>
      <w:r w:rsidRPr="00AB2AC6">
        <w:t xml:space="preserve"> for gate policy; </w:t>
      </w:r>
      <w:r w:rsidRPr="00AB2AC6">
        <w:rPr>
          <w:b/>
          <w:bCs/>
        </w:rPr>
        <w:t>SRELead</w:t>
      </w:r>
      <w:r w:rsidRPr="00AB2AC6">
        <w:t xml:space="preserve"> implements and enforces; </w:t>
      </w:r>
      <w:r w:rsidRPr="00AB2AC6">
        <w:rPr>
          <w:b/>
          <w:bCs/>
        </w:rPr>
        <w:t>DocFactory</w:t>
      </w:r>
      <w:r w:rsidRPr="00AB2AC6">
        <w:t xml:space="preserve"> ensures docs reflect gates and Evidence Pack schema. </w:t>
      </w:r>
    </w:p>
    <w:p w14:paraId="101606B2" w14:textId="77777777" w:rsidR="00AB2AC6" w:rsidRPr="00AB2AC6" w:rsidRDefault="00AB2AC6" w:rsidP="00AB2AC6">
      <w:r w:rsidRPr="00AB2AC6">
        <w:pict w14:anchorId="374D0056">
          <v:rect id="_x0000_i1122" style="width:0;height:1.5pt" o:hralign="center" o:hrstd="t" o:hr="t" fillcolor="#a0a0a0" stroked="f"/>
        </w:pict>
      </w:r>
    </w:p>
    <w:p w14:paraId="380BA2D2" w14:textId="77777777" w:rsidR="00AB2AC6" w:rsidRPr="00AB2AC6" w:rsidRDefault="00AB2AC6" w:rsidP="00AB2AC6">
      <w:pPr>
        <w:rPr>
          <w:b/>
          <w:bCs/>
        </w:rPr>
      </w:pPr>
      <w:r w:rsidRPr="00AB2AC6">
        <w:rPr>
          <w:b/>
          <w:bCs/>
        </w:rPr>
        <w:t>6) Communication Cadence &amp; Working Agreements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2392"/>
        <w:gridCol w:w="5160"/>
      </w:tblGrid>
      <w:tr w:rsidR="00AB2AC6" w:rsidRPr="00AB2AC6" w14:paraId="63DC07E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72290F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lastRenderedPageBreak/>
              <w:t>Rhythm</w:t>
            </w:r>
          </w:p>
        </w:tc>
        <w:tc>
          <w:tcPr>
            <w:tcW w:w="0" w:type="auto"/>
            <w:vAlign w:val="center"/>
            <w:hideMark/>
          </w:tcPr>
          <w:p w14:paraId="039DE4F7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Participants</w:t>
            </w:r>
          </w:p>
        </w:tc>
        <w:tc>
          <w:tcPr>
            <w:tcW w:w="0" w:type="auto"/>
            <w:vAlign w:val="center"/>
            <w:hideMark/>
          </w:tcPr>
          <w:p w14:paraId="5B659A44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Purpose</w:t>
            </w:r>
          </w:p>
        </w:tc>
      </w:tr>
      <w:tr w:rsidR="00AB2AC6" w:rsidRPr="00AB2AC6" w14:paraId="77E949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91E84" w14:textId="77777777" w:rsidR="00AB2AC6" w:rsidRPr="00AB2AC6" w:rsidRDefault="00AB2AC6" w:rsidP="00AB2AC6">
            <w:r w:rsidRPr="00AB2AC6">
              <w:rPr>
                <w:b/>
                <w:bCs/>
              </w:rPr>
              <w:t>Daily</w:t>
            </w:r>
            <w:r w:rsidRPr="00AB2AC6">
              <w:t xml:space="preserve"> (15 min)</w:t>
            </w:r>
          </w:p>
        </w:tc>
        <w:tc>
          <w:tcPr>
            <w:tcW w:w="0" w:type="auto"/>
            <w:vAlign w:val="center"/>
            <w:hideMark/>
          </w:tcPr>
          <w:p w14:paraId="43845464" w14:textId="77777777" w:rsidR="00AB2AC6" w:rsidRPr="00AB2AC6" w:rsidRDefault="00AB2AC6" w:rsidP="00AB2AC6">
            <w:r w:rsidRPr="00AB2AC6">
              <w:t>DevLead, QALead, SRELead, DocFactory</w:t>
            </w:r>
          </w:p>
        </w:tc>
        <w:tc>
          <w:tcPr>
            <w:tcW w:w="0" w:type="auto"/>
            <w:vAlign w:val="center"/>
            <w:hideMark/>
          </w:tcPr>
          <w:p w14:paraId="46A66123" w14:textId="77777777" w:rsidR="00AB2AC6" w:rsidRPr="00AB2AC6" w:rsidRDefault="00AB2AC6" w:rsidP="00AB2AC6">
            <w:r w:rsidRPr="00AB2AC6">
              <w:t>Coordination, blockers, deployment status</w:t>
            </w:r>
          </w:p>
        </w:tc>
      </w:tr>
      <w:tr w:rsidR="00AB2AC6" w:rsidRPr="00AB2AC6" w14:paraId="4D8224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C8F78" w14:textId="77777777" w:rsidR="00AB2AC6" w:rsidRPr="00AB2AC6" w:rsidRDefault="00AB2AC6" w:rsidP="00AB2AC6">
            <w:r w:rsidRPr="00AB2AC6">
              <w:rPr>
                <w:b/>
                <w:bCs/>
              </w:rPr>
              <w:t>Twice weekly</w:t>
            </w:r>
          </w:p>
        </w:tc>
        <w:tc>
          <w:tcPr>
            <w:tcW w:w="0" w:type="auto"/>
            <w:vAlign w:val="center"/>
            <w:hideMark/>
          </w:tcPr>
          <w:p w14:paraId="3608B973" w14:textId="77777777" w:rsidR="00AB2AC6" w:rsidRPr="00AB2AC6" w:rsidRDefault="00AB2AC6" w:rsidP="00AB2AC6">
            <w:r w:rsidRPr="00AB2AC6">
              <w:t>DoSE, T</w:t>
            </w:r>
            <w:r w:rsidRPr="00AB2AC6">
              <w:noBreakHyphen/>
              <w:t>Arch, SecLead, Leads</w:t>
            </w:r>
          </w:p>
        </w:tc>
        <w:tc>
          <w:tcPr>
            <w:tcW w:w="0" w:type="auto"/>
            <w:vAlign w:val="center"/>
            <w:hideMark/>
          </w:tcPr>
          <w:p w14:paraId="07BF35DD" w14:textId="77777777" w:rsidR="00AB2AC6" w:rsidRPr="00AB2AC6" w:rsidRDefault="00AB2AC6" w:rsidP="00AB2AC6">
            <w:r w:rsidRPr="00AB2AC6">
              <w:t>Risk review, ADRs, exception handling</w:t>
            </w:r>
          </w:p>
        </w:tc>
      </w:tr>
      <w:tr w:rsidR="00AB2AC6" w:rsidRPr="00AB2AC6" w14:paraId="02FDAC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E3538" w14:textId="77777777" w:rsidR="00AB2AC6" w:rsidRPr="00AB2AC6" w:rsidRDefault="00AB2AC6" w:rsidP="00AB2AC6">
            <w:r w:rsidRPr="00AB2AC6">
              <w:rPr>
                <w:b/>
                <w:bCs/>
              </w:rPr>
              <w:t>Pre</w:t>
            </w:r>
            <w:r w:rsidRPr="00AB2AC6">
              <w:rPr>
                <w:b/>
                <w:bCs/>
              </w:rPr>
              <w:noBreakHyphen/>
              <w:t>promotion</w:t>
            </w:r>
          </w:p>
        </w:tc>
        <w:tc>
          <w:tcPr>
            <w:tcW w:w="0" w:type="auto"/>
            <w:vAlign w:val="center"/>
            <w:hideMark/>
          </w:tcPr>
          <w:p w14:paraId="45DC5885" w14:textId="77777777" w:rsidR="00AB2AC6" w:rsidRPr="00AB2AC6" w:rsidRDefault="00AB2AC6" w:rsidP="00AB2AC6">
            <w:r w:rsidRPr="00AB2AC6">
              <w:t>DoSE, SRELead, QALead, DBA</w:t>
            </w:r>
          </w:p>
        </w:tc>
        <w:tc>
          <w:tcPr>
            <w:tcW w:w="0" w:type="auto"/>
            <w:vAlign w:val="center"/>
            <w:hideMark/>
          </w:tcPr>
          <w:p w14:paraId="313CC27B" w14:textId="77777777" w:rsidR="00AB2AC6" w:rsidRPr="00AB2AC6" w:rsidRDefault="00AB2AC6" w:rsidP="00AB2AC6">
            <w:r w:rsidRPr="00AB2AC6">
              <w:t>Gate checklist, evidence review</w:t>
            </w:r>
          </w:p>
        </w:tc>
      </w:tr>
      <w:tr w:rsidR="00AB2AC6" w:rsidRPr="00AB2AC6" w14:paraId="1ABBCC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3C6E4" w14:textId="77777777" w:rsidR="00AB2AC6" w:rsidRPr="00AB2AC6" w:rsidRDefault="00AB2AC6" w:rsidP="00AB2AC6">
            <w:r w:rsidRPr="00AB2AC6">
              <w:rPr>
                <w:b/>
                <w:bCs/>
              </w:rPr>
              <w:t>Post</w:t>
            </w:r>
            <w:r w:rsidRPr="00AB2AC6">
              <w:rPr>
                <w:b/>
                <w:bCs/>
              </w:rPr>
              <w:noBreakHyphen/>
              <w:t>release (24 h)</w:t>
            </w:r>
          </w:p>
        </w:tc>
        <w:tc>
          <w:tcPr>
            <w:tcW w:w="0" w:type="auto"/>
            <w:vAlign w:val="center"/>
            <w:hideMark/>
          </w:tcPr>
          <w:p w14:paraId="69B1F2AB" w14:textId="77777777" w:rsidR="00AB2AC6" w:rsidRPr="00AB2AC6" w:rsidRDefault="00AB2AC6" w:rsidP="00AB2AC6">
            <w:r w:rsidRPr="00AB2AC6">
              <w:t>DoSE, SRELead, QALead</w:t>
            </w:r>
          </w:p>
        </w:tc>
        <w:tc>
          <w:tcPr>
            <w:tcW w:w="0" w:type="auto"/>
            <w:vAlign w:val="center"/>
            <w:hideMark/>
          </w:tcPr>
          <w:p w14:paraId="6AB772CB" w14:textId="77777777" w:rsidR="00AB2AC6" w:rsidRPr="00AB2AC6" w:rsidRDefault="00AB2AC6" w:rsidP="00AB2AC6">
            <w:r w:rsidRPr="00AB2AC6">
              <w:t>SLO review (latency p50/p95, TTFB ≤</w:t>
            </w:r>
            <w:r w:rsidRPr="00AB2AC6">
              <w:rPr>
                <w:rFonts w:ascii="Arial" w:hAnsi="Arial" w:cs="Arial"/>
              </w:rPr>
              <w:t> </w:t>
            </w:r>
            <w:r w:rsidRPr="00AB2AC6">
              <w:t>200</w:t>
            </w:r>
            <w:r w:rsidRPr="00AB2AC6">
              <w:rPr>
                <w:rFonts w:ascii="Arial" w:hAnsi="Arial" w:cs="Arial"/>
              </w:rPr>
              <w:t> </w:t>
            </w:r>
            <w:r w:rsidRPr="00AB2AC6">
              <w:t xml:space="preserve">ms, availability </w:t>
            </w:r>
            <w:r w:rsidRPr="00AB2AC6">
              <w:rPr>
                <w:rFonts w:ascii="Aptos" w:hAnsi="Aptos" w:cs="Aptos"/>
              </w:rPr>
              <w:t>≥</w:t>
            </w:r>
            <w:r w:rsidRPr="00AB2AC6">
              <w:rPr>
                <w:rFonts w:ascii="Arial" w:hAnsi="Arial" w:cs="Arial"/>
              </w:rPr>
              <w:t> </w:t>
            </w:r>
            <w:r w:rsidRPr="00AB2AC6">
              <w:t xml:space="preserve">99.9%), incident recap; attach snapshot to Evidence Pack </w:t>
            </w:r>
          </w:p>
        </w:tc>
      </w:tr>
    </w:tbl>
    <w:p w14:paraId="319E8D60" w14:textId="77777777" w:rsidR="00AB2AC6" w:rsidRPr="00AB2AC6" w:rsidRDefault="00AB2AC6" w:rsidP="00AB2AC6">
      <w:r w:rsidRPr="00AB2AC6">
        <w:rPr>
          <w:b/>
          <w:bCs/>
        </w:rPr>
        <w:t>Working agreements</w:t>
      </w:r>
    </w:p>
    <w:p w14:paraId="2AA2678E" w14:textId="77777777" w:rsidR="00AB2AC6" w:rsidRPr="00AB2AC6" w:rsidRDefault="00AB2AC6" w:rsidP="00AB2AC6">
      <w:pPr>
        <w:numPr>
          <w:ilvl w:val="0"/>
          <w:numId w:val="6"/>
        </w:numPr>
      </w:pPr>
      <w:r w:rsidRPr="00AB2AC6">
        <w:t xml:space="preserve">Changes touching API/DB/security </w:t>
      </w:r>
      <w:r w:rsidRPr="00AB2AC6">
        <w:rPr>
          <w:b/>
          <w:bCs/>
        </w:rPr>
        <w:t>must</w:t>
      </w:r>
      <w:r w:rsidRPr="00AB2AC6">
        <w:t xml:space="preserve"> tag CODEOWNERS.</w:t>
      </w:r>
    </w:p>
    <w:p w14:paraId="336B7799" w14:textId="77777777" w:rsidR="00AB2AC6" w:rsidRPr="00AB2AC6" w:rsidRDefault="00AB2AC6" w:rsidP="00AB2AC6">
      <w:pPr>
        <w:numPr>
          <w:ilvl w:val="0"/>
          <w:numId w:val="6"/>
        </w:numPr>
      </w:pPr>
      <w:r w:rsidRPr="00AB2AC6">
        <w:t xml:space="preserve">All dynamic values via DB SPs; </w:t>
      </w:r>
      <w:r w:rsidRPr="00AB2AC6">
        <w:rPr>
          <w:b/>
          <w:bCs/>
        </w:rPr>
        <w:t>no literals</w:t>
      </w:r>
      <w:r w:rsidRPr="00AB2AC6">
        <w:t xml:space="preserve"> in code, docs, or tests.</w:t>
      </w:r>
    </w:p>
    <w:p w14:paraId="3CD7E739" w14:textId="77777777" w:rsidR="00AB2AC6" w:rsidRPr="00AB2AC6" w:rsidRDefault="00AB2AC6" w:rsidP="00AB2AC6">
      <w:pPr>
        <w:numPr>
          <w:ilvl w:val="0"/>
          <w:numId w:val="6"/>
        </w:numPr>
      </w:pPr>
      <w:r w:rsidRPr="00AB2AC6">
        <w:t xml:space="preserve">Logs exclude secrets/PII; /config/effective returns </w:t>
      </w:r>
      <w:r w:rsidRPr="00AB2AC6">
        <w:rPr>
          <w:b/>
          <w:bCs/>
        </w:rPr>
        <w:t>non</w:t>
      </w:r>
      <w:r w:rsidRPr="00AB2AC6">
        <w:rPr>
          <w:b/>
          <w:bCs/>
        </w:rPr>
        <w:noBreakHyphen/>
        <w:t>secret</w:t>
      </w:r>
      <w:r w:rsidRPr="00AB2AC6">
        <w:t xml:space="preserve"> keys only. </w:t>
      </w:r>
    </w:p>
    <w:p w14:paraId="41CE49DA" w14:textId="77777777" w:rsidR="00AB2AC6" w:rsidRPr="00AB2AC6" w:rsidRDefault="00AB2AC6" w:rsidP="00AB2AC6">
      <w:r w:rsidRPr="00AB2AC6">
        <w:pict w14:anchorId="2012B0DF">
          <v:rect id="_x0000_i1123" style="width:0;height:1.5pt" o:hralign="center" o:hrstd="t" o:hr="t" fillcolor="#a0a0a0" stroked="f"/>
        </w:pict>
      </w:r>
    </w:p>
    <w:p w14:paraId="21F4095D" w14:textId="77777777" w:rsidR="00AB2AC6" w:rsidRPr="00AB2AC6" w:rsidRDefault="00AB2AC6" w:rsidP="00AB2AC6">
      <w:pPr>
        <w:rPr>
          <w:b/>
          <w:bCs/>
        </w:rPr>
      </w:pPr>
      <w:r w:rsidRPr="00AB2AC6">
        <w:rPr>
          <w:b/>
          <w:bCs/>
        </w:rPr>
        <w:t>7) Escalation &amp; Incident Roles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1025"/>
        <w:gridCol w:w="1232"/>
        <w:gridCol w:w="5415"/>
      </w:tblGrid>
      <w:tr w:rsidR="00AB2AC6" w:rsidRPr="00AB2AC6" w14:paraId="1330610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17EE1B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731659EC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3B84A3F4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6A928CCC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Notes</w:t>
            </w:r>
          </w:p>
        </w:tc>
      </w:tr>
      <w:tr w:rsidR="00AB2AC6" w:rsidRPr="00AB2AC6" w14:paraId="6DE092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7FBA0" w14:textId="77777777" w:rsidR="00AB2AC6" w:rsidRPr="00AB2AC6" w:rsidRDefault="00AB2AC6" w:rsidP="00AB2AC6">
            <w:r w:rsidRPr="00AB2AC6">
              <w:rPr>
                <w:b/>
                <w:bCs/>
              </w:rPr>
              <w:t>P1 outage or SLO breach</w:t>
            </w:r>
          </w:p>
        </w:tc>
        <w:tc>
          <w:tcPr>
            <w:tcW w:w="0" w:type="auto"/>
            <w:vAlign w:val="center"/>
            <w:hideMark/>
          </w:tcPr>
          <w:p w14:paraId="474D030A" w14:textId="77777777" w:rsidR="00AB2AC6" w:rsidRPr="00AB2AC6" w:rsidRDefault="00AB2AC6" w:rsidP="00AB2AC6">
            <w:r w:rsidRPr="00AB2AC6">
              <w:rPr>
                <w:b/>
                <w:bCs/>
              </w:rPr>
              <w:t>SRELead</w:t>
            </w:r>
          </w:p>
        </w:tc>
        <w:tc>
          <w:tcPr>
            <w:tcW w:w="0" w:type="auto"/>
            <w:vAlign w:val="center"/>
            <w:hideMark/>
          </w:tcPr>
          <w:p w14:paraId="707A6F45" w14:textId="77777777" w:rsidR="00AB2AC6" w:rsidRPr="00AB2AC6" w:rsidRDefault="00AB2AC6" w:rsidP="00AB2AC6">
            <w:r w:rsidRPr="00AB2AC6">
              <w:t>DoSE</w:t>
            </w:r>
          </w:p>
        </w:tc>
        <w:tc>
          <w:tcPr>
            <w:tcW w:w="0" w:type="auto"/>
            <w:vAlign w:val="center"/>
            <w:hideMark/>
          </w:tcPr>
          <w:p w14:paraId="240BA5B3" w14:textId="77777777" w:rsidR="00AB2AC6" w:rsidRPr="00AB2AC6" w:rsidRDefault="00AB2AC6" w:rsidP="00AB2AC6">
            <w:r w:rsidRPr="00AB2AC6">
              <w:t>Page immediately; follow runbooks/incident.md; consider rollback; attach post</w:t>
            </w:r>
            <w:r w:rsidRPr="00AB2AC6">
              <w:noBreakHyphen/>
              <w:t>mortem to release</w:t>
            </w:r>
          </w:p>
        </w:tc>
      </w:tr>
      <w:tr w:rsidR="00AB2AC6" w:rsidRPr="00AB2AC6" w14:paraId="609B15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BB276" w14:textId="77777777" w:rsidR="00AB2AC6" w:rsidRPr="00AB2AC6" w:rsidRDefault="00AB2AC6" w:rsidP="00AB2AC6">
            <w:r w:rsidRPr="00AB2AC6">
              <w:t>Security finding (critical)</w:t>
            </w:r>
          </w:p>
        </w:tc>
        <w:tc>
          <w:tcPr>
            <w:tcW w:w="0" w:type="auto"/>
            <w:vAlign w:val="center"/>
            <w:hideMark/>
          </w:tcPr>
          <w:p w14:paraId="4DAA2E82" w14:textId="77777777" w:rsidR="00AB2AC6" w:rsidRPr="00AB2AC6" w:rsidRDefault="00AB2AC6" w:rsidP="00AB2AC6">
            <w:r w:rsidRPr="00AB2AC6">
              <w:rPr>
                <w:b/>
                <w:bCs/>
              </w:rPr>
              <w:t>SecLead</w:t>
            </w:r>
          </w:p>
        </w:tc>
        <w:tc>
          <w:tcPr>
            <w:tcW w:w="0" w:type="auto"/>
            <w:vAlign w:val="center"/>
            <w:hideMark/>
          </w:tcPr>
          <w:p w14:paraId="14C722AC" w14:textId="77777777" w:rsidR="00AB2AC6" w:rsidRPr="00AB2AC6" w:rsidRDefault="00AB2AC6" w:rsidP="00AB2AC6">
            <w:r w:rsidRPr="00AB2AC6">
              <w:t>DoSE</w:t>
            </w:r>
          </w:p>
        </w:tc>
        <w:tc>
          <w:tcPr>
            <w:tcW w:w="0" w:type="auto"/>
            <w:vAlign w:val="center"/>
            <w:hideMark/>
          </w:tcPr>
          <w:p w14:paraId="3689D41C" w14:textId="77777777" w:rsidR="00AB2AC6" w:rsidRPr="00AB2AC6" w:rsidRDefault="00AB2AC6" w:rsidP="00AB2AC6">
            <w:r w:rsidRPr="00AB2AC6">
              <w:t>Open incident; evaluate compensating controls; update CI gates</w:t>
            </w:r>
          </w:p>
        </w:tc>
      </w:tr>
      <w:tr w:rsidR="00AB2AC6" w:rsidRPr="00AB2AC6" w14:paraId="18781B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F6ACE" w14:textId="77777777" w:rsidR="00AB2AC6" w:rsidRPr="00AB2AC6" w:rsidRDefault="00AB2AC6" w:rsidP="00AB2AC6">
            <w:r w:rsidRPr="00AB2AC6">
              <w:t>DB change issue</w:t>
            </w:r>
          </w:p>
        </w:tc>
        <w:tc>
          <w:tcPr>
            <w:tcW w:w="0" w:type="auto"/>
            <w:vAlign w:val="center"/>
            <w:hideMark/>
          </w:tcPr>
          <w:p w14:paraId="56D12FCF" w14:textId="77777777" w:rsidR="00AB2AC6" w:rsidRPr="00AB2AC6" w:rsidRDefault="00AB2AC6" w:rsidP="00AB2AC6">
            <w:r w:rsidRPr="00AB2AC6">
              <w:rPr>
                <w:b/>
                <w:bCs/>
              </w:rPr>
              <w:t>DBA</w:t>
            </w:r>
          </w:p>
        </w:tc>
        <w:tc>
          <w:tcPr>
            <w:tcW w:w="0" w:type="auto"/>
            <w:vAlign w:val="center"/>
            <w:hideMark/>
          </w:tcPr>
          <w:p w14:paraId="32240346" w14:textId="77777777" w:rsidR="00AB2AC6" w:rsidRPr="00AB2AC6" w:rsidRDefault="00AB2AC6" w:rsidP="00AB2AC6">
            <w:r w:rsidRPr="00AB2AC6">
              <w:t>SRELead</w:t>
            </w:r>
          </w:p>
        </w:tc>
        <w:tc>
          <w:tcPr>
            <w:tcW w:w="0" w:type="auto"/>
            <w:vAlign w:val="center"/>
            <w:hideMark/>
          </w:tcPr>
          <w:p w14:paraId="2A9E5D90" w14:textId="77777777" w:rsidR="00AB2AC6" w:rsidRPr="00AB2AC6" w:rsidRDefault="00AB2AC6" w:rsidP="00AB2AC6">
            <w:r w:rsidRPr="00AB2AC6">
              <w:t xml:space="preserve">Enforce </w:t>
            </w:r>
            <w:r w:rsidRPr="00AB2AC6">
              <w:rPr>
                <w:b/>
                <w:bCs/>
              </w:rPr>
              <w:t>add</w:t>
            </w:r>
            <w:r w:rsidRPr="00AB2AC6">
              <w:rPr>
                <w:b/>
                <w:bCs/>
              </w:rPr>
              <w:noBreakHyphen/>
              <w:t>only</w:t>
            </w:r>
            <w:r w:rsidRPr="00AB2AC6">
              <w:t>; revert migration via forward</w:t>
            </w:r>
            <w:r w:rsidRPr="00AB2AC6">
              <w:noBreakHyphen/>
              <w:t>fix; verify SP signatures</w:t>
            </w:r>
          </w:p>
        </w:tc>
      </w:tr>
      <w:tr w:rsidR="00AB2AC6" w:rsidRPr="00AB2AC6" w14:paraId="1DA97A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6D46E" w14:textId="77777777" w:rsidR="00AB2AC6" w:rsidRPr="00AB2AC6" w:rsidRDefault="00AB2AC6" w:rsidP="00AB2AC6">
            <w:r w:rsidRPr="00AB2AC6">
              <w:t>SSE ingress breakage</w:t>
            </w:r>
          </w:p>
        </w:tc>
        <w:tc>
          <w:tcPr>
            <w:tcW w:w="0" w:type="auto"/>
            <w:vAlign w:val="center"/>
            <w:hideMark/>
          </w:tcPr>
          <w:p w14:paraId="30D06DBB" w14:textId="77777777" w:rsidR="00AB2AC6" w:rsidRPr="00AB2AC6" w:rsidRDefault="00AB2AC6" w:rsidP="00AB2AC6">
            <w:r w:rsidRPr="00AB2AC6">
              <w:rPr>
                <w:b/>
                <w:bCs/>
              </w:rPr>
              <w:t>SRELead</w:t>
            </w:r>
          </w:p>
        </w:tc>
        <w:tc>
          <w:tcPr>
            <w:tcW w:w="0" w:type="auto"/>
            <w:vAlign w:val="center"/>
            <w:hideMark/>
          </w:tcPr>
          <w:p w14:paraId="470E7CBE" w14:textId="77777777" w:rsidR="00AB2AC6" w:rsidRPr="00AB2AC6" w:rsidRDefault="00AB2AC6" w:rsidP="00AB2AC6">
            <w:r w:rsidRPr="00AB2AC6">
              <w:t>DevLead</w:t>
            </w:r>
          </w:p>
        </w:tc>
        <w:tc>
          <w:tcPr>
            <w:tcW w:w="0" w:type="auto"/>
            <w:vAlign w:val="center"/>
            <w:hideMark/>
          </w:tcPr>
          <w:p w14:paraId="11D46EC0" w14:textId="77777777" w:rsidR="00AB2AC6" w:rsidRPr="00AB2AC6" w:rsidRDefault="00AB2AC6" w:rsidP="00AB2AC6">
            <w:r w:rsidRPr="00AB2AC6">
              <w:t>Verify text/event-stream passthrough; TTFB/heartbeat checks</w:t>
            </w:r>
          </w:p>
        </w:tc>
      </w:tr>
    </w:tbl>
    <w:p w14:paraId="09CEE238" w14:textId="77777777" w:rsidR="00AB2AC6" w:rsidRPr="00AB2AC6" w:rsidRDefault="00AB2AC6" w:rsidP="00AB2AC6">
      <w:r w:rsidRPr="00AB2AC6">
        <w:pict w14:anchorId="08182C63">
          <v:rect id="_x0000_i1124" style="width:0;height:1.5pt" o:hralign="center" o:hrstd="t" o:hr="t" fillcolor="#a0a0a0" stroked="f"/>
        </w:pict>
      </w:r>
    </w:p>
    <w:p w14:paraId="60C928E7" w14:textId="77777777" w:rsidR="00AB2AC6" w:rsidRPr="00AB2AC6" w:rsidRDefault="00AB2AC6" w:rsidP="00AB2AC6">
      <w:pPr>
        <w:rPr>
          <w:b/>
          <w:bCs/>
        </w:rPr>
      </w:pPr>
      <w:r w:rsidRPr="00AB2AC6">
        <w:rPr>
          <w:b/>
          <w:bCs/>
        </w:rPr>
        <w:t>8) Access &amp; Separation of Duties</w:t>
      </w:r>
    </w:p>
    <w:p w14:paraId="2033065A" w14:textId="77777777" w:rsidR="00AB2AC6" w:rsidRPr="00AB2AC6" w:rsidRDefault="00AB2AC6" w:rsidP="00AB2AC6">
      <w:pPr>
        <w:numPr>
          <w:ilvl w:val="0"/>
          <w:numId w:val="7"/>
        </w:numPr>
      </w:pPr>
      <w:r w:rsidRPr="00AB2AC6">
        <w:rPr>
          <w:b/>
          <w:bCs/>
        </w:rPr>
        <w:lastRenderedPageBreak/>
        <w:t>GitHub</w:t>
      </w:r>
      <w:r w:rsidRPr="00AB2AC6">
        <w:t>: PRs require CODEOWNERS (API/DB/security paths). Merge queue enforces required checks before landing on main.</w:t>
      </w:r>
    </w:p>
    <w:p w14:paraId="60877BC4" w14:textId="77777777" w:rsidR="00AB2AC6" w:rsidRPr="00AB2AC6" w:rsidRDefault="00AB2AC6" w:rsidP="00AB2AC6">
      <w:pPr>
        <w:numPr>
          <w:ilvl w:val="0"/>
          <w:numId w:val="7"/>
        </w:numPr>
      </w:pPr>
      <w:r w:rsidRPr="00AB2AC6">
        <w:rPr>
          <w:b/>
          <w:bCs/>
        </w:rPr>
        <w:t>DB</w:t>
      </w:r>
      <w:r w:rsidRPr="00AB2AC6">
        <w:t xml:space="preserve">: App principal has </w:t>
      </w:r>
      <w:r w:rsidRPr="00AB2AC6">
        <w:rPr>
          <w:b/>
          <w:bCs/>
        </w:rPr>
        <w:t>EXECUTE on SPs only</w:t>
      </w:r>
      <w:r w:rsidRPr="00AB2AC6">
        <w:t>; DBA controls migrations.</w:t>
      </w:r>
    </w:p>
    <w:p w14:paraId="48A3FC93" w14:textId="77777777" w:rsidR="00AB2AC6" w:rsidRPr="00AB2AC6" w:rsidRDefault="00AB2AC6" w:rsidP="00AB2AC6">
      <w:pPr>
        <w:numPr>
          <w:ilvl w:val="0"/>
          <w:numId w:val="7"/>
        </w:numPr>
      </w:pPr>
      <w:r w:rsidRPr="00AB2AC6">
        <w:rPr>
          <w:b/>
          <w:bCs/>
        </w:rPr>
        <w:t>Secrets</w:t>
      </w:r>
      <w:r w:rsidRPr="00AB2AC6">
        <w:t xml:space="preserve">: Maintained </w:t>
      </w:r>
      <w:r w:rsidRPr="00AB2AC6">
        <w:rPr>
          <w:b/>
          <w:bCs/>
        </w:rPr>
        <w:t>only</w:t>
      </w:r>
      <w:r w:rsidRPr="00AB2AC6">
        <w:t xml:space="preserve"> in environment vaults; rotation requires DoSE approval and Ops execution; never exported to docs or logs. </w:t>
      </w:r>
    </w:p>
    <w:p w14:paraId="561D5C3B" w14:textId="77777777" w:rsidR="00AB2AC6" w:rsidRPr="00AB2AC6" w:rsidRDefault="00AB2AC6" w:rsidP="00AB2AC6">
      <w:r w:rsidRPr="00AB2AC6">
        <w:pict w14:anchorId="226B8F7C">
          <v:rect id="_x0000_i1125" style="width:0;height:1.5pt" o:hralign="center" o:hrstd="t" o:hr="t" fillcolor="#a0a0a0" stroked="f"/>
        </w:pict>
      </w:r>
    </w:p>
    <w:p w14:paraId="3F68328D" w14:textId="77777777" w:rsidR="00AB2AC6" w:rsidRPr="00AB2AC6" w:rsidRDefault="00AB2AC6" w:rsidP="00AB2AC6">
      <w:pPr>
        <w:rPr>
          <w:b/>
          <w:bCs/>
        </w:rPr>
      </w:pPr>
      <w:r w:rsidRPr="00AB2AC6">
        <w:rPr>
          <w:b/>
          <w:bCs/>
        </w:rPr>
        <w:t>9) Traceability to Controls (FR/NFR/Compliance)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8"/>
        <w:gridCol w:w="1649"/>
        <w:gridCol w:w="3143"/>
      </w:tblGrid>
      <w:tr w:rsidR="00AB2AC6" w:rsidRPr="00AB2AC6" w14:paraId="7E4A4BA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683360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0787AFC9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Accountability</w:t>
            </w:r>
          </w:p>
        </w:tc>
        <w:tc>
          <w:tcPr>
            <w:tcW w:w="0" w:type="auto"/>
            <w:vAlign w:val="center"/>
            <w:hideMark/>
          </w:tcPr>
          <w:p w14:paraId="7B6F778D" w14:textId="77777777" w:rsidR="00AB2AC6" w:rsidRPr="00AB2AC6" w:rsidRDefault="00AB2AC6" w:rsidP="00AB2AC6">
            <w:pPr>
              <w:rPr>
                <w:b/>
                <w:bCs/>
              </w:rPr>
            </w:pPr>
            <w:r w:rsidRPr="00AB2AC6">
              <w:rPr>
                <w:b/>
                <w:bCs/>
              </w:rPr>
              <w:t>Where Proven</w:t>
            </w:r>
          </w:p>
        </w:tc>
      </w:tr>
      <w:tr w:rsidR="00AB2AC6" w:rsidRPr="00AB2AC6" w14:paraId="472FFD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4B051" w14:textId="77777777" w:rsidR="00AB2AC6" w:rsidRPr="00AB2AC6" w:rsidRDefault="00AB2AC6" w:rsidP="00AB2AC6">
            <w:r w:rsidRPr="00AB2AC6">
              <w:rPr>
                <w:b/>
                <w:bCs/>
              </w:rPr>
              <w:t>FR</w:t>
            </w:r>
            <w:r w:rsidRPr="00AB2AC6">
              <w:rPr>
                <w:b/>
                <w:bCs/>
              </w:rPr>
              <w:noBreakHyphen/>
              <w:t>001</w:t>
            </w:r>
            <w:r w:rsidRPr="00AB2AC6">
              <w:t xml:space="preserve"> (Transport /mcp, streaming)</w:t>
            </w:r>
          </w:p>
        </w:tc>
        <w:tc>
          <w:tcPr>
            <w:tcW w:w="0" w:type="auto"/>
            <w:vAlign w:val="center"/>
            <w:hideMark/>
          </w:tcPr>
          <w:p w14:paraId="7D2CCFE4" w14:textId="77777777" w:rsidR="00AB2AC6" w:rsidRPr="00AB2AC6" w:rsidRDefault="00AB2AC6" w:rsidP="00AB2AC6">
            <w:r w:rsidRPr="00AB2AC6">
              <w:t>DoSE</w:t>
            </w:r>
          </w:p>
        </w:tc>
        <w:tc>
          <w:tcPr>
            <w:tcW w:w="0" w:type="auto"/>
            <w:vAlign w:val="center"/>
            <w:hideMark/>
          </w:tcPr>
          <w:p w14:paraId="3B304E13" w14:textId="77777777" w:rsidR="00AB2AC6" w:rsidRPr="00AB2AC6" w:rsidRDefault="00AB2AC6" w:rsidP="00AB2AC6">
            <w:r w:rsidRPr="00AB2AC6">
              <w:t>OpenAPI 3.1, Test Strategy, Monitoring snapshot</w:t>
            </w:r>
          </w:p>
        </w:tc>
      </w:tr>
      <w:tr w:rsidR="00AB2AC6" w:rsidRPr="00AB2AC6" w14:paraId="5C0E54F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1869D" w14:textId="77777777" w:rsidR="00AB2AC6" w:rsidRPr="00AB2AC6" w:rsidRDefault="00AB2AC6" w:rsidP="00AB2AC6">
            <w:r w:rsidRPr="00AB2AC6">
              <w:rPr>
                <w:b/>
                <w:bCs/>
              </w:rPr>
              <w:t>FR</w:t>
            </w:r>
            <w:r w:rsidRPr="00AB2AC6">
              <w:rPr>
                <w:b/>
                <w:bCs/>
              </w:rPr>
              <w:noBreakHyphen/>
              <w:t>006</w:t>
            </w:r>
            <w:r w:rsidRPr="00AB2AC6">
              <w:t xml:space="preserve"> (Session model)</w:t>
            </w:r>
          </w:p>
        </w:tc>
        <w:tc>
          <w:tcPr>
            <w:tcW w:w="0" w:type="auto"/>
            <w:vAlign w:val="center"/>
            <w:hideMark/>
          </w:tcPr>
          <w:p w14:paraId="1665FCE5" w14:textId="77777777" w:rsidR="00AB2AC6" w:rsidRPr="00AB2AC6" w:rsidRDefault="00AB2AC6" w:rsidP="00AB2AC6">
            <w:r w:rsidRPr="00AB2AC6">
              <w:t>DoSE</w:t>
            </w:r>
          </w:p>
        </w:tc>
        <w:tc>
          <w:tcPr>
            <w:tcW w:w="0" w:type="auto"/>
            <w:vAlign w:val="center"/>
            <w:hideMark/>
          </w:tcPr>
          <w:p w14:paraId="61A39815" w14:textId="77777777" w:rsidR="00AB2AC6" w:rsidRPr="00AB2AC6" w:rsidRDefault="00AB2AC6" w:rsidP="00AB2AC6">
            <w:r w:rsidRPr="00AB2AC6">
              <w:t>Context &amp; sequences, E2E Gherkin</w:t>
            </w:r>
          </w:p>
        </w:tc>
      </w:tr>
      <w:tr w:rsidR="00AB2AC6" w:rsidRPr="00AB2AC6" w14:paraId="1ECC57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F5550" w14:textId="77777777" w:rsidR="00AB2AC6" w:rsidRPr="00AB2AC6" w:rsidRDefault="00AB2AC6" w:rsidP="00AB2AC6">
            <w:r w:rsidRPr="00AB2AC6">
              <w:rPr>
                <w:b/>
                <w:bCs/>
              </w:rPr>
              <w:t>FR</w:t>
            </w:r>
            <w:r w:rsidRPr="00AB2AC6">
              <w:rPr>
                <w:b/>
                <w:bCs/>
              </w:rPr>
              <w:noBreakHyphen/>
              <w:t>007</w:t>
            </w:r>
            <w:r w:rsidRPr="00AB2AC6">
              <w:t xml:space="preserve"> (Origin allow</w:t>
            </w:r>
            <w:r w:rsidRPr="00AB2AC6">
              <w:noBreakHyphen/>
              <w:t>list)</w:t>
            </w:r>
          </w:p>
        </w:tc>
        <w:tc>
          <w:tcPr>
            <w:tcW w:w="0" w:type="auto"/>
            <w:vAlign w:val="center"/>
            <w:hideMark/>
          </w:tcPr>
          <w:p w14:paraId="0ED8AB04" w14:textId="77777777" w:rsidR="00AB2AC6" w:rsidRPr="00AB2AC6" w:rsidRDefault="00AB2AC6" w:rsidP="00AB2AC6">
            <w:r w:rsidRPr="00AB2AC6">
              <w:t>DoSE</w:t>
            </w:r>
          </w:p>
        </w:tc>
        <w:tc>
          <w:tcPr>
            <w:tcW w:w="0" w:type="auto"/>
            <w:vAlign w:val="center"/>
            <w:hideMark/>
          </w:tcPr>
          <w:p w14:paraId="292580D6" w14:textId="77777777" w:rsidR="00AB2AC6" w:rsidRPr="00AB2AC6" w:rsidRDefault="00AB2AC6" w:rsidP="00AB2AC6">
            <w:r w:rsidRPr="00AB2AC6">
              <w:t>Data contracts (config key), tests, logs</w:t>
            </w:r>
          </w:p>
        </w:tc>
      </w:tr>
      <w:tr w:rsidR="00AB2AC6" w:rsidRPr="00AB2AC6" w14:paraId="217A93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4683D" w14:textId="77777777" w:rsidR="00AB2AC6" w:rsidRPr="00AB2AC6" w:rsidRDefault="00AB2AC6" w:rsidP="00AB2AC6">
            <w:r w:rsidRPr="00AB2AC6">
              <w:rPr>
                <w:b/>
                <w:bCs/>
              </w:rPr>
              <w:t>NFR</w:t>
            </w:r>
            <w:r w:rsidRPr="00AB2AC6">
              <w:rPr>
                <w:b/>
                <w:bCs/>
              </w:rPr>
              <w:noBreakHyphen/>
              <w:t>Performance</w:t>
            </w:r>
            <w:r w:rsidRPr="00AB2AC6">
              <w:t xml:space="preserve"> (P50 ≤</w:t>
            </w:r>
            <w:r w:rsidRPr="00AB2AC6">
              <w:rPr>
                <w:rFonts w:ascii="Arial" w:hAnsi="Arial" w:cs="Arial"/>
              </w:rPr>
              <w:t> </w:t>
            </w:r>
            <w:r w:rsidRPr="00AB2AC6">
              <w:t>300</w:t>
            </w:r>
            <w:r w:rsidRPr="00AB2AC6">
              <w:rPr>
                <w:rFonts w:ascii="Arial" w:hAnsi="Arial" w:cs="Arial"/>
              </w:rPr>
              <w:t> </w:t>
            </w:r>
            <w:r w:rsidRPr="00AB2AC6">
              <w:t xml:space="preserve">ms; P95 </w:t>
            </w:r>
            <w:r w:rsidRPr="00AB2AC6">
              <w:rPr>
                <w:rFonts w:ascii="Aptos" w:hAnsi="Aptos" w:cs="Aptos"/>
              </w:rPr>
              <w:t>≤</w:t>
            </w:r>
            <w:r w:rsidRPr="00AB2AC6">
              <w:rPr>
                <w:rFonts w:ascii="Arial" w:hAnsi="Arial" w:cs="Arial"/>
              </w:rPr>
              <w:t> </w:t>
            </w:r>
            <w:r w:rsidRPr="00AB2AC6">
              <w:t>800</w:t>
            </w:r>
            <w:r w:rsidRPr="00AB2AC6">
              <w:rPr>
                <w:rFonts w:ascii="Arial" w:hAnsi="Arial" w:cs="Arial"/>
              </w:rPr>
              <w:t> </w:t>
            </w:r>
            <w:r w:rsidRPr="00AB2AC6">
              <w:t>ms)</w:t>
            </w:r>
          </w:p>
        </w:tc>
        <w:tc>
          <w:tcPr>
            <w:tcW w:w="0" w:type="auto"/>
            <w:vAlign w:val="center"/>
            <w:hideMark/>
          </w:tcPr>
          <w:p w14:paraId="158FAFD3" w14:textId="77777777" w:rsidR="00AB2AC6" w:rsidRPr="00AB2AC6" w:rsidRDefault="00AB2AC6" w:rsidP="00AB2AC6">
            <w:r w:rsidRPr="00AB2AC6">
              <w:t>DoSE</w:t>
            </w:r>
          </w:p>
        </w:tc>
        <w:tc>
          <w:tcPr>
            <w:tcW w:w="0" w:type="auto"/>
            <w:vAlign w:val="center"/>
            <w:hideMark/>
          </w:tcPr>
          <w:p w14:paraId="4458E5F4" w14:textId="77777777" w:rsidR="00AB2AC6" w:rsidRPr="00AB2AC6" w:rsidRDefault="00AB2AC6" w:rsidP="00AB2AC6">
            <w:r w:rsidRPr="00AB2AC6">
              <w:t>k6 reports, Monitoring snapshot</w:t>
            </w:r>
          </w:p>
        </w:tc>
      </w:tr>
      <w:tr w:rsidR="00AB2AC6" w:rsidRPr="00AB2AC6" w14:paraId="25C210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F5D94" w14:textId="77777777" w:rsidR="00AB2AC6" w:rsidRPr="00AB2AC6" w:rsidRDefault="00AB2AC6" w:rsidP="00AB2AC6">
            <w:r w:rsidRPr="00AB2AC6">
              <w:rPr>
                <w:b/>
                <w:bCs/>
              </w:rPr>
              <w:t>NFR</w:t>
            </w:r>
            <w:r w:rsidRPr="00AB2AC6">
              <w:rPr>
                <w:b/>
                <w:bCs/>
              </w:rPr>
              <w:noBreakHyphen/>
              <w:t>TTFB ≤</w:t>
            </w:r>
            <w:r w:rsidRPr="00AB2AC6">
              <w:rPr>
                <w:rFonts w:ascii="Arial" w:hAnsi="Arial" w:cs="Arial"/>
                <w:b/>
                <w:bCs/>
              </w:rPr>
              <w:t> </w:t>
            </w:r>
            <w:r w:rsidRPr="00AB2AC6">
              <w:rPr>
                <w:b/>
                <w:bCs/>
              </w:rPr>
              <w:t>200</w:t>
            </w:r>
            <w:r w:rsidRPr="00AB2AC6">
              <w:rPr>
                <w:rFonts w:ascii="Arial" w:hAnsi="Arial" w:cs="Arial"/>
                <w:b/>
                <w:bCs/>
              </w:rPr>
              <w:t> </w:t>
            </w:r>
            <w:r w:rsidRPr="00AB2AC6">
              <w:rPr>
                <w:b/>
                <w:bCs/>
              </w:rPr>
              <w:t>ms</w:t>
            </w:r>
          </w:p>
        </w:tc>
        <w:tc>
          <w:tcPr>
            <w:tcW w:w="0" w:type="auto"/>
            <w:vAlign w:val="center"/>
            <w:hideMark/>
          </w:tcPr>
          <w:p w14:paraId="2965EF7A" w14:textId="77777777" w:rsidR="00AB2AC6" w:rsidRPr="00AB2AC6" w:rsidRDefault="00AB2AC6" w:rsidP="00AB2AC6">
            <w:r w:rsidRPr="00AB2AC6">
              <w:t>DoSE</w:t>
            </w:r>
          </w:p>
        </w:tc>
        <w:tc>
          <w:tcPr>
            <w:tcW w:w="0" w:type="auto"/>
            <w:vAlign w:val="center"/>
            <w:hideMark/>
          </w:tcPr>
          <w:p w14:paraId="46A0E6C6" w14:textId="77777777" w:rsidR="00AB2AC6" w:rsidRPr="00AB2AC6" w:rsidRDefault="00AB2AC6" w:rsidP="00AB2AC6">
            <w:r w:rsidRPr="00AB2AC6">
              <w:t>Streaming harness results, dashboards</w:t>
            </w:r>
          </w:p>
        </w:tc>
      </w:tr>
      <w:tr w:rsidR="00AB2AC6" w:rsidRPr="00AB2AC6" w14:paraId="3294DA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BE40F" w14:textId="77777777" w:rsidR="00AB2AC6" w:rsidRPr="00AB2AC6" w:rsidRDefault="00AB2AC6" w:rsidP="00AB2AC6">
            <w:r w:rsidRPr="00AB2AC6">
              <w:rPr>
                <w:b/>
                <w:bCs/>
              </w:rPr>
              <w:t>DB COMPLIANCE</w:t>
            </w:r>
            <w:r w:rsidRPr="00AB2AC6">
              <w:t xml:space="preserve"> (add</w:t>
            </w:r>
            <w:r w:rsidRPr="00AB2AC6">
              <w:noBreakHyphen/>
              <w:t>only/SP</w:t>
            </w:r>
            <w:r w:rsidRPr="00AB2AC6">
              <w:noBreakHyphen/>
              <w:t>only/No</w:t>
            </w:r>
            <w:r w:rsidRPr="00AB2AC6">
              <w:noBreakHyphen/>
              <w:t>Hard</w:t>
            </w:r>
            <w:r w:rsidRPr="00AB2AC6">
              <w:noBreakHyphen/>
              <w:t>Coding)</w:t>
            </w:r>
          </w:p>
        </w:tc>
        <w:tc>
          <w:tcPr>
            <w:tcW w:w="0" w:type="auto"/>
            <w:vAlign w:val="center"/>
            <w:hideMark/>
          </w:tcPr>
          <w:p w14:paraId="7A68E677" w14:textId="77777777" w:rsidR="00AB2AC6" w:rsidRPr="00AB2AC6" w:rsidRDefault="00AB2AC6" w:rsidP="00AB2AC6">
            <w:r w:rsidRPr="00AB2AC6">
              <w:t>DoSE</w:t>
            </w:r>
          </w:p>
        </w:tc>
        <w:tc>
          <w:tcPr>
            <w:tcW w:w="0" w:type="auto"/>
            <w:vAlign w:val="center"/>
            <w:hideMark/>
          </w:tcPr>
          <w:p w14:paraId="255E6D53" w14:textId="77777777" w:rsidR="00AB2AC6" w:rsidRPr="00AB2AC6" w:rsidRDefault="00AB2AC6" w:rsidP="00AB2AC6">
            <w:r w:rsidRPr="00AB2AC6">
              <w:t>Data contracts, grants scripts, Evidence Pack DB section</w:t>
            </w:r>
          </w:p>
        </w:tc>
      </w:tr>
      <w:tr w:rsidR="00AB2AC6" w:rsidRPr="00AB2AC6" w14:paraId="6690DD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C0B78" w14:textId="77777777" w:rsidR="00AB2AC6" w:rsidRPr="00AB2AC6" w:rsidRDefault="00AB2AC6" w:rsidP="00AB2AC6">
            <w:r w:rsidRPr="00AB2AC6">
              <w:rPr>
                <w:b/>
                <w:bCs/>
              </w:rPr>
              <w:t>Evidence retention ≥</w:t>
            </w:r>
            <w:r w:rsidRPr="00AB2AC6">
              <w:rPr>
                <w:rFonts w:ascii="Arial" w:hAnsi="Arial" w:cs="Arial"/>
                <w:b/>
                <w:bCs/>
              </w:rPr>
              <w:t> </w:t>
            </w:r>
            <w:r w:rsidRPr="00AB2AC6">
              <w:rPr>
                <w:b/>
                <w:bCs/>
              </w:rPr>
              <w:t>1 year</w:t>
            </w:r>
          </w:p>
        </w:tc>
        <w:tc>
          <w:tcPr>
            <w:tcW w:w="0" w:type="auto"/>
            <w:vAlign w:val="center"/>
            <w:hideMark/>
          </w:tcPr>
          <w:p w14:paraId="18D0A96D" w14:textId="77777777" w:rsidR="00AB2AC6" w:rsidRPr="00AB2AC6" w:rsidRDefault="00AB2AC6" w:rsidP="00AB2AC6">
            <w:r w:rsidRPr="00AB2AC6">
              <w:t>DoSE</w:t>
            </w:r>
          </w:p>
        </w:tc>
        <w:tc>
          <w:tcPr>
            <w:tcW w:w="0" w:type="auto"/>
            <w:vAlign w:val="center"/>
            <w:hideMark/>
          </w:tcPr>
          <w:p w14:paraId="1800823B" w14:textId="77777777" w:rsidR="00AB2AC6" w:rsidRPr="00AB2AC6" w:rsidRDefault="00AB2AC6" w:rsidP="00AB2AC6">
            <w:r w:rsidRPr="00AB2AC6">
              <w:t>Evidence Pack, Release assets</w:t>
            </w:r>
          </w:p>
        </w:tc>
      </w:tr>
      <w:tr w:rsidR="00AB2AC6" w:rsidRPr="00AB2AC6" w14:paraId="1DF61E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94561" w14:textId="77777777" w:rsidR="00AB2AC6" w:rsidRPr="00AB2AC6" w:rsidRDefault="00AB2AC6" w:rsidP="00AB2AC6">
            <w:r w:rsidRPr="00AB2AC6">
              <w:t xml:space="preserve">(See docs 05/06/11/12/13 for full definitions.) </w:t>
            </w:r>
          </w:p>
        </w:tc>
        <w:tc>
          <w:tcPr>
            <w:tcW w:w="0" w:type="auto"/>
            <w:vAlign w:val="center"/>
            <w:hideMark/>
          </w:tcPr>
          <w:p w14:paraId="39078084" w14:textId="77777777" w:rsidR="00AB2AC6" w:rsidRPr="00AB2AC6" w:rsidRDefault="00AB2AC6" w:rsidP="00AB2AC6"/>
        </w:tc>
        <w:tc>
          <w:tcPr>
            <w:tcW w:w="0" w:type="auto"/>
            <w:vAlign w:val="center"/>
            <w:hideMark/>
          </w:tcPr>
          <w:p w14:paraId="6FDA1F77" w14:textId="77777777" w:rsidR="00AB2AC6" w:rsidRPr="00AB2AC6" w:rsidRDefault="00AB2AC6" w:rsidP="00AB2AC6"/>
        </w:tc>
      </w:tr>
    </w:tbl>
    <w:p w14:paraId="05FA21BB" w14:textId="77777777" w:rsidR="00AB2AC6" w:rsidRPr="00AB2AC6" w:rsidRDefault="00AB2AC6" w:rsidP="00AB2AC6">
      <w:r w:rsidRPr="00AB2AC6">
        <w:pict w14:anchorId="136C4065">
          <v:rect id="_x0000_i1126" style="width:0;height:1.5pt" o:hralign="center" o:hrstd="t" o:hr="t" fillcolor="#a0a0a0" stroked="f"/>
        </w:pict>
      </w:r>
    </w:p>
    <w:p w14:paraId="67ECA626" w14:textId="77777777" w:rsidR="00AB2AC6" w:rsidRPr="00AB2AC6" w:rsidRDefault="00AB2AC6" w:rsidP="00AB2AC6">
      <w:pPr>
        <w:rPr>
          <w:b/>
          <w:bCs/>
        </w:rPr>
      </w:pPr>
      <w:r w:rsidRPr="00AB2AC6">
        <w:rPr>
          <w:b/>
          <w:bCs/>
        </w:rPr>
        <w:t>10) Assumptions</w:t>
      </w:r>
    </w:p>
    <w:p w14:paraId="7CAEE7E0" w14:textId="77777777" w:rsidR="00AB2AC6" w:rsidRPr="00AB2AC6" w:rsidRDefault="00AB2AC6" w:rsidP="00AB2AC6">
      <w:pPr>
        <w:numPr>
          <w:ilvl w:val="0"/>
          <w:numId w:val="8"/>
        </w:numPr>
      </w:pPr>
      <w:r w:rsidRPr="00AB2AC6">
        <w:t>GitHub Environments exist with required secrets and protection rules.</w:t>
      </w:r>
    </w:p>
    <w:p w14:paraId="5D02880A" w14:textId="77777777" w:rsidR="00AB2AC6" w:rsidRPr="00AB2AC6" w:rsidRDefault="00AB2AC6" w:rsidP="00AB2AC6">
      <w:pPr>
        <w:numPr>
          <w:ilvl w:val="0"/>
          <w:numId w:val="8"/>
        </w:numPr>
      </w:pPr>
      <w:r w:rsidRPr="00AB2AC6">
        <w:lastRenderedPageBreak/>
        <w:t>Ingress supports text/event-stream without buffering; keep</w:t>
      </w:r>
      <w:r w:rsidRPr="00AB2AC6">
        <w:noBreakHyphen/>
        <w:t>alive and timeouts come from DB via SPs.</w:t>
      </w:r>
    </w:p>
    <w:p w14:paraId="4529D7A7" w14:textId="77777777" w:rsidR="00AB2AC6" w:rsidRPr="00AB2AC6" w:rsidRDefault="00AB2AC6" w:rsidP="00AB2AC6">
      <w:pPr>
        <w:numPr>
          <w:ilvl w:val="0"/>
          <w:numId w:val="8"/>
        </w:numPr>
      </w:pPr>
      <w:r w:rsidRPr="00AB2AC6">
        <w:t xml:space="preserve">RTM uses </w:t>
      </w:r>
      <w:r w:rsidRPr="00AB2AC6">
        <w:rPr>
          <w:b/>
          <w:bCs/>
        </w:rPr>
        <w:t>Prod DB (read</w:t>
      </w:r>
      <w:r w:rsidRPr="00AB2AC6">
        <w:rPr>
          <w:b/>
          <w:bCs/>
        </w:rPr>
        <w:noBreakHyphen/>
        <w:t>only)</w:t>
      </w:r>
      <w:r w:rsidRPr="00AB2AC6">
        <w:t xml:space="preserve"> for parity validation; no writes in RTM. </w:t>
      </w:r>
    </w:p>
    <w:p w14:paraId="7142EA59" w14:textId="77777777" w:rsidR="00AB2AC6" w:rsidRPr="00AB2AC6" w:rsidRDefault="00AB2AC6" w:rsidP="00AB2AC6">
      <w:r w:rsidRPr="00AB2AC6">
        <w:pict w14:anchorId="3AEF2CF2">
          <v:rect id="_x0000_i1127" style="width:0;height:1.5pt" o:hralign="center" o:hrstd="t" o:hr="t" fillcolor="#a0a0a0" stroked="f"/>
        </w:pict>
      </w:r>
    </w:p>
    <w:p w14:paraId="2F253984" w14:textId="77777777" w:rsidR="00AB2AC6" w:rsidRPr="00AB2AC6" w:rsidRDefault="00AB2AC6" w:rsidP="00AB2AC6">
      <w:pPr>
        <w:rPr>
          <w:b/>
          <w:bCs/>
        </w:rPr>
      </w:pPr>
      <w:r w:rsidRPr="00AB2AC6">
        <w:rPr>
          <w:b/>
          <w:bCs/>
        </w:rPr>
        <w:t>11) Next Steps</w:t>
      </w:r>
    </w:p>
    <w:p w14:paraId="421C470F" w14:textId="77777777" w:rsidR="00AB2AC6" w:rsidRPr="00AB2AC6" w:rsidRDefault="00AB2AC6" w:rsidP="00AB2AC6">
      <w:pPr>
        <w:numPr>
          <w:ilvl w:val="0"/>
          <w:numId w:val="9"/>
        </w:numPr>
      </w:pPr>
      <w:r w:rsidRPr="00AB2AC6">
        <w:t>Record named individuals to each role and publish CODEOWNERS coverage for /api/**, /db/**, /.github/**, /runbooks/**.</w:t>
      </w:r>
    </w:p>
    <w:p w14:paraId="51DED693" w14:textId="77777777" w:rsidR="00AB2AC6" w:rsidRPr="00AB2AC6" w:rsidRDefault="00AB2AC6" w:rsidP="00AB2AC6">
      <w:pPr>
        <w:numPr>
          <w:ilvl w:val="0"/>
          <w:numId w:val="9"/>
        </w:numPr>
      </w:pPr>
      <w:r w:rsidRPr="00AB2AC6">
        <w:t xml:space="preserve">Add the RACI link to PR template and release checklist; require </w:t>
      </w:r>
      <w:r w:rsidRPr="00AB2AC6">
        <w:rPr>
          <w:b/>
          <w:bCs/>
        </w:rPr>
        <w:t>DoSE</w:t>
      </w:r>
      <w:r w:rsidRPr="00AB2AC6">
        <w:t xml:space="preserve"> sign</w:t>
      </w:r>
      <w:r w:rsidRPr="00AB2AC6">
        <w:noBreakHyphen/>
        <w:t xml:space="preserve">off before </w:t>
      </w:r>
      <w:r w:rsidRPr="00AB2AC6">
        <w:rPr>
          <w:b/>
          <w:bCs/>
        </w:rPr>
        <w:t>RTM</w:t>
      </w:r>
      <w:r w:rsidRPr="00AB2AC6">
        <w:t xml:space="preserve"> and </w:t>
      </w:r>
      <w:r w:rsidRPr="00AB2AC6">
        <w:rPr>
          <w:b/>
          <w:bCs/>
        </w:rPr>
        <w:t>Prod</w:t>
      </w:r>
      <w:r w:rsidRPr="00AB2AC6">
        <w:t>.</w:t>
      </w:r>
    </w:p>
    <w:p w14:paraId="6CDAB438" w14:textId="77777777" w:rsidR="00AB2AC6" w:rsidRPr="00AB2AC6" w:rsidRDefault="00AB2AC6" w:rsidP="00AB2AC6">
      <w:pPr>
        <w:numPr>
          <w:ilvl w:val="0"/>
          <w:numId w:val="9"/>
        </w:numPr>
      </w:pPr>
      <w:r w:rsidRPr="00AB2AC6">
        <w:t xml:space="preserve">Pilot a full Alpha→Prod cycle; verify approvals and Evidence Pack align with this RACI. </w:t>
      </w:r>
    </w:p>
    <w:p w14:paraId="1D40BAFD" w14:textId="77777777" w:rsidR="00AB2AC6" w:rsidRPr="00AB2AC6" w:rsidRDefault="00AB2AC6" w:rsidP="00AB2AC6">
      <w:r w:rsidRPr="00AB2AC6">
        <w:pict w14:anchorId="049C19FB">
          <v:rect id="_x0000_i1128" style="width:0;height:1.5pt" o:hralign="center" o:hrstd="t" o:hr="t" fillcolor="#a0a0a0" stroked="f"/>
        </w:pict>
      </w:r>
    </w:p>
    <w:p w14:paraId="57522C17" w14:textId="77777777" w:rsidR="00AB2AC6" w:rsidRPr="00AB2AC6" w:rsidRDefault="00AB2AC6" w:rsidP="00AB2AC6">
      <w:pPr>
        <w:rPr>
          <w:b/>
          <w:bCs/>
        </w:rPr>
      </w:pPr>
      <w:r w:rsidRPr="00AB2AC6">
        <w:rPr>
          <w:b/>
          <w:bCs/>
        </w:rPr>
        <w:t>12) Appendices</w:t>
      </w:r>
    </w:p>
    <w:p w14:paraId="06724055" w14:textId="77777777" w:rsidR="00AB2AC6" w:rsidRPr="00AB2AC6" w:rsidRDefault="00AB2AC6" w:rsidP="00AB2AC6">
      <w:pPr>
        <w:rPr>
          <w:b/>
          <w:bCs/>
        </w:rPr>
      </w:pPr>
      <w:r w:rsidRPr="00AB2AC6">
        <w:rPr>
          <w:b/>
          <w:bCs/>
        </w:rPr>
        <w:t>A) Sign</w:t>
      </w:r>
      <w:r w:rsidRPr="00AB2AC6">
        <w:rPr>
          <w:b/>
          <w:bCs/>
        </w:rPr>
        <w:noBreakHyphen/>
        <w:t>off Template (Environment Promotion)</w:t>
      </w:r>
    </w:p>
    <w:p w14:paraId="681AA56A" w14:textId="77777777" w:rsidR="00AB2AC6" w:rsidRPr="00AB2AC6" w:rsidRDefault="00AB2AC6" w:rsidP="00AB2AC6">
      <w:r w:rsidRPr="00AB2AC6">
        <w:t>Release: MCPX</w:t>
      </w:r>
      <w:r w:rsidRPr="00AB2AC6">
        <w:noBreakHyphen/>
        <w:t>KendoBridge vX.Y.Z</w:t>
      </w:r>
    </w:p>
    <w:p w14:paraId="6148B79C" w14:textId="77777777" w:rsidR="00AB2AC6" w:rsidRPr="00AB2AC6" w:rsidRDefault="00AB2AC6" w:rsidP="00AB2AC6">
      <w:r w:rsidRPr="00AB2AC6">
        <w:t>Environment: [Alpha | Beta | RTM | Prod]</w:t>
      </w:r>
    </w:p>
    <w:p w14:paraId="3DB8CF49" w14:textId="77777777" w:rsidR="00AB2AC6" w:rsidRPr="00AB2AC6" w:rsidRDefault="00AB2AC6" w:rsidP="00AB2AC6">
      <w:r w:rsidRPr="00AB2AC6">
        <w:t>Checks:</w:t>
      </w:r>
    </w:p>
    <w:p w14:paraId="75F507C5" w14:textId="77777777" w:rsidR="00AB2AC6" w:rsidRPr="00AB2AC6" w:rsidRDefault="00AB2AC6" w:rsidP="00AB2AC6">
      <w:r w:rsidRPr="00AB2AC6">
        <w:t xml:space="preserve">  - Build/Tests ✓  CodeQL ✓  Dependency Review ✓  Secret Scanning ✓  SBOM ✓</w:t>
      </w:r>
    </w:p>
    <w:p w14:paraId="5438121E" w14:textId="77777777" w:rsidR="00AB2AC6" w:rsidRPr="00AB2AC6" w:rsidRDefault="00AB2AC6" w:rsidP="00AB2AC6">
      <w:r w:rsidRPr="00AB2AC6">
        <w:t xml:space="preserve">  - OpenAPI lint/diff ✓</w:t>
      </w:r>
    </w:p>
    <w:p w14:paraId="061BE4FD" w14:textId="77777777" w:rsidR="00AB2AC6" w:rsidRPr="00AB2AC6" w:rsidRDefault="00AB2AC6" w:rsidP="00AB2AC6">
      <w:r w:rsidRPr="00AB2AC6">
        <w:t xml:space="preserve">  - RTM parity on Prod DB (RO) ✓ (RTM only)</w:t>
      </w:r>
    </w:p>
    <w:p w14:paraId="772C7A73" w14:textId="77777777" w:rsidR="00AB2AC6" w:rsidRPr="00AB2AC6" w:rsidRDefault="00AB2AC6" w:rsidP="00AB2AC6">
      <w:r w:rsidRPr="00AB2AC6">
        <w:t xml:space="preserve">  - Monitoring snapshot attached ✓</w:t>
      </w:r>
    </w:p>
    <w:p w14:paraId="006284FE" w14:textId="77777777" w:rsidR="00AB2AC6" w:rsidRPr="00AB2AC6" w:rsidRDefault="00AB2AC6" w:rsidP="00AB2AC6">
      <w:r w:rsidRPr="00AB2AC6">
        <w:t>Approvals:</w:t>
      </w:r>
    </w:p>
    <w:p w14:paraId="5E94B773" w14:textId="77777777" w:rsidR="00AB2AC6" w:rsidRPr="00AB2AC6" w:rsidRDefault="00AB2AC6" w:rsidP="00AB2AC6">
      <w:r w:rsidRPr="00AB2AC6">
        <w:t xml:space="preserve">  - DoSE (A): ____________________   Date: __________</w:t>
      </w:r>
    </w:p>
    <w:p w14:paraId="0A4E92F2" w14:textId="77777777" w:rsidR="00AB2AC6" w:rsidRPr="00AB2AC6" w:rsidRDefault="00AB2AC6" w:rsidP="00AB2AC6">
      <w:r w:rsidRPr="00AB2AC6">
        <w:t xml:space="preserve">  - SRELead (R): _________________   Date: __________</w:t>
      </w:r>
    </w:p>
    <w:p w14:paraId="0367F974" w14:textId="77777777" w:rsidR="00AB2AC6" w:rsidRPr="00AB2AC6" w:rsidRDefault="00AB2AC6" w:rsidP="00AB2AC6">
      <w:r w:rsidRPr="00AB2AC6">
        <w:t xml:space="preserve">  - QALead (C): __________________   Date: __________</w:t>
      </w:r>
    </w:p>
    <w:p w14:paraId="46D978B5" w14:textId="77777777" w:rsidR="00AB2AC6" w:rsidRPr="00AB2AC6" w:rsidRDefault="00AB2AC6" w:rsidP="00AB2AC6">
      <w:r w:rsidRPr="00AB2AC6">
        <w:t xml:space="preserve">  - DBA (C): ______________________  Date: __________</w:t>
      </w:r>
    </w:p>
    <w:p w14:paraId="1FF89FFB" w14:textId="77777777" w:rsidR="00AB2AC6" w:rsidRPr="00AB2AC6" w:rsidRDefault="00AB2AC6" w:rsidP="00AB2AC6">
      <w:r w:rsidRPr="00AB2AC6">
        <w:t>Notes / Risks / Exceptions:</w:t>
      </w:r>
    </w:p>
    <w:p w14:paraId="201E2D10" w14:textId="77777777" w:rsidR="00AB2AC6" w:rsidRPr="00AB2AC6" w:rsidRDefault="00AB2AC6" w:rsidP="00AB2AC6">
      <w:r w:rsidRPr="00AB2AC6">
        <w:lastRenderedPageBreak/>
        <w:t xml:space="preserve">  - [ ] None  [ ] See attached exception with compensating controls</w:t>
      </w:r>
    </w:p>
    <w:p w14:paraId="40B3803A" w14:textId="77777777" w:rsidR="00AB2AC6" w:rsidRPr="00AB2AC6" w:rsidRDefault="00AB2AC6" w:rsidP="00AB2AC6">
      <w:pPr>
        <w:rPr>
          <w:b/>
          <w:bCs/>
        </w:rPr>
      </w:pPr>
      <w:r w:rsidRPr="00AB2AC6">
        <w:rPr>
          <w:b/>
          <w:bCs/>
        </w:rPr>
        <w:t>B) PR Checklist (RACI hook)</w:t>
      </w:r>
    </w:p>
    <w:p w14:paraId="414AFA80" w14:textId="77777777" w:rsidR="00AB2AC6" w:rsidRPr="00AB2AC6" w:rsidRDefault="00AB2AC6" w:rsidP="00AB2AC6">
      <w:pPr>
        <w:numPr>
          <w:ilvl w:val="0"/>
          <w:numId w:val="10"/>
        </w:numPr>
      </w:pPr>
      <w:r w:rsidRPr="00AB2AC6">
        <w:rPr>
          <w:b/>
          <w:bCs/>
        </w:rPr>
        <w:t>No</w:t>
      </w:r>
      <w:r w:rsidRPr="00AB2AC6">
        <w:rPr>
          <w:b/>
          <w:bCs/>
        </w:rPr>
        <w:noBreakHyphen/>
        <w:t>Hard</w:t>
      </w:r>
      <w:r w:rsidRPr="00AB2AC6">
        <w:rPr>
          <w:b/>
          <w:bCs/>
        </w:rPr>
        <w:noBreakHyphen/>
        <w:t>Coding</w:t>
      </w:r>
      <w:r w:rsidRPr="00AB2AC6">
        <w:t>—all dynamic values from DB SPs (sp_Config_*, sp_Feature_IsEnabled).</w:t>
      </w:r>
    </w:p>
    <w:p w14:paraId="7478DAA3" w14:textId="77777777" w:rsidR="00AB2AC6" w:rsidRPr="00AB2AC6" w:rsidRDefault="00AB2AC6" w:rsidP="00AB2AC6">
      <w:pPr>
        <w:numPr>
          <w:ilvl w:val="0"/>
          <w:numId w:val="10"/>
        </w:numPr>
      </w:pPr>
      <w:r w:rsidRPr="00AB2AC6">
        <w:t>OpenAPI updated; lint/diff passes; error envelope intact.</w:t>
      </w:r>
    </w:p>
    <w:p w14:paraId="5B688CC2" w14:textId="77777777" w:rsidR="00AB2AC6" w:rsidRPr="00AB2AC6" w:rsidRDefault="00AB2AC6" w:rsidP="00AB2AC6">
      <w:pPr>
        <w:numPr>
          <w:ilvl w:val="0"/>
          <w:numId w:val="10"/>
        </w:numPr>
      </w:pPr>
      <w:r w:rsidRPr="00AB2AC6">
        <w:t>Tests pass; coverage targets met; CodeQL/Dependency Review/Secret Scanning green.</w:t>
      </w:r>
    </w:p>
    <w:p w14:paraId="54ECDDE5" w14:textId="77777777" w:rsidR="00AB2AC6" w:rsidRPr="00AB2AC6" w:rsidRDefault="00AB2AC6" w:rsidP="00AB2AC6">
      <w:pPr>
        <w:numPr>
          <w:ilvl w:val="0"/>
          <w:numId w:val="10"/>
        </w:numPr>
      </w:pPr>
      <w:r w:rsidRPr="00AB2AC6">
        <w:t xml:space="preserve">If DB touched: migration is </w:t>
      </w:r>
      <w:r w:rsidRPr="00AB2AC6">
        <w:rPr>
          <w:b/>
          <w:bCs/>
        </w:rPr>
        <w:t>add</w:t>
      </w:r>
      <w:r w:rsidRPr="00AB2AC6">
        <w:rPr>
          <w:b/>
          <w:bCs/>
        </w:rPr>
        <w:noBreakHyphen/>
        <w:t>only</w:t>
      </w:r>
      <w:r w:rsidRPr="00AB2AC6">
        <w:t xml:space="preserve">; SP signatures stable; DBA consulted. </w:t>
      </w:r>
    </w:p>
    <w:p w14:paraId="1E0977DB" w14:textId="77777777" w:rsidR="00AB2AC6" w:rsidRPr="00AB2AC6" w:rsidRDefault="00AB2AC6" w:rsidP="00AB2AC6">
      <w:pPr>
        <w:rPr>
          <w:b/>
          <w:bCs/>
        </w:rPr>
      </w:pPr>
      <w:r w:rsidRPr="00AB2AC6">
        <w:rPr>
          <w:b/>
          <w:bCs/>
        </w:rPr>
        <w:t>C) Evidence Pack Linking</w:t>
      </w:r>
    </w:p>
    <w:p w14:paraId="6C47C1FB" w14:textId="77777777" w:rsidR="00AB2AC6" w:rsidRPr="00AB2AC6" w:rsidRDefault="00AB2AC6" w:rsidP="00AB2AC6">
      <w:pPr>
        <w:numPr>
          <w:ilvl w:val="0"/>
          <w:numId w:val="11"/>
        </w:numPr>
      </w:pPr>
      <w:r w:rsidRPr="00AB2AC6">
        <w:t xml:space="preserve">Ensure this RACI is included in </w:t>
      </w:r>
      <w:r w:rsidRPr="00AB2AC6">
        <w:rPr>
          <w:b/>
          <w:bCs/>
        </w:rPr>
        <w:t>docs/14_raci.docx</w:t>
      </w:r>
      <w:r w:rsidRPr="00AB2AC6">
        <w:t xml:space="preserve"> and referenced by </w:t>
      </w:r>
      <w:r w:rsidRPr="00AB2AC6">
        <w:rPr>
          <w:b/>
          <w:bCs/>
        </w:rPr>
        <w:t>docs/12_evidence_pack.docx</w:t>
      </w:r>
      <w:r w:rsidRPr="00AB2AC6">
        <w:t xml:space="preserve"> so auditors can map </w:t>
      </w:r>
      <w:r w:rsidRPr="00AB2AC6">
        <w:rPr>
          <w:b/>
          <w:bCs/>
        </w:rPr>
        <w:t>Accountability</w:t>
      </w:r>
      <w:r w:rsidRPr="00AB2AC6">
        <w:t xml:space="preserve"> to artifacts and approvals. </w:t>
      </w:r>
    </w:p>
    <w:p w14:paraId="17E9A795" w14:textId="77777777" w:rsidR="00AB2AC6" w:rsidRPr="00AB2AC6" w:rsidRDefault="00AB2AC6" w:rsidP="00AB2AC6">
      <w:r w:rsidRPr="00AB2AC6">
        <w:pict w14:anchorId="739D7265">
          <v:rect id="_x0000_i1129" style="width:0;height:1.5pt" o:hralign="center" o:hrstd="t" o:hr="t" fillcolor="#a0a0a0" stroked="f"/>
        </w:pict>
      </w:r>
    </w:p>
    <w:p w14:paraId="79CEBA18" w14:textId="77777777" w:rsidR="00AB2AC6" w:rsidRPr="00AB2AC6" w:rsidRDefault="00AB2AC6" w:rsidP="00AB2AC6">
      <w:r w:rsidRPr="00AB2AC6">
        <w:rPr>
          <w:b/>
          <w:bCs/>
        </w:rPr>
        <w:t>Footer (optional for Word header/footer):</w:t>
      </w:r>
      <w:r w:rsidRPr="00AB2AC6">
        <w:br/>
      </w:r>
      <w:r w:rsidRPr="00AB2AC6">
        <w:rPr>
          <w:i/>
          <w:iCs/>
        </w:rPr>
        <w:t>MCPX</w:t>
      </w:r>
      <w:r w:rsidRPr="00AB2AC6">
        <w:rPr>
          <w:i/>
          <w:iCs/>
        </w:rPr>
        <w:noBreakHyphen/>
        <w:t>KendoBridge • RACI &amp; Decision</w:t>
      </w:r>
      <w:r w:rsidRPr="00AB2AC6">
        <w:rPr>
          <w:i/>
          <w:iCs/>
        </w:rPr>
        <w:noBreakHyphen/>
        <w:t>Rights • Version 1.0.0 (Draft) • 2025</w:t>
      </w:r>
      <w:r w:rsidRPr="00AB2AC6">
        <w:rPr>
          <w:i/>
          <w:iCs/>
        </w:rPr>
        <w:noBreakHyphen/>
        <w:t>09</w:t>
      </w:r>
      <w:r w:rsidRPr="00AB2AC6">
        <w:rPr>
          <w:i/>
          <w:iCs/>
        </w:rPr>
        <w:noBreakHyphen/>
        <w:t>24 • Confidential — Technijian Internal</w:t>
      </w:r>
    </w:p>
    <w:p w14:paraId="0E74EBB7" w14:textId="77777777" w:rsidR="00F02ACD" w:rsidRDefault="00F02ACD"/>
    <w:sectPr w:rsidR="00F02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745B8"/>
    <w:multiLevelType w:val="multilevel"/>
    <w:tmpl w:val="D9A41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D3FC0"/>
    <w:multiLevelType w:val="multilevel"/>
    <w:tmpl w:val="DE4A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B5E7F"/>
    <w:multiLevelType w:val="multilevel"/>
    <w:tmpl w:val="110AE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8E09EA"/>
    <w:multiLevelType w:val="multilevel"/>
    <w:tmpl w:val="331C2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975A4"/>
    <w:multiLevelType w:val="multilevel"/>
    <w:tmpl w:val="E7EE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31B1C"/>
    <w:multiLevelType w:val="multilevel"/>
    <w:tmpl w:val="4C8A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9931A3"/>
    <w:multiLevelType w:val="multilevel"/>
    <w:tmpl w:val="D5E8D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25422F"/>
    <w:multiLevelType w:val="multilevel"/>
    <w:tmpl w:val="A5BE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007725"/>
    <w:multiLevelType w:val="multilevel"/>
    <w:tmpl w:val="1B62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BE7469"/>
    <w:multiLevelType w:val="multilevel"/>
    <w:tmpl w:val="7816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D87957"/>
    <w:multiLevelType w:val="multilevel"/>
    <w:tmpl w:val="83FC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624530">
    <w:abstractNumId w:val="6"/>
  </w:num>
  <w:num w:numId="2" w16cid:durableId="1574855371">
    <w:abstractNumId w:val="10"/>
  </w:num>
  <w:num w:numId="3" w16cid:durableId="700059854">
    <w:abstractNumId w:val="4"/>
  </w:num>
  <w:num w:numId="4" w16cid:durableId="452334544">
    <w:abstractNumId w:val="1"/>
  </w:num>
  <w:num w:numId="5" w16cid:durableId="1095587451">
    <w:abstractNumId w:val="3"/>
  </w:num>
  <w:num w:numId="6" w16cid:durableId="1578981961">
    <w:abstractNumId w:val="9"/>
  </w:num>
  <w:num w:numId="7" w16cid:durableId="1938247918">
    <w:abstractNumId w:val="5"/>
  </w:num>
  <w:num w:numId="8" w16cid:durableId="1625692101">
    <w:abstractNumId w:val="2"/>
  </w:num>
  <w:num w:numId="9" w16cid:durableId="160312008">
    <w:abstractNumId w:val="0"/>
  </w:num>
  <w:num w:numId="10" w16cid:durableId="1906910138">
    <w:abstractNumId w:val="8"/>
  </w:num>
  <w:num w:numId="11" w16cid:durableId="357441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95"/>
    <w:rsid w:val="00541B4F"/>
    <w:rsid w:val="00750639"/>
    <w:rsid w:val="00836D95"/>
    <w:rsid w:val="00AB2AC6"/>
    <w:rsid w:val="00F0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63E1"/>
  <w15:chartTrackingRefBased/>
  <w15:docId w15:val="{462F0EE1-D248-40FC-9DE7-683E336C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D9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B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B2A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2AC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2AC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AC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bullet">
    <w:name w:val="hljs-bullet"/>
    <w:basedOn w:val="DefaultParagraphFont"/>
    <w:rsid w:val="00AB2AC6"/>
  </w:style>
  <w:style w:type="character" w:customStyle="1" w:styleId="hljs-strong">
    <w:name w:val="hljs-strong"/>
    <w:basedOn w:val="DefaultParagraphFont"/>
    <w:rsid w:val="00AB2AC6"/>
  </w:style>
  <w:style w:type="paragraph" w:customStyle="1" w:styleId="task-list-item">
    <w:name w:val="task-list-item"/>
    <w:basedOn w:val="Normal"/>
    <w:rsid w:val="00AB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37EF067-52BC-4488-8966-B7503FDFB691}"/>
</file>

<file path=customXml/itemProps2.xml><?xml version="1.0" encoding="utf-8"?>
<ds:datastoreItem xmlns:ds="http://schemas.openxmlformats.org/officeDocument/2006/customXml" ds:itemID="{9C9BD2EC-EA2F-439F-8205-43ED9CE7D3D5}"/>
</file>

<file path=customXml/itemProps3.xml><?xml version="1.0" encoding="utf-8"?>
<ds:datastoreItem xmlns:ds="http://schemas.openxmlformats.org/officeDocument/2006/customXml" ds:itemID="{BB58EC6D-5CCF-4774-A83F-0DDFDF2D77A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1735</Words>
  <Characters>9890</Characters>
  <Application>Microsoft Office Word</Application>
  <DocSecurity>0</DocSecurity>
  <Lines>82</Lines>
  <Paragraphs>23</Paragraphs>
  <ScaleCrop>false</ScaleCrop>
  <Company/>
  <LinksUpToDate>false</LinksUpToDate>
  <CharactersWithSpaces>11602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2</cp:revision>
  <dcterms:created xsi:type="dcterms:W3CDTF">2025-09-25T16:56:00Z</dcterms:created>
  <dcterms:modified xsi:type="dcterms:W3CDTF">2025-09-25T17:09:00Z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</Properties>
</file>