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73A53" w14:textId="77777777" w:rsidR="002C03FA" w:rsidRPr="002C03FA" w:rsidRDefault="002C03FA" w:rsidP="002C03FA">
      <w:pPr>
        <w:rPr>
          <w:b/>
          <w:bCs/>
        </w:rPr>
      </w:pPr>
      <w:r w:rsidRPr="002C03FA">
        <w:rPr>
          <w:b/>
          <w:bCs/>
        </w:rPr>
        <w:t>Document: 14 – RACI (Roles &amp; Responsibilities)</w:t>
      </w:r>
    </w:p>
    <w:p w14:paraId="6DE5655B" w14:textId="77777777" w:rsidR="002C03FA" w:rsidRPr="002C03FA" w:rsidRDefault="002C03FA" w:rsidP="002C03FA">
      <w:r w:rsidRPr="002C03FA">
        <w:rPr>
          <w:b/>
          <w:bCs/>
        </w:rPr>
        <w:t>Project:</w:t>
      </w:r>
      <w:r w:rsidRPr="002C03FA">
        <w:t xml:space="preserve"> MCPX-KendoBridge Admin Portal</w:t>
      </w:r>
      <w:r w:rsidRPr="002C03FA">
        <w:br/>
      </w:r>
      <w:r w:rsidRPr="002C03FA">
        <w:rPr>
          <w:b/>
          <w:bCs/>
        </w:rPr>
        <w:t>Document ID:</w:t>
      </w:r>
      <w:r w:rsidRPr="002C03FA">
        <w:t xml:space="preserve"> TJ-MCPX-DOC-14</w:t>
      </w:r>
      <w:r w:rsidRPr="002C03FA">
        <w:br/>
      </w:r>
      <w:r w:rsidRPr="002C03FA">
        <w:rPr>
          <w:b/>
          <w:bCs/>
        </w:rPr>
        <w:t>Version:</w:t>
      </w:r>
      <w:r w:rsidRPr="002C03FA">
        <w:t xml:space="preserve"> 1.1.0</w:t>
      </w:r>
      <w:r w:rsidRPr="002C03FA">
        <w:br/>
      </w:r>
      <w:r w:rsidRPr="002C03FA">
        <w:rPr>
          <w:b/>
          <w:bCs/>
        </w:rPr>
        <w:t>Status:</w:t>
      </w:r>
      <w:r w:rsidRPr="002C03FA">
        <w:t xml:space="preserve"> Draft</w:t>
      </w:r>
      <w:r w:rsidRPr="002C03FA">
        <w:br/>
      </w:r>
      <w:r w:rsidRPr="002C03FA">
        <w:rPr>
          <w:b/>
          <w:bCs/>
        </w:rPr>
        <w:t>Date:</w:t>
      </w:r>
      <w:r w:rsidRPr="002C03FA">
        <w:t xml:space="preserve"> 2025-09-27</w:t>
      </w:r>
      <w:r w:rsidRPr="002C03FA">
        <w:br/>
      </w:r>
      <w:r w:rsidRPr="002C03FA">
        <w:rPr>
          <w:b/>
          <w:bCs/>
        </w:rPr>
        <w:t>Owner:</w:t>
      </w:r>
      <w:r w:rsidRPr="002C03FA">
        <w:t xml:space="preserve"> Program Management (Technijian)</w:t>
      </w:r>
      <w:r w:rsidRPr="002C03FA">
        <w:br/>
      </w:r>
      <w:r w:rsidRPr="002C03FA">
        <w:rPr>
          <w:b/>
          <w:bCs/>
        </w:rPr>
        <w:t>Confidentiality:</w:t>
      </w:r>
      <w:r w:rsidRPr="002C03FA">
        <w:t xml:space="preserve"> Technijian Internal</w:t>
      </w:r>
    </w:p>
    <w:p w14:paraId="146E40C8" w14:textId="77777777" w:rsidR="002C03FA" w:rsidRPr="002C03FA" w:rsidRDefault="002C03FA" w:rsidP="002C03FA">
      <w:pPr>
        <w:rPr>
          <w:b/>
          <w:bCs/>
        </w:rPr>
      </w:pPr>
      <w:r w:rsidRPr="002C03FA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053"/>
        <w:gridCol w:w="2033"/>
        <w:gridCol w:w="4593"/>
        <w:gridCol w:w="784"/>
      </w:tblGrid>
      <w:tr w:rsidR="002C03FA" w:rsidRPr="002C03FA" w14:paraId="44A445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801B6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22680C8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A272E15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6C1FA2A9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14B025BB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Status</w:t>
            </w:r>
          </w:p>
        </w:tc>
      </w:tr>
      <w:tr w:rsidR="002C03FA" w:rsidRPr="002C03FA" w14:paraId="67FE05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DA039" w14:textId="77777777" w:rsidR="002C03FA" w:rsidRPr="002C03FA" w:rsidRDefault="002C03FA" w:rsidP="002C03FA">
            <w:r w:rsidRPr="002C03FA">
              <w:t>1.0.0</w:t>
            </w:r>
          </w:p>
        </w:tc>
        <w:tc>
          <w:tcPr>
            <w:tcW w:w="0" w:type="auto"/>
            <w:vAlign w:val="center"/>
            <w:hideMark/>
          </w:tcPr>
          <w:p w14:paraId="24989615" w14:textId="77777777" w:rsidR="002C03FA" w:rsidRPr="002C03FA" w:rsidRDefault="002C03FA" w:rsidP="002C03FA">
            <w:r w:rsidRPr="002C03FA">
              <w:t>2025-09-26</w:t>
            </w:r>
          </w:p>
        </w:tc>
        <w:tc>
          <w:tcPr>
            <w:tcW w:w="0" w:type="auto"/>
            <w:vAlign w:val="center"/>
            <w:hideMark/>
          </w:tcPr>
          <w:p w14:paraId="0CC26259" w14:textId="77777777" w:rsidR="002C03FA" w:rsidRPr="002C03FA" w:rsidRDefault="002C03FA" w:rsidP="002C03FA">
            <w:r w:rsidRPr="002C03FA">
              <w:t>Doc-Factory</w:t>
            </w:r>
          </w:p>
        </w:tc>
        <w:tc>
          <w:tcPr>
            <w:tcW w:w="0" w:type="auto"/>
            <w:vAlign w:val="center"/>
            <w:hideMark/>
          </w:tcPr>
          <w:p w14:paraId="1843A516" w14:textId="77777777" w:rsidR="002C03FA" w:rsidRPr="002C03FA" w:rsidRDefault="002C03FA" w:rsidP="002C03FA">
            <w:r w:rsidRPr="002C03FA">
              <w:t>Initial RACI across SDLC</w:t>
            </w:r>
          </w:p>
        </w:tc>
        <w:tc>
          <w:tcPr>
            <w:tcW w:w="0" w:type="auto"/>
            <w:vAlign w:val="center"/>
            <w:hideMark/>
          </w:tcPr>
          <w:p w14:paraId="7620EBAB" w14:textId="77777777" w:rsidR="002C03FA" w:rsidRPr="002C03FA" w:rsidRDefault="002C03FA" w:rsidP="002C03FA">
            <w:r w:rsidRPr="002C03FA">
              <w:t>Draft</w:t>
            </w:r>
          </w:p>
        </w:tc>
      </w:tr>
      <w:tr w:rsidR="002C03FA" w:rsidRPr="002C03FA" w14:paraId="75BA39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77A3E" w14:textId="77777777" w:rsidR="002C03FA" w:rsidRPr="002C03FA" w:rsidRDefault="002C03FA" w:rsidP="002C03FA">
            <w:r w:rsidRPr="002C03FA">
              <w:t>1.1.0</w:t>
            </w:r>
          </w:p>
        </w:tc>
        <w:tc>
          <w:tcPr>
            <w:tcW w:w="0" w:type="auto"/>
            <w:vAlign w:val="center"/>
            <w:hideMark/>
          </w:tcPr>
          <w:p w14:paraId="608960B5" w14:textId="77777777" w:rsidR="002C03FA" w:rsidRPr="002C03FA" w:rsidRDefault="002C03FA" w:rsidP="002C03FA">
            <w:r w:rsidRPr="002C03FA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114FE4D6" w14:textId="77777777" w:rsidR="002C03FA" w:rsidRPr="002C03FA" w:rsidRDefault="002C03FA" w:rsidP="002C03FA">
            <w:r w:rsidRPr="002C03FA">
              <w:t>Program Management</w:t>
            </w:r>
          </w:p>
        </w:tc>
        <w:tc>
          <w:tcPr>
            <w:tcW w:w="0" w:type="auto"/>
            <w:vAlign w:val="center"/>
            <w:hideMark/>
          </w:tcPr>
          <w:p w14:paraId="410A9A7E" w14:textId="77777777" w:rsidR="002C03FA" w:rsidRPr="002C03FA" w:rsidRDefault="002C03FA" w:rsidP="002C03FA">
            <w:r w:rsidRPr="002C03FA">
              <w:t>Align to MSAL PKCE, Kendo Fluent 2, SSE, SP-only DAL, gates</w:t>
            </w:r>
          </w:p>
        </w:tc>
        <w:tc>
          <w:tcPr>
            <w:tcW w:w="0" w:type="auto"/>
            <w:vAlign w:val="center"/>
            <w:hideMark/>
          </w:tcPr>
          <w:p w14:paraId="4ED5A8D1" w14:textId="77777777" w:rsidR="002C03FA" w:rsidRPr="002C03FA" w:rsidRDefault="002C03FA" w:rsidP="002C03FA">
            <w:r w:rsidRPr="002C03FA">
              <w:t>Draft</w:t>
            </w:r>
          </w:p>
        </w:tc>
      </w:tr>
    </w:tbl>
    <w:p w14:paraId="044F4D25" w14:textId="77777777" w:rsidR="002C03FA" w:rsidRPr="002C03FA" w:rsidRDefault="002C03FA" w:rsidP="002C03FA">
      <w:r w:rsidRPr="002C03FA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2C03FA" w:rsidRPr="002C03FA" w14:paraId="78407A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F3AC3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078E3F22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718AB3A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086DD2E6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Comment</w:t>
            </w:r>
          </w:p>
        </w:tc>
      </w:tr>
      <w:tr w:rsidR="002C03FA" w:rsidRPr="002C03FA" w14:paraId="1F5EA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0FBBF" w14:textId="77777777" w:rsidR="002C03FA" w:rsidRPr="002C03FA" w:rsidRDefault="002C03FA" w:rsidP="002C03FA">
            <w:r w:rsidRPr="002C03FA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0CB6C800" w14:textId="77777777" w:rsidR="002C03FA" w:rsidRPr="002C03FA" w:rsidRDefault="002C03FA" w:rsidP="002C03FA"/>
        </w:tc>
        <w:tc>
          <w:tcPr>
            <w:tcW w:w="0" w:type="auto"/>
            <w:vAlign w:val="center"/>
            <w:hideMark/>
          </w:tcPr>
          <w:p w14:paraId="5B2353E8" w14:textId="77777777" w:rsidR="002C03FA" w:rsidRPr="002C03FA" w:rsidRDefault="002C03FA" w:rsidP="002C03FA"/>
        </w:tc>
        <w:tc>
          <w:tcPr>
            <w:tcW w:w="0" w:type="auto"/>
            <w:vAlign w:val="center"/>
            <w:hideMark/>
          </w:tcPr>
          <w:p w14:paraId="7556D60D" w14:textId="77777777" w:rsidR="002C03FA" w:rsidRPr="002C03FA" w:rsidRDefault="002C03FA" w:rsidP="002C03FA"/>
        </w:tc>
      </w:tr>
      <w:tr w:rsidR="002C03FA" w:rsidRPr="002C03FA" w14:paraId="66E21B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7B082" w14:textId="77777777" w:rsidR="002C03FA" w:rsidRPr="002C03FA" w:rsidRDefault="002C03FA" w:rsidP="002C03FA">
            <w:r w:rsidRPr="002C03FA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40CB1B08" w14:textId="77777777" w:rsidR="002C03FA" w:rsidRPr="002C03FA" w:rsidRDefault="002C03FA" w:rsidP="002C03FA"/>
        </w:tc>
        <w:tc>
          <w:tcPr>
            <w:tcW w:w="0" w:type="auto"/>
            <w:vAlign w:val="center"/>
            <w:hideMark/>
          </w:tcPr>
          <w:p w14:paraId="4AD8D766" w14:textId="77777777" w:rsidR="002C03FA" w:rsidRPr="002C03FA" w:rsidRDefault="002C03FA" w:rsidP="002C03FA"/>
        </w:tc>
        <w:tc>
          <w:tcPr>
            <w:tcW w:w="0" w:type="auto"/>
            <w:vAlign w:val="center"/>
            <w:hideMark/>
          </w:tcPr>
          <w:p w14:paraId="7BCC478E" w14:textId="77777777" w:rsidR="002C03FA" w:rsidRPr="002C03FA" w:rsidRDefault="002C03FA" w:rsidP="002C03FA"/>
        </w:tc>
      </w:tr>
      <w:tr w:rsidR="002C03FA" w:rsidRPr="002C03FA" w14:paraId="651DCE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992A6" w14:textId="77777777" w:rsidR="002C03FA" w:rsidRPr="002C03FA" w:rsidRDefault="002C03FA" w:rsidP="002C03FA">
            <w:r w:rsidRPr="002C03FA">
              <w:t>DevSecOps / SRE</w:t>
            </w:r>
          </w:p>
        </w:tc>
        <w:tc>
          <w:tcPr>
            <w:tcW w:w="0" w:type="auto"/>
            <w:vAlign w:val="center"/>
            <w:hideMark/>
          </w:tcPr>
          <w:p w14:paraId="3ABBA31A" w14:textId="77777777" w:rsidR="002C03FA" w:rsidRPr="002C03FA" w:rsidRDefault="002C03FA" w:rsidP="002C03FA"/>
        </w:tc>
        <w:tc>
          <w:tcPr>
            <w:tcW w:w="0" w:type="auto"/>
            <w:vAlign w:val="center"/>
            <w:hideMark/>
          </w:tcPr>
          <w:p w14:paraId="4B6CEA25" w14:textId="77777777" w:rsidR="002C03FA" w:rsidRPr="002C03FA" w:rsidRDefault="002C03FA" w:rsidP="002C03FA"/>
        </w:tc>
        <w:tc>
          <w:tcPr>
            <w:tcW w:w="0" w:type="auto"/>
            <w:vAlign w:val="center"/>
            <w:hideMark/>
          </w:tcPr>
          <w:p w14:paraId="2C5F7525" w14:textId="77777777" w:rsidR="002C03FA" w:rsidRPr="002C03FA" w:rsidRDefault="002C03FA" w:rsidP="002C03FA"/>
        </w:tc>
      </w:tr>
      <w:tr w:rsidR="002C03FA" w:rsidRPr="002C03FA" w14:paraId="7F757A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7522E" w14:textId="77777777" w:rsidR="002C03FA" w:rsidRPr="002C03FA" w:rsidRDefault="002C03FA" w:rsidP="002C03FA">
            <w:r w:rsidRPr="002C03FA">
              <w:t>Security / Compliance</w:t>
            </w:r>
          </w:p>
        </w:tc>
        <w:tc>
          <w:tcPr>
            <w:tcW w:w="0" w:type="auto"/>
            <w:vAlign w:val="center"/>
            <w:hideMark/>
          </w:tcPr>
          <w:p w14:paraId="1F387585" w14:textId="77777777" w:rsidR="002C03FA" w:rsidRPr="002C03FA" w:rsidRDefault="002C03FA" w:rsidP="002C03FA"/>
        </w:tc>
        <w:tc>
          <w:tcPr>
            <w:tcW w:w="0" w:type="auto"/>
            <w:vAlign w:val="center"/>
            <w:hideMark/>
          </w:tcPr>
          <w:p w14:paraId="54013BBE" w14:textId="77777777" w:rsidR="002C03FA" w:rsidRPr="002C03FA" w:rsidRDefault="002C03FA" w:rsidP="002C03FA"/>
        </w:tc>
        <w:tc>
          <w:tcPr>
            <w:tcW w:w="0" w:type="auto"/>
            <w:vAlign w:val="center"/>
            <w:hideMark/>
          </w:tcPr>
          <w:p w14:paraId="4E5DCC5A" w14:textId="77777777" w:rsidR="002C03FA" w:rsidRPr="002C03FA" w:rsidRDefault="002C03FA" w:rsidP="002C03FA"/>
        </w:tc>
      </w:tr>
      <w:tr w:rsidR="002C03FA" w:rsidRPr="002C03FA" w14:paraId="26F4EC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6D516" w14:textId="77777777" w:rsidR="002C03FA" w:rsidRPr="002C03FA" w:rsidRDefault="002C03FA" w:rsidP="002C03FA">
            <w:r w:rsidRPr="002C03FA">
              <w:t>Product Manager</w:t>
            </w:r>
          </w:p>
        </w:tc>
        <w:tc>
          <w:tcPr>
            <w:tcW w:w="0" w:type="auto"/>
            <w:vAlign w:val="center"/>
            <w:hideMark/>
          </w:tcPr>
          <w:p w14:paraId="10598962" w14:textId="77777777" w:rsidR="002C03FA" w:rsidRPr="002C03FA" w:rsidRDefault="002C03FA" w:rsidP="002C03FA"/>
        </w:tc>
        <w:tc>
          <w:tcPr>
            <w:tcW w:w="0" w:type="auto"/>
            <w:vAlign w:val="center"/>
            <w:hideMark/>
          </w:tcPr>
          <w:p w14:paraId="55F826A7" w14:textId="77777777" w:rsidR="002C03FA" w:rsidRPr="002C03FA" w:rsidRDefault="002C03FA" w:rsidP="002C03FA"/>
        </w:tc>
        <w:tc>
          <w:tcPr>
            <w:tcW w:w="0" w:type="auto"/>
            <w:vAlign w:val="center"/>
            <w:hideMark/>
          </w:tcPr>
          <w:p w14:paraId="2BEFBB65" w14:textId="77777777" w:rsidR="002C03FA" w:rsidRPr="002C03FA" w:rsidRDefault="002C03FA" w:rsidP="002C03FA"/>
        </w:tc>
      </w:tr>
    </w:tbl>
    <w:p w14:paraId="1D27B024" w14:textId="77777777" w:rsidR="002C03FA" w:rsidRPr="002C03FA" w:rsidRDefault="002C03FA" w:rsidP="002C03FA">
      <w:r w:rsidRPr="002C03FA">
        <w:rPr>
          <w:b/>
          <w:bCs/>
        </w:rPr>
        <w:t>Legend:</w:t>
      </w:r>
      <w:r w:rsidRPr="002C03FA">
        <w:t xml:space="preserve"> </w:t>
      </w:r>
      <w:r w:rsidRPr="002C03FA">
        <w:rPr>
          <w:b/>
          <w:bCs/>
        </w:rPr>
        <w:t>R</w:t>
      </w:r>
      <w:r w:rsidRPr="002C03FA">
        <w:t xml:space="preserve"> = Responsible (does the work) · </w:t>
      </w:r>
      <w:r w:rsidRPr="002C03FA">
        <w:rPr>
          <w:b/>
          <w:bCs/>
        </w:rPr>
        <w:t>A</w:t>
      </w:r>
      <w:r w:rsidRPr="002C03FA">
        <w:t xml:space="preserve"> = Accountable (final decision/owns outcome) · </w:t>
      </w:r>
      <w:r w:rsidRPr="002C03FA">
        <w:rPr>
          <w:b/>
          <w:bCs/>
        </w:rPr>
        <w:t>C</w:t>
      </w:r>
      <w:r w:rsidRPr="002C03FA">
        <w:t xml:space="preserve"> = Consulted (two-way) · </w:t>
      </w:r>
      <w:r w:rsidRPr="002C03FA">
        <w:rPr>
          <w:b/>
          <w:bCs/>
        </w:rPr>
        <w:t>I</w:t>
      </w:r>
      <w:r w:rsidRPr="002C03FA">
        <w:t xml:space="preserve"> = Informed (one-way)</w:t>
      </w:r>
    </w:p>
    <w:p w14:paraId="169D1705" w14:textId="77777777" w:rsidR="002C03FA" w:rsidRPr="002C03FA" w:rsidRDefault="002C03FA" w:rsidP="002C03FA">
      <w:r w:rsidRPr="002C03FA">
        <w:pict w14:anchorId="4AA7F775">
          <v:rect id="_x0000_i1121" style="width:0;height:1.5pt" o:hralign="center" o:hrstd="t" o:hr="t" fillcolor="#a0a0a0" stroked="f"/>
        </w:pict>
      </w:r>
    </w:p>
    <w:p w14:paraId="2388C84D" w14:textId="77777777" w:rsidR="002C03FA" w:rsidRPr="002C03FA" w:rsidRDefault="002C03FA" w:rsidP="002C03FA">
      <w:pPr>
        <w:rPr>
          <w:b/>
          <w:bCs/>
        </w:rPr>
      </w:pPr>
      <w:r w:rsidRPr="002C03FA">
        <w:rPr>
          <w:b/>
          <w:bCs/>
        </w:rPr>
        <w:t>1. Core Roles</w:t>
      </w:r>
    </w:p>
    <w:p w14:paraId="5178EF43" w14:textId="77777777" w:rsidR="002C03FA" w:rsidRPr="002C03FA" w:rsidRDefault="002C03FA" w:rsidP="002C03FA">
      <w:pPr>
        <w:numPr>
          <w:ilvl w:val="0"/>
          <w:numId w:val="12"/>
        </w:numPr>
      </w:pPr>
      <w:r w:rsidRPr="002C03FA">
        <w:rPr>
          <w:b/>
          <w:bCs/>
        </w:rPr>
        <w:t>Director of Software Engineering (DoSE)</w:t>
      </w:r>
    </w:p>
    <w:p w14:paraId="277FCD82" w14:textId="77777777" w:rsidR="002C03FA" w:rsidRPr="002C03FA" w:rsidRDefault="002C03FA" w:rsidP="002C03FA">
      <w:pPr>
        <w:numPr>
          <w:ilvl w:val="0"/>
          <w:numId w:val="12"/>
        </w:numPr>
      </w:pPr>
      <w:r w:rsidRPr="002C03FA">
        <w:rPr>
          <w:b/>
          <w:bCs/>
        </w:rPr>
        <w:t>Product Manager (PM)</w:t>
      </w:r>
    </w:p>
    <w:p w14:paraId="6CFBCAD7" w14:textId="77777777" w:rsidR="002C03FA" w:rsidRPr="002C03FA" w:rsidRDefault="002C03FA" w:rsidP="002C03FA">
      <w:pPr>
        <w:numPr>
          <w:ilvl w:val="0"/>
          <w:numId w:val="12"/>
        </w:numPr>
      </w:pPr>
      <w:r w:rsidRPr="002C03FA">
        <w:rPr>
          <w:b/>
          <w:bCs/>
        </w:rPr>
        <w:t>Systems Architect (SA)</w:t>
      </w:r>
    </w:p>
    <w:p w14:paraId="12A19969" w14:textId="77777777" w:rsidR="002C03FA" w:rsidRPr="002C03FA" w:rsidRDefault="002C03FA" w:rsidP="002C03FA">
      <w:pPr>
        <w:numPr>
          <w:ilvl w:val="0"/>
          <w:numId w:val="12"/>
        </w:numPr>
      </w:pPr>
      <w:r w:rsidRPr="002C03FA">
        <w:rPr>
          <w:b/>
          <w:bCs/>
        </w:rPr>
        <w:lastRenderedPageBreak/>
        <w:t>Dev Lead (DL)</w:t>
      </w:r>
    </w:p>
    <w:p w14:paraId="5C871BFF" w14:textId="77777777" w:rsidR="002C03FA" w:rsidRPr="002C03FA" w:rsidRDefault="002C03FA" w:rsidP="002C03FA">
      <w:pPr>
        <w:numPr>
          <w:ilvl w:val="0"/>
          <w:numId w:val="12"/>
        </w:numPr>
      </w:pPr>
      <w:r w:rsidRPr="002C03FA">
        <w:rPr>
          <w:b/>
          <w:bCs/>
        </w:rPr>
        <w:t>UX Lead / Frontend Lead (UX/FE)</w:t>
      </w:r>
    </w:p>
    <w:p w14:paraId="4649F115" w14:textId="77777777" w:rsidR="002C03FA" w:rsidRPr="002C03FA" w:rsidRDefault="002C03FA" w:rsidP="002C03FA">
      <w:pPr>
        <w:numPr>
          <w:ilvl w:val="0"/>
          <w:numId w:val="12"/>
        </w:numPr>
      </w:pPr>
      <w:r w:rsidRPr="002C03FA">
        <w:rPr>
          <w:b/>
          <w:bCs/>
        </w:rPr>
        <w:t>QA Lead (QA)</w:t>
      </w:r>
    </w:p>
    <w:p w14:paraId="1DB29E9A" w14:textId="77777777" w:rsidR="002C03FA" w:rsidRPr="002C03FA" w:rsidRDefault="002C03FA" w:rsidP="002C03FA">
      <w:pPr>
        <w:numPr>
          <w:ilvl w:val="0"/>
          <w:numId w:val="12"/>
        </w:numPr>
      </w:pPr>
      <w:r w:rsidRPr="002C03FA">
        <w:rPr>
          <w:b/>
          <w:bCs/>
        </w:rPr>
        <w:t>DevSecOps / SRE (SRE)</w:t>
      </w:r>
    </w:p>
    <w:p w14:paraId="687B49F7" w14:textId="77777777" w:rsidR="002C03FA" w:rsidRPr="002C03FA" w:rsidRDefault="002C03FA" w:rsidP="002C03FA">
      <w:pPr>
        <w:numPr>
          <w:ilvl w:val="0"/>
          <w:numId w:val="12"/>
        </w:numPr>
      </w:pPr>
      <w:r w:rsidRPr="002C03FA">
        <w:rPr>
          <w:b/>
          <w:bCs/>
        </w:rPr>
        <w:t>DBA</w:t>
      </w:r>
    </w:p>
    <w:p w14:paraId="5CD188A2" w14:textId="77777777" w:rsidR="002C03FA" w:rsidRPr="002C03FA" w:rsidRDefault="002C03FA" w:rsidP="002C03FA">
      <w:pPr>
        <w:numPr>
          <w:ilvl w:val="0"/>
          <w:numId w:val="12"/>
        </w:numPr>
      </w:pPr>
      <w:r w:rsidRPr="002C03FA">
        <w:rPr>
          <w:b/>
          <w:bCs/>
        </w:rPr>
        <w:t>Security &amp; Compliance (SEC)</w:t>
      </w:r>
    </w:p>
    <w:p w14:paraId="6D738B03" w14:textId="77777777" w:rsidR="002C03FA" w:rsidRPr="002C03FA" w:rsidRDefault="002C03FA" w:rsidP="002C03FA">
      <w:pPr>
        <w:numPr>
          <w:ilvl w:val="0"/>
          <w:numId w:val="12"/>
        </w:numPr>
      </w:pPr>
      <w:r w:rsidRPr="002C03FA">
        <w:rPr>
          <w:b/>
          <w:bCs/>
        </w:rPr>
        <w:t>Release Manager (RM)</w:t>
      </w:r>
    </w:p>
    <w:p w14:paraId="04A8DBF8" w14:textId="77777777" w:rsidR="002C03FA" w:rsidRPr="002C03FA" w:rsidRDefault="002C03FA" w:rsidP="002C03FA">
      <w:pPr>
        <w:numPr>
          <w:ilvl w:val="0"/>
          <w:numId w:val="12"/>
        </w:numPr>
      </w:pPr>
      <w:r w:rsidRPr="002C03FA">
        <w:rPr>
          <w:b/>
          <w:bCs/>
        </w:rPr>
        <w:t>Support / MSP Ops (OPS)</w:t>
      </w:r>
    </w:p>
    <w:p w14:paraId="5D0B5F88" w14:textId="77777777" w:rsidR="002C03FA" w:rsidRPr="002C03FA" w:rsidRDefault="002C03FA" w:rsidP="002C03FA">
      <w:pPr>
        <w:numPr>
          <w:ilvl w:val="0"/>
          <w:numId w:val="12"/>
        </w:numPr>
      </w:pPr>
      <w:r w:rsidRPr="002C03FA">
        <w:rPr>
          <w:b/>
          <w:bCs/>
        </w:rPr>
        <w:t>Stakeholders / Client (STKH)</w:t>
      </w:r>
    </w:p>
    <w:p w14:paraId="185CC537" w14:textId="77777777" w:rsidR="002C03FA" w:rsidRPr="002C03FA" w:rsidRDefault="002C03FA" w:rsidP="002C03FA">
      <w:r w:rsidRPr="002C03FA">
        <w:pict w14:anchorId="28CD1E65">
          <v:rect id="_x0000_i1122" style="width:0;height:1.5pt" o:hralign="center" o:hrstd="t" o:hr="t" fillcolor="#a0a0a0" stroked="f"/>
        </w:pict>
      </w:r>
    </w:p>
    <w:p w14:paraId="3A069C88" w14:textId="77777777" w:rsidR="002C03FA" w:rsidRPr="002C03FA" w:rsidRDefault="002C03FA" w:rsidP="002C03FA">
      <w:pPr>
        <w:rPr>
          <w:b/>
          <w:bCs/>
        </w:rPr>
      </w:pPr>
      <w:r w:rsidRPr="002C03FA">
        <w:rPr>
          <w:b/>
          <w:bCs/>
        </w:rPr>
        <w:t>2. SDLC Phase RACI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403"/>
        <w:gridCol w:w="649"/>
        <w:gridCol w:w="352"/>
        <w:gridCol w:w="454"/>
        <w:gridCol w:w="728"/>
        <w:gridCol w:w="454"/>
        <w:gridCol w:w="524"/>
        <w:gridCol w:w="509"/>
        <w:gridCol w:w="494"/>
        <w:gridCol w:w="410"/>
        <w:gridCol w:w="526"/>
        <w:gridCol w:w="661"/>
      </w:tblGrid>
      <w:tr w:rsidR="002C03FA" w:rsidRPr="002C03FA" w14:paraId="587A4F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FE72C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Activity / Deliverable</w:t>
            </w:r>
          </w:p>
        </w:tc>
        <w:tc>
          <w:tcPr>
            <w:tcW w:w="0" w:type="auto"/>
            <w:vAlign w:val="center"/>
            <w:hideMark/>
          </w:tcPr>
          <w:p w14:paraId="39444DB0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14:paraId="0C653674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DoSE</w:t>
            </w:r>
          </w:p>
        </w:tc>
        <w:tc>
          <w:tcPr>
            <w:tcW w:w="0" w:type="auto"/>
            <w:vAlign w:val="center"/>
            <w:hideMark/>
          </w:tcPr>
          <w:p w14:paraId="21E6A7A1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SA</w:t>
            </w:r>
          </w:p>
        </w:tc>
        <w:tc>
          <w:tcPr>
            <w:tcW w:w="0" w:type="auto"/>
            <w:vAlign w:val="center"/>
            <w:hideMark/>
          </w:tcPr>
          <w:p w14:paraId="28B99AC4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DL</w:t>
            </w:r>
          </w:p>
        </w:tc>
        <w:tc>
          <w:tcPr>
            <w:tcW w:w="0" w:type="auto"/>
            <w:vAlign w:val="center"/>
            <w:hideMark/>
          </w:tcPr>
          <w:p w14:paraId="73730B6B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UX/FE</w:t>
            </w:r>
          </w:p>
        </w:tc>
        <w:tc>
          <w:tcPr>
            <w:tcW w:w="0" w:type="auto"/>
            <w:vAlign w:val="center"/>
            <w:hideMark/>
          </w:tcPr>
          <w:p w14:paraId="1F8A0D3F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14:paraId="0E2AE9A7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DBA</w:t>
            </w:r>
          </w:p>
        </w:tc>
        <w:tc>
          <w:tcPr>
            <w:tcW w:w="0" w:type="auto"/>
            <w:vAlign w:val="center"/>
            <w:hideMark/>
          </w:tcPr>
          <w:p w14:paraId="1F527540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SEC</w:t>
            </w:r>
          </w:p>
        </w:tc>
        <w:tc>
          <w:tcPr>
            <w:tcW w:w="0" w:type="auto"/>
            <w:vAlign w:val="center"/>
            <w:hideMark/>
          </w:tcPr>
          <w:p w14:paraId="3968D9F6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SRE</w:t>
            </w:r>
          </w:p>
        </w:tc>
        <w:tc>
          <w:tcPr>
            <w:tcW w:w="0" w:type="auto"/>
            <w:vAlign w:val="center"/>
            <w:hideMark/>
          </w:tcPr>
          <w:p w14:paraId="067E97AD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418D6B24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OPS</w:t>
            </w:r>
          </w:p>
        </w:tc>
        <w:tc>
          <w:tcPr>
            <w:tcW w:w="0" w:type="auto"/>
            <w:vAlign w:val="center"/>
            <w:hideMark/>
          </w:tcPr>
          <w:p w14:paraId="69540CC2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STKH</w:t>
            </w:r>
          </w:p>
        </w:tc>
      </w:tr>
      <w:tr w:rsidR="002C03FA" w:rsidRPr="002C03FA" w14:paraId="2BEEEE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ED06C" w14:textId="77777777" w:rsidR="002C03FA" w:rsidRPr="002C03FA" w:rsidRDefault="002C03FA" w:rsidP="002C03FA">
            <w:r w:rsidRPr="002C03FA">
              <w:rPr>
                <w:b/>
                <w:bCs/>
              </w:rPr>
              <w:t>Sprint 0</w:t>
            </w:r>
            <w:r w:rsidRPr="002C03FA">
              <w:t xml:space="preserve"> scope, Vision, FR/NFR, roadmap</w:t>
            </w:r>
          </w:p>
        </w:tc>
        <w:tc>
          <w:tcPr>
            <w:tcW w:w="0" w:type="auto"/>
            <w:vAlign w:val="center"/>
            <w:hideMark/>
          </w:tcPr>
          <w:p w14:paraId="559EAAC1" w14:textId="77777777" w:rsidR="002C03FA" w:rsidRPr="002C03FA" w:rsidRDefault="002C03FA" w:rsidP="002C03FA">
            <w:r w:rsidRPr="002C03FA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309A10E" w14:textId="77777777" w:rsidR="002C03FA" w:rsidRPr="002C03FA" w:rsidRDefault="002C03FA" w:rsidP="002C03FA">
            <w:r w:rsidRPr="002C03FA">
              <w:t>A</w:t>
            </w:r>
          </w:p>
        </w:tc>
        <w:tc>
          <w:tcPr>
            <w:tcW w:w="0" w:type="auto"/>
            <w:vAlign w:val="center"/>
            <w:hideMark/>
          </w:tcPr>
          <w:p w14:paraId="637461FD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02E000D4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668C774A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35C94D85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06AFA68F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1B957B1E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50A0E618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47A80966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147D705D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2B4C5F40" w14:textId="77777777" w:rsidR="002C03FA" w:rsidRPr="002C03FA" w:rsidRDefault="002C03FA" w:rsidP="002C03FA">
            <w:r w:rsidRPr="002C03FA">
              <w:rPr>
                <w:b/>
                <w:bCs/>
              </w:rPr>
              <w:t>I</w:t>
            </w:r>
          </w:p>
        </w:tc>
      </w:tr>
      <w:tr w:rsidR="002C03FA" w:rsidRPr="002C03FA" w14:paraId="74C2F6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991FD" w14:textId="77777777" w:rsidR="002C03FA" w:rsidRPr="002C03FA" w:rsidRDefault="002C03FA" w:rsidP="002C03FA">
            <w:r w:rsidRPr="002C03FA">
              <w:t>System Context &amp; Architecture, ADRs</w:t>
            </w:r>
          </w:p>
        </w:tc>
        <w:tc>
          <w:tcPr>
            <w:tcW w:w="0" w:type="auto"/>
            <w:vAlign w:val="center"/>
            <w:hideMark/>
          </w:tcPr>
          <w:p w14:paraId="23A2545A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258AD870" w14:textId="77777777" w:rsidR="002C03FA" w:rsidRPr="002C03FA" w:rsidRDefault="002C03FA" w:rsidP="002C03FA">
            <w:r w:rsidRPr="002C03FA">
              <w:t>A</w:t>
            </w:r>
          </w:p>
        </w:tc>
        <w:tc>
          <w:tcPr>
            <w:tcW w:w="0" w:type="auto"/>
            <w:vAlign w:val="center"/>
            <w:hideMark/>
          </w:tcPr>
          <w:p w14:paraId="5A9E0F10" w14:textId="77777777" w:rsidR="002C03FA" w:rsidRPr="002C03FA" w:rsidRDefault="002C03FA" w:rsidP="002C03FA">
            <w:r w:rsidRPr="002C03FA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CB4B280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3B30C299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58A64936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7E539074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66D9AB4C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478D77DF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193C8A1E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428B6E26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7A0D8C0E" w14:textId="77777777" w:rsidR="002C03FA" w:rsidRPr="002C03FA" w:rsidRDefault="002C03FA" w:rsidP="002C03FA">
            <w:r w:rsidRPr="002C03FA">
              <w:t>I</w:t>
            </w:r>
          </w:p>
        </w:tc>
      </w:tr>
      <w:tr w:rsidR="002C03FA" w:rsidRPr="002C03FA" w14:paraId="3B770C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CA74C" w14:textId="77777777" w:rsidR="002C03FA" w:rsidRPr="002C03FA" w:rsidRDefault="002C03FA" w:rsidP="002C03FA">
            <w:r w:rsidRPr="002C03FA">
              <w:t>UI/UX spec (Kendo Fluent 2 + ThemeBuilder)</w:t>
            </w:r>
          </w:p>
        </w:tc>
        <w:tc>
          <w:tcPr>
            <w:tcW w:w="0" w:type="auto"/>
            <w:vAlign w:val="center"/>
            <w:hideMark/>
          </w:tcPr>
          <w:p w14:paraId="272B17F4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3B42C388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0B5414B9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33ABA84B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5B6409BB" w14:textId="77777777" w:rsidR="002C03FA" w:rsidRPr="002C03FA" w:rsidRDefault="002C03FA" w:rsidP="002C03FA">
            <w:r w:rsidRPr="002C03FA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7D62586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5D6A504F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5297BD3E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2243C57F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1CFC680A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1A300560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3F4B0120" w14:textId="77777777" w:rsidR="002C03FA" w:rsidRPr="002C03FA" w:rsidRDefault="002C03FA" w:rsidP="002C03FA">
            <w:r w:rsidRPr="002C03FA">
              <w:t>I</w:t>
            </w:r>
          </w:p>
        </w:tc>
      </w:tr>
      <w:tr w:rsidR="002C03FA" w:rsidRPr="002C03FA" w14:paraId="2A504C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EEED" w14:textId="77777777" w:rsidR="002C03FA" w:rsidRPr="002C03FA" w:rsidRDefault="002C03FA" w:rsidP="002C03FA">
            <w:r w:rsidRPr="002C03FA">
              <w:t>OpenAPI 3.1 contract</w:t>
            </w:r>
          </w:p>
        </w:tc>
        <w:tc>
          <w:tcPr>
            <w:tcW w:w="0" w:type="auto"/>
            <w:vAlign w:val="center"/>
            <w:hideMark/>
          </w:tcPr>
          <w:p w14:paraId="6D1BD61B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5FF1CC1B" w14:textId="77777777" w:rsidR="002C03FA" w:rsidRPr="002C03FA" w:rsidRDefault="002C03FA" w:rsidP="002C03FA">
            <w:r w:rsidRPr="002C03FA">
              <w:t>A</w:t>
            </w:r>
          </w:p>
        </w:tc>
        <w:tc>
          <w:tcPr>
            <w:tcW w:w="0" w:type="auto"/>
            <w:vAlign w:val="center"/>
            <w:hideMark/>
          </w:tcPr>
          <w:p w14:paraId="5A302337" w14:textId="77777777" w:rsidR="002C03FA" w:rsidRPr="002C03FA" w:rsidRDefault="002C03FA" w:rsidP="002C03FA">
            <w:r w:rsidRPr="002C03FA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3C3D50B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0AD0B53B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03C54EB0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43685688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14CC79C6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036856A8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54D12793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76E8033F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3DD187B7" w14:textId="77777777" w:rsidR="002C03FA" w:rsidRPr="002C03FA" w:rsidRDefault="002C03FA" w:rsidP="002C03FA">
            <w:r w:rsidRPr="002C03FA">
              <w:t>I</w:t>
            </w:r>
          </w:p>
        </w:tc>
      </w:tr>
      <w:tr w:rsidR="002C03FA" w:rsidRPr="002C03FA" w14:paraId="337834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01038" w14:textId="77777777" w:rsidR="002C03FA" w:rsidRPr="002C03FA" w:rsidRDefault="002C03FA" w:rsidP="002C03FA">
            <w:r w:rsidRPr="002C03FA">
              <w:t>DB schema + SP contracts (SP-only, add-only)</w:t>
            </w:r>
          </w:p>
        </w:tc>
        <w:tc>
          <w:tcPr>
            <w:tcW w:w="0" w:type="auto"/>
            <w:vAlign w:val="center"/>
            <w:hideMark/>
          </w:tcPr>
          <w:p w14:paraId="489B1ED1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01FA160A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722C3680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2533C789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4E7AA710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5267F7EA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799EA372" w14:textId="77777777" w:rsidR="002C03FA" w:rsidRPr="002C03FA" w:rsidRDefault="002C03FA" w:rsidP="002C03FA">
            <w:r w:rsidRPr="002C03FA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5F14BA4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24EFBCE7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1C2EBA18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47A5EBD5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43551E4C" w14:textId="77777777" w:rsidR="002C03FA" w:rsidRPr="002C03FA" w:rsidRDefault="002C03FA" w:rsidP="002C03FA">
            <w:r w:rsidRPr="002C03FA">
              <w:t>I</w:t>
            </w:r>
          </w:p>
        </w:tc>
      </w:tr>
      <w:tr w:rsidR="002C03FA" w:rsidRPr="002C03FA" w14:paraId="0DD65E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8A77B" w14:textId="77777777" w:rsidR="002C03FA" w:rsidRPr="002C03FA" w:rsidRDefault="002C03FA" w:rsidP="002C03FA">
            <w:r w:rsidRPr="002C03FA">
              <w:t>Implementation (API, Web)</w:t>
            </w:r>
          </w:p>
        </w:tc>
        <w:tc>
          <w:tcPr>
            <w:tcW w:w="0" w:type="auto"/>
            <w:vAlign w:val="center"/>
            <w:hideMark/>
          </w:tcPr>
          <w:p w14:paraId="20BDF0AD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31C6F244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3848F73E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6241C583" w14:textId="77777777" w:rsidR="002C03FA" w:rsidRPr="002C03FA" w:rsidRDefault="002C03FA" w:rsidP="002C03FA">
            <w:r w:rsidRPr="002C03FA">
              <w:rPr>
                <w:b/>
                <w:bCs/>
              </w:rPr>
              <w:t>A/R</w:t>
            </w:r>
          </w:p>
        </w:tc>
        <w:tc>
          <w:tcPr>
            <w:tcW w:w="0" w:type="auto"/>
            <w:vAlign w:val="center"/>
            <w:hideMark/>
          </w:tcPr>
          <w:p w14:paraId="10431114" w14:textId="77777777" w:rsidR="002C03FA" w:rsidRPr="002C03FA" w:rsidRDefault="002C03FA" w:rsidP="002C03FA">
            <w:r w:rsidRPr="002C03FA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7F2E19D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3BC62A76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3C57D665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10C8BF41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005DDCEF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2BF178C5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69B2DD08" w14:textId="77777777" w:rsidR="002C03FA" w:rsidRPr="002C03FA" w:rsidRDefault="002C03FA" w:rsidP="002C03FA">
            <w:r w:rsidRPr="002C03FA">
              <w:t>I</w:t>
            </w:r>
          </w:p>
        </w:tc>
      </w:tr>
      <w:tr w:rsidR="002C03FA" w:rsidRPr="002C03FA" w14:paraId="2043B4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EE32F" w14:textId="77777777" w:rsidR="002C03FA" w:rsidRPr="002C03FA" w:rsidRDefault="002C03FA" w:rsidP="002C03FA">
            <w:r w:rsidRPr="002C03FA">
              <w:t>Test Strategy (E2E, SSE, a11y, perf)</w:t>
            </w:r>
          </w:p>
        </w:tc>
        <w:tc>
          <w:tcPr>
            <w:tcW w:w="0" w:type="auto"/>
            <w:vAlign w:val="center"/>
            <w:hideMark/>
          </w:tcPr>
          <w:p w14:paraId="2E8E7444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2A0F27A7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2270E811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6083A911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35F9E9A9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4F85D53B" w14:textId="77777777" w:rsidR="002C03FA" w:rsidRPr="002C03FA" w:rsidRDefault="002C03FA" w:rsidP="002C03FA">
            <w:r w:rsidRPr="002C03FA">
              <w:rPr>
                <w:b/>
                <w:bCs/>
              </w:rPr>
              <w:t>A/R</w:t>
            </w:r>
          </w:p>
        </w:tc>
        <w:tc>
          <w:tcPr>
            <w:tcW w:w="0" w:type="auto"/>
            <w:vAlign w:val="center"/>
            <w:hideMark/>
          </w:tcPr>
          <w:p w14:paraId="5C52144B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53E1759C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0B69BEE3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72CCBC70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33661ACF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6F1F566E" w14:textId="77777777" w:rsidR="002C03FA" w:rsidRPr="002C03FA" w:rsidRDefault="002C03FA" w:rsidP="002C03FA">
            <w:r w:rsidRPr="002C03FA">
              <w:t>I</w:t>
            </w:r>
          </w:p>
        </w:tc>
      </w:tr>
      <w:tr w:rsidR="002C03FA" w:rsidRPr="002C03FA" w14:paraId="4E91EA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35800" w14:textId="77777777" w:rsidR="002C03FA" w:rsidRPr="002C03FA" w:rsidRDefault="002C03FA" w:rsidP="002C03FA">
            <w:r w:rsidRPr="002C03FA">
              <w:t>Security review (RBAC, CORS, rate-limit, error envelope)</w:t>
            </w:r>
          </w:p>
        </w:tc>
        <w:tc>
          <w:tcPr>
            <w:tcW w:w="0" w:type="auto"/>
            <w:vAlign w:val="center"/>
            <w:hideMark/>
          </w:tcPr>
          <w:p w14:paraId="29D3EF23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4289E436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3F04C4EF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3503CC15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6DB91180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6FE14D77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3165B2B6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2585B9EC" w14:textId="77777777" w:rsidR="002C03FA" w:rsidRPr="002C03FA" w:rsidRDefault="002C03FA" w:rsidP="002C03FA">
            <w:r w:rsidRPr="002C03FA">
              <w:rPr>
                <w:b/>
                <w:bCs/>
              </w:rPr>
              <w:t>A/R</w:t>
            </w:r>
          </w:p>
        </w:tc>
        <w:tc>
          <w:tcPr>
            <w:tcW w:w="0" w:type="auto"/>
            <w:vAlign w:val="center"/>
            <w:hideMark/>
          </w:tcPr>
          <w:p w14:paraId="163A695B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59E87AA2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46B589FE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3D7BB9C1" w14:textId="77777777" w:rsidR="002C03FA" w:rsidRPr="002C03FA" w:rsidRDefault="002C03FA" w:rsidP="002C03FA">
            <w:r w:rsidRPr="002C03FA">
              <w:t>I</w:t>
            </w:r>
          </w:p>
        </w:tc>
      </w:tr>
      <w:tr w:rsidR="002C03FA" w:rsidRPr="002C03FA" w14:paraId="2ED839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B301E" w14:textId="77777777" w:rsidR="002C03FA" w:rsidRPr="002C03FA" w:rsidRDefault="002C03FA" w:rsidP="002C03FA">
            <w:r w:rsidRPr="002C03FA">
              <w:lastRenderedPageBreak/>
              <w:t>CI/CD (lint/diff, CodeQL, SBOM, DocX→MD, TREE)</w:t>
            </w:r>
          </w:p>
        </w:tc>
        <w:tc>
          <w:tcPr>
            <w:tcW w:w="0" w:type="auto"/>
            <w:vAlign w:val="center"/>
            <w:hideMark/>
          </w:tcPr>
          <w:p w14:paraId="2FA1CBF6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6D1A66C5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28E57B92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06C24804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665168DD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5C30D4F4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58667958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6E4A039A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28791499" w14:textId="77777777" w:rsidR="002C03FA" w:rsidRPr="002C03FA" w:rsidRDefault="002C03FA" w:rsidP="002C03FA">
            <w:r w:rsidRPr="002C03FA">
              <w:rPr>
                <w:b/>
                <w:bCs/>
              </w:rPr>
              <w:t>A/R</w:t>
            </w:r>
          </w:p>
        </w:tc>
        <w:tc>
          <w:tcPr>
            <w:tcW w:w="0" w:type="auto"/>
            <w:vAlign w:val="center"/>
            <w:hideMark/>
          </w:tcPr>
          <w:p w14:paraId="4817E98E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5867BA5C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1E654A18" w14:textId="77777777" w:rsidR="002C03FA" w:rsidRPr="002C03FA" w:rsidRDefault="002C03FA" w:rsidP="002C03FA">
            <w:r w:rsidRPr="002C03FA">
              <w:t>I</w:t>
            </w:r>
          </w:p>
        </w:tc>
      </w:tr>
      <w:tr w:rsidR="002C03FA" w:rsidRPr="002C03FA" w14:paraId="73BDF4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1D316" w14:textId="77777777" w:rsidR="002C03FA" w:rsidRPr="002C03FA" w:rsidRDefault="002C03FA" w:rsidP="002C03FA">
            <w:r w:rsidRPr="002C03FA">
              <w:t>Monitoring &amp; alerts (SSE TTFB/heartbeat, parity)</w:t>
            </w:r>
          </w:p>
        </w:tc>
        <w:tc>
          <w:tcPr>
            <w:tcW w:w="0" w:type="auto"/>
            <w:vAlign w:val="center"/>
            <w:hideMark/>
          </w:tcPr>
          <w:p w14:paraId="1EDBB648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6DEC9FFA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29C22006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175356BB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73330186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06CE575C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34FA2AA1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7C4243E4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15338721" w14:textId="77777777" w:rsidR="002C03FA" w:rsidRPr="002C03FA" w:rsidRDefault="002C03FA" w:rsidP="002C03FA">
            <w:r w:rsidRPr="002C03FA">
              <w:rPr>
                <w:b/>
                <w:bCs/>
              </w:rPr>
              <w:t>A/R</w:t>
            </w:r>
          </w:p>
        </w:tc>
        <w:tc>
          <w:tcPr>
            <w:tcW w:w="0" w:type="auto"/>
            <w:vAlign w:val="center"/>
            <w:hideMark/>
          </w:tcPr>
          <w:p w14:paraId="74D3B5DB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78F48D96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58E8BD95" w14:textId="77777777" w:rsidR="002C03FA" w:rsidRPr="002C03FA" w:rsidRDefault="002C03FA" w:rsidP="002C03FA">
            <w:r w:rsidRPr="002C03FA">
              <w:t>I</w:t>
            </w:r>
          </w:p>
        </w:tc>
      </w:tr>
      <w:tr w:rsidR="002C03FA" w:rsidRPr="002C03FA" w14:paraId="3BCDB3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38712" w14:textId="77777777" w:rsidR="002C03FA" w:rsidRPr="002C03FA" w:rsidRDefault="002C03FA" w:rsidP="002C03FA">
            <w:r w:rsidRPr="002C03FA">
              <w:t>Evidence Pack (compile, attach, retention)</w:t>
            </w:r>
          </w:p>
        </w:tc>
        <w:tc>
          <w:tcPr>
            <w:tcW w:w="0" w:type="auto"/>
            <w:vAlign w:val="center"/>
            <w:hideMark/>
          </w:tcPr>
          <w:p w14:paraId="747192E1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441CBDAB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1DA533BF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65BEEC11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68734587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293F47D4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7BB3462F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279885CB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21517505" w14:textId="77777777" w:rsidR="002C03FA" w:rsidRPr="002C03FA" w:rsidRDefault="002C03FA" w:rsidP="002C03FA">
            <w:r w:rsidRPr="002C03FA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D03041A" w14:textId="77777777" w:rsidR="002C03FA" w:rsidRPr="002C03FA" w:rsidRDefault="002C03FA" w:rsidP="002C03FA">
            <w:r w:rsidRPr="002C03F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7C137A2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1A8001B1" w14:textId="77777777" w:rsidR="002C03FA" w:rsidRPr="002C03FA" w:rsidRDefault="002C03FA" w:rsidP="002C03FA">
            <w:r w:rsidRPr="002C03FA">
              <w:t>I</w:t>
            </w:r>
          </w:p>
        </w:tc>
      </w:tr>
      <w:tr w:rsidR="002C03FA" w:rsidRPr="002C03FA" w14:paraId="61C31D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96FC9" w14:textId="77777777" w:rsidR="002C03FA" w:rsidRPr="002C03FA" w:rsidRDefault="002C03FA" w:rsidP="002C03FA">
            <w:r w:rsidRPr="002C03FA">
              <w:t>Release approvals &amp; gates (Alpha→Beta→RTM→Prod)</w:t>
            </w:r>
          </w:p>
        </w:tc>
        <w:tc>
          <w:tcPr>
            <w:tcW w:w="0" w:type="auto"/>
            <w:vAlign w:val="center"/>
            <w:hideMark/>
          </w:tcPr>
          <w:p w14:paraId="16C257B3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38AB3429" w14:textId="77777777" w:rsidR="002C03FA" w:rsidRPr="002C03FA" w:rsidRDefault="002C03FA" w:rsidP="002C03FA">
            <w:r w:rsidRPr="002C03F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AFCE356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72AA16EE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023EAD9D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39970AF8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728CA901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193C8533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41CEB67E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323BC5C2" w14:textId="77777777" w:rsidR="002C03FA" w:rsidRPr="002C03FA" w:rsidRDefault="002C03FA" w:rsidP="002C03FA">
            <w:r w:rsidRPr="002C03FA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A1E6FFB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3CBAB51E" w14:textId="77777777" w:rsidR="002C03FA" w:rsidRPr="002C03FA" w:rsidRDefault="002C03FA" w:rsidP="002C03FA">
            <w:r w:rsidRPr="002C03FA">
              <w:t>I</w:t>
            </w:r>
          </w:p>
        </w:tc>
      </w:tr>
      <w:tr w:rsidR="002C03FA" w:rsidRPr="002C03FA" w14:paraId="23A358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03218" w14:textId="77777777" w:rsidR="002C03FA" w:rsidRPr="002C03FA" w:rsidRDefault="002C03FA" w:rsidP="002C03FA">
            <w:r w:rsidRPr="002C03FA">
              <w:t>Runbooks (deploy, rollback, incident, scale-out)</w:t>
            </w:r>
          </w:p>
        </w:tc>
        <w:tc>
          <w:tcPr>
            <w:tcW w:w="0" w:type="auto"/>
            <w:vAlign w:val="center"/>
            <w:hideMark/>
          </w:tcPr>
          <w:p w14:paraId="266E7526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7690EFA5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314679AA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77B637CF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2488043A" w14:textId="77777777" w:rsidR="002C03FA" w:rsidRPr="002C03FA" w:rsidRDefault="002C03FA" w:rsidP="002C03FA">
            <w:r w:rsidRPr="002C03FA">
              <w:t>I</w:t>
            </w:r>
          </w:p>
        </w:tc>
        <w:tc>
          <w:tcPr>
            <w:tcW w:w="0" w:type="auto"/>
            <w:vAlign w:val="center"/>
            <w:hideMark/>
          </w:tcPr>
          <w:p w14:paraId="1116DAA6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34CEC0E9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7ACB83BB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6C899C02" w14:textId="77777777" w:rsidR="002C03FA" w:rsidRPr="002C03FA" w:rsidRDefault="002C03FA" w:rsidP="002C03FA">
            <w:r w:rsidRPr="002C03FA">
              <w:rPr>
                <w:b/>
                <w:bCs/>
              </w:rPr>
              <w:t>A/R</w:t>
            </w:r>
          </w:p>
        </w:tc>
        <w:tc>
          <w:tcPr>
            <w:tcW w:w="0" w:type="auto"/>
            <w:vAlign w:val="center"/>
            <w:hideMark/>
          </w:tcPr>
          <w:p w14:paraId="7632FB53" w14:textId="77777777" w:rsidR="002C03FA" w:rsidRPr="002C03FA" w:rsidRDefault="002C03FA" w:rsidP="002C03FA">
            <w:r w:rsidRPr="002C03FA">
              <w:t>C</w:t>
            </w:r>
          </w:p>
        </w:tc>
        <w:tc>
          <w:tcPr>
            <w:tcW w:w="0" w:type="auto"/>
            <w:vAlign w:val="center"/>
            <w:hideMark/>
          </w:tcPr>
          <w:p w14:paraId="1CE09012" w14:textId="77777777" w:rsidR="002C03FA" w:rsidRPr="002C03FA" w:rsidRDefault="002C03FA" w:rsidP="002C03FA">
            <w:r w:rsidRPr="002C03FA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E03D22F" w14:textId="77777777" w:rsidR="002C03FA" w:rsidRPr="002C03FA" w:rsidRDefault="002C03FA" w:rsidP="002C03FA">
            <w:r w:rsidRPr="002C03FA">
              <w:t>I</w:t>
            </w:r>
          </w:p>
        </w:tc>
      </w:tr>
    </w:tbl>
    <w:p w14:paraId="4C86F10E" w14:textId="77777777" w:rsidR="002C03FA" w:rsidRPr="002C03FA" w:rsidRDefault="002C03FA" w:rsidP="002C03FA">
      <w:r w:rsidRPr="002C03FA">
        <w:pict w14:anchorId="6013C8D4">
          <v:rect id="_x0000_i1123" style="width:0;height:1.5pt" o:hralign="center" o:hrstd="t" o:hr="t" fillcolor="#a0a0a0" stroked="f"/>
        </w:pict>
      </w:r>
    </w:p>
    <w:p w14:paraId="6FDA75A8" w14:textId="77777777" w:rsidR="002C03FA" w:rsidRPr="002C03FA" w:rsidRDefault="002C03FA" w:rsidP="002C03FA">
      <w:pPr>
        <w:rPr>
          <w:b/>
          <w:bCs/>
        </w:rPr>
      </w:pPr>
      <w:r w:rsidRPr="002C03FA">
        <w:rPr>
          <w:b/>
          <w:bCs/>
        </w:rPr>
        <w:t>3. Epic-Level Ownership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  <w:gridCol w:w="627"/>
        <w:gridCol w:w="695"/>
        <w:gridCol w:w="2067"/>
        <w:gridCol w:w="1058"/>
      </w:tblGrid>
      <w:tr w:rsidR="002C03FA" w:rsidRPr="002C03FA" w14:paraId="1AC12F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0AA7D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Epic (see Backlog)</w:t>
            </w:r>
          </w:p>
        </w:tc>
        <w:tc>
          <w:tcPr>
            <w:tcW w:w="0" w:type="auto"/>
            <w:vAlign w:val="center"/>
            <w:hideMark/>
          </w:tcPr>
          <w:p w14:paraId="07F94C04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1E5D753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9824286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53EF170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I</w:t>
            </w:r>
          </w:p>
        </w:tc>
      </w:tr>
      <w:tr w:rsidR="002C03FA" w:rsidRPr="002C03FA" w14:paraId="229BF1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BFF97" w14:textId="77777777" w:rsidR="002C03FA" w:rsidRPr="002C03FA" w:rsidRDefault="002C03FA" w:rsidP="002C03FA">
            <w:r w:rsidRPr="002C03FA">
              <w:t>EP-01 Auth &amp; RBAC (MSAL PKCE)</w:t>
            </w:r>
          </w:p>
        </w:tc>
        <w:tc>
          <w:tcPr>
            <w:tcW w:w="0" w:type="auto"/>
            <w:vAlign w:val="center"/>
            <w:hideMark/>
          </w:tcPr>
          <w:p w14:paraId="7E98F2C2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4CA5F171" w14:textId="77777777" w:rsidR="002C03FA" w:rsidRPr="002C03FA" w:rsidRDefault="002C03FA" w:rsidP="002C03FA">
            <w:r w:rsidRPr="002C03FA">
              <w:t>DL</w:t>
            </w:r>
          </w:p>
        </w:tc>
        <w:tc>
          <w:tcPr>
            <w:tcW w:w="0" w:type="auto"/>
            <w:vAlign w:val="center"/>
            <w:hideMark/>
          </w:tcPr>
          <w:p w14:paraId="152C52BF" w14:textId="77777777" w:rsidR="002C03FA" w:rsidRPr="002C03FA" w:rsidRDefault="002C03FA" w:rsidP="002C03FA">
            <w:r w:rsidRPr="002C03FA">
              <w:t>SA, SEC, UX/FE, QA</w:t>
            </w:r>
          </w:p>
        </w:tc>
        <w:tc>
          <w:tcPr>
            <w:tcW w:w="0" w:type="auto"/>
            <w:vAlign w:val="center"/>
            <w:hideMark/>
          </w:tcPr>
          <w:p w14:paraId="606F22EE" w14:textId="77777777" w:rsidR="002C03FA" w:rsidRPr="002C03FA" w:rsidRDefault="002C03FA" w:rsidP="002C03FA">
            <w:r w:rsidRPr="002C03FA">
              <w:t>SRE, OPS</w:t>
            </w:r>
          </w:p>
        </w:tc>
      </w:tr>
      <w:tr w:rsidR="002C03FA" w:rsidRPr="002C03FA" w14:paraId="206B75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BE089" w14:textId="77777777" w:rsidR="002C03FA" w:rsidRPr="002C03FA" w:rsidRDefault="002C03FA" w:rsidP="002C03FA">
            <w:r w:rsidRPr="002C03FA">
              <w:t>EP-02 Admin Shell &amp; Theming</w:t>
            </w:r>
          </w:p>
        </w:tc>
        <w:tc>
          <w:tcPr>
            <w:tcW w:w="0" w:type="auto"/>
            <w:vAlign w:val="center"/>
            <w:hideMark/>
          </w:tcPr>
          <w:p w14:paraId="3831D457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6AABEF03" w14:textId="77777777" w:rsidR="002C03FA" w:rsidRPr="002C03FA" w:rsidRDefault="002C03FA" w:rsidP="002C03FA">
            <w:r w:rsidRPr="002C03FA">
              <w:t>UX/FE</w:t>
            </w:r>
          </w:p>
        </w:tc>
        <w:tc>
          <w:tcPr>
            <w:tcW w:w="0" w:type="auto"/>
            <w:vAlign w:val="center"/>
            <w:hideMark/>
          </w:tcPr>
          <w:p w14:paraId="60FD2506" w14:textId="77777777" w:rsidR="002C03FA" w:rsidRPr="002C03FA" w:rsidRDefault="002C03FA" w:rsidP="002C03FA">
            <w:r w:rsidRPr="002C03FA">
              <w:t>SA, DL, QA</w:t>
            </w:r>
          </w:p>
        </w:tc>
        <w:tc>
          <w:tcPr>
            <w:tcW w:w="0" w:type="auto"/>
            <w:vAlign w:val="center"/>
            <w:hideMark/>
          </w:tcPr>
          <w:p w14:paraId="6A823656" w14:textId="77777777" w:rsidR="002C03FA" w:rsidRPr="002C03FA" w:rsidRDefault="002C03FA" w:rsidP="002C03FA">
            <w:r w:rsidRPr="002C03FA">
              <w:t>SRE</w:t>
            </w:r>
          </w:p>
        </w:tc>
      </w:tr>
      <w:tr w:rsidR="002C03FA" w:rsidRPr="002C03FA" w14:paraId="6497B3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01909" w14:textId="77777777" w:rsidR="002C03FA" w:rsidRPr="002C03FA" w:rsidRDefault="002C03FA" w:rsidP="002C03FA">
            <w:r w:rsidRPr="002C03FA">
              <w:t>EP-03 Health &amp; Dashboard</w:t>
            </w:r>
          </w:p>
        </w:tc>
        <w:tc>
          <w:tcPr>
            <w:tcW w:w="0" w:type="auto"/>
            <w:vAlign w:val="center"/>
            <w:hideMark/>
          </w:tcPr>
          <w:p w14:paraId="2E4D5718" w14:textId="77777777" w:rsidR="002C03FA" w:rsidRPr="002C03FA" w:rsidRDefault="002C03FA" w:rsidP="002C03FA">
            <w:r w:rsidRPr="002C03FA">
              <w:t>SA</w:t>
            </w:r>
          </w:p>
        </w:tc>
        <w:tc>
          <w:tcPr>
            <w:tcW w:w="0" w:type="auto"/>
            <w:vAlign w:val="center"/>
            <w:hideMark/>
          </w:tcPr>
          <w:p w14:paraId="681311FA" w14:textId="77777777" w:rsidR="002C03FA" w:rsidRPr="002C03FA" w:rsidRDefault="002C03FA" w:rsidP="002C03FA">
            <w:r w:rsidRPr="002C03FA">
              <w:t>DL</w:t>
            </w:r>
          </w:p>
        </w:tc>
        <w:tc>
          <w:tcPr>
            <w:tcW w:w="0" w:type="auto"/>
            <w:vAlign w:val="center"/>
            <w:hideMark/>
          </w:tcPr>
          <w:p w14:paraId="3EA590FE" w14:textId="77777777" w:rsidR="002C03FA" w:rsidRPr="002C03FA" w:rsidRDefault="002C03FA" w:rsidP="002C03FA">
            <w:r w:rsidRPr="002C03FA">
              <w:t>UX/FE, QA, SRE</w:t>
            </w:r>
          </w:p>
        </w:tc>
        <w:tc>
          <w:tcPr>
            <w:tcW w:w="0" w:type="auto"/>
            <w:vAlign w:val="center"/>
            <w:hideMark/>
          </w:tcPr>
          <w:p w14:paraId="70B82CB3" w14:textId="77777777" w:rsidR="002C03FA" w:rsidRPr="002C03FA" w:rsidRDefault="002C03FA" w:rsidP="002C03FA">
            <w:r w:rsidRPr="002C03FA">
              <w:t>PM</w:t>
            </w:r>
          </w:p>
        </w:tc>
      </w:tr>
      <w:tr w:rsidR="002C03FA" w:rsidRPr="002C03FA" w14:paraId="72EC3E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88C4B" w14:textId="77777777" w:rsidR="002C03FA" w:rsidRPr="002C03FA" w:rsidRDefault="002C03FA" w:rsidP="002C03FA">
            <w:r w:rsidRPr="002C03FA">
              <w:t>EP-04 Effective Config</w:t>
            </w:r>
          </w:p>
        </w:tc>
        <w:tc>
          <w:tcPr>
            <w:tcW w:w="0" w:type="auto"/>
            <w:vAlign w:val="center"/>
            <w:hideMark/>
          </w:tcPr>
          <w:p w14:paraId="6ABAD1BD" w14:textId="77777777" w:rsidR="002C03FA" w:rsidRPr="002C03FA" w:rsidRDefault="002C03FA" w:rsidP="002C03FA">
            <w:r w:rsidRPr="002C03FA">
              <w:t>SA</w:t>
            </w:r>
          </w:p>
        </w:tc>
        <w:tc>
          <w:tcPr>
            <w:tcW w:w="0" w:type="auto"/>
            <w:vAlign w:val="center"/>
            <w:hideMark/>
          </w:tcPr>
          <w:p w14:paraId="1C0D3E37" w14:textId="77777777" w:rsidR="002C03FA" w:rsidRPr="002C03FA" w:rsidRDefault="002C03FA" w:rsidP="002C03FA">
            <w:r w:rsidRPr="002C03FA">
              <w:t>DL</w:t>
            </w:r>
          </w:p>
        </w:tc>
        <w:tc>
          <w:tcPr>
            <w:tcW w:w="0" w:type="auto"/>
            <w:vAlign w:val="center"/>
            <w:hideMark/>
          </w:tcPr>
          <w:p w14:paraId="431895CD" w14:textId="77777777" w:rsidR="002C03FA" w:rsidRPr="002C03FA" w:rsidRDefault="002C03FA" w:rsidP="002C03FA">
            <w:r w:rsidRPr="002C03FA">
              <w:t>DBA, QA</w:t>
            </w:r>
          </w:p>
        </w:tc>
        <w:tc>
          <w:tcPr>
            <w:tcW w:w="0" w:type="auto"/>
            <w:vAlign w:val="center"/>
            <w:hideMark/>
          </w:tcPr>
          <w:p w14:paraId="2137C0CD" w14:textId="77777777" w:rsidR="002C03FA" w:rsidRPr="002C03FA" w:rsidRDefault="002C03FA" w:rsidP="002C03FA">
            <w:r w:rsidRPr="002C03FA">
              <w:t>SEC</w:t>
            </w:r>
          </w:p>
        </w:tc>
      </w:tr>
      <w:tr w:rsidR="002C03FA" w:rsidRPr="002C03FA" w14:paraId="0CCA50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4DB01" w14:textId="77777777" w:rsidR="002C03FA" w:rsidRPr="002C03FA" w:rsidRDefault="002C03FA" w:rsidP="002C03FA">
            <w:r w:rsidRPr="002C03FA">
              <w:t>EP-05 Config Mutations (+Audit)</w:t>
            </w:r>
          </w:p>
        </w:tc>
        <w:tc>
          <w:tcPr>
            <w:tcW w:w="0" w:type="auto"/>
            <w:vAlign w:val="center"/>
            <w:hideMark/>
          </w:tcPr>
          <w:p w14:paraId="5CF2A0BC" w14:textId="77777777" w:rsidR="002C03FA" w:rsidRPr="002C03FA" w:rsidRDefault="002C03FA" w:rsidP="002C03FA">
            <w:r w:rsidRPr="002C03FA">
              <w:t>SA</w:t>
            </w:r>
          </w:p>
        </w:tc>
        <w:tc>
          <w:tcPr>
            <w:tcW w:w="0" w:type="auto"/>
            <w:vAlign w:val="center"/>
            <w:hideMark/>
          </w:tcPr>
          <w:p w14:paraId="630D3160" w14:textId="77777777" w:rsidR="002C03FA" w:rsidRPr="002C03FA" w:rsidRDefault="002C03FA" w:rsidP="002C03FA">
            <w:r w:rsidRPr="002C03FA">
              <w:t>DL</w:t>
            </w:r>
          </w:p>
        </w:tc>
        <w:tc>
          <w:tcPr>
            <w:tcW w:w="0" w:type="auto"/>
            <w:vAlign w:val="center"/>
            <w:hideMark/>
          </w:tcPr>
          <w:p w14:paraId="0C2C0AFE" w14:textId="77777777" w:rsidR="002C03FA" w:rsidRPr="002C03FA" w:rsidRDefault="002C03FA" w:rsidP="002C03FA">
            <w:r w:rsidRPr="002C03FA">
              <w:t>DBA, SEC, QA</w:t>
            </w:r>
          </w:p>
        </w:tc>
        <w:tc>
          <w:tcPr>
            <w:tcW w:w="0" w:type="auto"/>
            <w:vAlign w:val="center"/>
            <w:hideMark/>
          </w:tcPr>
          <w:p w14:paraId="10AE60F5" w14:textId="77777777" w:rsidR="002C03FA" w:rsidRPr="002C03FA" w:rsidRDefault="002C03FA" w:rsidP="002C03FA">
            <w:r w:rsidRPr="002C03FA">
              <w:t>SRE</w:t>
            </w:r>
          </w:p>
        </w:tc>
      </w:tr>
      <w:tr w:rsidR="002C03FA" w:rsidRPr="002C03FA" w14:paraId="53FFF4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6B79F" w14:textId="77777777" w:rsidR="002C03FA" w:rsidRPr="002C03FA" w:rsidRDefault="002C03FA" w:rsidP="002C03FA">
            <w:r w:rsidRPr="002C03FA">
              <w:t>EP-06 Feature Flags</w:t>
            </w:r>
          </w:p>
        </w:tc>
        <w:tc>
          <w:tcPr>
            <w:tcW w:w="0" w:type="auto"/>
            <w:vAlign w:val="center"/>
            <w:hideMark/>
          </w:tcPr>
          <w:p w14:paraId="733F2B5F" w14:textId="77777777" w:rsidR="002C03FA" w:rsidRPr="002C03FA" w:rsidRDefault="002C03FA" w:rsidP="002C03FA">
            <w:r w:rsidRPr="002C03FA">
              <w:t>SA</w:t>
            </w:r>
          </w:p>
        </w:tc>
        <w:tc>
          <w:tcPr>
            <w:tcW w:w="0" w:type="auto"/>
            <w:vAlign w:val="center"/>
            <w:hideMark/>
          </w:tcPr>
          <w:p w14:paraId="596FC8D5" w14:textId="77777777" w:rsidR="002C03FA" w:rsidRPr="002C03FA" w:rsidRDefault="002C03FA" w:rsidP="002C03FA">
            <w:r w:rsidRPr="002C03FA">
              <w:t>DL</w:t>
            </w:r>
          </w:p>
        </w:tc>
        <w:tc>
          <w:tcPr>
            <w:tcW w:w="0" w:type="auto"/>
            <w:vAlign w:val="center"/>
            <w:hideMark/>
          </w:tcPr>
          <w:p w14:paraId="30786DD2" w14:textId="77777777" w:rsidR="002C03FA" w:rsidRPr="002C03FA" w:rsidRDefault="002C03FA" w:rsidP="002C03FA">
            <w:r w:rsidRPr="002C03FA">
              <w:t>DBA, SEC, QA</w:t>
            </w:r>
          </w:p>
        </w:tc>
        <w:tc>
          <w:tcPr>
            <w:tcW w:w="0" w:type="auto"/>
            <w:vAlign w:val="center"/>
            <w:hideMark/>
          </w:tcPr>
          <w:p w14:paraId="1719CDFC" w14:textId="77777777" w:rsidR="002C03FA" w:rsidRPr="002C03FA" w:rsidRDefault="002C03FA" w:rsidP="002C03FA">
            <w:r w:rsidRPr="002C03FA">
              <w:t>SRE</w:t>
            </w:r>
          </w:p>
        </w:tc>
      </w:tr>
      <w:tr w:rsidR="002C03FA" w:rsidRPr="002C03FA" w14:paraId="094DE3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59F52" w14:textId="77777777" w:rsidR="002C03FA" w:rsidRPr="002C03FA" w:rsidRDefault="002C03FA" w:rsidP="002C03FA">
            <w:r w:rsidRPr="002C03FA">
              <w:t>EP-07 Lookups</w:t>
            </w:r>
          </w:p>
        </w:tc>
        <w:tc>
          <w:tcPr>
            <w:tcW w:w="0" w:type="auto"/>
            <w:vAlign w:val="center"/>
            <w:hideMark/>
          </w:tcPr>
          <w:p w14:paraId="5E9DBC5E" w14:textId="77777777" w:rsidR="002C03FA" w:rsidRPr="002C03FA" w:rsidRDefault="002C03FA" w:rsidP="002C03FA">
            <w:r w:rsidRPr="002C03FA">
              <w:t>SA</w:t>
            </w:r>
          </w:p>
        </w:tc>
        <w:tc>
          <w:tcPr>
            <w:tcW w:w="0" w:type="auto"/>
            <w:vAlign w:val="center"/>
            <w:hideMark/>
          </w:tcPr>
          <w:p w14:paraId="64504919" w14:textId="77777777" w:rsidR="002C03FA" w:rsidRPr="002C03FA" w:rsidRDefault="002C03FA" w:rsidP="002C03FA">
            <w:r w:rsidRPr="002C03FA">
              <w:t>DL</w:t>
            </w:r>
          </w:p>
        </w:tc>
        <w:tc>
          <w:tcPr>
            <w:tcW w:w="0" w:type="auto"/>
            <w:vAlign w:val="center"/>
            <w:hideMark/>
          </w:tcPr>
          <w:p w14:paraId="771133F2" w14:textId="77777777" w:rsidR="002C03FA" w:rsidRPr="002C03FA" w:rsidRDefault="002C03FA" w:rsidP="002C03FA">
            <w:r w:rsidRPr="002C03FA">
              <w:t>DBA, QA</w:t>
            </w:r>
          </w:p>
        </w:tc>
        <w:tc>
          <w:tcPr>
            <w:tcW w:w="0" w:type="auto"/>
            <w:vAlign w:val="center"/>
            <w:hideMark/>
          </w:tcPr>
          <w:p w14:paraId="6A02D262" w14:textId="77777777" w:rsidR="002C03FA" w:rsidRPr="002C03FA" w:rsidRDefault="002C03FA" w:rsidP="002C03FA">
            <w:r w:rsidRPr="002C03FA">
              <w:t>PM</w:t>
            </w:r>
          </w:p>
        </w:tc>
      </w:tr>
      <w:tr w:rsidR="002C03FA" w:rsidRPr="002C03FA" w14:paraId="36C99E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B4CD4" w14:textId="77777777" w:rsidR="002C03FA" w:rsidRPr="002C03FA" w:rsidRDefault="002C03FA" w:rsidP="002C03FA">
            <w:r w:rsidRPr="002C03FA">
              <w:t>EP-08 Jobs &amp; SSE</w:t>
            </w:r>
          </w:p>
        </w:tc>
        <w:tc>
          <w:tcPr>
            <w:tcW w:w="0" w:type="auto"/>
            <w:vAlign w:val="center"/>
            <w:hideMark/>
          </w:tcPr>
          <w:p w14:paraId="288F06DB" w14:textId="77777777" w:rsidR="002C03FA" w:rsidRPr="002C03FA" w:rsidRDefault="002C03FA" w:rsidP="002C03FA">
            <w:r w:rsidRPr="002C03FA">
              <w:t>SA</w:t>
            </w:r>
          </w:p>
        </w:tc>
        <w:tc>
          <w:tcPr>
            <w:tcW w:w="0" w:type="auto"/>
            <w:vAlign w:val="center"/>
            <w:hideMark/>
          </w:tcPr>
          <w:p w14:paraId="1206CEFC" w14:textId="77777777" w:rsidR="002C03FA" w:rsidRPr="002C03FA" w:rsidRDefault="002C03FA" w:rsidP="002C03FA">
            <w:r w:rsidRPr="002C03FA">
              <w:t>DL</w:t>
            </w:r>
          </w:p>
        </w:tc>
        <w:tc>
          <w:tcPr>
            <w:tcW w:w="0" w:type="auto"/>
            <w:vAlign w:val="center"/>
            <w:hideMark/>
          </w:tcPr>
          <w:p w14:paraId="2A3F61B4" w14:textId="77777777" w:rsidR="002C03FA" w:rsidRPr="002C03FA" w:rsidRDefault="002C03FA" w:rsidP="002C03FA">
            <w:r w:rsidRPr="002C03FA">
              <w:t>UX/FE, QA, SRE</w:t>
            </w:r>
          </w:p>
        </w:tc>
        <w:tc>
          <w:tcPr>
            <w:tcW w:w="0" w:type="auto"/>
            <w:vAlign w:val="center"/>
            <w:hideMark/>
          </w:tcPr>
          <w:p w14:paraId="5C940D28" w14:textId="77777777" w:rsidR="002C03FA" w:rsidRPr="002C03FA" w:rsidRDefault="002C03FA" w:rsidP="002C03FA">
            <w:r w:rsidRPr="002C03FA">
              <w:t>SEC</w:t>
            </w:r>
          </w:p>
        </w:tc>
      </w:tr>
      <w:tr w:rsidR="002C03FA" w:rsidRPr="002C03FA" w14:paraId="1FA7BF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EE4AE" w14:textId="77777777" w:rsidR="002C03FA" w:rsidRPr="002C03FA" w:rsidRDefault="002C03FA" w:rsidP="002C03FA">
            <w:r w:rsidRPr="002C03FA">
              <w:t>EP-09 Audit &amp; Evidence</w:t>
            </w:r>
          </w:p>
        </w:tc>
        <w:tc>
          <w:tcPr>
            <w:tcW w:w="0" w:type="auto"/>
            <w:vAlign w:val="center"/>
            <w:hideMark/>
          </w:tcPr>
          <w:p w14:paraId="6F27CC70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64DACDCF" w14:textId="77777777" w:rsidR="002C03FA" w:rsidRPr="002C03FA" w:rsidRDefault="002C03FA" w:rsidP="002C03FA">
            <w:r w:rsidRPr="002C03FA">
              <w:t>SRE</w:t>
            </w:r>
          </w:p>
        </w:tc>
        <w:tc>
          <w:tcPr>
            <w:tcW w:w="0" w:type="auto"/>
            <w:vAlign w:val="center"/>
            <w:hideMark/>
          </w:tcPr>
          <w:p w14:paraId="39167868" w14:textId="77777777" w:rsidR="002C03FA" w:rsidRPr="002C03FA" w:rsidRDefault="002C03FA" w:rsidP="002C03FA">
            <w:r w:rsidRPr="002C03FA">
              <w:t>DL, QA, SEC, DBA</w:t>
            </w:r>
          </w:p>
        </w:tc>
        <w:tc>
          <w:tcPr>
            <w:tcW w:w="0" w:type="auto"/>
            <w:vAlign w:val="center"/>
            <w:hideMark/>
          </w:tcPr>
          <w:p w14:paraId="2E161170" w14:textId="77777777" w:rsidR="002C03FA" w:rsidRPr="002C03FA" w:rsidRDefault="002C03FA" w:rsidP="002C03FA">
            <w:r w:rsidRPr="002C03FA">
              <w:t>PM, RM</w:t>
            </w:r>
          </w:p>
        </w:tc>
      </w:tr>
      <w:tr w:rsidR="002C03FA" w:rsidRPr="002C03FA" w14:paraId="05B3A4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A1B65" w14:textId="77777777" w:rsidR="002C03FA" w:rsidRPr="002C03FA" w:rsidRDefault="002C03FA" w:rsidP="002C03FA">
            <w:r w:rsidRPr="002C03FA">
              <w:t>EP-10 Access (Graph or CR flow)</w:t>
            </w:r>
          </w:p>
        </w:tc>
        <w:tc>
          <w:tcPr>
            <w:tcW w:w="0" w:type="auto"/>
            <w:vAlign w:val="center"/>
            <w:hideMark/>
          </w:tcPr>
          <w:p w14:paraId="5EA9A444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2D0FB5D9" w14:textId="77777777" w:rsidR="002C03FA" w:rsidRPr="002C03FA" w:rsidRDefault="002C03FA" w:rsidP="002C03FA">
            <w:r w:rsidRPr="002C03FA">
              <w:t>DL</w:t>
            </w:r>
          </w:p>
        </w:tc>
        <w:tc>
          <w:tcPr>
            <w:tcW w:w="0" w:type="auto"/>
            <w:vAlign w:val="center"/>
            <w:hideMark/>
          </w:tcPr>
          <w:p w14:paraId="4EC00F69" w14:textId="77777777" w:rsidR="002C03FA" w:rsidRPr="002C03FA" w:rsidRDefault="002C03FA" w:rsidP="002C03FA">
            <w:r w:rsidRPr="002C03FA">
              <w:t>SEC, SA, QA</w:t>
            </w:r>
          </w:p>
        </w:tc>
        <w:tc>
          <w:tcPr>
            <w:tcW w:w="0" w:type="auto"/>
            <w:vAlign w:val="center"/>
            <w:hideMark/>
          </w:tcPr>
          <w:p w14:paraId="391C1738" w14:textId="77777777" w:rsidR="002C03FA" w:rsidRPr="002C03FA" w:rsidRDefault="002C03FA" w:rsidP="002C03FA">
            <w:r w:rsidRPr="002C03FA">
              <w:t>OPS</w:t>
            </w:r>
          </w:p>
        </w:tc>
      </w:tr>
      <w:tr w:rsidR="002C03FA" w:rsidRPr="002C03FA" w14:paraId="3FA505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03DF5" w14:textId="77777777" w:rsidR="002C03FA" w:rsidRPr="002C03FA" w:rsidRDefault="002C03FA" w:rsidP="002C03FA">
            <w:r w:rsidRPr="002C03FA">
              <w:t>EP-11 CORS &amp; Rate-Limit</w:t>
            </w:r>
          </w:p>
        </w:tc>
        <w:tc>
          <w:tcPr>
            <w:tcW w:w="0" w:type="auto"/>
            <w:vAlign w:val="center"/>
            <w:hideMark/>
          </w:tcPr>
          <w:p w14:paraId="0515CF0D" w14:textId="77777777" w:rsidR="002C03FA" w:rsidRPr="002C03FA" w:rsidRDefault="002C03FA" w:rsidP="002C03FA">
            <w:r w:rsidRPr="002C03FA">
              <w:t>SEC</w:t>
            </w:r>
          </w:p>
        </w:tc>
        <w:tc>
          <w:tcPr>
            <w:tcW w:w="0" w:type="auto"/>
            <w:vAlign w:val="center"/>
            <w:hideMark/>
          </w:tcPr>
          <w:p w14:paraId="30B4E08B" w14:textId="77777777" w:rsidR="002C03FA" w:rsidRPr="002C03FA" w:rsidRDefault="002C03FA" w:rsidP="002C03FA">
            <w:r w:rsidRPr="002C03FA">
              <w:t>DL</w:t>
            </w:r>
          </w:p>
        </w:tc>
        <w:tc>
          <w:tcPr>
            <w:tcW w:w="0" w:type="auto"/>
            <w:vAlign w:val="center"/>
            <w:hideMark/>
          </w:tcPr>
          <w:p w14:paraId="2616FE87" w14:textId="77777777" w:rsidR="002C03FA" w:rsidRPr="002C03FA" w:rsidRDefault="002C03FA" w:rsidP="002C03FA">
            <w:r w:rsidRPr="002C03FA">
              <w:t>SA, SRE, QA</w:t>
            </w:r>
          </w:p>
        </w:tc>
        <w:tc>
          <w:tcPr>
            <w:tcW w:w="0" w:type="auto"/>
            <w:vAlign w:val="center"/>
            <w:hideMark/>
          </w:tcPr>
          <w:p w14:paraId="5B2F4633" w14:textId="77777777" w:rsidR="002C03FA" w:rsidRPr="002C03FA" w:rsidRDefault="002C03FA" w:rsidP="002C03FA">
            <w:r w:rsidRPr="002C03FA">
              <w:t>PM</w:t>
            </w:r>
          </w:p>
        </w:tc>
      </w:tr>
      <w:tr w:rsidR="002C03FA" w:rsidRPr="002C03FA" w14:paraId="27FDB0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F987F" w14:textId="77777777" w:rsidR="002C03FA" w:rsidRPr="002C03FA" w:rsidRDefault="002C03FA" w:rsidP="002C03FA">
            <w:r w:rsidRPr="002C03FA">
              <w:lastRenderedPageBreak/>
              <w:t>EP-12 Readiness &amp; Parity Gate</w:t>
            </w:r>
          </w:p>
        </w:tc>
        <w:tc>
          <w:tcPr>
            <w:tcW w:w="0" w:type="auto"/>
            <w:vAlign w:val="center"/>
            <w:hideMark/>
          </w:tcPr>
          <w:p w14:paraId="0F1A1A0E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77663D5C" w14:textId="77777777" w:rsidR="002C03FA" w:rsidRPr="002C03FA" w:rsidRDefault="002C03FA" w:rsidP="002C03FA">
            <w:r w:rsidRPr="002C03FA">
              <w:t>SA</w:t>
            </w:r>
          </w:p>
        </w:tc>
        <w:tc>
          <w:tcPr>
            <w:tcW w:w="0" w:type="auto"/>
            <w:vAlign w:val="center"/>
            <w:hideMark/>
          </w:tcPr>
          <w:p w14:paraId="284CEE0E" w14:textId="77777777" w:rsidR="002C03FA" w:rsidRPr="002C03FA" w:rsidRDefault="002C03FA" w:rsidP="002C03FA">
            <w:r w:rsidRPr="002C03FA">
              <w:t>SRE, DL, DBA, QA</w:t>
            </w:r>
          </w:p>
        </w:tc>
        <w:tc>
          <w:tcPr>
            <w:tcW w:w="0" w:type="auto"/>
            <w:vAlign w:val="center"/>
            <w:hideMark/>
          </w:tcPr>
          <w:p w14:paraId="2A555DD6" w14:textId="77777777" w:rsidR="002C03FA" w:rsidRPr="002C03FA" w:rsidRDefault="002C03FA" w:rsidP="002C03FA">
            <w:r w:rsidRPr="002C03FA">
              <w:t>RM</w:t>
            </w:r>
          </w:p>
        </w:tc>
      </w:tr>
      <w:tr w:rsidR="002C03FA" w:rsidRPr="002C03FA" w14:paraId="34C2F3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8B023" w14:textId="77777777" w:rsidR="002C03FA" w:rsidRPr="002C03FA" w:rsidRDefault="002C03FA" w:rsidP="002C03FA">
            <w:r w:rsidRPr="002C03FA">
              <w:t>EP-13 Observability</w:t>
            </w:r>
          </w:p>
        </w:tc>
        <w:tc>
          <w:tcPr>
            <w:tcW w:w="0" w:type="auto"/>
            <w:vAlign w:val="center"/>
            <w:hideMark/>
          </w:tcPr>
          <w:p w14:paraId="130A1239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0469D094" w14:textId="77777777" w:rsidR="002C03FA" w:rsidRPr="002C03FA" w:rsidRDefault="002C03FA" w:rsidP="002C03FA">
            <w:r w:rsidRPr="002C03FA">
              <w:t>SRE</w:t>
            </w:r>
          </w:p>
        </w:tc>
        <w:tc>
          <w:tcPr>
            <w:tcW w:w="0" w:type="auto"/>
            <w:vAlign w:val="center"/>
            <w:hideMark/>
          </w:tcPr>
          <w:p w14:paraId="6A737642" w14:textId="77777777" w:rsidR="002C03FA" w:rsidRPr="002C03FA" w:rsidRDefault="002C03FA" w:rsidP="002C03FA">
            <w:r w:rsidRPr="002C03FA">
              <w:t>SA, DL, QA</w:t>
            </w:r>
          </w:p>
        </w:tc>
        <w:tc>
          <w:tcPr>
            <w:tcW w:w="0" w:type="auto"/>
            <w:vAlign w:val="center"/>
            <w:hideMark/>
          </w:tcPr>
          <w:p w14:paraId="6A8CC087" w14:textId="77777777" w:rsidR="002C03FA" w:rsidRPr="002C03FA" w:rsidRDefault="002C03FA" w:rsidP="002C03FA">
            <w:r w:rsidRPr="002C03FA">
              <w:t>PM</w:t>
            </w:r>
          </w:p>
        </w:tc>
      </w:tr>
      <w:tr w:rsidR="002C03FA" w:rsidRPr="002C03FA" w14:paraId="090F70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9DF66" w14:textId="77777777" w:rsidR="002C03FA" w:rsidRPr="002C03FA" w:rsidRDefault="002C03FA" w:rsidP="002C03FA">
            <w:r w:rsidRPr="002C03FA">
              <w:t>EP-14 DB Layer &amp; Grants</w:t>
            </w:r>
          </w:p>
        </w:tc>
        <w:tc>
          <w:tcPr>
            <w:tcW w:w="0" w:type="auto"/>
            <w:vAlign w:val="center"/>
            <w:hideMark/>
          </w:tcPr>
          <w:p w14:paraId="4DFC120A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5A4CD622" w14:textId="77777777" w:rsidR="002C03FA" w:rsidRPr="002C03FA" w:rsidRDefault="002C03FA" w:rsidP="002C03FA">
            <w:r w:rsidRPr="002C03FA">
              <w:t>DBA</w:t>
            </w:r>
          </w:p>
        </w:tc>
        <w:tc>
          <w:tcPr>
            <w:tcW w:w="0" w:type="auto"/>
            <w:vAlign w:val="center"/>
            <w:hideMark/>
          </w:tcPr>
          <w:p w14:paraId="50BFC1A6" w14:textId="77777777" w:rsidR="002C03FA" w:rsidRPr="002C03FA" w:rsidRDefault="002C03FA" w:rsidP="002C03FA">
            <w:r w:rsidRPr="002C03FA">
              <w:t>SA, DL, SEC, QA</w:t>
            </w:r>
          </w:p>
        </w:tc>
        <w:tc>
          <w:tcPr>
            <w:tcW w:w="0" w:type="auto"/>
            <w:vAlign w:val="center"/>
            <w:hideMark/>
          </w:tcPr>
          <w:p w14:paraId="6774DB56" w14:textId="77777777" w:rsidR="002C03FA" w:rsidRPr="002C03FA" w:rsidRDefault="002C03FA" w:rsidP="002C03FA">
            <w:r w:rsidRPr="002C03FA">
              <w:t>SRE</w:t>
            </w:r>
          </w:p>
        </w:tc>
      </w:tr>
      <w:tr w:rsidR="002C03FA" w:rsidRPr="002C03FA" w14:paraId="3E215B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9F3CE" w14:textId="77777777" w:rsidR="002C03FA" w:rsidRPr="002C03FA" w:rsidRDefault="002C03FA" w:rsidP="002C03FA">
            <w:r w:rsidRPr="002C03FA">
              <w:t>EP-15 CI/CD &amp; Docs Visibility</w:t>
            </w:r>
          </w:p>
        </w:tc>
        <w:tc>
          <w:tcPr>
            <w:tcW w:w="0" w:type="auto"/>
            <w:vAlign w:val="center"/>
            <w:hideMark/>
          </w:tcPr>
          <w:p w14:paraId="6BBAE2AD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7B96F391" w14:textId="77777777" w:rsidR="002C03FA" w:rsidRPr="002C03FA" w:rsidRDefault="002C03FA" w:rsidP="002C03FA">
            <w:r w:rsidRPr="002C03FA">
              <w:t>SRE</w:t>
            </w:r>
          </w:p>
        </w:tc>
        <w:tc>
          <w:tcPr>
            <w:tcW w:w="0" w:type="auto"/>
            <w:vAlign w:val="center"/>
            <w:hideMark/>
          </w:tcPr>
          <w:p w14:paraId="690AF118" w14:textId="77777777" w:rsidR="002C03FA" w:rsidRPr="002C03FA" w:rsidRDefault="002C03FA" w:rsidP="002C03FA">
            <w:r w:rsidRPr="002C03FA">
              <w:t>DL, QA, SEC</w:t>
            </w:r>
          </w:p>
        </w:tc>
        <w:tc>
          <w:tcPr>
            <w:tcW w:w="0" w:type="auto"/>
            <w:vAlign w:val="center"/>
            <w:hideMark/>
          </w:tcPr>
          <w:p w14:paraId="63D00374" w14:textId="77777777" w:rsidR="002C03FA" w:rsidRPr="002C03FA" w:rsidRDefault="002C03FA" w:rsidP="002C03FA">
            <w:r w:rsidRPr="002C03FA">
              <w:t>PM, RM</w:t>
            </w:r>
          </w:p>
        </w:tc>
      </w:tr>
    </w:tbl>
    <w:p w14:paraId="20CF4978" w14:textId="77777777" w:rsidR="002C03FA" w:rsidRPr="002C03FA" w:rsidRDefault="002C03FA" w:rsidP="002C03FA">
      <w:r w:rsidRPr="002C03FA">
        <w:pict w14:anchorId="720C596F">
          <v:rect id="_x0000_i1124" style="width:0;height:1.5pt" o:hralign="center" o:hrstd="t" o:hr="t" fillcolor="#a0a0a0" stroked="f"/>
        </w:pict>
      </w:r>
    </w:p>
    <w:p w14:paraId="4B423BF0" w14:textId="77777777" w:rsidR="002C03FA" w:rsidRPr="002C03FA" w:rsidRDefault="002C03FA" w:rsidP="002C03FA">
      <w:pPr>
        <w:rPr>
          <w:b/>
          <w:bCs/>
        </w:rPr>
      </w:pPr>
      <w:r w:rsidRPr="002C03FA">
        <w:rPr>
          <w:b/>
          <w:bCs/>
        </w:rPr>
        <w:t>4. Promotion Gate RACI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627"/>
        <w:gridCol w:w="396"/>
        <w:gridCol w:w="2417"/>
        <w:gridCol w:w="971"/>
      </w:tblGrid>
      <w:tr w:rsidR="002C03FA" w:rsidRPr="002C03FA" w14:paraId="30758E3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23AA2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Gate / Decision</w:t>
            </w:r>
          </w:p>
        </w:tc>
        <w:tc>
          <w:tcPr>
            <w:tcW w:w="0" w:type="auto"/>
            <w:vAlign w:val="center"/>
            <w:hideMark/>
          </w:tcPr>
          <w:p w14:paraId="3B902787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449353F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78C6524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010D2D8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I</w:t>
            </w:r>
          </w:p>
        </w:tc>
      </w:tr>
      <w:tr w:rsidR="002C03FA" w:rsidRPr="002C03FA" w14:paraId="7A1B4A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DEDCF" w14:textId="77777777" w:rsidR="002C03FA" w:rsidRPr="002C03FA" w:rsidRDefault="002C03FA" w:rsidP="002C03FA">
            <w:r w:rsidRPr="002C03FA">
              <w:rPr>
                <w:b/>
                <w:bCs/>
              </w:rPr>
              <w:t>Alpha → Beta</w:t>
            </w:r>
            <w:r w:rsidRPr="002C03FA">
              <w:t xml:space="preserve"> (CI green, evidence attached)</w:t>
            </w:r>
          </w:p>
        </w:tc>
        <w:tc>
          <w:tcPr>
            <w:tcW w:w="0" w:type="auto"/>
            <w:vAlign w:val="center"/>
            <w:hideMark/>
          </w:tcPr>
          <w:p w14:paraId="64F8F484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3DC94F62" w14:textId="77777777" w:rsidR="002C03FA" w:rsidRPr="002C03FA" w:rsidRDefault="002C03FA" w:rsidP="002C03FA">
            <w:r w:rsidRPr="002C03FA">
              <w:t>RM</w:t>
            </w:r>
          </w:p>
        </w:tc>
        <w:tc>
          <w:tcPr>
            <w:tcW w:w="0" w:type="auto"/>
            <w:vAlign w:val="center"/>
            <w:hideMark/>
          </w:tcPr>
          <w:p w14:paraId="6EF73DDD" w14:textId="77777777" w:rsidR="002C03FA" w:rsidRPr="002C03FA" w:rsidRDefault="002C03FA" w:rsidP="002C03FA">
            <w:r w:rsidRPr="002C03FA">
              <w:t>SA, SRE, QA, SEC</w:t>
            </w:r>
          </w:p>
        </w:tc>
        <w:tc>
          <w:tcPr>
            <w:tcW w:w="0" w:type="auto"/>
            <w:vAlign w:val="center"/>
            <w:hideMark/>
          </w:tcPr>
          <w:p w14:paraId="1E0D2A45" w14:textId="77777777" w:rsidR="002C03FA" w:rsidRPr="002C03FA" w:rsidRDefault="002C03FA" w:rsidP="002C03FA">
            <w:r w:rsidRPr="002C03FA">
              <w:t>PM, OPS</w:t>
            </w:r>
          </w:p>
        </w:tc>
      </w:tr>
      <w:tr w:rsidR="002C03FA" w:rsidRPr="002C03FA" w14:paraId="2B56C1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98589" w14:textId="77777777" w:rsidR="002C03FA" w:rsidRPr="002C03FA" w:rsidRDefault="002C03FA" w:rsidP="002C03FA">
            <w:r w:rsidRPr="002C03FA">
              <w:rPr>
                <w:b/>
                <w:bCs/>
              </w:rPr>
              <w:t>Beta → RTM</w:t>
            </w:r>
            <w:r w:rsidRPr="002C03FA">
              <w:t xml:space="preserve"> (OpenAPI diff/waivers, SBOM)</w:t>
            </w:r>
          </w:p>
        </w:tc>
        <w:tc>
          <w:tcPr>
            <w:tcW w:w="0" w:type="auto"/>
            <w:vAlign w:val="center"/>
            <w:hideMark/>
          </w:tcPr>
          <w:p w14:paraId="7C5483DA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51532D0B" w14:textId="77777777" w:rsidR="002C03FA" w:rsidRPr="002C03FA" w:rsidRDefault="002C03FA" w:rsidP="002C03FA">
            <w:r w:rsidRPr="002C03FA">
              <w:t>RM</w:t>
            </w:r>
          </w:p>
        </w:tc>
        <w:tc>
          <w:tcPr>
            <w:tcW w:w="0" w:type="auto"/>
            <w:vAlign w:val="center"/>
            <w:hideMark/>
          </w:tcPr>
          <w:p w14:paraId="7EF3D9BB" w14:textId="77777777" w:rsidR="002C03FA" w:rsidRPr="002C03FA" w:rsidRDefault="002C03FA" w:rsidP="002C03FA">
            <w:r w:rsidRPr="002C03FA">
              <w:t>SA, SRE, QA, SEC</w:t>
            </w:r>
          </w:p>
        </w:tc>
        <w:tc>
          <w:tcPr>
            <w:tcW w:w="0" w:type="auto"/>
            <w:vAlign w:val="center"/>
            <w:hideMark/>
          </w:tcPr>
          <w:p w14:paraId="6BF4D9DC" w14:textId="77777777" w:rsidR="002C03FA" w:rsidRPr="002C03FA" w:rsidRDefault="002C03FA" w:rsidP="002C03FA">
            <w:r w:rsidRPr="002C03FA">
              <w:t>PM</w:t>
            </w:r>
          </w:p>
        </w:tc>
      </w:tr>
      <w:tr w:rsidR="002C03FA" w:rsidRPr="002C03FA" w14:paraId="33AB3B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32A08" w14:textId="77777777" w:rsidR="002C03FA" w:rsidRPr="002C03FA" w:rsidRDefault="002C03FA" w:rsidP="002C03FA">
            <w:r w:rsidRPr="002C03FA">
              <w:rPr>
                <w:b/>
                <w:bCs/>
              </w:rPr>
              <w:t>RTM → Prod</w:t>
            </w:r>
            <w:r w:rsidRPr="002C03FA">
              <w:t xml:space="preserve"> (</w:t>
            </w:r>
            <w:r w:rsidRPr="002C03FA">
              <w:rPr>
                <w:b/>
                <w:bCs/>
              </w:rPr>
              <w:t>Parity = 0 critical</w:t>
            </w:r>
            <w:r w:rsidRPr="002C03FA">
              <w:t>, perf OK)</w:t>
            </w:r>
          </w:p>
        </w:tc>
        <w:tc>
          <w:tcPr>
            <w:tcW w:w="0" w:type="auto"/>
            <w:vAlign w:val="center"/>
            <w:hideMark/>
          </w:tcPr>
          <w:p w14:paraId="23803B7E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0977084D" w14:textId="77777777" w:rsidR="002C03FA" w:rsidRPr="002C03FA" w:rsidRDefault="002C03FA" w:rsidP="002C03FA">
            <w:r w:rsidRPr="002C03FA">
              <w:t>RM</w:t>
            </w:r>
          </w:p>
        </w:tc>
        <w:tc>
          <w:tcPr>
            <w:tcW w:w="0" w:type="auto"/>
            <w:vAlign w:val="center"/>
            <w:hideMark/>
          </w:tcPr>
          <w:p w14:paraId="368615F0" w14:textId="77777777" w:rsidR="002C03FA" w:rsidRPr="002C03FA" w:rsidRDefault="002C03FA" w:rsidP="002C03FA">
            <w:r w:rsidRPr="002C03FA">
              <w:t>SA, SRE, QA, SEC, DBA</w:t>
            </w:r>
          </w:p>
        </w:tc>
        <w:tc>
          <w:tcPr>
            <w:tcW w:w="0" w:type="auto"/>
            <w:vAlign w:val="center"/>
            <w:hideMark/>
          </w:tcPr>
          <w:p w14:paraId="51047938" w14:textId="77777777" w:rsidR="002C03FA" w:rsidRPr="002C03FA" w:rsidRDefault="002C03FA" w:rsidP="002C03FA">
            <w:r w:rsidRPr="002C03FA">
              <w:t>PM, OPS</w:t>
            </w:r>
          </w:p>
        </w:tc>
      </w:tr>
    </w:tbl>
    <w:p w14:paraId="4B21F4E0" w14:textId="77777777" w:rsidR="002C03FA" w:rsidRPr="002C03FA" w:rsidRDefault="002C03FA" w:rsidP="002C03FA">
      <w:r w:rsidRPr="002C03FA">
        <w:rPr>
          <w:b/>
          <w:bCs/>
        </w:rPr>
        <w:t>Blocking conditions:</w:t>
      </w:r>
      <w:r w:rsidRPr="002C03FA">
        <w:t xml:space="preserve"> parity &gt; 0 critical, SSE TTFB/heartbeat SLO breach, CodeQL high/critical, secret-scan confirmed leak.</w:t>
      </w:r>
    </w:p>
    <w:p w14:paraId="70BC0133" w14:textId="77777777" w:rsidR="002C03FA" w:rsidRPr="002C03FA" w:rsidRDefault="002C03FA" w:rsidP="002C03FA">
      <w:r w:rsidRPr="002C03FA">
        <w:pict w14:anchorId="5ECFF128">
          <v:rect id="_x0000_i1125" style="width:0;height:1.5pt" o:hralign="center" o:hrstd="t" o:hr="t" fillcolor="#a0a0a0" stroked="f"/>
        </w:pict>
      </w:r>
    </w:p>
    <w:p w14:paraId="7786FAD5" w14:textId="77777777" w:rsidR="002C03FA" w:rsidRPr="002C03FA" w:rsidRDefault="002C03FA" w:rsidP="002C03FA">
      <w:pPr>
        <w:rPr>
          <w:b/>
          <w:bCs/>
        </w:rPr>
      </w:pPr>
      <w:r w:rsidRPr="002C03FA">
        <w:rPr>
          <w:b/>
          <w:bCs/>
        </w:rPr>
        <w:t>5. Change Procedures (selected)</w:t>
      </w:r>
    </w:p>
    <w:p w14:paraId="1051C095" w14:textId="77777777" w:rsidR="002C03FA" w:rsidRPr="002C03FA" w:rsidRDefault="002C03FA" w:rsidP="002C03FA">
      <w:pPr>
        <w:rPr>
          <w:b/>
          <w:bCs/>
        </w:rPr>
      </w:pPr>
      <w:r w:rsidRPr="002C03FA">
        <w:rPr>
          <w:b/>
          <w:bCs/>
        </w:rPr>
        <w:t>5.1 CORS Allow-List Edit</w:t>
      </w:r>
    </w:p>
    <w:p w14:paraId="2B55C9B4" w14:textId="77777777" w:rsidR="002C03FA" w:rsidRPr="002C03FA" w:rsidRDefault="002C03FA" w:rsidP="002C03FA">
      <w:pPr>
        <w:numPr>
          <w:ilvl w:val="0"/>
          <w:numId w:val="13"/>
        </w:numPr>
      </w:pPr>
      <w:r w:rsidRPr="002C03FA">
        <w:rPr>
          <w:b/>
          <w:bCs/>
        </w:rPr>
        <w:t>R:</w:t>
      </w:r>
      <w:r w:rsidRPr="002C03FA">
        <w:t xml:space="preserve"> DL</w:t>
      </w:r>
    </w:p>
    <w:p w14:paraId="1527D35D" w14:textId="77777777" w:rsidR="002C03FA" w:rsidRPr="002C03FA" w:rsidRDefault="002C03FA" w:rsidP="002C03FA">
      <w:pPr>
        <w:numPr>
          <w:ilvl w:val="0"/>
          <w:numId w:val="13"/>
        </w:numPr>
      </w:pPr>
      <w:r w:rsidRPr="002C03FA">
        <w:rPr>
          <w:b/>
          <w:bCs/>
        </w:rPr>
        <w:t>A:</w:t>
      </w:r>
      <w:r w:rsidRPr="002C03FA">
        <w:t xml:space="preserve"> SEC</w:t>
      </w:r>
    </w:p>
    <w:p w14:paraId="33E44983" w14:textId="77777777" w:rsidR="002C03FA" w:rsidRPr="002C03FA" w:rsidRDefault="002C03FA" w:rsidP="002C03FA">
      <w:pPr>
        <w:numPr>
          <w:ilvl w:val="0"/>
          <w:numId w:val="13"/>
        </w:numPr>
      </w:pPr>
      <w:r w:rsidRPr="002C03FA">
        <w:rPr>
          <w:b/>
          <w:bCs/>
        </w:rPr>
        <w:t>C:</w:t>
      </w:r>
      <w:r w:rsidRPr="002C03FA">
        <w:t xml:space="preserve"> SA, SRE</w:t>
      </w:r>
    </w:p>
    <w:p w14:paraId="57E4FF4E" w14:textId="77777777" w:rsidR="002C03FA" w:rsidRPr="002C03FA" w:rsidRDefault="002C03FA" w:rsidP="002C03FA">
      <w:pPr>
        <w:numPr>
          <w:ilvl w:val="0"/>
          <w:numId w:val="13"/>
        </w:numPr>
      </w:pPr>
      <w:r w:rsidRPr="002C03FA">
        <w:rPr>
          <w:b/>
          <w:bCs/>
        </w:rPr>
        <w:t>I:</w:t>
      </w:r>
      <w:r w:rsidRPr="002C03FA">
        <w:t xml:space="preserve"> PM, OPS</w:t>
      </w:r>
      <w:r w:rsidRPr="002C03FA">
        <w:br/>
      </w:r>
      <w:r w:rsidRPr="002C03FA">
        <w:rPr>
          <w:b/>
          <w:bCs/>
        </w:rPr>
        <w:t>Steps:</w:t>
      </w:r>
      <w:r w:rsidRPr="002C03FA">
        <w:t xml:space="preserve"> PR → approval (SEC) → deploy → audit entry verified → smoke from intended Origins.</w:t>
      </w:r>
    </w:p>
    <w:p w14:paraId="07232F94" w14:textId="77777777" w:rsidR="002C03FA" w:rsidRPr="002C03FA" w:rsidRDefault="002C03FA" w:rsidP="002C03FA">
      <w:pPr>
        <w:rPr>
          <w:b/>
          <w:bCs/>
        </w:rPr>
      </w:pPr>
      <w:r w:rsidRPr="002C03FA">
        <w:rPr>
          <w:b/>
          <w:bCs/>
        </w:rPr>
        <w:t>5.2 Access Assignment (Graph Write Enabled)</w:t>
      </w:r>
    </w:p>
    <w:p w14:paraId="6BE4E4E1" w14:textId="77777777" w:rsidR="002C03FA" w:rsidRPr="002C03FA" w:rsidRDefault="002C03FA" w:rsidP="002C03FA">
      <w:pPr>
        <w:numPr>
          <w:ilvl w:val="0"/>
          <w:numId w:val="14"/>
        </w:numPr>
      </w:pPr>
      <w:r w:rsidRPr="002C03FA">
        <w:rPr>
          <w:b/>
          <w:bCs/>
        </w:rPr>
        <w:t>R:</w:t>
      </w:r>
      <w:r w:rsidRPr="002C03FA">
        <w:t xml:space="preserve"> DL</w:t>
      </w:r>
    </w:p>
    <w:p w14:paraId="472D7AB5" w14:textId="77777777" w:rsidR="002C03FA" w:rsidRPr="002C03FA" w:rsidRDefault="002C03FA" w:rsidP="002C03FA">
      <w:pPr>
        <w:numPr>
          <w:ilvl w:val="0"/>
          <w:numId w:val="14"/>
        </w:numPr>
      </w:pPr>
      <w:r w:rsidRPr="002C03FA">
        <w:rPr>
          <w:b/>
          <w:bCs/>
        </w:rPr>
        <w:t>A:</w:t>
      </w:r>
      <w:r w:rsidRPr="002C03FA">
        <w:t xml:space="preserve"> SEC</w:t>
      </w:r>
    </w:p>
    <w:p w14:paraId="36C94C0B" w14:textId="77777777" w:rsidR="002C03FA" w:rsidRPr="002C03FA" w:rsidRDefault="002C03FA" w:rsidP="002C03FA">
      <w:pPr>
        <w:numPr>
          <w:ilvl w:val="0"/>
          <w:numId w:val="14"/>
        </w:numPr>
      </w:pPr>
      <w:r w:rsidRPr="002C03FA">
        <w:rPr>
          <w:b/>
          <w:bCs/>
        </w:rPr>
        <w:t>C:</w:t>
      </w:r>
      <w:r w:rsidRPr="002C03FA">
        <w:t xml:space="preserve"> SA, PM</w:t>
      </w:r>
    </w:p>
    <w:p w14:paraId="6377171D" w14:textId="77777777" w:rsidR="002C03FA" w:rsidRPr="002C03FA" w:rsidRDefault="002C03FA" w:rsidP="002C03FA">
      <w:pPr>
        <w:numPr>
          <w:ilvl w:val="0"/>
          <w:numId w:val="14"/>
        </w:numPr>
      </w:pPr>
      <w:r w:rsidRPr="002C03FA">
        <w:rPr>
          <w:b/>
          <w:bCs/>
        </w:rPr>
        <w:lastRenderedPageBreak/>
        <w:t>I:</w:t>
      </w:r>
      <w:r w:rsidRPr="002C03FA">
        <w:t xml:space="preserve"> OPS</w:t>
      </w:r>
      <w:r w:rsidRPr="002C03FA">
        <w:br/>
      </w:r>
      <w:r w:rsidRPr="002C03FA">
        <w:rPr>
          <w:b/>
          <w:bCs/>
        </w:rPr>
        <w:t>Steps:</w:t>
      </w:r>
      <w:r w:rsidRPr="002C03FA">
        <w:t xml:space="preserve"> Admin consent → role/group update → audit entry → propagation notice.</w:t>
      </w:r>
    </w:p>
    <w:p w14:paraId="6ABE9A8F" w14:textId="77777777" w:rsidR="002C03FA" w:rsidRPr="002C03FA" w:rsidRDefault="002C03FA" w:rsidP="002C03FA">
      <w:pPr>
        <w:rPr>
          <w:b/>
          <w:bCs/>
        </w:rPr>
      </w:pPr>
      <w:r w:rsidRPr="002C03FA">
        <w:rPr>
          <w:b/>
          <w:bCs/>
        </w:rPr>
        <w:t>5.3 DB SP Contract Change (Breaking)</w:t>
      </w:r>
    </w:p>
    <w:p w14:paraId="2D3C56C9" w14:textId="77777777" w:rsidR="002C03FA" w:rsidRPr="002C03FA" w:rsidRDefault="002C03FA" w:rsidP="002C03FA">
      <w:pPr>
        <w:numPr>
          <w:ilvl w:val="0"/>
          <w:numId w:val="15"/>
        </w:numPr>
      </w:pPr>
      <w:r w:rsidRPr="002C03FA">
        <w:rPr>
          <w:b/>
          <w:bCs/>
        </w:rPr>
        <w:t>R:</w:t>
      </w:r>
      <w:r w:rsidRPr="002C03FA">
        <w:t xml:space="preserve"> DBA</w:t>
      </w:r>
    </w:p>
    <w:p w14:paraId="7EDA3A01" w14:textId="77777777" w:rsidR="002C03FA" w:rsidRPr="002C03FA" w:rsidRDefault="002C03FA" w:rsidP="002C03FA">
      <w:pPr>
        <w:numPr>
          <w:ilvl w:val="0"/>
          <w:numId w:val="15"/>
        </w:numPr>
      </w:pPr>
      <w:r w:rsidRPr="002C03FA">
        <w:rPr>
          <w:b/>
          <w:bCs/>
        </w:rPr>
        <w:t>A:</w:t>
      </w:r>
      <w:r w:rsidRPr="002C03FA">
        <w:t xml:space="preserve"> SA</w:t>
      </w:r>
    </w:p>
    <w:p w14:paraId="14F0222A" w14:textId="77777777" w:rsidR="002C03FA" w:rsidRPr="002C03FA" w:rsidRDefault="002C03FA" w:rsidP="002C03FA">
      <w:pPr>
        <w:numPr>
          <w:ilvl w:val="0"/>
          <w:numId w:val="15"/>
        </w:numPr>
      </w:pPr>
      <w:r w:rsidRPr="002C03FA">
        <w:rPr>
          <w:b/>
          <w:bCs/>
        </w:rPr>
        <w:t>C:</w:t>
      </w:r>
      <w:r w:rsidRPr="002C03FA">
        <w:t xml:space="preserve"> DL, SEC, QA</w:t>
      </w:r>
    </w:p>
    <w:p w14:paraId="5B5B6B04" w14:textId="77777777" w:rsidR="002C03FA" w:rsidRPr="002C03FA" w:rsidRDefault="002C03FA" w:rsidP="002C03FA">
      <w:pPr>
        <w:numPr>
          <w:ilvl w:val="0"/>
          <w:numId w:val="15"/>
        </w:numPr>
      </w:pPr>
      <w:r w:rsidRPr="002C03FA">
        <w:rPr>
          <w:b/>
          <w:bCs/>
        </w:rPr>
        <w:t>I:</w:t>
      </w:r>
      <w:r w:rsidRPr="002C03FA">
        <w:t xml:space="preserve"> SRE, RM</w:t>
      </w:r>
      <w:r w:rsidRPr="002C03FA">
        <w:br/>
      </w:r>
      <w:r w:rsidRPr="002C03FA">
        <w:rPr>
          <w:b/>
          <w:bCs/>
        </w:rPr>
        <w:t>Steps:</w:t>
      </w:r>
      <w:r w:rsidRPr="002C03FA">
        <w:t xml:space="preserve"> New _v2 SP + ADR → grants PR → signature snapshot diff approved → contract tests updated.</w:t>
      </w:r>
    </w:p>
    <w:p w14:paraId="5D255669" w14:textId="77777777" w:rsidR="002C03FA" w:rsidRPr="002C03FA" w:rsidRDefault="002C03FA" w:rsidP="002C03FA">
      <w:pPr>
        <w:rPr>
          <w:b/>
          <w:bCs/>
        </w:rPr>
      </w:pPr>
      <w:r w:rsidRPr="002C03FA">
        <w:rPr>
          <w:b/>
          <w:bCs/>
        </w:rPr>
        <w:t>5.4 Emergency Change / Rollback</w:t>
      </w:r>
    </w:p>
    <w:p w14:paraId="7C70F1CD" w14:textId="77777777" w:rsidR="002C03FA" w:rsidRPr="002C03FA" w:rsidRDefault="002C03FA" w:rsidP="002C03FA">
      <w:pPr>
        <w:numPr>
          <w:ilvl w:val="0"/>
          <w:numId w:val="16"/>
        </w:numPr>
      </w:pPr>
      <w:r w:rsidRPr="002C03FA">
        <w:rPr>
          <w:b/>
          <w:bCs/>
        </w:rPr>
        <w:t>R:</w:t>
      </w:r>
      <w:r w:rsidRPr="002C03FA">
        <w:t xml:space="preserve"> RM</w:t>
      </w:r>
    </w:p>
    <w:p w14:paraId="13F948C0" w14:textId="77777777" w:rsidR="002C03FA" w:rsidRPr="002C03FA" w:rsidRDefault="002C03FA" w:rsidP="002C03FA">
      <w:pPr>
        <w:numPr>
          <w:ilvl w:val="0"/>
          <w:numId w:val="16"/>
        </w:numPr>
      </w:pPr>
      <w:r w:rsidRPr="002C03FA">
        <w:rPr>
          <w:b/>
          <w:bCs/>
        </w:rPr>
        <w:t>A:</w:t>
      </w:r>
      <w:r w:rsidRPr="002C03FA">
        <w:t xml:space="preserve"> DoSE</w:t>
      </w:r>
    </w:p>
    <w:p w14:paraId="5D68AA37" w14:textId="77777777" w:rsidR="002C03FA" w:rsidRPr="002C03FA" w:rsidRDefault="002C03FA" w:rsidP="002C03FA">
      <w:pPr>
        <w:numPr>
          <w:ilvl w:val="0"/>
          <w:numId w:val="16"/>
        </w:numPr>
      </w:pPr>
      <w:r w:rsidRPr="002C03FA">
        <w:rPr>
          <w:b/>
          <w:bCs/>
        </w:rPr>
        <w:t>C:</w:t>
      </w:r>
      <w:r w:rsidRPr="002C03FA">
        <w:t xml:space="preserve"> SA, SRE, DL, SEC</w:t>
      </w:r>
    </w:p>
    <w:p w14:paraId="1356F03A" w14:textId="77777777" w:rsidR="002C03FA" w:rsidRPr="002C03FA" w:rsidRDefault="002C03FA" w:rsidP="002C03FA">
      <w:pPr>
        <w:numPr>
          <w:ilvl w:val="0"/>
          <w:numId w:val="16"/>
        </w:numPr>
      </w:pPr>
      <w:r w:rsidRPr="002C03FA">
        <w:rPr>
          <w:b/>
          <w:bCs/>
        </w:rPr>
        <w:t>I:</w:t>
      </w:r>
      <w:r w:rsidRPr="002C03FA">
        <w:t xml:space="preserve"> PM, OPS</w:t>
      </w:r>
      <w:r w:rsidRPr="002C03FA">
        <w:br/>
      </w:r>
      <w:r w:rsidRPr="002C03FA">
        <w:rPr>
          <w:b/>
          <w:bCs/>
        </w:rPr>
        <w:t>Trigger:</w:t>
      </w:r>
      <w:r w:rsidRPr="002C03FA">
        <w:t xml:space="preserve"> P1 incident. Revert to last green release + expected config; capture incident report in Evidence Pack.</w:t>
      </w:r>
    </w:p>
    <w:p w14:paraId="094A984C" w14:textId="77777777" w:rsidR="002C03FA" w:rsidRPr="002C03FA" w:rsidRDefault="002C03FA" w:rsidP="002C03FA">
      <w:r w:rsidRPr="002C03FA">
        <w:pict w14:anchorId="6A6372DB">
          <v:rect id="_x0000_i1126" style="width:0;height:1.5pt" o:hralign="center" o:hrstd="t" o:hr="t" fillcolor="#a0a0a0" stroked="f"/>
        </w:pict>
      </w:r>
    </w:p>
    <w:p w14:paraId="0DC14A11" w14:textId="77777777" w:rsidR="002C03FA" w:rsidRPr="002C03FA" w:rsidRDefault="002C03FA" w:rsidP="002C03FA">
      <w:pPr>
        <w:rPr>
          <w:b/>
          <w:bCs/>
        </w:rPr>
      </w:pPr>
      <w:r w:rsidRPr="002C03FA">
        <w:rPr>
          <w:b/>
          <w:bCs/>
        </w:rPr>
        <w:t>6. Document Ownership (by ID)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3221"/>
        <w:gridCol w:w="627"/>
        <w:gridCol w:w="695"/>
        <w:gridCol w:w="1888"/>
        <w:gridCol w:w="628"/>
      </w:tblGrid>
      <w:tr w:rsidR="002C03FA" w:rsidRPr="002C03FA" w14:paraId="7FABEC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33954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Doc ID</w:t>
            </w:r>
          </w:p>
        </w:tc>
        <w:tc>
          <w:tcPr>
            <w:tcW w:w="0" w:type="auto"/>
            <w:vAlign w:val="center"/>
            <w:hideMark/>
          </w:tcPr>
          <w:p w14:paraId="6CFB2C78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AE5F971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39F5C02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399B195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A3EA0CE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I</w:t>
            </w:r>
          </w:p>
        </w:tc>
      </w:tr>
      <w:tr w:rsidR="002C03FA" w:rsidRPr="002C03FA" w14:paraId="57F91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B1462" w14:textId="77777777" w:rsidR="002C03FA" w:rsidRPr="002C03FA" w:rsidRDefault="002C03FA" w:rsidP="002C03FA">
            <w:r w:rsidRPr="002C03FA">
              <w:t>01</w:t>
            </w:r>
          </w:p>
        </w:tc>
        <w:tc>
          <w:tcPr>
            <w:tcW w:w="0" w:type="auto"/>
            <w:vAlign w:val="center"/>
            <w:hideMark/>
          </w:tcPr>
          <w:p w14:paraId="356998FE" w14:textId="77777777" w:rsidR="002C03FA" w:rsidRPr="002C03FA" w:rsidRDefault="002C03FA" w:rsidP="002C03FA">
            <w:r w:rsidRPr="002C03FA">
              <w:t>Vision Brief</w:t>
            </w:r>
          </w:p>
        </w:tc>
        <w:tc>
          <w:tcPr>
            <w:tcW w:w="0" w:type="auto"/>
            <w:vAlign w:val="center"/>
            <w:hideMark/>
          </w:tcPr>
          <w:p w14:paraId="2F1F1441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5658C798" w14:textId="77777777" w:rsidR="002C03FA" w:rsidRPr="002C03FA" w:rsidRDefault="002C03FA" w:rsidP="002C03FA">
            <w:r w:rsidRPr="002C03FA">
              <w:t>PM</w:t>
            </w:r>
          </w:p>
        </w:tc>
        <w:tc>
          <w:tcPr>
            <w:tcW w:w="0" w:type="auto"/>
            <w:vAlign w:val="center"/>
            <w:hideMark/>
          </w:tcPr>
          <w:p w14:paraId="26EE0516" w14:textId="77777777" w:rsidR="002C03FA" w:rsidRPr="002C03FA" w:rsidRDefault="002C03FA" w:rsidP="002C03FA">
            <w:r w:rsidRPr="002C03FA">
              <w:t>SA, DL, SEC</w:t>
            </w:r>
          </w:p>
        </w:tc>
        <w:tc>
          <w:tcPr>
            <w:tcW w:w="0" w:type="auto"/>
            <w:vAlign w:val="center"/>
            <w:hideMark/>
          </w:tcPr>
          <w:p w14:paraId="1445E1EE" w14:textId="77777777" w:rsidR="002C03FA" w:rsidRPr="002C03FA" w:rsidRDefault="002C03FA" w:rsidP="002C03FA">
            <w:r w:rsidRPr="002C03FA">
              <w:t>STKH</w:t>
            </w:r>
          </w:p>
        </w:tc>
      </w:tr>
      <w:tr w:rsidR="002C03FA" w:rsidRPr="002C03FA" w14:paraId="442306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C339F" w14:textId="77777777" w:rsidR="002C03FA" w:rsidRPr="002C03FA" w:rsidRDefault="002C03FA" w:rsidP="002C03FA">
            <w:r w:rsidRPr="002C03FA">
              <w:t>02</w:t>
            </w:r>
          </w:p>
        </w:tc>
        <w:tc>
          <w:tcPr>
            <w:tcW w:w="0" w:type="auto"/>
            <w:vAlign w:val="center"/>
            <w:hideMark/>
          </w:tcPr>
          <w:p w14:paraId="39C50D30" w14:textId="77777777" w:rsidR="002C03FA" w:rsidRPr="002C03FA" w:rsidRDefault="002C03FA" w:rsidP="002C03FA">
            <w:r w:rsidRPr="002C03FA">
              <w:t>Glossary</w:t>
            </w:r>
          </w:p>
        </w:tc>
        <w:tc>
          <w:tcPr>
            <w:tcW w:w="0" w:type="auto"/>
            <w:vAlign w:val="center"/>
            <w:hideMark/>
          </w:tcPr>
          <w:p w14:paraId="5797CDA4" w14:textId="77777777" w:rsidR="002C03FA" w:rsidRPr="002C03FA" w:rsidRDefault="002C03FA" w:rsidP="002C03FA">
            <w:r w:rsidRPr="002C03FA">
              <w:t>PM</w:t>
            </w:r>
          </w:p>
        </w:tc>
        <w:tc>
          <w:tcPr>
            <w:tcW w:w="0" w:type="auto"/>
            <w:vAlign w:val="center"/>
            <w:hideMark/>
          </w:tcPr>
          <w:p w14:paraId="75B8F94C" w14:textId="77777777" w:rsidR="002C03FA" w:rsidRPr="002C03FA" w:rsidRDefault="002C03FA" w:rsidP="002C03FA">
            <w:r w:rsidRPr="002C03FA">
              <w:t>PM</w:t>
            </w:r>
          </w:p>
        </w:tc>
        <w:tc>
          <w:tcPr>
            <w:tcW w:w="0" w:type="auto"/>
            <w:vAlign w:val="center"/>
            <w:hideMark/>
          </w:tcPr>
          <w:p w14:paraId="5440C7F4" w14:textId="77777777" w:rsidR="002C03FA" w:rsidRPr="002C03FA" w:rsidRDefault="002C03FA" w:rsidP="002C03FA">
            <w:r w:rsidRPr="002C03FA">
              <w:t>SA</w:t>
            </w:r>
          </w:p>
        </w:tc>
        <w:tc>
          <w:tcPr>
            <w:tcW w:w="0" w:type="auto"/>
            <w:vAlign w:val="center"/>
            <w:hideMark/>
          </w:tcPr>
          <w:p w14:paraId="5443B27B" w14:textId="77777777" w:rsidR="002C03FA" w:rsidRPr="002C03FA" w:rsidRDefault="002C03FA" w:rsidP="002C03FA">
            <w:r w:rsidRPr="002C03FA">
              <w:t>All</w:t>
            </w:r>
          </w:p>
        </w:tc>
      </w:tr>
      <w:tr w:rsidR="002C03FA" w:rsidRPr="002C03FA" w14:paraId="3BFEC6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E4DD3" w14:textId="77777777" w:rsidR="002C03FA" w:rsidRPr="002C03FA" w:rsidRDefault="002C03FA" w:rsidP="002C03FA">
            <w:r w:rsidRPr="002C03FA">
              <w:t>03</w:t>
            </w:r>
          </w:p>
        </w:tc>
        <w:tc>
          <w:tcPr>
            <w:tcW w:w="0" w:type="auto"/>
            <w:vAlign w:val="center"/>
            <w:hideMark/>
          </w:tcPr>
          <w:p w14:paraId="35BC56E5" w14:textId="77777777" w:rsidR="002C03FA" w:rsidRPr="002C03FA" w:rsidRDefault="002C03FA" w:rsidP="002C03FA">
            <w:r w:rsidRPr="002C03FA">
              <w:t>Actors &amp; Use Cases</w:t>
            </w:r>
          </w:p>
        </w:tc>
        <w:tc>
          <w:tcPr>
            <w:tcW w:w="0" w:type="auto"/>
            <w:vAlign w:val="center"/>
            <w:hideMark/>
          </w:tcPr>
          <w:p w14:paraId="155E4E5C" w14:textId="77777777" w:rsidR="002C03FA" w:rsidRPr="002C03FA" w:rsidRDefault="002C03FA" w:rsidP="002C03FA">
            <w:r w:rsidRPr="002C03FA">
              <w:t>SA</w:t>
            </w:r>
          </w:p>
        </w:tc>
        <w:tc>
          <w:tcPr>
            <w:tcW w:w="0" w:type="auto"/>
            <w:vAlign w:val="center"/>
            <w:hideMark/>
          </w:tcPr>
          <w:p w14:paraId="5DF0D79E" w14:textId="77777777" w:rsidR="002C03FA" w:rsidRPr="002C03FA" w:rsidRDefault="002C03FA" w:rsidP="002C03FA">
            <w:r w:rsidRPr="002C03FA">
              <w:t>SA</w:t>
            </w:r>
          </w:p>
        </w:tc>
        <w:tc>
          <w:tcPr>
            <w:tcW w:w="0" w:type="auto"/>
            <w:vAlign w:val="center"/>
            <w:hideMark/>
          </w:tcPr>
          <w:p w14:paraId="7B8CAB13" w14:textId="77777777" w:rsidR="002C03FA" w:rsidRPr="002C03FA" w:rsidRDefault="002C03FA" w:rsidP="002C03FA">
            <w:r w:rsidRPr="002C03FA">
              <w:t>PM, QA, SEC</w:t>
            </w:r>
          </w:p>
        </w:tc>
        <w:tc>
          <w:tcPr>
            <w:tcW w:w="0" w:type="auto"/>
            <w:vAlign w:val="center"/>
            <w:hideMark/>
          </w:tcPr>
          <w:p w14:paraId="5E8C0092" w14:textId="77777777" w:rsidR="002C03FA" w:rsidRPr="002C03FA" w:rsidRDefault="002C03FA" w:rsidP="002C03FA">
            <w:r w:rsidRPr="002C03FA">
              <w:t>DL</w:t>
            </w:r>
          </w:p>
        </w:tc>
      </w:tr>
      <w:tr w:rsidR="002C03FA" w:rsidRPr="002C03FA" w14:paraId="44CD04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006B8" w14:textId="77777777" w:rsidR="002C03FA" w:rsidRPr="002C03FA" w:rsidRDefault="002C03FA" w:rsidP="002C03FA">
            <w:r w:rsidRPr="002C03FA">
              <w:t>04</w:t>
            </w:r>
          </w:p>
        </w:tc>
        <w:tc>
          <w:tcPr>
            <w:tcW w:w="0" w:type="auto"/>
            <w:vAlign w:val="center"/>
            <w:hideMark/>
          </w:tcPr>
          <w:p w14:paraId="3FAE930A" w14:textId="77777777" w:rsidR="002C03FA" w:rsidRPr="002C03FA" w:rsidRDefault="002C03FA" w:rsidP="002C03FA">
            <w:r w:rsidRPr="002C03FA">
              <w:t>System Context &amp; Architecture</w:t>
            </w:r>
          </w:p>
        </w:tc>
        <w:tc>
          <w:tcPr>
            <w:tcW w:w="0" w:type="auto"/>
            <w:vAlign w:val="center"/>
            <w:hideMark/>
          </w:tcPr>
          <w:p w14:paraId="274BCA70" w14:textId="77777777" w:rsidR="002C03FA" w:rsidRPr="002C03FA" w:rsidRDefault="002C03FA" w:rsidP="002C03FA">
            <w:r w:rsidRPr="002C03FA">
              <w:t>SA</w:t>
            </w:r>
          </w:p>
        </w:tc>
        <w:tc>
          <w:tcPr>
            <w:tcW w:w="0" w:type="auto"/>
            <w:vAlign w:val="center"/>
            <w:hideMark/>
          </w:tcPr>
          <w:p w14:paraId="21A2026E" w14:textId="77777777" w:rsidR="002C03FA" w:rsidRPr="002C03FA" w:rsidRDefault="002C03FA" w:rsidP="002C03FA">
            <w:r w:rsidRPr="002C03FA">
              <w:t>SA</w:t>
            </w:r>
          </w:p>
        </w:tc>
        <w:tc>
          <w:tcPr>
            <w:tcW w:w="0" w:type="auto"/>
            <w:vAlign w:val="center"/>
            <w:hideMark/>
          </w:tcPr>
          <w:p w14:paraId="5F440456" w14:textId="77777777" w:rsidR="002C03FA" w:rsidRPr="002C03FA" w:rsidRDefault="002C03FA" w:rsidP="002C03FA">
            <w:r w:rsidRPr="002C03FA">
              <w:t>DL, SRE, DBA</w:t>
            </w:r>
          </w:p>
        </w:tc>
        <w:tc>
          <w:tcPr>
            <w:tcW w:w="0" w:type="auto"/>
            <w:vAlign w:val="center"/>
            <w:hideMark/>
          </w:tcPr>
          <w:p w14:paraId="4F6730EE" w14:textId="77777777" w:rsidR="002C03FA" w:rsidRPr="002C03FA" w:rsidRDefault="002C03FA" w:rsidP="002C03FA">
            <w:r w:rsidRPr="002C03FA">
              <w:t>PM</w:t>
            </w:r>
          </w:p>
        </w:tc>
      </w:tr>
      <w:tr w:rsidR="002C03FA" w:rsidRPr="002C03FA" w14:paraId="5D39DF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4C396" w14:textId="77777777" w:rsidR="002C03FA" w:rsidRPr="002C03FA" w:rsidRDefault="002C03FA" w:rsidP="002C03FA">
            <w:r w:rsidRPr="002C03FA">
              <w:t>05</w:t>
            </w:r>
          </w:p>
        </w:tc>
        <w:tc>
          <w:tcPr>
            <w:tcW w:w="0" w:type="auto"/>
            <w:vAlign w:val="center"/>
            <w:hideMark/>
          </w:tcPr>
          <w:p w14:paraId="6B3FF89A" w14:textId="77777777" w:rsidR="002C03FA" w:rsidRPr="002C03FA" w:rsidRDefault="002C03FA" w:rsidP="002C03FA">
            <w:r w:rsidRPr="002C03FA">
              <w:t>NFRs</w:t>
            </w:r>
          </w:p>
        </w:tc>
        <w:tc>
          <w:tcPr>
            <w:tcW w:w="0" w:type="auto"/>
            <w:vAlign w:val="center"/>
            <w:hideMark/>
          </w:tcPr>
          <w:p w14:paraId="1031251C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48694BB5" w14:textId="77777777" w:rsidR="002C03FA" w:rsidRPr="002C03FA" w:rsidRDefault="002C03FA" w:rsidP="002C03FA">
            <w:r w:rsidRPr="002C03FA">
              <w:t>SA</w:t>
            </w:r>
          </w:p>
        </w:tc>
        <w:tc>
          <w:tcPr>
            <w:tcW w:w="0" w:type="auto"/>
            <w:vAlign w:val="center"/>
            <w:hideMark/>
          </w:tcPr>
          <w:p w14:paraId="0A8A42DD" w14:textId="77777777" w:rsidR="002C03FA" w:rsidRPr="002C03FA" w:rsidRDefault="002C03FA" w:rsidP="002C03FA">
            <w:r w:rsidRPr="002C03FA">
              <w:t>QA, SRE, SEC</w:t>
            </w:r>
          </w:p>
        </w:tc>
        <w:tc>
          <w:tcPr>
            <w:tcW w:w="0" w:type="auto"/>
            <w:vAlign w:val="center"/>
            <w:hideMark/>
          </w:tcPr>
          <w:p w14:paraId="7533BF2C" w14:textId="77777777" w:rsidR="002C03FA" w:rsidRPr="002C03FA" w:rsidRDefault="002C03FA" w:rsidP="002C03FA">
            <w:r w:rsidRPr="002C03FA">
              <w:t>DL</w:t>
            </w:r>
          </w:p>
        </w:tc>
      </w:tr>
      <w:tr w:rsidR="002C03FA" w:rsidRPr="002C03FA" w14:paraId="02FEE0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60280" w14:textId="77777777" w:rsidR="002C03FA" w:rsidRPr="002C03FA" w:rsidRDefault="002C03FA" w:rsidP="002C03FA">
            <w:r w:rsidRPr="002C03FA">
              <w:t>07</w:t>
            </w:r>
          </w:p>
        </w:tc>
        <w:tc>
          <w:tcPr>
            <w:tcW w:w="0" w:type="auto"/>
            <w:vAlign w:val="center"/>
            <w:hideMark/>
          </w:tcPr>
          <w:p w14:paraId="030AAC17" w14:textId="77777777" w:rsidR="002C03FA" w:rsidRPr="002C03FA" w:rsidRDefault="002C03FA" w:rsidP="002C03FA">
            <w:r w:rsidRPr="002C03FA">
              <w:t>Data Contracts</w:t>
            </w:r>
          </w:p>
        </w:tc>
        <w:tc>
          <w:tcPr>
            <w:tcW w:w="0" w:type="auto"/>
            <w:vAlign w:val="center"/>
            <w:hideMark/>
          </w:tcPr>
          <w:p w14:paraId="4B789BB0" w14:textId="77777777" w:rsidR="002C03FA" w:rsidRPr="002C03FA" w:rsidRDefault="002C03FA" w:rsidP="002C03FA">
            <w:r w:rsidRPr="002C03FA">
              <w:t>SA</w:t>
            </w:r>
          </w:p>
        </w:tc>
        <w:tc>
          <w:tcPr>
            <w:tcW w:w="0" w:type="auto"/>
            <w:vAlign w:val="center"/>
            <w:hideMark/>
          </w:tcPr>
          <w:p w14:paraId="6CF984A8" w14:textId="77777777" w:rsidR="002C03FA" w:rsidRPr="002C03FA" w:rsidRDefault="002C03FA" w:rsidP="002C03FA">
            <w:r w:rsidRPr="002C03FA">
              <w:t>DBA</w:t>
            </w:r>
          </w:p>
        </w:tc>
        <w:tc>
          <w:tcPr>
            <w:tcW w:w="0" w:type="auto"/>
            <w:vAlign w:val="center"/>
            <w:hideMark/>
          </w:tcPr>
          <w:p w14:paraId="3B630A15" w14:textId="77777777" w:rsidR="002C03FA" w:rsidRPr="002C03FA" w:rsidRDefault="002C03FA" w:rsidP="002C03FA">
            <w:r w:rsidRPr="002C03FA">
              <w:t>DL, QA</w:t>
            </w:r>
          </w:p>
        </w:tc>
        <w:tc>
          <w:tcPr>
            <w:tcW w:w="0" w:type="auto"/>
            <w:vAlign w:val="center"/>
            <w:hideMark/>
          </w:tcPr>
          <w:p w14:paraId="61869494" w14:textId="77777777" w:rsidR="002C03FA" w:rsidRPr="002C03FA" w:rsidRDefault="002C03FA" w:rsidP="002C03FA">
            <w:r w:rsidRPr="002C03FA">
              <w:t>SEC</w:t>
            </w:r>
          </w:p>
        </w:tc>
      </w:tr>
      <w:tr w:rsidR="002C03FA" w:rsidRPr="002C03FA" w14:paraId="4912B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7C6E7" w14:textId="77777777" w:rsidR="002C03FA" w:rsidRPr="002C03FA" w:rsidRDefault="002C03FA" w:rsidP="002C03FA">
            <w:r w:rsidRPr="002C03FA">
              <w:t>07a</w:t>
            </w:r>
          </w:p>
        </w:tc>
        <w:tc>
          <w:tcPr>
            <w:tcW w:w="0" w:type="auto"/>
            <w:vAlign w:val="center"/>
            <w:hideMark/>
          </w:tcPr>
          <w:p w14:paraId="6A964011" w14:textId="77777777" w:rsidR="002C03FA" w:rsidRPr="002C03FA" w:rsidRDefault="002C03FA" w:rsidP="002C03FA">
            <w:r w:rsidRPr="002C03FA">
              <w:t>DB Grants &amp; SP Signature</w:t>
            </w:r>
          </w:p>
        </w:tc>
        <w:tc>
          <w:tcPr>
            <w:tcW w:w="0" w:type="auto"/>
            <w:vAlign w:val="center"/>
            <w:hideMark/>
          </w:tcPr>
          <w:p w14:paraId="2124CD32" w14:textId="77777777" w:rsidR="002C03FA" w:rsidRPr="002C03FA" w:rsidRDefault="002C03FA" w:rsidP="002C03FA">
            <w:r w:rsidRPr="002C03FA">
              <w:t>SA</w:t>
            </w:r>
          </w:p>
        </w:tc>
        <w:tc>
          <w:tcPr>
            <w:tcW w:w="0" w:type="auto"/>
            <w:vAlign w:val="center"/>
            <w:hideMark/>
          </w:tcPr>
          <w:p w14:paraId="1BE0B97A" w14:textId="77777777" w:rsidR="002C03FA" w:rsidRPr="002C03FA" w:rsidRDefault="002C03FA" w:rsidP="002C03FA">
            <w:r w:rsidRPr="002C03FA">
              <w:t>DBA</w:t>
            </w:r>
          </w:p>
        </w:tc>
        <w:tc>
          <w:tcPr>
            <w:tcW w:w="0" w:type="auto"/>
            <w:vAlign w:val="center"/>
            <w:hideMark/>
          </w:tcPr>
          <w:p w14:paraId="17384DA5" w14:textId="77777777" w:rsidR="002C03FA" w:rsidRPr="002C03FA" w:rsidRDefault="002C03FA" w:rsidP="002C03FA">
            <w:r w:rsidRPr="002C03FA">
              <w:t>SEC, DL</w:t>
            </w:r>
          </w:p>
        </w:tc>
        <w:tc>
          <w:tcPr>
            <w:tcW w:w="0" w:type="auto"/>
            <w:vAlign w:val="center"/>
            <w:hideMark/>
          </w:tcPr>
          <w:p w14:paraId="660781FD" w14:textId="77777777" w:rsidR="002C03FA" w:rsidRPr="002C03FA" w:rsidRDefault="002C03FA" w:rsidP="002C03FA">
            <w:r w:rsidRPr="002C03FA">
              <w:t>SRE</w:t>
            </w:r>
          </w:p>
        </w:tc>
      </w:tr>
      <w:tr w:rsidR="002C03FA" w:rsidRPr="002C03FA" w14:paraId="49669F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E2DA6" w14:textId="77777777" w:rsidR="002C03FA" w:rsidRPr="002C03FA" w:rsidRDefault="002C03FA" w:rsidP="002C03FA">
            <w:r w:rsidRPr="002C03FA">
              <w:lastRenderedPageBreak/>
              <w:t>08</w:t>
            </w:r>
          </w:p>
        </w:tc>
        <w:tc>
          <w:tcPr>
            <w:tcW w:w="0" w:type="auto"/>
            <w:vAlign w:val="center"/>
            <w:hideMark/>
          </w:tcPr>
          <w:p w14:paraId="483A1E4F" w14:textId="77777777" w:rsidR="002C03FA" w:rsidRPr="002C03FA" w:rsidRDefault="002C03FA" w:rsidP="002C03FA">
            <w:r w:rsidRPr="002C03FA">
              <w:t>UI/UX Spec</w:t>
            </w:r>
          </w:p>
        </w:tc>
        <w:tc>
          <w:tcPr>
            <w:tcW w:w="0" w:type="auto"/>
            <w:vAlign w:val="center"/>
            <w:hideMark/>
          </w:tcPr>
          <w:p w14:paraId="78A990D7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1C2687A3" w14:textId="77777777" w:rsidR="002C03FA" w:rsidRPr="002C03FA" w:rsidRDefault="002C03FA" w:rsidP="002C03FA">
            <w:r w:rsidRPr="002C03FA">
              <w:t>UX/FE</w:t>
            </w:r>
          </w:p>
        </w:tc>
        <w:tc>
          <w:tcPr>
            <w:tcW w:w="0" w:type="auto"/>
            <w:vAlign w:val="center"/>
            <w:hideMark/>
          </w:tcPr>
          <w:p w14:paraId="0D2E31B0" w14:textId="77777777" w:rsidR="002C03FA" w:rsidRPr="002C03FA" w:rsidRDefault="002C03FA" w:rsidP="002C03FA">
            <w:r w:rsidRPr="002C03FA">
              <w:t>SA, QA</w:t>
            </w:r>
          </w:p>
        </w:tc>
        <w:tc>
          <w:tcPr>
            <w:tcW w:w="0" w:type="auto"/>
            <w:vAlign w:val="center"/>
            <w:hideMark/>
          </w:tcPr>
          <w:p w14:paraId="4034ECA0" w14:textId="77777777" w:rsidR="002C03FA" w:rsidRPr="002C03FA" w:rsidRDefault="002C03FA" w:rsidP="002C03FA">
            <w:r w:rsidRPr="002C03FA">
              <w:t>DL</w:t>
            </w:r>
          </w:p>
        </w:tc>
      </w:tr>
      <w:tr w:rsidR="002C03FA" w:rsidRPr="002C03FA" w14:paraId="468DE7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26E48" w14:textId="77777777" w:rsidR="002C03FA" w:rsidRPr="002C03FA" w:rsidRDefault="002C03FA" w:rsidP="002C03FA">
            <w:r w:rsidRPr="002C03FA">
              <w:t>09</w:t>
            </w:r>
          </w:p>
        </w:tc>
        <w:tc>
          <w:tcPr>
            <w:tcW w:w="0" w:type="auto"/>
            <w:vAlign w:val="center"/>
            <w:hideMark/>
          </w:tcPr>
          <w:p w14:paraId="6F7D7EB8" w14:textId="77777777" w:rsidR="002C03FA" w:rsidRPr="002C03FA" w:rsidRDefault="002C03FA" w:rsidP="002C03FA">
            <w:r w:rsidRPr="002C03FA">
              <w:t>Test Strategy</w:t>
            </w:r>
          </w:p>
        </w:tc>
        <w:tc>
          <w:tcPr>
            <w:tcW w:w="0" w:type="auto"/>
            <w:vAlign w:val="center"/>
            <w:hideMark/>
          </w:tcPr>
          <w:p w14:paraId="3C734C63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2E46346D" w14:textId="77777777" w:rsidR="002C03FA" w:rsidRPr="002C03FA" w:rsidRDefault="002C03FA" w:rsidP="002C03FA">
            <w:r w:rsidRPr="002C03FA">
              <w:t>QA</w:t>
            </w:r>
          </w:p>
        </w:tc>
        <w:tc>
          <w:tcPr>
            <w:tcW w:w="0" w:type="auto"/>
            <w:vAlign w:val="center"/>
            <w:hideMark/>
          </w:tcPr>
          <w:p w14:paraId="565617DB" w14:textId="77777777" w:rsidR="002C03FA" w:rsidRPr="002C03FA" w:rsidRDefault="002C03FA" w:rsidP="002C03FA">
            <w:r w:rsidRPr="002C03FA">
              <w:t>SA, DL, SRE</w:t>
            </w:r>
          </w:p>
        </w:tc>
        <w:tc>
          <w:tcPr>
            <w:tcW w:w="0" w:type="auto"/>
            <w:vAlign w:val="center"/>
            <w:hideMark/>
          </w:tcPr>
          <w:p w14:paraId="3FDE19BB" w14:textId="77777777" w:rsidR="002C03FA" w:rsidRPr="002C03FA" w:rsidRDefault="002C03FA" w:rsidP="002C03FA">
            <w:r w:rsidRPr="002C03FA">
              <w:t>SEC</w:t>
            </w:r>
          </w:p>
        </w:tc>
      </w:tr>
      <w:tr w:rsidR="002C03FA" w:rsidRPr="002C03FA" w14:paraId="1274C2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198C0" w14:textId="77777777" w:rsidR="002C03FA" w:rsidRPr="002C03FA" w:rsidRDefault="002C03FA" w:rsidP="002C03FA">
            <w:r w:rsidRPr="002C03FA">
              <w:t>10</w:t>
            </w:r>
          </w:p>
        </w:tc>
        <w:tc>
          <w:tcPr>
            <w:tcW w:w="0" w:type="auto"/>
            <w:vAlign w:val="center"/>
            <w:hideMark/>
          </w:tcPr>
          <w:p w14:paraId="6B7DDFE7" w14:textId="77777777" w:rsidR="002C03FA" w:rsidRPr="002C03FA" w:rsidRDefault="002C03FA" w:rsidP="002C03FA">
            <w:r w:rsidRPr="002C03FA">
              <w:t>CI/CD</w:t>
            </w:r>
          </w:p>
        </w:tc>
        <w:tc>
          <w:tcPr>
            <w:tcW w:w="0" w:type="auto"/>
            <w:vAlign w:val="center"/>
            <w:hideMark/>
          </w:tcPr>
          <w:p w14:paraId="57039F2C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40FE375F" w14:textId="77777777" w:rsidR="002C03FA" w:rsidRPr="002C03FA" w:rsidRDefault="002C03FA" w:rsidP="002C03FA">
            <w:r w:rsidRPr="002C03FA">
              <w:t>SRE</w:t>
            </w:r>
          </w:p>
        </w:tc>
        <w:tc>
          <w:tcPr>
            <w:tcW w:w="0" w:type="auto"/>
            <w:vAlign w:val="center"/>
            <w:hideMark/>
          </w:tcPr>
          <w:p w14:paraId="739F0FED" w14:textId="77777777" w:rsidR="002C03FA" w:rsidRPr="002C03FA" w:rsidRDefault="002C03FA" w:rsidP="002C03FA">
            <w:r w:rsidRPr="002C03FA">
              <w:t>SA, QA, SEC</w:t>
            </w:r>
          </w:p>
        </w:tc>
        <w:tc>
          <w:tcPr>
            <w:tcW w:w="0" w:type="auto"/>
            <w:vAlign w:val="center"/>
            <w:hideMark/>
          </w:tcPr>
          <w:p w14:paraId="3832DDD3" w14:textId="77777777" w:rsidR="002C03FA" w:rsidRPr="002C03FA" w:rsidRDefault="002C03FA" w:rsidP="002C03FA">
            <w:r w:rsidRPr="002C03FA">
              <w:t>RM</w:t>
            </w:r>
          </w:p>
        </w:tc>
      </w:tr>
      <w:tr w:rsidR="002C03FA" w:rsidRPr="002C03FA" w14:paraId="04EC89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DCE61" w14:textId="77777777" w:rsidR="002C03FA" w:rsidRPr="002C03FA" w:rsidRDefault="002C03FA" w:rsidP="002C03FA">
            <w:r w:rsidRPr="002C03FA">
              <w:t>11</w:t>
            </w:r>
          </w:p>
        </w:tc>
        <w:tc>
          <w:tcPr>
            <w:tcW w:w="0" w:type="auto"/>
            <w:vAlign w:val="center"/>
            <w:hideMark/>
          </w:tcPr>
          <w:p w14:paraId="3DC31D0E" w14:textId="77777777" w:rsidR="002C03FA" w:rsidRPr="002C03FA" w:rsidRDefault="002C03FA" w:rsidP="002C03FA">
            <w:r w:rsidRPr="002C03FA">
              <w:t>Monitoring &amp; Observability</w:t>
            </w:r>
          </w:p>
        </w:tc>
        <w:tc>
          <w:tcPr>
            <w:tcW w:w="0" w:type="auto"/>
            <w:vAlign w:val="center"/>
            <w:hideMark/>
          </w:tcPr>
          <w:p w14:paraId="013E764F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544D6E78" w14:textId="77777777" w:rsidR="002C03FA" w:rsidRPr="002C03FA" w:rsidRDefault="002C03FA" w:rsidP="002C03FA">
            <w:r w:rsidRPr="002C03FA">
              <w:t>SRE</w:t>
            </w:r>
          </w:p>
        </w:tc>
        <w:tc>
          <w:tcPr>
            <w:tcW w:w="0" w:type="auto"/>
            <w:vAlign w:val="center"/>
            <w:hideMark/>
          </w:tcPr>
          <w:p w14:paraId="3993CD28" w14:textId="77777777" w:rsidR="002C03FA" w:rsidRPr="002C03FA" w:rsidRDefault="002C03FA" w:rsidP="002C03FA">
            <w:r w:rsidRPr="002C03FA">
              <w:t>SA, QA</w:t>
            </w:r>
          </w:p>
        </w:tc>
        <w:tc>
          <w:tcPr>
            <w:tcW w:w="0" w:type="auto"/>
            <w:vAlign w:val="center"/>
            <w:hideMark/>
          </w:tcPr>
          <w:p w14:paraId="76325B7C" w14:textId="77777777" w:rsidR="002C03FA" w:rsidRPr="002C03FA" w:rsidRDefault="002C03FA" w:rsidP="002C03FA">
            <w:r w:rsidRPr="002C03FA">
              <w:t>RM</w:t>
            </w:r>
          </w:p>
        </w:tc>
      </w:tr>
      <w:tr w:rsidR="002C03FA" w:rsidRPr="002C03FA" w14:paraId="500CF7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C6AC8" w14:textId="77777777" w:rsidR="002C03FA" w:rsidRPr="002C03FA" w:rsidRDefault="002C03FA" w:rsidP="002C03FA">
            <w:r w:rsidRPr="002C03FA">
              <w:t>12</w:t>
            </w:r>
          </w:p>
        </w:tc>
        <w:tc>
          <w:tcPr>
            <w:tcW w:w="0" w:type="auto"/>
            <w:vAlign w:val="center"/>
            <w:hideMark/>
          </w:tcPr>
          <w:p w14:paraId="374935B3" w14:textId="77777777" w:rsidR="002C03FA" w:rsidRPr="002C03FA" w:rsidRDefault="002C03FA" w:rsidP="002C03FA">
            <w:r w:rsidRPr="002C03FA">
              <w:t>Evidence Pack</w:t>
            </w:r>
          </w:p>
        </w:tc>
        <w:tc>
          <w:tcPr>
            <w:tcW w:w="0" w:type="auto"/>
            <w:vAlign w:val="center"/>
            <w:hideMark/>
          </w:tcPr>
          <w:p w14:paraId="0E9DF2F7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5C7EB1FD" w14:textId="77777777" w:rsidR="002C03FA" w:rsidRPr="002C03FA" w:rsidRDefault="002C03FA" w:rsidP="002C03FA">
            <w:r w:rsidRPr="002C03FA">
              <w:t>SRE</w:t>
            </w:r>
          </w:p>
        </w:tc>
        <w:tc>
          <w:tcPr>
            <w:tcW w:w="0" w:type="auto"/>
            <w:vAlign w:val="center"/>
            <w:hideMark/>
          </w:tcPr>
          <w:p w14:paraId="037F22F6" w14:textId="77777777" w:rsidR="002C03FA" w:rsidRPr="002C03FA" w:rsidRDefault="002C03FA" w:rsidP="002C03FA">
            <w:r w:rsidRPr="002C03FA">
              <w:t>QA, SEC, DL, DBA</w:t>
            </w:r>
          </w:p>
        </w:tc>
        <w:tc>
          <w:tcPr>
            <w:tcW w:w="0" w:type="auto"/>
            <w:vAlign w:val="center"/>
            <w:hideMark/>
          </w:tcPr>
          <w:p w14:paraId="3F6CE7FF" w14:textId="77777777" w:rsidR="002C03FA" w:rsidRPr="002C03FA" w:rsidRDefault="002C03FA" w:rsidP="002C03FA">
            <w:r w:rsidRPr="002C03FA">
              <w:t>PM</w:t>
            </w:r>
          </w:p>
        </w:tc>
      </w:tr>
      <w:tr w:rsidR="002C03FA" w:rsidRPr="002C03FA" w14:paraId="66FE99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EB0A0" w14:textId="77777777" w:rsidR="002C03FA" w:rsidRPr="002C03FA" w:rsidRDefault="002C03FA" w:rsidP="002C03FA">
            <w:r w:rsidRPr="002C03FA">
              <w:t>15</w:t>
            </w:r>
          </w:p>
        </w:tc>
        <w:tc>
          <w:tcPr>
            <w:tcW w:w="0" w:type="auto"/>
            <w:vAlign w:val="center"/>
            <w:hideMark/>
          </w:tcPr>
          <w:p w14:paraId="5D7AAA1D" w14:textId="77777777" w:rsidR="002C03FA" w:rsidRPr="002C03FA" w:rsidRDefault="002C03FA" w:rsidP="002C03FA">
            <w:r w:rsidRPr="002C03FA">
              <w:t>Backlog</w:t>
            </w:r>
          </w:p>
        </w:tc>
        <w:tc>
          <w:tcPr>
            <w:tcW w:w="0" w:type="auto"/>
            <w:vAlign w:val="center"/>
            <w:hideMark/>
          </w:tcPr>
          <w:p w14:paraId="45DCF905" w14:textId="77777777" w:rsidR="002C03FA" w:rsidRPr="002C03FA" w:rsidRDefault="002C03FA" w:rsidP="002C03FA">
            <w:r w:rsidRPr="002C03FA">
              <w:t>PM</w:t>
            </w:r>
          </w:p>
        </w:tc>
        <w:tc>
          <w:tcPr>
            <w:tcW w:w="0" w:type="auto"/>
            <w:vAlign w:val="center"/>
            <w:hideMark/>
          </w:tcPr>
          <w:p w14:paraId="494A1087" w14:textId="77777777" w:rsidR="002C03FA" w:rsidRPr="002C03FA" w:rsidRDefault="002C03FA" w:rsidP="002C03FA">
            <w:r w:rsidRPr="002C03FA">
              <w:t>PM</w:t>
            </w:r>
          </w:p>
        </w:tc>
        <w:tc>
          <w:tcPr>
            <w:tcW w:w="0" w:type="auto"/>
            <w:vAlign w:val="center"/>
            <w:hideMark/>
          </w:tcPr>
          <w:p w14:paraId="3968F178" w14:textId="77777777" w:rsidR="002C03FA" w:rsidRPr="002C03FA" w:rsidRDefault="002C03FA" w:rsidP="002C03FA">
            <w:r w:rsidRPr="002C03FA">
              <w:t>DoSE, SA, DL</w:t>
            </w:r>
          </w:p>
        </w:tc>
        <w:tc>
          <w:tcPr>
            <w:tcW w:w="0" w:type="auto"/>
            <w:vAlign w:val="center"/>
            <w:hideMark/>
          </w:tcPr>
          <w:p w14:paraId="0A046E0D" w14:textId="77777777" w:rsidR="002C03FA" w:rsidRPr="002C03FA" w:rsidRDefault="002C03FA" w:rsidP="002C03FA">
            <w:r w:rsidRPr="002C03FA">
              <w:t>All</w:t>
            </w:r>
          </w:p>
        </w:tc>
      </w:tr>
      <w:tr w:rsidR="002C03FA" w:rsidRPr="002C03FA" w14:paraId="5B22EF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4E614" w14:textId="77777777" w:rsidR="002C03FA" w:rsidRPr="002C03FA" w:rsidRDefault="002C03FA" w:rsidP="002C03FA">
            <w:r w:rsidRPr="002C03FA">
              <w:t>16</w:t>
            </w:r>
          </w:p>
        </w:tc>
        <w:tc>
          <w:tcPr>
            <w:tcW w:w="0" w:type="auto"/>
            <w:vAlign w:val="center"/>
            <w:hideMark/>
          </w:tcPr>
          <w:p w14:paraId="49DB6F32" w14:textId="77777777" w:rsidR="002C03FA" w:rsidRPr="002C03FA" w:rsidRDefault="002C03FA" w:rsidP="002C03FA">
            <w:r w:rsidRPr="002C03FA">
              <w:t>DoR / DoD</w:t>
            </w:r>
          </w:p>
        </w:tc>
        <w:tc>
          <w:tcPr>
            <w:tcW w:w="0" w:type="auto"/>
            <w:vAlign w:val="center"/>
            <w:hideMark/>
          </w:tcPr>
          <w:p w14:paraId="0245BA84" w14:textId="77777777" w:rsidR="002C03FA" w:rsidRPr="002C03FA" w:rsidRDefault="002C03FA" w:rsidP="002C03FA">
            <w:r w:rsidRPr="002C03FA">
              <w:t>DoSE</w:t>
            </w:r>
          </w:p>
        </w:tc>
        <w:tc>
          <w:tcPr>
            <w:tcW w:w="0" w:type="auto"/>
            <w:vAlign w:val="center"/>
            <w:hideMark/>
          </w:tcPr>
          <w:p w14:paraId="48111C44" w14:textId="77777777" w:rsidR="002C03FA" w:rsidRPr="002C03FA" w:rsidRDefault="002C03FA" w:rsidP="002C03FA">
            <w:r w:rsidRPr="002C03FA">
              <w:t>PM</w:t>
            </w:r>
          </w:p>
        </w:tc>
        <w:tc>
          <w:tcPr>
            <w:tcW w:w="0" w:type="auto"/>
            <w:vAlign w:val="center"/>
            <w:hideMark/>
          </w:tcPr>
          <w:p w14:paraId="53762D07" w14:textId="77777777" w:rsidR="002C03FA" w:rsidRPr="002C03FA" w:rsidRDefault="002C03FA" w:rsidP="002C03FA">
            <w:r w:rsidRPr="002C03FA">
              <w:t>SA, QA, SEC</w:t>
            </w:r>
          </w:p>
        </w:tc>
        <w:tc>
          <w:tcPr>
            <w:tcW w:w="0" w:type="auto"/>
            <w:vAlign w:val="center"/>
            <w:hideMark/>
          </w:tcPr>
          <w:p w14:paraId="77AA4B98" w14:textId="77777777" w:rsidR="002C03FA" w:rsidRPr="002C03FA" w:rsidRDefault="002C03FA" w:rsidP="002C03FA">
            <w:r w:rsidRPr="002C03FA">
              <w:t>DL</w:t>
            </w:r>
          </w:p>
        </w:tc>
      </w:tr>
    </w:tbl>
    <w:p w14:paraId="663F1712" w14:textId="77777777" w:rsidR="002C03FA" w:rsidRPr="002C03FA" w:rsidRDefault="002C03FA" w:rsidP="002C03FA">
      <w:r w:rsidRPr="002C03FA">
        <w:pict w14:anchorId="043A27E9">
          <v:rect id="_x0000_i1127" style="width:0;height:1.5pt" o:hralign="center" o:hrstd="t" o:hr="t" fillcolor="#a0a0a0" stroked="f"/>
        </w:pict>
      </w:r>
    </w:p>
    <w:p w14:paraId="1D64F970" w14:textId="77777777" w:rsidR="002C03FA" w:rsidRPr="002C03FA" w:rsidRDefault="002C03FA" w:rsidP="002C03FA">
      <w:pPr>
        <w:rPr>
          <w:b/>
          <w:bCs/>
        </w:rPr>
      </w:pPr>
      <w:r w:rsidRPr="002C03FA">
        <w:rPr>
          <w:b/>
          <w:bCs/>
        </w:rPr>
        <w:t>7. Decision Rights &amp; Escalation</w:t>
      </w:r>
    </w:p>
    <w:p w14:paraId="45C206BE" w14:textId="77777777" w:rsidR="002C03FA" w:rsidRPr="002C03FA" w:rsidRDefault="002C03FA" w:rsidP="002C03FA">
      <w:pPr>
        <w:numPr>
          <w:ilvl w:val="0"/>
          <w:numId w:val="17"/>
        </w:numPr>
      </w:pPr>
      <w:r w:rsidRPr="002C03FA">
        <w:rPr>
          <w:b/>
          <w:bCs/>
        </w:rPr>
        <w:t>Technical Architecture:</w:t>
      </w:r>
      <w:r w:rsidRPr="002C03FA">
        <w:t xml:space="preserve"> SA (A), DoSE (tiebreaker)</w:t>
      </w:r>
    </w:p>
    <w:p w14:paraId="3F8984AF" w14:textId="77777777" w:rsidR="002C03FA" w:rsidRPr="002C03FA" w:rsidRDefault="002C03FA" w:rsidP="002C03FA">
      <w:pPr>
        <w:numPr>
          <w:ilvl w:val="0"/>
          <w:numId w:val="17"/>
        </w:numPr>
      </w:pPr>
      <w:r w:rsidRPr="002C03FA">
        <w:rPr>
          <w:b/>
          <w:bCs/>
        </w:rPr>
        <w:t>Security Policy / Exceptions:</w:t>
      </w:r>
      <w:r w:rsidRPr="002C03FA">
        <w:t xml:space="preserve"> SEC (A), DoSE (tiebreaker)</w:t>
      </w:r>
    </w:p>
    <w:p w14:paraId="19B4095D" w14:textId="77777777" w:rsidR="002C03FA" w:rsidRPr="002C03FA" w:rsidRDefault="002C03FA" w:rsidP="002C03FA">
      <w:pPr>
        <w:numPr>
          <w:ilvl w:val="0"/>
          <w:numId w:val="17"/>
        </w:numPr>
      </w:pPr>
      <w:r w:rsidRPr="002C03FA">
        <w:rPr>
          <w:b/>
          <w:bCs/>
        </w:rPr>
        <w:t>Release / Rollback:</w:t>
      </w:r>
      <w:r w:rsidRPr="002C03FA">
        <w:t xml:space="preserve"> DoSE (A), RM (executes)</w:t>
      </w:r>
    </w:p>
    <w:p w14:paraId="2AD7FBD2" w14:textId="77777777" w:rsidR="002C03FA" w:rsidRPr="002C03FA" w:rsidRDefault="002C03FA" w:rsidP="002C03FA">
      <w:pPr>
        <w:numPr>
          <w:ilvl w:val="0"/>
          <w:numId w:val="17"/>
        </w:numPr>
      </w:pPr>
      <w:r w:rsidRPr="002C03FA">
        <w:rPr>
          <w:b/>
          <w:bCs/>
        </w:rPr>
        <w:t>Scope / Priority:</w:t>
      </w:r>
      <w:r w:rsidRPr="002C03FA">
        <w:t xml:space="preserve"> PM (A), DoSE (tiebreaker)</w:t>
      </w:r>
    </w:p>
    <w:p w14:paraId="3AE46242" w14:textId="77777777" w:rsidR="002C03FA" w:rsidRPr="002C03FA" w:rsidRDefault="002C03FA" w:rsidP="002C03FA">
      <w:pPr>
        <w:numPr>
          <w:ilvl w:val="0"/>
          <w:numId w:val="17"/>
        </w:numPr>
      </w:pPr>
      <w:r w:rsidRPr="002C03FA">
        <w:rPr>
          <w:b/>
          <w:bCs/>
        </w:rPr>
        <w:t>Production Incident (P1):</w:t>
      </w:r>
      <w:r w:rsidRPr="002C03FA">
        <w:t xml:space="preserve"> DoSE declares; RM leads; SRE/DL execute; SEC reviews</w:t>
      </w:r>
    </w:p>
    <w:p w14:paraId="669A55F1" w14:textId="77777777" w:rsidR="002C03FA" w:rsidRPr="002C03FA" w:rsidRDefault="002C03FA" w:rsidP="002C03FA">
      <w:r w:rsidRPr="002C03FA">
        <w:rPr>
          <w:b/>
          <w:bCs/>
        </w:rPr>
        <w:t>Escalation clock:</w:t>
      </w:r>
      <w:r w:rsidRPr="002C03FA">
        <w:t xml:space="preserve"> P1 engage within </w:t>
      </w:r>
      <w:r w:rsidRPr="002C03FA">
        <w:rPr>
          <w:b/>
          <w:bCs/>
        </w:rPr>
        <w:t>15 min</w:t>
      </w:r>
      <w:r w:rsidRPr="002C03FA">
        <w:t xml:space="preserve">, MTTR target </w:t>
      </w:r>
      <w:r w:rsidRPr="002C03FA">
        <w:rPr>
          <w:b/>
          <w:bCs/>
        </w:rPr>
        <w:t>≤ 60 min</w:t>
      </w:r>
      <w:r w:rsidRPr="002C03FA">
        <w:t xml:space="preserve"> (see runbooks).</w:t>
      </w:r>
    </w:p>
    <w:p w14:paraId="49DFE1D5" w14:textId="77777777" w:rsidR="002C03FA" w:rsidRPr="002C03FA" w:rsidRDefault="002C03FA" w:rsidP="002C03FA">
      <w:r w:rsidRPr="002C03FA">
        <w:pict w14:anchorId="4619BBC8">
          <v:rect id="_x0000_i1128" style="width:0;height:1.5pt" o:hralign="center" o:hrstd="t" o:hr="t" fillcolor="#a0a0a0" stroked="f"/>
        </w:pict>
      </w:r>
    </w:p>
    <w:p w14:paraId="2CE775B5" w14:textId="77777777" w:rsidR="002C03FA" w:rsidRPr="002C03FA" w:rsidRDefault="002C03FA" w:rsidP="002C03FA">
      <w:pPr>
        <w:rPr>
          <w:b/>
          <w:bCs/>
        </w:rPr>
      </w:pPr>
      <w:r w:rsidRPr="002C03FA">
        <w:rPr>
          <w:b/>
          <w:bCs/>
        </w:rPr>
        <w:t>8. Meeting &amp; Artifact Cadence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782"/>
        <w:gridCol w:w="2361"/>
        <w:gridCol w:w="4479"/>
      </w:tblGrid>
      <w:tr w:rsidR="002C03FA" w:rsidRPr="002C03FA" w14:paraId="72AAFD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B659D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Cadence</w:t>
            </w:r>
          </w:p>
        </w:tc>
        <w:tc>
          <w:tcPr>
            <w:tcW w:w="0" w:type="auto"/>
            <w:vAlign w:val="center"/>
            <w:hideMark/>
          </w:tcPr>
          <w:p w14:paraId="52960F1A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1CE34D5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Participants</w:t>
            </w:r>
          </w:p>
        </w:tc>
        <w:tc>
          <w:tcPr>
            <w:tcW w:w="0" w:type="auto"/>
            <w:vAlign w:val="center"/>
            <w:hideMark/>
          </w:tcPr>
          <w:p w14:paraId="3ECDA7CB" w14:textId="77777777" w:rsidR="002C03FA" w:rsidRPr="002C03FA" w:rsidRDefault="002C03FA" w:rsidP="002C03FA">
            <w:pPr>
              <w:rPr>
                <w:b/>
                <w:bCs/>
              </w:rPr>
            </w:pPr>
            <w:r w:rsidRPr="002C03FA">
              <w:rPr>
                <w:b/>
                <w:bCs/>
              </w:rPr>
              <w:t>Outputs</w:t>
            </w:r>
          </w:p>
        </w:tc>
      </w:tr>
      <w:tr w:rsidR="002C03FA" w:rsidRPr="002C03FA" w14:paraId="558C6C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AE5EC" w14:textId="77777777" w:rsidR="002C03FA" w:rsidRPr="002C03FA" w:rsidRDefault="002C03FA" w:rsidP="002C03FA">
            <w:r w:rsidRPr="002C03FA">
              <w:t>Sprint Planning</w:t>
            </w:r>
          </w:p>
        </w:tc>
        <w:tc>
          <w:tcPr>
            <w:tcW w:w="0" w:type="auto"/>
            <w:vAlign w:val="center"/>
            <w:hideMark/>
          </w:tcPr>
          <w:p w14:paraId="16E355FE" w14:textId="77777777" w:rsidR="002C03FA" w:rsidRPr="002C03FA" w:rsidRDefault="002C03FA" w:rsidP="002C03FA">
            <w:r w:rsidRPr="002C03FA">
              <w:t>PM</w:t>
            </w:r>
          </w:p>
        </w:tc>
        <w:tc>
          <w:tcPr>
            <w:tcW w:w="0" w:type="auto"/>
            <w:vAlign w:val="center"/>
            <w:hideMark/>
          </w:tcPr>
          <w:p w14:paraId="2A66C126" w14:textId="77777777" w:rsidR="002C03FA" w:rsidRPr="002C03FA" w:rsidRDefault="002C03FA" w:rsidP="002C03FA">
            <w:pPr>
              <w:rPr>
                <w:lang w:val="fr-FR"/>
              </w:rPr>
            </w:pPr>
            <w:r w:rsidRPr="002C03FA">
              <w:rPr>
                <w:lang w:val="fr-FR"/>
              </w:rPr>
              <w:t>SA, DL, UX/FE, QA, SRE</w:t>
            </w:r>
          </w:p>
        </w:tc>
        <w:tc>
          <w:tcPr>
            <w:tcW w:w="0" w:type="auto"/>
            <w:vAlign w:val="center"/>
            <w:hideMark/>
          </w:tcPr>
          <w:p w14:paraId="430C9A68" w14:textId="77777777" w:rsidR="002C03FA" w:rsidRPr="002C03FA" w:rsidRDefault="002C03FA" w:rsidP="002C03FA">
            <w:r w:rsidRPr="002C03FA">
              <w:t>Updated backlog; sprint goals; capacity</w:t>
            </w:r>
          </w:p>
        </w:tc>
      </w:tr>
      <w:tr w:rsidR="002C03FA" w:rsidRPr="002C03FA" w14:paraId="4167F3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F3034" w14:textId="77777777" w:rsidR="002C03FA" w:rsidRPr="002C03FA" w:rsidRDefault="002C03FA" w:rsidP="002C03FA">
            <w:r w:rsidRPr="002C03FA">
              <w:t>Arch Review</w:t>
            </w:r>
          </w:p>
        </w:tc>
        <w:tc>
          <w:tcPr>
            <w:tcW w:w="0" w:type="auto"/>
            <w:vAlign w:val="center"/>
            <w:hideMark/>
          </w:tcPr>
          <w:p w14:paraId="5288E84C" w14:textId="77777777" w:rsidR="002C03FA" w:rsidRPr="002C03FA" w:rsidRDefault="002C03FA" w:rsidP="002C03FA">
            <w:r w:rsidRPr="002C03FA">
              <w:t>SA</w:t>
            </w:r>
          </w:p>
        </w:tc>
        <w:tc>
          <w:tcPr>
            <w:tcW w:w="0" w:type="auto"/>
            <w:vAlign w:val="center"/>
            <w:hideMark/>
          </w:tcPr>
          <w:p w14:paraId="6944884B" w14:textId="77777777" w:rsidR="002C03FA" w:rsidRPr="002C03FA" w:rsidRDefault="002C03FA" w:rsidP="002C03FA">
            <w:r w:rsidRPr="002C03FA">
              <w:t>DL, DBA, SEC, SRE</w:t>
            </w:r>
          </w:p>
        </w:tc>
        <w:tc>
          <w:tcPr>
            <w:tcW w:w="0" w:type="auto"/>
            <w:vAlign w:val="center"/>
            <w:hideMark/>
          </w:tcPr>
          <w:p w14:paraId="052D998A" w14:textId="77777777" w:rsidR="002C03FA" w:rsidRPr="002C03FA" w:rsidRDefault="002C03FA" w:rsidP="002C03FA">
            <w:r w:rsidRPr="002C03FA">
              <w:t>ADRs; design approvals</w:t>
            </w:r>
          </w:p>
        </w:tc>
      </w:tr>
      <w:tr w:rsidR="002C03FA" w:rsidRPr="002C03FA" w14:paraId="6A9147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2968D" w14:textId="77777777" w:rsidR="002C03FA" w:rsidRPr="002C03FA" w:rsidRDefault="002C03FA" w:rsidP="002C03FA">
            <w:r w:rsidRPr="002C03FA">
              <w:t>Release Review</w:t>
            </w:r>
          </w:p>
        </w:tc>
        <w:tc>
          <w:tcPr>
            <w:tcW w:w="0" w:type="auto"/>
            <w:vAlign w:val="center"/>
            <w:hideMark/>
          </w:tcPr>
          <w:p w14:paraId="4EB67E9B" w14:textId="77777777" w:rsidR="002C03FA" w:rsidRPr="002C03FA" w:rsidRDefault="002C03FA" w:rsidP="002C03FA">
            <w:r w:rsidRPr="002C03FA">
              <w:t>RM</w:t>
            </w:r>
          </w:p>
        </w:tc>
        <w:tc>
          <w:tcPr>
            <w:tcW w:w="0" w:type="auto"/>
            <w:vAlign w:val="center"/>
            <w:hideMark/>
          </w:tcPr>
          <w:p w14:paraId="4A23E2EA" w14:textId="77777777" w:rsidR="002C03FA" w:rsidRPr="002C03FA" w:rsidRDefault="002C03FA" w:rsidP="002C03FA">
            <w:r w:rsidRPr="002C03FA">
              <w:t>DoSE, SA, SRE, QA, SEC</w:t>
            </w:r>
          </w:p>
        </w:tc>
        <w:tc>
          <w:tcPr>
            <w:tcW w:w="0" w:type="auto"/>
            <w:vAlign w:val="center"/>
            <w:hideMark/>
          </w:tcPr>
          <w:p w14:paraId="5DC50658" w14:textId="77777777" w:rsidR="002C03FA" w:rsidRPr="002C03FA" w:rsidRDefault="002C03FA" w:rsidP="002C03FA">
            <w:r w:rsidRPr="002C03FA">
              <w:t>Go/No-Go; Evidence Pack receipt</w:t>
            </w:r>
          </w:p>
        </w:tc>
      </w:tr>
      <w:tr w:rsidR="002C03FA" w:rsidRPr="002C03FA" w14:paraId="765CD4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0D610" w14:textId="77777777" w:rsidR="002C03FA" w:rsidRPr="002C03FA" w:rsidRDefault="002C03FA" w:rsidP="002C03FA">
            <w:r w:rsidRPr="002C03FA">
              <w:lastRenderedPageBreak/>
              <w:t>Postmortem (P1)</w:t>
            </w:r>
          </w:p>
        </w:tc>
        <w:tc>
          <w:tcPr>
            <w:tcW w:w="0" w:type="auto"/>
            <w:vAlign w:val="center"/>
            <w:hideMark/>
          </w:tcPr>
          <w:p w14:paraId="03A11FE6" w14:textId="77777777" w:rsidR="002C03FA" w:rsidRPr="002C03FA" w:rsidRDefault="002C03FA" w:rsidP="002C03FA">
            <w:r w:rsidRPr="002C03FA">
              <w:t>SRE</w:t>
            </w:r>
          </w:p>
        </w:tc>
        <w:tc>
          <w:tcPr>
            <w:tcW w:w="0" w:type="auto"/>
            <w:vAlign w:val="center"/>
            <w:hideMark/>
          </w:tcPr>
          <w:p w14:paraId="5751663D" w14:textId="77777777" w:rsidR="002C03FA" w:rsidRPr="002C03FA" w:rsidRDefault="002C03FA" w:rsidP="002C03FA">
            <w:r w:rsidRPr="002C03FA">
              <w:t>DL, SA, SEC, RM, PM</w:t>
            </w:r>
          </w:p>
        </w:tc>
        <w:tc>
          <w:tcPr>
            <w:tcW w:w="0" w:type="auto"/>
            <w:vAlign w:val="center"/>
            <w:hideMark/>
          </w:tcPr>
          <w:p w14:paraId="68CC0807" w14:textId="77777777" w:rsidR="002C03FA" w:rsidRPr="002C03FA" w:rsidRDefault="002C03FA" w:rsidP="002C03FA">
            <w:r w:rsidRPr="002C03FA">
              <w:t>RCA; corrective actions; ADRs/runbook updates</w:t>
            </w:r>
          </w:p>
        </w:tc>
      </w:tr>
    </w:tbl>
    <w:p w14:paraId="62520CAB" w14:textId="77777777" w:rsidR="002C03FA" w:rsidRPr="002C03FA" w:rsidRDefault="002C03FA" w:rsidP="002C03FA">
      <w:r w:rsidRPr="002C03FA">
        <w:pict w14:anchorId="6445D2F4">
          <v:rect id="_x0000_i1129" style="width:0;height:1.5pt" o:hralign="center" o:hrstd="t" o:hr="t" fillcolor="#a0a0a0" stroked="f"/>
        </w:pict>
      </w:r>
    </w:p>
    <w:p w14:paraId="00BCDCDC" w14:textId="77777777" w:rsidR="002C03FA" w:rsidRPr="002C03FA" w:rsidRDefault="002C03FA" w:rsidP="002C03FA">
      <w:pPr>
        <w:rPr>
          <w:b/>
          <w:bCs/>
        </w:rPr>
      </w:pPr>
      <w:r w:rsidRPr="002C03FA">
        <w:rPr>
          <w:b/>
          <w:bCs/>
        </w:rPr>
        <w:t>9. Compliance &amp; Evidence Responsibilities</w:t>
      </w:r>
    </w:p>
    <w:p w14:paraId="68718424" w14:textId="77777777" w:rsidR="002C03FA" w:rsidRPr="002C03FA" w:rsidRDefault="002C03FA" w:rsidP="002C03FA">
      <w:pPr>
        <w:numPr>
          <w:ilvl w:val="0"/>
          <w:numId w:val="18"/>
        </w:numPr>
      </w:pPr>
      <w:r w:rsidRPr="002C03FA">
        <w:rPr>
          <w:b/>
          <w:bCs/>
        </w:rPr>
        <w:t>Evidence Pack completeness:</w:t>
      </w:r>
      <w:r w:rsidRPr="002C03FA">
        <w:t xml:space="preserve"> </w:t>
      </w:r>
      <w:r w:rsidRPr="002C03FA">
        <w:rPr>
          <w:b/>
          <w:bCs/>
        </w:rPr>
        <w:t>A:</w:t>
      </w:r>
      <w:r w:rsidRPr="002C03FA">
        <w:t xml:space="preserve"> DoSE · </w:t>
      </w:r>
      <w:r w:rsidRPr="002C03FA">
        <w:rPr>
          <w:b/>
          <w:bCs/>
        </w:rPr>
        <w:t>R:</w:t>
      </w:r>
      <w:r w:rsidRPr="002C03FA">
        <w:t xml:space="preserve"> SRE</w:t>
      </w:r>
    </w:p>
    <w:p w14:paraId="65E736F6" w14:textId="77777777" w:rsidR="002C03FA" w:rsidRPr="002C03FA" w:rsidRDefault="002C03FA" w:rsidP="002C03FA">
      <w:pPr>
        <w:numPr>
          <w:ilvl w:val="0"/>
          <w:numId w:val="18"/>
        </w:numPr>
      </w:pPr>
      <w:r w:rsidRPr="002C03FA">
        <w:rPr>
          <w:b/>
          <w:bCs/>
        </w:rPr>
        <w:t>SBOM / CodeQL / Secrets scanning:</w:t>
      </w:r>
      <w:r w:rsidRPr="002C03FA">
        <w:t xml:space="preserve"> </w:t>
      </w:r>
      <w:r w:rsidRPr="002C03FA">
        <w:rPr>
          <w:b/>
          <w:bCs/>
        </w:rPr>
        <w:t>A:</w:t>
      </w:r>
      <w:r w:rsidRPr="002C03FA">
        <w:t xml:space="preserve"> SRE · </w:t>
      </w:r>
      <w:r w:rsidRPr="002C03FA">
        <w:rPr>
          <w:b/>
          <w:bCs/>
        </w:rPr>
        <w:t>R:</w:t>
      </w:r>
      <w:r w:rsidRPr="002C03FA">
        <w:t xml:space="preserve"> SRE</w:t>
      </w:r>
    </w:p>
    <w:p w14:paraId="72347785" w14:textId="77777777" w:rsidR="002C03FA" w:rsidRPr="002C03FA" w:rsidRDefault="002C03FA" w:rsidP="002C03FA">
      <w:pPr>
        <w:numPr>
          <w:ilvl w:val="0"/>
          <w:numId w:val="18"/>
        </w:numPr>
      </w:pPr>
      <w:r w:rsidRPr="002C03FA">
        <w:rPr>
          <w:b/>
          <w:bCs/>
        </w:rPr>
        <w:t>OpenAPI diff &amp; waivers:</w:t>
      </w:r>
      <w:r w:rsidRPr="002C03FA">
        <w:t xml:space="preserve"> </w:t>
      </w:r>
      <w:r w:rsidRPr="002C03FA">
        <w:rPr>
          <w:b/>
          <w:bCs/>
        </w:rPr>
        <w:t>A:</w:t>
      </w:r>
      <w:r w:rsidRPr="002C03FA">
        <w:t xml:space="preserve"> SA · </w:t>
      </w:r>
      <w:r w:rsidRPr="002C03FA">
        <w:rPr>
          <w:b/>
          <w:bCs/>
        </w:rPr>
        <w:t>R:</w:t>
      </w:r>
      <w:r w:rsidRPr="002C03FA">
        <w:t xml:space="preserve"> DL</w:t>
      </w:r>
    </w:p>
    <w:p w14:paraId="61DA28B1" w14:textId="77777777" w:rsidR="002C03FA" w:rsidRPr="002C03FA" w:rsidRDefault="002C03FA" w:rsidP="002C03FA">
      <w:pPr>
        <w:numPr>
          <w:ilvl w:val="0"/>
          <w:numId w:val="18"/>
        </w:numPr>
      </w:pPr>
      <w:r w:rsidRPr="002C03FA">
        <w:rPr>
          <w:b/>
          <w:bCs/>
        </w:rPr>
        <w:t>Parity report (RTM↔Prod):</w:t>
      </w:r>
      <w:r w:rsidRPr="002C03FA">
        <w:t xml:space="preserve"> </w:t>
      </w:r>
      <w:r w:rsidRPr="002C03FA">
        <w:rPr>
          <w:b/>
          <w:bCs/>
        </w:rPr>
        <w:t>A:</w:t>
      </w:r>
      <w:r w:rsidRPr="002C03FA">
        <w:t xml:space="preserve"> SA · </w:t>
      </w:r>
      <w:r w:rsidRPr="002C03FA">
        <w:rPr>
          <w:b/>
          <w:bCs/>
        </w:rPr>
        <w:t>R:</w:t>
      </w:r>
      <w:r w:rsidRPr="002C03FA">
        <w:t xml:space="preserve"> DL/DBA · </w:t>
      </w:r>
      <w:r w:rsidRPr="002C03FA">
        <w:rPr>
          <w:b/>
          <w:bCs/>
        </w:rPr>
        <w:t>C:</w:t>
      </w:r>
      <w:r w:rsidRPr="002C03FA">
        <w:t xml:space="preserve"> SRE</w:t>
      </w:r>
    </w:p>
    <w:p w14:paraId="0958066A" w14:textId="77777777" w:rsidR="002C03FA" w:rsidRPr="002C03FA" w:rsidRDefault="002C03FA" w:rsidP="002C03FA">
      <w:pPr>
        <w:numPr>
          <w:ilvl w:val="0"/>
          <w:numId w:val="18"/>
        </w:numPr>
      </w:pPr>
      <w:r w:rsidRPr="002C03FA">
        <w:rPr>
          <w:b/>
          <w:bCs/>
        </w:rPr>
        <w:t>A11y report (axe):</w:t>
      </w:r>
      <w:r w:rsidRPr="002C03FA">
        <w:t xml:space="preserve"> </w:t>
      </w:r>
      <w:r w:rsidRPr="002C03FA">
        <w:rPr>
          <w:b/>
          <w:bCs/>
        </w:rPr>
        <w:t>A:</w:t>
      </w:r>
      <w:r w:rsidRPr="002C03FA">
        <w:t xml:space="preserve"> QA · </w:t>
      </w:r>
      <w:r w:rsidRPr="002C03FA">
        <w:rPr>
          <w:b/>
          <w:bCs/>
        </w:rPr>
        <w:t>R:</w:t>
      </w:r>
      <w:r w:rsidRPr="002C03FA">
        <w:t xml:space="preserve"> QA/UX</w:t>
      </w:r>
    </w:p>
    <w:p w14:paraId="10FACA81" w14:textId="77777777" w:rsidR="002C03FA" w:rsidRPr="002C03FA" w:rsidRDefault="002C03FA" w:rsidP="002C03FA">
      <w:r w:rsidRPr="002C03FA">
        <w:pict w14:anchorId="65BAB8AC">
          <v:rect id="_x0000_i1130" style="width:0;height:1.5pt" o:hralign="center" o:hrstd="t" o:hr="t" fillcolor="#a0a0a0" stroked="f"/>
        </w:pict>
      </w:r>
    </w:p>
    <w:p w14:paraId="003780F9" w14:textId="77777777" w:rsidR="002C03FA" w:rsidRPr="002C03FA" w:rsidRDefault="002C03FA" w:rsidP="002C03FA">
      <w:pPr>
        <w:rPr>
          <w:b/>
          <w:bCs/>
        </w:rPr>
      </w:pPr>
      <w:r w:rsidRPr="002C03FA">
        <w:rPr>
          <w:b/>
          <w:bCs/>
        </w:rPr>
        <w:t>10. Acceptance Criteria (RACI)</w:t>
      </w:r>
    </w:p>
    <w:p w14:paraId="6C5B7638" w14:textId="77777777" w:rsidR="002C03FA" w:rsidRPr="002C03FA" w:rsidRDefault="002C03FA" w:rsidP="002C03FA">
      <w:pPr>
        <w:numPr>
          <w:ilvl w:val="0"/>
          <w:numId w:val="19"/>
        </w:numPr>
      </w:pPr>
      <w:r w:rsidRPr="002C03FA">
        <w:t xml:space="preserve">All activities mapped with clear </w:t>
      </w:r>
      <w:r w:rsidRPr="002C03FA">
        <w:rPr>
          <w:b/>
          <w:bCs/>
        </w:rPr>
        <w:t>A</w:t>
      </w:r>
      <w:r w:rsidRPr="002C03FA">
        <w:t xml:space="preserve"> and </w:t>
      </w:r>
      <w:r w:rsidRPr="002C03FA">
        <w:rPr>
          <w:b/>
          <w:bCs/>
        </w:rPr>
        <w:t>R</w:t>
      </w:r>
      <w:r w:rsidRPr="002C03FA">
        <w:t xml:space="preserve">; no activity has multiple </w:t>
      </w:r>
      <w:r w:rsidRPr="002C03FA">
        <w:rPr>
          <w:b/>
          <w:bCs/>
        </w:rPr>
        <w:t>A</w:t>
      </w:r>
      <w:r w:rsidRPr="002C03FA">
        <w:t>’s.</w:t>
      </w:r>
    </w:p>
    <w:p w14:paraId="0BD3312B" w14:textId="77777777" w:rsidR="002C03FA" w:rsidRPr="002C03FA" w:rsidRDefault="002C03FA" w:rsidP="002C03FA">
      <w:pPr>
        <w:numPr>
          <w:ilvl w:val="0"/>
          <w:numId w:val="19"/>
        </w:numPr>
      </w:pPr>
      <w:r w:rsidRPr="002C03FA">
        <w:t>Promotion gates list accountable approvers and blocking conditions.</w:t>
      </w:r>
    </w:p>
    <w:p w14:paraId="4011F2FF" w14:textId="77777777" w:rsidR="002C03FA" w:rsidRPr="002C03FA" w:rsidRDefault="002C03FA" w:rsidP="002C03FA">
      <w:pPr>
        <w:numPr>
          <w:ilvl w:val="0"/>
          <w:numId w:val="19"/>
        </w:numPr>
      </w:pPr>
      <w:r w:rsidRPr="002C03FA">
        <w:t xml:space="preserve">Change procedures (CORS, Access, DB contract, Emergency) specify </w:t>
      </w:r>
      <w:r w:rsidRPr="002C03FA">
        <w:rPr>
          <w:b/>
          <w:bCs/>
        </w:rPr>
        <w:t>A/R/C/I</w:t>
      </w:r>
      <w:r w:rsidRPr="002C03FA">
        <w:t xml:space="preserve"> and are linked from runbooks.</w:t>
      </w:r>
    </w:p>
    <w:p w14:paraId="0BA3F935" w14:textId="77777777" w:rsidR="002C03FA" w:rsidRPr="002C03FA" w:rsidRDefault="002C03FA" w:rsidP="002C03FA">
      <w:pPr>
        <w:numPr>
          <w:ilvl w:val="0"/>
          <w:numId w:val="19"/>
        </w:numPr>
      </w:pPr>
      <w:r w:rsidRPr="002C03FA">
        <w:t>Evidence responsibilities assigned and reflected in CI/CD.</w:t>
      </w:r>
    </w:p>
    <w:p w14:paraId="2C9C0E31" w14:textId="77777777" w:rsidR="002C03FA" w:rsidRPr="002C03FA" w:rsidRDefault="002C03FA" w:rsidP="002C03FA">
      <w:pPr>
        <w:numPr>
          <w:ilvl w:val="0"/>
          <w:numId w:val="19"/>
        </w:numPr>
      </w:pPr>
      <w:r w:rsidRPr="002C03FA">
        <w:t xml:space="preserve">RACI kept in sync with </w:t>
      </w:r>
      <w:r w:rsidRPr="002C03FA">
        <w:rPr>
          <w:b/>
          <w:bCs/>
        </w:rPr>
        <w:t>Backlog</w:t>
      </w:r>
      <w:r w:rsidRPr="002C03FA">
        <w:t xml:space="preserve"> epics and </w:t>
      </w:r>
      <w:r w:rsidRPr="002C03FA">
        <w:rPr>
          <w:b/>
          <w:bCs/>
        </w:rPr>
        <w:t>DoR/DoD</w:t>
      </w:r>
      <w:r w:rsidRPr="002C03FA">
        <w:t>.</w:t>
      </w:r>
    </w:p>
    <w:p w14:paraId="79D94085" w14:textId="77777777" w:rsidR="002C03FA" w:rsidRPr="002C03FA" w:rsidRDefault="002C03FA" w:rsidP="002C03FA">
      <w:r w:rsidRPr="002C03FA">
        <w:pict w14:anchorId="474B9D1D">
          <v:rect id="_x0000_i1131" style="width:0;height:1.5pt" o:hralign="center" o:hrstd="t" o:hr="t" fillcolor="#a0a0a0" stroked="f"/>
        </w:pict>
      </w:r>
    </w:p>
    <w:p w14:paraId="1E8D1C8A" w14:textId="77777777" w:rsidR="002C03FA" w:rsidRPr="002C03FA" w:rsidRDefault="002C03FA" w:rsidP="002C03FA">
      <w:r w:rsidRPr="002C03FA">
        <w:rPr>
          <w:b/>
          <w:bCs/>
        </w:rPr>
        <w:t>End of Document — TJ-MCPX-DOC-14 v1.1.0</w:t>
      </w:r>
    </w:p>
    <w:p w14:paraId="0E74EBB7" w14:textId="77777777" w:rsidR="00F02ACD" w:rsidRPr="004012AD" w:rsidRDefault="00F02ACD" w:rsidP="004012AD"/>
    <w:sectPr w:rsidR="00F02ACD" w:rsidRPr="0040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745B8"/>
    <w:multiLevelType w:val="multilevel"/>
    <w:tmpl w:val="D9A4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F1E53"/>
    <w:multiLevelType w:val="multilevel"/>
    <w:tmpl w:val="0A84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719FB"/>
    <w:multiLevelType w:val="multilevel"/>
    <w:tmpl w:val="E338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D3FC0"/>
    <w:multiLevelType w:val="multilevel"/>
    <w:tmpl w:val="DE4A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57F47"/>
    <w:multiLevelType w:val="multilevel"/>
    <w:tmpl w:val="3E1C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E2A3A"/>
    <w:multiLevelType w:val="multilevel"/>
    <w:tmpl w:val="6FC4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B5E7F"/>
    <w:multiLevelType w:val="multilevel"/>
    <w:tmpl w:val="110A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4E28B7"/>
    <w:multiLevelType w:val="multilevel"/>
    <w:tmpl w:val="71E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E09EA"/>
    <w:multiLevelType w:val="multilevel"/>
    <w:tmpl w:val="331C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975A4"/>
    <w:multiLevelType w:val="multilevel"/>
    <w:tmpl w:val="E7E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16713"/>
    <w:multiLevelType w:val="multilevel"/>
    <w:tmpl w:val="27AA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31B1C"/>
    <w:multiLevelType w:val="multilevel"/>
    <w:tmpl w:val="4C8A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931A3"/>
    <w:multiLevelType w:val="multilevel"/>
    <w:tmpl w:val="D5E8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25422F"/>
    <w:multiLevelType w:val="multilevel"/>
    <w:tmpl w:val="A5BE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07725"/>
    <w:multiLevelType w:val="multilevel"/>
    <w:tmpl w:val="1B62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E7469"/>
    <w:multiLevelType w:val="multilevel"/>
    <w:tmpl w:val="7816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63C00"/>
    <w:multiLevelType w:val="multilevel"/>
    <w:tmpl w:val="1DA8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E669E"/>
    <w:multiLevelType w:val="multilevel"/>
    <w:tmpl w:val="08AA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87957"/>
    <w:multiLevelType w:val="multilevel"/>
    <w:tmpl w:val="83FC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624530">
    <w:abstractNumId w:val="12"/>
  </w:num>
  <w:num w:numId="2" w16cid:durableId="1574855371">
    <w:abstractNumId w:val="18"/>
  </w:num>
  <w:num w:numId="3" w16cid:durableId="700059854">
    <w:abstractNumId w:val="9"/>
  </w:num>
  <w:num w:numId="4" w16cid:durableId="452334544">
    <w:abstractNumId w:val="3"/>
  </w:num>
  <w:num w:numId="5" w16cid:durableId="1095587451">
    <w:abstractNumId w:val="8"/>
  </w:num>
  <w:num w:numId="6" w16cid:durableId="1578981961">
    <w:abstractNumId w:val="15"/>
  </w:num>
  <w:num w:numId="7" w16cid:durableId="1938247918">
    <w:abstractNumId w:val="11"/>
  </w:num>
  <w:num w:numId="8" w16cid:durableId="1625692101">
    <w:abstractNumId w:val="6"/>
  </w:num>
  <w:num w:numId="9" w16cid:durableId="160312008">
    <w:abstractNumId w:val="0"/>
  </w:num>
  <w:num w:numId="10" w16cid:durableId="1906910138">
    <w:abstractNumId w:val="14"/>
  </w:num>
  <w:num w:numId="11" w16cid:durableId="35744153">
    <w:abstractNumId w:val="13"/>
  </w:num>
  <w:num w:numId="12" w16cid:durableId="1108041126">
    <w:abstractNumId w:val="1"/>
  </w:num>
  <w:num w:numId="13" w16cid:durableId="1661999418">
    <w:abstractNumId w:val="17"/>
  </w:num>
  <w:num w:numId="14" w16cid:durableId="1734741303">
    <w:abstractNumId w:val="16"/>
  </w:num>
  <w:num w:numId="15" w16cid:durableId="661347018">
    <w:abstractNumId w:val="4"/>
  </w:num>
  <w:num w:numId="16" w16cid:durableId="1269773633">
    <w:abstractNumId w:val="10"/>
  </w:num>
  <w:num w:numId="17" w16cid:durableId="866941077">
    <w:abstractNumId w:val="7"/>
  </w:num>
  <w:num w:numId="18" w16cid:durableId="1422097833">
    <w:abstractNumId w:val="2"/>
  </w:num>
  <w:num w:numId="19" w16cid:durableId="1402362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95"/>
    <w:rsid w:val="002C03FA"/>
    <w:rsid w:val="00341857"/>
    <w:rsid w:val="004012AD"/>
    <w:rsid w:val="00541B4F"/>
    <w:rsid w:val="00750639"/>
    <w:rsid w:val="00836D95"/>
    <w:rsid w:val="00AB2AC6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C8363E1"/>
  <w15:chartTrackingRefBased/>
  <w15:docId w15:val="{462F0EE1-D248-40FC-9DE7-683E336C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D9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B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B2A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2A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2A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A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llet">
    <w:name w:val="hljs-bullet"/>
    <w:basedOn w:val="DefaultParagraphFont"/>
    <w:rsid w:val="00AB2AC6"/>
  </w:style>
  <w:style w:type="character" w:customStyle="1" w:styleId="hljs-strong">
    <w:name w:val="hljs-strong"/>
    <w:basedOn w:val="DefaultParagraphFont"/>
    <w:rsid w:val="00AB2AC6"/>
  </w:style>
  <w:style w:type="paragraph" w:customStyle="1" w:styleId="task-list-item">
    <w:name w:val="task-list-item"/>
    <w:basedOn w:val="Normal"/>
    <w:rsid w:val="00AB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8EC6D-5CCF-4774-A83F-0DDFDF2D77AD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9C9BD2EC-EA2F-439F-8205-43ED9CE7D3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7EF067-52BC-4488-8966-B7503FDFB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4</cp:revision>
  <dcterms:created xsi:type="dcterms:W3CDTF">2025-09-25T16:56:00Z</dcterms:created>
  <dcterms:modified xsi:type="dcterms:W3CDTF">2025-09-27T22:59:00Z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