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916988" w14:textId="77777777" w:rsidR="003706C8" w:rsidRPr="003706C8" w:rsidRDefault="003706C8" w:rsidP="003706C8">
      <w:pPr>
        <w:rPr>
          <w:b/>
          <w:bCs/>
        </w:rPr>
      </w:pPr>
      <w:r w:rsidRPr="003706C8">
        <w:rPr>
          <w:b/>
          <w:bCs/>
        </w:rPr>
        <w:t>Document: 17 – Threat Model</w:t>
      </w:r>
    </w:p>
    <w:p w14:paraId="398A7A79" w14:textId="77777777" w:rsidR="003706C8" w:rsidRPr="003706C8" w:rsidRDefault="003706C8" w:rsidP="003706C8">
      <w:r w:rsidRPr="003706C8">
        <w:rPr>
          <w:b/>
          <w:bCs/>
        </w:rPr>
        <w:t>Project:</w:t>
      </w:r>
      <w:r w:rsidRPr="003706C8">
        <w:t xml:space="preserve"> MCPX-KendoBridge Admin Portal</w:t>
      </w:r>
      <w:r w:rsidRPr="003706C8">
        <w:br/>
      </w:r>
      <w:r w:rsidRPr="003706C8">
        <w:rPr>
          <w:b/>
          <w:bCs/>
        </w:rPr>
        <w:t>Document ID:</w:t>
      </w:r>
      <w:r w:rsidRPr="003706C8">
        <w:t xml:space="preserve"> TJ-MCPX-DOC-17</w:t>
      </w:r>
      <w:r w:rsidRPr="003706C8">
        <w:br/>
      </w:r>
      <w:r w:rsidRPr="003706C8">
        <w:rPr>
          <w:b/>
          <w:bCs/>
        </w:rPr>
        <w:t>Version:</w:t>
      </w:r>
      <w:r w:rsidRPr="003706C8">
        <w:t xml:space="preserve"> 1.0.0</w:t>
      </w:r>
      <w:r w:rsidRPr="003706C8">
        <w:br/>
      </w:r>
      <w:r w:rsidRPr="003706C8">
        <w:rPr>
          <w:b/>
          <w:bCs/>
        </w:rPr>
        <w:t>Status:</w:t>
      </w:r>
      <w:r w:rsidRPr="003706C8">
        <w:t xml:space="preserve"> Draft</w:t>
      </w:r>
      <w:r w:rsidRPr="003706C8">
        <w:br/>
      </w:r>
      <w:r w:rsidRPr="003706C8">
        <w:rPr>
          <w:b/>
          <w:bCs/>
        </w:rPr>
        <w:t>Date:</w:t>
      </w:r>
      <w:r w:rsidRPr="003706C8">
        <w:t xml:space="preserve"> 2025-09-27</w:t>
      </w:r>
      <w:r w:rsidRPr="003706C8">
        <w:br/>
      </w:r>
      <w:r w:rsidRPr="003706C8">
        <w:rPr>
          <w:b/>
          <w:bCs/>
        </w:rPr>
        <w:t>Owner:</w:t>
      </w:r>
      <w:r w:rsidRPr="003706C8">
        <w:t xml:space="preserve"> Security &amp; Compliance (Technijian)</w:t>
      </w:r>
      <w:r w:rsidRPr="003706C8">
        <w:br/>
      </w:r>
      <w:r w:rsidRPr="003706C8">
        <w:rPr>
          <w:b/>
          <w:bCs/>
        </w:rPr>
        <w:t>Confidentiality:</w:t>
      </w:r>
      <w:r w:rsidRPr="003706C8">
        <w:t xml:space="preserve"> Technijian Internal</w:t>
      </w:r>
    </w:p>
    <w:p w14:paraId="1089354C" w14:textId="77777777" w:rsidR="003706C8" w:rsidRPr="003706C8" w:rsidRDefault="003706C8" w:rsidP="003706C8">
      <w:pPr>
        <w:rPr>
          <w:b/>
          <w:bCs/>
        </w:rPr>
      </w:pPr>
      <w:r w:rsidRPr="003706C8">
        <w:rPr>
          <w:b/>
          <w:bCs/>
        </w:rPr>
        <w:t>Document Control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7"/>
        <w:gridCol w:w="1249"/>
        <w:gridCol w:w="2429"/>
        <w:gridCol w:w="2811"/>
        <w:gridCol w:w="784"/>
      </w:tblGrid>
      <w:tr w:rsidR="003706C8" w:rsidRPr="003706C8" w14:paraId="22848F11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ACE6711" w14:textId="77777777" w:rsidR="003706C8" w:rsidRPr="003706C8" w:rsidRDefault="003706C8" w:rsidP="003706C8">
            <w:pPr>
              <w:rPr>
                <w:b/>
                <w:bCs/>
              </w:rPr>
            </w:pPr>
            <w:r w:rsidRPr="003706C8">
              <w:rPr>
                <w:b/>
                <w:bCs/>
              </w:rPr>
              <w:t>Version</w:t>
            </w:r>
          </w:p>
        </w:tc>
        <w:tc>
          <w:tcPr>
            <w:tcW w:w="0" w:type="auto"/>
            <w:vAlign w:val="center"/>
            <w:hideMark/>
          </w:tcPr>
          <w:p w14:paraId="5B54FBCC" w14:textId="77777777" w:rsidR="003706C8" w:rsidRPr="003706C8" w:rsidRDefault="003706C8" w:rsidP="003706C8">
            <w:pPr>
              <w:rPr>
                <w:b/>
                <w:bCs/>
              </w:rPr>
            </w:pPr>
            <w:r w:rsidRPr="003706C8">
              <w:rPr>
                <w:b/>
                <w:bCs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14:paraId="664CAE6E" w14:textId="77777777" w:rsidR="003706C8" w:rsidRPr="003706C8" w:rsidRDefault="003706C8" w:rsidP="003706C8">
            <w:pPr>
              <w:rPr>
                <w:b/>
                <w:bCs/>
              </w:rPr>
            </w:pPr>
            <w:r w:rsidRPr="003706C8">
              <w:rPr>
                <w:b/>
                <w:bCs/>
              </w:rPr>
              <w:t>Author</w:t>
            </w:r>
          </w:p>
        </w:tc>
        <w:tc>
          <w:tcPr>
            <w:tcW w:w="0" w:type="auto"/>
            <w:vAlign w:val="center"/>
            <w:hideMark/>
          </w:tcPr>
          <w:p w14:paraId="26CC8C54" w14:textId="77777777" w:rsidR="003706C8" w:rsidRPr="003706C8" w:rsidRDefault="003706C8" w:rsidP="003706C8">
            <w:pPr>
              <w:rPr>
                <w:b/>
                <w:bCs/>
              </w:rPr>
            </w:pPr>
            <w:r w:rsidRPr="003706C8">
              <w:rPr>
                <w:b/>
                <w:bCs/>
              </w:rPr>
              <w:t>Change Summary</w:t>
            </w:r>
          </w:p>
        </w:tc>
        <w:tc>
          <w:tcPr>
            <w:tcW w:w="0" w:type="auto"/>
            <w:vAlign w:val="center"/>
            <w:hideMark/>
          </w:tcPr>
          <w:p w14:paraId="1030283E" w14:textId="77777777" w:rsidR="003706C8" w:rsidRPr="003706C8" w:rsidRDefault="003706C8" w:rsidP="003706C8">
            <w:pPr>
              <w:rPr>
                <w:b/>
                <w:bCs/>
              </w:rPr>
            </w:pPr>
            <w:r w:rsidRPr="003706C8">
              <w:rPr>
                <w:b/>
                <w:bCs/>
              </w:rPr>
              <w:t>Status</w:t>
            </w:r>
          </w:p>
        </w:tc>
      </w:tr>
      <w:tr w:rsidR="003706C8" w:rsidRPr="003706C8" w14:paraId="0272F0F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715006" w14:textId="77777777" w:rsidR="003706C8" w:rsidRPr="003706C8" w:rsidRDefault="003706C8" w:rsidP="003706C8">
            <w:r w:rsidRPr="003706C8">
              <w:t>1.0.0</w:t>
            </w:r>
          </w:p>
        </w:tc>
        <w:tc>
          <w:tcPr>
            <w:tcW w:w="0" w:type="auto"/>
            <w:vAlign w:val="center"/>
            <w:hideMark/>
          </w:tcPr>
          <w:p w14:paraId="6017CFA4" w14:textId="77777777" w:rsidR="003706C8" w:rsidRPr="003706C8" w:rsidRDefault="003706C8" w:rsidP="003706C8">
            <w:r w:rsidRPr="003706C8">
              <w:t>2025-09-27</w:t>
            </w:r>
          </w:p>
        </w:tc>
        <w:tc>
          <w:tcPr>
            <w:tcW w:w="0" w:type="auto"/>
            <w:vAlign w:val="center"/>
            <w:hideMark/>
          </w:tcPr>
          <w:p w14:paraId="0C85C223" w14:textId="77777777" w:rsidR="003706C8" w:rsidRPr="003706C8" w:rsidRDefault="003706C8" w:rsidP="003706C8">
            <w:r w:rsidRPr="003706C8">
              <w:t>Security &amp; Compliance</w:t>
            </w:r>
          </w:p>
        </w:tc>
        <w:tc>
          <w:tcPr>
            <w:tcW w:w="0" w:type="auto"/>
            <w:vAlign w:val="center"/>
            <w:hideMark/>
          </w:tcPr>
          <w:p w14:paraId="0275805A" w14:textId="77777777" w:rsidR="003706C8" w:rsidRPr="003706C8" w:rsidRDefault="003706C8" w:rsidP="003706C8">
            <w:r w:rsidRPr="003706C8">
              <w:t>Initial STRIDE threat model</w:t>
            </w:r>
          </w:p>
        </w:tc>
        <w:tc>
          <w:tcPr>
            <w:tcW w:w="0" w:type="auto"/>
            <w:vAlign w:val="center"/>
            <w:hideMark/>
          </w:tcPr>
          <w:p w14:paraId="70C9A2AE" w14:textId="77777777" w:rsidR="003706C8" w:rsidRPr="003706C8" w:rsidRDefault="003706C8" w:rsidP="003706C8">
            <w:r w:rsidRPr="003706C8">
              <w:t>Draft</w:t>
            </w:r>
          </w:p>
        </w:tc>
      </w:tr>
    </w:tbl>
    <w:p w14:paraId="0E91FE2F" w14:textId="77777777" w:rsidR="003706C8" w:rsidRPr="003706C8" w:rsidRDefault="003706C8" w:rsidP="003706C8">
      <w:r w:rsidRPr="003706C8">
        <w:rPr>
          <w:b/>
          <w:bCs/>
        </w:rPr>
        <w:t>Approvals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46"/>
        <w:gridCol w:w="713"/>
        <w:gridCol w:w="1715"/>
        <w:gridCol w:w="1167"/>
      </w:tblGrid>
      <w:tr w:rsidR="003706C8" w:rsidRPr="003706C8" w14:paraId="42604C4A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1D10022" w14:textId="77777777" w:rsidR="003706C8" w:rsidRPr="003706C8" w:rsidRDefault="003706C8" w:rsidP="003706C8">
            <w:pPr>
              <w:rPr>
                <w:b/>
                <w:bCs/>
              </w:rPr>
            </w:pPr>
            <w:r w:rsidRPr="003706C8">
              <w:rPr>
                <w:b/>
                <w:bCs/>
              </w:rPr>
              <w:t>Role/Team</w:t>
            </w:r>
          </w:p>
        </w:tc>
        <w:tc>
          <w:tcPr>
            <w:tcW w:w="0" w:type="auto"/>
            <w:vAlign w:val="center"/>
            <w:hideMark/>
          </w:tcPr>
          <w:p w14:paraId="19FEE588" w14:textId="77777777" w:rsidR="003706C8" w:rsidRPr="003706C8" w:rsidRDefault="003706C8" w:rsidP="003706C8">
            <w:pPr>
              <w:rPr>
                <w:b/>
                <w:bCs/>
              </w:rPr>
            </w:pPr>
            <w:r w:rsidRPr="003706C8">
              <w:rPr>
                <w:b/>
                <w:bCs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62B84954" w14:textId="77777777" w:rsidR="003706C8" w:rsidRPr="003706C8" w:rsidRDefault="003706C8" w:rsidP="003706C8">
            <w:pPr>
              <w:rPr>
                <w:b/>
                <w:bCs/>
              </w:rPr>
            </w:pPr>
            <w:r w:rsidRPr="003706C8">
              <w:rPr>
                <w:b/>
                <w:bCs/>
              </w:rPr>
              <w:t>Signature/Date</w:t>
            </w:r>
          </w:p>
        </w:tc>
        <w:tc>
          <w:tcPr>
            <w:tcW w:w="0" w:type="auto"/>
            <w:vAlign w:val="center"/>
            <w:hideMark/>
          </w:tcPr>
          <w:p w14:paraId="52E1FAD3" w14:textId="77777777" w:rsidR="003706C8" w:rsidRPr="003706C8" w:rsidRDefault="003706C8" w:rsidP="003706C8">
            <w:pPr>
              <w:rPr>
                <w:b/>
                <w:bCs/>
              </w:rPr>
            </w:pPr>
            <w:r w:rsidRPr="003706C8">
              <w:rPr>
                <w:b/>
                <w:bCs/>
              </w:rPr>
              <w:t>Comment</w:t>
            </w:r>
          </w:p>
        </w:tc>
      </w:tr>
      <w:tr w:rsidR="003706C8" w:rsidRPr="003706C8" w14:paraId="706FB97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5B9258" w14:textId="77777777" w:rsidR="003706C8" w:rsidRPr="003706C8" w:rsidRDefault="003706C8" w:rsidP="003706C8">
            <w:r w:rsidRPr="003706C8">
              <w:t>Director of Software Eng.</w:t>
            </w:r>
          </w:p>
        </w:tc>
        <w:tc>
          <w:tcPr>
            <w:tcW w:w="0" w:type="auto"/>
            <w:vAlign w:val="center"/>
            <w:hideMark/>
          </w:tcPr>
          <w:p w14:paraId="6B09FD2D" w14:textId="77777777" w:rsidR="003706C8" w:rsidRPr="003706C8" w:rsidRDefault="003706C8" w:rsidP="003706C8"/>
        </w:tc>
        <w:tc>
          <w:tcPr>
            <w:tcW w:w="0" w:type="auto"/>
            <w:vAlign w:val="center"/>
            <w:hideMark/>
          </w:tcPr>
          <w:p w14:paraId="7942A4ED" w14:textId="77777777" w:rsidR="003706C8" w:rsidRPr="003706C8" w:rsidRDefault="003706C8" w:rsidP="003706C8"/>
        </w:tc>
        <w:tc>
          <w:tcPr>
            <w:tcW w:w="0" w:type="auto"/>
            <w:vAlign w:val="center"/>
            <w:hideMark/>
          </w:tcPr>
          <w:p w14:paraId="0CBE026D" w14:textId="77777777" w:rsidR="003706C8" w:rsidRPr="003706C8" w:rsidRDefault="003706C8" w:rsidP="003706C8"/>
        </w:tc>
      </w:tr>
      <w:tr w:rsidR="003706C8" w:rsidRPr="003706C8" w14:paraId="4576ADF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2B9222" w14:textId="77777777" w:rsidR="003706C8" w:rsidRPr="003706C8" w:rsidRDefault="003706C8" w:rsidP="003706C8">
            <w:r w:rsidRPr="003706C8">
              <w:t>Systems Architect</w:t>
            </w:r>
          </w:p>
        </w:tc>
        <w:tc>
          <w:tcPr>
            <w:tcW w:w="0" w:type="auto"/>
            <w:vAlign w:val="center"/>
            <w:hideMark/>
          </w:tcPr>
          <w:p w14:paraId="6791CBEF" w14:textId="77777777" w:rsidR="003706C8" w:rsidRPr="003706C8" w:rsidRDefault="003706C8" w:rsidP="003706C8"/>
        </w:tc>
        <w:tc>
          <w:tcPr>
            <w:tcW w:w="0" w:type="auto"/>
            <w:vAlign w:val="center"/>
            <w:hideMark/>
          </w:tcPr>
          <w:p w14:paraId="5F4988C2" w14:textId="77777777" w:rsidR="003706C8" w:rsidRPr="003706C8" w:rsidRDefault="003706C8" w:rsidP="003706C8"/>
        </w:tc>
        <w:tc>
          <w:tcPr>
            <w:tcW w:w="0" w:type="auto"/>
            <w:vAlign w:val="center"/>
            <w:hideMark/>
          </w:tcPr>
          <w:p w14:paraId="23105AC3" w14:textId="77777777" w:rsidR="003706C8" w:rsidRPr="003706C8" w:rsidRDefault="003706C8" w:rsidP="003706C8"/>
        </w:tc>
      </w:tr>
      <w:tr w:rsidR="003706C8" w:rsidRPr="003706C8" w14:paraId="6C87753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FD2011" w14:textId="77777777" w:rsidR="003706C8" w:rsidRPr="003706C8" w:rsidRDefault="003706C8" w:rsidP="003706C8">
            <w:r w:rsidRPr="003706C8">
              <w:t>DevSecOps / SRE</w:t>
            </w:r>
          </w:p>
        </w:tc>
        <w:tc>
          <w:tcPr>
            <w:tcW w:w="0" w:type="auto"/>
            <w:vAlign w:val="center"/>
            <w:hideMark/>
          </w:tcPr>
          <w:p w14:paraId="2DC41A9F" w14:textId="77777777" w:rsidR="003706C8" w:rsidRPr="003706C8" w:rsidRDefault="003706C8" w:rsidP="003706C8"/>
        </w:tc>
        <w:tc>
          <w:tcPr>
            <w:tcW w:w="0" w:type="auto"/>
            <w:vAlign w:val="center"/>
            <w:hideMark/>
          </w:tcPr>
          <w:p w14:paraId="573E15B6" w14:textId="77777777" w:rsidR="003706C8" w:rsidRPr="003706C8" w:rsidRDefault="003706C8" w:rsidP="003706C8"/>
        </w:tc>
        <w:tc>
          <w:tcPr>
            <w:tcW w:w="0" w:type="auto"/>
            <w:vAlign w:val="center"/>
            <w:hideMark/>
          </w:tcPr>
          <w:p w14:paraId="03D3B9B1" w14:textId="77777777" w:rsidR="003706C8" w:rsidRPr="003706C8" w:rsidRDefault="003706C8" w:rsidP="003706C8"/>
        </w:tc>
      </w:tr>
      <w:tr w:rsidR="003706C8" w:rsidRPr="003706C8" w14:paraId="70B4213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A8CED8" w14:textId="77777777" w:rsidR="003706C8" w:rsidRPr="003706C8" w:rsidRDefault="003706C8" w:rsidP="003706C8">
            <w:r w:rsidRPr="003706C8">
              <w:t>DBA Lead</w:t>
            </w:r>
          </w:p>
        </w:tc>
        <w:tc>
          <w:tcPr>
            <w:tcW w:w="0" w:type="auto"/>
            <w:vAlign w:val="center"/>
            <w:hideMark/>
          </w:tcPr>
          <w:p w14:paraId="1E1404B8" w14:textId="77777777" w:rsidR="003706C8" w:rsidRPr="003706C8" w:rsidRDefault="003706C8" w:rsidP="003706C8"/>
        </w:tc>
        <w:tc>
          <w:tcPr>
            <w:tcW w:w="0" w:type="auto"/>
            <w:vAlign w:val="center"/>
            <w:hideMark/>
          </w:tcPr>
          <w:p w14:paraId="0105CEEE" w14:textId="77777777" w:rsidR="003706C8" w:rsidRPr="003706C8" w:rsidRDefault="003706C8" w:rsidP="003706C8"/>
        </w:tc>
        <w:tc>
          <w:tcPr>
            <w:tcW w:w="0" w:type="auto"/>
            <w:vAlign w:val="center"/>
            <w:hideMark/>
          </w:tcPr>
          <w:p w14:paraId="56E029E5" w14:textId="77777777" w:rsidR="003706C8" w:rsidRPr="003706C8" w:rsidRDefault="003706C8" w:rsidP="003706C8"/>
        </w:tc>
      </w:tr>
      <w:tr w:rsidR="003706C8" w:rsidRPr="003706C8" w14:paraId="16DF3D7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6A226D" w14:textId="77777777" w:rsidR="003706C8" w:rsidRPr="003706C8" w:rsidRDefault="003706C8" w:rsidP="003706C8">
            <w:r w:rsidRPr="003706C8">
              <w:t>QA Lead</w:t>
            </w:r>
          </w:p>
        </w:tc>
        <w:tc>
          <w:tcPr>
            <w:tcW w:w="0" w:type="auto"/>
            <w:vAlign w:val="center"/>
            <w:hideMark/>
          </w:tcPr>
          <w:p w14:paraId="07B79055" w14:textId="77777777" w:rsidR="003706C8" w:rsidRPr="003706C8" w:rsidRDefault="003706C8" w:rsidP="003706C8"/>
        </w:tc>
        <w:tc>
          <w:tcPr>
            <w:tcW w:w="0" w:type="auto"/>
            <w:vAlign w:val="center"/>
            <w:hideMark/>
          </w:tcPr>
          <w:p w14:paraId="2828D377" w14:textId="77777777" w:rsidR="003706C8" w:rsidRPr="003706C8" w:rsidRDefault="003706C8" w:rsidP="003706C8"/>
        </w:tc>
        <w:tc>
          <w:tcPr>
            <w:tcW w:w="0" w:type="auto"/>
            <w:vAlign w:val="center"/>
            <w:hideMark/>
          </w:tcPr>
          <w:p w14:paraId="414533C1" w14:textId="77777777" w:rsidR="003706C8" w:rsidRPr="003706C8" w:rsidRDefault="003706C8" w:rsidP="003706C8"/>
        </w:tc>
      </w:tr>
    </w:tbl>
    <w:p w14:paraId="0D44F916" w14:textId="77777777" w:rsidR="003706C8" w:rsidRPr="003706C8" w:rsidRDefault="003706C8" w:rsidP="003706C8">
      <w:r w:rsidRPr="003706C8">
        <w:pict w14:anchorId="2D2DA4B4">
          <v:rect id="_x0000_i1135" style="width:0;height:1.5pt" o:hralign="center" o:hrstd="t" o:hr="t" fillcolor="#a0a0a0" stroked="f"/>
        </w:pict>
      </w:r>
    </w:p>
    <w:p w14:paraId="2A147D16" w14:textId="77777777" w:rsidR="003706C8" w:rsidRPr="003706C8" w:rsidRDefault="003706C8" w:rsidP="003706C8">
      <w:pPr>
        <w:rPr>
          <w:b/>
          <w:bCs/>
        </w:rPr>
      </w:pPr>
      <w:r w:rsidRPr="003706C8">
        <w:rPr>
          <w:b/>
          <w:bCs/>
        </w:rPr>
        <w:t>1. Purpose &amp; Method</w:t>
      </w:r>
    </w:p>
    <w:p w14:paraId="6F0F8264" w14:textId="77777777" w:rsidR="003706C8" w:rsidRPr="003706C8" w:rsidRDefault="003706C8" w:rsidP="003706C8">
      <w:r w:rsidRPr="003706C8">
        <w:t xml:space="preserve">Establish a </w:t>
      </w:r>
      <w:r w:rsidRPr="003706C8">
        <w:rPr>
          <w:b/>
          <w:bCs/>
        </w:rPr>
        <w:t>STRIDE</w:t>
      </w:r>
      <w:r w:rsidRPr="003706C8">
        <w:t xml:space="preserve">-based threat model for the MCPX-KendoBridge Admin Portal and map </w:t>
      </w:r>
      <w:r w:rsidRPr="003706C8">
        <w:rPr>
          <w:b/>
          <w:bCs/>
        </w:rPr>
        <w:t>mitigations → controls → evidence</w:t>
      </w:r>
      <w:r w:rsidRPr="003706C8">
        <w:t xml:space="preserve"> so risks are consistently treated through design, implementation, and release.</w:t>
      </w:r>
    </w:p>
    <w:p w14:paraId="410A2885" w14:textId="77777777" w:rsidR="003706C8" w:rsidRPr="003706C8" w:rsidRDefault="003706C8" w:rsidP="003706C8">
      <w:pPr>
        <w:numPr>
          <w:ilvl w:val="0"/>
          <w:numId w:val="23"/>
        </w:numPr>
      </w:pPr>
      <w:r w:rsidRPr="003706C8">
        <w:rPr>
          <w:b/>
          <w:bCs/>
        </w:rPr>
        <w:t>Method:</w:t>
      </w:r>
      <w:r w:rsidRPr="003706C8">
        <w:t xml:space="preserve"> STRIDE (Spoofing, Tampering, Repudiation, Information disclosure, Denial of service, Elevation of privilege) across </w:t>
      </w:r>
      <w:r w:rsidRPr="003706C8">
        <w:rPr>
          <w:b/>
          <w:bCs/>
        </w:rPr>
        <w:t>processes, data flows, data stores, and trust boundaries</w:t>
      </w:r>
      <w:r w:rsidRPr="003706C8">
        <w:t>.</w:t>
      </w:r>
    </w:p>
    <w:p w14:paraId="3DC14943" w14:textId="77777777" w:rsidR="003706C8" w:rsidRPr="003706C8" w:rsidRDefault="003706C8" w:rsidP="003706C8">
      <w:pPr>
        <w:numPr>
          <w:ilvl w:val="0"/>
          <w:numId w:val="23"/>
        </w:numPr>
      </w:pPr>
      <w:r w:rsidRPr="003706C8">
        <w:rPr>
          <w:b/>
          <w:bCs/>
        </w:rPr>
        <w:t>Inputs:</w:t>
      </w:r>
      <w:r w:rsidRPr="003706C8">
        <w:t xml:space="preserve"> 04 Context &amp; Architecture, 05 NFRs, 07/07a DB contracts &amp; grants, 08/08a UI, 09 Test Strategy, 10 CI/CD, 11 Monitoring, 12 Evidence, 13 Compliance.</w:t>
      </w:r>
    </w:p>
    <w:p w14:paraId="3B246C1A" w14:textId="77777777" w:rsidR="003706C8" w:rsidRPr="003706C8" w:rsidRDefault="003706C8" w:rsidP="003706C8">
      <w:r w:rsidRPr="003706C8">
        <w:lastRenderedPageBreak/>
        <w:pict w14:anchorId="4B146B6D">
          <v:rect id="_x0000_i1136" style="width:0;height:1.5pt" o:hralign="center" o:hrstd="t" o:hr="t" fillcolor="#a0a0a0" stroked="f"/>
        </w:pict>
      </w:r>
    </w:p>
    <w:p w14:paraId="7F53F656" w14:textId="77777777" w:rsidR="003706C8" w:rsidRPr="003706C8" w:rsidRDefault="003706C8" w:rsidP="003706C8">
      <w:pPr>
        <w:rPr>
          <w:b/>
          <w:bCs/>
        </w:rPr>
      </w:pPr>
      <w:r w:rsidRPr="003706C8">
        <w:rPr>
          <w:b/>
          <w:bCs/>
        </w:rPr>
        <w:t>2. System Overview &amp; Assets</w:t>
      </w:r>
    </w:p>
    <w:p w14:paraId="531E39BA" w14:textId="77777777" w:rsidR="003706C8" w:rsidRPr="003706C8" w:rsidRDefault="003706C8" w:rsidP="003706C8">
      <w:pPr>
        <w:rPr>
          <w:b/>
          <w:bCs/>
        </w:rPr>
      </w:pPr>
      <w:r w:rsidRPr="003706C8">
        <w:rPr>
          <w:b/>
          <w:bCs/>
        </w:rPr>
        <w:t>2.1 Primary Assets (what we protect)</w:t>
      </w:r>
    </w:p>
    <w:p w14:paraId="49997168" w14:textId="77777777" w:rsidR="003706C8" w:rsidRPr="003706C8" w:rsidRDefault="003706C8" w:rsidP="003706C8">
      <w:pPr>
        <w:numPr>
          <w:ilvl w:val="0"/>
          <w:numId w:val="24"/>
        </w:numPr>
      </w:pPr>
      <w:r w:rsidRPr="003706C8">
        <w:rPr>
          <w:b/>
          <w:bCs/>
        </w:rPr>
        <w:t>Administrative access</w:t>
      </w:r>
      <w:r w:rsidRPr="003706C8">
        <w:t xml:space="preserve"> to MCP servers and operations.</w:t>
      </w:r>
    </w:p>
    <w:p w14:paraId="1EA07EA5" w14:textId="77777777" w:rsidR="003706C8" w:rsidRPr="003706C8" w:rsidRDefault="003706C8" w:rsidP="003706C8">
      <w:pPr>
        <w:numPr>
          <w:ilvl w:val="0"/>
          <w:numId w:val="24"/>
        </w:numPr>
      </w:pPr>
      <w:r w:rsidRPr="003706C8">
        <w:rPr>
          <w:b/>
          <w:bCs/>
        </w:rPr>
        <w:t>Tokens/claims</w:t>
      </w:r>
      <w:r w:rsidRPr="003706C8">
        <w:t xml:space="preserve"> (AAD ID/Access tokens with roles).</w:t>
      </w:r>
    </w:p>
    <w:p w14:paraId="0E274DF2" w14:textId="77777777" w:rsidR="003706C8" w:rsidRPr="003706C8" w:rsidRDefault="003706C8" w:rsidP="003706C8">
      <w:pPr>
        <w:numPr>
          <w:ilvl w:val="0"/>
          <w:numId w:val="24"/>
        </w:numPr>
      </w:pPr>
      <w:r w:rsidRPr="003706C8">
        <w:rPr>
          <w:b/>
          <w:bCs/>
        </w:rPr>
        <w:t>Configuration/flags/lookups</w:t>
      </w:r>
      <w:r w:rsidRPr="003706C8">
        <w:t xml:space="preserve"> (non-secret runtime state).</w:t>
      </w:r>
    </w:p>
    <w:p w14:paraId="14E5F3C4" w14:textId="77777777" w:rsidR="003706C8" w:rsidRPr="003706C8" w:rsidRDefault="003706C8" w:rsidP="003706C8">
      <w:pPr>
        <w:numPr>
          <w:ilvl w:val="0"/>
          <w:numId w:val="24"/>
        </w:numPr>
      </w:pPr>
      <w:r w:rsidRPr="003706C8">
        <w:rPr>
          <w:b/>
          <w:bCs/>
        </w:rPr>
        <w:t>AuditEvent log</w:t>
      </w:r>
      <w:r w:rsidRPr="003706C8">
        <w:t xml:space="preserve"> (who/what/when/before→after).</w:t>
      </w:r>
    </w:p>
    <w:p w14:paraId="54C5582E" w14:textId="77777777" w:rsidR="003706C8" w:rsidRPr="003706C8" w:rsidRDefault="003706C8" w:rsidP="003706C8">
      <w:pPr>
        <w:numPr>
          <w:ilvl w:val="0"/>
          <w:numId w:val="24"/>
        </w:numPr>
      </w:pPr>
      <w:r w:rsidRPr="003706C8">
        <w:rPr>
          <w:b/>
          <w:bCs/>
        </w:rPr>
        <w:t>SSE channels</w:t>
      </w:r>
      <w:r w:rsidRPr="003706C8">
        <w:t xml:space="preserve"> (job progress, notifications).</w:t>
      </w:r>
    </w:p>
    <w:p w14:paraId="31D4BC78" w14:textId="77777777" w:rsidR="003706C8" w:rsidRPr="003706C8" w:rsidRDefault="003706C8" w:rsidP="003706C8">
      <w:pPr>
        <w:numPr>
          <w:ilvl w:val="0"/>
          <w:numId w:val="24"/>
        </w:numPr>
      </w:pPr>
      <w:r w:rsidRPr="003706C8">
        <w:rPr>
          <w:b/>
          <w:bCs/>
        </w:rPr>
        <w:t>OpenAPI contract &amp; service endpoints</w:t>
      </w:r>
      <w:r w:rsidRPr="003706C8">
        <w:t>.</w:t>
      </w:r>
    </w:p>
    <w:p w14:paraId="494F26AD" w14:textId="77777777" w:rsidR="003706C8" w:rsidRPr="003706C8" w:rsidRDefault="003706C8" w:rsidP="003706C8">
      <w:pPr>
        <w:numPr>
          <w:ilvl w:val="0"/>
          <w:numId w:val="24"/>
        </w:numPr>
      </w:pPr>
      <w:r w:rsidRPr="003706C8">
        <w:rPr>
          <w:b/>
          <w:bCs/>
        </w:rPr>
        <w:t>Evidence Pack &amp; parity reports</w:t>
      </w:r>
      <w:r w:rsidRPr="003706C8">
        <w:t xml:space="preserve"> (release integrity).</w:t>
      </w:r>
    </w:p>
    <w:p w14:paraId="7C8BA7F1" w14:textId="77777777" w:rsidR="003706C8" w:rsidRPr="003706C8" w:rsidRDefault="003706C8" w:rsidP="003706C8">
      <w:pPr>
        <w:rPr>
          <w:b/>
          <w:bCs/>
        </w:rPr>
      </w:pPr>
      <w:r w:rsidRPr="003706C8">
        <w:rPr>
          <w:b/>
          <w:bCs/>
        </w:rPr>
        <w:t>2.2 Data Classification (quick view)</w:t>
      </w:r>
    </w:p>
    <w:p w14:paraId="14B6B460" w14:textId="77777777" w:rsidR="003706C8" w:rsidRPr="003706C8" w:rsidRDefault="003706C8" w:rsidP="003706C8">
      <w:pPr>
        <w:numPr>
          <w:ilvl w:val="0"/>
          <w:numId w:val="25"/>
        </w:numPr>
      </w:pPr>
      <w:r w:rsidRPr="003706C8">
        <w:rPr>
          <w:b/>
          <w:bCs/>
        </w:rPr>
        <w:t>Regulated</w:t>
      </w:r>
      <w:r w:rsidRPr="003706C8">
        <w:t xml:space="preserve">: PHI/PII (if present under tenant scope) — </w:t>
      </w:r>
      <w:r w:rsidRPr="003706C8">
        <w:rPr>
          <w:b/>
          <w:bCs/>
        </w:rPr>
        <w:t>not stored/returned</w:t>
      </w:r>
      <w:r w:rsidRPr="003706C8">
        <w:t xml:space="preserve"> by API.</w:t>
      </w:r>
    </w:p>
    <w:p w14:paraId="40328909" w14:textId="77777777" w:rsidR="003706C8" w:rsidRPr="003706C8" w:rsidRDefault="003706C8" w:rsidP="003706C8">
      <w:pPr>
        <w:numPr>
          <w:ilvl w:val="0"/>
          <w:numId w:val="25"/>
        </w:numPr>
      </w:pPr>
      <w:r w:rsidRPr="003706C8">
        <w:rPr>
          <w:b/>
          <w:bCs/>
        </w:rPr>
        <w:t>Confidential</w:t>
      </w:r>
      <w:r w:rsidRPr="003706C8">
        <w:t>: config values (non-secret), audit events, parity reports.</w:t>
      </w:r>
    </w:p>
    <w:p w14:paraId="6DC00704" w14:textId="77777777" w:rsidR="003706C8" w:rsidRPr="003706C8" w:rsidRDefault="003706C8" w:rsidP="003706C8">
      <w:pPr>
        <w:numPr>
          <w:ilvl w:val="0"/>
          <w:numId w:val="25"/>
        </w:numPr>
      </w:pPr>
      <w:r w:rsidRPr="003706C8">
        <w:rPr>
          <w:b/>
          <w:bCs/>
        </w:rPr>
        <w:t>Internal</w:t>
      </w:r>
      <w:r w:rsidRPr="003706C8">
        <w:t>: logs/metrics, release artifacts (SBOM/SARIF).</w:t>
      </w:r>
    </w:p>
    <w:p w14:paraId="7ADA221B" w14:textId="77777777" w:rsidR="003706C8" w:rsidRPr="003706C8" w:rsidRDefault="003706C8" w:rsidP="003706C8">
      <w:pPr>
        <w:numPr>
          <w:ilvl w:val="0"/>
          <w:numId w:val="25"/>
        </w:numPr>
      </w:pPr>
      <w:r w:rsidRPr="003706C8">
        <w:rPr>
          <w:b/>
          <w:bCs/>
        </w:rPr>
        <w:t>Public</w:t>
      </w:r>
      <w:r w:rsidRPr="003706C8">
        <w:t>: none.</w:t>
      </w:r>
    </w:p>
    <w:p w14:paraId="1D5B572D" w14:textId="77777777" w:rsidR="003706C8" w:rsidRPr="003706C8" w:rsidRDefault="003706C8" w:rsidP="003706C8">
      <w:r w:rsidRPr="003706C8">
        <w:pict w14:anchorId="696A0CDC">
          <v:rect id="_x0000_i1137" style="width:0;height:1.5pt" o:hralign="center" o:hrstd="t" o:hr="t" fillcolor="#a0a0a0" stroked="f"/>
        </w:pict>
      </w:r>
    </w:p>
    <w:p w14:paraId="542C2C71" w14:textId="77777777" w:rsidR="003706C8" w:rsidRPr="003706C8" w:rsidRDefault="003706C8" w:rsidP="003706C8">
      <w:pPr>
        <w:rPr>
          <w:b/>
          <w:bCs/>
        </w:rPr>
      </w:pPr>
      <w:r w:rsidRPr="003706C8">
        <w:rPr>
          <w:b/>
          <w:bCs/>
        </w:rPr>
        <w:t>3. Trust Boundaries &amp; DFD</w:t>
      </w:r>
    </w:p>
    <w:p w14:paraId="3DB1D5C0" w14:textId="77777777" w:rsidR="003706C8" w:rsidRPr="003706C8" w:rsidRDefault="003706C8" w:rsidP="003706C8">
      <w:pPr>
        <w:rPr>
          <w:b/>
          <w:bCs/>
        </w:rPr>
      </w:pPr>
      <w:r w:rsidRPr="003706C8">
        <w:rPr>
          <w:b/>
          <w:bCs/>
        </w:rPr>
        <w:t>3.1 Trust Boundaries</w:t>
      </w:r>
    </w:p>
    <w:p w14:paraId="6A61F366" w14:textId="77777777" w:rsidR="003706C8" w:rsidRPr="003706C8" w:rsidRDefault="003706C8" w:rsidP="003706C8">
      <w:pPr>
        <w:numPr>
          <w:ilvl w:val="0"/>
          <w:numId w:val="26"/>
        </w:numPr>
      </w:pPr>
      <w:r w:rsidRPr="003706C8">
        <w:rPr>
          <w:b/>
          <w:bCs/>
        </w:rPr>
        <w:t>Browser ↔ Admin API</w:t>
      </w:r>
      <w:r w:rsidRPr="003706C8">
        <w:t xml:space="preserve"> (TLS; JWT; CORS allow-list).</w:t>
      </w:r>
    </w:p>
    <w:p w14:paraId="4AC3894A" w14:textId="77777777" w:rsidR="003706C8" w:rsidRPr="003706C8" w:rsidRDefault="003706C8" w:rsidP="003706C8">
      <w:pPr>
        <w:numPr>
          <w:ilvl w:val="0"/>
          <w:numId w:val="26"/>
        </w:numPr>
      </w:pPr>
      <w:r w:rsidRPr="003706C8">
        <w:rPr>
          <w:b/>
          <w:bCs/>
        </w:rPr>
        <w:t>Admin API ↔ SQL Server</w:t>
      </w:r>
      <w:r w:rsidRPr="003706C8">
        <w:t xml:space="preserve"> (SP-only; least-privilege EXECUTE).</w:t>
      </w:r>
    </w:p>
    <w:p w14:paraId="4A76B1AD" w14:textId="77777777" w:rsidR="003706C8" w:rsidRPr="003706C8" w:rsidRDefault="003706C8" w:rsidP="003706C8">
      <w:pPr>
        <w:numPr>
          <w:ilvl w:val="0"/>
          <w:numId w:val="26"/>
        </w:numPr>
      </w:pPr>
      <w:r w:rsidRPr="003706C8">
        <w:rPr>
          <w:b/>
          <w:bCs/>
        </w:rPr>
        <w:t>Admin API ↔ Azure AD / Microsoft Graph</w:t>
      </w:r>
      <w:r w:rsidRPr="003706C8">
        <w:t xml:space="preserve"> (OIDC/MSAL; Graph optional).</w:t>
      </w:r>
    </w:p>
    <w:p w14:paraId="468B12DD" w14:textId="77777777" w:rsidR="003706C8" w:rsidRPr="003706C8" w:rsidRDefault="003706C8" w:rsidP="003706C8">
      <w:pPr>
        <w:numPr>
          <w:ilvl w:val="0"/>
          <w:numId w:val="26"/>
        </w:numPr>
      </w:pPr>
      <w:r w:rsidRPr="003706C8">
        <w:rPr>
          <w:b/>
          <w:bCs/>
        </w:rPr>
        <w:t>Admin API ↔ Child MCP</w:t>
      </w:r>
      <w:r w:rsidRPr="003706C8">
        <w:t xml:space="preserve"> (local STDIO bridge).</w:t>
      </w:r>
    </w:p>
    <w:p w14:paraId="605F7A08" w14:textId="77777777" w:rsidR="003706C8" w:rsidRPr="003706C8" w:rsidRDefault="003706C8" w:rsidP="003706C8">
      <w:pPr>
        <w:numPr>
          <w:ilvl w:val="0"/>
          <w:numId w:val="26"/>
        </w:numPr>
      </w:pPr>
      <w:r w:rsidRPr="003706C8">
        <w:rPr>
          <w:b/>
          <w:bCs/>
        </w:rPr>
        <w:t>RTM ↔ Prod parity</w:t>
      </w:r>
      <w:r w:rsidRPr="003706C8">
        <w:t xml:space="preserve"> (promotion gate).</w:t>
      </w:r>
    </w:p>
    <w:p w14:paraId="49D96544" w14:textId="77777777" w:rsidR="003706C8" w:rsidRPr="003706C8" w:rsidRDefault="003706C8" w:rsidP="003706C8">
      <w:pPr>
        <w:rPr>
          <w:b/>
          <w:bCs/>
        </w:rPr>
      </w:pPr>
      <w:r w:rsidRPr="003706C8">
        <w:rPr>
          <w:b/>
          <w:bCs/>
        </w:rPr>
        <w:t>3.2 Level-0 Data Flow Diagram (PlantUML)</w:t>
      </w:r>
    </w:p>
    <w:p w14:paraId="340EABCF" w14:textId="77777777" w:rsidR="003706C8" w:rsidRPr="003706C8" w:rsidRDefault="003706C8" w:rsidP="003706C8">
      <w:r w:rsidRPr="003706C8">
        <w:t>@startuml</w:t>
      </w:r>
    </w:p>
    <w:p w14:paraId="31E1F054" w14:textId="77777777" w:rsidR="003706C8" w:rsidRPr="003706C8" w:rsidRDefault="003706C8" w:rsidP="003706C8">
      <w:r w:rsidRPr="003706C8">
        <w:t>left to right direction</w:t>
      </w:r>
    </w:p>
    <w:p w14:paraId="43CD8EF9" w14:textId="77777777" w:rsidR="003706C8" w:rsidRPr="003706C8" w:rsidRDefault="003706C8" w:rsidP="003706C8">
      <w:r w:rsidRPr="003706C8">
        <w:lastRenderedPageBreak/>
        <w:t>actor "Portal Admin" as Admin</w:t>
      </w:r>
    </w:p>
    <w:p w14:paraId="3FF2B2BC" w14:textId="77777777" w:rsidR="003706C8" w:rsidRPr="003706C8" w:rsidRDefault="003706C8" w:rsidP="003706C8">
      <w:r w:rsidRPr="003706C8">
        <w:t>actor "Portal Viewer" as Viewer</w:t>
      </w:r>
    </w:p>
    <w:p w14:paraId="5CBFACB0" w14:textId="77777777" w:rsidR="003706C8" w:rsidRPr="003706C8" w:rsidRDefault="003706C8" w:rsidP="003706C8">
      <w:r w:rsidRPr="003706C8">
        <w:t>rectangle "Azure AD (Entra ID)" as AAD</w:t>
      </w:r>
    </w:p>
    <w:p w14:paraId="4050C656" w14:textId="77777777" w:rsidR="003706C8" w:rsidRPr="003706C8" w:rsidRDefault="003706C8" w:rsidP="003706C8">
      <w:r w:rsidRPr="003706C8">
        <w:t>rectangle "Microsoft Graph" as Graph</w:t>
      </w:r>
    </w:p>
    <w:p w14:paraId="75D5A861" w14:textId="77777777" w:rsidR="003706C8" w:rsidRPr="003706C8" w:rsidRDefault="003706C8" w:rsidP="003706C8">
      <w:r w:rsidRPr="003706C8">
        <w:t>node "Admin Web\n(React + KendoReact Fluent 2)" as Web</w:t>
      </w:r>
    </w:p>
    <w:p w14:paraId="20A99AF5" w14:textId="77777777" w:rsidR="003706C8" w:rsidRPr="003706C8" w:rsidRDefault="003706C8" w:rsidP="003706C8">
      <w:r w:rsidRPr="003706C8">
        <w:t>node "Admin API\n(.NET 8)" as API</w:t>
      </w:r>
    </w:p>
    <w:p w14:paraId="25AA7D73" w14:textId="77777777" w:rsidR="003706C8" w:rsidRPr="003706C8" w:rsidRDefault="003706C8" w:rsidP="003706C8">
      <w:r w:rsidRPr="003706C8">
        <w:t>database "SQL Server 2022\nSP-only, add-only" as DB</w:t>
      </w:r>
    </w:p>
    <w:p w14:paraId="189B7374" w14:textId="77777777" w:rsidR="003706C8" w:rsidRPr="003706C8" w:rsidRDefault="003706C8" w:rsidP="003706C8">
      <w:r w:rsidRPr="003706C8">
        <w:t>cloud "Child MCP\n(STDIO)" as MCP</w:t>
      </w:r>
    </w:p>
    <w:p w14:paraId="1EA8F858" w14:textId="77777777" w:rsidR="003706C8" w:rsidRPr="003706C8" w:rsidRDefault="003706C8" w:rsidP="003706C8"/>
    <w:p w14:paraId="534BFB38" w14:textId="77777777" w:rsidR="003706C8" w:rsidRPr="003706C8" w:rsidRDefault="003706C8" w:rsidP="003706C8">
      <w:r w:rsidRPr="003706C8">
        <w:t>Admin --&gt; Web</w:t>
      </w:r>
    </w:p>
    <w:p w14:paraId="24F1767A" w14:textId="77777777" w:rsidR="003706C8" w:rsidRPr="003706C8" w:rsidRDefault="003706C8" w:rsidP="003706C8">
      <w:r w:rsidRPr="003706C8">
        <w:t>Viewer --&gt; Web</w:t>
      </w:r>
    </w:p>
    <w:p w14:paraId="5E5AE5B5" w14:textId="77777777" w:rsidR="003706C8" w:rsidRPr="003706C8" w:rsidRDefault="003706C8" w:rsidP="003706C8">
      <w:r w:rsidRPr="003706C8">
        <w:t>Web --&gt; AAD : MSAL PKCE\n(OIDC)</w:t>
      </w:r>
    </w:p>
    <w:p w14:paraId="602B4437" w14:textId="77777777" w:rsidR="003706C8" w:rsidRPr="003706C8" w:rsidRDefault="003706C8" w:rsidP="003706C8">
      <w:r w:rsidRPr="003706C8">
        <w:t>Web --&gt; API : HTTPS (JWT Bearer)\nCORS allow-list</w:t>
      </w:r>
    </w:p>
    <w:p w14:paraId="76E4EEA8" w14:textId="77777777" w:rsidR="003706C8" w:rsidRPr="003706C8" w:rsidRDefault="003706C8" w:rsidP="003706C8">
      <w:r w:rsidRPr="003706C8">
        <w:t>API --&gt; DB : Stored Procedures</w:t>
      </w:r>
    </w:p>
    <w:p w14:paraId="47A4ACD3" w14:textId="77777777" w:rsidR="003706C8" w:rsidRPr="003706C8" w:rsidRDefault="003706C8" w:rsidP="003706C8">
      <w:r w:rsidRPr="003706C8">
        <w:t>API --&gt; MCP : JSON-RPC via STDIO</w:t>
      </w:r>
    </w:p>
    <w:p w14:paraId="1386F5FE" w14:textId="77777777" w:rsidR="003706C8" w:rsidRPr="003706C8" w:rsidRDefault="003706C8" w:rsidP="003706C8">
      <w:r w:rsidRPr="003706C8">
        <w:t>API --&gt; Graph : Directory ops (optional)</w:t>
      </w:r>
    </w:p>
    <w:p w14:paraId="3B97D4DC" w14:textId="77777777" w:rsidR="003706C8" w:rsidRPr="003706C8" w:rsidRDefault="003706C8" w:rsidP="003706C8">
      <w:r w:rsidRPr="003706C8">
        <w:t>@enduml</w:t>
      </w:r>
    </w:p>
    <w:p w14:paraId="4ACDCF9E" w14:textId="77777777" w:rsidR="003706C8" w:rsidRPr="003706C8" w:rsidRDefault="003706C8" w:rsidP="003706C8">
      <w:r w:rsidRPr="003706C8">
        <w:pict w14:anchorId="247C5314">
          <v:rect id="_x0000_i1138" style="width:0;height:1.5pt" o:hralign="center" o:hrstd="t" o:hr="t" fillcolor="#a0a0a0" stroked="f"/>
        </w:pict>
      </w:r>
    </w:p>
    <w:p w14:paraId="54A2B61E" w14:textId="77777777" w:rsidR="003706C8" w:rsidRPr="003706C8" w:rsidRDefault="003706C8" w:rsidP="003706C8">
      <w:pPr>
        <w:rPr>
          <w:b/>
          <w:bCs/>
        </w:rPr>
      </w:pPr>
      <w:r w:rsidRPr="003706C8">
        <w:rPr>
          <w:b/>
          <w:bCs/>
        </w:rPr>
        <w:t>4. STRIDE by Element (Top Risks &amp; Mitigations)</w:t>
      </w:r>
    </w:p>
    <w:p w14:paraId="01316EF3" w14:textId="77777777" w:rsidR="003706C8" w:rsidRPr="003706C8" w:rsidRDefault="003706C8" w:rsidP="003706C8">
      <w:r w:rsidRPr="003706C8">
        <w:t xml:space="preserve">Severity: </w:t>
      </w:r>
      <w:r w:rsidRPr="003706C8">
        <w:rPr>
          <w:b/>
          <w:bCs/>
        </w:rPr>
        <w:t>H</w:t>
      </w:r>
      <w:r w:rsidRPr="003706C8">
        <w:t xml:space="preserve">igh / </w:t>
      </w:r>
      <w:r w:rsidRPr="003706C8">
        <w:rPr>
          <w:b/>
          <w:bCs/>
        </w:rPr>
        <w:t>M</w:t>
      </w:r>
      <w:r w:rsidRPr="003706C8">
        <w:t xml:space="preserve">edium / </w:t>
      </w:r>
      <w:r w:rsidRPr="003706C8">
        <w:rPr>
          <w:b/>
          <w:bCs/>
        </w:rPr>
        <w:t>L</w:t>
      </w:r>
      <w:r w:rsidRPr="003706C8">
        <w:t xml:space="preserve">ow. </w:t>
      </w:r>
      <w:r w:rsidRPr="003706C8">
        <w:rPr>
          <w:i/>
          <w:iCs/>
        </w:rPr>
        <w:t>Controls reference existing docs.</w:t>
      </w:r>
    </w:p>
    <w:p w14:paraId="607A0FC8" w14:textId="77777777" w:rsidR="003706C8" w:rsidRPr="003706C8" w:rsidRDefault="003706C8" w:rsidP="003706C8">
      <w:pPr>
        <w:rPr>
          <w:b/>
          <w:bCs/>
        </w:rPr>
      </w:pPr>
      <w:r w:rsidRPr="003706C8">
        <w:rPr>
          <w:b/>
          <w:bCs/>
        </w:rPr>
        <w:t>4.1 Browser ↔ API (boundary)</w:t>
      </w:r>
    </w:p>
    <w:p w14:paraId="45BC4BA4" w14:textId="77777777" w:rsidR="003706C8" w:rsidRPr="003706C8" w:rsidRDefault="003706C8" w:rsidP="003706C8">
      <w:pPr>
        <w:numPr>
          <w:ilvl w:val="0"/>
          <w:numId w:val="27"/>
        </w:numPr>
      </w:pPr>
      <w:r w:rsidRPr="003706C8">
        <w:rPr>
          <w:b/>
          <w:bCs/>
        </w:rPr>
        <w:t>S – Token spoofing / session fixation</w:t>
      </w:r>
      <w:r w:rsidRPr="003706C8">
        <w:t xml:space="preserve"> (</w:t>
      </w:r>
      <w:r w:rsidRPr="003706C8">
        <w:rPr>
          <w:b/>
          <w:bCs/>
        </w:rPr>
        <w:t>H</w:t>
      </w:r>
      <w:r w:rsidRPr="003706C8">
        <w:t>)</w:t>
      </w:r>
      <w:r w:rsidRPr="003706C8">
        <w:br/>
      </w:r>
      <w:r w:rsidRPr="003706C8">
        <w:rPr>
          <w:b/>
          <w:bCs/>
        </w:rPr>
        <w:t>Mitigations:</w:t>
      </w:r>
      <w:r w:rsidRPr="003706C8">
        <w:t xml:space="preserve"> MSAL </w:t>
      </w:r>
      <w:r w:rsidRPr="003706C8">
        <w:rPr>
          <w:b/>
          <w:bCs/>
        </w:rPr>
        <w:t>PKCE</w:t>
      </w:r>
      <w:r w:rsidRPr="003706C8">
        <w:t>; validate iss/aud/exp/sig; short-lived access tokens; no tokens in localStorage (session/secure cookie); logout clears session.</w:t>
      </w:r>
      <w:r w:rsidRPr="003706C8">
        <w:br/>
      </w:r>
      <w:r w:rsidRPr="003706C8">
        <w:rPr>
          <w:b/>
          <w:bCs/>
        </w:rPr>
        <w:t>Evidence:</w:t>
      </w:r>
      <w:r w:rsidRPr="003706C8">
        <w:t xml:space="preserve"> OpenAPI security; login E2E; Code review; pen-test notes.</w:t>
      </w:r>
      <w:r w:rsidRPr="003706C8">
        <w:br/>
      </w:r>
      <w:r w:rsidRPr="003706C8">
        <w:rPr>
          <w:b/>
          <w:bCs/>
        </w:rPr>
        <w:t>Monitoring:</w:t>
      </w:r>
      <w:r w:rsidRPr="003706C8">
        <w:t xml:space="preserve"> auth failures spike alert; invalid token codes.</w:t>
      </w:r>
    </w:p>
    <w:p w14:paraId="63AEABAA" w14:textId="77777777" w:rsidR="003706C8" w:rsidRPr="003706C8" w:rsidRDefault="003706C8" w:rsidP="003706C8">
      <w:pPr>
        <w:numPr>
          <w:ilvl w:val="0"/>
          <w:numId w:val="27"/>
        </w:numPr>
      </w:pPr>
      <w:r w:rsidRPr="003706C8">
        <w:rPr>
          <w:b/>
          <w:bCs/>
        </w:rPr>
        <w:lastRenderedPageBreak/>
        <w:t>T – Tampering with requests / CSRF</w:t>
      </w:r>
      <w:r w:rsidRPr="003706C8">
        <w:t xml:space="preserve"> (</w:t>
      </w:r>
      <w:r w:rsidRPr="003706C8">
        <w:rPr>
          <w:b/>
          <w:bCs/>
        </w:rPr>
        <w:t>M</w:t>
      </w:r>
      <w:r w:rsidRPr="003706C8">
        <w:t>)</w:t>
      </w:r>
      <w:r w:rsidRPr="003706C8">
        <w:br/>
      </w:r>
      <w:r w:rsidRPr="003706C8">
        <w:rPr>
          <w:b/>
          <w:bCs/>
        </w:rPr>
        <w:t>Mitigations:</w:t>
      </w:r>
      <w:r w:rsidRPr="003706C8">
        <w:t xml:space="preserve"> Bearer-only API (no cookie-implicit auth); idempotency keys on mutations; server-side RBAC; request validation against OpenAPI schema.</w:t>
      </w:r>
      <w:r w:rsidRPr="003706C8">
        <w:br/>
      </w:r>
      <w:r w:rsidRPr="003706C8">
        <w:rPr>
          <w:b/>
          <w:bCs/>
        </w:rPr>
        <w:t>Evidence:</w:t>
      </w:r>
      <w:r w:rsidRPr="003706C8">
        <w:t xml:space="preserve"> Contract tests; negative tests (invalid schema); logs with requestId.</w:t>
      </w:r>
    </w:p>
    <w:p w14:paraId="3EFC97D6" w14:textId="77777777" w:rsidR="003706C8" w:rsidRPr="003706C8" w:rsidRDefault="003706C8" w:rsidP="003706C8">
      <w:pPr>
        <w:numPr>
          <w:ilvl w:val="0"/>
          <w:numId w:val="27"/>
        </w:numPr>
      </w:pPr>
      <w:r w:rsidRPr="003706C8">
        <w:rPr>
          <w:b/>
          <w:bCs/>
        </w:rPr>
        <w:t>R – Repudiation of admin actions</w:t>
      </w:r>
      <w:r w:rsidRPr="003706C8">
        <w:t xml:space="preserve"> (</w:t>
      </w:r>
      <w:r w:rsidRPr="003706C8">
        <w:rPr>
          <w:b/>
          <w:bCs/>
        </w:rPr>
        <w:t>H</w:t>
      </w:r>
      <w:r w:rsidRPr="003706C8">
        <w:t>)</w:t>
      </w:r>
      <w:r w:rsidRPr="003706C8">
        <w:br/>
      </w:r>
      <w:r w:rsidRPr="003706C8">
        <w:rPr>
          <w:b/>
          <w:bCs/>
        </w:rPr>
        <w:t>Mitigations:</w:t>
      </w:r>
      <w:r w:rsidRPr="003706C8">
        <w:t xml:space="preserve"> </w:t>
      </w:r>
      <w:r w:rsidRPr="003706C8">
        <w:rPr>
          <w:b/>
          <w:bCs/>
        </w:rPr>
        <w:t>AuditEvent</w:t>
      </w:r>
      <w:r w:rsidRPr="003706C8">
        <w:t xml:space="preserve"> (who/what/when/before→after + requestId); immutable store; clock sync.</w:t>
      </w:r>
      <w:r w:rsidRPr="003706C8">
        <w:br/>
      </w:r>
      <w:r w:rsidRPr="003706C8">
        <w:rPr>
          <w:b/>
          <w:bCs/>
        </w:rPr>
        <w:t>Evidence:</w:t>
      </w:r>
      <w:r w:rsidRPr="003706C8">
        <w:t xml:space="preserve"> Audit exports; evidence pack.</w:t>
      </w:r>
    </w:p>
    <w:p w14:paraId="7B59C8FA" w14:textId="77777777" w:rsidR="003706C8" w:rsidRPr="003706C8" w:rsidRDefault="003706C8" w:rsidP="003706C8">
      <w:pPr>
        <w:numPr>
          <w:ilvl w:val="0"/>
          <w:numId w:val="27"/>
        </w:numPr>
      </w:pPr>
      <w:r w:rsidRPr="003706C8">
        <w:rPr>
          <w:b/>
          <w:bCs/>
        </w:rPr>
        <w:t>I – Info disclosure via errors/CORS</w:t>
      </w:r>
      <w:r w:rsidRPr="003706C8">
        <w:t xml:space="preserve"> (</w:t>
      </w:r>
      <w:r w:rsidRPr="003706C8">
        <w:rPr>
          <w:b/>
          <w:bCs/>
        </w:rPr>
        <w:t>H</w:t>
      </w:r>
      <w:r w:rsidRPr="003706C8">
        <w:t>)</w:t>
      </w:r>
      <w:r w:rsidRPr="003706C8">
        <w:br/>
      </w:r>
      <w:r w:rsidRPr="003706C8">
        <w:rPr>
          <w:b/>
          <w:bCs/>
        </w:rPr>
        <w:t>Mitigations:</w:t>
      </w:r>
      <w:r w:rsidRPr="003706C8">
        <w:t xml:space="preserve"> </w:t>
      </w:r>
      <w:r w:rsidRPr="003706C8">
        <w:rPr>
          <w:b/>
          <w:bCs/>
        </w:rPr>
        <w:t>Error envelope</w:t>
      </w:r>
      <w:r w:rsidRPr="003706C8">
        <w:t xml:space="preserve"> (no stack traces); </w:t>
      </w:r>
      <w:r w:rsidRPr="003706C8">
        <w:rPr>
          <w:b/>
          <w:bCs/>
        </w:rPr>
        <w:t>CORS allow-list</w:t>
      </w:r>
      <w:r w:rsidRPr="003706C8">
        <w:t xml:space="preserve"> deny-by-default; /config/effective exposes </w:t>
      </w:r>
      <w:r w:rsidRPr="003706C8">
        <w:rPr>
          <w:b/>
          <w:bCs/>
        </w:rPr>
        <w:t>non-secrets only</w:t>
      </w:r>
      <w:r w:rsidRPr="003706C8">
        <w:t>.</w:t>
      </w:r>
      <w:r w:rsidRPr="003706C8">
        <w:br/>
      </w:r>
      <w:r w:rsidRPr="003706C8">
        <w:rPr>
          <w:b/>
          <w:bCs/>
        </w:rPr>
        <w:t>Evidence:</w:t>
      </w:r>
      <w:r w:rsidRPr="003706C8">
        <w:t xml:space="preserve"> Error catalog; CORS tests; contract tests for config.</w:t>
      </w:r>
    </w:p>
    <w:p w14:paraId="3E800FAA" w14:textId="77777777" w:rsidR="003706C8" w:rsidRPr="003706C8" w:rsidRDefault="003706C8" w:rsidP="003706C8">
      <w:pPr>
        <w:numPr>
          <w:ilvl w:val="0"/>
          <w:numId w:val="27"/>
        </w:numPr>
      </w:pPr>
      <w:r w:rsidRPr="003706C8">
        <w:rPr>
          <w:b/>
          <w:bCs/>
        </w:rPr>
        <w:t>D – DoS / resource abuse (JSON &amp; SSE)</w:t>
      </w:r>
      <w:r w:rsidRPr="003706C8">
        <w:t xml:space="preserve"> (</w:t>
      </w:r>
      <w:r w:rsidRPr="003706C8">
        <w:rPr>
          <w:b/>
          <w:bCs/>
        </w:rPr>
        <w:t>H</w:t>
      </w:r>
      <w:r w:rsidRPr="003706C8">
        <w:t>)</w:t>
      </w:r>
      <w:r w:rsidRPr="003706C8">
        <w:br/>
      </w:r>
      <w:r w:rsidRPr="003706C8">
        <w:rPr>
          <w:b/>
          <w:bCs/>
        </w:rPr>
        <w:t>Mitigations:</w:t>
      </w:r>
      <w:r w:rsidRPr="003706C8">
        <w:t xml:space="preserve"> </w:t>
      </w:r>
      <w:r w:rsidRPr="003706C8">
        <w:rPr>
          <w:b/>
          <w:bCs/>
        </w:rPr>
        <w:t>Rate limits</w:t>
      </w:r>
      <w:r w:rsidRPr="003706C8">
        <w:t xml:space="preserve"> (per principal/IP/session); max SSE connections; server timeouts &amp; heartbeats; circuit breakers to child/DB.</w:t>
      </w:r>
      <w:r w:rsidRPr="003706C8">
        <w:br/>
      </w:r>
      <w:r w:rsidRPr="003706C8">
        <w:rPr>
          <w:b/>
          <w:bCs/>
        </w:rPr>
        <w:t>Evidence:</w:t>
      </w:r>
      <w:r w:rsidRPr="003706C8">
        <w:t xml:space="preserve"> NFR policy; 429 tests; k6 SSE thresholds; alerts.</w:t>
      </w:r>
    </w:p>
    <w:p w14:paraId="51E5B583" w14:textId="77777777" w:rsidR="003706C8" w:rsidRPr="003706C8" w:rsidRDefault="003706C8" w:rsidP="003706C8">
      <w:pPr>
        <w:numPr>
          <w:ilvl w:val="0"/>
          <w:numId w:val="27"/>
        </w:numPr>
      </w:pPr>
      <w:r w:rsidRPr="003706C8">
        <w:rPr>
          <w:b/>
          <w:bCs/>
        </w:rPr>
        <w:t>E – Elevation via UI-only checks</w:t>
      </w:r>
      <w:r w:rsidRPr="003706C8">
        <w:t xml:space="preserve"> (</w:t>
      </w:r>
      <w:r w:rsidRPr="003706C8">
        <w:rPr>
          <w:b/>
          <w:bCs/>
        </w:rPr>
        <w:t>H</w:t>
      </w:r>
      <w:r w:rsidRPr="003706C8">
        <w:t>)</w:t>
      </w:r>
      <w:r w:rsidRPr="003706C8">
        <w:br/>
      </w:r>
      <w:r w:rsidRPr="003706C8">
        <w:rPr>
          <w:b/>
          <w:bCs/>
        </w:rPr>
        <w:t>Mitigations:</w:t>
      </w:r>
      <w:r w:rsidRPr="003706C8">
        <w:t xml:space="preserve"> </w:t>
      </w:r>
      <w:r w:rsidRPr="003706C8">
        <w:rPr>
          <w:b/>
          <w:bCs/>
        </w:rPr>
        <w:t>Server-enforced RBAC</w:t>
      </w:r>
      <w:r w:rsidRPr="003706C8">
        <w:t xml:space="preserve"> (app roles/groups); UI hides actions but server authoritative; Graph write behind admin consent.</w:t>
      </w:r>
      <w:r w:rsidRPr="003706C8">
        <w:br/>
      </w:r>
      <w:r w:rsidRPr="003706C8">
        <w:rPr>
          <w:b/>
          <w:bCs/>
        </w:rPr>
        <w:t>Evidence:</w:t>
      </w:r>
      <w:r w:rsidRPr="003706C8">
        <w:t xml:space="preserve"> Negative tests (viewer → 403); code review.</w:t>
      </w:r>
    </w:p>
    <w:p w14:paraId="74714ABD" w14:textId="77777777" w:rsidR="003706C8" w:rsidRPr="003706C8" w:rsidRDefault="003706C8" w:rsidP="003706C8">
      <w:pPr>
        <w:rPr>
          <w:b/>
          <w:bCs/>
        </w:rPr>
      </w:pPr>
      <w:r w:rsidRPr="003706C8">
        <w:rPr>
          <w:b/>
          <w:bCs/>
        </w:rPr>
        <w:t>4.2 Admin API ↔ SQL Server</w:t>
      </w:r>
    </w:p>
    <w:p w14:paraId="394D20EF" w14:textId="77777777" w:rsidR="003706C8" w:rsidRPr="003706C8" w:rsidRDefault="003706C8" w:rsidP="003706C8">
      <w:pPr>
        <w:numPr>
          <w:ilvl w:val="0"/>
          <w:numId w:val="28"/>
        </w:numPr>
      </w:pPr>
      <w:r w:rsidRPr="003706C8">
        <w:rPr>
          <w:b/>
          <w:bCs/>
        </w:rPr>
        <w:t>S – Impersonation at DB</w:t>
      </w:r>
      <w:r w:rsidRPr="003706C8">
        <w:t xml:space="preserve"> (</w:t>
      </w:r>
      <w:r w:rsidRPr="003706C8">
        <w:rPr>
          <w:b/>
          <w:bCs/>
        </w:rPr>
        <w:t>M</w:t>
      </w:r>
      <w:r w:rsidRPr="003706C8">
        <w:t>)</w:t>
      </w:r>
      <w:r w:rsidRPr="003706C8">
        <w:br/>
      </w:r>
      <w:r w:rsidRPr="003706C8">
        <w:rPr>
          <w:b/>
          <w:bCs/>
        </w:rPr>
        <w:t>Mitigations:</w:t>
      </w:r>
      <w:r w:rsidRPr="003706C8">
        <w:t xml:space="preserve"> Dedicated </w:t>
      </w:r>
      <w:r w:rsidRPr="003706C8">
        <w:rPr>
          <w:b/>
          <w:bCs/>
        </w:rPr>
        <w:t>app_mcpx</w:t>
      </w:r>
      <w:r w:rsidRPr="003706C8">
        <w:t xml:space="preserve"> user; no table DML; </w:t>
      </w:r>
      <w:r w:rsidRPr="003706C8">
        <w:rPr>
          <w:b/>
          <w:bCs/>
        </w:rPr>
        <w:t>EXECUTE-only</w:t>
      </w:r>
      <w:r w:rsidRPr="003706C8">
        <w:t xml:space="preserve"> on whitelisted SPs.</w:t>
      </w:r>
      <w:r w:rsidRPr="003706C8">
        <w:br/>
      </w:r>
      <w:r w:rsidRPr="003706C8">
        <w:rPr>
          <w:b/>
          <w:bCs/>
        </w:rPr>
        <w:t>Evidence:</w:t>
      </w:r>
      <w:r w:rsidRPr="003706C8">
        <w:t xml:space="preserve"> Grants script; runtime connection user check.</w:t>
      </w:r>
    </w:p>
    <w:p w14:paraId="5EF5366E" w14:textId="77777777" w:rsidR="003706C8" w:rsidRPr="003706C8" w:rsidRDefault="003706C8" w:rsidP="003706C8">
      <w:pPr>
        <w:numPr>
          <w:ilvl w:val="0"/>
          <w:numId w:val="28"/>
        </w:numPr>
      </w:pPr>
      <w:r w:rsidRPr="003706C8">
        <w:rPr>
          <w:b/>
          <w:bCs/>
        </w:rPr>
        <w:t>T – SQL injection / tampering</w:t>
      </w:r>
      <w:r w:rsidRPr="003706C8">
        <w:t xml:space="preserve"> (</w:t>
      </w:r>
      <w:r w:rsidRPr="003706C8">
        <w:rPr>
          <w:b/>
          <w:bCs/>
        </w:rPr>
        <w:t>H</w:t>
      </w:r>
      <w:r w:rsidRPr="003706C8">
        <w:t>)</w:t>
      </w:r>
      <w:r w:rsidRPr="003706C8">
        <w:br/>
      </w:r>
      <w:r w:rsidRPr="003706C8">
        <w:rPr>
          <w:b/>
          <w:bCs/>
        </w:rPr>
        <w:t>Mitigations:</w:t>
      </w:r>
      <w:r w:rsidRPr="003706C8">
        <w:t xml:space="preserve"> </w:t>
      </w:r>
      <w:r w:rsidRPr="003706C8">
        <w:rPr>
          <w:b/>
          <w:bCs/>
        </w:rPr>
        <w:t>SP-only</w:t>
      </w:r>
      <w:r w:rsidRPr="003706C8">
        <w:t>, parameterized inputs; add-only schema; constraints; SARGable predicates.</w:t>
      </w:r>
      <w:r w:rsidRPr="003706C8">
        <w:br/>
      </w:r>
      <w:r w:rsidRPr="003706C8">
        <w:rPr>
          <w:b/>
          <w:bCs/>
        </w:rPr>
        <w:t>Evidence:</w:t>
      </w:r>
      <w:r w:rsidRPr="003706C8">
        <w:t xml:space="preserve"> SAST; integration tests; Query Store baselines.</w:t>
      </w:r>
    </w:p>
    <w:p w14:paraId="0036105A" w14:textId="77777777" w:rsidR="003706C8" w:rsidRPr="003706C8" w:rsidRDefault="003706C8" w:rsidP="003706C8">
      <w:pPr>
        <w:numPr>
          <w:ilvl w:val="0"/>
          <w:numId w:val="28"/>
        </w:numPr>
      </w:pPr>
      <w:r w:rsidRPr="003706C8">
        <w:rPr>
          <w:b/>
          <w:bCs/>
        </w:rPr>
        <w:t>R – Repudiation</w:t>
      </w:r>
      <w:r w:rsidRPr="003706C8">
        <w:t xml:space="preserve"> (</w:t>
      </w:r>
      <w:r w:rsidRPr="003706C8">
        <w:rPr>
          <w:b/>
          <w:bCs/>
        </w:rPr>
        <w:t>M</w:t>
      </w:r>
      <w:r w:rsidRPr="003706C8">
        <w:t>)</w:t>
      </w:r>
      <w:r w:rsidRPr="003706C8">
        <w:br/>
      </w:r>
      <w:r w:rsidRPr="003706C8">
        <w:rPr>
          <w:b/>
          <w:bCs/>
        </w:rPr>
        <w:t>Mitigations:</w:t>
      </w:r>
      <w:r w:rsidRPr="003706C8">
        <w:t xml:space="preserve"> Every mutation SP writes </w:t>
      </w:r>
      <w:r w:rsidRPr="003706C8">
        <w:rPr>
          <w:b/>
          <w:bCs/>
        </w:rPr>
        <w:t>AuditEvent</w:t>
      </w:r>
      <w:r w:rsidRPr="003706C8">
        <w:t>; API includes requestId param.</w:t>
      </w:r>
      <w:r w:rsidRPr="003706C8">
        <w:br/>
      </w:r>
      <w:r w:rsidRPr="003706C8">
        <w:rPr>
          <w:b/>
          <w:bCs/>
        </w:rPr>
        <w:t>Evidence:</w:t>
      </w:r>
      <w:r w:rsidRPr="003706C8">
        <w:t xml:space="preserve"> SP bodies; audit rows for test mutations.</w:t>
      </w:r>
    </w:p>
    <w:p w14:paraId="351DFFDF" w14:textId="77777777" w:rsidR="003706C8" w:rsidRPr="003706C8" w:rsidRDefault="003706C8" w:rsidP="003706C8">
      <w:pPr>
        <w:numPr>
          <w:ilvl w:val="0"/>
          <w:numId w:val="28"/>
        </w:numPr>
      </w:pPr>
      <w:r w:rsidRPr="003706C8">
        <w:rPr>
          <w:b/>
          <w:bCs/>
        </w:rPr>
        <w:t>I – Sensitive data exposure</w:t>
      </w:r>
      <w:r w:rsidRPr="003706C8">
        <w:t xml:space="preserve"> (</w:t>
      </w:r>
      <w:r w:rsidRPr="003706C8">
        <w:rPr>
          <w:b/>
          <w:bCs/>
        </w:rPr>
        <w:t>M</w:t>
      </w:r>
      <w:r w:rsidRPr="003706C8">
        <w:t>)</w:t>
      </w:r>
      <w:r w:rsidRPr="003706C8">
        <w:br/>
      </w:r>
      <w:r w:rsidRPr="003706C8">
        <w:rPr>
          <w:b/>
          <w:bCs/>
        </w:rPr>
        <w:t>Mitigations:</w:t>
      </w:r>
      <w:r w:rsidRPr="003706C8">
        <w:t xml:space="preserve"> Secrets not stored/returned; non-secret policy enforced in SPs; </w:t>
      </w:r>
      <w:r w:rsidRPr="003706C8">
        <w:lastRenderedPageBreak/>
        <w:t>separate secret store.</w:t>
      </w:r>
      <w:r w:rsidRPr="003706C8">
        <w:br/>
      </w:r>
      <w:r w:rsidRPr="003706C8">
        <w:rPr>
          <w:b/>
          <w:bCs/>
        </w:rPr>
        <w:t>Evidence:</w:t>
      </w:r>
      <w:r w:rsidRPr="003706C8">
        <w:t xml:space="preserve"> Contract &amp; unit tests.</w:t>
      </w:r>
    </w:p>
    <w:p w14:paraId="5AEDEA2C" w14:textId="77777777" w:rsidR="003706C8" w:rsidRPr="003706C8" w:rsidRDefault="003706C8" w:rsidP="003706C8">
      <w:pPr>
        <w:numPr>
          <w:ilvl w:val="0"/>
          <w:numId w:val="28"/>
        </w:numPr>
      </w:pPr>
      <w:r w:rsidRPr="003706C8">
        <w:rPr>
          <w:b/>
          <w:bCs/>
        </w:rPr>
        <w:t>D – DB saturation</w:t>
      </w:r>
      <w:r w:rsidRPr="003706C8">
        <w:t xml:space="preserve"> (</w:t>
      </w:r>
      <w:r w:rsidRPr="003706C8">
        <w:rPr>
          <w:b/>
          <w:bCs/>
        </w:rPr>
        <w:t>M</w:t>
      </w:r>
      <w:r w:rsidRPr="003706C8">
        <w:t>)</w:t>
      </w:r>
      <w:r w:rsidRPr="003706C8">
        <w:br/>
      </w:r>
      <w:r w:rsidRPr="003706C8">
        <w:rPr>
          <w:b/>
          <w:bCs/>
        </w:rPr>
        <w:t>Mitigations:</w:t>
      </w:r>
      <w:r w:rsidRPr="003706C8">
        <w:t xml:space="preserve"> Indexing; perf SLOs (reads p95 ≤ 75 ms, writes ≤ 150 ms); rate-limits; query timeouts.</w:t>
      </w:r>
      <w:r w:rsidRPr="003706C8">
        <w:br/>
      </w:r>
      <w:r w:rsidRPr="003706C8">
        <w:rPr>
          <w:b/>
          <w:bCs/>
        </w:rPr>
        <w:t>Evidence:</w:t>
      </w:r>
      <w:r w:rsidRPr="003706C8">
        <w:t xml:space="preserve"> k6 + Query Store; alerts on p95 breach.</w:t>
      </w:r>
    </w:p>
    <w:p w14:paraId="743D923E" w14:textId="77777777" w:rsidR="003706C8" w:rsidRPr="003706C8" w:rsidRDefault="003706C8" w:rsidP="003706C8">
      <w:pPr>
        <w:numPr>
          <w:ilvl w:val="0"/>
          <w:numId w:val="28"/>
        </w:numPr>
      </w:pPr>
      <w:r w:rsidRPr="003706C8">
        <w:rPr>
          <w:b/>
          <w:bCs/>
        </w:rPr>
        <w:t>E – Privilege escalation</w:t>
      </w:r>
      <w:r w:rsidRPr="003706C8">
        <w:t xml:space="preserve"> (</w:t>
      </w:r>
      <w:r w:rsidRPr="003706C8">
        <w:rPr>
          <w:b/>
          <w:bCs/>
        </w:rPr>
        <w:t>M</w:t>
      </w:r>
      <w:r w:rsidRPr="003706C8">
        <w:t>)</w:t>
      </w:r>
      <w:r w:rsidRPr="003706C8">
        <w:br/>
      </w:r>
      <w:r w:rsidRPr="003706C8">
        <w:rPr>
          <w:b/>
          <w:bCs/>
        </w:rPr>
        <w:t>Mitigations:</w:t>
      </w:r>
      <w:r w:rsidRPr="003706C8">
        <w:t xml:space="preserve"> No table rights; grants PR review; signature policy; _v2 SP for breaking change.</w:t>
      </w:r>
      <w:r w:rsidRPr="003706C8">
        <w:br/>
      </w:r>
      <w:r w:rsidRPr="003706C8">
        <w:rPr>
          <w:b/>
          <w:bCs/>
        </w:rPr>
        <w:t>Evidence:</w:t>
      </w:r>
      <w:r w:rsidRPr="003706C8">
        <w:t xml:space="preserve"> Signature snapshot in Evidence Pack.</w:t>
      </w:r>
    </w:p>
    <w:p w14:paraId="792042D1" w14:textId="77777777" w:rsidR="003706C8" w:rsidRPr="003706C8" w:rsidRDefault="003706C8" w:rsidP="003706C8">
      <w:pPr>
        <w:rPr>
          <w:b/>
          <w:bCs/>
        </w:rPr>
      </w:pPr>
      <w:r w:rsidRPr="003706C8">
        <w:rPr>
          <w:b/>
          <w:bCs/>
        </w:rPr>
        <w:t>4.3 Admin API ↔ Child MCP (STDIO)</w:t>
      </w:r>
    </w:p>
    <w:p w14:paraId="65B03426" w14:textId="77777777" w:rsidR="003706C8" w:rsidRPr="003706C8" w:rsidRDefault="003706C8" w:rsidP="003706C8">
      <w:pPr>
        <w:numPr>
          <w:ilvl w:val="0"/>
          <w:numId w:val="29"/>
        </w:numPr>
      </w:pPr>
      <w:r w:rsidRPr="003706C8">
        <w:rPr>
          <w:b/>
          <w:bCs/>
        </w:rPr>
        <w:t>S/T – Untrusted child process</w:t>
      </w:r>
      <w:r w:rsidRPr="003706C8">
        <w:t xml:space="preserve"> (</w:t>
      </w:r>
      <w:r w:rsidRPr="003706C8">
        <w:rPr>
          <w:b/>
          <w:bCs/>
        </w:rPr>
        <w:t>M</w:t>
      </w:r>
      <w:r w:rsidRPr="003706C8">
        <w:t>)</w:t>
      </w:r>
      <w:r w:rsidRPr="003706C8">
        <w:br/>
      </w:r>
      <w:r w:rsidRPr="003706C8">
        <w:rPr>
          <w:b/>
          <w:bCs/>
        </w:rPr>
        <w:t>Mitigations:</w:t>
      </w:r>
      <w:r w:rsidRPr="003706C8">
        <w:t xml:space="preserve"> Strict spawn args/WorkingDir; input/output validation; timeouts; kill on idle; map errors to envelope.</w:t>
      </w:r>
      <w:r w:rsidRPr="003706C8">
        <w:br/>
      </w:r>
      <w:r w:rsidRPr="003706C8">
        <w:rPr>
          <w:b/>
          <w:bCs/>
        </w:rPr>
        <w:t>Evidence:</w:t>
      </w:r>
      <w:r w:rsidRPr="003706C8">
        <w:t xml:space="preserve"> Config keys; integration tests.</w:t>
      </w:r>
    </w:p>
    <w:p w14:paraId="33CD891F" w14:textId="77777777" w:rsidR="003706C8" w:rsidRPr="003706C8" w:rsidRDefault="003706C8" w:rsidP="003706C8">
      <w:pPr>
        <w:numPr>
          <w:ilvl w:val="0"/>
          <w:numId w:val="29"/>
        </w:numPr>
      </w:pPr>
      <w:r w:rsidRPr="003706C8">
        <w:rPr>
          <w:b/>
          <w:bCs/>
        </w:rPr>
        <w:t>D – Backpressure / event flood</w:t>
      </w:r>
      <w:r w:rsidRPr="003706C8">
        <w:t xml:space="preserve"> (</w:t>
      </w:r>
      <w:r w:rsidRPr="003706C8">
        <w:rPr>
          <w:b/>
          <w:bCs/>
        </w:rPr>
        <w:t>M</w:t>
      </w:r>
      <w:r w:rsidRPr="003706C8">
        <w:t>)</w:t>
      </w:r>
      <w:r w:rsidRPr="003706C8">
        <w:br/>
      </w:r>
      <w:r w:rsidRPr="003706C8">
        <w:rPr>
          <w:b/>
          <w:bCs/>
        </w:rPr>
        <w:t>Mitigations:</w:t>
      </w:r>
      <w:r w:rsidRPr="003706C8">
        <w:t xml:space="preserve"> SSE heartbeats; output throttling; max message size; per-job quotas.</w:t>
      </w:r>
      <w:r w:rsidRPr="003706C8">
        <w:br/>
      </w:r>
      <w:r w:rsidRPr="003706C8">
        <w:rPr>
          <w:b/>
          <w:bCs/>
        </w:rPr>
        <w:t>Evidence:</w:t>
      </w:r>
      <w:r w:rsidRPr="003706C8">
        <w:t xml:space="preserve"> SSE metrics; k6 thresholds; alerts.</w:t>
      </w:r>
    </w:p>
    <w:p w14:paraId="6F1232A4" w14:textId="77777777" w:rsidR="003706C8" w:rsidRPr="003706C8" w:rsidRDefault="003706C8" w:rsidP="003706C8">
      <w:pPr>
        <w:rPr>
          <w:b/>
          <w:bCs/>
        </w:rPr>
      </w:pPr>
      <w:r w:rsidRPr="003706C8">
        <w:rPr>
          <w:b/>
          <w:bCs/>
        </w:rPr>
        <w:t>4.4 Azure AD / Microsoft Graph</w:t>
      </w:r>
    </w:p>
    <w:p w14:paraId="282DA940" w14:textId="77777777" w:rsidR="003706C8" w:rsidRPr="003706C8" w:rsidRDefault="003706C8" w:rsidP="003706C8">
      <w:pPr>
        <w:numPr>
          <w:ilvl w:val="0"/>
          <w:numId w:val="30"/>
        </w:numPr>
      </w:pPr>
      <w:r w:rsidRPr="003706C8">
        <w:rPr>
          <w:b/>
          <w:bCs/>
        </w:rPr>
        <w:t>S – App spoofing / consent phishing</w:t>
      </w:r>
      <w:r w:rsidRPr="003706C8">
        <w:t xml:space="preserve"> (</w:t>
      </w:r>
      <w:r w:rsidRPr="003706C8">
        <w:rPr>
          <w:b/>
          <w:bCs/>
        </w:rPr>
        <w:t>M</w:t>
      </w:r>
      <w:r w:rsidRPr="003706C8">
        <w:t>)</w:t>
      </w:r>
      <w:r w:rsidRPr="003706C8">
        <w:br/>
      </w:r>
      <w:r w:rsidRPr="003706C8">
        <w:rPr>
          <w:b/>
          <w:bCs/>
        </w:rPr>
        <w:t>Mitigations:</w:t>
      </w:r>
      <w:r w:rsidRPr="003706C8">
        <w:t xml:space="preserve"> Verified app publisher; admin consent reviewed; least scopes; conditional access (if policy).</w:t>
      </w:r>
      <w:r w:rsidRPr="003706C8">
        <w:br/>
      </w:r>
      <w:r w:rsidRPr="003706C8">
        <w:rPr>
          <w:b/>
          <w:bCs/>
        </w:rPr>
        <w:t>Evidence:</w:t>
      </w:r>
      <w:r w:rsidRPr="003706C8">
        <w:t xml:space="preserve"> Tenant app reg; consent logs.</w:t>
      </w:r>
    </w:p>
    <w:p w14:paraId="7AC2D6D6" w14:textId="77777777" w:rsidR="003706C8" w:rsidRPr="003706C8" w:rsidRDefault="003706C8" w:rsidP="003706C8">
      <w:pPr>
        <w:numPr>
          <w:ilvl w:val="0"/>
          <w:numId w:val="30"/>
        </w:numPr>
      </w:pPr>
      <w:r w:rsidRPr="003706C8">
        <w:rPr>
          <w:b/>
          <w:bCs/>
        </w:rPr>
        <w:t>E – Unauthorized role assignment</w:t>
      </w:r>
      <w:r w:rsidRPr="003706C8">
        <w:t xml:space="preserve"> (</w:t>
      </w:r>
      <w:r w:rsidRPr="003706C8">
        <w:rPr>
          <w:b/>
          <w:bCs/>
        </w:rPr>
        <w:t>H</w:t>
      </w:r>
      <w:r w:rsidRPr="003706C8">
        <w:t>)</w:t>
      </w:r>
      <w:r w:rsidRPr="003706C8">
        <w:br/>
      </w:r>
      <w:r w:rsidRPr="003706C8">
        <w:rPr>
          <w:b/>
          <w:bCs/>
        </w:rPr>
        <w:t>Mitigations:</w:t>
      </w:r>
      <w:r w:rsidRPr="003706C8">
        <w:t xml:space="preserve"> App roles bound to approved groups; Graph write requires explicit consent; or </w:t>
      </w:r>
      <w:r w:rsidRPr="003706C8">
        <w:rPr>
          <w:b/>
          <w:bCs/>
        </w:rPr>
        <w:t>Change Request</w:t>
      </w:r>
      <w:r w:rsidRPr="003706C8">
        <w:t xml:space="preserve"> path only.</w:t>
      </w:r>
      <w:r w:rsidRPr="003706C8">
        <w:br/>
      </w:r>
      <w:r w:rsidRPr="003706C8">
        <w:rPr>
          <w:b/>
          <w:bCs/>
        </w:rPr>
        <w:t>Evidence:</w:t>
      </w:r>
      <w:r w:rsidRPr="003706C8">
        <w:t xml:space="preserve"> Access flows in UI; audit entries; approvals.</w:t>
      </w:r>
    </w:p>
    <w:p w14:paraId="1FB8C0BD" w14:textId="77777777" w:rsidR="003706C8" w:rsidRPr="003706C8" w:rsidRDefault="003706C8" w:rsidP="003706C8">
      <w:pPr>
        <w:rPr>
          <w:b/>
          <w:bCs/>
        </w:rPr>
      </w:pPr>
      <w:r w:rsidRPr="003706C8">
        <w:rPr>
          <w:b/>
          <w:bCs/>
        </w:rPr>
        <w:t>4.5 Parity Gate (RTM ↔ Prod)</w:t>
      </w:r>
    </w:p>
    <w:p w14:paraId="0DC6C2D8" w14:textId="77777777" w:rsidR="003706C8" w:rsidRPr="003706C8" w:rsidRDefault="003706C8" w:rsidP="003706C8">
      <w:pPr>
        <w:numPr>
          <w:ilvl w:val="0"/>
          <w:numId w:val="31"/>
        </w:numPr>
      </w:pPr>
      <w:r w:rsidRPr="003706C8">
        <w:rPr>
          <w:b/>
          <w:bCs/>
        </w:rPr>
        <w:t>T/I – Misconfig leading to prod impact</w:t>
      </w:r>
      <w:r w:rsidRPr="003706C8">
        <w:t xml:space="preserve"> (</w:t>
      </w:r>
      <w:r w:rsidRPr="003706C8">
        <w:rPr>
          <w:b/>
          <w:bCs/>
        </w:rPr>
        <w:t>H</w:t>
      </w:r>
      <w:r w:rsidRPr="003706C8">
        <w:t>)</w:t>
      </w:r>
      <w:r w:rsidRPr="003706C8">
        <w:br/>
      </w:r>
      <w:r w:rsidRPr="003706C8">
        <w:rPr>
          <w:b/>
          <w:bCs/>
        </w:rPr>
        <w:t>Mitigations:</w:t>
      </w:r>
      <w:r w:rsidRPr="003706C8">
        <w:t xml:space="preserve"> </w:t>
      </w:r>
      <w:r w:rsidRPr="003706C8">
        <w:rPr>
          <w:b/>
          <w:bCs/>
        </w:rPr>
        <w:t>Config Parity diff</w:t>
      </w:r>
      <w:r w:rsidRPr="003706C8">
        <w:t xml:space="preserve">; </w:t>
      </w:r>
      <w:r w:rsidRPr="003706C8">
        <w:rPr>
          <w:b/>
          <w:bCs/>
        </w:rPr>
        <w:t>0 critical</w:t>
      </w:r>
      <w:r w:rsidRPr="003706C8">
        <w:t xml:space="preserve"> required; promotion blocked; evidence retained ≥ 1 year.</w:t>
      </w:r>
      <w:r w:rsidRPr="003706C8">
        <w:br/>
      </w:r>
      <w:r w:rsidRPr="003706C8">
        <w:rPr>
          <w:b/>
          <w:bCs/>
        </w:rPr>
        <w:t>Evidence:</w:t>
      </w:r>
      <w:r w:rsidRPr="003706C8">
        <w:t xml:space="preserve"> Parity report in release; gate logs.</w:t>
      </w:r>
    </w:p>
    <w:p w14:paraId="1D2D8414" w14:textId="77777777" w:rsidR="003706C8" w:rsidRPr="003706C8" w:rsidRDefault="003706C8" w:rsidP="003706C8">
      <w:r w:rsidRPr="003706C8">
        <w:pict w14:anchorId="508BE31B">
          <v:rect id="_x0000_i1139" style="width:0;height:1.5pt" o:hralign="center" o:hrstd="t" o:hr="t" fillcolor="#a0a0a0" stroked="f"/>
        </w:pict>
      </w:r>
    </w:p>
    <w:p w14:paraId="7630C22A" w14:textId="77777777" w:rsidR="003706C8" w:rsidRPr="003706C8" w:rsidRDefault="003706C8" w:rsidP="003706C8">
      <w:pPr>
        <w:rPr>
          <w:b/>
          <w:bCs/>
        </w:rPr>
      </w:pPr>
      <w:r w:rsidRPr="003706C8">
        <w:rPr>
          <w:b/>
          <w:bCs/>
        </w:rPr>
        <w:lastRenderedPageBreak/>
        <w:t>5. Attack Scenarios (Top 10) → Controls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2"/>
        <w:gridCol w:w="2270"/>
        <w:gridCol w:w="529"/>
        <w:gridCol w:w="6229"/>
      </w:tblGrid>
      <w:tr w:rsidR="003706C8" w:rsidRPr="003706C8" w14:paraId="183182AA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795A95D" w14:textId="77777777" w:rsidR="003706C8" w:rsidRPr="003706C8" w:rsidRDefault="003706C8" w:rsidP="003706C8">
            <w:pPr>
              <w:rPr>
                <w:b/>
                <w:bCs/>
              </w:rPr>
            </w:pPr>
            <w:r w:rsidRPr="003706C8">
              <w:rPr>
                <w:b/>
                <w:bCs/>
              </w:rPr>
              <w:t>#</w:t>
            </w:r>
          </w:p>
        </w:tc>
        <w:tc>
          <w:tcPr>
            <w:tcW w:w="0" w:type="auto"/>
            <w:vAlign w:val="center"/>
            <w:hideMark/>
          </w:tcPr>
          <w:p w14:paraId="538F2209" w14:textId="77777777" w:rsidR="003706C8" w:rsidRPr="003706C8" w:rsidRDefault="003706C8" w:rsidP="003706C8">
            <w:pPr>
              <w:rPr>
                <w:b/>
                <w:bCs/>
              </w:rPr>
            </w:pPr>
            <w:r w:rsidRPr="003706C8">
              <w:rPr>
                <w:b/>
                <w:bCs/>
              </w:rPr>
              <w:t>Scenario (abbrev)</w:t>
            </w:r>
          </w:p>
        </w:tc>
        <w:tc>
          <w:tcPr>
            <w:tcW w:w="0" w:type="auto"/>
            <w:vAlign w:val="center"/>
            <w:hideMark/>
          </w:tcPr>
          <w:p w14:paraId="35199786" w14:textId="77777777" w:rsidR="003706C8" w:rsidRPr="003706C8" w:rsidRDefault="003706C8" w:rsidP="003706C8">
            <w:pPr>
              <w:rPr>
                <w:b/>
                <w:bCs/>
              </w:rPr>
            </w:pPr>
            <w:r w:rsidRPr="003706C8">
              <w:rPr>
                <w:b/>
                <w:bCs/>
              </w:rPr>
              <w:t>Risk</w:t>
            </w:r>
          </w:p>
        </w:tc>
        <w:tc>
          <w:tcPr>
            <w:tcW w:w="0" w:type="auto"/>
            <w:vAlign w:val="center"/>
            <w:hideMark/>
          </w:tcPr>
          <w:p w14:paraId="31D6CADE" w14:textId="77777777" w:rsidR="003706C8" w:rsidRPr="003706C8" w:rsidRDefault="003706C8" w:rsidP="003706C8">
            <w:pPr>
              <w:rPr>
                <w:b/>
                <w:bCs/>
              </w:rPr>
            </w:pPr>
            <w:r w:rsidRPr="003706C8">
              <w:rPr>
                <w:b/>
                <w:bCs/>
              </w:rPr>
              <w:t>Key Controls</w:t>
            </w:r>
          </w:p>
        </w:tc>
      </w:tr>
      <w:tr w:rsidR="003706C8" w:rsidRPr="003706C8" w14:paraId="6317490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6E6955" w14:textId="77777777" w:rsidR="003706C8" w:rsidRPr="003706C8" w:rsidRDefault="003706C8" w:rsidP="003706C8">
            <w:r w:rsidRPr="003706C8">
              <w:t>1</w:t>
            </w:r>
          </w:p>
        </w:tc>
        <w:tc>
          <w:tcPr>
            <w:tcW w:w="0" w:type="auto"/>
            <w:vAlign w:val="center"/>
            <w:hideMark/>
          </w:tcPr>
          <w:p w14:paraId="2CCBB6D9" w14:textId="77777777" w:rsidR="003706C8" w:rsidRPr="003706C8" w:rsidRDefault="003706C8" w:rsidP="003706C8">
            <w:r w:rsidRPr="003706C8">
              <w:t>Stolen token replay</w:t>
            </w:r>
          </w:p>
        </w:tc>
        <w:tc>
          <w:tcPr>
            <w:tcW w:w="0" w:type="auto"/>
            <w:vAlign w:val="center"/>
            <w:hideMark/>
          </w:tcPr>
          <w:p w14:paraId="1E327BED" w14:textId="77777777" w:rsidR="003706C8" w:rsidRPr="003706C8" w:rsidRDefault="003706C8" w:rsidP="003706C8">
            <w:r w:rsidRPr="003706C8">
              <w:t>H</w:t>
            </w:r>
          </w:p>
        </w:tc>
        <w:tc>
          <w:tcPr>
            <w:tcW w:w="0" w:type="auto"/>
            <w:vAlign w:val="center"/>
            <w:hideMark/>
          </w:tcPr>
          <w:p w14:paraId="11C8E574" w14:textId="77777777" w:rsidR="003706C8" w:rsidRPr="003706C8" w:rsidRDefault="003706C8" w:rsidP="003706C8">
            <w:r w:rsidRPr="003706C8">
              <w:t>MSAL PKCE; short-lived tokens; JWT validation; session/secure cookie; logout</w:t>
            </w:r>
          </w:p>
        </w:tc>
      </w:tr>
      <w:tr w:rsidR="003706C8" w:rsidRPr="003706C8" w14:paraId="5BF0BA5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58E8EF" w14:textId="77777777" w:rsidR="003706C8" w:rsidRPr="003706C8" w:rsidRDefault="003706C8" w:rsidP="003706C8">
            <w:r w:rsidRPr="003706C8">
              <w:t>2</w:t>
            </w:r>
          </w:p>
        </w:tc>
        <w:tc>
          <w:tcPr>
            <w:tcW w:w="0" w:type="auto"/>
            <w:vAlign w:val="center"/>
            <w:hideMark/>
          </w:tcPr>
          <w:p w14:paraId="60ECE16E" w14:textId="77777777" w:rsidR="003706C8" w:rsidRPr="003706C8" w:rsidRDefault="003706C8" w:rsidP="003706C8">
            <w:r w:rsidRPr="003706C8">
              <w:t>CORS origin spoof</w:t>
            </w:r>
          </w:p>
        </w:tc>
        <w:tc>
          <w:tcPr>
            <w:tcW w:w="0" w:type="auto"/>
            <w:vAlign w:val="center"/>
            <w:hideMark/>
          </w:tcPr>
          <w:p w14:paraId="7A91132C" w14:textId="77777777" w:rsidR="003706C8" w:rsidRPr="003706C8" w:rsidRDefault="003706C8" w:rsidP="003706C8">
            <w:r w:rsidRPr="003706C8">
              <w:t>H</w:t>
            </w:r>
          </w:p>
        </w:tc>
        <w:tc>
          <w:tcPr>
            <w:tcW w:w="0" w:type="auto"/>
            <w:vAlign w:val="center"/>
            <w:hideMark/>
          </w:tcPr>
          <w:p w14:paraId="2A997380" w14:textId="77777777" w:rsidR="003706C8" w:rsidRPr="003706C8" w:rsidRDefault="003706C8" w:rsidP="003706C8">
            <w:r w:rsidRPr="003706C8">
              <w:t>DB-backed allow-list; preflight enforced; deny-by-default; audited edits</w:t>
            </w:r>
          </w:p>
        </w:tc>
      </w:tr>
      <w:tr w:rsidR="003706C8" w:rsidRPr="003706C8" w14:paraId="27D89EB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2A327D" w14:textId="77777777" w:rsidR="003706C8" w:rsidRPr="003706C8" w:rsidRDefault="003706C8" w:rsidP="003706C8">
            <w:r w:rsidRPr="003706C8">
              <w:t>3</w:t>
            </w:r>
          </w:p>
        </w:tc>
        <w:tc>
          <w:tcPr>
            <w:tcW w:w="0" w:type="auto"/>
            <w:vAlign w:val="center"/>
            <w:hideMark/>
          </w:tcPr>
          <w:p w14:paraId="16DFC1CD" w14:textId="77777777" w:rsidR="003706C8" w:rsidRPr="003706C8" w:rsidRDefault="003706C8" w:rsidP="003706C8">
            <w:r w:rsidRPr="003706C8">
              <w:t>JSON injection</w:t>
            </w:r>
          </w:p>
        </w:tc>
        <w:tc>
          <w:tcPr>
            <w:tcW w:w="0" w:type="auto"/>
            <w:vAlign w:val="center"/>
            <w:hideMark/>
          </w:tcPr>
          <w:p w14:paraId="211A8787" w14:textId="77777777" w:rsidR="003706C8" w:rsidRPr="003706C8" w:rsidRDefault="003706C8" w:rsidP="003706C8">
            <w:r w:rsidRPr="003706C8">
              <w:t>H</w:t>
            </w:r>
          </w:p>
        </w:tc>
        <w:tc>
          <w:tcPr>
            <w:tcW w:w="0" w:type="auto"/>
            <w:vAlign w:val="center"/>
            <w:hideMark/>
          </w:tcPr>
          <w:p w14:paraId="11CE0669" w14:textId="77777777" w:rsidR="003706C8" w:rsidRPr="003706C8" w:rsidRDefault="003706C8" w:rsidP="003706C8">
            <w:r w:rsidRPr="003706C8">
              <w:t>OpenAPI schema validation; SP-only; parameterized SPs</w:t>
            </w:r>
          </w:p>
        </w:tc>
      </w:tr>
      <w:tr w:rsidR="003706C8" w:rsidRPr="003706C8" w14:paraId="13B690C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4ECC7F" w14:textId="77777777" w:rsidR="003706C8" w:rsidRPr="003706C8" w:rsidRDefault="003706C8" w:rsidP="003706C8">
            <w:r w:rsidRPr="003706C8">
              <w:t>4</w:t>
            </w:r>
          </w:p>
        </w:tc>
        <w:tc>
          <w:tcPr>
            <w:tcW w:w="0" w:type="auto"/>
            <w:vAlign w:val="center"/>
            <w:hideMark/>
          </w:tcPr>
          <w:p w14:paraId="3607E613" w14:textId="77777777" w:rsidR="003706C8" w:rsidRPr="003706C8" w:rsidRDefault="003706C8" w:rsidP="003706C8">
            <w:r w:rsidRPr="003706C8">
              <w:t>SSE exhaust</w:t>
            </w:r>
          </w:p>
        </w:tc>
        <w:tc>
          <w:tcPr>
            <w:tcW w:w="0" w:type="auto"/>
            <w:vAlign w:val="center"/>
            <w:hideMark/>
          </w:tcPr>
          <w:p w14:paraId="68123ABF" w14:textId="77777777" w:rsidR="003706C8" w:rsidRPr="003706C8" w:rsidRDefault="003706C8" w:rsidP="003706C8">
            <w:r w:rsidRPr="003706C8">
              <w:t>H</w:t>
            </w:r>
          </w:p>
        </w:tc>
        <w:tc>
          <w:tcPr>
            <w:tcW w:w="0" w:type="auto"/>
            <w:vAlign w:val="center"/>
            <w:hideMark/>
          </w:tcPr>
          <w:p w14:paraId="1E64950B" w14:textId="77777777" w:rsidR="003706C8" w:rsidRPr="003706C8" w:rsidRDefault="003706C8" w:rsidP="003706C8">
            <w:r w:rsidRPr="003706C8">
              <w:t>Per-principal/IP stream caps; timeouts; heartbeats; k6 perf gate</w:t>
            </w:r>
          </w:p>
        </w:tc>
      </w:tr>
      <w:tr w:rsidR="003706C8" w:rsidRPr="003706C8" w14:paraId="5D84152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DDDF17" w14:textId="77777777" w:rsidR="003706C8" w:rsidRPr="003706C8" w:rsidRDefault="003706C8" w:rsidP="003706C8">
            <w:r w:rsidRPr="003706C8">
              <w:t>5</w:t>
            </w:r>
          </w:p>
        </w:tc>
        <w:tc>
          <w:tcPr>
            <w:tcW w:w="0" w:type="auto"/>
            <w:vAlign w:val="center"/>
            <w:hideMark/>
          </w:tcPr>
          <w:p w14:paraId="23C44E4C" w14:textId="77777777" w:rsidR="003706C8" w:rsidRPr="003706C8" w:rsidRDefault="003706C8" w:rsidP="003706C8">
            <w:r w:rsidRPr="003706C8">
              <w:t>RBAC bypass (UI only)</w:t>
            </w:r>
          </w:p>
        </w:tc>
        <w:tc>
          <w:tcPr>
            <w:tcW w:w="0" w:type="auto"/>
            <w:vAlign w:val="center"/>
            <w:hideMark/>
          </w:tcPr>
          <w:p w14:paraId="3CFC8463" w14:textId="77777777" w:rsidR="003706C8" w:rsidRPr="003706C8" w:rsidRDefault="003706C8" w:rsidP="003706C8">
            <w:r w:rsidRPr="003706C8">
              <w:t>H</w:t>
            </w:r>
          </w:p>
        </w:tc>
        <w:tc>
          <w:tcPr>
            <w:tcW w:w="0" w:type="auto"/>
            <w:vAlign w:val="center"/>
            <w:hideMark/>
          </w:tcPr>
          <w:p w14:paraId="3E6FAE72" w14:textId="77777777" w:rsidR="003706C8" w:rsidRPr="003706C8" w:rsidRDefault="003706C8" w:rsidP="003706C8">
            <w:r w:rsidRPr="003706C8">
              <w:t>Server-side RBAC; 403 on forbidden; negative tests</w:t>
            </w:r>
          </w:p>
        </w:tc>
      </w:tr>
      <w:tr w:rsidR="003706C8" w:rsidRPr="003706C8" w14:paraId="0159FD4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2BFC17" w14:textId="77777777" w:rsidR="003706C8" w:rsidRPr="003706C8" w:rsidRDefault="003706C8" w:rsidP="003706C8">
            <w:r w:rsidRPr="003706C8">
              <w:t>6</w:t>
            </w:r>
          </w:p>
        </w:tc>
        <w:tc>
          <w:tcPr>
            <w:tcW w:w="0" w:type="auto"/>
            <w:vAlign w:val="center"/>
            <w:hideMark/>
          </w:tcPr>
          <w:p w14:paraId="4572DB6B" w14:textId="77777777" w:rsidR="003706C8" w:rsidRPr="003706C8" w:rsidRDefault="003706C8" w:rsidP="003706C8">
            <w:r w:rsidRPr="003706C8">
              <w:t>Flag/config drift</w:t>
            </w:r>
          </w:p>
        </w:tc>
        <w:tc>
          <w:tcPr>
            <w:tcW w:w="0" w:type="auto"/>
            <w:vAlign w:val="center"/>
            <w:hideMark/>
          </w:tcPr>
          <w:p w14:paraId="62586246" w14:textId="77777777" w:rsidR="003706C8" w:rsidRPr="003706C8" w:rsidRDefault="003706C8" w:rsidP="003706C8">
            <w:r w:rsidRPr="003706C8">
              <w:t>M</w:t>
            </w:r>
          </w:p>
        </w:tc>
        <w:tc>
          <w:tcPr>
            <w:tcW w:w="0" w:type="auto"/>
            <w:vAlign w:val="center"/>
            <w:hideMark/>
          </w:tcPr>
          <w:p w14:paraId="73BEFF6D" w14:textId="77777777" w:rsidR="003706C8" w:rsidRPr="003706C8" w:rsidRDefault="003706C8" w:rsidP="003706C8">
            <w:r w:rsidRPr="003706C8">
              <w:t>AuditEvent; parity gate; approval on risky changes</w:t>
            </w:r>
          </w:p>
        </w:tc>
      </w:tr>
      <w:tr w:rsidR="003706C8" w:rsidRPr="003706C8" w14:paraId="2DA80FB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571A75" w14:textId="77777777" w:rsidR="003706C8" w:rsidRPr="003706C8" w:rsidRDefault="003706C8" w:rsidP="003706C8">
            <w:r w:rsidRPr="003706C8">
              <w:t>7</w:t>
            </w:r>
          </w:p>
        </w:tc>
        <w:tc>
          <w:tcPr>
            <w:tcW w:w="0" w:type="auto"/>
            <w:vAlign w:val="center"/>
            <w:hideMark/>
          </w:tcPr>
          <w:p w14:paraId="4C9EF024" w14:textId="77777777" w:rsidR="003706C8" w:rsidRPr="003706C8" w:rsidRDefault="003706C8" w:rsidP="003706C8">
            <w:r w:rsidRPr="003706C8">
              <w:t>Legacy endpoints exposure</w:t>
            </w:r>
          </w:p>
        </w:tc>
        <w:tc>
          <w:tcPr>
            <w:tcW w:w="0" w:type="auto"/>
            <w:vAlign w:val="center"/>
            <w:hideMark/>
          </w:tcPr>
          <w:p w14:paraId="086F8134" w14:textId="77777777" w:rsidR="003706C8" w:rsidRPr="003706C8" w:rsidRDefault="003706C8" w:rsidP="003706C8">
            <w:r w:rsidRPr="003706C8">
              <w:t>M</w:t>
            </w:r>
          </w:p>
        </w:tc>
        <w:tc>
          <w:tcPr>
            <w:tcW w:w="0" w:type="auto"/>
            <w:vAlign w:val="center"/>
            <w:hideMark/>
          </w:tcPr>
          <w:p w14:paraId="38BC5F7D" w14:textId="77777777" w:rsidR="003706C8" w:rsidRPr="003706C8" w:rsidRDefault="003706C8" w:rsidP="003706C8">
            <w:r w:rsidRPr="003706C8">
              <w:t xml:space="preserve">Feature flag </w:t>
            </w:r>
            <w:r w:rsidRPr="003706C8">
              <w:rPr>
                <w:b/>
                <w:bCs/>
              </w:rPr>
              <w:t>OFF</w:t>
            </w:r>
            <w:r w:rsidRPr="003706C8">
              <w:t xml:space="preserve"> by default; 403 feature_disabled; audits</w:t>
            </w:r>
          </w:p>
        </w:tc>
      </w:tr>
      <w:tr w:rsidR="003706C8" w:rsidRPr="003706C8" w14:paraId="11BF9CE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6F6FAB" w14:textId="77777777" w:rsidR="003706C8" w:rsidRPr="003706C8" w:rsidRDefault="003706C8" w:rsidP="003706C8">
            <w:r w:rsidRPr="003706C8">
              <w:t>8</w:t>
            </w:r>
          </w:p>
        </w:tc>
        <w:tc>
          <w:tcPr>
            <w:tcW w:w="0" w:type="auto"/>
            <w:vAlign w:val="center"/>
            <w:hideMark/>
          </w:tcPr>
          <w:p w14:paraId="051BAF98" w14:textId="77777777" w:rsidR="003706C8" w:rsidRPr="003706C8" w:rsidRDefault="003706C8" w:rsidP="003706C8">
            <w:r w:rsidRPr="003706C8">
              <w:t>DB privilege creep</w:t>
            </w:r>
          </w:p>
        </w:tc>
        <w:tc>
          <w:tcPr>
            <w:tcW w:w="0" w:type="auto"/>
            <w:vAlign w:val="center"/>
            <w:hideMark/>
          </w:tcPr>
          <w:p w14:paraId="122BFDBD" w14:textId="77777777" w:rsidR="003706C8" w:rsidRPr="003706C8" w:rsidRDefault="003706C8" w:rsidP="003706C8">
            <w:r w:rsidRPr="003706C8">
              <w:t>M</w:t>
            </w:r>
          </w:p>
        </w:tc>
        <w:tc>
          <w:tcPr>
            <w:tcW w:w="0" w:type="auto"/>
            <w:vAlign w:val="center"/>
            <w:hideMark/>
          </w:tcPr>
          <w:p w14:paraId="3CB1F2E2" w14:textId="77777777" w:rsidR="003706C8" w:rsidRPr="003706C8" w:rsidRDefault="003706C8" w:rsidP="003706C8">
            <w:r w:rsidRPr="003706C8">
              <w:t>EXECUTE-only grants; signature snapshot; grants PR approval</w:t>
            </w:r>
          </w:p>
        </w:tc>
      </w:tr>
      <w:tr w:rsidR="003706C8" w:rsidRPr="003706C8" w14:paraId="334C0E0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F3D4E2" w14:textId="77777777" w:rsidR="003706C8" w:rsidRPr="003706C8" w:rsidRDefault="003706C8" w:rsidP="003706C8">
            <w:r w:rsidRPr="003706C8">
              <w:t>9</w:t>
            </w:r>
          </w:p>
        </w:tc>
        <w:tc>
          <w:tcPr>
            <w:tcW w:w="0" w:type="auto"/>
            <w:vAlign w:val="center"/>
            <w:hideMark/>
          </w:tcPr>
          <w:p w14:paraId="6B3AE96B" w14:textId="77777777" w:rsidR="003706C8" w:rsidRPr="003706C8" w:rsidRDefault="003706C8" w:rsidP="003706C8">
            <w:r w:rsidRPr="003706C8">
              <w:t>Secret leak via config</w:t>
            </w:r>
          </w:p>
        </w:tc>
        <w:tc>
          <w:tcPr>
            <w:tcW w:w="0" w:type="auto"/>
            <w:vAlign w:val="center"/>
            <w:hideMark/>
          </w:tcPr>
          <w:p w14:paraId="4E19AFDF" w14:textId="77777777" w:rsidR="003706C8" w:rsidRPr="003706C8" w:rsidRDefault="003706C8" w:rsidP="003706C8">
            <w:r w:rsidRPr="003706C8">
              <w:t>M</w:t>
            </w:r>
          </w:p>
        </w:tc>
        <w:tc>
          <w:tcPr>
            <w:tcW w:w="0" w:type="auto"/>
            <w:vAlign w:val="center"/>
            <w:hideMark/>
          </w:tcPr>
          <w:p w14:paraId="4A7CDD8C" w14:textId="77777777" w:rsidR="003706C8" w:rsidRPr="003706C8" w:rsidRDefault="003706C8" w:rsidP="003706C8">
            <w:r w:rsidRPr="003706C8">
              <w:t xml:space="preserve">/config/effective returns </w:t>
            </w:r>
            <w:r w:rsidRPr="003706C8">
              <w:rPr>
                <w:b/>
                <w:bCs/>
              </w:rPr>
              <w:t>non-secrets</w:t>
            </w:r>
            <w:r w:rsidRPr="003706C8">
              <w:t xml:space="preserve"> only; tests</w:t>
            </w:r>
          </w:p>
        </w:tc>
      </w:tr>
      <w:tr w:rsidR="003706C8" w:rsidRPr="003706C8" w14:paraId="47D3283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C368BB" w14:textId="77777777" w:rsidR="003706C8" w:rsidRPr="003706C8" w:rsidRDefault="003706C8" w:rsidP="003706C8">
            <w:r w:rsidRPr="003706C8">
              <w:t>10</w:t>
            </w:r>
          </w:p>
        </w:tc>
        <w:tc>
          <w:tcPr>
            <w:tcW w:w="0" w:type="auto"/>
            <w:vAlign w:val="center"/>
            <w:hideMark/>
          </w:tcPr>
          <w:p w14:paraId="6E959244" w14:textId="77777777" w:rsidR="003706C8" w:rsidRPr="003706C8" w:rsidRDefault="003706C8" w:rsidP="003706C8">
            <w:r w:rsidRPr="003706C8">
              <w:t>CSP/XSS enabling token theft</w:t>
            </w:r>
          </w:p>
        </w:tc>
        <w:tc>
          <w:tcPr>
            <w:tcW w:w="0" w:type="auto"/>
            <w:vAlign w:val="center"/>
            <w:hideMark/>
          </w:tcPr>
          <w:p w14:paraId="7B192DB7" w14:textId="77777777" w:rsidR="003706C8" w:rsidRPr="003706C8" w:rsidRDefault="003706C8" w:rsidP="003706C8">
            <w:r w:rsidRPr="003706C8">
              <w:t>M</w:t>
            </w:r>
          </w:p>
        </w:tc>
        <w:tc>
          <w:tcPr>
            <w:tcW w:w="0" w:type="auto"/>
            <w:vAlign w:val="center"/>
            <w:hideMark/>
          </w:tcPr>
          <w:p w14:paraId="0FFBBECB" w14:textId="77777777" w:rsidR="003706C8" w:rsidRPr="003706C8" w:rsidRDefault="003706C8" w:rsidP="003706C8">
            <w:r w:rsidRPr="003706C8">
              <w:t>CSP (report-only → enforce); no tokens in localStorage; a11y scan also catches some issues</w:t>
            </w:r>
          </w:p>
        </w:tc>
      </w:tr>
    </w:tbl>
    <w:p w14:paraId="0ABAC836" w14:textId="77777777" w:rsidR="003706C8" w:rsidRPr="003706C8" w:rsidRDefault="003706C8" w:rsidP="003706C8">
      <w:r w:rsidRPr="003706C8">
        <w:pict w14:anchorId="21946F88">
          <v:rect id="_x0000_i1140" style="width:0;height:1.5pt" o:hralign="center" o:hrstd="t" o:hr="t" fillcolor="#a0a0a0" stroked="f"/>
        </w:pict>
      </w:r>
    </w:p>
    <w:p w14:paraId="3A9F6741" w14:textId="77777777" w:rsidR="003706C8" w:rsidRPr="003706C8" w:rsidRDefault="003706C8" w:rsidP="003706C8">
      <w:pPr>
        <w:rPr>
          <w:b/>
          <w:bCs/>
        </w:rPr>
      </w:pPr>
      <w:r w:rsidRPr="003706C8">
        <w:rPr>
          <w:b/>
          <w:bCs/>
        </w:rPr>
        <w:t>6. Mitigation Plan &amp; Residual Risk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5"/>
        <w:gridCol w:w="860"/>
        <w:gridCol w:w="2499"/>
        <w:gridCol w:w="1015"/>
        <w:gridCol w:w="3371"/>
      </w:tblGrid>
      <w:tr w:rsidR="003706C8" w:rsidRPr="003706C8" w14:paraId="679238A6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04905D4" w14:textId="77777777" w:rsidR="003706C8" w:rsidRPr="003706C8" w:rsidRDefault="003706C8" w:rsidP="003706C8">
            <w:pPr>
              <w:rPr>
                <w:b/>
                <w:bCs/>
              </w:rPr>
            </w:pPr>
            <w:r w:rsidRPr="003706C8">
              <w:rPr>
                <w:b/>
                <w:bCs/>
              </w:rPr>
              <w:t>Risk</w:t>
            </w:r>
          </w:p>
        </w:tc>
        <w:tc>
          <w:tcPr>
            <w:tcW w:w="0" w:type="auto"/>
            <w:vAlign w:val="center"/>
            <w:hideMark/>
          </w:tcPr>
          <w:p w14:paraId="5C7147FE" w14:textId="77777777" w:rsidR="003706C8" w:rsidRPr="003706C8" w:rsidRDefault="003706C8" w:rsidP="003706C8">
            <w:pPr>
              <w:rPr>
                <w:b/>
                <w:bCs/>
              </w:rPr>
            </w:pPr>
            <w:r w:rsidRPr="003706C8">
              <w:rPr>
                <w:b/>
                <w:bCs/>
              </w:rPr>
              <w:t>Owner</w:t>
            </w:r>
          </w:p>
        </w:tc>
        <w:tc>
          <w:tcPr>
            <w:tcW w:w="0" w:type="auto"/>
            <w:vAlign w:val="center"/>
            <w:hideMark/>
          </w:tcPr>
          <w:p w14:paraId="00E3BB09" w14:textId="77777777" w:rsidR="003706C8" w:rsidRPr="003706C8" w:rsidRDefault="003706C8" w:rsidP="003706C8">
            <w:pPr>
              <w:rPr>
                <w:b/>
                <w:bCs/>
              </w:rPr>
            </w:pPr>
            <w:r w:rsidRPr="003706C8">
              <w:rPr>
                <w:b/>
                <w:bCs/>
              </w:rPr>
              <w:t>Current Control</w:t>
            </w:r>
          </w:p>
        </w:tc>
        <w:tc>
          <w:tcPr>
            <w:tcW w:w="0" w:type="auto"/>
            <w:vAlign w:val="center"/>
            <w:hideMark/>
          </w:tcPr>
          <w:p w14:paraId="3B8B00FE" w14:textId="77777777" w:rsidR="003706C8" w:rsidRPr="003706C8" w:rsidRDefault="003706C8" w:rsidP="003706C8">
            <w:pPr>
              <w:rPr>
                <w:b/>
                <w:bCs/>
              </w:rPr>
            </w:pPr>
            <w:r w:rsidRPr="003706C8">
              <w:rPr>
                <w:b/>
                <w:bCs/>
              </w:rPr>
              <w:t>Residual</w:t>
            </w:r>
          </w:p>
        </w:tc>
        <w:tc>
          <w:tcPr>
            <w:tcW w:w="0" w:type="auto"/>
            <w:vAlign w:val="center"/>
            <w:hideMark/>
          </w:tcPr>
          <w:p w14:paraId="5EB1D701" w14:textId="77777777" w:rsidR="003706C8" w:rsidRPr="003706C8" w:rsidRDefault="003706C8" w:rsidP="003706C8">
            <w:pPr>
              <w:rPr>
                <w:b/>
                <w:bCs/>
              </w:rPr>
            </w:pPr>
            <w:r w:rsidRPr="003706C8">
              <w:rPr>
                <w:b/>
                <w:bCs/>
              </w:rPr>
              <w:t>Action / Due</w:t>
            </w:r>
          </w:p>
        </w:tc>
      </w:tr>
      <w:tr w:rsidR="003706C8" w:rsidRPr="003706C8" w14:paraId="0AAF4D2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9418BC" w14:textId="77777777" w:rsidR="003706C8" w:rsidRPr="003706C8" w:rsidRDefault="003706C8" w:rsidP="003706C8">
            <w:r w:rsidRPr="003706C8">
              <w:t>SSE DoS</w:t>
            </w:r>
          </w:p>
        </w:tc>
        <w:tc>
          <w:tcPr>
            <w:tcW w:w="0" w:type="auto"/>
            <w:vAlign w:val="center"/>
            <w:hideMark/>
          </w:tcPr>
          <w:p w14:paraId="1F85DBBC" w14:textId="77777777" w:rsidR="003706C8" w:rsidRPr="003706C8" w:rsidRDefault="003706C8" w:rsidP="003706C8">
            <w:r w:rsidRPr="003706C8">
              <w:t>SRE</w:t>
            </w:r>
          </w:p>
        </w:tc>
        <w:tc>
          <w:tcPr>
            <w:tcW w:w="0" w:type="auto"/>
            <w:vAlign w:val="center"/>
            <w:hideMark/>
          </w:tcPr>
          <w:p w14:paraId="6D4B8373" w14:textId="77777777" w:rsidR="003706C8" w:rsidRPr="003706C8" w:rsidRDefault="003706C8" w:rsidP="003706C8">
            <w:r w:rsidRPr="003706C8">
              <w:t>Rate limits; timeouts; k6 gate</w:t>
            </w:r>
          </w:p>
        </w:tc>
        <w:tc>
          <w:tcPr>
            <w:tcW w:w="0" w:type="auto"/>
            <w:vAlign w:val="center"/>
            <w:hideMark/>
          </w:tcPr>
          <w:p w14:paraId="04FECFE9" w14:textId="77777777" w:rsidR="003706C8" w:rsidRPr="003706C8" w:rsidRDefault="003706C8" w:rsidP="003706C8">
            <w:r w:rsidRPr="003706C8">
              <w:t>Low-M</w:t>
            </w:r>
          </w:p>
        </w:tc>
        <w:tc>
          <w:tcPr>
            <w:tcW w:w="0" w:type="auto"/>
            <w:vAlign w:val="center"/>
            <w:hideMark/>
          </w:tcPr>
          <w:p w14:paraId="3E7ADE4F" w14:textId="77777777" w:rsidR="003706C8" w:rsidRPr="003706C8" w:rsidRDefault="003706C8" w:rsidP="003706C8">
            <w:r w:rsidRPr="003706C8">
              <w:t>Add reconnect jitter test (09) / Sprint 3</w:t>
            </w:r>
          </w:p>
        </w:tc>
      </w:tr>
      <w:tr w:rsidR="003706C8" w:rsidRPr="003706C8" w14:paraId="4043C4D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306DF9" w14:textId="77777777" w:rsidR="003706C8" w:rsidRPr="003706C8" w:rsidRDefault="003706C8" w:rsidP="003706C8">
            <w:r w:rsidRPr="003706C8">
              <w:t>CORS misconfig</w:t>
            </w:r>
          </w:p>
        </w:tc>
        <w:tc>
          <w:tcPr>
            <w:tcW w:w="0" w:type="auto"/>
            <w:vAlign w:val="center"/>
            <w:hideMark/>
          </w:tcPr>
          <w:p w14:paraId="16F7ACE5" w14:textId="77777777" w:rsidR="003706C8" w:rsidRPr="003706C8" w:rsidRDefault="003706C8" w:rsidP="003706C8">
            <w:r w:rsidRPr="003706C8">
              <w:t>DL/SEC</w:t>
            </w:r>
          </w:p>
        </w:tc>
        <w:tc>
          <w:tcPr>
            <w:tcW w:w="0" w:type="auto"/>
            <w:vAlign w:val="center"/>
            <w:hideMark/>
          </w:tcPr>
          <w:p w14:paraId="36B092F4" w14:textId="77777777" w:rsidR="003706C8" w:rsidRPr="003706C8" w:rsidRDefault="003706C8" w:rsidP="003706C8">
            <w:r w:rsidRPr="003706C8">
              <w:t>DB allow-list; audit</w:t>
            </w:r>
          </w:p>
        </w:tc>
        <w:tc>
          <w:tcPr>
            <w:tcW w:w="0" w:type="auto"/>
            <w:vAlign w:val="center"/>
            <w:hideMark/>
          </w:tcPr>
          <w:p w14:paraId="2F02693E" w14:textId="77777777" w:rsidR="003706C8" w:rsidRPr="003706C8" w:rsidRDefault="003706C8" w:rsidP="003706C8">
            <w:r w:rsidRPr="003706C8">
              <w:t>Low</w:t>
            </w:r>
          </w:p>
        </w:tc>
        <w:tc>
          <w:tcPr>
            <w:tcW w:w="0" w:type="auto"/>
            <w:vAlign w:val="center"/>
            <w:hideMark/>
          </w:tcPr>
          <w:p w14:paraId="0A8C37C2" w14:textId="77777777" w:rsidR="003706C8" w:rsidRPr="003706C8" w:rsidRDefault="003706C8" w:rsidP="003706C8">
            <w:r w:rsidRPr="003706C8">
              <w:t>Two-person approval toggle (09/11) / Sprint 2</w:t>
            </w:r>
          </w:p>
        </w:tc>
      </w:tr>
      <w:tr w:rsidR="003706C8" w:rsidRPr="003706C8" w14:paraId="5AE98E6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E39B97" w14:textId="77777777" w:rsidR="003706C8" w:rsidRPr="003706C8" w:rsidRDefault="003706C8" w:rsidP="003706C8">
            <w:r w:rsidRPr="003706C8">
              <w:lastRenderedPageBreak/>
              <w:t>Token storage</w:t>
            </w:r>
          </w:p>
        </w:tc>
        <w:tc>
          <w:tcPr>
            <w:tcW w:w="0" w:type="auto"/>
            <w:vAlign w:val="center"/>
            <w:hideMark/>
          </w:tcPr>
          <w:p w14:paraId="70D4B2C4" w14:textId="77777777" w:rsidR="003706C8" w:rsidRPr="003706C8" w:rsidRDefault="003706C8" w:rsidP="003706C8">
            <w:r w:rsidRPr="003706C8">
              <w:t>UX/FE</w:t>
            </w:r>
          </w:p>
        </w:tc>
        <w:tc>
          <w:tcPr>
            <w:tcW w:w="0" w:type="auto"/>
            <w:vAlign w:val="center"/>
            <w:hideMark/>
          </w:tcPr>
          <w:p w14:paraId="2ADAEAEA" w14:textId="77777777" w:rsidR="003706C8" w:rsidRPr="003706C8" w:rsidRDefault="003706C8" w:rsidP="003706C8">
            <w:r w:rsidRPr="003706C8">
              <w:t>Session/secure cookie</w:t>
            </w:r>
          </w:p>
        </w:tc>
        <w:tc>
          <w:tcPr>
            <w:tcW w:w="0" w:type="auto"/>
            <w:vAlign w:val="center"/>
            <w:hideMark/>
          </w:tcPr>
          <w:p w14:paraId="2B72D82B" w14:textId="77777777" w:rsidR="003706C8" w:rsidRPr="003706C8" w:rsidRDefault="003706C8" w:rsidP="003706C8">
            <w:r w:rsidRPr="003706C8">
              <w:t>Low</w:t>
            </w:r>
          </w:p>
        </w:tc>
        <w:tc>
          <w:tcPr>
            <w:tcW w:w="0" w:type="auto"/>
            <w:vAlign w:val="center"/>
            <w:hideMark/>
          </w:tcPr>
          <w:p w14:paraId="6FDBB632" w14:textId="77777777" w:rsidR="003706C8" w:rsidRPr="003706C8" w:rsidRDefault="003706C8" w:rsidP="003706C8">
            <w:r w:rsidRPr="003706C8">
              <w:t>Verify no localStorage writes in CI / Sprint 1</w:t>
            </w:r>
          </w:p>
        </w:tc>
      </w:tr>
      <w:tr w:rsidR="003706C8" w:rsidRPr="003706C8" w14:paraId="5BDE135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09EBF3" w14:textId="77777777" w:rsidR="003706C8" w:rsidRPr="003706C8" w:rsidRDefault="003706C8" w:rsidP="003706C8">
            <w:r w:rsidRPr="003706C8">
              <w:t>Graph write abuse</w:t>
            </w:r>
          </w:p>
        </w:tc>
        <w:tc>
          <w:tcPr>
            <w:tcW w:w="0" w:type="auto"/>
            <w:vAlign w:val="center"/>
            <w:hideMark/>
          </w:tcPr>
          <w:p w14:paraId="10ADA8E4" w14:textId="77777777" w:rsidR="003706C8" w:rsidRPr="003706C8" w:rsidRDefault="003706C8" w:rsidP="003706C8">
            <w:r w:rsidRPr="003706C8">
              <w:t>SEC</w:t>
            </w:r>
          </w:p>
        </w:tc>
        <w:tc>
          <w:tcPr>
            <w:tcW w:w="0" w:type="auto"/>
            <w:vAlign w:val="center"/>
            <w:hideMark/>
          </w:tcPr>
          <w:p w14:paraId="7134DD9C" w14:textId="77777777" w:rsidR="003706C8" w:rsidRPr="003706C8" w:rsidRDefault="003706C8" w:rsidP="003706C8">
            <w:r w:rsidRPr="003706C8">
              <w:t>Consent gates; CR path</w:t>
            </w:r>
          </w:p>
        </w:tc>
        <w:tc>
          <w:tcPr>
            <w:tcW w:w="0" w:type="auto"/>
            <w:vAlign w:val="center"/>
            <w:hideMark/>
          </w:tcPr>
          <w:p w14:paraId="14269F03" w14:textId="77777777" w:rsidR="003706C8" w:rsidRPr="003706C8" w:rsidRDefault="003706C8" w:rsidP="003706C8">
            <w:r w:rsidRPr="003706C8">
              <w:t>Low-M</w:t>
            </w:r>
          </w:p>
        </w:tc>
        <w:tc>
          <w:tcPr>
            <w:tcW w:w="0" w:type="auto"/>
            <w:vAlign w:val="center"/>
            <w:hideMark/>
          </w:tcPr>
          <w:p w14:paraId="28AEFAF3" w14:textId="77777777" w:rsidR="003706C8" w:rsidRPr="003706C8" w:rsidRDefault="003706C8" w:rsidP="003706C8">
            <w:r w:rsidRPr="003706C8">
              <w:t>Default to CR until policy approved / Sprint 4</w:t>
            </w:r>
          </w:p>
        </w:tc>
      </w:tr>
      <w:tr w:rsidR="003706C8" w:rsidRPr="003706C8" w14:paraId="3211CB7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98F35A" w14:textId="77777777" w:rsidR="003706C8" w:rsidRPr="003706C8" w:rsidRDefault="003706C8" w:rsidP="003706C8">
            <w:r w:rsidRPr="003706C8">
              <w:t>SP drift</w:t>
            </w:r>
          </w:p>
        </w:tc>
        <w:tc>
          <w:tcPr>
            <w:tcW w:w="0" w:type="auto"/>
            <w:vAlign w:val="center"/>
            <w:hideMark/>
          </w:tcPr>
          <w:p w14:paraId="13BCC27A" w14:textId="77777777" w:rsidR="003706C8" w:rsidRPr="003706C8" w:rsidRDefault="003706C8" w:rsidP="003706C8">
            <w:r w:rsidRPr="003706C8">
              <w:t>DBA/SA</w:t>
            </w:r>
          </w:p>
        </w:tc>
        <w:tc>
          <w:tcPr>
            <w:tcW w:w="0" w:type="auto"/>
            <w:vAlign w:val="center"/>
            <w:hideMark/>
          </w:tcPr>
          <w:p w14:paraId="4B7D82AF" w14:textId="77777777" w:rsidR="003706C8" w:rsidRPr="003706C8" w:rsidRDefault="003706C8" w:rsidP="003706C8">
            <w:r w:rsidRPr="003706C8">
              <w:t>Signature snapshot</w:t>
            </w:r>
          </w:p>
        </w:tc>
        <w:tc>
          <w:tcPr>
            <w:tcW w:w="0" w:type="auto"/>
            <w:vAlign w:val="center"/>
            <w:hideMark/>
          </w:tcPr>
          <w:p w14:paraId="290B4E8A" w14:textId="77777777" w:rsidR="003706C8" w:rsidRPr="003706C8" w:rsidRDefault="003706C8" w:rsidP="003706C8">
            <w:r w:rsidRPr="003706C8">
              <w:t>Low</w:t>
            </w:r>
          </w:p>
        </w:tc>
        <w:tc>
          <w:tcPr>
            <w:tcW w:w="0" w:type="auto"/>
            <w:vAlign w:val="center"/>
            <w:hideMark/>
          </w:tcPr>
          <w:p w14:paraId="31D0CB3E" w14:textId="77777777" w:rsidR="003706C8" w:rsidRPr="003706C8" w:rsidRDefault="003706C8" w:rsidP="003706C8">
            <w:r w:rsidRPr="003706C8">
              <w:t>Nightly drift check &amp; ticketing / Sprint 4</w:t>
            </w:r>
          </w:p>
        </w:tc>
      </w:tr>
    </w:tbl>
    <w:p w14:paraId="6FB741B6" w14:textId="77777777" w:rsidR="003706C8" w:rsidRPr="003706C8" w:rsidRDefault="003706C8" w:rsidP="003706C8">
      <w:r w:rsidRPr="003706C8">
        <w:pict w14:anchorId="56877D63">
          <v:rect id="_x0000_i1141" style="width:0;height:1.5pt" o:hralign="center" o:hrstd="t" o:hr="t" fillcolor="#a0a0a0" stroked="f"/>
        </w:pict>
      </w:r>
    </w:p>
    <w:p w14:paraId="6460C6C5" w14:textId="77777777" w:rsidR="003706C8" w:rsidRPr="003706C8" w:rsidRDefault="003706C8" w:rsidP="003706C8">
      <w:pPr>
        <w:rPr>
          <w:b/>
          <w:bCs/>
        </w:rPr>
      </w:pPr>
      <w:r w:rsidRPr="003706C8">
        <w:rPr>
          <w:b/>
          <w:bCs/>
        </w:rPr>
        <w:t>7. Security Testing Plan (extract)</w:t>
      </w:r>
    </w:p>
    <w:p w14:paraId="6FB663E2" w14:textId="77777777" w:rsidR="003706C8" w:rsidRPr="003706C8" w:rsidRDefault="003706C8" w:rsidP="003706C8">
      <w:pPr>
        <w:numPr>
          <w:ilvl w:val="0"/>
          <w:numId w:val="32"/>
        </w:numPr>
      </w:pPr>
      <w:r w:rsidRPr="003706C8">
        <w:rPr>
          <w:b/>
          <w:bCs/>
        </w:rPr>
        <w:t>SAST:</w:t>
      </w:r>
      <w:r w:rsidRPr="003706C8">
        <w:t xml:space="preserve"> CodeQL (C# + JS/TS) — fail on high/critical.</w:t>
      </w:r>
    </w:p>
    <w:p w14:paraId="4322B9A8" w14:textId="77777777" w:rsidR="003706C8" w:rsidRPr="003706C8" w:rsidRDefault="003706C8" w:rsidP="003706C8">
      <w:pPr>
        <w:numPr>
          <w:ilvl w:val="0"/>
          <w:numId w:val="32"/>
        </w:numPr>
      </w:pPr>
      <w:r w:rsidRPr="003706C8">
        <w:rPr>
          <w:b/>
          <w:bCs/>
        </w:rPr>
        <w:t>DAST (auth’d):</w:t>
      </w:r>
      <w:r w:rsidRPr="003706C8">
        <w:t xml:space="preserve"> ZAP or equivalent against staging (login flow scripted).</w:t>
      </w:r>
    </w:p>
    <w:p w14:paraId="263932E1" w14:textId="77777777" w:rsidR="003706C8" w:rsidRPr="003706C8" w:rsidRDefault="003706C8" w:rsidP="003706C8">
      <w:pPr>
        <w:numPr>
          <w:ilvl w:val="0"/>
          <w:numId w:val="32"/>
        </w:numPr>
      </w:pPr>
      <w:r w:rsidRPr="003706C8">
        <w:rPr>
          <w:b/>
          <w:bCs/>
        </w:rPr>
        <w:t>Contract:</w:t>
      </w:r>
      <w:r w:rsidRPr="003706C8">
        <w:t xml:space="preserve"> OpenAPI conformance; negative tests for envelope and 403/429.</w:t>
      </w:r>
    </w:p>
    <w:p w14:paraId="7B61BB33" w14:textId="77777777" w:rsidR="003706C8" w:rsidRPr="003706C8" w:rsidRDefault="003706C8" w:rsidP="003706C8">
      <w:pPr>
        <w:numPr>
          <w:ilvl w:val="0"/>
          <w:numId w:val="32"/>
        </w:numPr>
      </w:pPr>
      <w:r w:rsidRPr="003706C8">
        <w:rPr>
          <w:b/>
          <w:bCs/>
        </w:rPr>
        <w:t>E2E:</w:t>
      </w:r>
      <w:r w:rsidRPr="003706C8">
        <w:t xml:space="preserve"> Playwright flows incl. </w:t>
      </w:r>
      <w:r w:rsidRPr="003706C8">
        <w:rPr>
          <w:b/>
          <w:bCs/>
        </w:rPr>
        <w:t>Viewer</w:t>
      </w:r>
      <w:r w:rsidRPr="003706C8">
        <w:t xml:space="preserve"> negative paths.</w:t>
      </w:r>
    </w:p>
    <w:p w14:paraId="6F578F15" w14:textId="77777777" w:rsidR="003706C8" w:rsidRPr="003706C8" w:rsidRDefault="003706C8" w:rsidP="003706C8">
      <w:pPr>
        <w:numPr>
          <w:ilvl w:val="0"/>
          <w:numId w:val="32"/>
        </w:numPr>
      </w:pPr>
      <w:r w:rsidRPr="003706C8">
        <w:rPr>
          <w:b/>
          <w:bCs/>
        </w:rPr>
        <w:t>Perf:</w:t>
      </w:r>
      <w:r w:rsidRPr="003706C8">
        <w:t xml:space="preserve"> k6 SSE TTFB ≤ 200 ms; heartbeat ≤ 10 s; cap reconnects.</w:t>
      </w:r>
    </w:p>
    <w:p w14:paraId="0D1906B4" w14:textId="77777777" w:rsidR="003706C8" w:rsidRPr="003706C8" w:rsidRDefault="003706C8" w:rsidP="003706C8">
      <w:pPr>
        <w:numPr>
          <w:ilvl w:val="0"/>
          <w:numId w:val="32"/>
        </w:numPr>
      </w:pPr>
      <w:r w:rsidRPr="003706C8">
        <w:rPr>
          <w:b/>
          <w:bCs/>
        </w:rPr>
        <w:t>A11y &amp; CSP:</w:t>
      </w:r>
      <w:r w:rsidRPr="003706C8">
        <w:t xml:space="preserve"> axe CI </w:t>
      </w:r>
      <w:r w:rsidRPr="003706C8">
        <w:rPr>
          <w:b/>
          <w:bCs/>
        </w:rPr>
        <w:t>0 critical</w:t>
      </w:r>
      <w:r w:rsidRPr="003706C8">
        <w:t>; CSP report-only logs reviewed → enforce.</w:t>
      </w:r>
    </w:p>
    <w:p w14:paraId="1422D46D" w14:textId="77777777" w:rsidR="003706C8" w:rsidRPr="003706C8" w:rsidRDefault="003706C8" w:rsidP="003706C8">
      <w:r w:rsidRPr="003706C8">
        <w:pict w14:anchorId="26E215A9">
          <v:rect id="_x0000_i1142" style="width:0;height:1.5pt" o:hralign="center" o:hrstd="t" o:hr="t" fillcolor="#a0a0a0" stroked="f"/>
        </w:pict>
      </w:r>
    </w:p>
    <w:p w14:paraId="173C1372" w14:textId="77777777" w:rsidR="003706C8" w:rsidRPr="003706C8" w:rsidRDefault="003706C8" w:rsidP="003706C8">
      <w:pPr>
        <w:rPr>
          <w:b/>
          <w:bCs/>
        </w:rPr>
      </w:pPr>
      <w:r w:rsidRPr="003706C8">
        <w:rPr>
          <w:b/>
          <w:bCs/>
        </w:rPr>
        <w:t>8. Security Requirements (normative)</w:t>
      </w:r>
    </w:p>
    <w:p w14:paraId="76C2B894" w14:textId="77777777" w:rsidR="003706C8" w:rsidRPr="003706C8" w:rsidRDefault="003706C8" w:rsidP="003706C8">
      <w:pPr>
        <w:numPr>
          <w:ilvl w:val="0"/>
          <w:numId w:val="33"/>
        </w:numPr>
      </w:pPr>
      <w:r w:rsidRPr="003706C8">
        <w:t xml:space="preserve">TLS 1.2+, HSTS, secure cookies; </w:t>
      </w:r>
      <w:r w:rsidRPr="003706C8">
        <w:rPr>
          <w:b/>
          <w:bCs/>
        </w:rPr>
        <w:t>no</w:t>
      </w:r>
      <w:r w:rsidRPr="003706C8">
        <w:t xml:space="preserve"> mixed content.</w:t>
      </w:r>
    </w:p>
    <w:p w14:paraId="27300080" w14:textId="77777777" w:rsidR="003706C8" w:rsidRPr="003706C8" w:rsidRDefault="003706C8" w:rsidP="003706C8">
      <w:pPr>
        <w:numPr>
          <w:ilvl w:val="0"/>
          <w:numId w:val="33"/>
        </w:numPr>
      </w:pPr>
      <w:r w:rsidRPr="003706C8">
        <w:rPr>
          <w:b/>
          <w:bCs/>
        </w:rPr>
        <w:t>MSAL PKCE</w:t>
      </w:r>
      <w:r w:rsidRPr="003706C8">
        <w:t>; JWT validation (iss/aud/exp/sig).</w:t>
      </w:r>
    </w:p>
    <w:p w14:paraId="778FF65A" w14:textId="77777777" w:rsidR="003706C8" w:rsidRPr="003706C8" w:rsidRDefault="003706C8" w:rsidP="003706C8">
      <w:pPr>
        <w:numPr>
          <w:ilvl w:val="0"/>
          <w:numId w:val="33"/>
        </w:numPr>
      </w:pPr>
      <w:r w:rsidRPr="003706C8">
        <w:rPr>
          <w:b/>
          <w:bCs/>
        </w:rPr>
        <w:t>RBAC</w:t>
      </w:r>
      <w:r w:rsidRPr="003706C8">
        <w:t xml:space="preserve"> server-side; app roles/groups; least privilege.</w:t>
      </w:r>
    </w:p>
    <w:p w14:paraId="68EAE250" w14:textId="77777777" w:rsidR="003706C8" w:rsidRPr="003706C8" w:rsidRDefault="003706C8" w:rsidP="003706C8">
      <w:pPr>
        <w:numPr>
          <w:ilvl w:val="0"/>
          <w:numId w:val="33"/>
        </w:numPr>
      </w:pPr>
      <w:r w:rsidRPr="003706C8">
        <w:rPr>
          <w:b/>
          <w:bCs/>
        </w:rPr>
        <w:t>CORS allow-list</w:t>
      </w:r>
      <w:r w:rsidRPr="003706C8">
        <w:t xml:space="preserve"> per env; deny by default; audit edits.</w:t>
      </w:r>
    </w:p>
    <w:p w14:paraId="15F90E93" w14:textId="77777777" w:rsidR="003706C8" w:rsidRPr="003706C8" w:rsidRDefault="003706C8" w:rsidP="003706C8">
      <w:pPr>
        <w:numPr>
          <w:ilvl w:val="0"/>
          <w:numId w:val="33"/>
        </w:numPr>
      </w:pPr>
      <w:r w:rsidRPr="003706C8">
        <w:rPr>
          <w:b/>
          <w:bCs/>
        </w:rPr>
        <w:t>Rate limits</w:t>
      </w:r>
      <w:r w:rsidRPr="003706C8">
        <w:t>: JSON 60 req/min/principal; 300 req/min/IP; SSE 5 streams/principal, 20/IP (configurable).</w:t>
      </w:r>
    </w:p>
    <w:p w14:paraId="0EB0EC61" w14:textId="77777777" w:rsidR="003706C8" w:rsidRPr="003706C8" w:rsidRDefault="003706C8" w:rsidP="003706C8">
      <w:pPr>
        <w:numPr>
          <w:ilvl w:val="0"/>
          <w:numId w:val="33"/>
        </w:numPr>
      </w:pPr>
      <w:r w:rsidRPr="003706C8">
        <w:rPr>
          <w:b/>
          <w:bCs/>
        </w:rPr>
        <w:t>SP-only DAL</w:t>
      </w:r>
      <w:r w:rsidRPr="003706C8">
        <w:t>; add-only schema; grants EXECUTE-only.</w:t>
      </w:r>
    </w:p>
    <w:p w14:paraId="346909F3" w14:textId="77777777" w:rsidR="003706C8" w:rsidRPr="003706C8" w:rsidRDefault="003706C8" w:rsidP="003706C8">
      <w:pPr>
        <w:numPr>
          <w:ilvl w:val="0"/>
          <w:numId w:val="33"/>
        </w:numPr>
      </w:pPr>
      <w:r w:rsidRPr="003706C8">
        <w:rPr>
          <w:b/>
          <w:bCs/>
        </w:rPr>
        <w:t>Error envelope</w:t>
      </w:r>
      <w:r w:rsidRPr="003706C8">
        <w:t xml:space="preserve"> always; never leak stack traces or secrets.</w:t>
      </w:r>
    </w:p>
    <w:p w14:paraId="3CAF7868" w14:textId="77777777" w:rsidR="003706C8" w:rsidRPr="003706C8" w:rsidRDefault="003706C8" w:rsidP="003706C8">
      <w:pPr>
        <w:numPr>
          <w:ilvl w:val="0"/>
          <w:numId w:val="33"/>
        </w:numPr>
      </w:pPr>
      <w:r w:rsidRPr="003706C8">
        <w:rPr>
          <w:b/>
          <w:bCs/>
        </w:rPr>
        <w:t>Parity gate</w:t>
      </w:r>
      <w:r w:rsidRPr="003706C8">
        <w:t xml:space="preserve"> requires 0 critical diffs for Prod promotion.</w:t>
      </w:r>
    </w:p>
    <w:p w14:paraId="32AB1269" w14:textId="77777777" w:rsidR="003706C8" w:rsidRPr="003706C8" w:rsidRDefault="003706C8" w:rsidP="003706C8">
      <w:pPr>
        <w:numPr>
          <w:ilvl w:val="0"/>
          <w:numId w:val="33"/>
        </w:numPr>
      </w:pPr>
      <w:r w:rsidRPr="003706C8">
        <w:rPr>
          <w:b/>
          <w:bCs/>
        </w:rPr>
        <w:t>Evidence Pack</w:t>
      </w:r>
      <w:r w:rsidRPr="003706C8">
        <w:t xml:space="preserve"> retained ≥ 1 year (includes signature snapshot, parity, perf smoke).</w:t>
      </w:r>
    </w:p>
    <w:p w14:paraId="67EE1DCF" w14:textId="77777777" w:rsidR="003706C8" w:rsidRPr="003706C8" w:rsidRDefault="003706C8" w:rsidP="003706C8">
      <w:r w:rsidRPr="003706C8">
        <w:lastRenderedPageBreak/>
        <w:pict w14:anchorId="4A65ADF0">
          <v:rect id="_x0000_i1143" style="width:0;height:1.5pt" o:hralign="center" o:hrstd="t" o:hr="t" fillcolor="#a0a0a0" stroked="f"/>
        </w:pict>
      </w:r>
    </w:p>
    <w:p w14:paraId="34FA7BF8" w14:textId="77777777" w:rsidR="003706C8" w:rsidRPr="003706C8" w:rsidRDefault="003706C8" w:rsidP="003706C8">
      <w:pPr>
        <w:rPr>
          <w:b/>
          <w:bCs/>
        </w:rPr>
      </w:pPr>
      <w:r w:rsidRPr="003706C8">
        <w:rPr>
          <w:b/>
          <w:bCs/>
        </w:rPr>
        <w:t>9. Secrets &amp; Keys</w:t>
      </w:r>
    </w:p>
    <w:p w14:paraId="0872B6E8" w14:textId="77777777" w:rsidR="003706C8" w:rsidRPr="003706C8" w:rsidRDefault="003706C8" w:rsidP="003706C8">
      <w:pPr>
        <w:numPr>
          <w:ilvl w:val="0"/>
          <w:numId w:val="34"/>
        </w:numPr>
      </w:pPr>
      <w:r w:rsidRPr="003706C8">
        <w:rPr>
          <w:b/>
          <w:bCs/>
        </w:rPr>
        <w:t>Never</w:t>
      </w:r>
      <w:r w:rsidRPr="003706C8">
        <w:t xml:space="preserve"> in repo or /config/effective.</w:t>
      </w:r>
    </w:p>
    <w:p w14:paraId="33DFA5A5" w14:textId="77777777" w:rsidR="003706C8" w:rsidRPr="003706C8" w:rsidRDefault="003706C8" w:rsidP="003706C8">
      <w:pPr>
        <w:numPr>
          <w:ilvl w:val="0"/>
          <w:numId w:val="34"/>
        </w:numPr>
      </w:pPr>
      <w:r w:rsidRPr="003706C8">
        <w:t xml:space="preserve">Store in a </w:t>
      </w:r>
      <w:r w:rsidRPr="003706C8">
        <w:rPr>
          <w:b/>
          <w:bCs/>
        </w:rPr>
        <w:t>secret store</w:t>
      </w:r>
      <w:r w:rsidRPr="003706C8">
        <w:t xml:space="preserve"> (Key Vault/ENV).</w:t>
      </w:r>
    </w:p>
    <w:p w14:paraId="25E269BC" w14:textId="77777777" w:rsidR="003706C8" w:rsidRPr="003706C8" w:rsidRDefault="003706C8" w:rsidP="003706C8">
      <w:pPr>
        <w:numPr>
          <w:ilvl w:val="0"/>
          <w:numId w:val="34"/>
        </w:numPr>
      </w:pPr>
      <w:r w:rsidRPr="003706C8">
        <w:t xml:space="preserve">Rotate </w:t>
      </w:r>
      <w:r w:rsidRPr="003706C8">
        <w:rPr>
          <w:b/>
          <w:bCs/>
        </w:rPr>
        <w:t>Kendo license</w:t>
      </w:r>
      <w:r w:rsidRPr="003706C8">
        <w:t xml:space="preserve"> via CI secret; follow runbook.</w:t>
      </w:r>
    </w:p>
    <w:p w14:paraId="79FF0D03" w14:textId="77777777" w:rsidR="003706C8" w:rsidRPr="003706C8" w:rsidRDefault="003706C8" w:rsidP="003706C8">
      <w:r w:rsidRPr="003706C8">
        <w:pict w14:anchorId="39CEBD35">
          <v:rect id="_x0000_i1144" style="width:0;height:1.5pt" o:hralign="center" o:hrstd="t" o:hr="t" fillcolor="#a0a0a0" stroked="f"/>
        </w:pict>
      </w:r>
    </w:p>
    <w:p w14:paraId="48A32360" w14:textId="77777777" w:rsidR="003706C8" w:rsidRPr="003706C8" w:rsidRDefault="003706C8" w:rsidP="003706C8">
      <w:pPr>
        <w:rPr>
          <w:b/>
          <w:bCs/>
        </w:rPr>
      </w:pPr>
      <w:r w:rsidRPr="003706C8">
        <w:rPr>
          <w:b/>
          <w:bCs/>
        </w:rPr>
        <w:t>10. Supply Chain &amp; CI/CD Hardening</w:t>
      </w:r>
    </w:p>
    <w:p w14:paraId="3590FA4F" w14:textId="77777777" w:rsidR="003706C8" w:rsidRPr="003706C8" w:rsidRDefault="003706C8" w:rsidP="003706C8">
      <w:pPr>
        <w:numPr>
          <w:ilvl w:val="0"/>
          <w:numId w:val="35"/>
        </w:numPr>
      </w:pPr>
      <w:r w:rsidRPr="003706C8">
        <w:t>OpenAPI lint/diff; CodeQL; Dependency Review; Secret Scan; SBOM.</w:t>
      </w:r>
    </w:p>
    <w:p w14:paraId="15DF79C6" w14:textId="77777777" w:rsidR="003706C8" w:rsidRPr="003706C8" w:rsidRDefault="003706C8" w:rsidP="003706C8">
      <w:pPr>
        <w:numPr>
          <w:ilvl w:val="0"/>
          <w:numId w:val="35"/>
        </w:numPr>
      </w:pPr>
      <w:r w:rsidRPr="003706C8">
        <w:t>Pin critical GitHub Actions where feasible; review advisories.</w:t>
      </w:r>
    </w:p>
    <w:p w14:paraId="394F68F0" w14:textId="77777777" w:rsidR="003706C8" w:rsidRPr="003706C8" w:rsidRDefault="003706C8" w:rsidP="003706C8">
      <w:pPr>
        <w:numPr>
          <w:ilvl w:val="0"/>
          <w:numId w:val="35"/>
        </w:numPr>
      </w:pPr>
      <w:r w:rsidRPr="003706C8">
        <w:t>DocX→MD mirror &amp; TREE.md ensure docs are indexable for review/audit.</w:t>
      </w:r>
    </w:p>
    <w:p w14:paraId="36798805" w14:textId="77777777" w:rsidR="003706C8" w:rsidRPr="003706C8" w:rsidRDefault="003706C8" w:rsidP="003706C8">
      <w:r w:rsidRPr="003706C8">
        <w:pict w14:anchorId="4B3D7F1B">
          <v:rect id="_x0000_i1145" style="width:0;height:1.5pt" o:hralign="center" o:hrstd="t" o:hr="t" fillcolor="#a0a0a0" stroked="f"/>
        </w:pict>
      </w:r>
    </w:p>
    <w:p w14:paraId="6F63F092" w14:textId="77777777" w:rsidR="003706C8" w:rsidRPr="003706C8" w:rsidRDefault="003706C8" w:rsidP="003706C8">
      <w:pPr>
        <w:rPr>
          <w:b/>
          <w:bCs/>
        </w:rPr>
      </w:pPr>
      <w:r w:rsidRPr="003706C8">
        <w:rPr>
          <w:b/>
          <w:bCs/>
        </w:rPr>
        <w:t>11. Incident Response Summary</w:t>
      </w:r>
    </w:p>
    <w:p w14:paraId="6810F930" w14:textId="77777777" w:rsidR="003706C8" w:rsidRPr="003706C8" w:rsidRDefault="003706C8" w:rsidP="003706C8">
      <w:pPr>
        <w:numPr>
          <w:ilvl w:val="0"/>
          <w:numId w:val="36"/>
        </w:numPr>
        <w:rPr>
          <w:lang w:val="fr-FR"/>
        </w:rPr>
      </w:pPr>
      <w:r w:rsidRPr="003706C8">
        <w:rPr>
          <w:lang w:val="fr-FR"/>
        </w:rPr>
        <w:t>P1 engage ≤ 15 min; MTTR ≤ 60 min.</w:t>
      </w:r>
    </w:p>
    <w:p w14:paraId="6E3492DB" w14:textId="77777777" w:rsidR="003706C8" w:rsidRPr="003706C8" w:rsidRDefault="003706C8" w:rsidP="003706C8">
      <w:pPr>
        <w:numPr>
          <w:ilvl w:val="0"/>
          <w:numId w:val="36"/>
        </w:numPr>
      </w:pPr>
      <w:r w:rsidRPr="003706C8">
        <w:t xml:space="preserve">Steps: Detect (alerts) → Contain (rate-limit/flag/rollback) → Eradicate → Recover → </w:t>
      </w:r>
      <w:r w:rsidRPr="003706C8">
        <w:rPr>
          <w:b/>
          <w:bCs/>
        </w:rPr>
        <w:t>Postmortem</w:t>
      </w:r>
      <w:r w:rsidRPr="003706C8">
        <w:t>.</w:t>
      </w:r>
    </w:p>
    <w:p w14:paraId="71F2D564" w14:textId="77777777" w:rsidR="003706C8" w:rsidRPr="003706C8" w:rsidRDefault="003706C8" w:rsidP="003706C8">
      <w:pPr>
        <w:numPr>
          <w:ilvl w:val="0"/>
          <w:numId w:val="36"/>
        </w:numPr>
      </w:pPr>
      <w:r w:rsidRPr="003706C8">
        <w:t>Evidence: timeline, requestId samples, diffs, remediation tasks.</w:t>
      </w:r>
    </w:p>
    <w:p w14:paraId="0BF144A8" w14:textId="77777777" w:rsidR="003706C8" w:rsidRPr="003706C8" w:rsidRDefault="003706C8" w:rsidP="003706C8">
      <w:r w:rsidRPr="003706C8">
        <w:pict w14:anchorId="11421B62">
          <v:rect id="_x0000_i1146" style="width:0;height:1.5pt" o:hralign="center" o:hrstd="t" o:hr="t" fillcolor="#a0a0a0" stroked="f"/>
        </w:pict>
      </w:r>
    </w:p>
    <w:p w14:paraId="41E3A717" w14:textId="77777777" w:rsidR="003706C8" w:rsidRPr="003706C8" w:rsidRDefault="003706C8" w:rsidP="003706C8">
      <w:pPr>
        <w:rPr>
          <w:b/>
          <w:bCs/>
        </w:rPr>
      </w:pPr>
      <w:r w:rsidRPr="003706C8">
        <w:rPr>
          <w:b/>
          <w:bCs/>
        </w:rPr>
        <w:t>12. Acceptance Criteria (Threat Model)</w:t>
      </w:r>
    </w:p>
    <w:p w14:paraId="558DF0D3" w14:textId="77777777" w:rsidR="003706C8" w:rsidRPr="003706C8" w:rsidRDefault="003706C8" w:rsidP="003706C8">
      <w:pPr>
        <w:numPr>
          <w:ilvl w:val="0"/>
          <w:numId w:val="37"/>
        </w:numPr>
      </w:pPr>
      <w:r w:rsidRPr="003706C8">
        <w:t>STRIDE risks enumerated for each boundary and mapped to specific controls.</w:t>
      </w:r>
    </w:p>
    <w:p w14:paraId="415CB5D4" w14:textId="77777777" w:rsidR="003706C8" w:rsidRPr="003706C8" w:rsidRDefault="003706C8" w:rsidP="003706C8">
      <w:pPr>
        <w:numPr>
          <w:ilvl w:val="0"/>
          <w:numId w:val="37"/>
        </w:numPr>
      </w:pPr>
      <w:r w:rsidRPr="003706C8">
        <w:t xml:space="preserve">Controls are </w:t>
      </w:r>
      <w:r w:rsidRPr="003706C8">
        <w:rPr>
          <w:b/>
          <w:bCs/>
        </w:rPr>
        <w:t>testable</w:t>
      </w:r>
      <w:r w:rsidRPr="003706C8">
        <w:t xml:space="preserve"> and tied to CI/CD and Monitoring.</w:t>
      </w:r>
    </w:p>
    <w:p w14:paraId="1CB8646E" w14:textId="77777777" w:rsidR="003706C8" w:rsidRPr="003706C8" w:rsidRDefault="003706C8" w:rsidP="003706C8">
      <w:pPr>
        <w:numPr>
          <w:ilvl w:val="0"/>
          <w:numId w:val="37"/>
        </w:numPr>
      </w:pPr>
      <w:r w:rsidRPr="003706C8">
        <w:rPr>
          <w:b/>
          <w:bCs/>
        </w:rPr>
        <w:t>Top-10 scenarios</w:t>
      </w:r>
      <w:r w:rsidRPr="003706C8">
        <w:t xml:space="preserve"> have owners and actions.</w:t>
      </w:r>
    </w:p>
    <w:p w14:paraId="68F17E57" w14:textId="77777777" w:rsidR="003706C8" w:rsidRPr="003706C8" w:rsidRDefault="003706C8" w:rsidP="003706C8">
      <w:pPr>
        <w:numPr>
          <w:ilvl w:val="0"/>
          <w:numId w:val="37"/>
        </w:numPr>
      </w:pPr>
      <w:r w:rsidRPr="003706C8">
        <w:rPr>
          <w:b/>
          <w:bCs/>
        </w:rPr>
        <w:t>Evidence Pack</w:t>
      </w:r>
      <w:r w:rsidRPr="003706C8">
        <w:t xml:space="preserve"> includes parity, perf smoke, and SP signature snapshot.</w:t>
      </w:r>
    </w:p>
    <w:p w14:paraId="1388BA28" w14:textId="77777777" w:rsidR="003706C8" w:rsidRPr="003706C8" w:rsidRDefault="003706C8" w:rsidP="003706C8">
      <w:pPr>
        <w:numPr>
          <w:ilvl w:val="0"/>
          <w:numId w:val="37"/>
        </w:numPr>
      </w:pPr>
      <w:r w:rsidRPr="003706C8">
        <w:t>Threat model reviewed quarterly or on major architectural change (ADR).</w:t>
      </w:r>
    </w:p>
    <w:p w14:paraId="7F5A4F3E" w14:textId="77777777" w:rsidR="003706C8" w:rsidRPr="003706C8" w:rsidRDefault="003706C8" w:rsidP="003706C8">
      <w:r w:rsidRPr="003706C8">
        <w:pict w14:anchorId="302139A5">
          <v:rect id="_x0000_i1147" style="width:0;height:1.5pt" o:hralign="center" o:hrstd="t" o:hr="t" fillcolor="#a0a0a0" stroked="f"/>
        </w:pict>
      </w:r>
    </w:p>
    <w:p w14:paraId="469EFF00" w14:textId="77777777" w:rsidR="003706C8" w:rsidRPr="003706C8" w:rsidRDefault="003706C8" w:rsidP="003706C8">
      <w:pPr>
        <w:rPr>
          <w:b/>
          <w:bCs/>
        </w:rPr>
      </w:pPr>
      <w:r w:rsidRPr="003706C8">
        <w:rPr>
          <w:b/>
          <w:bCs/>
        </w:rPr>
        <w:t>13. Open Issues</w:t>
      </w:r>
    </w:p>
    <w:p w14:paraId="5CA9780B" w14:textId="77777777" w:rsidR="003706C8" w:rsidRPr="003706C8" w:rsidRDefault="003706C8" w:rsidP="003706C8">
      <w:pPr>
        <w:numPr>
          <w:ilvl w:val="0"/>
          <w:numId w:val="38"/>
        </w:numPr>
      </w:pPr>
      <w:r w:rsidRPr="003706C8">
        <w:t>Confirm CSP enforcement timeline (after report-only burn-in).</w:t>
      </w:r>
    </w:p>
    <w:p w14:paraId="6C6F1E0D" w14:textId="77777777" w:rsidR="003706C8" w:rsidRPr="003706C8" w:rsidRDefault="003706C8" w:rsidP="003706C8">
      <w:pPr>
        <w:numPr>
          <w:ilvl w:val="0"/>
          <w:numId w:val="38"/>
        </w:numPr>
      </w:pPr>
      <w:r w:rsidRPr="003706C8">
        <w:lastRenderedPageBreak/>
        <w:t>Decide Graph write policy (enable vs CR-only).</w:t>
      </w:r>
    </w:p>
    <w:p w14:paraId="7DE0D3AD" w14:textId="77777777" w:rsidR="003706C8" w:rsidRPr="003706C8" w:rsidRDefault="003706C8" w:rsidP="003706C8">
      <w:pPr>
        <w:numPr>
          <w:ilvl w:val="0"/>
          <w:numId w:val="38"/>
        </w:numPr>
      </w:pPr>
      <w:r w:rsidRPr="003706C8">
        <w:t>Calibrate final rate-limit numbers based on Beta telemetry.</w:t>
      </w:r>
    </w:p>
    <w:p w14:paraId="352596E6" w14:textId="77777777" w:rsidR="003706C8" w:rsidRPr="003706C8" w:rsidRDefault="003706C8" w:rsidP="003706C8">
      <w:pPr>
        <w:numPr>
          <w:ilvl w:val="0"/>
          <w:numId w:val="38"/>
        </w:numPr>
      </w:pPr>
      <w:r w:rsidRPr="003706C8">
        <w:t>Define “critical parity keys” (blocking) vs “major/minor” (advisory).</w:t>
      </w:r>
    </w:p>
    <w:p w14:paraId="7E1AC38D" w14:textId="77777777" w:rsidR="003706C8" w:rsidRPr="003706C8" w:rsidRDefault="003706C8" w:rsidP="003706C8">
      <w:r w:rsidRPr="003706C8">
        <w:pict w14:anchorId="05AD4DE1">
          <v:rect id="_x0000_i1148" style="width:0;height:1.5pt" o:hralign="center" o:hrstd="t" o:hr="t" fillcolor="#a0a0a0" stroked="f"/>
        </w:pict>
      </w:r>
    </w:p>
    <w:p w14:paraId="63CCFBCB" w14:textId="77777777" w:rsidR="003706C8" w:rsidRPr="003706C8" w:rsidRDefault="003706C8" w:rsidP="003706C8">
      <w:r w:rsidRPr="003706C8">
        <w:rPr>
          <w:b/>
          <w:bCs/>
        </w:rPr>
        <w:t>End of Document — TJ-MCPX-DOC-17 v1.0.0</w:t>
      </w:r>
    </w:p>
    <w:p w14:paraId="1873EF1B" w14:textId="77777777" w:rsidR="00F02ACD" w:rsidRPr="003706C8" w:rsidRDefault="00F02ACD" w:rsidP="003706C8"/>
    <w:sectPr w:rsidR="00F02ACD" w:rsidRPr="003706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0C204D"/>
    <w:multiLevelType w:val="multilevel"/>
    <w:tmpl w:val="C1488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DB0773"/>
    <w:multiLevelType w:val="multilevel"/>
    <w:tmpl w:val="144ACD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987AC7"/>
    <w:multiLevelType w:val="multilevel"/>
    <w:tmpl w:val="11462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9C49F4"/>
    <w:multiLevelType w:val="multilevel"/>
    <w:tmpl w:val="9FC28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A304FC"/>
    <w:multiLevelType w:val="multilevel"/>
    <w:tmpl w:val="CA4447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F506890"/>
    <w:multiLevelType w:val="multilevel"/>
    <w:tmpl w:val="652CC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F547F13"/>
    <w:multiLevelType w:val="multilevel"/>
    <w:tmpl w:val="B5E478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0F930ED"/>
    <w:multiLevelType w:val="multilevel"/>
    <w:tmpl w:val="6E202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20B3881"/>
    <w:multiLevelType w:val="multilevel"/>
    <w:tmpl w:val="CC5440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6176BA8"/>
    <w:multiLevelType w:val="multilevel"/>
    <w:tmpl w:val="99D85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80D3463"/>
    <w:multiLevelType w:val="multilevel"/>
    <w:tmpl w:val="E76A5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5C74650"/>
    <w:multiLevelType w:val="multilevel"/>
    <w:tmpl w:val="69986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64544E4"/>
    <w:multiLevelType w:val="multilevel"/>
    <w:tmpl w:val="3BC67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B8B780E"/>
    <w:multiLevelType w:val="multilevel"/>
    <w:tmpl w:val="1DFCC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BDC15F5"/>
    <w:multiLevelType w:val="multilevel"/>
    <w:tmpl w:val="34D2D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BDE024B"/>
    <w:multiLevelType w:val="multilevel"/>
    <w:tmpl w:val="54186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D110040"/>
    <w:multiLevelType w:val="multilevel"/>
    <w:tmpl w:val="7D409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E0F1857"/>
    <w:multiLevelType w:val="multilevel"/>
    <w:tmpl w:val="F6F6E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02B7F59"/>
    <w:multiLevelType w:val="multilevel"/>
    <w:tmpl w:val="B5AE7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1BB61E4"/>
    <w:multiLevelType w:val="multilevel"/>
    <w:tmpl w:val="5142C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20A3937"/>
    <w:multiLevelType w:val="multilevel"/>
    <w:tmpl w:val="655CF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3E32165"/>
    <w:multiLevelType w:val="multilevel"/>
    <w:tmpl w:val="B7780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4E842C5"/>
    <w:multiLevelType w:val="multilevel"/>
    <w:tmpl w:val="79C4D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6AB4065"/>
    <w:multiLevelType w:val="multilevel"/>
    <w:tmpl w:val="54E436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7170F28"/>
    <w:multiLevelType w:val="multilevel"/>
    <w:tmpl w:val="429E2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7BE77F9"/>
    <w:multiLevelType w:val="multilevel"/>
    <w:tmpl w:val="DD2EC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F6D4AE8"/>
    <w:multiLevelType w:val="multilevel"/>
    <w:tmpl w:val="F3BAD4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0854B0D"/>
    <w:multiLevelType w:val="multilevel"/>
    <w:tmpl w:val="F64E9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5F9732D"/>
    <w:multiLevelType w:val="multilevel"/>
    <w:tmpl w:val="AB72A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7DE15C4"/>
    <w:multiLevelType w:val="multilevel"/>
    <w:tmpl w:val="83A86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82375BD"/>
    <w:multiLevelType w:val="multilevel"/>
    <w:tmpl w:val="54EAE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F0925AA"/>
    <w:multiLevelType w:val="multilevel"/>
    <w:tmpl w:val="689C9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7A20120"/>
    <w:multiLevelType w:val="multilevel"/>
    <w:tmpl w:val="AFCEE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B0038C6"/>
    <w:multiLevelType w:val="multilevel"/>
    <w:tmpl w:val="7FDCB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23B1BE1"/>
    <w:multiLevelType w:val="multilevel"/>
    <w:tmpl w:val="690C4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D980D6F"/>
    <w:multiLevelType w:val="multilevel"/>
    <w:tmpl w:val="3C501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DE16D7F"/>
    <w:multiLevelType w:val="multilevel"/>
    <w:tmpl w:val="D5A82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E721E57"/>
    <w:multiLevelType w:val="multilevel"/>
    <w:tmpl w:val="71F8B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80423083">
    <w:abstractNumId w:val="2"/>
  </w:num>
  <w:num w:numId="2" w16cid:durableId="800418311">
    <w:abstractNumId w:val="19"/>
  </w:num>
  <w:num w:numId="3" w16cid:durableId="2053531398">
    <w:abstractNumId w:val="27"/>
  </w:num>
  <w:num w:numId="4" w16cid:durableId="1497189599">
    <w:abstractNumId w:val="7"/>
  </w:num>
  <w:num w:numId="5" w16cid:durableId="1279486085">
    <w:abstractNumId w:val="18"/>
  </w:num>
  <w:num w:numId="6" w16cid:durableId="710569861">
    <w:abstractNumId w:val="37"/>
  </w:num>
  <w:num w:numId="7" w16cid:durableId="36661217">
    <w:abstractNumId w:val="3"/>
  </w:num>
  <w:num w:numId="8" w16cid:durableId="1131362398">
    <w:abstractNumId w:val="34"/>
  </w:num>
  <w:num w:numId="9" w16cid:durableId="1743067616">
    <w:abstractNumId w:val="29"/>
  </w:num>
  <w:num w:numId="10" w16cid:durableId="1472595845">
    <w:abstractNumId w:val="30"/>
  </w:num>
  <w:num w:numId="11" w16cid:durableId="1202085438">
    <w:abstractNumId w:val="14"/>
  </w:num>
  <w:num w:numId="12" w16cid:durableId="1993606507">
    <w:abstractNumId w:val="21"/>
  </w:num>
  <w:num w:numId="13" w16cid:durableId="1444611557">
    <w:abstractNumId w:val="1"/>
  </w:num>
  <w:num w:numId="14" w16cid:durableId="1289821432">
    <w:abstractNumId w:val="24"/>
  </w:num>
  <w:num w:numId="15" w16cid:durableId="559022367">
    <w:abstractNumId w:val="4"/>
  </w:num>
  <w:num w:numId="16" w16cid:durableId="1125856462">
    <w:abstractNumId w:val="8"/>
  </w:num>
  <w:num w:numId="17" w16cid:durableId="586377817">
    <w:abstractNumId w:val="12"/>
  </w:num>
  <w:num w:numId="18" w16cid:durableId="7146938">
    <w:abstractNumId w:val="9"/>
  </w:num>
  <w:num w:numId="19" w16cid:durableId="1408772730">
    <w:abstractNumId w:val="28"/>
  </w:num>
  <w:num w:numId="20" w16cid:durableId="1309895704">
    <w:abstractNumId w:val="22"/>
  </w:num>
  <w:num w:numId="21" w16cid:durableId="61099060">
    <w:abstractNumId w:val="6"/>
  </w:num>
  <w:num w:numId="22" w16cid:durableId="1859808735">
    <w:abstractNumId w:val="10"/>
  </w:num>
  <w:num w:numId="23" w16cid:durableId="622805609">
    <w:abstractNumId w:val="15"/>
  </w:num>
  <w:num w:numId="24" w16cid:durableId="1240746595">
    <w:abstractNumId w:val="36"/>
  </w:num>
  <w:num w:numId="25" w16cid:durableId="2039771311">
    <w:abstractNumId w:val="35"/>
  </w:num>
  <w:num w:numId="26" w16cid:durableId="1732116762">
    <w:abstractNumId w:val="23"/>
  </w:num>
  <w:num w:numId="27" w16cid:durableId="1924021192">
    <w:abstractNumId w:val="0"/>
  </w:num>
  <w:num w:numId="28" w16cid:durableId="1867477848">
    <w:abstractNumId w:val="5"/>
  </w:num>
  <w:num w:numId="29" w16cid:durableId="92408070">
    <w:abstractNumId w:val="25"/>
  </w:num>
  <w:num w:numId="30" w16cid:durableId="1671523626">
    <w:abstractNumId w:val="32"/>
  </w:num>
  <w:num w:numId="31" w16cid:durableId="665011024">
    <w:abstractNumId w:val="13"/>
  </w:num>
  <w:num w:numId="32" w16cid:durableId="2091848676">
    <w:abstractNumId w:val="33"/>
  </w:num>
  <w:num w:numId="33" w16cid:durableId="1496526848">
    <w:abstractNumId w:val="11"/>
  </w:num>
  <w:num w:numId="34" w16cid:durableId="2007399934">
    <w:abstractNumId w:val="17"/>
  </w:num>
  <w:num w:numId="35" w16cid:durableId="1018655479">
    <w:abstractNumId w:val="16"/>
  </w:num>
  <w:num w:numId="36" w16cid:durableId="595332622">
    <w:abstractNumId w:val="20"/>
  </w:num>
  <w:num w:numId="37" w16cid:durableId="1717587031">
    <w:abstractNumId w:val="26"/>
  </w:num>
  <w:num w:numId="38" w16cid:durableId="1107771916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709"/>
    <w:rsid w:val="0029384C"/>
    <w:rsid w:val="003706C8"/>
    <w:rsid w:val="00380E0E"/>
    <w:rsid w:val="00472BCA"/>
    <w:rsid w:val="004E6251"/>
    <w:rsid w:val="00541B4F"/>
    <w:rsid w:val="00A80709"/>
    <w:rsid w:val="00B50571"/>
    <w:rsid w:val="00BD628A"/>
    <w:rsid w:val="00F02ACD"/>
    <w:rsid w:val="00FE6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9"/>
    <o:shapelayout v:ext="edit">
      <o:idmap v:ext="edit" data="1"/>
    </o:shapelayout>
  </w:shapeDefaults>
  <w:decimalSymbol w:val="."/>
  <w:listSeparator w:val=","/>
  <w14:docId w14:val="5A66C190"/>
  <w15:chartTrackingRefBased/>
  <w15:docId w15:val="{97FD1556-108A-4A5F-A959-C63F5AF67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07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07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070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07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07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07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07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07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07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07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07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070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070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070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07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07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07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07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807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07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07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807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807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07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807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8070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07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070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8070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62A3DD960309D4898DB46BDF27B6B7C" ma:contentTypeVersion="13" ma:contentTypeDescription="Create a new document." ma:contentTypeScope="" ma:versionID="7e4c84adef7fe79a5628fa0a77ab10e1">
  <xsd:schema xmlns:xsd="http://www.w3.org/2001/XMLSchema" xmlns:xs="http://www.w3.org/2001/XMLSchema" xmlns:p="http://schemas.microsoft.com/office/2006/metadata/properties" xmlns:ns2="e95db97a-a3a0-4d55-8e56-3f59abda7eda" xmlns:ns3="f9240785-5e97-4082-90f4-ff5e45a71186" targetNamespace="http://schemas.microsoft.com/office/2006/metadata/properties" ma:root="true" ma:fieldsID="e7b3efaec08b3368c0b11c8833fc8234" ns2:_="" ns3:_="">
    <xsd:import namespace="e95db97a-a3a0-4d55-8e56-3f59abda7eda"/>
    <xsd:import namespace="f9240785-5e97-4082-90f4-ff5e45a7118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lcf76f155ced4ddcb4097134ff3c332f" minOccurs="0"/>
                <xsd:element ref="ns2:TaxCatchAll" minOccurs="0"/>
                <xsd:element ref="ns3:MediaServiceDateTaken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95db97a-a3a0-4d55-8e56-3f59abda7ed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fd7bd757-01e9-4c37-b59f-e25ebc1d4c27}" ma:internalName="TaxCatchAll" ma:showField="CatchAllData" ma:web="e95db97a-a3a0-4d55-8e56-3f59abda7ed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240785-5e97-4082-90f4-ff5e45a7118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7d669529-232e-4304-9f4c-d464e5167c8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e95db97a-a3a0-4d55-8e56-3f59abda7eda" xsi:nil="true"/>
    <lcf76f155ced4ddcb4097134ff3c332f xmlns="f9240785-5e97-4082-90f4-ff5e45a7118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A523636F-C29E-45BD-9BFB-AFA9FE52CAC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95db97a-a3a0-4d55-8e56-3f59abda7eda"/>
    <ds:schemaRef ds:uri="f9240785-5e97-4082-90f4-ff5e45a7118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67D24D0-76C9-4B6C-9F4D-7D875219034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ABC2EB6-0B49-4570-B102-AA5B44991CC2}">
  <ds:schemaRefs>
    <ds:schemaRef ds:uri="http://schemas.microsoft.com/office/2006/metadata/properties"/>
    <ds:schemaRef ds:uri="http://schemas.microsoft.com/office/infopath/2007/PartnerControls"/>
    <ds:schemaRef ds:uri="e95db97a-a3a0-4d55-8e56-3f59abda7eda"/>
    <ds:schemaRef ds:uri="f9240785-5e97-4082-90f4-ff5e45a71186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9</Pages>
  <Words>1507</Words>
  <Characters>8593</Characters>
  <Application>Microsoft Office Word</Application>
  <DocSecurity>0</DocSecurity>
  <Lines>71</Lines>
  <Paragraphs>20</Paragraphs>
  <ScaleCrop>false</ScaleCrop>
  <Company/>
  <LinksUpToDate>false</LinksUpToDate>
  <CharactersWithSpaces>10080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Jain</dc:creator>
  <cp:keywords/>
  <dc:description/>
  <cp:lastModifiedBy>Ravi Jain</cp:lastModifiedBy>
  <cp:revision>6</cp:revision>
  <dcterms:created xsi:type="dcterms:W3CDTF">2025-09-26T15:46:00Z</dcterms:created>
  <dcterms:modified xsi:type="dcterms:W3CDTF">2025-09-27T23:07:00Z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0x010100362A3DD960309D4898DB46BDF27B6B7C</vt:lpwstr>
  </property>
  <property fmtid="{D5CDD505-2E9C-101B-9397-08002B2CF9AE}" pid="3" name="MediaServiceImageTags">
    <vt:lpwstr/>
  </property>
</Properties>
</file>