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1DD" w:rsidRDefault="00497F19" w:rsidP="00497F19">
      <w:pPr>
        <w:jc w:val="center"/>
        <w:rPr>
          <w:rFonts w:ascii="Algerian" w:hAnsi="Algerian"/>
          <w:b/>
          <w:sz w:val="32"/>
        </w:rPr>
      </w:pPr>
      <w:r w:rsidRPr="009471DD">
        <w:rPr>
          <w:rFonts w:ascii="Algerian" w:hAnsi="Algerian"/>
          <w:b/>
          <w:sz w:val="32"/>
        </w:rPr>
        <w:br/>
      </w:r>
    </w:p>
    <w:p w:rsidR="009471DD" w:rsidRDefault="00497F19" w:rsidP="00497F19">
      <w:pPr>
        <w:jc w:val="center"/>
        <w:rPr>
          <w:rFonts w:ascii="Algerian" w:hAnsi="Algerian"/>
          <w:b/>
          <w:sz w:val="32"/>
        </w:rPr>
      </w:pPr>
      <w:r w:rsidRPr="009471DD">
        <w:rPr>
          <w:rFonts w:ascii="Algerian" w:hAnsi="Algerian"/>
          <w:b/>
          <w:sz w:val="32"/>
        </w:rPr>
        <w:t xml:space="preserve">KISI-KISI </w:t>
      </w:r>
    </w:p>
    <w:p w:rsidR="00497F19" w:rsidRPr="009471DD" w:rsidRDefault="00497F19" w:rsidP="00497F19">
      <w:pPr>
        <w:jc w:val="center"/>
        <w:rPr>
          <w:rFonts w:ascii="Algerian" w:hAnsi="Algerian"/>
          <w:b/>
          <w:sz w:val="32"/>
        </w:rPr>
      </w:pPr>
      <w:r w:rsidRPr="009471DD">
        <w:rPr>
          <w:rFonts w:ascii="Algerian" w:hAnsi="Algerian"/>
          <w:b/>
          <w:sz w:val="32"/>
        </w:rPr>
        <w:t>E</w:t>
      </w:r>
      <w:r w:rsidR="009471DD" w:rsidRPr="009471DD">
        <w:rPr>
          <w:rFonts w:ascii="Algerian" w:hAnsi="Algerian"/>
          <w:b/>
          <w:sz w:val="32"/>
        </w:rPr>
        <w:t xml:space="preserve">LECTRICAL </w:t>
      </w:r>
      <w:r w:rsidRPr="009471DD">
        <w:rPr>
          <w:rFonts w:ascii="Algerian" w:hAnsi="Algerian"/>
          <w:b/>
          <w:sz w:val="32"/>
        </w:rPr>
        <w:t>E</w:t>
      </w:r>
      <w:r w:rsidR="009471DD" w:rsidRPr="009471DD">
        <w:rPr>
          <w:rFonts w:ascii="Algerian" w:hAnsi="Algerian"/>
          <w:b/>
          <w:sz w:val="32"/>
        </w:rPr>
        <w:t xml:space="preserve">NGINEERING </w:t>
      </w:r>
      <w:r w:rsidRPr="009471DD">
        <w:rPr>
          <w:rFonts w:ascii="Algerian" w:hAnsi="Algerian"/>
          <w:b/>
          <w:sz w:val="32"/>
        </w:rPr>
        <w:t>C</w:t>
      </w:r>
      <w:r w:rsidR="009471DD" w:rsidRPr="009471DD">
        <w:rPr>
          <w:rFonts w:ascii="Algerian" w:hAnsi="Algerian"/>
          <w:b/>
          <w:sz w:val="32"/>
        </w:rPr>
        <w:t>OMPETITION</w:t>
      </w:r>
      <w:r w:rsidR="009471DD">
        <w:rPr>
          <w:rFonts w:ascii="Algerian" w:hAnsi="Algerian"/>
          <w:b/>
          <w:sz w:val="32"/>
        </w:rPr>
        <w:t xml:space="preserve"> </w:t>
      </w:r>
    </w:p>
    <w:p w:rsidR="00497F19" w:rsidRDefault="00497F19" w:rsidP="00497F19">
      <w:pPr>
        <w:spacing w:after="0"/>
        <w:rPr>
          <w:b/>
        </w:rPr>
        <w:sectPr w:rsidR="00497F19" w:rsidSect="00497F1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97F19" w:rsidRPr="009471DD" w:rsidRDefault="009471DD" w:rsidP="00497F19">
      <w:pPr>
        <w:spacing w:after="0"/>
        <w:rPr>
          <w:rFonts w:ascii="Times New Roman" w:hAnsi="Times New Roman" w:cs="Times New Roman"/>
          <w:b/>
          <w:sz w:val="24"/>
        </w:rPr>
      </w:pPr>
      <w:r w:rsidRPr="009471DD">
        <w:rPr>
          <w:rFonts w:ascii="Times New Roman" w:hAnsi="Times New Roman" w:cs="Times New Roman"/>
          <w:b/>
          <w:sz w:val="24"/>
        </w:rPr>
        <w:lastRenderedPageBreak/>
        <w:t>Kisi-K</w:t>
      </w:r>
      <w:r w:rsidR="00497F19" w:rsidRPr="009471DD">
        <w:rPr>
          <w:rFonts w:ascii="Times New Roman" w:hAnsi="Times New Roman" w:cs="Times New Roman"/>
          <w:b/>
          <w:sz w:val="24"/>
        </w:rPr>
        <w:t>isi Fisika</w:t>
      </w:r>
      <w:r w:rsidR="00531CFB">
        <w:rPr>
          <w:rFonts w:ascii="Times New Roman" w:hAnsi="Times New Roman" w:cs="Times New Roman"/>
          <w:b/>
          <w:sz w:val="24"/>
        </w:rPr>
        <w:t xml:space="preserve"> </w:t>
      </w:r>
      <w:bookmarkStart w:id="0" w:name="_GoBack"/>
      <w:bookmarkEnd w:id="0"/>
      <w:r w:rsidR="00497F19" w:rsidRPr="009471DD">
        <w:rPr>
          <w:rFonts w:ascii="Times New Roman" w:hAnsi="Times New Roman" w:cs="Times New Roman"/>
          <w:b/>
          <w:sz w:val="24"/>
        </w:rPr>
        <w:t>:</w:t>
      </w:r>
    </w:p>
    <w:p w:rsidR="009471DD" w:rsidRPr="009471DD" w:rsidRDefault="009471DD" w:rsidP="00497F19">
      <w:pPr>
        <w:spacing w:after="0"/>
        <w:rPr>
          <w:rFonts w:ascii="Times New Roman" w:hAnsi="Times New Roman" w:cs="Times New Roman"/>
          <w:b/>
          <w:sz w:val="24"/>
        </w:rPr>
      </w:pP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 xml:space="preserve">- Hukum Kirchoff dan Ohm  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Analisa Rangkaian Listrik AC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Hukum Newton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Induktansi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Kapasitansi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Medan magnet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Momentum dan Impuls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Muatan dan Medan Listrik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Usaha dan Energi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Gerak Rotasi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Gerak Periodis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Pegas dan Elastisitas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GLB dan GLBB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b/>
          <w:sz w:val="24"/>
        </w:rPr>
      </w:pP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b/>
          <w:sz w:val="24"/>
        </w:rPr>
      </w:pP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b/>
          <w:sz w:val="24"/>
        </w:rPr>
      </w:pP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b/>
          <w:sz w:val="24"/>
        </w:rPr>
      </w:pP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b/>
          <w:sz w:val="24"/>
        </w:rPr>
      </w:pP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b/>
          <w:sz w:val="24"/>
        </w:rPr>
      </w:pP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b/>
          <w:sz w:val="24"/>
        </w:rPr>
      </w:pP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b/>
          <w:sz w:val="24"/>
        </w:rPr>
      </w:pP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b/>
          <w:sz w:val="24"/>
        </w:rPr>
      </w:pP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b/>
          <w:sz w:val="24"/>
        </w:rPr>
      </w:pP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b/>
          <w:sz w:val="24"/>
        </w:rPr>
      </w:pP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b/>
          <w:sz w:val="24"/>
        </w:rPr>
      </w:pP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b/>
          <w:sz w:val="24"/>
        </w:rPr>
      </w:pP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b/>
          <w:sz w:val="24"/>
        </w:rPr>
      </w:pP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b/>
          <w:sz w:val="24"/>
        </w:rPr>
      </w:pP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b/>
          <w:sz w:val="24"/>
        </w:rPr>
      </w:pP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b/>
          <w:sz w:val="24"/>
        </w:rPr>
      </w:pP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b/>
          <w:sz w:val="24"/>
        </w:rPr>
      </w:pPr>
    </w:p>
    <w:p w:rsidR="00497F19" w:rsidRPr="009471DD" w:rsidRDefault="009471DD" w:rsidP="00497F19">
      <w:pPr>
        <w:spacing w:after="0"/>
        <w:rPr>
          <w:rFonts w:ascii="Times New Roman" w:hAnsi="Times New Roman" w:cs="Times New Roman"/>
          <w:b/>
          <w:sz w:val="24"/>
        </w:rPr>
      </w:pPr>
      <w:r w:rsidRPr="009471DD">
        <w:rPr>
          <w:rFonts w:ascii="Times New Roman" w:hAnsi="Times New Roman" w:cs="Times New Roman"/>
          <w:b/>
          <w:sz w:val="24"/>
        </w:rPr>
        <w:lastRenderedPageBreak/>
        <w:t>Kisi-K</w:t>
      </w:r>
      <w:r w:rsidR="00497F19" w:rsidRPr="009471DD">
        <w:rPr>
          <w:rFonts w:ascii="Times New Roman" w:hAnsi="Times New Roman" w:cs="Times New Roman"/>
          <w:b/>
          <w:sz w:val="24"/>
        </w:rPr>
        <w:t>isi Matematika</w:t>
      </w:r>
      <w:r w:rsidR="00531CFB">
        <w:rPr>
          <w:rFonts w:ascii="Times New Roman" w:hAnsi="Times New Roman" w:cs="Times New Roman"/>
          <w:b/>
          <w:sz w:val="24"/>
        </w:rPr>
        <w:t xml:space="preserve"> :</w:t>
      </w:r>
    </w:p>
    <w:p w:rsidR="009471DD" w:rsidRPr="009471DD" w:rsidRDefault="009471DD" w:rsidP="00497F19">
      <w:pPr>
        <w:spacing w:after="0"/>
        <w:rPr>
          <w:rFonts w:ascii="Times New Roman" w:hAnsi="Times New Roman" w:cs="Times New Roman"/>
          <w:b/>
          <w:sz w:val="24"/>
        </w:rPr>
      </w:pP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Teori Bilangan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Fungsi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Eksponen dan Logaritma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Nilai Mutlak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Polinomial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Barisan dan Deret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Konvergensi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Sistem Persamaan Linear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Nilai Maksimum Fungsi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Trigonometri</w:t>
      </w:r>
    </w:p>
    <w:p w:rsidR="00497F19" w:rsidRPr="009471DD" w:rsidRDefault="00497F19" w:rsidP="009471DD">
      <w:pPr>
        <w:spacing w:after="0"/>
        <w:ind w:right="-158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Bangun Datar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Prinsip Kesebangunan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Dalil Ceva dan Menelaus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Kaidah Pencacahan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Prinsip Paritas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 xml:space="preserve">- Statistika 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Logika Analitis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Fungsi Tangga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Fungsi Irisan Kerucut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Kalkulus Dasar dan Penerapannya (Limit, Diferensial, Integral)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Matriks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Vektor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Tiga Dimensi (Bangun Ruang)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Transformasi Geometri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Persamaan Lingkaran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b/>
          <w:sz w:val="24"/>
        </w:rPr>
      </w:pP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b/>
          <w:sz w:val="24"/>
        </w:rPr>
      </w:pP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b/>
          <w:sz w:val="24"/>
        </w:rPr>
      </w:pP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b/>
          <w:sz w:val="24"/>
        </w:rPr>
      </w:pP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b/>
          <w:sz w:val="24"/>
        </w:rPr>
      </w:pPr>
    </w:p>
    <w:p w:rsidR="00497F19" w:rsidRPr="009471DD" w:rsidRDefault="0021611D" w:rsidP="00497F19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Kisi-Kisi </w:t>
      </w:r>
      <w:r w:rsidR="00497F19" w:rsidRPr="009471DD">
        <w:rPr>
          <w:rFonts w:ascii="Times New Roman" w:hAnsi="Times New Roman" w:cs="Times New Roman"/>
          <w:b/>
          <w:sz w:val="24"/>
        </w:rPr>
        <w:t>Komputer</w:t>
      </w:r>
      <w:r w:rsidR="00531CFB">
        <w:rPr>
          <w:rFonts w:ascii="Times New Roman" w:hAnsi="Times New Roman" w:cs="Times New Roman"/>
          <w:b/>
          <w:sz w:val="24"/>
        </w:rPr>
        <w:t xml:space="preserve"> </w:t>
      </w:r>
      <w:r w:rsidR="00497F19" w:rsidRPr="009471DD">
        <w:rPr>
          <w:rFonts w:ascii="Times New Roman" w:hAnsi="Times New Roman" w:cs="Times New Roman"/>
          <w:b/>
          <w:sz w:val="24"/>
        </w:rPr>
        <w:t>:</w:t>
      </w:r>
    </w:p>
    <w:p w:rsidR="009471DD" w:rsidRPr="009471DD" w:rsidRDefault="009471DD" w:rsidP="00497F19">
      <w:pPr>
        <w:spacing w:after="0"/>
        <w:rPr>
          <w:rFonts w:ascii="Times New Roman" w:hAnsi="Times New Roman" w:cs="Times New Roman"/>
          <w:sz w:val="24"/>
        </w:rPr>
      </w:pP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Analitika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Logika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Aritmatika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Algoritmika (Sekuensial, Kondisional, dan Iteratif)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Rekursivitas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Pseudocode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Fungsi/Prosedur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Prinsip Sarang Merpati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Kombinatorika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Teori Peluang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Teori Graf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Sifat Bilangan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 xml:space="preserve">- Himpunan 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  <w:r w:rsidRPr="009471DD">
        <w:rPr>
          <w:rFonts w:ascii="Times New Roman" w:hAnsi="Times New Roman" w:cs="Times New Roman"/>
          <w:sz w:val="24"/>
        </w:rPr>
        <w:t>- Aljabar Logika</w:t>
      </w: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</w:p>
    <w:p w:rsidR="00497F19" w:rsidRPr="009471DD" w:rsidRDefault="00497F19" w:rsidP="00497F19">
      <w:pPr>
        <w:spacing w:after="0"/>
        <w:rPr>
          <w:rFonts w:ascii="Times New Roman" w:hAnsi="Times New Roman" w:cs="Times New Roman"/>
          <w:sz w:val="24"/>
        </w:rPr>
      </w:pPr>
    </w:p>
    <w:p w:rsidR="00497F19" w:rsidRPr="00497F19" w:rsidRDefault="00497F19" w:rsidP="00497F19">
      <w:pPr>
        <w:rPr>
          <w:rFonts w:ascii="Times New Roman" w:hAnsi="Times New Roman" w:cs="Times New Roman"/>
        </w:rPr>
      </w:pPr>
    </w:p>
    <w:sectPr w:rsidR="00497F19" w:rsidRPr="00497F19" w:rsidSect="009471DD">
      <w:type w:val="continuous"/>
      <w:pgSz w:w="11906" w:h="16838"/>
      <w:pgMar w:top="1440" w:right="1133" w:bottom="1440" w:left="144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99F" w:rsidRDefault="00D1099F" w:rsidP="00F9384D">
      <w:pPr>
        <w:spacing w:after="0" w:line="240" w:lineRule="auto"/>
      </w:pPr>
      <w:r>
        <w:separator/>
      </w:r>
    </w:p>
  </w:endnote>
  <w:endnote w:type="continuationSeparator" w:id="0">
    <w:p w:rsidR="00D1099F" w:rsidRDefault="00D1099F" w:rsidP="00F93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84D" w:rsidRDefault="00F9384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84D" w:rsidRDefault="00F9384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84D" w:rsidRDefault="00F938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99F" w:rsidRDefault="00D1099F" w:rsidP="00F9384D">
      <w:pPr>
        <w:spacing w:after="0" w:line="240" w:lineRule="auto"/>
      </w:pPr>
      <w:r>
        <w:separator/>
      </w:r>
    </w:p>
  </w:footnote>
  <w:footnote w:type="continuationSeparator" w:id="0">
    <w:p w:rsidR="00D1099F" w:rsidRDefault="00D1099F" w:rsidP="00F93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84D" w:rsidRDefault="00D1099F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305547" o:spid="_x0000_s2056" type="#_x0000_t75" style="position:absolute;margin-left:0;margin-top:0;width:577.8pt;height:817.1pt;z-index:-251657216;mso-position-horizontal:center;mso-position-horizontal-relative:margin;mso-position-vertical:center;mso-position-vertical-relative:margin" o:allowincell="f">
          <v:imagedata r:id="rId1" o:title="surat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84D" w:rsidRDefault="00D1099F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305548" o:spid="_x0000_s2057" type="#_x0000_t75" style="position:absolute;margin-left:0;margin-top:0;width:577.8pt;height:817.1pt;z-index:-251656192;mso-position-horizontal:center;mso-position-horizontal-relative:margin;mso-position-vertical:center;mso-position-vertical-relative:margin" o:allowincell="f">
          <v:imagedata r:id="rId1" o:title="surat 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84D" w:rsidRDefault="00D1099F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305546" o:spid="_x0000_s2055" type="#_x0000_t75" style="position:absolute;margin-left:0;margin-top:0;width:577.8pt;height:817.1pt;z-index:-251658240;mso-position-horizontal:center;mso-position-horizontal-relative:margin;mso-position-vertical:center;mso-position-vertical-relative:margin" o:allowincell="f">
          <v:imagedata r:id="rId1" o:title="surat 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215F7"/>
    <w:multiLevelType w:val="hybridMultilevel"/>
    <w:tmpl w:val="E7961370"/>
    <w:lvl w:ilvl="0" w:tplc="0D840008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DCA0006"/>
    <w:multiLevelType w:val="hybridMultilevel"/>
    <w:tmpl w:val="075E218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73"/>
    <w:rsid w:val="000649BA"/>
    <w:rsid w:val="00112708"/>
    <w:rsid w:val="0020249F"/>
    <w:rsid w:val="0021611D"/>
    <w:rsid w:val="0022578F"/>
    <w:rsid w:val="002B55C1"/>
    <w:rsid w:val="00300630"/>
    <w:rsid w:val="0038421D"/>
    <w:rsid w:val="003F69B6"/>
    <w:rsid w:val="00474829"/>
    <w:rsid w:val="00497F19"/>
    <w:rsid w:val="00531CFB"/>
    <w:rsid w:val="0054386D"/>
    <w:rsid w:val="005F0834"/>
    <w:rsid w:val="00604EA7"/>
    <w:rsid w:val="00642719"/>
    <w:rsid w:val="00696692"/>
    <w:rsid w:val="006F2D0B"/>
    <w:rsid w:val="007D7430"/>
    <w:rsid w:val="008A6357"/>
    <w:rsid w:val="009471DD"/>
    <w:rsid w:val="00961F3D"/>
    <w:rsid w:val="009921A6"/>
    <w:rsid w:val="00992C73"/>
    <w:rsid w:val="009E224A"/>
    <w:rsid w:val="00B43214"/>
    <w:rsid w:val="00BB041D"/>
    <w:rsid w:val="00C30A5F"/>
    <w:rsid w:val="00CE4992"/>
    <w:rsid w:val="00D1099F"/>
    <w:rsid w:val="00D551EB"/>
    <w:rsid w:val="00DB3B6B"/>
    <w:rsid w:val="00E208C7"/>
    <w:rsid w:val="00E74498"/>
    <w:rsid w:val="00F01DF6"/>
    <w:rsid w:val="00F92EA7"/>
    <w:rsid w:val="00F9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5:docId w15:val="{CD117BE0-73A8-47EA-8421-AE3D6E4D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C73"/>
    <w:pPr>
      <w:spacing w:after="200" w:line="276" w:lineRule="auto"/>
    </w:pPr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92C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C7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49B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3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84D"/>
    <w:rPr>
      <w:rFonts w:eastAsiaTheme="minorEastAsia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F93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84D"/>
    <w:rPr>
      <w:rFonts w:eastAsiaTheme="minorEastAsia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9D543-3916-4581-831C-4888F6771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Yulio</dc:creator>
  <cp:keywords/>
  <dc:description/>
  <cp:lastModifiedBy>ASUS</cp:lastModifiedBy>
  <cp:revision>4</cp:revision>
  <dcterms:created xsi:type="dcterms:W3CDTF">2015-12-19T00:24:00Z</dcterms:created>
  <dcterms:modified xsi:type="dcterms:W3CDTF">2015-12-19T00:27:00Z</dcterms:modified>
</cp:coreProperties>
</file>