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7F1C2B5" wp14:paraId="12728C3D" wp14:textId="7E19899D">
      <w:pPr>
        <w:pStyle w:val="Heading2"/>
        <w:spacing w:before="299" w:beforeAutospacing="off" w:after="299" w:afterAutospacing="off"/>
      </w:pPr>
      <w:r w:rsidRPr="27F1C2B5" w:rsidR="28918A4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HR Policy: Employee Leave and Attendance Guidelines</w:t>
      </w:r>
    </w:p>
    <w:p xmlns:wp14="http://schemas.microsoft.com/office/word/2010/wordml" w:rsidP="27F1C2B5" wp14:paraId="08FD61EA" wp14:textId="4402F2E3">
      <w:pPr>
        <w:spacing w:before="240" w:beforeAutospacing="off" w:after="240" w:afterAutospacing="off"/>
      </w:pPr>
      <w:r w:rsidRPr="27F1C2B5" w:rsidR="28918A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Department:</w:t>
      </w:r>
      <w:r w:rsidRPr="27F1C2B5" w:rsidR="28918A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Human Resources</w:t>
      </w:r>
      <w:r>
        <w:br/>
      </w:r>
      <w:r w:rsidRPr="27F1C2B5" w:rsidR="28918A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7F1C2B5" w:rsidR="28918A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Effective Date:</w:t>
      </w:r>
      <w:r w:rsidRPr="27F1C2B5" w:rsidR="28918A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April 2026</w:t>
      </w:r>
      <w:r>
        <w:br/>
      </w:r>
      <w:r w:rsidRPr="27F1C2B5" w:rsidR="28918A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7F1C2B5" w:rsidR="28918A4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Version:</w:t>
      </w:r>
      <w:r w:rsidRPr="27F1C2B5" w:rsidR="28918A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2.0</w:t>
      </w:r>
    </w:p>
    <w:p xmlns:wp14="http://schemas.microsoft.com/office/word/2010/wordml" w:rsidP="27F1C2B5" wp14:paraId="2FBD650A" wp14:textId="4764F1B8">
      <w:pPr>
        <w:pStyle w:val="Heading3"/>
        <w:spacing w:before="281" w:beforeAutospacing="off" w:after="281" w:afterAutospacing="off"/>
      </w:pPr>
      <w:r w:rsidRPr="27F1C2B5" w:rsidR="28918A4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xmlns:wp14="http://schemas.microsoft.com/office/word/2010/wordml" w:rsidP="27F1C2B5" wp14:paraId="2CA59400" wp14:textId="1E7BCB66">
      <w:pPr>
        <w:spacing w:before="240" w:beforeAutospacing="off" w:after="240" w:afterAutospacing="off"/>
      </w:pPr>
      <w:r w:rsidRPr="27F1C2B5" w:rsidR="28918A4D">
        <w:rPr>
          <w:rFonts w:ascii="Aptos" w:hAnsi="Aptos" w:eastAsia="Aptos" w:cs="Aptos"/>
          <w:noProof w:val="0"/>
          <w:sz w:val="24"/>
          <w:szCs w:val="24"/>
          <w:lang w:val="en-US"/>
        </w:rPr>
        <w:t>To define employee leave rules and attendance expectations.</w:t>
      </w:r>
    </w:p>
    <w:p xmlns:wp14="http://schemas.microsoft.com/office/word/2010/wordml" w:rsidP="27F1C2B5" wp14:paraId="01A26C63" wp14:textId="2017FC64">
      <w:pPr>
        <w:pStyle w:val="Heading3"/>
        <w:spacing w:before="281" w:beforeAutospacing="off" w:after="281" w:afterAutospacing="off"/>
      </w:pPr>
      <w:r w:rsidRPr="27F1C2B5" w:rsidR="28918A4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Working Hours</w:t>
      </w:r>
    </w:p>
    <w:p xmlns:wp14="http://schemas.microsoft.com/office/word/2010/wordml" w:rsidP="27F1C2B5" wp14:paraId="459E399B" wp14:textId="21D392D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F1C2B5" w:rsidR="28918A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Standard shift: 9:00 AM – 6:00 PM </w:t>
      </w:r>
    </w:p>
    <w:p xmlns:wp14="http://schemas.microsoft.com/office/word/2010/wordml" w:rsidP="27F1C2B5" wp14:paraId="3F6AC9BB" wp14:textId="78C4A1A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F1C2B5" w:rsidR="28918A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Weekly off: Sunday </w:t>
      </w:r>
    </w:p>
    <w:p xmlns:wp14="http://schemas.microsoft.com/office/word/2010/wordml" w:rsidP="27F1C2B5" wp14:paraId="348FC512" wp14:textId="5D819C59">
      <w:pPr>
        <w:pStyle w:val="Heading3"/>
        <w:spacing w:before="281" w:beforeAutospacing="off" w:after="281" w:afterAutospacing="off"/>
      </w:pPr>
      <w:r w:rsidRPr="27F1C2B5" w:rsidR="28918A4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Leave Entitlements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26"/>
        <w:gridCol w:w="1753"/>
      </w:tblGrid>
      <w:tr w:rsidR="27F1C2B5" w:rsidTr="27F1C2B5" w14:paraId="00330C40">
        <w:trPr>
          <w:trHeight w:val="300"/>
        </w:trPr>
        <w:tc>
          <w:tcPr>
            <w:tcW w:w="1626" w:type="dxa"/>
            <w:tcMar/>
            <w:vAlign w:val="center"/>
          </w:tcPr>
          <w:p w:rsidR="27F1C2B5" w:rsidP="27F1C2B5" w:rsidRDefault="27F1C2B5" w14:paraId="48244496" w14:textId="7A1DDBED">
            <w:pPr>
              <w:spacing w:before="0" w:beforeAutospacing="off" w:after="0" w:afterAutospacing="off"/>
              <w:jc w:val="center"/>
            </w:pPr>
            <w:r w:rsidRPr="27F1C2B5" w:rsidR="27F1C2B5">
              <w:rPr>
                <w:b w:val="1"/>
                <w:bCs w:val="1"/>
              </w:rPr>
              <w:t>Leave Type</w:t>
            </w:r>
          </w:p>
        </w:tc>
        <w:tc>
          <w:tcPr>
            <w:tcW w:w="1753" w:type="dxa"/>
            <w:tcMar/>
            <w:vAlign w:val="center"/>
          </w:tcPr>
          <w:p w:rsidR="27F1C2B5" w:rsidP="27F1C2B5" w:rsidRDefault="27F1C2B5" w14:paraId="131F8637" w14:textId="0415DEF7">
            <w:pPr>
              <w:spacing w:before="0" w:beforeAutospacing="off" w:after="0" w:afterAutospacing="off"/>
              <w:jc w:val="center"/>
            </w:pPr>
            <w:r w:rsidRPr="27F1C2B5" w:rsidR="27F1C2B5">
              <w:rPr>
                <w:b w:val="1"/>
                <w:bCs w:val="1"/>
              </w:rPr>
              <w:t>Days Per Year</w:t>
            </w:r>
          </w:p>
        </w:tc>
      </w:tr>
      <w:tr w:rsidR="27F1C2B5" w:rsidTr="27F1C2B5" w14:paraId="512BCC6F">
        <w:trPr>
          <w:trHeight w:val="300"/>
        </w:trPr>
        <w:tc>
          <w:tcPr>
            <w:tcW w:w="1626" w:type="dxa"/>
            <w:tcMar/>
            <w:vAlign w:val="center"/>
          </w:tcPr>
          <w:p w:rsidR="27F1C2B5" w:rsidP="27F1C2B5" w:rsidRDefault="27F1C2B5" w14:paraId="37DCCCAE" w14:textId="46846373">
            <w:pPr>
              <w:spacing w:before="0" w:beforeAutospacing="off" w:after="0" w:afterAutospacing="off"/>
            </w:pPr>
            <w:r w:rsidR="27F1C2B5">
              <w:rPr/>
              <w:t>Casual Leave</w:t>
            </w:r>
          </w:p>
        </w:tc>
        <w:tc>
          <w:tcPr>
            <w:tcW w:w="1753" w:type="dxa"/>
            <w:tcMar/>
            <w:vAlign w:val="center"/>
          </w:tcPr>
          <w:p w:rsidR="27F1C2B5" w:rsidP="27F1C2B5" w:rsidRDefault="27F1C2B5" w14:paraId="78B93641" w14:textId="3C03C21E">
            <w:pPr>
              <w:spacing w:before="0" w:beforeAutospacing="off" w:after="0" w:afterAutospacing="off"/>
            </w:pPr>
            <w:r w:rsidR="27F1C2B5">
              <w:rPr/>
              <w:t>12</w:t>
            </w:r>
          </w:p>
        </w:tc>
      </w:tr>
      <w:tr w:rsidR="27F1C2B5" w:rsidTr="27F1C2B5" w14:paraId="7761E8D0">
        <w:trPr>
          <w:trHeight w:val="300"/>
        </w:trPr>
        <w:tc>
          <w:tcPr>
            <w:tcW w:w="1626" w:type="dxa"/>
            <w:tcMar/>
            <w:vAlign w:val="center"/>
          </w:tcPr>
          <w:p w:rsidR="27F1C2B5" w:rsidP="27F1C2B5" w:rsidRDefault="27F1C2B5" w14:paraId="1D73617E" w14:textId="5433FEFC">
            <w:pPr>
              <w:spacing w:before="0" w:beforeAutospacing="off" w:after="0" w:afterAutospacing="off"/>
            </w:pPr>
            <w:r w:rsidR="27F1C2B5">
              <w:rPr/>
              <w:t>Sick Leave</w:t>
            </w:r>
          </w:p>
        </w:tc>
        <w:tc>
          <w:tcPr>
            <w:tcW w:w="1753" w:type="dxa"/>
            <w:tcMar/>
            <w:vAlign w:val="center"/>
          </w:tcPr>
          <w:p w:rsidR="27F1C2B5" w:rsidP="27F1C2B5" w:rsidRDefault="27F1C2B5" w14:paraId="3523D2AF" w14:textId="3A5A6E42">
            <w:pPr>
              <w:spacing w:before="0" w:beforeAutospacing="off" w:after="0" w:afterAutospacing="off"/>
            </w:pPr>
            <w:r w:rsidR="27F1C2B5">
              <w:rPr/>
              <w:t>10</w:t>
            </w:r>
          </w:p>
        </w:tc>
      </w:tr>
      <w:tr w:rsidR="27F1C2B5" w:rsidTr="27F1C2B5" w14:paraId="51C68767">
        <w:trPr>
          <w:trHeight w:val="300"/>
        </w:trPr>
        <w:tc>
          <w:tcPr>
            <w:tcW w:w="1626" w:type="dxa"/>
            <w:tcMar/>
            <w:vAlign w:val="center"/>
          </w:tcPr>
          <w:p w:rsidR="27F1C2B5" w:rsidP="27F1C2B5" w:rsidRDefault="27F1C2B5" w14:paraId="0990E3A9" w14:textId="6F1D6B78">
            <w:pPr>
              <w:spacing w:before="0" w:beforeAutospacing="off" w:after="0" w:afterAutospacing="off"/>
            </w:pPr>
            <w:r w:rsidR="27F1C2B5">
              <w:rPr/>
              <w:t>Earned Leave</w:t>
            </w:r>
          </w:p>
        </w:tc>
        <w:tc>
          <w:tcPr>
            <w:tcW w:w="1753" w:type="dxa"/>
            <w:tcMar/>
            <w:vAlign w:val="center"/>
          </w:tcPr>
          <w:p w:rsidR="27F1C2B5" w:rsidP="27F1C2B5" w:rsidRDefault="27F1C2B5" w14:paraId="6AE97483" w14:textId="0F1C39FF">
            <w:pPr>
              <w:spacing w:before="0" w:beforeAutospacing="off" w:after="0" w:afterAutospacing="off"/>
            </w:pPr>
            <w:r w:rsidR="27F1C2B5">
              <w:rPr/>
              <w:t>15</w:t>
            </w:r>
          </w:p>
        </w:tc>
      </w:tr>
    </w:tbl>
    <w:p xmlns:wp14="http://schemas.microsoft.com/office/word/2010/wordml" w:rsidP="27F1C2B5" wp14:paraId="19A2B38B" wp14:textId="6B2CDE29">
      <w:pPr>
        <w:pStyle w:val="Heading3"/>
        <w:bidi w:val="0"/>
        <w:spacing w:before="281" w:beforeAutospacing="off" w:after="281" w:afterAutospacing="off"/>
      </w:pPr>
      <w:r w:rsidRPr="27F1C2B5" w:rsidR="28918A4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Leave Approval Rules</w:t>
      </w:r>
    </w:p>
    <w:p xmlns:wp14="http://schemas.microsoft.com/office/word/2010/wordml" w:rsidP="27F1C2B5" wp14:paraId="379C2585" wp14:textId="7F651439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F1C2B5" w:rsidR="28918A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Leave requests must be submitted at least 2 days in advance. </w:t>
      </w:r>
    </w:p>
    <w:p xmlns:wp14="http://schemas.microsoft.com/office/word/2010/wordml" w:rsidP="27F1C2B5" wp14:paraId="5B734ED3" wp14:textId="5B311715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F1C2B5" w:rsidR="28918A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Emergency sick leave must be reported before shift start. </w:t>
      </w:r>
    </w:p>
    <w:p xmlns:wp14="http://schemas.microsoft.com/office/word/2010/wordml" w:rsidP="27F1C2B5" wp14:paraId="09C5CD40" wp14:textId="79CED6AA">
      <w:pPr>
        <w:pStyle w:val="Heading3"/>
        <w:bidi w:val="0"/>
        <w:spacing w:before="281" w:beforeAutospacing="off" w:after="281" w:afterAutospacing="off"/>
      </w:pPr>
      <w:r w:rsidRPr="27F1C2B5" w:rsidR="28918A4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Late Attendance Policy</w:t>
      </w:r>
    </w:p>
    <w:p xmlns:wp14="http://schemas.microsoft.com/office/word/2010/wordml" w:rsidP="27F1C2B5" wp14:paraId="3F3217AE" wp14:textId="0C583646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F1C2B5" w:rsidR="28918A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More than 3 late arrivals in one month triggers manager review. </w:t>
      </w:r>
    </w:p>
    <w:p xmlns:wp14="http://schemas.microsoft.com/office/word/2010/wordml" w:rsidP="27F1C2B5" wp14:paraId="37D30911" wp14:textId="0DEFD34E">
      <w:pPr>
        <w:pStyle w:val="Heading3"/>
        <w:bidi w:val="0"/>
        <w:spacing w:before="281" w:beforeAutospacing="off" w:after="281" w:afterAutospacing="off"/>
      </w:pPr>
      <w:r w:rsidRPr="27F1C2B5" w:rsidR="28918A4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Escalation Contact</w:t>
      </w:r>
    </w:p>
    <w:p xmlns:wp14="http://schemas.microsoft.com/office/word/2010/wordml" w:rsidP="27F1C2B5" wp14:paraId="24772A09" wp14:textId="717A7D62">
      <w:pPr>
        <w:bidi w:val="0"/>
        <w:spacing w:before="240" w:beforeAutospacing="off" w:after="240" w:afterAutospacing="off"/>
      </w:pPr>
      <w:r w:rsidRPr="27F1C2B5" w:rsidR="28918A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HR Helpdesk: </w:t>
      </w:r>
      <w:hyperlink r:id="Rc1907bfe76bc4bb9">
        <w:r w:rsidRPr="27F1C2B5" w:rsidR="28918A4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hrsupport@contoso.com</w:t>
        </w:r>
      </w:hyperlink>
    </w:p>
    <w:p xmlns:wp14="http://schemas.microsoft.com/office/word/2010/wordml" wp14:paraId="2C078E63" wp14:textId="280EE7E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fb699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aa346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fe61b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7E017A"/>
    <w:rsid w:val="27F1C2B5"/>
    <w:rsid w:val="287E017A"/>
    <w:rsid w:val="28918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E67F8"/>
  <w15:chartTrackingRefBased/>
  <w15:docId w15:val="{46E24457-59EE-4ECC-94A1-EB1078F902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hrsupport@contoso.com" TargetMode="External" Id="Rc1907bfe76bc4bb9" /><Relationship Type="http://schemas.openxmlformats.org/officeDocument/2006/relationships/numbering" Target="numbering.xml" Id="Ra98deb7a484844a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6" ma:contentTypeDescription="Create a new document." ma:contentTypeScope="" ma:versionID="c185d24a9efaf4ef7788f92a6f139daf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c346a869fb3cee878f0e03812c5772ef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astUsedinFY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  <xsd:element ref="ns2:_Flow_SignoffStatus" minOccurs="0"/>
                <xsd:element ref="ns2:NextActionRequestedfro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astUsedinFY" ma:index="24" nillable="true" ma:displayName="Last Used in FY" ma:default="FY24" ma:format="Dropdown" ma:internalName="LastUsedinFY">
      <xsd:simpleType>
        <xsd:restriction base="dms:Choice">
          <xsd:enumeration value="FY21"/>
          <xsd:enumeration value="FY22"/>
          <xsd:enumeration value="FY23"/>
          <xsd:enumeration value="FY24"/>
        </xsd:restriction>
      </xsd:simpleType>
    </xsd:element>
    <xsd:element name="Event" ma:index="25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7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8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9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30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1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2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3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4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5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6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7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9" nillable="true" ma:displayName="Translated Language" ma:internalName="TranslatedLang">
      <xsd:simpleType>
        <xsd:restriction base="dms:Text"/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41" nillable="true" ma:displayName="Sign-off status" ma:internalName="_x0024_Resources_x003a_core_x002c_Signoff_Status">
      <xsd:simpleType>
        <xsd:restriction base="dms:Text"/>
      </xsd:simpleType>
    </xsd:element>
    <xsd:element name="NextActionRequestedfrom" ma:index="42" nillable="true" ma:displayName="Next Action Requested from" ma:description="Next Action Requested from" ma:format="Dropdown" ma:list="UserInfo" ma:SharePointGroup="0" ma:internalName="NextActionRequestedfrom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_Flow_SignoffStatus xmlns="8ef809a0-ee5c-4f7c-93f4-54335103f45d" xsi:nil="true"/>
    <ContentReferenceLinkOnOD xmlns="8ef809a0-ee5c-4f7c-93f4-54335103f45d">
      <Url xsi:nil="true"/>
      <Description xsi:nil="true"/>
    </ContentReferenceLinkOnOD>
    <TranslatedLang xmlns="8ef809a0-ee5c-4f7c-93f4-54335103f45d" xsi:nil="true"/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NextActionRequestedfrom xmlns="8ef809a0-ee5c-4f7c-93f4-54335103f45d">
      <UserInfo>
        <DisplayName/>
        <AccountId xsi:nil="true"/>
        <AccountType/>
      </UserInfo>
    </NextActionRequestedfrom>
    <TaxCatchAll xmlns="7d8eff29-6c54-442a-b227-cf62f770eb0b" xsi:nil="true"/>
    <LastUsedinFY xmlns="8ef809a0-ee5c-4f7c-93f4-54335103f45d">FY24</LastUsedinFY>
    <Country_x002f_regionofExecution xmlns="8ef809a0-ee5c-4f7c-93f4-54335103f45d" xsi:nil="true"/>
  </documentManagement>
</p:properties>
</file>

<file path=customXml/itemProps1.xml><?xml version="1.0" encoding="utf-8"?>
<ds:datastoreItem xmlns:ds="http://schemas.openxmlformats.org/officeDocument/2006/customXml" ds:itemID="{24ABD859-9BB2-4B5C-ACF4-6A352190F2FA}"/>
</file>

<file path=customXml/itemProps2.xml><?xml version="1.0" encoding="utf-8"?>
<ds:datastoreItem xmlns:ds="http://schemas.openxmlformats.org/officeDocument/2006/customXml" ds:itemID="{B8F3FE43-A4F1-4296-AD4B-66A57A59963D}"/>
</file>

<file path=customXml/itemProps3.xml><?xml version="1.0" encoding="utf-8"?>
<ds:datastoreItem xmlns:ds="http://schemas.openxmlformats.org/officeDocument/2006/customXml" ds:itemID="{7AF4042D-0F20-43B1-8EFD-AF4FD0AB392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User1-60848194</dc:creator>
  <cp:keywords/>
  <dc:description/>
  <cp:lastModifiedBy>User1-60848194</cp:lastModifiedBy>
  <dcterms:created xsi:type="dcterms:W3CDTF">2026-04-14T08:37:59Z</dcterms:created>
  <dcterms:modified xsi:type="dcterms:W3CDTF">2026-04-14T08:38:43Z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</Properties>
</file>