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0EB49" w14:textId="77777777" w:rsidR="003315D2" w:rsidRPr="003315D2" w:rsidRDefault="003315D2" w:rsidP="003315D2">
      <w:pPr>
        <w:rPr>
          <w:b/>
          <w:bCs/>
          <w:sz w:val="32"/>
          <w:szCs w:val="32"/>
        </w:rPr>
      </w:pPr>
      <w:r w:rsidRPr="003315D2">
        <w:rPr>
          <w:b/>
          <w:bCs/>
          <w:sz w:val="32"/>
          <w:szCs w:val="32"/>
        </w:rPr>
        <w:t>Jane Doe</w:t>
      </w:r>
    </w:p>
    <w:p w14:paraId="28AF2DEE" w14:textId="77777777" w:rsidR="003315D2" w:rsidRPr="003315D2" w:rsidRDefault="003315D2" w:rsidP="003315D2">
      <w:r w:rsidRPr="003315D2">
        <w:rPr>
          <w:b/>
          <w:bCs/>
        </w:rPr>
        <w:t>Email:</w:t>
      </w:r>
      <w:r w:rsidRPr="003315D2">
        <w:t xml:space="preserve"> jane.doe@example.com | </w:t>
      </w:r>
      <w:r w:rsidRPr="003315D2">
        <w:rPr>
          <w:b/>
          <w:bCs/>
        </w:rPr>
        <w:t>Phone:</w:t>
      </w:r>
      <w:r w:rsidRPr="003315D2">
        <w:t xml:space="preserve"> (123) 456-7890</w:t>
      </w:r>
      <w:r w:rsidRPr="003315D2">
        <w:br/>
      </w:r>
      <w:r w:rsidRPr="003315D2">
        <w:rPr>
          <w:b/>
          <w:bCs/>
        </w:rPr>
        <w:t>LinkedIn:</w:t>
      </w:r>
      <w:r w:rsidRPr="003315D2">
        <w:t xml:space="preserve"> linkedin.com/in/</w:t>
      </w:r>
      <w:proofErr w:type="spellStart"/>
      <w:r w:rsidRPr="003315D2">
        <w:t>janedoe</w:t>
      </w:r>
      <w:proofErr w:type="spellEnd"/>
      <w:r w:rsidRPr="003315D2">
        <w:t xml:space="preserve"> | </w:t>
      </w:r>
      <w:r w:rsidRPr="003315D2">
        <w:rPr>
          <w:b/>
          <w:bCs/>
        </w:rPr>
        <w:t>Portfolio:</w:t>
      </w:r>
      <w:r w:rsidRPr="003315D2">
        <w:t xml:space="preserve"> </w:t>
      </w:r>
      <w:hyperlink r:id="rId5" w:history="1">
        <w:r w:rsidRPr="003315D2">
          <w:rPr>
            <w:rStyle w:val="Hyperlink"/>
          </w:rPr>
          <w:t>www.janedoeaccounting.com</w:t>
        </w:r>
      </w:hyperlink>
    </w:p>
    <w:p w14:paraId="6381D834" w14:textId="77777777" w:rsidR="003315D2" w:rsidRPr="003315D2" w:rsidRDefault="003315D2" w:rsidP="003315D2">
      <w:r w:rsidRPr="003315D2">
        <w:pict w14:anchorId="262E0F14">
          <v:rect id="_x0000_i1080" style="width:0;height:1.5pt" o:hralign="center" o:hrstd="t" o:hr="t" fillcolor="#a0a0a0" stroked="f"/>
        </w:pict>
      </w:r>
    </w:p>
    <w:p w14:paraId="07502D71" w14:textId="77777777" w:rsidR="003315D2" w:rsidRPr="003315D2" w:rsidRDefault="003315D2" w:rsidP="003315D2">
      <w:pPr>
        <w:rPr>
          <w:b/>
          <w:bCs/>
        </w:rPr>
      </w:pPr>
      <w:r w:rsidRPr="003315D2">
        <w:rPr>
          <w:b/>
          <w:bCs/>
        </w:rPr>
        <w:t>Professional Summary</w:t>
      </w:r>
    </w:p>
    <w:p w14:paraId="29EC06C4" w14:textId="77777777" w:rsidR="003315D2" w:rsidRPr="003315D2" w:rsidRDefault="003315D2" w:rsidP="003315D2">
      <w:r w:rsidRPr="003315D2">
        <w:t xml:space="preserve">Detail-oriented and highly motivated </w:t>
      </w:r>
      <w:r w:rsidRPr="003315D2">
        <w:rPr>
          <w:b/>
          <w:bCs/>
        </w:rPr>
        <w:t>Accountant</w:t>
      </w:r>
      <w:r w:rsidRPr="003315D2">
        <w:t xml:space="preserve"> with 7+ years of experience in managing financial records, preparing statements, and ensuring compliance with regulatory standards. Proficient in financial reporting, tax preparation, and budgeting, with a proven track record of streamlining processes to optimize efficiency. Adept at leveraging accounting software and tools like QuickBooks, SAP, and Excel to analyze data and deliver actionable insights to stakeholders.</w:t>
      </w:r>
    </w:p>
    <w:p w14:paraId="5ECC6850" w14:textId="77777777" w:rsidR="003315D2" w:rsidRPr="003315D2" w:rsidRDefault="003315D2" w:rsidP="003315D2">
      <w:r w:rsidRPr="003315D2">
        <w:pict w14:anchorId="50054C54">
          <v:rect id="_x0000_i1081" style="width:0;height:1.5pt" o:hralign="center" o:hrstd="t" o:hr="t" fillcolor="#a0a0a0" stroked="f"/>
        </w:pict>
      </w:r>
    </w:p>
    <w:p w14:paraId="62CAC078" w14:textId="77777777" w:rsidR="003315D2" w:rsidRPr="003315D2" w:rsidRDefault="003315D2" w:rsidP="003315D2">
      <w:pPr>
        <w:rPr>
          <w:b/>
          <w:bCs/>
        </w:rPr>
      </w:pPr>
      <w:r w:rsidRPr="003315D2">
        <w:rPr>
          <w:b/>
          <w:bCs/>
        </w:rPr>
        <w:t>Skills</w:t>
      </w:r>
    </w:p>
    <w:p w14:paraId="17469BA8" w14:textId="77777777" w:rsidR="003315D2" w:rsidRPr="003315D2" w:rsidRDefault="003315D2" w:rsidP="003315D2">
      <w:pPr>
        <w:numPr>
          <w:ilvl w:val="0"/>
          <w:numId w:val="1"/>
        </w:numPr>
      </w:pPr>
      <w:r w:rsidRPr="003315D2">
        <w:rPr>
          <w:b/>
          <w:bCs/>
        </w:rPr>
        <w:t>Technical Skills:</w:t>
      </w:r>
      <w:r w:rsidRPr="003315D2">
        <w:t xml:space="preserve"> Financial reporting, tax planning, payroll management, auditing, forecasting</w:t>
      </w:r>
    </w:p>
    <w:p w14:paraId="0ACE2A44" w14:textId="77777777" w:rsidR="003315D2" w:rsidRPr="003315D2" w:rsidRDefault="003315D2" w:rsidP="003315D2">
      <w:pPr>
        <w:numPr>
          <w:ilvl w:val="0"/>
          <w:numId w:val="1"/>
        </w:numPr>
      </w:pPr>
      <w:r w:rsidRPr="003315D2">
        <w:rPr>
          <w:b/>
          <w:bCs/>
        </w:rPr>
        <w:t>Software Proficiency:</w:t>
      </w:r>
      <w:r w:rsidRPr="003315D2">
        <w:t xml:space="preserve"> QuickBooks, SAP, Xero, Tally ERP, Microsoft Excel (advanced), Power BI</w:t>
      </w:r>
    </w:p>
    <w:p w14:paraId="223828F4" w14:textId="77777777" w:rsidR="003315D2" w:rsidRPr="003315D2" w:rsidRDefault="003315D2" w:rsidP="003315D2">
      <w:pPr>
        <w:numPr>
          <w:ilvl w:val="0"/>
          <w:numId w:val="1"/>
        </w:numPr>
      </w:pPr>
      <w:r w:rsidRPr="003315D2">
        <w:rPr>
          <w:b/>
          <w:bCs/>
        </w:rPr>
        <w:t>Compliance Knowledge:</w:t>
      </w:r>
      <w:r w:rsidRPr="003315D2">
        <w:t xml:space="preserve"> GAAP, IFRS, tax laws, internal controls</w:t>
      </w:r>
    </w:p>
    <w:p w14:paraId="5F87DF99" w14:textId="77777777" w:rsidR="003315D2" w:rsidRPr="003315D2" w:rsidRDefault="003315D2" w:rsidP="003315D2">
      <w:pPr>
        <w:numPr>
          <w:ilvl w:val="0"/>
          <w:numId w:val="1"/>
        </w:numPr>
      </w:pPr>
      <w:r w:rsidRPr="003315D2">
        <w:rPr>
          <w:b/>
          <w:bCs/>
        </w:rPr>
        <w:t>Financial Analysis:</w:t>
      </w:r>
      <w:r w:rsidRPr="003315D2">
        <w:t xml:space="preserve"> Budgeting, variance analysis, cash flow management</w:t>
      </w:r>
    </w:p>
    <w:p w14:paraId="7A99CAF1" w14:textId="77777777" w:rsidR="003315D2" w:rsidRPr="003315D2" w:rsidRDefault="003315D2" w:rsidP="003315D2">
      <w:pPr>
        <w:numPr>
          <w:ilvl w:val="0"/>
          <w:numId w:val="1"/>
        </w:numPr>
      </w:pPr>
      <w:r w:rsidRPr="003315D2">
        <w:rPr>
          <w:b/>
          <w:bCs/>
        </w:rPr>
        <w:t>Soft Skills:</w:t>
      </w:r>
      <w:r w:rsidRPr="003315D2">
        <w:t xml:space="preserve"> Accuracy, organizational skills, problem-solving, and communication</w:t>
      </w:r>
    </w:p>
    <w:p w14:paraId="790B81FF" w14:textId="77777777" w:rsidR="003315D2" w:rsidRPr="003315D2" w:rsidRDefault="003315D2" w:rsidP="003315D2">
      <w:r w:rsidRPr="003315D2">
        <w:pict w14:anchorId="764E1917">
          <v:rect id="_x0000_i1082" style="width:0;height:1.5pt" o:hralign="center" o:hrstd="t" o:hr="t" fillcolor="#a0a0a0" stroked="f"/>
        </w:pict>
      </w:r>
    </w:p>
    <w:p w14:paraId="49871CFB" w14:textId="77777777" w:rsidR="003315D2" w:rsidRPr="003315D2" w:rsidRDefault="003315D2" w:rsidP="003315D2">
      <w:pPr>
        <w:rPr>
          <w:b/>
          <w:bCs/>
        </w:rPr>
      </w:pPr>
      <w:r w:rsidRPr="003315D2">
        <w:rPr>
          <w:b/>
          <w:bCs/>
        </w:rPr>
        <w:t>Professional Experience</w:t>
      </w:r>
    </w:p>
    <w:p w14:paraId="5F6FA113" w14:textId="77777777" w:rsidR="003315D2" w:rsidRPr="003315D2" w:rsidRDefault="003315D2" w:rsidP="003315D2">
      <w:r w:rsidRPr="003315D2">
        <w:rPr>
          <w:b/>
          <w:bCs/>
        </w:rPr>
        <w:t>Senior Accountant</w:t>
      </w:r>
      <w:r w:rsidRPr="003315D2">
        <w:br/>
        <w:t>ABC Financial Services — New York, NY</w:t>
      </w:r>
      <w:r w:rsidRPr="003315D2">
        <w:br/>
      </w:r>
      <w:r w:rsidRPr="003315D2">
        <w:rPr>
          <w:i/>
          <w:iCs/>
        </w:rPr>
        <w:t>April 2018 – Present</w:t>
      </w:r>
    </w:p>
    <w:p w14:paraId="58833236" w14:textId="77777777" w:rsidR="003315D2" w:rsidRPr="003315D2" w:rsidRDefault="003315D2" w:rsidP="003315D2">
      <w:pPr>
        <w:numPr>
          <w:ilvl w:val="0"/>
          <w:numId w:val="2"/>
        </w:numPr>
      </w:pPr>
      <w:r w:rsidRPr="003315D2">
        <w:t>Prepared and reviewed monthly financial statements, ensuring accuracy and compliance with GAAP standards.</w:t>
      </w:r>
    </w:p>
    <w:p w14:paraId="3C2A396E" w14:textId="77777777" w:rsidR="003315D2" w:rsidRPr="003315D2" w:rsidRDefault="003315D2" w:rsidP="003315D2">
      <w:pPr>
        <w:numPr>
          <w:ilvl w:val="0"/>
          <w:numId w:val="2"/>
        </w:numPr>
      </w:pPr>
      <w:r w:rsidRPr="003315D2">
        <w:t>Streamlined budgeting processes, reducing manual errors and improving forecast accuracy by 20%.</w:t>
      </w:r>
    </w:p>
    <w:p w14:paraId="3AE9F572" w14:textId="77777777" w:rsidR="003315D2" w:rsidRPr="003315D2" w:rsidRDefault="003315D2" w:rsidP="003315D2">
      <w:pPr>
        <w:numPr>
          <w:ilvl w:val="0"/>
          <w:numId w:val="2"/>
        </w:numPr>
      </w:pPr>
      <w:r w:rsidRPr="003315D2">
        <w:t>Conducted internal audits, identified process inefficiencies, and implemented controls to mitigate risks.</w:t>
      </w:r>
    </w:p>
    <w:p w14:paraId="3C79F101" w14:textId="77777777" w:rsidR="003315D2" w:rsidRPr="003315D2" w:rsidRDefault="003315D2" w:rsidP="003315D2">
      <w:pPr>
        <w:numPr>
          <w:ilvl w:val="0"/>
          <w:numId w:val="2"/>
        </w:numPr>
      </w:pPr>
      <w:r w:rsidRPr="003315D2">
        <w:t>Managed payroll and reconciled accounts, ensuring timely payments and accurate records.</w:t>
      </w:r>
    </w:p>
    <w:p w14:paraId="2D1F7DFE" w14:textId="77777777" w:rsidR="003315D2" w:rsidRPr="003315D2" w:rsidRDefault="003315D2" w:rsidP="003315D2">
      <w:pPr>
        <w:numPr>
          <w:ilvl w:val="0"/>
          <w:numId w:val="2"/>
        </w:numPr>
      </w:pPr>
      <w:r w:rsidRPr="003315D2">
        <w:t>Collaborated with management to develop annual budgets and strategic financial plans.</w:t>
      </w:r>
    </w:p>
    <w:p w14:paraId="2C314FD1" w14:textId="77777777" w:rsidR="003315D2" w:rsidRPr="003315D2" w:rsidRDefault="003315D2" w:rsidP="003315D2">
      <w:r w:rsidRPr="003315D2">
        <w:rPr>
          <w:b/>
          <w:bCs/>
        </w:rPr>
        <w:t>Junior Accountant</w:t>
      </w:r>
      <w:r w:rsidRPr="003315D2">
        <w:br/>
        <w:t>XYZ Accounting Firm — San Francisco, CA</w:t>
      </w:r>
      <w:r w:rsidRPr="003315D2">
        <w:br/>
      </w:r>
      <w:r w:rsidRPr="003315D2">
        <w:rPr>
          <w:i/>
          <w:iCs/>
        </w:rPr>
        <w:t>July 2015 – March 2018</w:t>
      </w:r>
    </w:p>
    <w:p w14:paraId="7ACFD6E5" w14:textId="77777777" w:rsidR="003315D2" w:rsidRPr="003315D2" w:rsidRDefault="003315D2" w:rsidP="003315D2">
      <w:pPr>
        <w:numPr>
          <w:ilvl w:val="0"/>
          <w:numId w:val="3"/>
        </w:numPr>
      </w:pPr>
      <w:r w:rsidRPr="003315D2">
        <w:lastRenderedPageBreak/>
        <w:t>Assisted in the preparation of tax returns for individual and corporate clients, achieving an average turnaround time of 15% faster than peers.</w:t>
      </w:r>
    </w:p>
    <w:p w14:paraId="12740475" w14:textId="77777777" w:rsidR="003315D2" w:rsidRPr="003315D2" w:rsidRDefault="003315D2" w:rsidP="003315D2">
      <w:pPr>
        <w:numPr>
          <w:ilvl w:val="0"/>
          <w:numId w:val="3"/>
        </w:numPr>
      </w:pPr>
      <w:r w:rsidRPr="003315D2">
        <w:t>Supported external audits by collecting and organizing financial documentation.</w:t>
      </w:r>
    </w:p>
    <w:p w14:paraId="07DBBA53" w14:textId="77777777" w:rsidR="003315D2" w:rsidRPr="003315D2" w:rsidRDefault="003315D2" w:rsidP="003315D2">
      <w:pPr>
        <w:numPr>
          <w:ilvl w:val="0"/>
          <w:numId w:val="3"/>
        </w:numPr>
      </w:pPr>
      <w:r w:rsidRPr="003315D2">
        <w:t>Maintained accounts payable/receivable records, ensuring the accuracy of transaction details.</w:t>
      </w:r>
    </w:p>
    <w:p w14:paraId="1387B003" w14:textId="77777777" w:rsidR="003315D2" w:rsidRPr="003315D2" w:rsidRDefault="003315D2" w:rsidP="003315D2">
      <w:pPr>
        <w:numPr>
          <w:ilvl w:val="0"/>
          <w:numId w:val="3"/>
        </w:numPr>
      </w:pPr>
      <w:r w:rsidRPr="003315D2">
        <w:t>Analyzed financial data to produce variance reports for review by senior accountants.</w:t>
      </w:r>
    </w:p>
    <w:p w14:paraId="57781CDC" w14:textId="77777777" w:rsidR="003315D2" w:rsidRPr="003315D2" w:rsidRDefault="003315D2" w:rsidP="003315D2">
      <w:r w:rsidRPr="003315D2">
        <w:pict w14:anchorId="2D257ABF">
          <v:rect id="_x0000_i1083" style="width:0;height:1.5pt" o:hralign="center" o:hrstd="t" o:hr="t" fillcolor="#a0a0a0" stroked="f"/>
        </w:pict>
      </w:r>
    </w:p>
    <w:p w14:paraId="35F7FF7C" w14:textId="77777777" w:rsidR="003315D2" w:rsidRPr="003315D2" w:rsidRDefault="003315D2" w:rsidP="003315D2">
      <w:pPr>
        <w:rPr>
          <w:b/>
          <w:bCs/>
        </w:rPr>
      </w:pPr>
      <w:r w:rsidRPr="003315D2">
        <w:rPr>
          <w:b/>
          <w:bCs/>
        </w:rPr>
        <w:t>Education</w:t>
      </w:r>
    </w:p>
    <w:p w14:paraId="0611108B" w14:textId="77777777" w:rsidR="003315D2" w:rsidRPr="003315D2" w:rsidRDefault="003315D2" w:rsidP="003315D2">
      <w:r w:rsidRPr="003315D2">
        <w:rPr>
          <w:b/>
          <w:bCs/>
        </w:rPr>
        <w:t>Bachelor of Science in Accounting</w:t>
      </w:r>
      <w:r w:rsidRPr="003315D2">
        <w:br/>
        <w:t>University of California, Los Angeles</w:t>
      </w:r>
      <w:r w:rsidRPr="003315D2">
        <w:br/>
      </w:r>
      <w:r w:rsidRPr="003315D2">
        <w:rPr>
          <w:i/>
          <w:iCs/>
        </w:rPr>
        <w:t>Graduated: May 2015</w:t>
      </w:r>
    </w:p>
    <w:p w14:paraId="57B44577" w14:textId="77777777" w:rsidR="003315D2" w:rsidRPr="003315D2" w:rsidRDefault="003315D2" w:rsidP="003315D2">
      <w:r w:rsidRPr="003315D2">
        <w:pict w14:anchorId="11E2C0BD">
          <v:rect id="_x0000_i1084" style="width:0;height:1.5pt" o:hralign="center" o:hrstd="t" o:hr="t" fillcolor="#a0a0a0" stroked="f"/>
        </w:pict>
      </w:r>
    </w:p>
    <w:p w14:paraId="39D9BD13" w14:textId="77777777" w:rsidR="003315D2" w:rsidRPr="003315D2" w:rsidRDefault="003315D2" w:rsidP="003315D2">
      <w:pPr>
        <w:rPr>
          <w:b/>
          <w:bCs/>
        </w:rPr>
      </w:pPr>
      <w:r w:rsidRPr="003315D2">
        <w:rPr>
          <w:b/>
          <w:bCs/>
        </w:rPr>
        <w:t>Certifications</w:t>
      </w:r>
    </w:p>
    <w:p w14:paraId="71374962" w14:textId="77777777" w:rsidR="003315D2" w:rsidRPr="003315D2" w:rsidRDefault="003315D2" w:rsidP="003315D2">
      <w:pPr>
        <w:numPr>
          <w:ilvl w:val="0"/>
          <w:numId w:val="4"/>
        </w:numPr>
      </w:pPr>
      <w:r w:rsidRPr="003315D2">
        <w:rPr>
          <w:b/>
          <w:bCs/>
        </w:rPr>
        <w:t>Certified Public Accountant (CPA)</w:t>
      </w:r>
    </w:p>
    <w:p w14:paraId="71071961" w14:textId="77777777" w:rsidR="003315D2" w:rsidRPr="003315D2" w:rsidRDefault="003315D2" w:rsidP="003315D2">
      <w:pPr>
        <w:numPr>
          <w:ilvl w:val="0"/>
          <w:numId w:val="4"/>
        </w:numPr>
      </w:pPr>
      <w:r w:rsidRPr="003315D2">
        <w:rPr>
          <w:b/>
          <w:bCs/>
        </w:rPr>
        <w:t>QuickBooks Certified User</w:t>
      </w:r>
    </w:p>
    <w:p w14:paraId="386583EB" w14:textId="77777777" w:rsidR="003315D2" w:rsidRPr="003315D2" w:rsidRDefault="003315D2" w:rsidP="003315D2">
      <w:pPr>
        <w:numPr>
          <w:ilvl w:val="0"/>
          <w:numId w:val="4"/>
        </w:numPr>
      </w:pPr>
      <w:r w:rsidRPr="003315D2">
        <w:rPr>
          <w:b/>
          <w:bCs/>
        </w:rPr>
        <w:t>Chartered Accountant (CA)</w:t>
      </w:r>
    </w:p>
    <w:p w14:paraId="29829495" w14:textId="77777777" w:rsidR="003315D2" w:rsidRPr="003315D2" w:rsidRDefault="003315D2" w:rsidP="003315D2">
      <w:r w:rsidRPr="003315D2">
        <w:pict w14:anchorId="4308D3D9">
          <v:rect id="_x0000_i1085" style="width:0;height:1.5pt" o:hralign="center" o:hrstd="t" o:hr="t" fillcolor="#a0a0a0" stroked="f"/>
        </w:pict>
      </w:r>
    </w:p>
    <w:p w14:paraId="118AD32D" w14:textId="77777777" w:rsidR="003315D2" w:rsidRPr="003315D2" w:rsidRDefault="003315D2" w:rsidP="003315D2">
      <w:pPr>
        <w:rPr>
          <w:b/>
          <w:bCs/>
        </w:rPr>
      </w:pPr>
      <w:r w:rsidRPr="003315D2">
        <w:rPr>
          <w:b/>
          <w:bCs/>
        </w:rPr>
        <w:t>Achievements</w:t>
      </w:r>
    </w:p>
    <w:p w14:paraId="15D41DEC" w14:textId="77777777" w:rsidR="003315D2" w:rsidRPr="003315D2" w:rsidRDefault="003315D2" w:rsidP="003315D2">
      <w:pPr>
        <w:numPr>
          <w:ilvl w:val="0"/>
          <w:numId w:val="5"/>
        </w:numPr>
      </w:pPr>
      <w:r w:rsidRPr="003315D2">
        <w:t>Reduced operational costs by implementing automated accounting solutions.</w:t>
      </w:r>
    </w:p>
    <w:p w14:paraId="058C9F89" w14:textId="77777777" w:rsidR="003315D2" w:rsidRPr="003315D2" w:rsidRDefault="003315D2" w:rsidP="003315D2">
      <w:pPr>
        <w:numPr>
          <w:ilvl w:val="0"/>
          <w:numId w:val="5"/>
        </w:numPr>
      </w:pPr>
      <w:r w:rsidRPr="003315D2">
        <w:t>Spearheaded a tax-saving initiative that saved $500,000 annually for corporate clients.</w:t>
      </w:r>
    </w:p>
    <w:p w14:paraId="7ED0F21A" w14:textId="77777777" w:rsidR="003315D2" w:rsidRPr="003315D2" w:rsidRDefault="003315D2" w:rsidP="003315D2">
      <w:pPr>
        <w:numPr>
          <w:ilvl w:val="0"/>
          <w:numId w:val="5"/>
        </w:numPr>
      </w:pPr>
      <w:r w:rsidRPr="003315D2">
        <w:t xml:space="preserve">Awarded </w:t>
      </w:r>
      <w:r w:rsidRPr="003315D2">
        <w:rPr>
          <w:b/>
          <w:bCs/>
        </w:rPr>
        <w:t>Employee of the Year</w:t>
      </w:r>
      <w:r w:rsidRPr="003315D2">
        <w:t xml:space="preserve"> for outstanding performance and accuracy in financial reporting.</w:t>
      </w:r>
    </w:p>
    <w:p w14:paraId="30E4DD83" w14:textId="77777777" w:rsidR="003315D2" w:rsidRPr="003315D2" w:rsidRDefault="003315D2" w:rsidP="003315D2">
      <w:r w:rsidRPr="003315D2">
        <w:pict w14:anchorId="44B406B8">
          <v:rect id="_x0000_i1086" style="width:0;height:1.5pt" o:hralign="center" o:hrstd="t" o:hr="t" fillcolor="#a0a0a0" stroked="f"/>
        </w:pict>
      </w:r>
    </w:p>
    <w:p w14:paraId="5712AD0D" w14:textId="77777777" w:rsidR="003315D2" w:rsidRPr="003315D2" w:rsidRDefault="003315D2" w:rsidP="003315D2">
      <w:pPr>
        <w:rPr>
          <w:b/>
          <w:bCs/>
        </w:rPr>
      </w:pPr>
      <w:r w:rsidRPr="003315D2">
        <w:rPr>
          <w:b/>
          <w:bCs/>
        </w:rPr>
        <w:t>Personal Projects (Optional)</w:t>
      </w:r>
    </w:p>
    <w:p w14:paraId="0285A9FD" w14:textId="77777777" w:rsidR="003315D2" w:rsidRPr="003315D2" w:rsidRDefault="003315D2" w:rsidP="003315D2">
      <w:r w:rsidRPr="003315D2">
        <w:rPr>
          <w:b/>
          <w:bCs/>
        </w:rPr>
        <w:t>Small Business Accounting Tool:</w:t>
      </w:r>
    </w:p>
    <w:p w14:paraId="5CD6EF5A" w14:textId="77777777" w:rsidR="003315D2" w:rsidRPr="003315D2" w:rsidRDefault="003315D2" w:rsidP="003315D2">
      <w:pPr>
        <w:numPr>
          <w:ilvl w:val="0"/>
          <w:numId w:val="6"/>
        </w:numPr>
      </w:pPr>
      <w:r w:rsidRPr="003315D2">
        <w:t>Developed an Excel-based tool for small businesses to track income and expenses, adopted by 25+ clients.</w:t>
      </w:r>
    </w:p>
    <w:p w14:paraId="043904CD" w14:textId="77777777" w:rsidR="000D4BD8" w:rsidRDefault="000D4BD8"/>
    <w:sectPr w:rsidR="000D4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DF6628"/>
    <w:multiLevelType w:val="multilevel"/>
    <w:tmpl w:val="AEAC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215A3"/>
    <w:multiLevelType w:val="multilevel"/>
    <w:tmpl w:val="9314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5627BD"/>
    <w:multiLevelType w:val="multilevel"/>
    <w:tmpl w:val="703C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EB635B"/>
    <w:multiLevelType w:val="multilevel"/>
    <w:tmpl w:val="EA38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243D11"/>
    <w:multiLevelType w:val="multilevel"/>
    <w:tmpl w:val="D656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056C63"/>
    <w:multiLevelType w:val="multilevel"/>
    <w:tmpl w:val="B600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5554571">
    <w:abstractNumId w:val="5"/>
  </w:num>
  <w:num w:numId="2" w16cid:durableId="1253662941">
    <w:abstractNumId w:val="2"/>
  </w:num>
  <w:num w:numId="3" w16cid:durableId="264465480">
    <w:abstractNumId w:val="1"/>
  </w:num>
  <w:num w:numId="4" w16cid:durableId="1124352252">
    <w:abstractNumId w:val="3"/>
  </w:num>
  <w:num w:numId="5" w16cid:durableId="1806847740">
    <w:abstractNumId w:val="0"/>
  </w:num>
  <w:num w:numId="6" w16cid:durableId="1450485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D2"/>
    <w:rsid w:val="000D4BD8"/>
    <w:rsid w:val="001A59C2"/>
    <w:rsid w:val="003315D2"/>
    <w:rsid w:val="004B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83DA"/>
  <w15:chartTrackingRefBased/>
  <w15:docId w15:val="{92FDD79A-CC32-4B26-8216-A76A9F1B4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5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5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5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5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5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5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5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5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5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5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5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5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5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5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5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5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5D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15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5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1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anedoeaccounti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Co-pilot user212</dc:creator>
  <cp:keywords/>
  <dc:description/>
  <cp:lastModifiedBy>Co-pilot user212</cp:lastModifiedBy>
  <cp:revision>1</cp:revision>
  <dcterms:created xsi:type="dcterms:W3CDTF">2025-04-08T10:01:00Z</dcterms:created>
  <dcterms:modified xsi:type="dcterms:W3CDTF">2025-04-08T10:02:00Z</dcterms:modified>
</cp:coreProperties>
</file>