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48DA8" w14:textId="77777777" w:rsidR="007F0EBC" w:rsidRPr="007F0EBC" w:rsidRDefault="007F0EBC" w:rsidP="007F0EBC">
      <w:r w:rsidRPr="007F0EBC">
        <w:rPr>
          <w:b/>
          <w:bCs/>
        </w:rPr>
        <w:t>Farah Martin</w:t>
      </w:r>
      <w:r w:rsidRPr="007F0EBC">
        <w:br/>
      </w:r>
      <w:r w:rsidRPr="007F0EBC">
        <w:rPr>
          <w:b/>
          <w:bCs/>
        </w:rPr>
        <w:t>Contact:</w:t>
      </w:r>
      <w:r w:rsidRPr="007F0EBC">
        <w:t> </w:t>
      </w:r>
      <w:hyperlink r:id="rId5" w:tgtFrame="_blank" w:history="1">
        <w:r w:rsidRPr="007F0EBC">
          <w:rPr>
            <w:rStyle w:val="Hyperlink"/>
            <w:b/>
            <w:bCs/>
          </w:rPr>
          <w:t>farahmartin@email.com</w:t>
        </w:r>
      </w:hyperlink>
      <w:r w:rsidRPr="007F0EBC">
        <w:t> | (123) 456-7890 | Brooklyn, NY | LinkedIn</w:t>
      </w:r>
    </w:p>
    <w:p w14:paraId="1AEB27D2" w14:textId="77777777" w:rsidR="007F0EBC" w:rsidRPr="007F0EBC" w:rsidRDefault="007F0EBC" w:rsidP="007F0EBC">
      <w:r w:rsidRPr="007F0EBC">
        <w:rPr>
          <w:b/>
          <w:bCs/>
        </w:rPr>
        <w:t>Education:</w:t>
      </w:r>
      <w:r w:rsidRPr="007F0EBC">
        <w:br/>
        <w:t>B.S. Mathematics and Economics, University of Pittsburgh</w:t>
      </w:r>
      <w:r w:rsidRPr="007F0EBC">
        <w:br/>
        <w:t>September 2010 - April 2014, Pittsburgh, PA</w:t>
      </w:r>
    </w:p>
    <w:p w14:paraId="4A636932" w14:textId="77777777" w:rsidR="007F0EBC" w:rsidRPr="007F0EBC" w:rsidRDefault="007F0EBC" w:rsidP="007F0EBC">
      <w:r w:rsidRPr="007F0EBC">
        <w:rPr>
          <w:b/>
          <w:bCs/>
        </w:rPr>
        <w:t>Skills:</w:t>
      </w:r>
    </w:p>
    <w:p w14:paraId="62C78F0F" w14:textId="77777777" w:rsidR="007F0EBC" w:rsidRPr="007F0EBC" w:rsidRDefault="007F0EBC" w:rsidP="007F0EBC">
      <w:pPr>
        <w:numPr>
          <w:ilvl w:val="0"/>
          <w:numId w:val="1"/>
        </w:numPr>
      </w:pPr>
      <w:r w:rsidRPr="007F0EBC">
        <w:t>SQL</w:t>
      </w:r>
    </w:p>
    <w:p w14:paraId="1CC821DF" w14:textId="77777777" w:rsidR="007F0EBC" w:rsidRPr="007F0EBC" w:rsidRDefault="007F0EBC" w:rsidP="007F0EBC">
      <w:pPr>
        <w:numPr>
          <w:ilvl w:val="0"/>
          <w:numId w:val="1"/>
        </w:numPr>
      </w:pPr>
      <w:r w:rsidRPr="007F0EBC">
        <w:t>Excel/Google Sheets</w:t>
      </w:r>
    </w:p>
    <w:p w14:paraId="44C81F4F" w14:textId="77777777" w:rsidR="007F0EBC" w:rsidRPr="007F0EBC" w:rsidRDefault="007F0EBC" w:rsidP="007F0EBC">
      <w:pPr>
        <w:numPr>
          <w:ilvl w:val="0"/>
          <w:numId w:val="1"/>
        </w:numPr>
      </w:pPr>
      <w:r w:rsidRPr="007F0EBC">
        <w:t>A/B Testing &amp; Experimentation</w:t>
      </w:r>
    </w:p>
    <w:p w14:paraId="4C65F57C" w14:textId="77777777" w:rsidR="007F0EBC" w:rsidRPr="007F0EBC" w:rsidRDefault="007F0EBC" w:rsidP="007F0EBC">
      <w:pPr>
        <w:numPr>
          <w:ilvl w:val="0"/>
          <w:numId w:val="1"/>
        </w:numPr>
      </w:pPr>
      <w:r w:rsidRPr="007F0EBC">
        <w:t>Tableau</w:t>
      </w:r>
    </w:p>
    <w:p w14:paraId="7E878370" w14:textId="77777777" w:rsidR="007F0EBC" w:rsidRPr="007F0EBC" w:rsidRDefault="007F0EBC" w:rsidP="007F0EBC">
      <w:pPr>
        <w:numPr>
          <w:ilvl w:val="0"/>
          <w:numId w:val="1"/>
        </w:numPr>
      </w:pPr>
      <w:r w:rsidRPr="007F0EBC">
        <w:t>Python (Pandas, Scikit-learn)</w:t>
      </w:r>
    </w:p>
    <w:p w14:paraId="2FCA6762" w14:textId="77777777" w:rsidR="007F0EBC" w:rsidRPr="007F0EBC" w:rsidRDefault="007F0EBC" w:rsidP="007F0EBC">
      <w:pPr>
        <w:numPr>
          <w:ilvl w:val="0"/>
          <w:numId w:val="1"/>
        </w:numPr>
      </w:pPr>
      <w:r w:rsidRPr="007F0EBC">
        <w:t>Google Analytics</w:t>
      </w:r>
    </w:p>
    <w:p w14:paraId="02ECF2A5" w14:textId="77777777" w:rsidR="007F0EBC" w:rsidRPr="007F0EBC" w:rsidRDefault="007F0EBC" w:rsidP="007F0EBC">
      <w:pPr>
        <w:numPr>
          <w:ilvl w:val="0"/>
          <w:numId w:val="1"/>
        </w:numPr>
      </w:pPr>
      <w:r w:rsidRPr="007F0EBC">
        <w:t>Leadership Experience</w:t>
      </w:r>
    </w:p>
    <w:p w14:paraId="572567D3" w14:textId="77777777" w:rsidR="007F0EBC" w:rsidRPr="007F0EBC" w:rsidRDefault="007F0EBC" w:rsidP="007F0EBC">
      <w:r w:rsidRPr="007F0EBC">
        <w:rPr>
          <w:b/>
          <w:bCs/>
        </w:rPr>
        <w:t>Work Experience:</w:t>
      </w:r>
    </w:p>
    <w:p w14:paraId="510CF939" w14:textId="77777777" w:rsidR="007F0EBC" w:rsidRPr="007F0EBC" w:rsidRDefault="007F0EBC" w:rsidP="007F0EBC">
      <w:r w:rsidRPr="007F0EBC">
        <w:rPr>
          <w:b/>
          <w:bCs/>
        </w:rPr>
        <w:t>Data Analyst, Fountain House</w:t>
      </w:r>
      <w:r w:rsidRPr="007F0EBC">
        <w:br/>
        <w:t>May 2018 - Current, New York, NY</w:t>
      </w:r>
    </w:p>
    <w:p w14:paraId="79C1DBF1" w14:textId="77777777" w:rsidR="007F0EBC" w:rsidRPr="007F0EBC" w:rsidRDefault="007F0EBC" w:rsidP="007F0EBC">
      <w:pPr>
        <w:numPr>
          <w:ilvl w:val="0"/>
          <w:numId w:val="2"/>
        </w:numPr>
      </w:pPr>
      <w:r w:rsidRPr="007F0EBC">
        <w:t>Built data and reporting infrastructure using Tableau and SQL for real-time insights into product, marketing funnels, and business KPIs.</w:t>
      </w:r>
    </w:p>
    <w:p w14:paraId="1D1F9D65" w14:textId="77777777" w:rsidR="007F0EBC" w:rsidRPr="007F0EBC" w:rsidRDefault="007F0EBC" w:rsidP="007F0EBC">
      <w:pPr>
        <w:numPr>
          <w:ilvl w:val="0"/>
          <w:numId w:val="2"/>
        </w:numPr>
      </w:pPr>
      <w:r w:rsidRPr="007F0EBC">
        <w:t>Designed and implemented A/B experiments to improve conversion rates and reduce churn.</w:t>
      </w:r>
    </w:p>
    <w:p w14:paraId="60E5F472" w14:textId="77777777" w:rsidR="007F0EBC" w:rsidRPr="007F0EBC" w:rsidRDefault="007F0EBC" w:rsidP="007F0EBC">
      <w:pPr>
        <w:numPr>
          <w:ilvl w:val="0"/>
          <w:numId w:val="2"/>
        </w:numPr>
      </w:pPr>
      <w:r w:rsidRPr="007F0EBC">
        <w:t>Developed operational reporting in Tableau, resulting in $250K in annual incremental revenue.</w:t>
      </w:r>
    </w:p>
    <w:p w14:paraId="70DFA190" w14:textId="77777777" w:rsidR="007F0EBC" w:rsidRPr="007F0EBC" w:rsidRDefault="007F0EBC" w:rsidP="007F0EBC">
      <w:pPr>
        <w:numPr>
          <w:ilvl w:val="0"/>
          <w:numId w:val="2"/>
        </w:numPr>
      </w:pPr>
      <w:r w:rsidRPr="007F0EBC">
        <w:t>Led a team of 2 full-time employees and 4 contractors.</w:t>
      </w:r>
    </w:p>
    <w:p w14:paraId="4E45FD95" w14:textId="77777777" w:rsidR="007F0EBC" w:rsidRPr="007F0EBC" w:rsidRDefault="007F0EBC" w:rsidP="007F0EBC">
      <w:r w:rsidRPr="007F0EBC">
        <w:rPr>
          <w:b/>
          <w:bCs/>
        </w:rPr>
        <w:t>Data Analyst, Wavely</w:t>
      </w:r>
      <w:r w:rsidRPr="007F0EBC">
        <w:br/>
        <w:t>August 2016 - May 2018, New York, NY</w:t>
      </w:r>
    </w:p>
    <w:p w14:paraId="6E1E2919" w14:textId="77777777" w:rsidR="007F0EBC" w:rsidRPr="007F0EBC" w:rsidRDefault="007F0EBC" w:rsidP="007F0EBC">
      <w:pPr>
        <w:numPr>
          <w:ilvl w:val="0"/>
          <w:numId w:val="3"/>
        </w:numPr>
      </w:pPr>
      <w:r w:rsidRPr="007F0EBC">
        <w:t>Formulated and reported on KPIs across web properties using SQL and Google Sheets.</w:t>
      </w:r>
    </w:p>
    <w:p w14:paraId="161B9A79" w14:textId="77777777" w:rsidR="007F0EBC" w:rsidRPr="007F0EBC" w:rsidRDefault="007F0EBC" w:rsidP="007F0EBC">
      <w:pPr>
        <w:numPr>
          <w:ilvl w:val="0"/>
          <w:numId w:val="3"/>
        </w:numPr>
      </w:pPr>
      <w:r w:rsidRPr="007F0EBC">
        <w:t>Built a logistic regression model to help the SEO team, resulting in a 15% lift in YoY site visitors.</w:t>
      </w:r>
    </w:p>
    <w:p w14:paraId="3C01C722" w14:textId="77777777" w:rsidR="007F0EBC" w:rsidRPr="007F0EBC" w:rsidRDefault="007F0EBC" w:rsidP="007F0EBC">
      <w:pPr>
        <w:numPr>
          <w:ilvl w:val="0"/>
          <w:numId w:val="3"/>
        </w:numPr>
      </w:pPr>
      <w:r w:rsidRPr="007F0EBC">
        <w:t>Performed cohort analysis to boost yearly revenue by $730K.</w:t>
      </w:r>
    </w:p>
    <w:p w14:paraId="2B413F84" w14:textId="77777777" w:rsidR="007F0EBC" w:rsidRPr="007F0EBC" w:rsidRDefault="007F0EBC" w:rsidP="007F0EBC">
      <w:pPr>
        <w:numPr>
          <w:ilvl w:val="0"/>
          <w:numId w:val="3"/>
        </w:numPr>
      </w:pPr>
      <w:r w:rsidRPr="007F0EBC">
        <w:lastRenderedPageBreak/>
        <w:t>Developed root cause reports to address customer conversion issues, boosting conversions by 32%.</w:t>
      </w:r>
    </w:p>
    <w:p w14:paraId="012E6E78" w14:textId="77777777" w:rsidR="007F0EBC" w:rsidRPr="007F0EBC" w:rsidRDefault="007F0EBC" w:rsidP="007F0EBC">
      <w:r w:rsidRPr="007F0EBC">
        <w:rPr>
          <w:b/>
          <w:bCs/>
        </w:rPr>
        <w:t xml:space="preserve">Product </w:t>
      </w:r>
      <w:proofErr w:type="spellStart"/>
      <w:r w:rsidRPr="007F0EBC">
        <w:rPr>
          <w:b/>
          <w:bCs/>
        </w:rPr>
        <w:t>Modeling</w:t>
      </w:r>
      <w:proofErr w:type="spellEnd"/>
      <w:r w:rsidRPr="007F0EBC">
        <w:rPr>
          <w:b/>
          <w:bCs/>
        </w:rPr>
        <w:t xml:space="preserve"> Analyst, Geico</w:t>
      </w:r>
      <w:r w:rsidRPr="007F0EBC">
        <w:br/>
        <w:t>August 2014 - August 2016, Washington D.C.</w:t>
      </w:r>
    </w:p>
    <w:p w14:paraId="6D5097F4" w14:textId="77777777" w:rsidR="007F0EBC" w:rsidRPr="007F0EBC" w:rsidRDefault="007F0EBC" w:rsidP="007F0EBC">
      <w:pPr>
        <w:numPr>
          <w:ilvl w:val="0"/>
          <w:numId w:val="4"/>
        </w:numPr>
      </w:pPr>
      <w:r w:rsidRPr="007F0EBC">
        <w:t>Developed and owned reporting for a nationwide retention program using Python, SQL, and Excel.</w:t>
      </w:r>
    </w:p>
    <w:p w14:paraId="47E26BD8" w14:textId="77777777" w:rsidR="007F0EBC" w:rsidRPr="007F0EBC" w:rsidRDefault="007F0EBC" w:rsidP="007F0EBC">
      <w:pPr>
        <w:numPr>
          <w:ilvl w:val="0"/>
          <w:numId w:val="4"/>
        </w:numPr>
      </w:pPr>
      <w:r w:rsidRPr="007F0EBC">
        <w:t>Identified procedural improvements to enhance profitability by 8%.</w:t>
      </w:r>
    </w:p>
    <w:p w14:paraId="54501AC1" w14:textId="77777777" w:rsidR="007F0EBC" w:rsidRPr="007F0EBC" w:rsidRDefault="007F0EBC" w:rsidP="007F0EBC">
      <w:pPr>
        <w:numPr>
          <w:ilvl w:val="0"/>
          <w:numId w:val="4"/>
        </w:numPr>
      </w:pPr>
      <w:r w:rsidRPr="007F0EBC">
        <w:t>Applied models to predict repair costs for vehicles and presented findings to stakeholders.</w:t>
      </w:r>
    </w:p>
    <w:sectPr w:rsidR="007F0EBC" w:rsidRPr="007F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37E9"/>
    <w:multiLevelType w:val="multilevel"/>
    <w:tmpl w:val="28A0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6724"/>
    <w:multiLevelType w:val="multilevel"/>
    <w:tmpl w:val="4A2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22035"/>
    <w:multiLevelType w:val="multilevel"/>
    <w:tmpl w:val="823C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E6948"/>
    <w:multiLevelType w:val="multilevel"/>
    <w:tmpl w:val="7656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B59A3"/>
    <w:multiLevelType w:val="multilevel"/>
    <w:tmpl w:val="02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06600"/>
    <w:multiLevelType w:val="multilevel"/>
    <w:tmpl w:val="9B0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57828"/>
    <w:multiLevelType w:val="multilevel"/>
    <w:tmpl w:val="E47A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D30B9"/>
    <w:multiLevelType w:val="multilevel"/>
    <w:tmpl w:val="B6B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34152"/>
    <w:multiLevelType w:val="multilevel"/>
    <w:tmpl w:val="47D0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73C84"/>
    <w:multiLevelType w:val="multilevel"/>
    <w:tmpl w:val="A5E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B4F96"/>
    <w:multiLevelType w:val="multilevel"/>
    <w:tmpl w:val="CC86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028EE"/>
    <w:multiLevelType w:val="multilevel"/>
    <w:tmpl w:val="C08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46180"/>
    <w:multiLevelType w:val="multilevel"/>
    <w:tmpl w:val="60B4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B5189"/>
    <w:multiLevelType w:val="multilevel"/>
    <w:tmpl w:val="96D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E42AB"/>
    <w:multiLevelType w:val="multilevel"/>
    <w:tmpl w:val="D8FE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A295D"/>
    <w:multiLevelType w:val="multilevel"/>
    <w:tmpl w:val="1B8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527940">
    <w:abstractNumId w:val="13"/>
  </w:num>
  <w:num w:numId="2" w16cid:durableId="923876937">
    <w:abstractNumId w:val="10"/>
  </w:num>
  <w:num w:numId="3" w16cid:durableId="998079352">
    <w:abstractNumId w:val="9"/>
  </w:num>
  <w:num w:numId="4" w16cid:durableId="1315337997">
    <w:abstractNumId w:val="14"/>
  </w:num>
  <w:num w:numId="5" w16cid:durableId="136580845">
    <w:abstractNumId w:val="15"/>
  </w:num>
  <w:num w:numId="6" w16cid:durableId="1768381337">
    <w:abstractNumId w:val="6"/>
  </w:num>
  <w:num w:numId="7" w16cid:durableId="1154377255">
    <w:abstractNumId w:val="7"/>
  </w:num>
  <w:num w:numId="8" w16cid:durableId="1802729020">
    <w:abstractNumId w:val="4"/>
  </w:num>
  <w:num w:numId="9" w16cid:durableId="966930755">
    <w:abstractNumId w:val="2"/>
  </w:num>
  <w:num w:numId="10" w16cid:durableId="774524101">
    <w:abstractNumId w:val="0"/>
  </w:num>
  <w:num w:numId="11" w16cid:durableId="753432918">
    <w:abstractNumId w:val="8"/>
  </w:num>
  <w:num w:numId="12" w16cid:durableId="60948782">
    <w:abstractNumId w:val="5"/>
  </w:num>
  <w:num w:numId="13" w16cid:durableId="1486244759">
    <w:abstractNumId w:val="12"/>
  </w:num>
  <w:num w:numId="14" w16cid:durableId="1171290367">
    <w:abstractNumId w:val="1"/>
  </w:num>
  <w:num w:numId="15" w16cid:durableId="1756823610">
    <w:abstractNumId w:val="3"/>
  </w:num>
  <w:num w:numId="16" w16cid:durableId="4292002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BC"/>
    <w:rsid w:val="00035155"/>
    <w:rsid w:val="00192108"/>
    <w:rsid w:val="007F0EBC"/>
    <w:rsid w:val="0090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6216"/>
  <w15:chartTrackingRefBased/>
  <w15:docId w15:val="{9357AA84-B418-43AD-B0EB-75CB5862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E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E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ahmarti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2025-04-08T11:20:00Z</dcterms:created>
  <dcterms:modified xsi:type="dcterms:W3CDTF">2025-04-08T11:21:00Z</dcterms:modified>
</cp:coreProperties>
</file>