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6"/>
          <w:szCs w:val="26"/>
        </w:rPr>
        <w:t xml:space="preserve">CONTOSO PHARMACEUTICALS</w:t>
      </w:r>
    </w:p>
    <w:p>
      <w:pPr>
        <w:pBdr>
          <w:bottom w:val="single" w:color="1F3864" w:sz="6" w:space="6"/>
        </w:pBdr>
        <w:spacing w:after="200"/>
        <w:jc w:val="center"/>
      </w:pPr>
      <w:r>
        <w:rPr>
          <w:color w:val="595959"/>
          <w:sz w:val="22"/>
          <w:szCs w:val="22"/>
        </w:rPr>
        <w:t xml:space="preserve">Clinical Trial Informed Consent Form</w:t>
      </w:r>
    </w:p>
    <w:p>
      <w:pPr>
        <w:spacing w:after="120"/>
      </w:pPr>
      <w:r>
        <w:rPr>
          <w:i/>
          <w:iCs/>
          <w:color w:val="595959"/>
          <w:sz w:val="18"/>
          <w:szCs w:val="18"/>
        </w:rPr>
        <w:t xml:space="preserve">This is a fictional template created solely for a training lab. It contains no real personal information and does not constitute a valid consent document.</w:t>
      </w:r>
    </w:p>
    <w:p>
      <w:pPr>
        <w:spacing w:after="100" w:before="220"/>
      </w:pPr>
      <w:r>
        <w:rPr>
          <w:b/>
          <w:bCs/>
          <w:color w:val="1F3864"/>
          <w:sz w:val="24"/>
          <w:szCs w:val="24"/>
        </w:rPr>
        <w:t xml:space="preserve">Study identification</w:t>
      </w:r>
    </w:p>
    <w:p>
      <w:pPr>
        <w:spacing w:after="120"/>
      </w:pPr>
      <w:r>
        <w:t xml:space="preserve">Study Title: A Phase III Randomized Study of Investigational Compound CX-2087 (Program Mark 8).</w:t>
      </w:r>
    </w:p>
    <w:p>
      <w:pPr>
        <w:spacing w:after="120"/>
      </w:pPr>
      <w:r>
        <w:t xml:space="preserve">Protocol Number: PRO-MK8-014.</w:t>
      </w:r>
    </w:p>
    <w:p>
      <w:pPr>
        <w:spacing w:after="120"/>
      </w:pPr>
      <w:r>
        <w:t xml:space="preserve">Sponsor: Contoso Pharmaceuticals Ltd.</w:t>
      </w:r>
    </w:p>
    <w:p>
      <w:pPr>
        <w:spacing w:after="120"/>
      </w:pPr>
      <w:r>
        <w:t xml:space="preserve">Principal Investigator: ____________________________     Study Site: ____________________________</w:t>
      </w:r>
    </w:p>
    <w:p>
      <w:pPr>
        <w:spacing w:after="100" w:before="220"/>
      </w:pPr>
      <w:r>
        <w:rPr>
          <w:b/>
          <w:bCs/>
          <w:color w:val="1F3864"/>
          <w:sz w:val="24"/>
          <w:szCs w:val="24"/>
        </w:rPr>
        <w:t xml:space="preserve">Introduction</w:t>
      </w:r>
    </w:p>
    <w:p>
      <w:pPr>
        <w:spacing w:after="120"/>
      </w:pPr>
      <w:r>
        <w:t xml:space="preserve">You are being invited to take part in a clinical research study. Before you decide whether to participate, it is important that you understand why the research is being done and what it will involve. Please take time to read the following information carefully, and discuss it with the study team and others if you wish. Ask the study team if anything is unclear or if you would like more information. Take time to decide whether or not you wish to take part.</w:t>
      </w:r>
    </w:p>
    <w:p>
      <w:pPr>
        <w:spacing w:after="100" w:before="220"/>
      </w:pPr>
      <w:r>
        <w:rPr>
          <w:b/>
          <w:bCs/>
          <w:color w:val="1F3864"/>
          <w:sz w:val="24"/>
          <w:szCs w:val="24"/>
        </w:rPr>
        <w:t xml:space="preserve">Purpose of the study</w:t>
      </w:r>
    </w:p>
    <w:p>
      <w:pPr>
        <w:spacing w:after="120"/>
      </w:pPr>
      <w:r>
        <w:t xml:space="preserve">The purpose of this study is to evaluate the efficacy and safety of the investigational compound in participants who meet the eligibility criteria described by the study team. Your participation is entirely voluntary.</w:t>
      </w:r>
    </w:p>
    <w:p>
      <w:pPr>
        <w:spacing w:after="100" w:before="220"/>
      </w:pPr>
      <w:r>
        <w:rPr>
          <w:b/>
          <w:bCs/>
          <w:color w:val="1F3864"/>
          <w:sz w:val="24"/>
          <w:szCs w:val="24"/>
        </w:rPr>
        <w:t xml:space="preserve">What participation involves</w:t>
      </w:r>
    </w:p>
    <w:p>
      <w:pPr>
        <w:spacing w:after="120"/>
      </w:pPr>
      <w:r>
        <w:t xml:space="preserve">If you agree to take part, you will be asked to attend scheduled study visits, provide medical history and health information, undergo assessments and sample collection, and take the investigational compound as directed by the study team. The study team will explain the schedule of visits and procedures in detail.</w:t>
      </w:r>
    </w:p>
    <w:p>
      <w:pPr>
        <w:spacing w:after="100" w:before="220"/>
      </w:pPr>
      <w:r>
        <w:rPr>
          <w:b/>
          <w:bCs/>
          <w:color w:val="1F3864"/>
          <w:sz w:val="24"/>
          <w:szCs w:val="24"/>
        </w:rPr>
        <w:t xml:space="preserve">Confidentiality of your information</w:t>
      </w:r>
    </w:p>
    <w:p>
      <w:pPr>
        <w:spacing w:after="120"/>
      </w:pPr>
      <w:r>
        <w:t xml:space="preserve">Information collected about you during this study, including your name, date of birth, medical record number, and study subject identifier, will be kept confidential and handled in accordance with applicable data protection and health privacy regulations. Your information will be stored securely and access will be restricted to authorized study personnel. Your identity will not be disclosed in any publication or report resulting from this study.</w:t>
      </w:r>
    </w:p>
    <w:p>
      <w:pPr>
        <w:spacing w:after="100" w:before="220"/>
      </w:pPr>
      <w:r>
        <w:rPr>
          <w:b/>
          <w:bCs/>
          <w:color w:val="1F3864"/>
          <w:sz w:val="24"/>
          <w:szCs w:val="24"/>
        </w:rPr>
        <w:t xml:space="preserve">Voluntary participation and withdrawal</w:t>
      </w:r>
    </w:p>
    <w:p>
      <w:pPr>
        <w:spacing w:after="120"/>
      </w:pPr>
      <w:r>
        <w:t xml:space="preserve">Your decision to take part is voluntary. You are free to withdraw from the study at any time, without giving a reason, and without your medical care or legal rights being affected.</w:t>
      </w:r>
    </w:p>
    <w:p>
      <w:pPr>
        <w:spacing w:after="100" w:before="220"/>
      </w:pPr>
      <w:r>
        <w:rPr>
          <w:b/>
          <w:bCs/>
          <w:color w:val="1F3864"/>
          <w:sz w:val="24"/>
          <w:szCs w:val="24"/>
        </w:rPr>
        <w:t xml:space="preserve">Consent statement</w:t>
      </w:r>
    </w:p>
    <w:p>
      <w:pPr>
        <w:spacing w:after="120"/>
      </w:pPr>
      <w:r>
        <w:t xml:space="preserve">I confirm that I have read and understood the information for this study. I have had the opportunity to ask questions and have had them answered to my satisfaction. I understand that my participation is voluntary and that I am free to withdraw at any time. I agree to the collection and confidential handling of my personal and health information as described above. I agree to take part in the above study.</w:t>
      </w:r>
    </w:p>
    <w:p>
      <w:pPr>
        <w:spacing w:before="240"/>
      </w:pPr>
    </w:p>
    <w:p>
      <w:pPr>
        <w:spacing w:after="160"/>
      </w:pPr>
      <w:r>
        <w:rPr>
          <w:b/>
          <w:bCs/>
        </w:rPr>
        <w:t xml:space="preserve">Participant name (printed):  </w:t>
      </w:r>
      <w:r>
        <w:rPr>
          <w:color w:val="595959"/>
        </w:rPr>
        <w:t xml:space="preserve">________________________________________</w:t>
      </w:r>
    </w:p>
    <w:p>
      <w:pPr>
        <w:spacing w:after="160"/>
      </w:pPr>
      <w:r>
        <w:rPr>
          <w:b/>
          <w:bCs/>
        </w:rPr>
        <w:t xml:space="preserve">Participant signature:  </w:t>
      </w:r>
      <w:r>
        <w:rPr>
          <w:color w:val="595959"/>
        </w:rPr>
        <w:t xml:space="preserve">________________________________________</w:t>
      </w:r>
    </w:p>
    <w:p>
      <w:pPr>
        <w:spacing w:after="160"/>
      </w:pPr>
      <w:r>
        <w:rPr>
          <w:b/>
          <w:bCs/>
        </w:rPr>
        <w:t xml:space="preserve">Date:  </w:t>
      </w:r>
      <w:r>
        <w:rPr>
          <w:color w:val="595959"/>
        </w:rPr>
        <w:t xml:space="preserve">________________________________________</w:t>
      </w:r>
    </w:p>
    <w:p>
      <w:pPr>
        <w:spacing w:before="120"/>
      </w:pPr>
    </w:p>
    <w:p>
      <w:pPr>
        <w:spacing w:after="160"/>
      </w:pPr>
      <w:r>
        <w:rPr>
          <w:b/>
          <w:bCs/>
        </w:rPr>
        <w:t xml:space="preserve">Person obtaining consent (printed):  </w:t>
      </w:r>
      <w:r>
        <w:rPr>
          <w:color w:val="595959"/>
        </w:rPr>
        <w:t xml:space="preserve">________________________________________</w:t>
      </w:r>
    </w:p>
    <w:p>
      <w:pPr>
        <w:spacing w:after="160"/>
      </w:pPr>
      <w:r>
        <w:rPr>
          <w:b/>
          <w:bCs/>
        </w:rPr>
        <w:t xml:space="preserve">Signature:  </w:t>
      </w:r>
      <w:r>
        <w:rPr>
          <w:color w:val="595959"/>
        </w:rPr>
        <w:t xml:space="preserve">________________________________________</w:t>
      </w:r>
    </w:p>
    <w:p>
      <w:pPr>
        <w:spacing w:after="160"/>
      </w:pPr>
      <w:r>
        <w:rPr>
          <w:b/>
          <w:bCs/>
        </w:rPr>
        <w:t xml:space="preserve">Date:  </w:t>
      </w:r>
      <w:r>
        <w:rPr>
          <w:color w:val="595959"/>
        </w:rPr>
        <w:t xml:space="preserve">________________________________________</w:t>
      </w:r>
    </w:p>
    <w:p>
      <w:pPr>
        <w:pBdr>
          <w:top w:val="single" w:color="1F3864" w:sz="6" w:space="6"/>
        </w:pBdr>
        <w:spacing w:before="320"/>
        <w:jc w:val="center"/>
      </w:pPr>
      <w:r>
        <w:rPr>
          <w:color w:val="595959"/>
          <w:sz w:val="16"/>
          <w:szCs w:val="16"/>
        </w:rPr>
        <w:t xml:space="preserve">Contoso Pharmaceuticals — Clinical Trial Informed Consent Form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1352BD38761E44BED540C0DF005166" ma:contentTypeVersion="36" ma:contentTypeDescription="Create a new document." ma:contentTypeScope="" ma:versionID="769c67f4c7cfc01a545acd4c51b27e02">
  <xsd:schema xmlns:xsd="http://www.w3.org/2001/XMLSchema" xmlns:xs="http://www.w3.org/2001/XMLSchema" xmlns:p="http://schemas.microsoft.com/office/2006/metadata/properties" xmlns:ns1="http://schemas.microsoft.com/sharepoint/v3" xmlns:ns2="8ef809a0-ee5c-4f7c-93f4-54335103f45d" xmlns:ns3="7d8eff29-6c54-442a-b227-cf62f770eb0b" targetNamespace="http://schemas.microsoft.com/office/2006/metadata/properties" ma:root="true" ma:fieldsID="7a45fe52ca0bcc6c380d0b69933802b0" ns1:_="" ns2:_="" ns3:_="">
    <xsd:import namespace="http://schemas.microsoft.com/sharepoint/v3"/>
    <xsd:import namespace="8ef809a0-ee5c-4f7c-93f4-54335103f45d"/>
    <xsd:import namespace="7d8eff29-6c54-442a-b227-cf62f770eb0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Event" minOccurs="0"/>
                <xsd:element ref="ns2:MediaServiceSearchProperties" minOccurs="0"/>
                <xsd:element ref="ns2:CourseExecutionStartDate" minOccurs="0"/>
                <xsd:element ref="ns2:WorkshopExecutionDescription" minOccurs="0"/>
                <xsd:element ref="ns2:Country_x002f_regionofExecution" minOccurs="0"/>
                <xsd:element ref="ns2:f6418541-2d6e-4e1a-99dd-033c96f75490CountryOrRegion" minOccurs="0"/>
                <xsd:element ref="ns2:f6418541-2d6e-4e1a-99dd-033c96f75490State" minOccurs="0"/>
                <xsd:element ref="ns2:f6418541-2d6e-4e1a-99dd-033c96f75490City" minOccurs="0"/>
                <xsd:element ref="ns2:f6418541-2d6e-4e1a-99dd-033c96f75490PostalCode" minOccurs="0"/>
                <xsd:element ref="ns2:f6418541-2d6e-4e1a-99dd-033c96f75490Street" minOccurs="0"/>
                <xsd:element ref="ns2:f6418541-2d6e-4e1a-99dd-033c96f75490GeoLoc" minOccurs="0"/>
                <xsd:element ref="ns2:f6418541-2d6e-4e1a-99dd-033c96f75490DispName" minOccurs="0"/>
                <xsd:element ref="ns2:ContentReferenceLinkOnOD" minOccurs="0"/>
                <xsd:element ref="ns2:MediaServiceObjectDetectorVersions" minOccurs="0"/>
                <xsd:element ref="ns2:TranslatedLang" minOccurs="0"/>
                <xsd:element ref="ns2:MediaServiceBillingMetadata" minOccurs="0"/>
                <xsd:element ref="ns2:_Flow_SignoffStatus" minOccurs="0"/>
                <xsd:element ref="ns2:NextActionRequestedfro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f809a0-ee5c-4f7c-93f4-54335103f4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30277b3-e6f5-42ab-ac40-238f948c8d3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Event" ma:index="24" nillable="true" ma:displayName="Event" ma:default="Other" ma:format="Dropdown" ma:internalName="Event">
      <xsd:simpleType>
        <xsd:restriction base="dms:Choice">
          <xsd:enumeration value="Depth"/>
          <xsd:enumeration value="MCLP"/>
          <xsd:enumeration value="Other"/>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urseExecutionStartDate" ma:index="26" nillable="true" ma:displayName="CourseExecutionStartDate" ma:description="Emter the start date of this execution" ma:format="DateOnly" ma:internalName="CourseExecutionStartDate">
      <xsd:simpleType>
        <xsd:restriction base="dms:DateTime"/>
      </xsd:simpleType>
    </xsd:element>
    <xsd:element name="WorkshopExecutionDescription" ma:index="27" nillable="true" ma:displayName="Workshop Execution Description" ma:description="Which workshop was executed?" ma:format="Dropdown" ma:internalName="WorkshopExecutionDescription">
      <xsd:simpleType>
        <xsd:restriction base="dms:Note">
          <xsd:maxLength value="255"/>
        </xsd:restriction>
      </xsd:simpleType>
    </xsd:element>
    <xsd:element name="Country_x002f_regionofExecution" ma:index="28" nillable="true" ma:displayName="Country/region of Execution" ma:description="Provide country name" ma:format="Dropdown" ma:internalName="Country_x002f_regionofExecution">
      <xsd:simpleType>
        <xsd:restriction base="dms:Unknown"/>
      </xsd:simpleType>
    </xsd:element>
    <xsd:element name="f6418541-2d6e-4e1a-99dd-033c96f75490CountryOrRegion" ma:index="29" nillable="true" ma:displayName="Country/region of Execution: Country/Region" ma:internalName="CountryOrRegion" ma:readOnly="true">
      <xsd:simpleType>
        <xsd:restriction base="dms:Text"/>
      </xsd:simpleType>
    </xsd:element>
    <xsd:element name="f6418541-2d6e-4e1a-99dd-033c96f75490State" ma:index="30" nillable="true" ma:displayName="Country/region of Execution: State" ma:internalName="State" ma:readOnly="true">
      <xsd:simpleType>
        <xsd:restriction base="dms:Text"/>
      </xsd:simpleType>
    </xsd:element>
    <xsd:element name="f6418541-2d6e-4e1a-99dd-033c96f75490City" ma:index="31" nillable="true" ma:displayName="Country/region of Execution: City" ma:internalName="City" ma:readOnly="true">
      <xsd:simpleType>
        <xsd:restriction base="dms:Text"/>
      </xsd:simpleType>
    </xsd:element>
    <xsd:element name="f6418541-2d6e-4e1a-99dd-033c96f75490PostalCode" ma:index="32" nillable="true" ma:displayName="Country/region of Execution: Postal Code" ma:internalName="PostalCode" ma:readOnly="true">
      <xsd:simpleType>
        <xsd:restriction base="dms:Text"/>
      </xsd:simpleType>
    </xsd:element>
    <xsd:element name="f6418541-2d6e-4e1a-99dd-033c96f75490Street" ma:index="33" nillable="true" ma:displayName="Country/region of Execution: Street" ma:internalName="Street" ma:readOnly="true">
      <xsd:simpleType>
        <xsd:restriction base="dms:Text"/>
      </xsd:simpleType>
    </xsd:element>
    <xsd:element name="f6418541-2d6e-4e1a-99dd-033c96f75490GeoLoc" ma:index="34" nillable="true" ma:displayName="Country/region of Execution: Coordinates" ma:internalName="GeoLoc" ma:readOnly="true">
      <xsd:simpleType>
        <xsd:restriction base="dms:Unknown"/>
      </xsd:simpleType>
    </xsd:element>
    <xsd:element name="f6418541-2d6e-4e1a-99dd-033c96f75490DispName" ma:index="35" nillable="true" ma:displayName="Country/region of Execution: Name" ma:internalName="DispName" ma:readOnly="true">
      <xsd:simpleType>
        <xsd:restriction base="dms:Text"/>
      </xsd:simpleType>
    </xsd:element>
    <xsd:element name="ContentReferenceLinkOnOD" ma:index="36" nillable="true" ma:displayName="ContentReferenceLinkOnOD" ma:format="Hyperlink" ma:internalName="ContentReferenceLinkOnOD">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TranslatedLang" ma:index="38" nillable="true" ma:displayName="Translated Language" ma:internalName="TranslatedLang">
      <xsd:simpleType>
        <xsd:restriction base="dms:Text"/>
      </xsd:simpleType>
    </xsd:element>
    <xsd:element name="MediaServiceBillingMetadata" ma:index="39" nillable="true" ma:displayName="MediaServiceBillingMetadata" ma:hidden="true" ma:internalName="MediaServiceBillingMetadata" ma:readOnly="true">
      <xsd:simpleType>
        <xsd:restriction base="dms:Note"/>
      </xsd:simpleType>
    </xsd:element>
    <xsd:element name="_Flow_SignoffStatus" ma:index="40" nillable="true" ma:displayName="Sign-off status" ma:internalName="_x0024_Resources_x003a_core_x002c_Signoff_Status">
      <xsd:simpleType>
        <xsd:restriction base="dms:Text"/>
      </xsd:simpleType>
    </xsd:element>
    <xsd:element name="NextActionRequestedfrom" ma:index="41" nillable="true" ma:displayName="Next Action Requested from" ma:description="Next Action Requested from" ma:format="Dropdown" ma:list="UserInfo" ma:SharePointGroup="0" ma:internalName="NextActionRequestedfro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8eff29-6c54-442a-b227-cf62f770eb0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63424b3-6fb7-4327-91fa-701da450a148}" ma:internalName="TaxCatchAll" ma:showField="CatchAllData" ma:web="7d8eff29-6c54-442a-b227-cf62f770eb0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ef809a0-ee5c-4f7c-93f4-54335103f45d">
      <Terms xmlns="http://schemas.microsoft.com/office/infopath/2007/PartnerControls"/>
    </lcf76f155ced4ddcb4097134ff3c332f>
    <_ip_UnifiedCompliancePolicyUIAction xmlns="http://schemas.microsoft.com/sharepoint/v3" xsi:nil="true"/>
    <_Flow_SignoffStatus xmlns="8ef809a0-ee5c-4f7c-93f4-54335103f45d" xsi:nil="true"/>
    <ContentReferenceLinkOnOD xmlns="8ef809a0-ee5c-4f7c-93f4-54335103f45d">
      <Url xsi:nil="true"/>
      <Description xsi:nil="true"/>
    </ContentReferenceLinkOnOD>
    <TranslatedLang xmlns="8ef809a0-ee5c-4f7c-93f4-54335103f45d" xsi:nil="true"/>
    <Event xmlns="8ef809a0-ee5c-4f7c-93f4-54335103f45d">Other</Event>
    <WorkshopExecutionDescription xmlns="8ef809a0-ee5c-4f7c-93f4-54335103f45d" xsi:nil="true"/>
    <_ip_UnifiedCompliancePolicyProperties xmlns="http://schemas.microsoft.com/sharepoint/v3" xsi:nil="true"/>
    <CourseExecutionStartDate xmlns="8ef809a0-ee5c-4f7c-93f4-54335103f45d" xsi:nil="true"/>
    <NextActionRequestedfrom xmlns="8ef809a0-ee5c-4f7c-93f4-54335103f45d">
      <UserInfo>
        <DisplayName/>
        <AccountId xsi:nil="true"/>
        <AccountType/>
      </UserInfo>
    </NextActionRequestedfrom>
    <TaxCatchAll xmlns="7d8eff29-6c54-442a-b227-cf62f770eb0b" xsi:nil="true"/>
    <Country_x002f_regionofExecution xmlns="8ef809a0-ee5c-4f7c-93f4-54335103f45d" xsi:nil="true"/>
  </documentManagement>
</p:properties>
</file>

<file path=customXml/itemProps1.xml><?xml version="1.0" encoding="utf-8"?>
<ds:datastoreItem xmlns:ds="http://schemas.openxmlformats.org/officeDocument/2006/customXml" ds:itemID="{03A47F1E-ABBA-4FF4-91C3-62CF3C0EC195}"/>
</file>

<file path=customXml/itemProps2.xml><?xml version="1.0" encoding="utf-8"?>
<ds:datastoreItem xmlns:ds="http://schemas.openxmlformats.org/officeDocument/2006/customXml" ds:itemID="{78844CBB-0A82-4DB9-8D15-D6618D75C96E}"/>
</file>

<file path=customXml/itemProps3.xml><?xml version="1.0" encoding="utf-8"?>
<ds:datastoreItem xmlns:ds="http://schemas.openxmlformats.org/officeDocument/2006/customXml" ds:itemID="{62DCD7FD-414A-47E6-A2C6-57ABBF9FB0F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Trial Informed Consent Form</dc:title>
  <dc:creator>Contoso Pharmaceuticals</dc:creator>
  <dc:description>Fictional template for training purposes only.</dc:description>
  <cp:lastModifiedBy>Un-named</cp:lastModifiedBy>
  <cp:revision>1</cp:revision>
  <dcterms:created xsi:type="dcterms:W3CDTF">2026-07-27T04:47:10Z</dcterms:created>
  <dcterms:modified xsi:type="dcterms:W3CDTF">2026-07-27T04:47:10Z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0x010100791352BD38761E44BED540C0DF005166</vt:lpwstr>
  </property>
</Properties>
</file>