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FB1A11" w:rsidR="009F3DCF" w:rsidP="009F3DCF" w:rsidRDefault="009F3DCF" w14:paraId="1E47B985" w14:textId="77777777">
      <w:pPr>
        <w:pStyle w:val="Heading1"/>
        <w:rPr>
          <w:lang w:val="pt-BR"/>
        </w:rPr>
      </w:pPr>
      <w:r w:rsidRPr="00FB1A11">
        <w:rPr>
          <w:lang w:val="pt-BR"/>
        </w:rPr>
        <w:t>Laboratório 7: Criando, agendando e exibindo ordens de serviço no Outlook usando o Copilot no Field Service</w:t>
      </w:r>
    </w:p>
    <w:p w:rsidRPr="00FB1A11" w:rsidR="009F3DCF" w:rsidP="009F3DCF" w:rsidRDefault="009F3DCF" w14:paraId="40A4E64E" w14:textId="77777777">
      <w:pPr>
        <w:rPr>
          <w:lang w:val="pt-BR"/>
        </w:rPr>
      </w:pPr>
      <w:r w:rsidRPr="00FB1A11">
        <w:rPr>
          <w:b/>
          <w:bCs/>
          <w:lang w:val="pt-BR"/>
        </w:rPr>
        <w:t>Observação</w:t>
      </w:r>
      <w:r w:rsidRPr="00FB1A11">
        <w:rPr>
          <w:lang w:val="pt-BR"/>
        </w:rPr>
        <w:t xml:space="preserve">: Alternar para um tema diferente no </w:t>
      </w:r>
      <w:r w:rsidRPr="00FB1A11">
        <w:rPr>
          <w:b/>
          <w:bCs/>
          <w:lang w:val="pt-BR"/>
        </w:rPr>
        <w:t>Outlook Web</w:t>
      </w:r>
      <w:r w:rsidRPr="00FB1A11">
        <w:rPr>
          <w:lang w:val="pt-BR"/>
        </w:rPr>
        <w:t xml:space="preserve"> não é compatível com os </w:t>
      </w:r>
      <w:r w:rsidRPr="00FB1A11">
        <w:rPr>
          <w:b/>
          <w:bCs/>
          <w:lang w:val="pt-BR"/>
        </w:rPr>
        <w:t>complementos do Outlook</w:t>
      </w:r>
      <w:r w:rsidRPr="00FB1A11">
        <w:rPr>
          <w:lang w:val="pt-BR"/>
        </w:rPr>
        <w:t>.</w:t>
      </w:r>
    </w:p>
    <w:p w:rsidRPr="00FB1A11" w:rsidR="009F3DCF" w:rsidP="009F3DCF" w:rsidRDefault="009F3DCF" w14:paraId="11240F09" w14:textId="77777777">
      <w:pPr>
        <w:pStyle w:val="Heading2"/>
        <w:rPr>
          <w:lang w:val="pt-BR"/>
        </w:rPr>
      </w:pPr>
      <w:r w:rsidRPr="00FB1A11">
        <w:rPr>
          <w:lang w:val="pt-BR"/>
        </w:rPr>
        <w:t xml:space="preserve">Exercício 1: Abrir o </w:t>
      </w:r>
      <w:r>
        <w:rPr>
          <w:lang w:val="pt-BR"/>
        </w:rPr>
        <w:t>complemento</w:t>
      </w:r>
      <w:r w:rsidRPr="00FB1A11">
        <w:rPr>
          <w:lang w:val="pt-BR"/>
        </w:rPr>
        <w:t xml:space="preserve"> Field Service Outlook</w:t>
      </w:r>
    </w:p>
    <w:p w:rsidRPr="00FB1A11" w:rsidR="009F3DCF" w:rsidP="009F3DCF" w:rsidRDefault="009F3DCF" w14:paraId="2F6197CC" w14:textId="2AB7185A">
      <w:pPr>
        <w:numPr>
          <w:ilvl w:val="0"/>
          <w:numId w:val="1"/>
        </w:numPr>
        <w:rPr>
          <w:lang w:val="pt-BR"/>
        </w:rPr>
      </w:pPr>
      <w:r w:rsidRPr="3D6F6A24" w:rsidR="3D6F6A24">
        <w:rPr>
          <w:lang w:val="pt-BR"/>
        </w:rPr>
        <w:t>Em uma nova guia, abra o</w:t>
      </w:r>
      <w:r w:rsidRPr="3D6F6A24" w:rsidR="3D6F6A24">
        <w:rPr>
          <w:b w:val="1"/>
          <w:bCs w:val="1"/>
          <w:lang w:val="pt-BR"/>
        </w:rPr>
        <w:t xml:space="preserve"> Outlook</w:t>
      </w:r>
      <w:r w:rsidRPr="3D6F6A24" w:rsidR="3D6F6A24">
        <w:rPr>
          <w:lang w:val="pt-BR"/>
        </w:rPr>
        <w:t xml:space="preserve"> usando o link </w:t>
      </w:r>
      <w:r w:rsidRPr="3D6F6A24" w:rsidR="3D6F6A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</w:t>
      </w:r>
      <w:hyperlink>
        <w:r w:rsidRPr="3D6F6A24" w:rsidR="3D6F6A24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http://www.outlook.com/</w:t>
        </w:r>
      </w:hyperlink>
      <w:r w:rsidRPr="3D6F6A24" w:rsidR="3D6F6A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3D6F6A24" w:rsidR="3D6F6A24">
        <w:rPr>
          <w:lang w:val="pt-BR"/>
        </w:rPr>
        <w:t>.</w:t>
      </w:r>
    </w:p>
    <w:p w:rsidRPr="00710EE5" w:rsidR="009F3DCF" w:rsidP="009F3DCF" w:rsidRDefault="009F3DCF" w14:paraId="4E094A8B" w14:textId="77777777">
      <w:r w:rsidRPr="001E4F2D">
        <w:rPr>
          <w:noProof/>
        </w:rPr>
        <w:drawing>
          <wp:inline distT="0" distB="0" distL="0" distR="0" wp14:anchorId="7653E269" wp14:editId="0B21D5FA">
            <wp:extent cx="5943600" cy="2431415"/>
            <wp:effectExtent l="0" t="0" r="0" b="6985"/>
            <wp:docPr id="24600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2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557DA3BE" w14:textId="77777777">
      <w:pPr>
        <w:numPr>
          <w:ilvl w:val="0"/>
          <w:numId w:val="1"/>
        </w:numPr>
        <w:rPr>
          <w:lang w:val="pt-BR"/>
        </w:rPr>
      </w:pPr>
      <w:r w:rsidRPr="00FB1A11">
        <w:rPr>
          <w:lang w:val="pt-BR"/>
        </w:rPr>
        <w:t xml:space="preserve">Faça login com suas credenciais de </w:t>
      </w:r>
      <w:r w:rsidRPr="00FB1A11">
        <w:rPr>
          <w:b/>
          <w:bCs/>
          <w:lang w:val="pt-BR"/>
        </w:rPr>
        <w:t>Office 365 admin tenant</w:t>
      </w:r>
      <w:r w:rsidRPr="00FB1A11">
        <w:rPr>
          <w:lang w:val="pt-BR"/>
        </w:rPr>
        <w:t>.</w:t>
      </w:r>
    </w:p>
    <w:p w:rsidRPr="00710EE5" w:rsidR="009F3DCF" w:rsidP="009F3DCF" w:rsidRDefault="009F3DCF" w14:paraId="4FFF836B" w14:textId="77777777">
      <w:r w:rsidRPr="001E4F2D">
        <w:rPr>
          <w:noProof/>
        </w:rPr>
        <w:lastRenderedPageBreak/>
        <w:drawing>
          <wp:inline distT="0" distB="0" distL="0" distR="0" wp14:anchorId="2C1A86CD" wp14:editId="10B23C0B">
            <wp:extent cx="5029902" cy="5630061"/>
            <wp:effectExtent l="0" t="0" r="0" b="8890"/>
            <wp:docPr id="128040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18618015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pt-BR" w:eastAsia="en-IN"/>
          <w14:ligatures w14:val="none"/>
        </w:rPr>
      </w:pPr>
      <w:r w:rsidRPr="00FB1A11">
        <w:rPr>
          <w:rFonts w:eastAsia="Times New Roman" w:cs="Times New Roman"/>
          <w:kern w:val="0"/>
          <w:lang w:val="pt-BR" w:eastAsia="en-IN"/>
          <w14:ligatures w14:val="none"/>
        </w:rPr>
        <w:t xml:space="preserve">Abra qualquer um dos e-mails. Enquanto estiver com o e-mail aberto, selecione o ícone </w:t>
      </w:r>
      <w:r w:rsidRPr="00FB1A11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>Apps</w:t>
      </w:r>
      <w:r w:rsidRPr="00FB1A11">
        <w:rPr>
          <w:rFonts w:eastAsia="Times New Roman" w:cs="Times New Roman"/>
          <w:kern w:val="0"/>
          <w:lang w:val="pt-BR" w:eastAsia="en-IN"/>
          <w14:ligatures w14:val="none"/>
        </w:rPr>
        <w:t>. Se não visualizar o ícone Apps, selecione mais opções (…) e, em seguida, Apps</w:t>
      </w:r>
      <w:r w:rsidRPr="00FB1A11">
        <w:rPr>
          <w:lang w:val="pt-BR"/>
        </w:rPr>
        <w:t>.</w:t>
      </w:r>
    </w:p>
    <w:p w:rsidRPr="00710EE5" w:rsidR="009F3DCF" w:rsidP="009F3DCF" w:rsidRDefault="009F3DCF" w14:paraId="6F7B61CB" w14:textId="77777777">
      <w:r w:rsidRPr="001E4F2D">
        <w:rPr>
          <w:noProof/>
        </w:rPr>
        <w:lastRenderedPageBreak/>
        <w:drawing>
          <wp:inline distT="0" distB="0" distL="0" distR="0" wp14:anchorId="20B6361C" wp14:editId="094687EC">
            <wp:extent cx="5943600" cy="2842895"/>
            <wp:effectExtent l="0" t="0" r="0" b="0"/>
            <wp:docPr id="2125736981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69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0EE5" w:rsidR="009F3DCF" w:rsidP="009F3DCF" w:rsidRDefault="009F3DCF" w14:paraId="6B63A37A" w14:textId="77777777">
      <w:pPr>
        <w:numPr>
          <w:ilvl w:val="0"/>
          <w:numId w:val="1"/>
        </w:numPr>
      </w:pPr>
      <w:proofErr w:type="spellStart"/>
      <w:r w:rsidRPr="00710EE5">
        <w:t>Selecione</w:t>
      </w:r>
      <w:proofErr w:type="spellEnd"/>
      <w:r w:rsidRPr="00710EE5">
        <w:rPr>
          <w:b/>
          <w:bCs/>
        </w:rPr>
        <w:t xml:space="preserve"> Dynamics 365 Field Service for Outlook</w:t>
      </w:r>
      <w:r w:rsidRPr="00710EE5">
        <w:t> .</w:t>
      </w:r>
    </w:p>
    <w:p w:rsidRPr="00710EE5" w:rsidR="009F3DCF" w:rsidP="009F3DCF" w:rsidRDefault="009F3DCF" w14:paraId="68836D8A" w14:textId="77777777">
      <w:r w:rsidRPr="001E4F2D">
        <w:rPr>
          <w:noProof/>
        </w:rPr>
        <w:drawing>
          <wp:inline distT="0" distB="0" distL="0" distR="0" wp14:anchorId="71D9219A" wp14:editId="31EB0BFB">
            <wp:extent cx="5943600" cy="2356485"/>
            <wp:effectExtent l="0" t="0" r="0" b="5715"/>
            <wp:docPr id="46638150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15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0EE5" w:rsidR="009F3DCF" w:rsidP="009F3DCF" w:rsidRDefault="009F3DCF" w14:paraId="150E2878" w14:textId="77777777">
      <w:pPr>
        <w:numPr>
          <w:ilvl w:val="0"/>
          <w:numId w:val="1"/>
        </w:numPr>
      </w:pPr>
      <w:proofErr w:type="spellStart"/>
      <w:r w:rsidRPr="00710EE5">
        <w:t>Selecione</w:t>
      </w:r>
      <w:proofErr w:type="spellEnd"/>
      <w:r w:rsidRPr="00710EE5">
        <w:t xml:space="preserve"> </w:t>
      </w:r>
      <w:r w:rsidRPr="00710EE5">
        <w:rPr>
          <w:b/>
          <w:bCs/>
        </w:rPr>
        <w:t>Sign in to get started</w:t>
      </w:r>
      <w:r w:rsidRPr="00710EE5">
        <w:t>.</w:t>
      </w:r>
    </w:p>
    <w:p w:rsidRPr="00710EE5" w:rsidR="009F3DCF" w:rsidP="009F3DCF" w:rsidRDefault="009F3DCF" w14:paraId="5B333532" w14:textId="77777777">
      <w:r w:rsidRPr="001E4F2D">
        <w:rPr>
          <w:noProof/>
        </w:rPr>
        <w:lastRenderedPageBreak/>
        <w:drawing>
          <wp:inline distT="0" distB="0" distL="0" distR="0" wp14:anchorId="2137598D" wp14:editId="637346FE">
            <wp:extent cx="5943600" cy="3407410"/>
            <wp:effectExtent l="0" t="0" r="0" b="2540"/>
            <wp:docPr id="136845957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95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0EE5" w:rsidR="009F3DCF" w:rsidP="009F3DCF" w:rsidRDefault="009F3DCF" w14:paraId="568CA271" w14:textId="77777777">
      <w:pPr>
        <w:numPr>
          <w:ilvl w:val="0"/>
          <w:numId w:val="1"/>
        </w:numPr>
      </w:pPr>
      <w:proofErr w:type="spellStart"/>
      <w:r w:rsidRPr="00710EE5">
        <w:t>Selecione</w:t>
      </w:r>
      <w:proofErr w:type="spellEnd"/>
      <w:r w:rsidRPr="00710EE5">
        <w:t xml:space="preserve"> </w:t>
      </w:r>
      <w:r w:rsidRPr="00710EE5">
        <w:rPr>
          <w:b/>
          <w:bCs/>
        </w:rPr>
        <w:t>Sign-in to Dynamics 365</w:t>
      </w:r>
      <w:r w:rsidRPr="00710EE5">
        <w:t>.</w:t>
      </w:r>
    </w:p>
    <w:p w:rsidRPr="00710EE5" w:rsidR="009F3DCF" w:rsidP="009F3DCF" w:rsidRDefault="009F3DCF" w14:paraId="6C40BCBD" w14:textId="77777777">
      <w:r w:rsidRPr="001E4F2D">
        <w:rPr>
          <w:noProof/>
        </w:rPr>
        <w:lastRenderedPageBreak/>
        <w:drawing>
          <wp:inline distT="0" distB="0" distL="0" distR="0" wp14:anchorId="58777722" wp14:editId="7A222CAA">
            <wp:extent cx="3353268" cy="5639587"/>
            <wp:effectExtent l="0" t="0" r="0" b="0"/>
            <wp:docPr id="81228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9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0A9589E3" w14:textId="77777777">
      <w:pPr>
        <w:numPr>
          <w:ilvl w:val="0"/>
          <w:numId w:val="1"/>
        </w:numPr>
        <w:rPr>
          <w:lang w:val="pt-BR"/>
        </w:rPr>
      </w:pPr>
      <w:r w:rsidRPr="00FB1A11">
        <w:rPr>
          <w:lang w:val="en-IN"/>
        </w:rPr>
        <w:t xml:space="preserve">Em Select your </w:t>
      </w:r>
      <w:r w:rsidRPr="00FB1A11">
        <w:rPr>
          <w:b/>
          <w:bCs/>
          <w:lang w:val="en-IN"/>
        </w:rPr>
        <w:t>Dynamics 365 environment</w:t>
      </w:r>
      <w:r w:rsidRPr="00FB1A11">
        <w:rPr>
          <w:lang w:val="en-IN"/>
        </w:rPr>
        <w:t>.</w:t>
      </w:r>
      <w:r>
        <w:rPr>
          <w:lang w:val="en-IN"/>
        </w:rPr>
        <w:t xml:space="preserve"> </w:t>
      </w:r>
      <w:r w:rsidRPr="00FB1A11">
        <w:rPr>
          <w:lang w:val="pt-BR"/>
        </w:rPr>
        <w:t xml:space="preserve">Selecione o ambiente </w:t>
      </w:r>
      <w:r w:rsidRPr="00FB1A11">
        <w:rPr>
          <w:b/>
          <w:bCs/>
          <w:lang w:val="pt-BR"/>
        </w:rPr>
        <w:t>Field Service Trial</w:t>
      </w:r>
      <w:r w:rsidRPr="00FB1A11">
        <w:rPr>
          <w:lang w:val="pt-BR"/>
        </w:rPr>
        <w:t>, nesse labora</w:t>
      </w:r>
      <w:r>
        <w:rPr>
          <w:lang w:val="pt-BR"/>
        </w:rPr>
        <w:t>tório.</w:t>
      </w:r>
    </w:p>
    <w:p w:rsidRPr="00FB1A11" w:rsidR="009F3DCF" w:rsidP="009F3DCF" w:rsidRDefault="009F3DCF" w14:paraId="25D77A3F" w14:textId="77777777">
      <w:pPr>
        <w:rPr>
          <w:lang w:val="pt-BR"/>
        </w:rPr>
      </w:pPr>
      <w:r w:rsidRPr="00FB1A11">
        <w:rPr>
          <w:b/>
          <w:bCs/>
          <w:lang w:val="pt-BR"/>
        </w:rPr>
        <w:t>Observação:</w:t>
      </w:r>
      <w:r w:rsidRPr="00FB1A11">
        <w:rPr>
          <w:lang w:val="pt-BR"/>
        </w:rPr>
        <w:t xml:space="preserve"> </w:t>
      </w:r>
      <w:r>
        <w:rPr>
          <w:lang w:val="pt-BR"/>
        </w:rPr>
        <w:t>s</w:t>
      </w:r>
      <w:r w:rsidRPr="00FB1A11">
        <w:rPr>
          <w:lang w:val="pt-BR"/>
        </w:rPr>
        <w:t>e aparecer um aviso dizendo "This environment is not valid for Field service", pule este laboratório por enquanto e tente novamente mais tarde, quando o recurso estiver disponível nesse ambiente de teste.</w:t>
      </w:r>
    </w:p>
    <w:p w:rsidRPr="00710EE5" w:rsidR="009F3DCF" w:rsidP="009F3DCF" w:rsidRDefault="009F3DCF" w14:paraId="56797FE1" w14:textId="77777777">
      <w:r w:rsidRPr="001E4F2D">
        <w:rPr>
          <w:noProof/>
        </w:rPr>
        <w:lastRenderedPageBreak/>
        <w:drawing>
          <wp:inline distT="0" distB="0" distL="0" distR="0" wp14:anchorId="0C186362" wp14:editId="1EA95030">
            <wp:extent cx="3096057" cy="5620534"/>
            <wp:effectExtent l="0" t="0" r="9525" b="0"/>
            <wp:docPr id="206636342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3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0EE5" w:rsidR="009F3DCF" w:rsidP="009F3DCF" w:rsidRDefault="009F3DCF" w14:paraId="0E2BAF09" w14:textId="77777777">
      <w:pPr>
        <w:numPr>
          <w:ilvl w:val="0"/>
          <w:numId w:val="2"/>
        </w:numPr>
      </w:pPr>
      <w:proofErr w:type="spellStart"/>
      <w:r w:rsidRPr="00710EE5">
        <w:t>Selecione</w:t>
      </w:r>
      <w:proofErr w:type="spellEnd"/>
      <w:r w:rsidRPr="00710EE5">
        <w:t xml:space="preserve"> </w:t>
      </w:r>
      <w:r w:rsidRPr="00710EE5">
        <w:rPr>
          <w:b/>
          <w:bCs/>
        </w:rPr>
        <w:t>Get started</w:t>
      </w:r>
      <w:r w:rsidRPr="00710EE5">
        <w:t>.</w:t>
      </w:r>
    </w:p>
    <w:p w:rsidRPr="00710EE5" w:rsidR="009F3DCF" w:rsidP="009F3DCF" w:rsidRDefault="009F3DCF" w14:paraId="3CE6AD02" w14:textId="77777777">
      <w:r w:rsidRPr="001E4F2D">
        <w:rPr>
          <w:noProof/>
        </w:rPr>
        <w:lastRenderedPageBreak/>
        <w:drawing>
          <wp:inline distT="0" distB="0" distL="0" distR="0" wp14:anchorId="60761402" wp14:editId="2CEA7103">
            <wp:extent cx="3362794" cy="5639587"/>
            <wp:effectExtent l="0" t="0" r="9525" b="0"/>
            <wp:docPr id="85917760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76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887FD2A" w14:textId="77777777">
      <w:pPr>
        <w:pStyle w:val="Heading2"/>
        <w:rPr>
          <w:lang w:val="pt-BR"/>
        </w:rPr>
      </w:pPr>
      <w:r w:rsidRPr="00FB1A11">
        <w:rPr>
          <w:lang w:val="pt-BR"/>
        </w:rPr>
        <w:t>Exercício 2: Criar uma ordem de serviço no Outlook usando o Copilot no Field Service</w:t>
      </w:r>
    </w:p>
    <w:p w:rsidRPr="00FB1A11" w:rsidR="009F3DCF" w:rsidP="009F3DCF" w:rsidRDefault="009F3DCF" w14:paraId="1408337D" w14:textId="77777777">
      <w:pPr>
        <w:numPr>
          <w:ilvl w:val="0"/>
          <w:numId w:val="3"/>
        </w:numPr>
        <w:rPr>
          <w:lang w:val="pt-BR"/>
        </w:rPr>
      </w:pPr>
      <w:r w:rsidRPr="00FB1A11">
        <w:rPr>
          <w:lang w:val="pt-BR"/>
        </w:rPr>
        <w:t xml:space="preserve">Enquanto estiver em um email, abra o </w:t>
      </w:r>
      <w:r>
        <w:rPr>
          <w:b/>
          <w:bCs/>
          <w:lang w:val="pt-BR"/>
        </w:rPr>
        <w:t>complemento</w:t>
      </w:r>
      <w:r w:rsidRPr="00FB1A11">
        <w:rPr>
          <w:b/>
          <w:bCs/>
          <w:lang w:val="pt-BR"/>
        </w:rPr>
        <w:t xml:space="preserve"> Field Service</w:t>
      </w:r>
      <w:r w:rsidRPr="00FB1A11">
        <w:rPr>
          <w:lang w:val="pt-BR"/>
        </w:rPr>
        <w:t>.</w:t>
      </w:r>
    </w:p>
    <w:p w:rsidRPr="00FB1A11" w:rsidR="009F3DCF" w:rsidP="009F3DCF" w:rsidRDefault="009F3DCF" w14:paraId="19AC065F" w14:textId="77777777">
      <w:pPr>
        <w:numPr>
          <w:ilvl w:val="0"/>
          <w:numId w:val="3"/>
        </w:numPr>
        <w:rPr>
          <w:lang w:val="pt-BR"/>
        </w:rPr>
      </w:pPr>
      <w:r w:rsidRPr="00FB1A11">
        <w:rPr>
          <w:lang w:val="pt-BR"/>
        </w:rPr>
        <w:t xml:space="preserve">Na </w:t>
      </w:r>
      <w:r>
        <w:rPr>
          <w:lang w:val="pt-BR"/>
        </w:rPr>
        <w:t>aba</w:t>
      </w:r>
      <w:r w:rsidRPr="00FB1A11">
        <w:rPr>
          <w:lang w:val="pt-BR"/>
        </w:rPr>
        <w:t xml:space="preserve"> </w:t>
      </w:r>
      <w:r w:rsidRPr="00FB1A11">
        <w:rPr>
          <w:b/>
          <w:bCs/>
          <w:lang w:val="pt-BR"/>
        </w:rPr>
        <w:t>Página Inicial</w:t>
      </w:r>
      <w:r w:rsidRPr="00FB1A11">
        <w:rPr>
          <w:lang w:val="pt-BR"/>
        </w:rPr>
        <w:t xml:space="preserve">, selecione </w:t>
      </w:r>
      <w:r w:rsidRPr="00FB1A11">
        <w:rPr>
          <w:b/>
          <w:bCs/>
        </w:rPr>
        <w:t>Create a work order from email</w:t>
      </w:r>
      <w:r w:rsidRPr="00FB1A11">
        <w:rPr>
          <w:lang w:val="pt-BR"/>
        </w:rPr>
        <w:t>.</w:t>
      </w:r>
    </w:p>
    <w:p w:rsidRPr="00710EE5" w:rsidR="009F3DCF" w:rsidP="009F3DCF" w:rsidRDefault="009F3DCF" w14:paraId="777D3AAF" w14:textId="77777777">
      <w:r w:rsidRPr="001E4F2D">
        <w:rPr>
          <w:noProof/>
        </w:rPr>
        <w:lastRenderedPageBreak/>
        <w:drawing>
          <wp:inline distT="0" distB="0" distL="0" distR="0" wp14:anchorId="38FE433A" wp14:editId="0D65D852">
            <wp:extent cx="5943600" cy="1967865"/>
            <wp:effectExtent l="0" t="0" r="0" b="0"/>
            <wp:docPr id="47641087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0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1A41330E" w14:textId="77777777">
      <w:pPr>
        <w:numPr>
          <w:ilvl w:val="0"/>
          <w:numId w:val="3"/>
        </w:numPr>
        <w:rPr>
          <w:lang w:val="pt-BR"/>
        </w:rPr>
      </w:pPr>
      <w:r w:rsidRPr="00FB1A11">
        <w:rPr>
          <w:lang w:val="pt-BR"/>
        </w:rPr>
        <w:t xml:space="preserve">Na página </w:t>
      </w:r>
      <w:r w:rsidRPr="00FB1A11">
        <w:rPr>
          <w:b/>
          <w:bCs/>
          <w:lang w:val="pt-BR"/>
        </w:rPr>
        <w:t>Create work order</w:t>
      </w:r>
      <w:r w:rsidRPr="00FB1A11">
        <w:rPr>
          <w:lang w:val="pt-BR"/>
        </w:rPr>
        <w:t xml:space="preserve">, use a tabela a seguir para inserir as informações solicitadas e selecione </w:t>
      </w:r>
      <w:r w:rsidRPr="00FB1A11">
        <w:rPr>
          <w:b/>
          <w:bCs/>
          <w:lang w:val="pt-BR"/>
        </w:rPr>
        <w:t>Cr</w:t>
      </w:r>
      <w:r>
        <w:rPr>
          <w:b/>
          <w:bCs/>
          <w:lang w:val="pt-BR"/>
        </w:rPr>
        <w:t>eate</w:t>
      </w:r>
      <w:r w:rsidRPr="00FB1A11">
        <w:rPr>
          <w:lang w:val="pt-BR"/>
        </w:rPr>
        <w:t>.</w:t>
      </w:r>
    </w:p>
    <w:tbl>
      <w:tblPr>
        <w:tblW w:w="16384" w:type="dxa"/>
        <w:tblInd w:w="-14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7"/>
        <w:gridCol w:w="8027"/>
      </w:tblGrid>
      <w:tr w:rsidRPr="00710EE5" w:rsidR="009F3DCF" w:rsidTr="00C60A53" w14:paraId="53933577" w14:textId="77777777">
        <w:trPr>
          <w:tblHeader/>
        </w:trPr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bottom"/>
            <w:hideMark/>
          </w:tcPr>
          <w:p w:rsidRPr="00710EE5" w:rsidR="009F3DCF" w:rsidP="00C60A53" w:rsidRDefault="009F3DCF" w14:paraId="52504DB7" w14:textId="7777777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Configurações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bottom"/>
            <w:hideMark/>
          </w:tcPr>
          <w:p w:rsidRPr="00710EE5" w:rsidR="009F3DCF" w:rsidP="00C60A53" w:rsidRDefault="009F3DCF" w14:paraId="6DC25712" w14:textId="77777777">
            <w:pPr>
              <w:rPr>
                <w:b/>
                <w:bCs/>
              </w:rPr>
            </w:pPr>
            <w:r w:rsidRPr="00710EE5">
              <w:rPr>
                <w:b/>
                <w:bCs/>
              </w:rPr>
              <w:t>Valor</w:t>
            </w:r>
          </w:p>
        </w:tc>
      </w:tr>
      <w:tr w:rsidRPr="00710EE5" w:rsidR="009F3DCF" w:rsidTr="00C60A53" w14:paraId="4A151881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5176EDAC" w14:textId="77777777">
            <w:r w:rsidRPr="00710EE5">
              <w:t xml:space="preserve">Conta de </w:t>
            </w:r>
            <w:proofErr w:type="spellStart"/>
            <w:r w:rsidRPr="00710EE5">
              <w:t>serviço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5A88B859" w14:textId="77777777">
            <w:r w:rsidRPr="00710EE5">
              <w:t>Contoso Coffee</w:t>
            </w:r>
          </w:p>
        </w:tc>
      </w:tr>
      <w:tr w:rsidRPr="00710EE5" w:rsidR="009F3DCF" w:rsidTr="00C60A53" w14:paraId="523910A9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2659F577" w14:textId="77777777">
            <w:proofErr w:type="spellStart"/>
            <w:r w:rsidRPr="00710EE5">
              <w:t>Localização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funcional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642A9F95" w14:textId="77777777">
            <w:r w:rsidRPr="00710EE5">
              <w:t>1º Andar</w:t>
            </w:r>
          </w:p>
        </w:tc>
      </w:tr>
      <w:tr w:rsidRPr="00710EE5" w:rsidR="009F3DCF" w:rsidTr="00C60A53" w14:paraId="1D0C3637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7241150F" w14:textId="77777777">
            <w:proofErr w:type="spellStart"/>
            <w:r w:rsidRPr="00710EE5">
              <w:t>Substatus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45D1CF58" w14:textId="77777777">
            <w:r w:rsidRPr="00710EE5">
              <w:t xml:space="preserve">Falha </w:t>
            </w:r>
            <w:proofErr w:type="spellStart"/>
            <w:r w:rsidRPr="00710EE5">
              <w:t>eletrônica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diagnosticada</w:t>
            </w:r>
            <w:proofErr w:type="spellEnd"/>
          </w:p>
        </w:tc>
      </w:tr>
      <w:tr w:rsidRPr="00710EE5" w:rsidR="009F3DCF" w:rsidTr="00C60A53" w14:paraId="274D91E0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FB1A11" w:rsidR="009F3DCF" w:rsidP="00C60A53" w:rsidRDefault="009F3DCF" w14:paraId="7888AE40" w14:textId="77777777">
            <w:pPr>
              <w:rPr>
                <w:lang w:val="pt-BR"/>
              </w:rPr>
            </w:pPr>
            <w:r w:rsidRPr="00FB1A11">
              <w:rPr>
                <w:lang w:val="pt-BR"/>
              </w:rPr>
              <w:t>Tipo de ordem de serviço</w:t>
            </w:r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2E91B806" w14:textId="77777777">
            <w:proofErr w:type="spellStart"/>
            <w:r w:rsidRPr="00710EE5">
              <w:t>Solicitação</w:t>
            </w:r>
            <w:proofErr w:type="spellEnd"/>
            <w:r w:rsidRPr="00710EE5">
              <w:t xml:space="preserve"> de </w:t>
            </w:r>
            <w:proofErr w:type="spellStart"/>
            <w:r w:rsidRPr="00710EE5">
              <w:t>manutenção</w:t>
            </w:r>
            <w:proofErr w:type="spellEnd"/>
          </w:p>
        </w:tc>
      </w:tr>
      <w:tr w:rsidRPr="00710EE5" w:rsidR="009F3DCF" w:rsidTr="00C60A53" w14:paraId="33226B12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65E21417" w14:textId="77777777">
            <w:r w:rsidRPr="00710EE5">
              <w:t xml:space="preserve">Tipo de </w:t>
            </w:r>
            <w:proofErr w:type="spellStart"/>
            <w:r w:rsidRPr="00710EE5">
              <w:t>incidente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primário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2D29AEC4" w14:textId="77777777">
            <w:r w:rsidRPr="00710EE5">
              <w:t xml:space="preserve">Placa de </w:t>
            </w:r>
            <w:proofErr w:type="spellStart"/>
            <w:r w:rsidRPr="00710EE5">
              <w:t>circuito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defeituosa</w:t>
            </w:r>
            <w:proofErr w:type="spellEnd"/>
          </w:p>
        </w:tc>
      </w:tr>
      <w:tr w:rsidRPr="00710EE5" w:rsidR="009F3DCF" w:rsidTr="00C60A53" w14:paraId="17DE6412" w14:textId="77777777"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4A727186" w14:textId="77777777">
            <w:proofErr w:type="spellStart"/>
            <w:r w:rsidRPr="00710EE5">
              <w:t>Descrição</w:t>
            </w:r>
            <w:proofErr w:type="spellEnd"/>
            <w:r w:rsidRPr="00710EE5">
              <w:t xml:space="preserve"> do </w:t>
            </w:r>
            <w:proofErr w:type="spellStart"/>
            <w:r w:rsidRPr="00710EE5">
              <w:t>incidente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primário</w:t>
            </w:r>
            <w:proofErr w:type="spellEnd"/>
          </w:p>
        </w:tc>
        <w:tc>
          <w:tcPr>
            <w:tcW w:w="0" w:type="auto"/>
            <w:tcBorders>
              <w:top w:val="single" w:color="495057" w:sz="24" w:space="0"/>
              <w:left w:val="single" w:color="auto" w:sz="24" w:space="0"/>
              <w:bottom w:val="single" w:color="auto" w:sz="24" w:space="0"/>
              <w:right w:val="single" w:color="auto" w:sz="24" w:space="0"/>
            </w:tcBorders>
            <w:vAlign w:val="center"/>
            <w:hideMark/>
          </w:tcPr>
          <w:p w:rsidRPr="00710EE5" w:rsidR="009F3DCF" w:rsidP="00C60A53" w:rsidRDefault="009F3DCF" w14:paraId="2379EF4F" w14:textId="77777777">
            <w:r w:rsidRPr="00710EE5">
              <w:t xml:space="preserve">Placa de </w:t>
            </w:r>
            <w:proofErr w:type="spellStart"/>
            <w:r w:rsidRPr="00710EE5">
              <w:t>circuito</w:t>
            </w:r>
            <w:proofErr w:type="spellEnd"/>
            <w:r w:rsidRPr="00710EE5">
              <w:t xml:space="preserve"> </w:t>
            </w:r>
            <w:proofErr w:type="spellStart"/>
            <w:r w:rsidRPr="00710EE5">
              <w:t>defeituosa</w:t>
            </w:r>
            <w:proofErr w:type="spellEnd"/>
          </w:p>
        </w:tc>
      </w:tr>
    </w:tbl>
    <w:p w:rsidRPr="00FB1A11" w:rsidR="009F3DCF" w:rsidP="009F3DCF" w:rsidRDefault="009F3DCF" w14:paraId="49B1CD1F" w14:textId="77777777">
      <w:pPr>
        <w:ind w:left="720"/>
        <w:rPr>
          <w:lang w:val="pt-BR"/>
        </w:rPr>
      </w:pPr>
      <w:r w:rsidRPr="00FB1A11">
        <w:rPr>
          <w:b/>
          <w:bCs/>
          <w:lang w:val="pt-BR"/>
        </w:rPr>
        <w:t>Observação</w:t>
      </w:r>
      <w:r w:rsidRPr="00FB1A11">
        <w:rPr>
          <w:lang w:val="pt-BR"/>
        </w:rPr>
        <w:t xml:space="preserve">: Para qualquer campo na ordem de serviço, se um valor não estiver disponível na lista suspensa, selecione </w:t>
      </w:r>
      <w:r w:rsidRPr="00FB1A11">
        <w:rPr>
          <w:b/>
          <w:bCs/>
          <w:lang w:val="pt-BR"/>
        </w:rPr>
        <w:t>+</w:t>
      </w:r>
      <w:r w:rsidRPr="00FB1A11">
        <w:rPr>
          <w:lang w:val="pt-BR"/>
        </w:rPr>
        <w:t xml:space="preserve">. O aplicativo Field Service </w:t>
      </w:r>
      <w:r>
        <w:rPr>
          <w:lang w:val="pt-BR"/>
        </w:rPr>
        <w:t>será</w:t>
      </w:r>
      <w:r w:rsidRPr="00FB1A11">
        <w:rPr>
          <w:lang w:val="pt-BR"/>
        </w:rPr>
        <w:t xml:space="preserve"> aberto para que você possa inserir um novo valor e seus detalhes. Salve e feche o aplicativo Field Service. Digite o novo valor ou selecione </w:t>
      </w:r>
      <w:r>
        <w:rPr>
          <w:b/>
          <w:bCs/>
          <w:lang w:val="pt-BR"/>
        </w:rPr>
        <w:t>Refresh</w:t>
      </w:r>
      <w:r w:rsidRPr="00FB1A11">
        <w:rPr>
          <w:lang w:val="pt-BR"/>
        </w:rPr>
        <w:t xml:space="preserve"> para adicionar o novo valor à lista suspensa.</w:t>
      </w:r>
    </w:p>
    <w:p w:rsidRPr="00710EE5" w:rsidR="009F3DCF" w:rsidP="009F3DCF" w:rsidRDefault="009F3DCF" w14:paraId="4516FC26" w14:textId="77777777">
      <w:pPr>
        <w:ind w:left="720"/>
      </w:pPr>
      <w:r w:rsidRPr="001E4F2D">
        <w:rPr>
          <w:noProof/>
        </w:rPr>
        <w:lastRenderedPageBreak/>
        <w:drawing>
          <wp:inline distT="0" distB="0" distL="0" distR="0" wp14:anchorId="172889DF" wp14:editId="093DFFD0">
            <wp:extent cx="2981741" cy="5611008"/>
            <wp:effectExtent l="0" t="0" r="9525" b="8890"/>
            <wp:docPr id="109451596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59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1DD40823" w14:textId="77777777">
      <w:pPr>
        <w:numPr>
          <w:ilvl w:val="0"/>
          <w:numId w:val="3"/>
        </w:numPr>
        <w:rPr>
          <w:lang w:val="pt-BR"/>
        </w:rPr>
      </w:pPr>
      <w:r w:rsidRPr="00FB1A11">
        <w:rPr>
          <w:lang w:val="pt-BR"/>
        </w:rPr>
        <w:t xml:space="preserve">Após a criação da ordem de serviço, o número da ordem de serviço será exibido na parte superior do painel do </w:t>
      </w:r>
      <w:r w:rsidRPr="00FB1A11">
        <w:rPr>
          <w:b/>
          <w:bCs/>
          <w:lang w:val="pt-BR"/>
        </w:rPr>
        <w:t>Field Service</w:t>
      </w:r>
      <w:r w:rsidRPr="00FB1A11">
        <w:rPr>
          <w:lang w:val="pt-BR"/>
        </w:rPr>
        <w:t xml:space="preserve">. O </w:t>
      </w:r>
      <w:r w:rsidRPr="00FB1A11">
        <w:rPr>
          <w:b/>
          <w:bCs/>
          <w:lang w:val="pt-BR"/>
        </w:rPr>
        <w:t>System Status</w:t>
      </w:r>
      <w:r w:rsidRPr="00FB1A11">
        <w:rPr>
          <w:lang w:val="pt-BR"/>
        </w:rPr>
        <w:t xml:space="preserve"> padrão será </w:t>
      </w:r>
      <w:r w:rsidRPr="00FB1A11">
        <w:rPr>
          <w:b/>
          <w:bCs/>
          <w:lang w:val="pt-BR"/>
        </w:rPr>
        <w:t>Unscheduled</w:t>
      </w:r>
      <w:r w:rsidRPr="00FB1A11">
        <w:rPr>
          <w:lang w:val="pt-BR"/>
        </w:rPr>
        <w:t>.</w:t>
      </w:r>
    </w:p>
    <w:p w:rsidRPr="00710EE5" w:rsidR="009F3DCF" w:rsidP="009F3DCF" w:rsidRDefault="009F3DCF" w14:paraId="6A48E162" w14:textId="77777777">
      <w:r w:rsidRPr="001E4F2D">
        <w:rPr>
          <w:noProof/>
        </w:rPr>
        <w:lastRenderedPageBreak/>
        <w:drawing>
          <wp:inline distT="0" distB="0" distL="0" distR="0" wp14:anchorId="2A8B9333" wp14:editId="479ACDB0">
            <wp:extent cx="2724530" cy="5639587"/>
            <wp:effectExtent l="0" t="0" r="0" b="0"/>
            <wp:docPr id="26061580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158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08FB4F10" w14:textId="77777777">
      <w:pPr>
        <w:rPr>
          <w:lang w:val="pt-BR"/>
        </w:rPr>
      </w:pPr>
      <w:r w:rsidRPr="00FB1A11">
        <w:rPr>
          <w:b/>
          <w:bCs/>
          <w:lang w:val="pt-BR"/>
        </w:rPr>
        <w:t>Dica</w:t>
      </w:r>
      <w:r w:rsidRPr="00FB1A11">
        <w:rPr>
          <w:lang w:val="pt-BR"/>
        </w:rPr>
        <w:t>: Se você quiser abrir a ordem de serviço no aplicativo Dynamics 365 Field Service, selecione o</w:t>
      </w:r>
      <w:r>
        <w:rPr>
          <w:lang w:val="pt-BR"/>
        </w:rPr>
        <w:t xml:space="preserve"> </w:t>
      </w:r>
      <w:r w:rsidRPr="00FB1A11">
        <w:rPr>
          <w:lang w:val="pt-BR"/>
        </w:rPr>
        <w:t xml:space="preserve">ícone </w:t>
      </w:r>
      <w:r>
        <w:rPr>
          <w:lang w:val="pt-BR"/>
        </w:rPr>
        <w:t xml:space="preserve">de </w:t>
      </w:r>
      <w:r w:rsidRPr="00FB1A11">
        <w:rPr>
          <w:lang w:val="pt-BR"/>
        </w:rPr>
        <w:t>pop-up.</w:t>
      </w:r>
    </w:p>
    <w:p w:rsidRPr="00710EE5" w:rsidR="009F3DCF" w:rsidP="009F3DCF" w:rsidRDefault="009F3DCF" w14:paraId="2C14BFDA" w14:textId="77777777">
      <w:r w:rsidRPr="00734A14">
        <w:rPr>
          <w:noProof/>
        </w:rPr>
        <w:lastRenderedPageBreak/>
        <w:drawing>
          <wp:inline distT="0" distB="0" distL="0" distR="0" wp14:anchorId="18D1C1B1" wp14:editId="4200543B">
            <wp:extent cx="2734057" cy="5601482"/>
            <wp:effectExtent l="0" t="0" r="9525" b="0"/>
            <wp:docPr id="18750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6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3310DA06" w14:textId="77777777">
      <w:pPr>
        <w:pStyle w:val="Heading2"/>
        <w:rPr>
          <w:lang w:val="pt-BR"/>
        </w:rPr>
      </w:pPr>
      <w:r w:rsidRPr="00FB1A11">
        <w:rPr>
          <w:lang w:val="pt-BR"/>
        </w:rPr>
        <w:t>Exercício 3: Obter assistência de agendamento</w:t>
      </w:r>
    </w:p>
    <w:p w:rsidRPr="00FB1A11" w:rsidR="009F3DCF" w:rsidP="009F3DCF" w:rsidRDefault="009F3DCF" w14:paraId="2888EB21" w14:textId="77777777">
      <w:pPr>
        <w:rPr>
          <w:lang w:val="pt-BR"/>
        </w:rPr>
      </w:pPr>
      <w:r w:rsidRPr="00FB1A11">
        <w:rPr>
          <w:lang w:val="pt-BR"/>
        </w:rPr>
        <w:t xml:space="preserve">No Outlook, a funcionalidade de </w:t>
      </w:r>
      <w:r w:rsidRPr="00FB1A11">
        <w:rPr>
          <w:b/>
          <w:bCs/>
          <w:lang w:val="pt-BR"/>
        </w:rPr>
        <w:t>schedule assist</w:t>
      </w:r>
      <w:r w:rsidRPr="00FB1A11">
        <w:rPr>
          <w:lang w:val="pt-BR"/>
        </w:rPr>
        <w:t xml:space="preserve"> ajuda você a agendar, reagendar ou mover um agendamento para uma ordem de serviço.</w:t>
      </w:r>
    </w:p>
    <w:p w:rsidRPr="00FB1A11" w:rsidR="009F3DCF" w:rsidP="009F3DCF" w:rsidRDefault="009F3DCF" w14:paraId="27B10763" w14:textId="77777777">
      <w:pPr>
        <w:pStyle w:val="Heading3"/>
        <w:rPr>
          <w:lang w:val="pt-BR"/>
        </w:rPr>
      </w:pPr>
      <w:r w:rsidRPr="00FB1A11">
        <w:rPr>
          <w:lang w:val="pt-BR"/>
        </w:rPr>
        <w:t>Tarefa 1: Agendar uma ordem de serviço no Outlook</w:t>
      </w:r>
    </w:p>
    <w:p w:rsidRPr="00FB1A11" w:rsidR="009F3DCF" w:rsidP="009F3DCF" w:rsidRDefault="009F3DCF" w14:paraId="4D7535DC" w14:textId="77777777">
      <w:pPr>
        <w:rPr>
          <w:lang w:val="pt-BR"/>
        </w:rPr>
      </w:pPr>
      <w:r w:rsidRPr="00FB1A11">
        <w:rPr>
          <w:lang w:val="pt-BR"/>
        </w:rPr>
        <w:t>O agendamento é baseado na disponibilidade de recursos, habilidades, janelas de tempo prometidas pelo cliente, proximidade da localização do cliente e unidade de negócios.</w:t>
      </w:r>
    </w:p>
    <w:p w:rsidRPr="00FB1A11" w:rsidR="009F3DCF" w:rsidP="009F3DCF" w:rsidRDefault="009F3DCF" w14:paraId="24A00B0C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Na página do </w:t>
      </w:r>
      <w:r w:rsidRPr="00FB1A11">
        <w:rPr>
          <w:b/>
          <w:bCs/>
          <w:lang w:val="pt-BR"/>
        </w:rPr>
        <w:t>Field Service Add-in</w:t>
      </w:r>
      <w:r w:rsidRPr="00FB1A11">
        <w:rPr>
          <w:lang w:val="pt-BR"/>
        </w:rPr>
        <w:t xml:space="preserve">, navegue até a guia </w:t>
      </w:r>
      <w:r w:rsidRPr="00FB1A11">
        <w:rPr>
          <w:b/>
          <w:bCs/>
          <w:lang w:val="pt-BR"/>
        </w:rPr>
        <w:t>Work orders</w:t>
      </w:r>
      <w:r w:rsidRPr="00FB1A11">
        <w:rPr>
          <w:lang w:val="pt-BR"/>
        </w:rPr>
        <w:t xml:space="preserve"> e abra uma </w:t>
      </w:r>
      <w:r>
        <w:rPr>
          <w:lang w:val="pt-BR"/>
        </w:rPr>
        <w:t xml:space="preserve">ordem de serviço </w:t>
      </w:r>
      <w:r w:rsidRPr="00FB1A11">
        <w:rPr>
          <w:lang w:val="pt-BR"/>
        </w:rPr>
        <w:t>que esteja com o status de Unscheduled.</w:t>
      </w:r>
    </w:p>
    <w:p w:rsidRPr="00710EE5" w:rsidR="009F3DCF" w:rsidP="009F3DCF" w:rsidRDefault="009F3DCF" w14:paraId="2AD481D5" w14:textId="77777777">
      <w:r w:rsidRPr="00734A14">
        <w:rPr>
          <w:noProof/>
        </w:rPr>
        <w:lastRenderedPageBreak/>
        <w:drawing>
          <wp:inline distT="0" distB="0" distL="0" distR="0" wp14:anchorId="21AC265D" wp14:editId="644889D6">
            <wp:extent cx="3010320" cy="5630061"/>
            <wp:effectExtent l="0" t="0" r="0" b="8890"/>
            <wp:docPr id="71283499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9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3585A43E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en-IN"/>
        </w:rPr>
        <w:t xml:space="preserve">Na  </w:t>
      </w:r>
      <w:proofErr w:type="spellStart"/>
      <w:r w:rsidRPr="00FB1A11">
        <w:rPr>
          <w:lang w:val="en-IN"/>
        </w:rPr>
        <w:t>página</w:t>
      </w:r>
      <w:proofErr w:type="spellEnd"/>
      <w:r w:rsidRPr="00FB1A11">
        <w:rPr>
          <w:lang w:val="en-IN"/>
        </w:rPr>
        <w:t xml:space="preserve"> </w:t>
      </w:r>
      <w:r w:rsidRPr="00FB1A11">
        <w:rPr>
          <w:b/>
          <w:bCs/>
          <w:lang w:val="en-IN"/>
        </w:rPr>
        <w:t>Worker order</w:t>
      </w:r>
      <w:r w:rsidRPr="00FB1A11">
        <w:rPr>
          <w:lang w:val="en-IN"/>
        </w:rPr>
        <w:t xml:space="preserve">, </w:t>
      </w:r>
      <w:proofErr w:type="spellStart"/>
      <w:r w:rsidRPr="00FB1A11">
        <w:rPr>
          <w:lang w:val="en-IN"/>
        </w:rPr>
        <w:t>selecione</w:t>
      </w:r>
      <w:proofErr w:type="spellEnd"/>
      <w:r w:rsidRPr="00FB1A11">
        <w:rPr>
          <w:lang w:val="en-IN"/>
        </w:rPr>
        <w:t xml:space="preserve"> </w:t>
      </w:r>
      <w:r w:rsidRPr="00FB1A11">
        <w:rPr>
          <w:b/>
          <w:bCs/>
          <w:lang w:val="en-IN"/>
        </w:rPr>
        <w:t>Schedule</w:t>
      </w:r>
      <w:r w:rsidRPr="00FB1A11">
        <w:rPr>
          <w:lang w:val="en-IN"/>
        </w:rPr>
        <w:t xml:space="preserve"> </w:t>
      </w:r>
      <w:proofErr w:type="spellStart"/>
      <w:r w:rsidRPr="00FB1A11">
        <w:rPr>
          <w:lang w:val="en-IN"/>
        </w:rPr>
        <w:t>em</w:t>
      </w:r>
      <w:proofErr w:type="spellEnd"/>
      <w:r w:rsidRPr="00FB1A11">
        <w:rPr>
          <w:lang w:val="en-IN"/>
        </w:rPr>
        <w:t xml:space="preserve"> </w:t>
      </w:r>
      <w:r w:rsidRPr="00FB1A11">
        <w:rPr>
          <w:b/>
          <w:bCs/>
          <w:lang w:val="en-IN"/>
        </w:rPr>
        <w:t>Suggested actions</w:t>
      </w:r>
      <w:r w:rsidRPr="00FB1A11">
        <w:rPr>
          <w:lang w:val="en-IN"/>
        </w:rPr>
        <w:t xml:space="preserve">. </w:t>
      </w:r>
      <w:r w:rsidRPr="00FB1A11">
        <w:rPr>
          <w:lang w:val="pt-BR"/>
        </w:rPr>
        <w:t xml:space="preserve">O sistema procura </w:t>
      </w:r>
      <w:r>
        <w:rPr>
          <w:lang w:val="pt-BR"/>
        </w:rPr>
        <w:t xml:space="preserve">por </w:t>
      </w:r>
      <w:r w:rsidRPr="00FB1A11">
        <w:rPr>
          <w:lang w:val="pt-BR"/>
        </w:rPr>
        <w:t>técnicos disponíveis com base nas necessidades da ordem de serviço e, em seguida, exibe sugestões.</w:t>
      </w:r>
    </w:p>
    <w:p w:rsidRPr="00710EE5" w:rsidR="009F3DCF" w:rsidP="009F3DCF" w:rsidRDefault="009F3DCF" w14:paraId="62FAAC86" w14:textId="77777777">
      <w:r w:rsidRPr="00734A14">
        <w:rPr>
          <w:noProof/>
        </w:rPr>
        <w:lastRenderedPageBreak/>
        <w:drawing>
          <wp:inline distT="0" distB="0" distL="0" distR="0" wp14:anchorId="4DDCBE98" wp14:editId="28889D9E">
            <wp:extent cx="2619741" cy="5649113"/>
            <wp:effectExtent l="0" t="0" r="9525" b="0"/>
            <wp:docPr id="1806239347" name="Picture 1" descr="Uma captura de tela de uma 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934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45B96DE4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Se o sistema não encontrar sugestões ou você não encontrar o técnico </w:t>
      </w:r>
      <w:r>
        <w:rPr>
          <w:lang w:val="pt-BR"/>
        </w:rPr>
        <w:t>ideal</w:t>
      </w:r>
      <w:r w:rsidRPr="00FB1A11">
        <w:rPr>
          <w:lang w:val="pt-BR"/>
        </w:rPr>
        <w:t xml:space="preserve">, utilize a opção </w:t>
      </w:r>
      <w:r w:rsidRPr="00FB1A11">
        <w:rPr>
          <w:b/>
          <w:bCs/>
          <w:lang w:val="pt-BR"/>
        </w:rPr>
        <w:t>Go to schedule board</w:t>
      </w:r>
      <w:r w:rsidRPr="00FB1A11">
        <w:rPr>
          <w:lang w:val="pt-BR"/>
        </w:rPr>
        <w:t>.</w:t>
      </w:r>
    </w:p>
    <w:p w:rsidRPr="00710EE5" w:rsidR="009F3DCF" w:rsidP="009F3DCF" w:rsidRDefault="009F3DCF" w14:paraId="75B99C2A" w14:textId="77777777">
      <w:r w:rsidRPr="00734A14">
        <w:rPr>
          <w:noProof/>
        </w:rPr>
        <w:lastRenderedPageBreak/>
        <w:drawing>
          <wp:inline distT="0" distB="0" distL="0" distR="0" wp14:anchorId="1C138C6B" wp14:editId="34FEAC6E">
            <wp:extent cx="5849166" cy="5639587"/>
            <wp:effectExtent l="0" t="0" r="0" b="0"/>
            <wp:docPr id="56360101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10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6CA8FD61" w14:textId="77777777">
      <w:pPr>
        <w:numPr>
          <w:ilvl w:val="0"/>
          <w:numId w:val="4"/>
        </w:numPr>
        <w:rPr>
          <w:lang w:val="pt-BR"/>
        </w:rPr>
      </w:pPr>
      <w:proofErr w:type="spellStart"/>
      <w:r w:rsidRPr="00FB1A11">
        <w:t>Você</w:t>
      </w:r>
      <w:proofErr w:type="spellEnd"/>
      <w:r w:rsidRPr="00FB1A11">
        <w:t xml:space="preserve"> </w:t>
      </w:r>
      <w:proofErr w:type="spellStart"/>
      <w:r w:rsidRPr="00FB1A11">
        <w:t>será</w:t>
      </w:r>
      <w:proofErr w:type="spellEnd"/>
      <w:r w:rsidRPr="00FB1A11">
        <w:t xml:space="preserve"> </w:t>
      </w:r>
      <w:proofErr w:type="spellStart"/>
      <w:r w:rsidRPr="00FB1A11">
        <w:t>direcionado</w:t>
      </w:r>
      <w:proofErr w:type="spellEnd"/>
      <w:r w:rsidRPr="00FB1A11">
        <w:t xml:space="preserve"> para o </w:t>
      </w:r>
      <w:r w:rsidRPr="00FB1A11">
        <w:rPr>
          <w:b/>
          <w:bCs/>
        </w:rPr>
        <w:t>Schedule Board</w:t>
      </w:r>
      <w:r w:rsidRPr="00FB1A11">
        <w:t xml:space="preserve"> do </w:t>
      </w:r>
      <w:r w:rsidRPr="00FB1A11">
        <w:rPr>
          <w:b/>
          <w:bCs/>
        </w:rPr>
        <w:t>Dynamics 365 Field Service</w:t>
      </w:r>
      <w:r w:rsidRPr="00FB1A11">
        <w:rPr>
          <w:lang w:val="pt-BR"/>
        </w:rPr>
        <w:t>.</w:t>
      </w:r>
    </w:p>
    <w:p w:rsidRPr="00FB1A11" w:rsidR="009F3DCF" w:rsidP="009F3DCF" w:rsidRDefault="009F3DCF" w14:paraId="2A0D5179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Certifique-se de que está no modo </w:t>
      </w:r>
      <w:r w:rsidRPr="00FB1A11">
        <w:rPr>
          <w:b/>
          <w:bCs/>
          <w:lang w:val="pt-BR"/>
        </w:rPr>
        <w:t>Initial public view</w:t>
      </w:r>
      <w:r w:rsidRPr="00FB1A11">
        <w:rPr>
          <w:lang w:val="pt-BR"/>
        </w:rPr>
        <w:t xml:space="preserve">. Selecione </w:t>
      </w:r>
      <w:r w:rsidRPr="00FB1A11">
        <w:rPr>
          <w:b/>
          <w:bCs/>
          <w:lang w:val="pt-BR"/>
        </w:rPr>
        <w:t>Book</w:t>
      </w:r>
      <w:r w:rsidRPr="00FB1A11">
        <w:rPr>
          <w:lang w:val="pt-BR"/>
        </w:rPr>
        <w:t xml:space="preserve"> para agendar uma ordem de serviço.</w:t>
      </w:r>
    </w:p>
    <w:p w:rsidRPr="00710EE5" w:rsidR="009F3DCF" w:rsidP="009F3DCF" w:rsidRDefault="009F3DCF" w14:paraId="5BFB63B3" w14:textId="77777777">
      <w:r w:rsidRPr="00734A14">
        <w:rPr>
          <w:noProof/>
        </w:rPr>
        <w:lastRenderedPageBreak/>
        <w:drawing>
          <wp:inline distT="0" distB="0" distL="0" distR="0" wp14:anchorId="2929BD59" wp14:editId="4151BA73">
            <wp:extent cx="5943600" cy="2626360"/>
            <wp:effectExtent l="0" t="0" r="0" b="2540"/>
            <wp:docPr id="1412706602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6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562CB493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Selecione sua ordem de serviço no campo </w:t>
      </w:r>
      <w:r w:rsidRPr="00FB1A11">
        <w:rPr>
          <w:b/>
          <w:bCs/>
          <w:lang w:val="pt-BR"/>
        </w:rPr>
        <w:t>Requirement</w:t>
      </w:r>
      <w:r w:rsidRPr="00FB1A11">
        <w:rPr>
          <w:lang w:val="pt-BR"/>
        </w:rPr>
        <w:t xml:space="preserve"> e escolha o </w:t>
      </w:r>
      <w:r w:rsidRPr="00FB1A11">
        <w:rPr>
          <w:b/>
          <w:bCs/>
          <w:lang w:val="pt-BR"/>
        </w:rPr>
        <w:t>Resource</w:t>
      </w:r>
      <w:r w:rsidRPr="00FB1A11">
        <w:rPr>
          <w:lang w:val="pt-BR"/>
        </w:rPr>
        <w:t>.</w:t>
      </w:r>
    </w:p>
    <w:p w:rsidRPr="00FB1A11" w:rsidR="009F3DCF" w:rsidP="009F3DCF" w:rsidRDefault="009F3DCF" w14:paraId="0C18507C" w14:textId="77777777">
      <w:pPr>
        <w:numPr>
          <w:ilvl w:val="0"/>
          <w:numId w:val="4"/>
        </w:numPr>
        <w:rPr>
          <w:lang w:val="en-IN"/>
        </w:rPr>
      </w:pPr>
      <w:proofErr w:type="spellStart"/>
      <w:r w:rsidRPr="00FB1A11">
        <w:rPr>
          <w:lang w:val="en-IN"/>
        </w:rPr>
        <w:t>Selecione</w:t>
      </w:r>
      <w:proofErr w:type="spellEnd"/>
      <w:r w:rsidRPr="00FB1A11">
        <w:rPr>
          <w:lang w:val="en-IN"/>
        </w:rPr>
        <w:t xml:space="preserve"> a </w:t>
      </w:r>
      <w:r w:rsidRPr="00FB1A11">
        <w:rPr>
          <w:b/>
          <w:bCs/>
        </w:rPr>
        <w:t>Start date, Start time, End date e End time</w:t>
      </w:r>
      <w:r w:rsidRPr="00FB1A11">
        <w:rPr>
          <w:lang w:val="en-IN"/>
        </w:rPr>
        <w:t>.</w:t>
      </w:r>
    </w:p>
    <w:p w:rsidRPr="00FB1A11" w:rsidR="009F3DCF" w:rsidP="009F3DCF" w:rsidRDefault="009F3DCF" w14:paraId="1BD459CD" w14:textId="77777777">
      <w:pPr>
        <w:numPr>
          <w:ilvl w:val="0"/>
          <w:numId w:val="4"/>
        </w:numPr>
        <w:rPr>
          <w:lang w:val="pt-BR"/>
        </w:rPr>
      </w:pPr>
      <w:r w:rsidRPr="009F3DCF">
        <w:rPr>
          <w:lang w:val="pt-BR"/>
        </w:rPr>
        <w:t xml:space="preserve">Selecione </w:t>
      </w:r>
      <w:r w:rsidRPr="009F3DCF">
        <w:rPr>
          <w:b/>
          <w:bCs/>
          <w:lang w:val="pt-BR"/>
        </w:rPr>
        <w:t>Book</w:t>
      </w:r>
      <w:r w:rsidRPr="00FB1A11">
        <w:rPr>
          <w:lang w:val="pt-BR"/>
        </w:rPr>
        <w:t>. A ordem de serviço está reservada agora.</w:t>
      </w:r>
    </w:p>
    <w:p w:rsidRPr="00710EE5" w:rsidR="009F3DCF" w:rsidP="009F3DCF" w:rsidRDefault="009F3DCF" w14:paraId="3C85BC27" w14:textId="77777777">
      <w:r w:rsidRPr="00734A14">
        <w:rPr>
          <w:noProof/>
        </w:rPr>
        <w:drawing>
          <wp:inline distT="0" distB="0" distL="0" distR="0" wp14:anchorId="776AB3AD" wp14:editId="537BF53F">
            <wp:extent cx="5943600" cy="2297430"/>
            <wp:effectExtent l="0" t="0" r="0" b="7620"/>
            <wp:docPr id="397433236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32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1900439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Navegue até a guia </w:t>
      </w:r>
      <w:r w:rsidRPr="00FB1A11">
        <w:rPr>
          <w:b/>
          <w:bCs/>
          <w:lang w:val="pt-BR"/>
        </w:rPr>
        <w:t>Outlook</w:t>
      </w:r>
      <w:r w:rsidRPr="00FB1A11">
        <w:rPr>
          <w:lang w:val="pt-BR"/>
        </w:rPr>
        <w:t xml:space="preserve">. O técnico </w:t>
      </w:r>
      <w:r>
        <w:rPr>
          <w:lang w:val="pt-BR"/>
        </w:rPr>
        <w:t>foi agendado</w:t>
      </w:r>
      <w:r w:rsidRPr="00FB1A11">
        <w:rPr>
          <w:lang w:val="pt-BR"/>
        </w:rPr>
        <w:t xml:space="preserve"> e o status da ordem de serviço é alterado para </w:t>
      </w:r>
      <w:r w:rsidRPr="00FB1A11">
        <w:rPr>
          <w:b/>
          <w:bCs/>
          <w:lang w:val="pt-BR"/>
        </w:rPr>
        <w:t>Scheduled</w:t>
      </w:r>
      <w:r>
        <w:rPr>
          <w:b/>
          <w:bCs/>
          <w:lang w:val="pt-BR"/>
        </w:rPr>
        <w:t>.</w:t>
      </w:r>
    </w:p>
    <w:p w:rsidRPr="00710EE5" w:rsidR="009F3DCF" w:rsidP="009F3DCF" w:rsidRDefault="009F3DCF" w14:paraId="3CFEF9AA" w14:textId="77777777">
      <w:r w:rsidRPr="000D09AA">
        <w:rPr>
          <w:noProof/>
        </w:rPr>
        <w:lastRenderedPageBreak/>
        <w:drawing>
          <wp:inline distT="0" distB="0" distL="0" distR="0" wp14:anchorId="557C6666" wp14:editId="20714234">
            <wp:extent cx="2743583" cy="5611008"/>
            <wp:effectExtent l="0" t="0" r="0" b="8890"/>
            <wp:docPr id="11997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06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1CBCCB72" w14:textId="77777777">
      <w:pPr>
        <w:numPr>
          <w:ilvl w:val="0"/>
          <w:numId w:val="4"/>
        </w:numPr>
        <w:rPr>
          <w:lang w:val="pt-BR"/>
        </w:rPr>
      </w:pPr>
      <w:r w:rsidRPr="00FB1A11">
        <w:rPr>
          <w:lang w:val="pt-BR"/>
        </w:rPr>
        <w:t xml:space="preserve">Selecione </w:t>
      </w:r>
      <w:r w:rsidRPr="00FB1A11">
        <w:rPr>
          <w:b/>
          <w:bCs/>
          <w:lang w:val="pt-BR"/>
        </w:rPr>
        <w:t>View schedule</w:t>
      </w:r>
      <w:r w:rsidRPr="00FB1A11">
        <w:rPr>
          <w:lang w:val="pt-BR"/>
        </w:rPr>
        <w:t xml:space="preserve"> para ver mais detalhes sobre o agendamento da ordem</w:t>
      </w:r>
      <w:r>
        <w:rPr>
          <w:lang w:val="pt-BR"/>
        </w:rPr>
        <w:t xml:space="preserve"> </w:t>
      </w:r>
      <w:r w:rsidRPr="00FB1A11">
        <w:rPr>
          <w:lang w:val="pt-BR"/>
        </w:rPr>
        <w:t>de serviço.</w:t>
      </w:r>
    </w:p>
    <w:p w:rsidRPr="00710EE5" w:rsidR="009F3DCF" w:rsidP="009F3DCF" w:rsidRDefault="009F3DCF" w14:paraId="11D5A258" w14:textId="77777777">
      <w:r w:rsidRPr="000D09AA">
        <w:rPr>
          <w:noProof/>
        </w:rPr>
        <w:lastRenderedPageBreak/>
        <w:drawing>
          <wp:inline distT="0" distB="0" distL="0" distR="0" wp14:anchorId="340594FD" wp14:editId="55318E6B">
            <wp:extent cx="2838846" cy="5620534"/>
            <wp:effectExtent l="0" t="0" r="0" b="0"/>
            <wp:docPr id="557365257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652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4BC1B9D9" w14:textId="77777777">
      <w:pPr>
        <w:pStyle w:val="Heading3"/>
        <w:rPr>
          <w:lang w:val="pt-BR"/>
        </w:rPr>
      </w:pPr>
      <w:r w:rsidRPr="00FB1A11">
        <w:rPr>
          <w:lang w:val="pt-BR"/>
        </w:rPr>
        <w:t>Tarefa 2: Reagendar uma ordem de serviço no Outlook</w:t>
      </w:r>
    </w:p>
    <w:p w:rsidRPr="00FB1A11" w:rsidR="009F3DCF" w:rsidP="009F3DCF" w:rsidRDefault="009F3DCF" w14:paraId="6203964B" w14:textId="77777777">
      <w:pPr>
        <w:rPr>
          <w:lang w:val="pt-BR"/>
        </w:rPr>
      </w:pPr>
      <w:r w:rsidRPr="00FB1A11">
        <w:rPr>
          <w:lang w:val="pt-BR"/>
        </w:rPr>
        <w:t>Reagendar uma ordem de serviço agendada para um recurso, data ou hora diferente. Use o assistente de agendamento para fornecer agendamentos com base na disponibilidade de recursos, habilidades, janelas de tempo prometidas pelo cliente, proximidade da localização do cliente e unidade de negócios.</w:t>
      </w:r>
    </w:p>
    <w:p w:rsidRPr="00FB1A11" w:rsidR="009F3DCF" w:rsidP="009F3DCF" w:rsidRDefault="009F3DCF" w14:paraId="3EA99AA1" w14:textId="77777777">
      <w:pPr>
        <w:numPr>
          <w:ilvl w:val="0"/>
          <w:numId w:val="5"/>
        </w:numPr>
        <w:rPr>
          <w:lang w:val="pt-BR"/>
        </w:rPr>
      </w:pPr>
      <w:r w:rsidRPr="00FB1A11">
        <w:rPr>
          <w:lang w:val="pt-BR"/>
        </w:rPr>
        <w:t xml:space="preserve">Na página de </w:t>
      </w:r>
      <w:r w:rsidRPr="00FB1A11">
        <w:rPr>
          <w:b/>
          <w:bCs/>
          <w:lang w:val="pt-BR"/>
        </w:rPr>
        <w:t>Work orders</w:t>
      </w:r>
      <w:r w:rsidRPr="00FB1A11">
        <w:rPr>
          <w:lang w:val="pt-BR"/>
        </w:rPr>
        <w:t>, abra uma</w:t>
      </w:r>
      <w:r>
        <w:rPr>
          <w:lang w:val="pt-BR"/>
        </w:rPr>
        <w:t xml:space="preserve"> ordem de serviço</w:t>
      </w:r>
      <w:r w:rsidRPr="00FB1A11">
        <w:rPr>
          <w:lang w:val="pt-BR"/>
        </w:rPr>
        <w:t xml:space="preserve"> que já esteja agendada.</w:t>
      </w:r>
    </w:p>
    <w:p w:rsidRPr="00710EE5" w:rsidR="009F3DCF" w:rsidP="009F3DCF" w:rsidRDefault="009F3DCF" w14:paraId="0B9DF519" w14:textId="77777777">
      <w:r w:rsidRPr="00BD2023">
        <w:rPr>
          <w:noProof/>
        </w:rPr>
        <w:lastRenderedPageBreak/>
        <w:drawing>
          <wp:inline distT="0" distB="0" distL="0" distR="0" wp14:anchorId="693176E9" wp14:editId="29ABB2E5">
            <wp:extent cx="3000794" cy="5630061"/>
            <wp:effectExtent l="0" t="0" r="9525" b="8890"/>
            <wp:docPr id="7223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07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45D0750E" w14:textId="77777777">
      <w:pPr>
        <w:numPr>
          <w:ilvl w:val="0"/>
          <w:numId w:val="5"/>
        </w:numPr>
        <w:rPr>
          <w:lang w:val="en-IN"/>
        </w:rPr>
      </w:pPr>
      <w:proofErr w:type="spellStart"/>
      <w:r w:rsidRPr="00FB1A11">
        <w:rPr>
          <w:lang w:val="en-IN"/>
        </w:rPr>
        <w:t>Selecione</w:t>
      </w:r>
      <w:proofErr w:type="spellEnd"/>
      <w:r w:rsidRPr="00FB1A11">
        <w:rPr>
          <w:lang w:val="en-IN"/>
        </w:rPr>
        <w:t xml:space="preserve"> </w:t>
      </w:r>
      <w:r w:rsidRPr="00710EE5">
        <w:rPr>
          <w:b/>
          <w:bCs/>
        </w:rPr>
        <w:t>View schedule</w:t>
      </w:r>
      <w:r w:rsidRPr="00710EE5">
        <w:t> </w:t>
      </w:r>
      <w:proofErr w:type="spellStart"/>
      <w:r>
        <w:t>em</w:t>
      </w:r>
      <w:proofErr w:type="spellEnd"/>
      <w:r w:rsidRPr="00710EE5">
        <w:t> </w:t>
      </w:r>
      <w:r w:rsidRPr="00710EE5">
        <w:rPr>
          <w:b/>
          <w:bCs/>
        </w:rPr>
        <w:t>Suggested actions</w:t>
      </w:r>
      <w:r w:rsidRPr="00FB1A11">
        <w:rPr>
          <w:lang w:val="en-IN"/>
        </w:rPr>
        <w:t>.</w:t>
      </w:r>
    </w:p>
    <w:p w:rsidRPr="00710EE5" w:rsidR="009F3DCF" w:rsidP="009F3DCF" w:rsidRDefault="009F3DCF" w14:paraId="69278408" w14:textId="77777777">
      <w:r w:rsidRPr="00BD2023">
        <w:rPr>
          <w:noProof/>
        </w:rPr>
        <w:lastRenderedPageBreak/>
        <w:drawing>
          <wp:inline distT="0" distB="0" distL="0" distR="0" wp14:anchorId="3AFAC466" wp14:editId="414D424A">
            <wp:extent cx="2734057" cy="5620534"/>
            <wp:effectExtent l="0" t="0" r="9525" b="0"/>
            <wp:docPr id="366528682" name="Picture 1" descr="Uma captura de tela de um tele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8682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2C0120F7" w14:textId="77777777">
      <w:pPr>
        <w:numPr>
          <w:ilvl w:val="0"/>
          <w:numId w:val="5"/>
        </w:numPr>
        <w:rPr>
          <w:lang w:val="pt-BR"/>
        </w:rPr>
      </w:pPr>
      <w:r w:rsidRPr="00FB1A11">
        <w:rPr>
          <w:lang w:val="pt-BR"/>
        </w:rPr>
        <w:t xml:space="preserve">Na página de detalhes do agendamento, selecione </w:t>
      </w:r>
      <w:r w:rsidRPr="00FB1A11">
        <w:rPr>
          <w:b/>
          <w:bCs/>
          <w:lang w:val="pt-BR"/>
        </w:rPr>
        <w:t>Reschedule</w:t>
      </w:r>
      <w:r w:rsidRPr="00FB1A11">
        <w:rPr>
          <w:lang w:val="pt-BR"/>
        </w:rPr>
        <w:t>.</w:t>
      </w:r>
    </w:p>
    <w:p w:rsidRPr="00710EE5" w:rsidR="009F3DCF" w:rsidP="009F3DCF" w:rsidRDefault="009F3DCF" w14:paraId="425A7973" w14:textId="77777777">
      <w:r w:rsidRPr="00BD2023">
        <w:rPr>
          <w:noProof/>
        </w:rPr>
        <w:lastRenderedPageBreak/>
        <w:drawing>
          <wp:inline distT="0" distB="0" distL="0" distR="0" wp14:anchorId="4BF4E46D" wp14:editId="0CEC17BF">
            <wp:extent cx="3258005" cy="5649113"/>
            <wp:effectExtent l="0" t="0" r="0" b="0"/>
            <wp:docPr id="799793016" name="Picture 1" descr="Uma captura de tela de um conta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3016" name="Picture 1" descr="A screenshot of a contact u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23F202D3" w14:textId="77777777">
      <w:pPr>
        <w:numPr>
          <w:ilvl w:val="0"/>
          <w:numId w:val="5"/>
        </w:numPr>
        <w:rPr>
          <w:lang w:val="pt-BR"/>
        </w:rPr>
      </w:pPr>
      <w:r w:rsidRPr="00FB1A11">
        <w:rPr>
          <w:lang w:val="pt-BR"/>
        </w:rPr>
        <w:t xml:space="preserve">Selecione </w:t>
      </w:r>
      <w:r w:rsidRPr="00710EE5">
        <w:rPr>
          <w:b/>
          <w:bCs/>
        </w:rPr>
        <w:t>Go to schedule board</w:t>
      </w:r>
      <w:r w:rsidRPr="00FB1A11">
        <w:rPr>
          <w:lang w:val="pt-BR"/>
        </w:rPr>
        <w:t xml:space="preserve"> para reagendar a ordem de serviço.</w:t>
      </w:r>
    </w:p>
    <w:p w:rsidRPr="00710EE5" w:rsidR="009F3DCF" w:rsidP="009F3DCF" w:rsidRDefault="009F3DCF" w14:paraId="16632E86" w14:textId="77777777">
      <w:r w:rsidRPr="00BD2023">
        <w:rPr>
          <w:noProof/>
        </w:rPr>
        <w:lastRenderedPageBreak/>
        <w:drawing>
          <wp:inline distT="0" distB="0" distL="0" distR="0" wp14:anchorId="5857AE50" wp14:editId="36C7082F">
            <wp:extent cx="5877745" cy="5611008"/>
            <wp:effectExtent l="0" t="0" r="8890" b="8890"/>
            <wp:docPr id="489939047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90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5FC844C" w14:textId="77777777">
      <w:pPr>
        <w:numPr>
          <w:ilvl w:val="0"/>
          <w:numId w:val="5"/>
        </w:numPr>
        <w:rPr>
          <w:lang w:val="pt-BR"/>
        </w:rPr>
      </w:pPr>
      <w:r w:rsidRPr="00FB1A11">
        <w:rPr>
          <w:lang w:val="pt-BR"/>
        </w:rPr>
        <w:t xml:space="preserve">Revise os técnicos e sua disponibilidade. Você pode procurar um técnico pelo nome, filtrar por datas ou classificar os técnicos por horário de início ou tempo de viagem. Se a </w:t>
      </w:r>
      <w:r w:rsidRPr="00FB1A11">
        <w:rPr>
          <w:b/>
          <w:bCs/>
          <w:lang w:val="pt-BR"/>
        </w:rPr>
        <w:t>Estimated Duration</w:t>
      </w:r>
      <w:r w:rsidRPr="00FB1A11">
        <w:rPr>
          <w:lang w:val="pt-BR"/>
        </w:rPr>
        <w:t xml:space="preserve"> não tiver sido configurada nos requisitos do recurso, 30 minutos será usado como valor padrão.</w:t>
      </w:r>
    </w:p>
    <w:p w:rsidRPr="00FB1A11" w:rsidR="009F3DCF" w:rsidP="009F3DCF" w:rsidRDefault="009F3DCF" w14:paraId="736C4B98" w14:textId="77777777">
      <w:pPr>
        <w:numPr>
          <w:ilvl w:val="0"/>
          <w:numId w:val="5"/>
        </w:numPr>
        <w:rPr>
          <w:lang w:val="pt-BR"/>
        </w:rPr>
      </w:pPr>
      <w:r w:rsidRPr="00FB1A11">
        <w:rPr>
          <w:lang w:val="pt-BR"/>
        </w:rPr>
        <w:t>Assim que a</w:t>
      </w:r>
      <w:r>
        <w:rPr>
          <w:lang w:val="pt-BR"/>
        </w:rPr>
        <w:t xml:space="preserve"> ordem de serviço</w:t>
      </w:r>
      <w:r w:rsidRPr="00FB1A11">
        <w:rPr>
          <w:lang w:val="pt-BR"/>
        </w:rPr>
        <w:t xml:space="preserve"> for reagendada, uma confirmação será exibida na parte superior do painel do </w:t>
      </w:r>
      <w:r w:rsidRPr="00FB1A11">
        <w:rPr>
          <w:b/>
          <w:bCs/>
          <w:lang w:val="pt-BR"/>
        </w:rPr>
        <w:t>Field Service</w:t>
      </w:r>
      <w:r w:rsidRPr="00FB1A11">
        <w:rPr>
          <w:lang w:val="pt-BR"/>
        </w:rPr>
        <w:t>.</w:t>
      </w:r>
    </w:p>
    <w:p w:rsidRPr="00710EE5" w:rsidR="009F3DCF" w:rsidP="009F3DCF" w:rsidRDefault="009F3DCF" w14:paraId="1C9D0D51" w14:textId="77777777">
      <w:r w:rsidRPr="00BD2023">
        <w:rPr>
          <w:noProof/>
        </w:rPr>
        <w:lastRenderedPageBreak/>
        <w:drawing>
          <wp:inline distT="0" distB="0" distL="0" distR="0" wp14:anchorId="0C91B3BE" wp14:editId="4CA92A22">
            <wp:extent cx="5830114" cy="5601482"/>
            <wp:effectExtent l="0" t="0" r="0" b="0"/>
            <wp:docPr id="177045781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781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5014A315" w14:textId="77777777">
      <w:pPr>
        <w:pStyle w:val="Heading3"/>
        <w:rPr>
          <w:lang w:val="pt-BR"/>
        </w:rPr>
      </w:pPr>
      <w:r w:rsidRPr="00FB1A11">
        <w:rPr>
          <w:lang w:val="pt-BR"/>
        </w:rPr>
        <w:t>Tarefa 3: Mover um agendamento no Outlook</w:t>
      </w:r>
    </w:p>
    <w:p w:rsidRPr="00FB1A11" w:rsidR="009F3DCF" w:rsidP="009F3DCF" w:rsidRDefault="009F3DCF" w14:paraId="42C1417C" w14:textId="77777777">
      <w:pPr>
        <w:numPr>
          <w:ilvl w:val="0"/>
          <w:numId w:val="6"/>
        </w:numPr>
        <w:rPr>
          <w:lang w:val="pt-BR"/>
        </w:rPr>
      </w:pPr>
      <w:r w:rsidRPr="00FB1A11">
        <w:rPr>
          <w:lang w:val="pt-BR"/>
        </w:rPr>
        <w:t xml:space="preserve">Na  página </w:t>
      </w:r>
      <w:r w:rsidRPr="00FB1A11">
        <w:rPr>
          <w:b/>
          <w:bCs/>
          <w:lang w:val="pt-BR"/>
        </w:rPr>
        <w:t>Field Service Add-in</w:t>
      </w:r>
      <w:r w:rsidRPr="00FB1A11">
        <w:rPr>
          <w:lang w:val="pt-BR"/>
        </w:rPr>
        <w:t xml:space="preserve">, navegue até a guia </w:t>
      </w:r>
      <w:r w:rsidRPr="00FB1A11">
        <w:rPr>
          <w:b/>
          <w:bCs/>
          <w:lang w:val="pt-BR"/>
        </w:rPr>
        <w:t xml:space="preserve">Work orders </w:t>
      </w:r>
      <w:r w:rsidRPr="00FB1A11">
        <w:rPr>
          <w:lang w:val="pt-BR"/>
        </w:rPr>
        <w:t>e abra uma ordem de serviço agendada.</w:t>
      </w:r>
    </w:p>
    <w:p w:rsidRPr="00710EE5" w:rsidR="009F3DCF" w:rsidP="009F3DCF" w:rsidRDefault="009F3DCF" w14:paraId="0AF9F842" w14:textId="77777777">
      <w:r w:rsidRPr="007B0F73">
        <w:rPr>
          <w:noProof/>
        </w:rPr>
        <w:lastRenderedPageBreak/>
        <w:drawing>
          <wp:inline distT="0" distB="0" distL="0" distR="0" wp14:anchorId="10C23757" wp14:editId="05D1C80B">
            <wp:extent cx="3000794" cy="5649113"/>
            <wp:effectExtent l="0" t="0" r="9525" b="0"/>
            <wp:docPr id="14130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20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32B5B705" w14:textId="77777777">
      <w:pPr>
        <w:numPr>
          <w:ilvl w:val="0"/>
          <w:numId w:val="6"/>
        </w:numPr>
        <w:rPr>
          <w:lang w:val="en-IN"/>
        </w:rPr>
      </w:pPr>
      <w:proofErr w:type="spellStart"/>
      <w:r w:rsidRPr="00FB1A11">
        <w:rPr>
          <w:lang w:val="en-IN"/>
        </w:rPr>
        <w:t>Selecione</w:t>
      </w:r>
      <w:proofErr w:type="spellEnd"/>
      <w:r w:rsidRPr="00FB1A11">
        <w:rPr>
          <w:lang w:val="en-IN"/>
        </w:rPr>
        <w:t xml:space="preserve"> </w:t>
      </w:r>
      <w:r w:rsidRPr="00710EE5">
        <w:rPr>
          <w:b/>
          <w:bCs/>
        </w:rPr>
        <w:t>View schedule</w:t>
      </w:r>
      <w:r w:rsidRPr="00710EE5">
        <w:t> </w:t>
      </w:r>
      <w:proofErr w:type="spellStart"/>
      <w:r w:rsidRPr="00710EE5">
        <w:t>e</w:t>
      </w:r>
      <w:r>
        <w:t>m</w:t>
      </w:r>
      <w:proofErr w:type="spellEnd"/>
      <w:r w:rsidRPr="00710EE5">
        <w:t> </w:t>
      </w:r>
      <w:r w:rsidRPr="00710EE5">
        <w:rPr>
          <w:b/>
          <w:bCs/>
        </w:rPr>
        <w:t>Suggested actions</w:t>
      </w:r>
      <w:r w:rsidRPr="00FB1A11">
        <w:rPr>
          <w:lang w:val="en-IN"/>
        </w:rPr>
        <w:t>.</w:t>
      </w:r>
    </w:p>
    <w:p w:rsidRPr="00710EE5" w:rsidR="009F3DCF" w:rsidP="009F3DCF" w:rsidRDefault="009F3DCF" w14:paraId="003B19C1" w14:textId="77777777">
      <w:r w:rsidRPr="007B0F73">
        <w:rPr>
          <w:noProof/>
        </w:rPr>
        <w:lastRenderedPageBreak/>
        <w:drawing>
          <wp:inline distT="0" distB="0" distL="0" distR="0" wp14:anchorId="5BF413C1" wp14:editId="3DA6B113">
            <wp:extent cx="2724530" cy="5601482"/>
            <wp:effectExtent l="0" t="0" r="0" b="0"/>
            <wp:docPr id="570142916" name="Picture 1" descr="Uma captura de tela de uma 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2916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657B9E8" w14:textId="77777777">
      <w:pPr>
        <w:numPr>
          <w:ilvl w:val="0"/>
          <w:numId w:val="6"/>
        </w:numPr>
        <w:rPr>
          <w:lang w:val="pt-BR"/>
        </w:rPr>
      </w:pPr>
      <w:r w:rsidRPr="00FB1A11">
        <w:rPr>
          <w:lang w:val="pt-BR"/>
        </w:rPr>
        <w:t xml:space="preserve">Na página de detalhes do agendamento, selecione </w:t>
      </w:r>
      <w:r w:rsidRPr="00FB1A11">
        <w:rPr>
          <w:b/>
          <w:bCs/>
          <w:lang w:val="pt-BR"/>
        </w:rPr>
        <w:t>Move booking</w:t>
      </w:r>
      <w:r w:rsidRPr="00FB1A11">
        <w:rPr>
          <w:lang w:val="pt-BR"/>
        </w:rPr>
        <w:t>.</w:t>
      </w:r>
    </w:p>
    <w:p w:rsidRPr="00710EE5" w:rsidR="009F3DCF" w:rsidP="009F3DCF" w:rsidRDefault="009F3DCF" w14:paraId="1E83ED59" w14:textId="77777777">
      <w:r w:rsidRPr="007B0F73">
        <w:rPr>
          <w:noProof/>
        </w:rPr>
        <w:lastRenderedPageBreak/>
        <w:drawing>
          <wp:inline distT="0" distB="0" distL="0" distR="0" wp14:anchorId="3EE3F733" wp14:editId="4A8F3C70">
            <wp:extent cx="3258005" cy="5630061"/>
            <wp:effectExtent l="0" t="0" r="0" b="8890"/>
            <wp:docPr id="135397940" name="Picture 1" descr="Uma captura de tela de um conta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7940" name="Picture 1" descr="A screenshot of a contact u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46353F21" w14:textId="77777777">
      <w:pPr>
        <w:numPr>
          <w:ilvl w:val="0"/>
          <w:numId w:val="6"/>
        </w:numPr>
        <w:rPr>
          <w:lang w:val="pt-BR"/>
        </w:rPr>
      </w:pPr>
      <w:r w:rsidRPr="00FB1A11">
        <w:rPr>
          <w:lang w:val="pt-BR"/>
        </w:rPr>
        <w:t>Você pode alterar o recurso atual.</w:t>
      </w:r>
    </w:p>
    <w:p w:rsidRPr="00FB1A11" w:rsidR="009F3DCF" w:rsidP="009F3DCF" w:rsidRDefault="009F3DCF" w14:paraId="03C3BFFD" w14:textId="77777777">
      <w:pPr>
        <w:numPr>
          <w:ilvl w:val="0"/>
          <w:numId w:val="6"/>
        </w:numPr>
        <w:rPr>
          <w:lang w:val="pt-BR"/>
        </w:rPr>
      </w:pPr>
      <w:r w:rsidRPr="00FB1A11">
        <w:rPr>
          <w:lang w:val="pt-BR"/>
        </w:rPr>
        <w:t xml:space="preserve">Selecione a data e a hora e selecione </w:t>
      </w:r>
      <w:r>
        <w:rPr>
          <w:b/>
          <w:bCs/>
          <w:lang w:val="pt-BR"/>
        </w:rPr>
        <w:t>Update</w:t>
      </w:r>
      <w:r w:rsidRPr="00FB1A11">
        <w:rPr>
          <w:lang w:val="pt-BR"/>
        </w:rPr>
        <w:t>.</w:t>
      </w:r>
    </w:p>
    <w:p w:rsidRPr="00710EE5" w:rsidR="009F3DCF" w:rsidP="009F3DCF" w:rsidRDefault="009F3DCF" w14:paraId="07A90F13" w14:textId="77777777">
      <w:r w:rsidRPr="007B0F73">
        <w:rPr>
          <w:noProof/>
        </w:rPr>
        <w:lastRenderedPageBreak/>
        <w:drawing>
          <wp:inline distT="0" distB="0" distL="0" distR="0" wp14:anchorId="740E7784" wp14:editId="6A0BF332">
            <wp:extent cx="3172268" cy="5649113"/>
            <wp:effectExtent l="0" t="0" r="9525" b="0"/>
            <wp:docPr id="326612025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1202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BB40E49" w14:textId="77777777">
      <w:pPr>
        <w:numPr>
          <w:ilvl w:val="0"/>
          <w:numId w:val="6"/>
        </w:numPr>
        <w:rPr>
          <w:lang w:val="pt-BR"/>
        </w:rPr>
      </w:pPr>
      <w:r w:rsidRPr="00FB1A11">
        <w:rPr>
          <w:lang w:val="pt-BR"/>
        </w:rPr>
        <w:t xml:space="preserve">O técnico foi agendado. Uma confirmação será exibida na parte superior do painel do </w:t>
      </w:r>
      <w:r w:rsidRPr="00FB1A11">
        <w:rPr>
          <w:b/>
          <w:bCs/>
          <w:lang w:val="pt-BR"/>
        </w:rPr>
        <w:t>Field Service</w:t>
      </w:r>
      <w:r w:rsidRPr="00FB1A11">
        <w:rPr>
          <w:lang w:val="pt-BR"/>
        </w:rPr>
        <w:t>.</w:t>
      </w:r>
    </w:p>
    <w:p w:rsidRPr="00710EE5" w:rsidR="009F3DCF" w:rsidP="009F3DCF" w:rsidRDefault="009F3DCF" w14:paraId="4595042D" w14:textId="77777777">
      <w:r w:rsidRPr="007B0F73">
        <w:rPr>
          <w:noProof/>
        </w:rPr>
        <w:lastRenderedPageBreak/>
        <w:drawing>
          <wp:inline distT="0" distB="0" distL="0" distR="0" wp14:anchorId="677DA2E6" wp14:editId="59DF344F">
            <wp:extent cx="2943636" cy="5582429"/>
            <wp:effectExtent l="0" t="0" r="9525" b="0"/>
            <wp:docPr id="8990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03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00CDFD5B" w14:textId="77777777">
      <w:pPr>
        <w:pStyle w:val="Heading2"/>
        <w:rPr>
          <w:lang w:val="pt-BR"/>
        </w:rPr>
      </w:pPr>
      <w:r w:rsidRPr="00FB1A11">
        <w:rPr>
          <w:lang w:val="pt-BR"/>
        </w:rPr>
        <w:t>Exercício 4: Exibir ordens de serviço no Outlook</w:t>
      </w:r>
    </w:p>
    <w:p w:rsidRPr="00FB1A11" w:rsidR="009F3DCF" w:rsidP="009F3DCF" w:rsidRDefault="009F3DCF" w14:paraId="797D38B6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Enquanto estiver em um e-mail, abra o </w:t>
      </w:r>
      <w:r w:rsidRPr="00FB1A11">
        <w:rPr>
          <w:b/>
          <w:bCs/>
          <w:lang w:val="pt-BR"/>
        </w:rPr>
        <w:t>Field Service add-in</w:t>
      </w:r>
      <w:r w:rsidRPr="00FB1A11">
        <w:rPr>
          <w:lang w:val="pt-BR"/>
        </w:rPr>
        <w:t>.</w:t>
      </w:r>
    </w:p>
    <w:p w:rsidRPr="00FB1A11" w:rsidR="009F3DCF" w:rsidP="009F3DCF" w:rsidRDefault="009F3DCF" w14:paraId="53F5A836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Na guia </w:t>
      </w:r>
      <w:r w:rsidRPr="00FB1A11">
        <w:rPr>
          <w:b/>
          <w:bCs/>
          <w:lang w:val="pt-BR"/>
        </w:rPr>
        <w:t>Work orders</w:t>
      </w:r>
      <w:r w:rsidRPr="00FB1A11">
        <w:rPr>
          <w:lang w:val="pt-BR"/>
        </w:rPr>
        <w:t xml:space="preserve">, será exibida uma lista de até 50 ordens de serviço. A ordem de serviço </w:t>
      </w:r>
      <w:proofErr w:type="spellStart"/>
      <w:r w:rsidRPr="00FB1A11">
        <w:t>mais</w:t>
      </w:r>
      <w:proofErr w:type="spellEnd"/>
      <w:r w:rsidRPr="00FB1A11">
        <w:t xml:space="preserve"> </w:t>
      </w:r>
      <w:proofErr w:type="spellStart"/>
      <w:r w:rsidRPr="00FB1A11">
        <w:t>recente</w:t>
      </w:r>
      <w:proofErr w:type="spellEnd"/>
      <w:r w:rsidRPr="00FB1A11">
        <w:t xml:space="preserve"> </w:t>
      </w:r>
      <w:proofErr w:type="spellStart"/>
      <w:r w:rsidRPr="00FB1A11">
        <w:t>aparecerá</w:t>
      </w:r>
      <w:proofErr w:type="spellEnd"/>
      <w:r w:rsidRPr="00FB1A11">
        <w:t xml:space="preserve"> </w:t>
      </w:r>
      <w:proofErr w:type="spellStart"/>
      <w:r w:rsidRPr="00FB1A11">
        <w:t>primeiro</w:t>
      </w:r>
      <w:proofErr w:type="spellEnd"/>
      <w:r w:rsidRPr="00FB1A11">
        <w:rPr>
          <w:lang w:val="pt-BR"/>
        </w:rPr>
        <w:t>.</w:t>
      </w:r>
    </w:p>
    <w:p w:rsidRPr="00FB1A11" w:rsidR="009F3DCF" w:rsidP="009F3DCF" w:rsidRDefault="009F3DCF" w14:paraId="1242FC02" w14:textId="77777777">
      <w:pPr>
        <w:rPr>
          <w:lang w:val="pt-BR"/>
        </w:rPr>
      </w:pPr>
      <w:r w:rsidRPr="00FB1A11">
        <w:rPr>
          <w:b/>
          <w:bCs/>
          <w:lang w:val="pt-BR"/>
        </w:rPr>
        <w:t>Dica</w:t>
      </w:r>
      <w:r w:rsidRPr="00FB1A11">
        <w:rPr>
          <w:lang w:val="pt-BR"/>
        </w:rPr>
        <w:t xml:space="preserve">: Para </w:t>
      </w:r>
      <w:r>
        <w:rPr>
          <w:lang w:val="pt-BR"/>
        </w:rPr>
        <w:t>visualizar</w:t>
      </w:r>
      <w:r w:rsidRPr="00FB1A11">
        <w:rPr>
          <w:lang w:val="pt-BR"/>
        </w:rPr>
        <w:t xml:space="preserve"> mais ordens de serviço no aplicativo Field Service, selecione </w:t>
      </w:r>
      <w:r w:rsidRPr="00FB1A11">
        <w:rPr>
          <w:b/>
          <w:bCs/>
          <w:lang w:val="pt-BR"/>
        </w:rPr>
        <w:t>See more</w:t>
      </w:r>
      <w:r w:rsidRPr="00FB1A11">
        <w:rPr>
          <w:lang w:val="pt-BR"/>
        </w:rPr>
        <w:t xml:space="preserve"> na parte inferior da lista.</w:t>
      </w:r>
    </w:p>
    <w:p w:rsidRPr="00710EE5" w:rsidR="009F3DCF" w:rsidP="009F3DCF" w:rsidRDefault="009F3DCF" w14:paraId="2ECA8AC8" w14:textId="77777777">
      <w:r w:rsidRPr="0002052B">
        <w:rPr>
          <w:noProof/>
        </w:rPr>
        <w:lastRenderedPageBreak/>
        <w:drawing>
          <wp:inline distT="0" distB="0" distL="0" distR="0" wp14:anchorId="62E6A3F9" wp14:editId="452D692A">
            <wp:extent cx="5943600" cy="3474720"/>
            <wp:effectExtent l="0" t="0" r="0" b="0"/>
            <wp:docPr id="53600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1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2B3ADB05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Para </w:t>
      </w:r>
      <w:r>
        <w:rPr>
          <w:lang w:val="pt-BR"/>
        </w:rPr>
        <w:t>encontar</w:t>
      </w:r>
      <w:r w:rsidRPr="00FB1A11">
        <w:rPr>
          <w:lang w:val="pt-BR"/>
        </w:rPr>
        <w:t xml:space="preserve"> uma ordem de serviço específica, </w:t>
      </w:r>
      <w:r>
        <w:rPr>
          <w:lang w:val="pt-BR"/>
        </w:rPr>
        <w:t xml:space="preserve">digite </w:t>
      </w:r>
      <w:r w:rsidRPr="00FB1A11">
        <w:rPr>
          <w:lang w:val="pt-BR"/>
        </w:rPr>
        <w:t xml:space="preserve">a ID da ordem de serviço na </w:t>
      </w:r>
      <w:r w:rsidRPr="00FB1A11">
        <w:rPr>
          <w:b/>
          <w:bCs/>
          <w:lang w:val="pt-BR"/>
        </w:rPr>
        <w:t xml:space="preserve"> </w:t>
      </w:r>
      <w:r w:rsidRPr="00FB1A11">
        <w:rPr>
          <w:lang w:val="pt-BR"/>
        </w:rPr>
        <w:t>na caixa</w:t>
      </w:r>
      <w:r w:rsidRPr="00FB1A11">
        <w:rPr>
          <w:b/>
          <w:bCs/>
          <w:lang w:val="pt-BR"/>
        </w:rPr>
        <w:t xml:space="preserve"> Find by ID </w:t>
      </w:r>
      <w:r w:rsidRPr="00FB1A11">
        <w:rPr>
          <w:lang w:val="pt-BR"/>
        </w:rPr>
        <w:t>e selecione</w:t>
      </w:r>
      <w:r w:rsidRPr="00FB1A11">
        <w:rPr>
          <w:b/>
          <w:bCs/>
          <w:lang w:val="pt-BR"/>
        </w:rPr>
        <w:t xml:space="preserve"> Search</w:t>
      </w:r>
      <w:r w:rsidRPr="00FB1A11">
        <w:rPr>
          <w:lang w:val="pt-BR"/>
        </w:rPr>
        <w:t>.</w:t>
      </w:r>
    </w:p>
    <w:p w:rsidRPr="00710EE5" w:rsidR="009F3DCF" w:rsidP="009F3DCF" w:rsidRDefault="009F3DCF" w14:paraId="0BF129C8" w14:textId="77777777">
      <w:r w:rsidRPr="0002052B">
        <w:rPr>
          <w:noProof/>
        </w:rPr>
        <w:lastRenderedPageBreak/>
        <w:drawing>
          <wp:inline distT="0" distB="0" distL="0" distR="0" wp14:anchorId="7A2844B3" wp14:editId="75E07C10">
            <wp:extent cx="5772956" cy="5601482"/>
            <wp:effectExtent l="0" t="0" r="0" b="0"/>
            <wp:docPr id="163581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119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3DDCA4C3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Para filtrar as ordens de serviço por status ou prioridade, selecione </w:t>
      </w:r>
      <w:r w:rsidRPr="00FB1A11">
        <w:rPr>
          <w:b/>
          <w:bCs/>
          <w:lang w:val="pt-BR"/>
        </w:rPr>
        <w:t>Filt</w:t>
      </w:r>
      <w:r>
        <w:rPr>
          <w:b/>
          <w:bCs/>
          <w:lang w:val="pt-BR"/>
        </w:rPr>
        <w:t>er.</w:t>
      </w:r>
    </w:p>
    <w:p w:rsidRPr="00710EE5" w:rsidR="009F3DCF" w:rsidP="009F3DCF" w:rsidRDefault="009F3DCF" w14:paraId="54A9B524" w14:textId="77777777">
      <w:r w:rsidRPr="0002052B">
        <w:rPr>
          <w:noProof/>
        </w:rPr>
        <w:lastRenderedPageBreak/>
        <w:drawing>
          <wp:inline distT="0" distB="0" distL="0" distR="0" wp14:anchorId="40046786" wp14:editId="0404674F">
            <wp:extent cx="4172532" cy="5611008"/>
            <wp:effectExtent l="0" t="0" r="0" b="8890"/>
            <wp:docPr id="94030369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6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0D96F9ED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Faça sua escolha, por exemplo, selecione as ordens de serviço com status o status </w:t>
      </w:r>
      <w:r w:rsidRPr="00FB1A11">
        <w:rPr>
          <w:b/>
          <w:bCs/>
          <w:lang w:val="pt-BR"/>
        </w:rPr>
        <w:t>Scheduled</w:t>
      </w:r>
      <w:r w:rsidRPr="00FB1A11">
        <w:rPr>
          <w:lang w:val="pt-BR"/>
        </w:rPr>
        <w:t xml:space="preserve"> e, em seguida, selecione </w:t>
      </w:r>
      <w:r w:rsidRPr="00FB1A11">
        <w:rPr>
          <w:b/>
          <w:bCs/>
          <w:lang w:val="pt-BR"/>
        </w:rPr>
        <w:t>Apply</w:t>
      </w:r>
      <w:r w:rsidRPr="00FB1A11">
        <w:rPr>
          <w:lang w:val="pt-BR"/>
        </w:rPr>
        <w:t>.</w:t>
      </w:r>
    </w:p>
    <w:p w:rsidRPr="00710EE5" w:rsidR="009F3DCF" w:rsidP="009F3DCF" w:rsidRDefault="009F3DCF" w14:paraId="73FEB663" w14:textId="77777777">
      <w:r w:rsidRPr="0002052B">
        <w:rPr>
          <w:noProof/>
        </w:rPr>
        <w:lastRenderedPageBreak/>
        <w:drawing>
          <wp:inline distT="0" distB="0" distL="0" distR="0" wp14:anchorId="37FBFD31" wp14:editId="592D232E">
            <wp:extent cx="2953162" cy="5658640"/>
            <wp:effectExtent l="0" t="0" r="0" b="0"/>
            <wp:docPr id="384044756" name="Picture 1" descr="Uma captura de tela de uma tela de logi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4756" name="Picture 1" descr="A screenshot of a login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10EE5" w:rsidR="009F3DCF" w:rsidP="009F3DCF" w:rsidRDefault="009F3DCF" w14:paraId="0DA7E423" w14:textId="77777777">
      <w:r w:rsidRPr="0002052B">
        <w:rPr>
          <w:noProof/>
        </w:rPr>
        <w:lastRenderedPageBreak/>
        <w:drawing>
          <wp:inline distT="0" distB="0" distL="0" distR="0" wp14:anchorId="33AB8882" wp14:editId="56A0B32D">
            <wp:extent cx="2705478" cy="5620534"/>
            <wp:effectExtent l="0" t="0" r="0" b="0"/>
            <wp:docPr id="13384000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000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CE7C30A" w14:textId="77777777">
      <w:pPr>
        <w:numPr>
          <w:ilvl w:val="0"/>
          <w:numId w:val="7"/>
        </w:numPr>
        <w:rPr>
          <w:lang w:val="pt-BR"/>
        </w:rPr>
      </w:pPr>
      <w:r w:rsidRPr="00FB1A11">
        <w:rPr>
          <w:lang w:val="pt-BR"/>
        </w:rPr>
        <w:t xml:space="preserve">Para remover um filtro, selecione </w:t>
      </w:r>
      <w:r w:rsidRPr="00FB1A11">
        <w:rPr>
          <w:b/>
          <w:bCs/>
          <w:lang w:val="pt-BR"/>
        </w:rPr>
        <w:t>Filt</w:t>
      </w:r>
      <w:r>
        <w:rPr>
          <w:b/>
          <w:bCs/>
          <w:lang w:val="pt-BR"/>
        </w:rPr>
        <w:t>er</w:t>
      </w:r>
      <w:r w:rsidRPr="00FB1A11">
        <w:rPr>
          <w:lang w:val="pt-BR"/>
        </w:rPr>
        <w:t xml:space="preserve">, desmarque cada seleção e, em seguida, selecione </w:t>
      </w:r>
      <w:r w:rsidRPr="00FB1A11">
        <w:rPr>
          <w:b/>
          <w:bCs/>
          <w:lang w:val="pt-BR"/>
        </w:rPr>
        <w:t>Ap</w:t>
      </w:r>
      <w:r>
        <w:rPr>
          <w:b/>
          <w:bCs/>
          <w:lang w:val="pt-BR"/>
        </w:rPr>
        <w:t>ply</w:t>
      </w:r>
      <w:r w:rsidRPr="00FB1A11">
        <w:rPr>
          <w:lang w:val="pt-BR"/>
        </w:rPr>
        <w:t>.</w:t>
      </w:r>
    </w:p>
    <w:p w:rsidRPr="00710EE5" w:rsidR="009F3DCF" w:rsidP="009F3DCF" w:rsidRDefault="009F3DCF" w14:paraId="62325CE7" w14:textId="77777777">
      <w:r w:rsidRPr="0002052B">
        <w:rPr>
          <w:noProof/>
        </w:rPr>
        <w:lastRenderedPageBreak/>
        <w:drawing>
          <wp:inline distT="0" distB="0" distL="0" distR="0" wp14:anchorId="6E0697EB" wp14:editId="0DFEF2A8">
            <wp:extent cx="2896004" cy="5649113"/>
            <wp:effectExtent l="0" t="0" r="0" b="8890"/>
            <wp:docPr id="1085659277" name="Picture 1" descr="Uma captura de tela de um formulário de logi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9277" name="Picture 1" descr="A screenshot of a login for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4122F6F0" w14:textId="77777777">
      <w:pPr>
        <w:pStyle w:val="Heading2"/>
        <w:rPr>
          <w:lang w:val="pt-BR"/>
        </w:rPr>
      </w:pPr>
      <w:r w:rsidRPr="00FB1A11">
        <w:rPr>
          <w:lang w:val="pt-BR"/>
        </w:rPr>
        <w:t>Exercício 5: Editar uma ordem de serviço no Outlook</w:t>
      </w:r>
    </w:p>
    <w:p w:rsidRPr="00FB1A11" w:rsidR="009F3DCF" w:rsidP="009F3DCF" w:rsidRDefault="009F3DCF" w14:paraId="75683A0A" w14:textId="77777777">
      <w:pPr>
        <w:numPr>
          <w:ilvl w:val="0"/>
          <w:numId w:val="8"/>
        </w:numPr>
        <w:rPr>
          <w:lang w:val="pt-BR"/>
        </w:rPr>
      </w:pPr>
      <w:r w:rsidRPr="00FB1A11">
        <w:rPr>
          <w:lang w:val="pt-BR"/>
        </w:rPr>
        <w:t xml:space="preserve">Enquanto estiver em um e-mail, na página do </w:t>
      </w:r>
      <w:r w:rsidRPr="00FB1A11">
        <w:rPr>
          <w:b/>
          <w:bCs/>
          <w:lang w:val="pt-BR"/>
        </w:rPr>
        <w:t>Field Service Add-in</w:t>
      </w:r>
      <w:r w:rsidRPr="00FB1A11">
        <w:rPr>
          <w:lang w:val="pt-BR"/>
        </w:rPr>
        <w:t xml:space="preserve">, navegue até a guia </w:t>
      </w:r>
      <w:r w:rsidRPr="00FB1A11">
        <w:rPr>
          <w:b/>
          <w:bCs/>
          <w:lang w:val="pt-BR"/>
        </w:rPr>
        <w:t>Work orders</w:t>
      </w:r>
      <w:r w:rsidRPr="00FB1A11">
        <w:rPr>
          <w:lang w:val="pt-BR"/>
        </w:rPr>
        <w:t xml:space="preserve"> e depois abra qualquer uma das</w:t>
      </w:r>
      <w:r>
        <w:rPr>
          <w:lang w:val="pt-BR"/>
        </w:rPr>
        <w:t xml:space="preserve"> ordens de serviço</w:t>
      </w:r>
      <w:r w:rsidRPr="00FB1A11">
        <w:rPr>
          <w:lang w:val="pt-BR"/>
        </w:rPr>
        <w:t>.</w:t>
      </w:r>
    </w:p>
    <w:p w:rsidRPr="00710EE5" w:rsidR="009F3DCF" w:rsidP="009F3DCF" w:rsidRDefault="009F3DCF" w14:paraId="3A877E34" w14:textId="77777777">
      <w:r w:rsidRPr="0002052B">
        <w:rPr>
          <w:noProof/>
        </w:rPr>
        <w:lastRenderedPageBreak/>
        <w:drawing>
          <wp:inline distT="0" distB="0" distL="0" distR="0" wp14:anchorId="08AFDA3F" wp14:editId="5D5453BD">
            <wp:extent cx="2981741" cy="5611008"/>
            <wp:effectExtent l="0" t="0" r="9525" b="8890"/>
            <wp:docPr id="170729883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88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7B01725E" w14:textId="77777777">
      <w:pPr>
        <w:rPr>
          <w:lang w:val="pt-BR"/>
        </w:rPr>
      </w:pPr>
      <w:r w:rsidRPr="00FB1A11">
        <w:rPr>
          <w:b/>
          <w:bCs/>
          <w:lang w:val="pt-BR"/>
        </w:rPr>
        <w:t>Dica</w:t>
      </w:r>
      <w:r w:rsidRPr="00FB1A11">
        <w:rPr>
          <w:lang w:val="pt-BR"/>
        </w:rPr>
        <w:t xml:space="preserve">: Use </w:t>
      </w:r>
      <w:r w:rsidRPr="00FB1A11">
        <w:rPr>
          <w:b/>
          <w:bCs/>
          <w:lang w:val="pt-BR"/>
        </w:rPr>
        <w:t>Find by ID</w:t>
      </w:r>
      <w:r w:rsidRPr="00FB1A11">
        <w:rPr>
          <w:lang w:val="pt-BR"/>
        </w:rPr>
        <w:t xml:space="preserve"> ou </w:t>
      </w:r>
      <w:r w:rsidRPr="00FB1A11">
        <w:rPr>
          <w:b/>
          <w:bCs/>
          <w:lang w:val="pt-BR"/>
        </w:rPr>
        <w:t>Filter</w:t>
      </w:r>
      <w:r w:rsidRPr="00FB1A11">
        <w:rPr>
          <w:lang w:val="pt-BR"/>
        </w:rPr>
        <w:t xml:space="preserve"> para encontrar a ordem de serviço, se necessário.</w:t>
      </w:r>
    </w:p>
    <w:p w:rsidRPr="00FB1A11" w:rsidR="009F3DCF" w:rsidP="009F3DCF" w:rsidRDefault="009F3DCF" w14:paraId="018D8C6B" w14:textId="77777777">
      <w:pPr>
        <w:numPr>
          <w:ilvl w:val="0"/>
          <w:numId w:val="8"/>
        </w:numPr>
        <w:rPr>
          <w:lang w:val="pt-BR"/>
        </w:rPr>
      </w:pPr>
      <w:r w:rsidRPr="00FB1A11">
        <w:rPr>
          <w:lang w:val="pt-BR"/>
        </w:rPr>
        <w:t xml:space="preserve">Faça as alterações necessárias, por exemplo, altere o </w:t>
      </w:r>
      <w:r w:rsidRPr="00FB1A11">
        <w:rPr>
          <w:b/>
          <w:bCs/>
          <w:lang w:val="pt-BR"/>
        </w:rPr>
        <w:t>Substatus</w:t>
      </w:r>
      <w:r w:rsidRPr="00FB1A11">
        <w:rPr>
          <w:lang w:val="pt-BR"/>
        </w:rPr>
        <w:t xml:space="preserve"> da ordem de serviço e selecione </w:t>
      </w:r>
      <w:r w:rsidRPr="00FB1A11">
        <w:rPr>
          <w:b/>
          <w:bCs/>
          <w:lang w:val="pt-BR"/>
        </w:rPr>
        <w:t>Save</w:t>
      </w:r>
      <w:r w:rsidRPr="00FB1A11">
        <w:rPr>
          <w:lang w:val="pt-BR"/>
        </w:rPr>
        <w:t>.</w:t>
      </w:r>
    </w:p>
    <w:p w:rsidRPr="00710EE5" w:rsidR="009F3DCF" w:rsidP="009F3DCF" w:rsidRDefault="009F3DCF" w14:paraId="2E50998C" w14:textId="77777777">
      <w:r w:rsidRPr="0002052B">
        <w:rPr>
          <w:noProof/>
        </w:rPr>
        <w:lastRenderedPageBreak/>
        <w:drawing>
          <wp:inline distT="0" distB="0" distL="0" distR="0" wp14:anchorId="071D63FD" wp14:editId="0D918AB9">
            <wp:extent cx="2753109" cy="5582429"/>
            <wp:effectExtent l="0" t="0" r="9525" b="0"/>
            <wp:docPr id="1102816140" name="Picture 1" descr="Uma captura de tela de um tele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6140" name="Picture 1" descr="A screen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1A11" w:rsidR="009F3DCF" w:rsidP="009F3DCF" w:rsidRDefault="009F3DCF" w14:paraId="651F5DEF" w14:textId="77777777">
      <w:pPr>
        <w:numPr>
          <w:ilvl w:val="0"/>
          <w:numId w:val="8"/>
        </w:numPr>
        <w:rPr>
          <w:lang w:val="pt-BR"/>
        </w:rPr>
      </w:pPr>
      <w:r w:rsidRPr="00FB1A11">
        <w:rPr>
          <w:lang w:val="pt-BR"/>
        </w:rPr>
        <w:t xml:space="preserve">A ordem de serviço </w:t>
      </w:r>
      <w:r>
        <w:rPr>
          <w:lang w:val="pt-BR"/>
        </w:rPr>
        <w:t>foi</w:t>
      </w:r>
      <w:r w:rsidRPr="00FB1A11">
        <w:rPr>
          <w:lang w:val="pt-BR"/>
        </w:rPr>
        <w:t xml:space="preserve"> atualizada. Uma confirmação será exibida no topo do painel do </w:t>
      </w:r>
      <w:r w:rsidRPr="00FB1A11">
        <w:rPr>
          <w:b/>
          <w:bCs/>
          <w:lang w:val="pt-BR"/>
        </w:rPr>
        <w:t>Field Service</w:t>
      </w:r>
      <w:r w:rsidRPr="00FB1A11">
        <w:rPr>
          <w:lang w:val="pt-BR"/>
        </w:rPr>
        <w:t>.</w:t>
      </w:r>
    </w:p>
    <w:p w:rsidRPr="00710EE5" w:rsidR="009F3DCF" w:rsidP="009F3DCF" w:rsidRDefault="009F3DCF" w14:paraId="7F638980" w14:textId="77777777">
      <w:r w:rsidRPr="0002052B">
        <w:rPr>
          <w:noProof/>
        </w:rPr>
        <w:lastRenderedPageBreak/>
        <w:drawing>
          <wp:inline distT="0" distB="0" distL="0" distR="0" wp14:anchorId="23839C52" wp14:editId="0B10C9B6">
            <wp:extent cx="2705478" cy="5658640"/>
            <wp:effectExtent l="0" t="0" r="0" b="0"/>
            <wp:docPr id="1130790484" name="Picture 1" descr="Uma captura de tela de um telef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0484" name="Picture 1" descr="A screen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CF" w:rsidP="009F3DCF" w:rsidRDefault="009F3DCF" w14:paraId="289EFCC5" w14:textId="77777777"/>
    <w:p w:rsidRPr="009F3DCF" w:rsidR="004B017C" w:rsidP="009F3DCF" w:rsidRDefault="004B017C" w14:paraId="0F2EEE1B" w14:textId="77777777"/>
    <w:sectPr w:rsidRPr="009F3DCF" w:rsidR="004B017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59B"/>
    <w:multiLevelType w:val="multilevel"/>
    <w:tmpl w:val="DF62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36290"/>
    <w:multiLevelType w:val="multilevel"/>
    <w:tmpl w:val="EE60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B02F7"/>
    <w:multiLevelType w:val="multilevel"/>
    <w:tmpl w:val="C73C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1FD8"/>
    <w:multiLevelType w:val="multilevel"/>
    <w:tmpl w:val="AA34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2054CA"/>
    <w:multiLevelType w:val="multilevel"/>
    <w:tmpl w:val="15FEF3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B2575C"/>
    <w:multiLevelType w:val="multilevel"/>
    <w:tmpl w:val="7254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971CB"/>
    <w:multiLevelType w:val="multilevel"/>
    <w:tmpl w:val="8A8CB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C71E3D"/>
    <w:multiLevelType w:val="multilevel"/>
    <w:tmpl w:val="7DE0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634944">
    <w:abstractNumId w:val="0"/>
  </w:num>
  <w:num w:numId="2" w16cid:durableId="286592190">
    <w:abstractNumId w:val="4"/>
  </w:num>
  <w:num w:numId="3" w16cid:durableId="899707206">
    <w:abstractNumId w:val="7"/>
  </w:num>
  <w:num w:numId="4" w16cid:durableId="1681934945">
    <w:abstractNumId w:val="2"/>
  </w:num>
  <w:num w:numId="5" w16cid:durableId="1962376387">
    <w:abstractNumId w:val="6"/>
  </w:num>
  <w:num w:numId="6" w16cid:durableId="140267670">
    <w:abstractNumId w:val="3"/>
  </w:num>
  <w:num w:numId="7" w16cid:durableId="306670765">
    <w:abstractNumId w:val="5"/>
  </w:num>
  <w:num w:numId="8" w16cid:durableId="126276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7C"/>
    <w:rsid w:val="0002052B"/>
    <w:rsid w:val="00026AFC"/>
    <w:rsid w:val="000D09AA"/>
    <w:rsid w:val="001D6BCF"/>
    <w:rsid w:val="001E4F2D"/>
    <w:rsid w:val="00234301"/>
    <w:rsid w:val="003A7307"/>
    <w:rsid w:val="004B017C"/>
    <w:rsid w:val="004E2785"/>
    <w:rsid w:val="00710EE5"/>
    <w:rsid w:val="00734A14"/>
    <w:rsid w:val="007B0F73"/>
    <w:rsid w:val="009F3DCF"/>
    <w:rsid w:val="00A44F19"/>
    <w:rsid w:val="00BD2023"/>
    <w:rsid w:val="00BF164C"/>
    <w:rsid w:val="00CA4D6B"/>
    <w:rsid w:val="00FE3187"/>
    <w:rsid w:val="3D6F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9C65"/>
  <w15:chartTrackingRefBased/>
  <w15:docId w15:val="{05358E04-3504-4C7C-9486-5E6A6B23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F3DCF"/>
  </w:style>
  <w:style w:type="paragraph" w:styleId="Heading1">
    <w:name w:val="heading 1"/>
    <w:basedOn w:val="Normal"/>
    <w:next w:val="Normal"/>
    <w:link w:val="Heading1Char"/>
    <w:uiPriority w:val="9"/>
    <w:qFormat/>
    <w:rsid w:val="004B017C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17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B017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4B017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4B017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4B017C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B017C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B017C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B017C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B017C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B0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17C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B017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B0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17C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4B0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17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B0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1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0E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31.png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image" Target="media/image34.png" Id="rId42" /><Relationship Type="http://schemas.openxmlformats.org/officeDocument/2006/relationships/fontTable" Target="fontTable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theme" Target="theme/theme1.xml" Id="rId48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image" Target="media/image12.png" Id="rId20" /><Relationship Type="http://schemas.openxmlformats.org/officeDocument/2006/relationships/image" Target="media/image33.png" Id="rId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CCE43E45-B4F2-4933-ACA9-99F3157330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2BAA06-780C-4036-A1B7-D25DB33910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4AEB5CB-6BDE-411F-BF16-C95330B38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0C671F-CED3-40FB-95E2-FC4E5AF42F3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Syyed Ahmed</dc:creator>
  <keywords/>
  <dc:description/>
  <lastModifiedBy>Guest User</lastModifiedBy>
  <revision>12</revision>
  <dcterms:created xsi:type="dcterms:W3CDTF">2024-11-07T04:13:00.0000000Z</dcterms:created>
  <dcterms:modified xsi:type="dcterms:W3CDTF">2025-05-02T00:35:42.5244557Z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