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EF" w:rsidRDefault="001106EF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Framework used: Bootstrap</w:t>
      </w:r>
      <w:r w:rsidR="00E23254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[1]</w:t>
      </w:r>
    </w:p>
    <w:p w:rsidR="001106EF" w:rsidRDefault="001106EF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</w:p>
    <w:p w:rsidR="001106EF" w:rsidRDefault="001106EF">
      <w:pPr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Citation:</w:t>
      </w:r>
    </w:p>
    <w:p w:rsidR="00B14CE2" w:rsidRDefault="00E23254"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[1] </w:t>
      </w:r>
      <w:bookmarkStart w:id="0" w:name="_GoBack"/>
      <w:bookmarkEnd w:id="0"/>
      <w:r w:rsidR="001106EF">
        <w:rPr>
          <w:rFonts w:ascii="Arial" w:hAnsi="Arial" w:cs="Arial"/>
          <w:color w:val="666666"/>
          <w:sz w:val="20"/>
          <w:szCs w:val="20"/>
          <w:shd w:val="clear" w:color="auto" w:fill="FFFFFF"/>
        </w:rPr>
        <w:t>Otto, Mark and Bootstrap contributors. "Bootstrap · The World's Most Popular Mobile-First And Responsive Front-End Framework.".</w:t>
      </w:r>
      <w:r w:rsidR="001106EF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="001106EF"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Getbootstrap.com</w:t>
      </w:r>
      <w:r w:rsidR="001106EF">
        <w:rPr>
          <w:rFonts w:ascii="Arial" w:hAnsi="Arial" w:cs="Arial"/>
          <w:color w:val="666666"/>
          <w:sz w:val="20"/>
          <w:szCs w:val="20"/>
          <w:shd w:val="clear" w:color="auto" w:fill="FFFFFF"/>
        </w:rPr>
        <w:t>. N.p., 2017. Web. 1 Mar. 2017.</w:t>
      </w:r>
    </w:p>
    <w:sectPr w:rsidR="00B14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21"/>
    <w:rsid w:val="001106EF"/>
    <w:rsid w:val="00AC0221"/>
    <w:rsid w:val="00B14CE2"/>
    <w:rsid w:val="00E2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D1C5"/>
  <w15:chartTrackingRefBased/>
  <w15:docId w15:val="{6E850342-D81D-42C3-9CE9-3B4EDE39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Sampangi</dc:creator>
  <cp:keywords/>
  <dc:description/>
  <cp:lastModifiedBy>Raghav Sampangi</cp:lastModifiedBy>
  <cp:revision>3</cp:revision>
  <dcterms:created xsi:type="dcterms:W3CDTF">2017-03-01T22:26:00Z</dcterms:created>
  <dcterms:modified xsi:type="dcterms:W3CDTF">2017-03-01T22:28:00Z</dcterms:modified>
</cp:coreProperties>
</file>