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29F394" w14:textId="77777777" w:rsidR="005B5C5C" w:rsidRPr="005B5C5C" w:rsidRDefault="005B5C5C" w:rsidP="005B5C5C">
      <w:pPr>
        <w:spacing w:after="240" w:line="480" w:lineRule="auto"/>
        <w:rPr>
          <w:rFonts w:ascii="Times New Roman" w:eastAsia="Times New Roman" w:hAnsi="Times New Roman" w:cs="Times New Roman"/>
          <w:sz w:val="20"/>
          <w:szCs w:val="20"/>
          <w:lang w:val="en-GB"/>
        </w:rPr>
      </w:pP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</w:p>
    <w:p w14:paraId="097264B6" w14:textId="77777777" w:rsidR="005B5C5C" w:rsidRPr="005B5C5C" w:rsidRDefault="005B5C5C" w:rsidP="005B5C5C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Arial" w:hAnsi="Arial" w:cs="Arial"/>
          <w:color w:val="000000"/>
          <w:lang w:val="en-GB"/>
        </w:rPr>
        <w:t>Team Project – Workflow Coordination with Security Features</w:t>
      </w:r>
    </w:p>
    <w:p w14:paraId="048E5BD5" w14:textId="77777777" w:rsidR="005B5C5C" w:rsidRPr="005B5C5C" w:rsidRDefault="005B5C5C" w:rsidP="005B5C5C">
      <w:pPr>
        <w:spacing w:line="480" w:lineRule="auto"/>
        <w:rPr>
          <w:rFonts w:ascii="Times New Roman" w:eastAsia="Times New Roman" w:hAnsi="Times New Roman" w:cs="Times New Roman"/>
          <w:sz w:val="20"/>
          <w:szCs w:val="20"/>
          <w:lang w:val="en-GB"/>
        </w:rPr>
      </w:pPr>
    </w:p>
    <w:p w14:paraId="6465B951" w14:textId="77777777" w:rsidR="005B5C5C" w:rsidRPr="005B5C5C" w:rsidRDefault="005B5C5C" w:rsidP="005B5C5C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5B5C5C">
        <w:rPr>
          <w:rFonts w:ascii="Arial" w:hAnsi="Arial" w:cs="Arial"/>
          <w:color w:val="000000"/>
          <w:lang w:val="en-GB"/>
        </w:rPr>
        <w:t>CSCI 4145 – Winter 2018</w:t>
      </w:r>
    </w:p>
    <w:p w14:paraId="2D834872" w14:textId="77777777" w:rsidR="005B5C5C" w:rsidRPr="005B5C5C" w:rsidRDefault="005B5C5C" w:rsidP="005B5C5C">
      <w:pPr>
        <w:spacing w:after="240" w:line="480" w:lineRule="auto"/>
        <w:rPr>
          <w:rFonts w:ascii="Times New Roman" w:eastAsia="Times New Roman" w:hAnsi="Times New Roman" w:cs="Times New Roman"/>
          <w:sz w:val="20"/>
          <w:szCs w:val="20"/>
          <w:lang w:val="en-GB"/>
        </w:rPr>
      </w:pP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</w:p>
    <w:p w14:paraId="207F0619" w14:textId="77777777" w:rsidR="005B5C5C" w:rsidRPr="005B5C5C" w:rsidRDefault="005B5C5C" w:rsidP="005B5C5C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5B5C5C">
        <w:rPr>
          <w:rFonts w:ascii="Arial" w:hAnsi="Arial" w:cs="Arial"/>
          <w:color w:val="000000"/>
          <w:lang w:val="en-GB"/>
        </w:rPr>
        <w:t>Brandon Lange - B00688070</w:t>
      </w:r>
    </w:p>
    <w:p w14:paraId="4419A7E7" w14:textId="77777777" w:rsidR="005B5C5C" w:rsidRDefault="005B5C5C" w:rsidP="005B5C5C">
      <w:pPr>
        <w:spacing w:line="480" w:lineRule="auto"/>
        <w:jc w:val="center"/>
        <w:rPr>
          <w:rFonts w:ascii="Arial" w:hAnsi="Arial" w:cs="Arial"/>
          <w:color w:val="000000"/>
          <w:lang w:val="en-GB"/>
        </w:rPr>
      </w:pPr>
      <w:r w:rsidRPr="005B5C5C">
        <w:rPr>
          <w:rFonts w:ascii="Arial" w:hAnsi="Arial" w:cs="Arial"/>
          <w:color w:val="000000"/>
          <w:lang w:val="en-GB"/>
        </w:rPr>
        <w:t>Sarah Redmond - B00636646</w:t>
      </w:r>
    </w:p>
    <w:p w14:paraId="274B12F3" w14:textId="77777777" w:rsidR="005B5C5C" w:rsidRPr="005B5C5C" w:rsidRDefault="005B5C5C" w:rsidP="005B5C5C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r>
        <w:rPr>
          <w:rFonts w:ascii="Arial" w:hAnsi="Arial" w:cs="Arial"/>
          <w:color w:val="000000"/>
          <w:lang w:val="en-GB"/>
        </w:rPr>
        <w:t>Yaser</w:t>
      </w:r>
      <w:proofErr w:type="spellEnd"/>
      <w:r>
        <w:rPr>
          <w:rFonts w:ascii="Arial" w:hAnsi="Arial" w:cs="Arial"/>
          <w:color w:val="000000"/>
          <w:lang w:val="en-GB"/>
        </w:rPr>
        <w:t xml:space="preserve"> </w:t>
      </w:r>
      <w:proofErr w:type="spellStart"/>
      <w:r>
        <w:rPr>
          <w:rFonts w:ascii="Arial" w:hAnsi="Arial" w:cs="Arial"/>
          <w:color w:val="000000"/>
          <w:lang w:val="en-GB"/>
        </w:rPr>
        <w:t>Alkayale</w:t>
      </w:r>
      <w:proofErr w:type="spellEnd"/>
      <w:r>
        <w:rPr>
          <w:rFonts w:ascii="Arial" w:hAnsi="Arial" w:cs="Arial"/>
          <w:color w:val="000000"/>
          <w:lang w:val="en-GB"/>
        </w:rPr>
        <w:t xml:space="preserve"> – B00</w:t>
      </w:r>
    </w:p>
    <w:p w14:paraId="0622B971" w14:textId="77777777" w:rsidR="005B5C5C" w:rsidRDefault="005B5C5C" w:rsidP="005B5C5C">
      <w:pPr>
        <w:spacing w:after="240" w:line="480" w:lineRule="auto"/>
        <w:rPr>
          <w:rFonts w:ascii="Times New Roman" w:eastAsia="Times New Roman" w:hAnsi="Times New Roman" w:cs="Times New Roman"/>
          <w:sz w:val="20"/>
          <w:szCs w:val="20"/>
          <w:lang w:val="en-GB"/>
        </w:rPr>
      </w:pP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  <w:r w:rsidRPr="005B5C5C">
        <w:rPr>
          <w:rFonts w:ascii="Times New Roman" w:eastAsia="Times New Roman" w:hAnsi="Times New Roman" w:cs="Times New Roman"/>
          <w:sz w:val="20"/>
          <w:szCs w:val="20"/>
          <w:lang w:val="en-GB"/>
        </w:rPr>
        <w:br/>
      </w:r>
    </w:p>
    <w:p w14:paraId="7D30CA43" w14:textId="77777777" w:rsidR="005B5C5C" w:rsidRPr="005B5C5C" w:rsidRDefault="005B5C5C" w:rsidP="005B5C5C">
      <w:pPr>
        <w:spacing w:after="240" w:line="480" w:lineRule="auto"/>
        <w:rPr>
          <w:rFonts w:ascii="Times New Roman" w:eastAsia="Times New Roman" w:hAnsi="Times New Roman" w:cs="Times New Roman"/>
          <w:sz w:val="20"/>
          <w:szCs w:val="20"/>
          <w:lang w:val="en-GB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21348634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CC5E9B" w14:textId="77777777" w:rsidR="005B5C5C" w:rsidRDefault="005B5C5C" w:rsidP="005B5C5C">
          <w:pPr>
            <w:pStyle w:val="TOCHeading"/>
            <w:spacing w:line="480" w:lineRule="auto"/>
          </w:pPr>
          <w:r>
            <w:t>Table of Contents</w:t>
          </w:r>
        </w:p>
        <w:p w14:paraId="434440FF" w14:textId="77777777" w:rsidR="00AE7D99" w:rsidRDefault="005B5C5C">
          <w:pPr>
            <w:pStyle w:val="TOC1"/>
            <w:tabs>
              <w:tab w:val="right" w:leader="dot" w:pos="8630"/>
            </w:tabs>
            <w:rPr>
              <w:b w:val="0"/>
              <w:noProof/>
              <w:lang w:val="en-GB"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AE7D99" w:rsidRPr="002A5C96">
            <w:rPr>
              <w:noProof/>
              <w:lang w:val="en-GB"/>
            </w:rPr>
            <w:t>URL of hosted web services</w:t>
          </w:r>
          <w:r w:rsidR="00AE7D99">
            <w:rPr>
              <w:noProof/>
            </w:rPr>
            <w:tab/>
          </w:r>
          <w:r w:rsidR="00AE7D99">
            <w:rPr>
              <w:noProof/>
            </w:rPr>
            <w:fldChar w:fldCharType="begin"/>
          </w:r>
          <w:r w:rsidR="00AE7D99">
            <w:rPr>
              <w:noProof/>
            </w:rPr>
            <w:instrText xml:space="preserve"> PAGEREF _Toc384892467 \h </w:instrText>
          </w:r>
          <w:r w:rsidR="00AE7D99">
            <w:rPr>
              <w:noProof/>
            </w:rPr>
          </w:r>
          <w:r w:rsidR="00AE7D99">
            <w:rPr>
              <w:noProof/>
            </w:rPr>
            <w:fldChar w:fldCharType="separate"/>
          </w:r>
          <w:r w:rsidR="00AE7D99">
            <w:rPr>
              <w:noProof/>
            </w:rPr>
            <w:t>3</w:t>
          </w:r>
          <w:r w:rsidR="00AE7D99">
            <w:rPr>
              <w:noProof/>
            </w:rPr>
            <w:fldChar w:fldCharType="end"/>
          </w:r>
        </w:p>
        <w:p w14:paraId="2C7E5BDE" w14:textId="77777777" w:rsidR="00AE7D99" w:rsidRDefault="00AE7D99">
          <w:pPr>
            <w:pStyle w:val="TOC1"/>
            <w:tabs>
              <w:tab w:val="right" w:leader="dot" w:pos="8630"/>
            </w:tabs>
            <w:rPr>
              <w:b w:val="0"/>
              <w:noProof/>
              <w:lang w:val="en-GB" w:eastAsia="ja-JP"/>
            </w:rPr>
          </w:pPr>
          <w:r w:rsidRPr="002A5C96">
            <w:rPr>
              <w:noProof/>
              <w:lang w:val="en-GB"/>
            </w:rPr>
            <w:t>Resources Used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6971657" w14:textId="77777777" w:rsidR="00AE7D99" w:rsidRDefault="00AE7D99">
          <w:pPr>
            <w:pStyle w:val="TOC1"/>
            <w:tabs>
              <w:tab w:val="right" w:leader="dot" w:pos="8630"/>
            </w:tabs>
            <w:rPr>
              <w:b w:val="0"/>
              <w:noProof/>
              <w:lang w:val="en-GB" w:eastAsia="ja-JP"/>
            </w:rPr>
          </w:pPr>
          <w:r w:rsidRPr="002A5C96">
            <w:rPr>
              <w:noProof/>
              <w:lang w:val="en-GB"/>
            </w:rPr>
            <w:t>Code from other 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D40AE0B" w14:textId="77777777" w:rsidR="00AE7D99" w:rsidRDefault="00AE7D99">
          <w:pPr>
            <w:pStyle w:val="TOC1"/>
            <w:tabs>
              <w:tab w:val="right" w:leader="dot" w:pos="8630"/>
            </w:tabs>
            <w:rPr>
              <w:b w:val="0"/>
              <w:noProof/>
              <w:lang w:val="en-GB" w:eastAsia="ja-JP"/>
            </w:rPr>
          </w:pPr>
          <w:r w:rsidRPr="002A5C96">
            <w:rPr>
              <w:noProof/>
              <w:lang w:val="en-GB"/>
            </w:rPr>
            <w:t>Framework used to implement web services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561BCCD" w14:textId="77777777" w:rsidR="00AE7D99" w:rsidRDefault="00AE7D99">
          <w:pPr>
            <w:pStyle w:val="TOC1"/>
            <w:tabs>
              <w:tab w:val="right" w:leader="dot" w:pos="8630"/>
            </w:tabs>
            <w:rPr>
              <w:b w:val="0"/>
              <w:noProof/>
              <w:lang w:val="en-GB" w:eastAsia="ja-JP"/>
            </w:rPr>
          </w:pPr>
          <w:r w:rsidRPr="002A5C96">
            <w:rPr>
              <w:noProof/>
              <w:lang w:val="en-GB"/>
            </w:rPr>
            <w:t>Testing 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194F862" w14:textId="77777777" w:rsidR="00AE7D99" w:rsidRDefault="00AE7D99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val="en-GB" w:eastAsia="ja-JP"/>
            </w:rPr>
          </w:pPr>
          <w:r>
            <w:rPr>
              <w:noProof/>
            </w:rPr>
            <w:t>Employer Page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B09C7BA" w14:textId="77777777" w:rsidR="00AE7D99" w:rsidRDefault="00AE7D99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val="en-GB" w:eastAsia="ja-JP"/>
            </w:rPr>
          </w:pPr>
          <w:r>
            <w:rPr>
              <w:noProof/>
            </w:rPr>
            <w:t>Mortgage Broker Page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1401BCA" w14:textId="77777777" w:rsidR="00AE7D99" w:rsidRDefault="00AE7D99">
          <w:pPr>
            <w:pStyle w:val="TOC1"/>
            <w:tabs>
              <w:tab w:val="right" w:leader="dot" w:pos="8630"/>
            </w:tabs>
            <w:rPr>
              <w:b w:val="0"/>
              <w:noProof/>
              <w:lang w:val="en-GB" w:eastAsia="ja-JP"/>
            </w:rPr>
          </w:pPr>
          <w:r w:rsidRPr="002A5C96">
            <w:rPr>
              <w:noProof/>
              <w:lang w:val="en-GB"/>
            </w:rPr>
            <w:t>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376D98A" w14:textId="77777777" w:rsidR="00AE7D99" w:rsidRDefault="00AE7D99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val="en-GB" w:eastAsia="ja-JP"/>
            </w:rPr>
          </w:pPr>
          <w:r w:rsidRPr="002A5C96">
            <w:rPr>
              <w:noProof/>
              <w:lang w:val="en-GB"/>
            </w:rPr>
            <w:t>Web Services 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1847613" w14:textId="77777777" w:rsidR="00AE7D99" w:rsidRDefault="00AE7D99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val="en-GB" w:eastAsia="ja-JP"/>
            </w:rPr>
          </w:pPr>
          <w:r>
            <w:rPr>
              <w:noProof/>
            </w:rPr>
            <w:t>Description of Portals and Hosting Details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1B282CF" w14:textId="77777777" w:rsidR="00AE7D99" w:rsidRDefault="00AE7D99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val="en-GB" w:eastAsia="ja-JP"/>
            </w:rPr>
          </w:pPr>
          <w:r>
            <w:rPr>
              <w:noProof/>
            </w:rPr>
            <w:t>Workflow Coordination 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850F2C0" w14:textId="77777777" w:rsidR="00AE7D99" w:rsidRDefault="00AE7D99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val="en-GB" w:eastAsia="ja-JP"/>
            </w:rPr>
          </w:pPr>
          <w:r>
            <w:rPr>
              <w:noProof/>
            </w:rPr>
            <w:t>Databases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_Toc384892478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CDF4C13" w14:textId="77777777" w:rsidR="005B5C5C" w:rsidRPr="005B5C5C" w:rsidRDefault="005B5C5C" w:rsidP="005B5C5C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54120A0" w14:textId="77777777" w:rsidR="008673D0" w:rsidRDefault="008673D0" w:rsidP="008673D0">
      <w:pPr>
        <w:pStyle w:val="Heading1"/>
        <w:spacing w:line="480" w:lineRule="auto"/>
        <w:rPr>
          <w:lang w:val="en-GB"/>
        </w:rPr>
      </w:pPr>
    </w:p>
    <w:p w14:paraId="1E8D5758" w14:textId="77777777" w:rsidR="008673D0" w:rsidRDefault="008673D0" w:rsidP="008673D0">
      <w:pPr>
        <w:pStyle w:val="Heading1"/>
        <w:spacing w:line="480" w:lineRule="auto"/>
        <w:rPr>
          <w:lang w:val="en-GB"/>
        </w:rPr>
      </w:pPr>
    </w:p>
    <w:p w14:paraId="2F5C8DCE" w14:textId="77777777" w:rsidR="008673D0" w:rsidRDefault="008673D0" w:rsidP="008673D0">
      <w:pPr>
        <w:pStyle w:val="Heading1"/>
        <w:spacing w:line="480" w:lineRule="auto"/>
        <w:rPr>
          <w:lang w:val="en-GB"/>
        </w:rPr>
      </w:pPr>
    </w:p>
    <w:p w14:paraId="0CB8F294" w14:textId="77777777" w:rsidR="008673D0" w:rsidRDefault="008673D0" w:rsidP="008673D0">
      <w:pPr>
        <w:pStyle w:val="Heading1"/>
        <w:spacing w:line="480" w:lineRule="auto"/>
        <w:rPr>
          <w:lang w:val="en-GB"/>
        </w:rPr>
      </w:pPr>
    </w:p>
    <w:p w14:paraId="2E3EC9F8" w14:textId="77777777" w:rsidR="008673D0" w:rsidRDefault="008673D0" w:rsidP="008673D0">
      <w:pPr>
        <w:pStyle w:val="Heading1"/>
        <w:spacing w:line="480" w:lineRule="auto"/>
        <w:rPr>
          <w:lang w:val="en-GB"/>
        </w:rPr>
      </w:pPr>
    </w:p>
    <w:p w14:paraId="07C3DE6A" w14:textId="77777777" w:rsidR="008673D0" w:rsidRDefault="008673D0" w:rsidP="008673D0"/>
    <w:p w14:paraId="0038505E" w14:textId="77777777" w:rsidR="008673D0" w:rsidRPr="008673D0" w:rsidRDefault="008673D0" w:rsidP="008673D0"/>
    <w:p w14:paraId="0D7638A4" w14:textId="77777777" w:rsidR="005B5C5C" w:rsidRPr="005B5C5C" w:rsidRDefault="005B5C5C" w:rsidP="008673D0">
      <w:pPr>
        <w:pStyle w:val="Heading1"/>
        <w:spacing w:line="480" w:lineRule="auto"/>
        <w:rPr>
          <w:rFonts w:ascii="Times New Roman" w:hAnsi="Times New Roman" w:cs="Times New Roman"/>
          <w:sz w:val="27"/>
          <w:szCs w:val="27"/>
          <w:lang w:val="en-GB"/>
        </w:rPr>
      </w:pPr>
      <w:bookmarkStart w:id="0" w:name="_Toc384892467"/>
      <w:r w:rsidRPr="005B5C5C">
        <w:rPr>
          <w:lang w:val="en-GB"/>
        </w:rPr>
        <w:lastRenderedPageBreak/>
        <w:t>URL of hosted web services</w:t>
      </w:r>
      <w:bookmarkEnd w:id="0"/>
    </w:p>
    <w:p w14:paraId="53C065E8" w14:textId="77777777" w:rsidR="008673D0" w:rsidRPr="008673D0" w:rsidRDefault="008673D0" w:rsidP="008673D0">
      <w:pPr>
        <w:spacing w:line="480" w:lineRule="auto"/>
        <w:rPr>
          <w:rFonts w:ascii="Arial" w:hAnsi="Arial"/>
        </w:rPr>
      </w:pPr>
      <w:proofErr w:type="spellStart"/>
      <w:r w:rsidRPr="008673D0">
        <w:rPr>
          <w:rFonts w:ascii="Arial" w:hAnsi="Arial"/>
        </w:rPr>
        <w:t>Serverside</w:t>
      </w:r>
      <w:proofErr w:type="spellEnd"/>
      <w:r w:rsidRPr="008673D0">
        <w:rPr>
          <w:rFonts w:ascii="Arial" w:hAnsi="Arial"/>
        </w:rPr>
        <w:t xml:space="preserve"> Hosting URL: </w:t>
      </w:r>
      <w:hyperlink r:id="rId7" w:history="1">
        <w:r w:rsidRPr="008673D0">
          <w:rPr>
            <w:rStyle w:val="Hyperlink"/>
            <w:rFonts w:ascii="Arial" w:hAnsi="Arial"/>
          </w:rPr>
          <w:t>http://groupprojectmbr.azurewebsites.net/</w:t>
        </w:r>
      </w:hyperlink>
    </w:p>
    <w:p w14:paraId="17125485" w14:textId="77777777" w:rsidR="008673D0" w:rsidRPr="008673D0" w:rsidRDefault="008673D0" w:rsidP="008673D0">
      <w:pPr>
        <w:spacing w:line="480" w:lineRule="auto"/>
        <w:rPr>
          <w:rFonts w:ascii="Arial" w:hAnsi="Arial"/>
        </w:rPr>
      </w:pPr>
      <w:proofErr w:type="spellStart"/>
      <w:r w:rsidRPr="008673D0">
        <w:rPr>
          <w:rFonts w:ascii="Arial" w:hAnsi="Arial"/>
        </w:rPr>
        <w:t>FrontEnd</w:t>
      </w:r>
      <w:proofErr w:type="spellEnd"/>
      <w:r w:rsidRPr="008673D0">
        <w:rPr>
          <w:rFonts w:ascii="Arial" w:hAnsi="Arial"/>
        </w:rPr>
        <w:t xml:space="preserve"> Hosting URL: </w:t>
      </w:r>
      <w:hyperlink r:id="rId8" w:history="1">
        <w:r w:rsidRPr="008673D0">
          <w:rPr>
            <w:rStyle w:val="Hyperlink"/>
            <w:rFonts w:ascii="Arial" w:hAnsi="Arial"/>
          </w:rPr>
          <w:t>https://projectfrontend.azurewebsites.net/</w:t>
        </w:r>
      </w:hyperlink>
      <w:r w:rsidRPr="008673D0">
        <w:rPr>
          <w:rFonts w:ascii="Arial" w:hAnsi="Arial"/>
        </w:rPr>
        <w:t xml:space="preserve"> </w:t>
      </w:r>
    </w:p>
    <w:p w14:paraId="2278A04F" w14:textId="7804305D" w:rsidR="005B5C5C" w:rsidRPr="005B5C5C" w:rsidRDefault="005B5C5C" w:rsidP="008673D0">
      <w:pPr>
        <w:spacing w:line="48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08AAC980" w14:textId="77777777" w:rsidR="005B5C5C" w:rsidRPr="005B5C5C" w:rsidRDefault="005B5C5C" w:rsidP="008673D0">
      <w:pPr>
        <w:pStyle w:val="Heading1"/>
        <w:spacing w:line="480" w:lineRule="auto"/>
        <w:rPr>
          <w:rFonts w:ascii="Times New Roman" w:hAnsi="Times New Roman" w:cs="Times New Roman"/>
          <w:sz w:val="27"/>
          <w:szCs w:val="27"/>
          <w:lang w:val="en-GB"/>
        </w:rPr>
      </w:pPr>
      <w:bookmarkStart w:id="1" w:name="_Toc384892468"/>
      <w:r w:rsidRPr="005B5C5C">
        <w:rPr>
          <w:lang w:val="en-GB"/>
        </w:rPr>
        <w:t>Resources Used</w:t>
      </w:r>
      <w:bookmarkEnd w:id="1"/>
    </w:p>
    <w:p w14:paraId="1B00DBF7" w14:textId="77777777" w:rsidR="005B5C5C" w:rsidRPr="008673D0" w:rsidRDefault="005B5C5C" w:rsidP="008673D0">
      <w:pPr>
        <w:numPr>
          <w:ilvl w:val="0"/>
          <w:numId w:val="1"/>
        </w:numPr>
        <w:spacing w:line="480" w:lineRule="auto"/>
        <w:textAlignment w:val="baseline"/>
        <w:rPr>
          <w:rFonts w:ascii="Arial" w:hAnsi="Arial" w:cs="Arial"/>
          <w:color w:val="000000"/>
          <w:lang w:val="en-GB"/>
        </w:rPr>
      </w:pPr>
      <w:proofErr w:type="spellStart"/>
      <w:r w:rsidRPr="008673D0">
        <w:rPr>
          <w:rFonts w:ascii="Arial" w:hAnsi="Arial" w:cs="Arial"/>
          <w:color w:val="000000"/>
          <w:lang w:val="en-GB"/>
        </w:rPr>
        <w:t>Macbook</w:t>
      </w:r>
      <w:proofErr w:type="spellEnd"/>
      <w:r w:rsidRPr="008673D0">
        <w:rPr>
          <w:rFonts w:ascii="Arial" w:hAnsi="Arial" w:cs="Arial"/>
          <w:color w:val="000000"/>
          <w:lang w:val="en-GB"/>
        </w:rPr>
        <w:t xml:space="preserve"> Pro with OS High Sierra V10.13.3</w:t>
      </w:r>
    </w:p>
    <w:p w14:paraId="0B034982" w14:textId="77777777" w:rsidR="005B5C5C" w:rsidRPr="008673D0" w:rsidRDefault="005B5C5C" w:rsidP="008673D0">
      <w:pPr>
        <w:numPr>
          <w:ilvl w:val="0"/>
          <w:numId w:val="1"/>
        </w:numPr>
        <w:spacing w:line="480" w:lineRule="auto"/>
        <w:textAlignment w:val="baseline"/>
        <w:rPr>
          <w:rFonts w:ascii="Arial" w:hAnsi="Arial" w:cs="Arial"/>
          <w:color w:val="000000"/>
          <w:lang w:val="en-GB"/>
        </w:rPr>
      </w:pPr>
      <w:r w:rsidRPr="008673D0">
        <w:rPr>
          <w:rFonts w:ascii="Arial" w:hAnsi="Arial" w:cs="Arial"/>
          <w:color w:val="000000"/>
          <w:lang w:val="en-GB"/>
        </w:rPr>
        <w:t>Eclipse Oxygen.3 Release 4.7.3</w:t>
      </w:r>
    </w:p>
    <w:p w14:paraId="1827AB3D" w14:textId="38CC5313" w:rsidR="005B5C5C" w:rsidRPr="008673D0" w:rsidRDefault="005B5C5C" w:rsidP="008673D0">
      <w:pPr>
        <w:numPr>
          <w:ilvl w:val="0"/>
          <w:numId w:val="1"/>
        </w:numPr>
        <w:spacing w:line="480" w:lineRule="auto"/>
        <w:textAlignment w:val="baseline"/>
        <w:rPr>
          <w:rFonts w:ascii="Arial" w:hAnsi="Arial" w:cs="Arial"/>
          <w:color w:val="000000"/>
          <w:lang w:val="en-GB"/>
        </w:rPr>
      </w:pPr>
      <w:r w:rsidRPr="008673D0">
        <w:rPr>
          <w:rFonts w:ascii="Arial" w:hAnsi="Arial" w:cs="Arial"/>
          <w:color w:val="000000"/>
          <w:lang w:val="en-GB"/>
        </w:rPr>
        <w:t>Brandon’s compu</w:t>
      </w:r>
      <w:r w:rsidR="005A3162" w:rsidRPr="008673D0">
        <w:rPr>
          <w:rFonts w:ascii="Arial" w:hAnsi="Arial" w:cs="Arial"/>
          <w:color w:val="000000"/>
          <w:lang w:val="en-GB"/>
        </w:rPr>
        <w:t>t</w:t>
      </w:r>
      <w:r w:rsidRPr="008673D0">
        <w:rPr>
          <w:rFonts w:ascii="Arial" w:hAnsi="Arial" w:cs="Arial"/>
          <w:color w:val="000000"/>
          <w:lang w:val="en-GB"/>
        </w:rPr>
        <w:t>er</w:t>
      </w:r>
      <w:r w:rsidR="005A3162" w:rsidRPr="008673D0">
        <w:rPr>
          <w:rFonts w:ascii="Arial" w:hAnsi="Arial" w:cs="Arial"/>
          <w:color w:val="000000"/>
          <w:lang w:val="en-GB"/>
        </w:rPr>
        <w:t xml:space="preserve"> and tools</w:t>
      </w:r>
    </w:p>
    <w:p w14:paraId="217E0311" w14:textId="77777777" w:rsidR="008673D0" w:rsidRPr="008673D0" w:rsidRDefault="008673D0" w:rsidP="008673D0">
      <w:pPr>
        <w:pStyle w:val="ListParagraph"/>
        <w:numPr>
          <w:ilvl w:val="0"/>
          <w:numId w:val="1"/>
        </w:numPr>
        <w:spacing w:line="480" w:lineRule="auto"/>
        <w:rPr>
          <w:rFonts w:ascii="Arial" w:hAnsi="Arial"/>
        </w:rPr>
      </w:pPr>
      <w:r w:rsidRPr="008673D0">
        <w:rPr>
          <w:rFonts w:ascii="Arial" w:hAnsi="Arial"/>
        </w:rPr>
        <w:t xml:space="preserve">Base model </w:t>
      </w:r>
      <w:proofErr w:type="spellStart"/>
      <w:r w:rsidRPr="008673D0">
        <w:rPr>
          <w:rFonts w:ascii="Arial" w:hAnsi="Arial"/>
        </w:rPr>
        <w:t>Macbook</w:t>
      </w:r>
      <w:proofErr w:type="spellEnd"/>
      <w:r w:rsidRPr="008673D0">
        <w:rPr>
          <w:rFonts w:ascii="Arial" w:hAnsi="Arial"/>
        </w:rPr>
        <w:t xml:space="preserve"> Pro with Touchpad 15 inch</w:t>
      </w:r>
    </w:p>
    <w:p w14:paraId="7A486602" w14:textId="77777777" w:rsidR="008673D0" w:rsidRPr="008673D0" w:rsidRDefault="008673D0" w:rsidP="008673D0">
      <w:pPr>
        <w:pStyle w:val="ListParagraph"/>
        <w:numPr>
          <w:ilvl w:val="0"/>
          <w:numId w:val="1"/>
        </w:numPr>
        <w:spacing w:line="480" w:lineRule="auto"/>
        <w:rPr>
          <w:rFonts w:ascii="Arial" w:hAnsi="Arial"/>
        </w:rPr>
      </w:pPr>
      <w:r w:rsidRPr="008673D0">
        <w:rPr>
          <w:rFonts w:ascii="Arial" w:hAnsi="Arial"/>
        </w:rPr>
        <w:t>Processor 2.8 GHz Intel Core i7</w:t>
      </w:r>
    </w:p>
    <w:p w14:paraId="467E5BD4" w14:textId="77777777" w:rsidR="008673D0" w:rsidRPr="008673D0" w:rsidRDefault="008673D0" w:rsidP="008673D0">
      <w:pPr>
        <w:pStyle w:val="ListParagraph"/>
        <w:numPr>
          <w:ilvl w:val="0"/>
          <w:numId w:val="1"/>
        </w:numPr>
        <w:spacing w:line="480" w:lineRule="auto"/>
        <w:rPr>
          <w:rFonts w:ascii="Arial" w:hAnsi="Arial"/>
        </w:rPr>
      </w:pPr>
      <w:r w:rsidRPr="008673D0">
        <w:rPr>
          <w:rFonts w:ascii="Arial" w:hAnsi="Arial"/>
        </w:rPr>
        <w:t>16 GB 2133 MHz LPDDR3</w:t>
      </w:r>
    </w:p>
    <w:p w14:paraId="7895ACA7" w14:textId="77777777" w:rsidR="008673D0" w:rsidRPr="008673D0" w:rsidRDefault="008673D0" w:rsidP="008673D0">
      <w:pPr>
        <w:pStyle w:val="ListParagraph"/>
        <w:numPr>
          <w:ilvl w:val="0"/>
          <w:numId w:val="1"/>
        </w:numPr>
        <w:spacing w:line="480" w:lineRule="auto"/>
        <w:rPr>
          <w:rFonts w:ascii="Arial" w:hAnsi="Arial"/>
        </w:rPr>
      </w:pPr>
      <w:proofErr w:type="spellStart"/>
      <w:proofErr w:type="gramStart"/>
      <w:r w:rsidRPr="008673D0">
        <w:rPr>
          <w:rFonts w:ascii="Arial" w:hAnsi="Arial"/>
        </w:rPr>
        <w:t>macOS</w:t>
      </w:r>
      <w:proofErr w:type="spellEnd"/>
      <w:proofErr w:type="gramEnd"/>
      <w:r w:rsidRPr="008673D0">
        <w:rPr>
          <w:rFonts w:ascii="Arial" w:hAnsi="Arial"/>
        </w:rPr>
        <w:t xml:space="preserve"> High Sierra Version 10.13.3 Beta</w:t>
      </w:r>
    </w:p>
    <w:p w14:paraId="42F9B2EB" w14:textId="6AC7FDA0" w:rsidR="005A3162" w:rsidRPr="00711F32" w:rsidRDefault="008673D0" w:rsidP="008673D0">
      <w:pPr>
        <w:numPr>
          <w:ilvl w:val="0"/>
          <w:numId w:val="1"/>
        </w:numPr>
        <w:spacing w:line="480" w:lineRule="auto"/>
        <w:textAlignment w:val="baseline"/>
        <w:rPr>
          <w:rFonts w:ascii="Arial" w:hAnsi="Arial" w:cs="Arial"/>
          <w:color w:val="000000"/>
          <w:lang w:val="en-GB"/>
        </w:rPr>
      </w:pPr>
      <w:r w:rsidRPr="008673D0">
        <w:rPr>
          <w:rFonts w:ascii="Arial" w:hAnsi="Arial"/>
        </w:rPr>
        <w:t>Visual Studio Code, Visual Studio 2017 Mac Beta</w:t>
      </w:r>
    </w:p>
    <w:p w14:paraId="62036AD1" w14:textId="77777777" w:rsidR="00711F32" w:rsidRPr="00711F32" w:rsidRDefault="00711F32" w:rsidP="00711F32">
      <w:pPr>
        <w:numPr>
          <w:ilvl w:val="0"/>
          <w:numId w:val="1"/>
        </w:numPr>
        <w:spacing w:line="480" w:lineRule="auto"/>
        <w:textAlignment w:val="baseline"/>
        <w:rPr>
          <w:rFonts w:ascii="Arial" w:hAnsi="Arial" w:cs="Arial"/>
          <w:color w:val="000000"/>
          <w:lang w:val="en-GB"/>
        </w:rPr>
      </w:pPr>
      <w:r w:rsidRPr="00711F32">
        <w:rPr>
          <w:rFonts w:ascii="Arial" w:hAnsi="Arial" w:cs="Arial"/>
          <w:color w:val="000000"/>
          <w:lang w:val="en-GB"/>
        </w:rPr>
        <w:t>Windows 10 Home Edition</w:t>
      </w:r>
    </w:p>
    <w:p w14:paraId="14FFCCB7" w14:textId="1E37C959" w:rsidR="00711F32" w:rsidRPr="00711F32" w:rsidRDefault="00711F32" w:rsidP="00711F32">
      <w:pPr>
        <w:numPr>
          <w:ilvl w:val="0"/>
          <w:numId w:val="1"/>
        </w:numPr>
        <w:spacing w:line="480" w:lineRule="auto"/>
        <w:textAlignment w:val="baseline"/>
        <w:rPr>
          <w:rFonts w:ascii="Arial" w:hAnsi="Arial" w:cs="Arial"/>
          <w:color w:val="000000"/>
          <w:lang w:val="en-GB"/>
        </w:rPr>
      </w:pPr>
      <w:r w:rsidRPr="00711F32">
        <w:rPr>
          <w:rFonts w:ascii="Arial" w:hAnsi="Arial" w:cs="Arial"/>
          <w:color w:val="000000"/>
          <w:lang w:val="en-GB"/>
        </w:rPr>
        <w:t>Notepad++</w:t>
      </w:r>
    </w:p>
    <w:p w14:paraId="1559C2D0" w14:textId="744CE455" w:rsidR="008673D0" w:rsidRPr="008673D0" w:rsidRDefault="008673D0" w:rsidP="008673D0">
      <w:pPr>
        <w:numPr>
          <w:ilvl w:val="0"/>
          <w:numId w:val="1"/>
        </w:numPr>
        <w:spacing w:line="480" w:lineRule="auto"/>
        <w:textAlignment w:val="baseline"/>
        <w:rPr>
          <w:rFonts w:ascii="Arial" w:hAnsi="Arial" w:cs="Arial"/>
          <w:color w:val="000000"/>
          <w:lang w:val="en-GB"/>
        </w:rPr>
      </w:pPr>
      <w:r w:rsidRPr="008673D0">
        <w:rPr>
          <w:rFonts w:ascii="Arial" w:hAnsi="Arial"/>
        </w:rPr>
        <w:t>Chrome</w:t>
      </w:r>
    </w:p>
    <w:p w14:paraId="44E100AD" w14:textId="77777777" w:rsidR="005B5C5C" w:rsidRPr="008673D0" w:rsidRDefault="005B5C5C" w:rsidP="008673D0">
      <w:pPr>
        <w:numPr>
          <w:ilvl w:val="0"/>
          <w:numId w:val="1"/>
        </w:numPr>
        <w:spacing w:line="480" w:lineRule="auto"/>
        <w:textAlignment w:val="baseline"/>
        <w:rPr>
          <w:rFonts w:ascii="Arial" w:hAnsi="Arial" w:cs="Arial"/>
          <w:color w:val="000000"/>
          <w:lang w:val="en-GB"/>
        </w:rPr>
      </w:pPr>
      <w:r w:rsidRPr="008673D0">
        <w:rPr>
          <w:rFonts w:ascii="Arial" w:hAnsi="Arial" w:cs="Arial"/>
          <w:color w:val="000000"/>
          <w:lang w:val="en-GB"/>
        </w:rPr>
        <w:t>Amazon Elastic Beanstalk</w:t>
      </w:r>
    </w:p>
    <w:p w14:paraId="7ED012F8" w14:textId="77777777" w:rsidR="008673D0" w:rsidRPr="008673D0" w:rsidRDefault="008673D0" w:rsidP="008673D0">
      <w:pPr>
        <w:pStyle w:val="ListParagraph"/>
        <w:numPr>
          <w:ilvl w:val="0"/>
          <w:numId w:val="1"/>
        </w:numPr>
        <w:spacing w:line="480" w:lineRule="auto"/>
        <w:rPr>
          <w:rFonts w:ascii="Arial" w:hAnsi="Arial"/>
        </w:rPr>
      </w:pPr>
      <w:r w:rsidRPr="008673D0">
        <w:rPr>
          <w:rFonts w:ascii="Arial" w:hAnsi="Arial"/>
        </w:rPr>
        <w:t xml:space="preserve">Azure </w:t>
      </w:r>
      <w:proofErr w:type="spellStart"/>
      <w:r w:rsidRPr="008673D0">
        <w:rPr>
          <w:rFonts w:ascii="Arial" w:hAnsi="Arial"/>
        </w:rPr>
        <w:t>webapp</w:t>
      </w:r>
      <w:proofErr w:type="spellEnd"/>
    </w:p>
    <w:p w14:paraId="6C04F733" w14:textId="3E689DC3" w:rsidR="005B5C5C" w:rsidRPr="00711F32" w:rsidRDefault="008673D0" w:rsidP="00711F32">
      <w:pPr>
        <w:pStyle w:val="ListParagraph"/>
        <w:numPr>
          <w:ilvl w:val="0"/>
          <w:numId w:val="1"/>
        </w:numPr>
        <w:spacing w:line="480" w:lineRule="auto"/>
        <w:rPr>
          <w:rFonts w:ascii="Arial" w:hAnsi="Arial"/>
        </w:rPr>
      </w:pPr>
      <w:r w:rsidRPr="008673D0">
        <w:rPr>
          <w:rFonts w:ascii="Arial" w:hAnsi="Arial"/>
        </w:rPr>
        <w:t>Cloud Instance on Pay-As-You-Go with scale-out capabilities on the service plan.</w:t>
      </w:r>
    </w:p>
    <w:p w14:paraId="158C5FF5" w14:textId="77777777" w:rsidR="005B5C5C" w:rsidRPr="005B5C5C" w:rsidRDefault="005B5C5C" w:rsidP="00E8527E">
      <w:pPr>
        <w:pStyle w:val="Heading1"/>
        <w:spacing w:line="480" w:lineRule="auto"/>
        <w:rPr>
          <w:rFonts w:ascii="Times New Roman" w:hAnsi="Times New Roman" w:cs="Times New Roman"/>
          <w:sz w:val="27"/>
          <w:szCs w:val="27"/>
          <w:lang w:val="en-GB"/>
        </w:rPr>
      </w:pPr>
      <w:bookmarkStart w:id="2" w:name="_Toc384892469"/>
      <w:r w:rsidRPr="005B5C5C">
        <w:rPr>
          <w:lang w:val="en-GB"/>
        </w:rPr>
        <w:lastRenderedPageBreak/>
        <w:t>Code from other sources</w:t>
      </w:r>
      <w:bookmarkEnd w:id="2"/>
    </w:p>
    <w:p w14:paraId="4216C31D" w14:textId="4D010ADE" w:rsidR="005B5C5C" w:rsidRPr="005B5C5C" w:rsidRDefault="005B5C5C" w:rsidP="00E8527E">
      <w:pPr>
        <w:spacing w:line="480" w:lineRule="auto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r w:rsidRPr="005B5C5C">
        <w:rPr>
          <w:rFonts w:ascii="Arial" w:hAnsi="Arial" w:cs="Arial"/>
          <w:color w:val="000000"/>
          <w:lang w:val="en-GB"/>
        </w:rPr>
        <w:t>Prob</w:t>
      </w:r>
      <w:proofErr w:type="spellEnd"/>
      <w:r w:rsidRPr="005B5C5C">
        <w:rPr>
          <w:rFonts w:ascii="Arial" w:hAnsi="Arial" w:cs="Arial"/>
          <w:color w:val="000000"/>
          <w:lang w:val="en-GB"/>
        </w:rPr>
        <w:t xml:space="preserve"> something</w:t>
      </w:r>
    </w:p>
    <w:p w14:paraId="7E47F6A3" w14:textId="77777777" w:rsidR="005B5C5C" w:rsidRPr="005B5C5C" w:rsidRDefault="005B5C5C" w:rsidP="00E8527E">
      <w:pPr>
        <w:pStyle w:val="Heading1"/>
        <w:spacing w:line="480" w:lineRule="auto"/>
        <w:rPr>
          <w:rFonts w:ascii="Times New Roman" w:hAnsi="Times New Roman" w:cs="Times New Roman"/>
          <w:sz w:val="27"/>
          <w:szCs w:val="27"/>
          <w:lang w:val="en-GB"/>
        </w:rPr>
      </w:pPr>
      <w:bookmarkStart w:id="3" w:name="_Toc384892470"/>
      <w:r w:rsidRPr="005B5C5C">
        <w:rPr>
          <w:lang w:val="en-GB"/>
        </w:rPr>
        <w:t>Framework used to implement web services</w:t>
      </w:r>
      <w:bookmarkEnd w:id="3"/>
    </w:p>
    <w:p w14:paraId="29CDD9E1" w14:textId="77777777" w:rsidR="005B5C5C" w:rsidRPr="005B5C5C" w:rsidRDefault="005B5C5C" w:rsidP="00E8527E">
      <w:pPr>
        <w:spacing w:line="48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5B5C5C">
        <w:rPr>
          <w:rFonts w:ascii="Arial" w:hAnsi="Arial" w:cs="Arial"/>
          <w:color w:val="000000"/>
          <w:lang w:val="en-GB"/>
        </w:rPr>
        <w:t>Framework</w:t>
      </w:r>
    </w:p>
    <w:p w14:paraId="592C6095" w14:textId="77777777" w:rsidR="005B5C5C" w:rsidRPr="005B5C5C" w:rsidRDefault="005B5C5C" w:rsidP="00E8527E">
      <w:pPr>
        <w:pStyle w:val="Heading1"/>
        <w:spacing w:line="480" w:lineRule="auto"/>
        <w:rPr>
          <w:rFonts w:ascii="Times New Roman" w:hAnsi="Times New Roman" w:cs="Times New Roman"/>
          <w:sz w:val="27"/>
          <w:szCs w:val="27"/>
          <w:lang w:val="en-GB"/>
        </w:rPr>
      </w:pPr>
      <w:bookmarkStart w:id="4" w:name="_Toc384892471"/>
      <w:r>
        <w:rPr>
          <w:lang w:val="en-GB"/>
        </w:rPr>
        <w:t>T</w:t>
      </w:r>
      <w:r w:rsidRPr="005B5C5C">
        <w:rPr>
          <w:lang w:val="en-GB"/>
        </w:rPr>
        <w:t>esting</w:t>
      </w:r>
      <w:r>
        <w:rPr>
          <w:lang w:val="en-GB"/>
        </w:rPr>
        <w:t xml:space="preserve"> description</w:t>
      </w:r>
      <w:bookmarkEnd w:id="4"/>
    </w:p>
    <w:p w14:paraId="6785B2A8" w14:textId="6B727C92" w:rsidR="00CF6751" w:rsidRDefault="00CF6751" w:rsidP="00BB4C5B">
      <w:pPr>
        <w:pStyle w:val="Heading2"/>
      </w:pPr>
      <w:bookmarkStart w:id="5" w:name="_Toc384892472"/>
      <w:r>
        <w:t>Employer Page</w:t>
      </w:r>
      <w:bookmarkEnd w:id="5"/>
    </w:p>
    <w:p w14:paraId="63393774" w14:textId="423B8CA5" w:rsidR="00BB4C5B" w:rsidRPr="00BB4C5B" w:rsidRDefault="00BB4C5B" w:rsidP="00BB4C5B">
      <w:pPr>
        <w:pStyle w:val="Heading4"/>
      </w:pPr>
      <w:r>
        <w:t>Figure 1: Form Structure</w:t>
      </w:r>
    </w:p>
    <w:p w14:paraId="2511419F" w14:textId="220F3A7E" w:rsidR="00BB4C5B" w:rsidRDefault="00CF6751" w:rsidP="00E8527E">
      <w:pPr>
        <w:widowControl w:val="0"/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ABF7377" wp14:editId="452B4AC6">
            <wp:extent cx="5473700" cy="2959100"/>
            <wp:effectExtent l="0" t="0" r="12700" b="12700"/>
            <wp:docPr id="1" name="Picture 1" descr="Macintosh HD:Users:apple:Desktop:Screen Shot 2018-04-09 at 11.17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pple:Desktop:Screen Shot 2018-04-09 at 11.17.21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534F" w14:textId="75C979F7" w:rsidR="00CF6751" w:rsidRDefault="00CF6751" w:rsidP="00E8527E">
      <w:pPr>
        <w:widowControl w:val="0"/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Upon entering the Employer page and clicking “Create Employee”, </w:t>
      </w:r>
      <w:r w:rsidR="00BB4C5B">
        <w:rPr>
          <w:rFonts w:ascii="Arial" w:hAnsi="Arial" w:cs="Arial"/>
          <w:color w:val="000000"/>
        </w:rPr>
        <w:t>the page shown in Figure 1 appears</w:t>
      </w:r>
      <w:r>
        <w:rPr>
          <w:rFonts w:ascii="Arial" w:hAnsi="Arial" w:cs="Arial"/>
          <w:color w:val="000000"/>
        </w:rPr>
        <w:t xml:space="preserve">. If all </w:t>
      </w:r>
      <w:r w:rsidR="00BB4C5B">
        <w:rPr>
          <w:rFonts w:ascii="Arial" w:hAnsi="Arial" w:cs="Arial"/>
          <w:color w:val="000000"/>
        </w:rPr>
        <w:t>fields are completed with valid entries, a success message appears, as shown in Figure 2.</w:t>
      </w:r>
    </w:p>
    <w:p w14:paraId="4D58E7C6" w14:textId="7249CBAF" w:rsidR="00BB4C5B" w:rsidRDefault="00BB4C5B" w:rsidP="00BB4C5B">
      <w:pPr>
        <w:pStyle w:val="Heading4"/>
      </w:pPr>
      <w:r>
        <w:lastRenderedPageBreak/>
        <w:t>Figure 2: Success Messages</w:t>
      </w:r>
    </w:p>
    <w:p w14:paraId="66C07842" w14:textId="14E4F2A6" w:rsidR="00BB4C5B" w:rsidRDefault="00BB4C5B" w:rsidP="00E8527E">
      <w:pPr>
        <w:widowControl w:val="0"/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837ABBA" wp14:editId="131482A7">
            <wp:extent cx="5486400" cy="990600"/>
            <wp:effectExtent l="0" t="0" r="0" b="0"/>
            <wp:docPr id="2" name="Picture 2" descr="Macintosh HD:Users:apple:Desktop:Screen Shot 2018-04-09 at 11.19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pple:Desktop:Screen Shot 2018-04-09 at 11.19.5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83B4" w14:textId="6A072585" w:rsidR="00BB4C5B" w:rsidRDefault="00BB4C5B" w:rsidP="00E8527E">
      <w:pPr>
        <w:widowControl w:val="0"/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If invalid values are entered, or if a field is skipped, an error message is displayed as shown in Figure 3. Error mes</w:t>
      </w:r>
      <w:r w:rsidR="00AE7D99">
        <w:rPr>
          <w:rFonts w:ascii="Arial" w:hAnsi="Arial" w:cs="Arial"/>
          <w:color w:val="000000"/>
        </w:rPr>
        <w:t>sages such as this are shown if, on any of the pages, information is entered incorrectly.</w:t>
      </w:r>
    </w:p>
    <w:p w14:paraId="08F2491D" w14:textId="1417EBF8" w:rsidR="00BB4C5B" w:rsidRDefault="00BB4C5B" w:rsidP="00BB4C5B">
      <w:pPr>
        <w:pStyle w:val="Heading4"/>
      </w:pPr>
      <w:r>
        <w:t>Figure 3: Error Messages</w:t>
      </w:r>
    </w:p>
    <w:p w14:paraId="5809B086" w14:textId="59C19431" w:rsidR="00BB4C5B" w:rsidRDefault="00BB4C5B" w:rsidP="00E8527E">
      <w:pPr>
        <w:widowControl w:val="0"/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A561CFA" wp14:editId="2A3BF8B9">
            <wp:extent cx="5486400" cy="2997200"/>
            <wp:effectExtent l="0" t="0" r="0" b="0"/>
            <wp:docPr id="3" name="Picture 3" descr="Macintosh HD:Users:apple:Desktop:Screen Shot 2018-04-09 at 11.20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pple:Desktop:Screen Shot 2018-04-09 at 11.20.55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3D9E" w14:textId="7767AFF9" w:rsidR="00BB4C5B" w:rsidRDefault="00BB4C5B" w:rsidP="00BB4C5B">
      <w:pPr>
        <w:pStyle w:val="Heading2"/>
      </w:pPr>
      <w:bookmarkStart w:id="6" w:name="_Toc384892473"/>
      <w:r>
        <w:lastRenderedPageBreak/>
        <w:t>Mortgage Broker Page</w:t>
      </w:r>
      <w:bookmarkEnd w:id="6"/>
    </w:p>
    <w:p w14:paraId="277CBCE7" w14:textId="0FA84C28" w:rsidR="00BB4C5B" w:rsidRDefault="00BB4C5B" w:rsidP="00BB4C5B">
      <w:pPr>
        <w:pStyle w:val="Heading4"/>
      </w:pPr>
      <w:r>
        <w:t>Figure 4: ID Creation</w:t>
      </w:r>
    </w:p>
    <w:p w14:paraId="467E4C6F" w14:textId="57746DCF" w:rsidR="00BB4C5B" w:rsidRDefault="00BB4C5B" w:rsidP="00E8527E">
      <w:pPr>
        <w:widowControl w:val="0"/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04E96BE" wp14:editId="70D2863B">
            <wp:extent cx="5486400" cy="3048000"/>
            <wp:effectExtent l="0" t="0" r="0" b="0"/>
            <wp:docPr id="4" name="Picture 4" descr="Macintosh HD:Users:apple:Desktop:Screen Shot 2018-04-09 at 11.24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ple:Desktop:Screen Shot 2018-04-09 at 11.24.19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8864" w14:textId="5B39A6E7" w:rsidR="00AE7D99" w:rsidRDefault="00AE7D99" w:rsidP="00E8527E">
      <w:pPr>
        <w:widowControl w:val="0"/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On the Mortgage Broker page, when all fields are filled in correctly and the button is clicked, a success message appears along with a unique Mortgage ID. At any point the “Check Application” tab on this page can be checked to see if the application is complete, as shown in Figure 5. </w:t>
      </w:r>
    </w:p>
    <w:p w14:paraId="3253FDBA" w14:textId="14D467C2" w:rsidR="00AE7D99" w:rsidRDefault="00AE7D99" w:rsidP="00EA6E88">
      <w:pPr>
        <w:pStyle w:val="Heading4"/>
      </w:pPr>
      <w:r>
        <w:t>Figure 5: Status Check</w:t>
      </w:r>
    </w:p>
    <w:p w14:paraId="4DC4E00E" w14:textId="62A69690" w:rsidR="00AE7D99" w:rsidRDefault="00AE7D99" w:rsidP="00E8527E">
      <w:pPr>
        <w:widowControl w:val="0"/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20C9F90" wp14:editId="29D16F46">
            <wp:extent cx="5486400" cy="2286000"/>
            <wp:effectExtent l="0" t="0" r="0" b="0"/>
            <wp:docPr id="5" name="Picture 5" descr="Macintosh HD:Users:apple:Desktop:Screen Shot 2018-04-09 at 11.27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pple:Desktop:Screen Shot 2018-04-09 at 11.27.33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119F" w14:textId="758C665B" w:rsidR="00EA6E88" w:rsidRDefault="00EA6E88" w:rsidP="00EA6E88">
      <w:pPr>
        <w:pStyle w:val="Heading2"/>
      </w:pPr>
      <w:r>
        <w:lastRenderedPageBreak/>
        <w:t>Real Estate Company Page</w:t>
      </w:r>
    </w:p>
    <w:p w14:paraId="102D0C49" w14:textId="77777777" w:rsidR="00EA6E88" w:rsidRPr="00EA6E88" w:rsidRDefault="00EA6E88" w:rsidP="00EA6E88"/>
    <w:p w14:paraId="4CC9D20F" w14:textId="390CE291" w:rsidR="00EA6E88" w:rsidRDefault="00EA6E88" w:rsidP="00E8527E">
      <w:pPr>
        <w:widowControl w:val="0"/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Real Estate page has a simple form that displays a success message when all fields are filled in correctly, as shown in Figure 6.</w:t>
      </w:r>
    </w:p>
    <w:p w14:paraId="2499BDA3" w14:textId="0526E98D" w:rsidR="00EA6E88" w:rsidRDefault="00EA6E88" w:rsidP="00EA6E88">
      <w:pPr>
        <w:pStyle w:val="Heading4"/>
      </w:pPr>
      <w:r>
        <w:t>Figure 6: Real Estate Company Page</w:t>
      </w:r>
    </w:p>
    <w:p w14:paraId="3E5CB209" w14:textId="1DBC59A3" w:rsidR="00EA6E88" w:rsidRPr="00E8527E" w:rsidRDefault="00EA6E88" w:rsidP="00E8527E">
      <w:pPr>
        <w:widowControl w:val="0"/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8227DB6" wp14:editId="0850C5AE">
            <wp:extent cx="5486400" cy="2781300"/>
            <wp:effectExtent l="0" t="0" r="0" b="12700"/>
            <wp:docPr id="6" name="Picture 6" descr="Macintosh HD:Users:apple:Desktop:Screen Shot 2018-04-09 at 11.29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pple:Desktop:Screen Shot 2018-04-09 at 11.29.13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4C02" w14:textId="06E72729" w:rsidR="005B5C5C" w:rsidRPr="00706F70" w:rsidRDefault="00E810A7" w:rsidP="00E8527E">
      <w:pPr>
        <w:pStyle w:val="Heading1"/>
        <w:spacing w:line="480" w:lineRule="auto"/>
        <w:rPr>
          <w:rFonts w:ascii="Times New Roman" w:hAnsi="Times New Roman" w:cs="Times New Roman"/>
          <w:sz w:val="27"/>
          <w:szCs w:val="27"/>
          <w:lang w:val="en-GB"/>
        </w:rPr>
      </w:pPr>
      <w:bookmarkStart w:id="7" w:name="_Toc384892474"/>
      <w:r>
        <w:rPr>
          <w:lang w:val="en-GB"/>
        </w:rPr>
        <w:t>Design</w:t>
      </w:r>
      <w:bookmarkEnd w:id="7"/>
    </w:p>
    <w:p w14:paraId="621EB27D" w14:textId="77777777" w:rsidR="00706F70" w:rsidRDefault="00E810A7" w:rsidP="00E8527E">
      <w:pPr>
        <w:pStyle w:val="Heading2"/>
        <w:spacing w:line="480" w:lineRule="auto"/>
        <w:rPr>
          <w:lang w:val="en-GB"/>
        </w:rPr>
      </w:pPr>
      <w:bookmarkStart w:id="8" w:name="_Toc384892475"/>
      <w:r>
        <w:rPr>
          <w:lang w:val="en-GB"/>
        </w:rPr>
        <w:t>Web Services Description</w:t>
      </w:r>
      <w:bookmarkEnd w:id="8"/>
    </w:p>
    <w:p w14:paraId="675639B2" w14:textId="6904FC51" w:rsidR="00E810A7" w:rsidRPr="00E8527E" w:rsidRDefault="00706F70" w:rsidP="00E8527E">
      <w:pPr>
        <w:spacing w:line="480" w:lineRule="auto"/>
        <w:rPr>
          <w:rFonts w:ascii="Arial" w:hAnsi="Arial" w:cs="Arial"/>
          <w:lang w:val="en-GB"/>
        </w:rPr>
      </w:pPr>
      <w:r w:rsidRPr="00E8527E">
        <w:rPr>
          <w:rFonts w:ascii="Arial" w:hAnsi="Arial" w:cs="Arial"/>
        </w:rPr>
        <w:t>Web services description, including input/output, and functionality.  Web services should be grouped logic</w:t>
      </w:r>
      <w:r w:rsidR="002B28B5">
        <w:rPr>
          <w:rFonts w:ascii="Arial" w:hAnsi="Arial" w:cs="Arial"/>
        </w:rPr>
        <w:t xml:space="preserve">ally and should include logger </w:t>
      </w:r>
      <w:r w:rsidRPr="00E8527E">
        <w:rPr>
          <w:rFonts w:ascii="Arial" w:hAnsi="Arial" w:cs="Arial"/>
        </w:rPr>
        <w:t>service(s).  </w:t>
      </w:r>
    </w:p>
    <w:p w14:paraId="71F057AC" w14:textId="77777777" w:rsidR="00E810A7" w:rsidRDefault="00E810A7" w:rsidP="00E8527E">
      <w:pPr>
        <w:pStyle w:val="Heading2"/>
        <w:spacing w:line="480" w:lineRule="auto"/>
      </w:pPr>
      <w:bookmarkStart w:id="9" w:name="_Toc384892476"/>
      <w:r>
        <w:t>Description of Portals and Hosting Details</w:t>
      </w:r>
      <w:bookmarkEnd w:id="9"/>
    </w:p>
    <w:p w14:paraId="090C0934" w14:textId="77886060" w:rsidR="00E810A7" w:rsidRDefault="00706F70" w:rsidP="00E8527E">
      <w:pPr>
        <w:spacing w:line="480" w:lineRule="auto"/>
      </w:pPr>
      <w:r>
        <w:t>Description of portals and their hosting details</w:t>
      </w:r>
    </w:p>
    <w:p w14:paraId="2DC9B91A" w14:textId="77777777" w:rsidR="00E810A7" w:rsidRDefault="00E810A7" w:rsidP="00E8527E">
      <w:pPr>
        <w:pStyle w:val="Heading2"/>
        <w:spacing w:line="480" w:lineRule="auto"/>
      </w:pPr>
      <w:bookmarkStart w:id="10" w:name="_Toc384892477"/>
      <w:r>
        <w:t>Workflow Coordination Description</w:t>
      </w:r>
      <w:bookmarkEnd w:id="10"/>
    </w:p>
    <w:p w14:paraId="6A6AA5F8" w14:textId="186E0B1D" w:rsidR="00706F70" w:rsidRDefault="00706F70" w:rsidP="00E8527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proofErr w:type="gramStart"/>
      <w:r w:rsidRPr="00706F70">
        <w:rPr>
          <w:rFonts w:ascii="Arial" w:hAnsi="Arial" w:cs="Arial"/>
          <w:color w:val="000000"/>
        </w:rPr>
        <w:t>Workflow coordination description or annotated screenshots.</w:t>
      </w:r>
      <w:proofErr w:type="gramEnd"/>
      <w:r w:rsidRPr="00706F70">
        <w:rPr>
          <w:rFonts w:ascii="Arial" w:hAnsi="Arial" w:cs="Arial"/>
          <w:color w:val="000000"/>
        </w:rPr>
        <w:t xml:space="preserve"> By just  reading this </w:t>
      </w:r>
      <w:r w:rsidRPr="00706F70">
        <w:rPr>
          <w:rFonts w:ascii="Arial" w:hAnsi="Arial" w:cs="Arial"/>
          <w:color w:val="000000"/>
        </w:rPr>
        <w:lastRenderedPageBreak/>
        <w:t>part, the reader should be able to understand the portal visits, information exchange among the entities, and any related activities. Also include technical implementation details about the workflow coordination.  </w:t>
      </w:r>
    </w:p>
    <w:p w14:paraId="5F3CE5F9" w14:textId="22344B7D" w:rsidR="00A87A41" w:rsidRDefault="00A87A41" w:rsidP="00E8527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0B20F64" wp14:editId="1451A597">
            <wp:extent cx="5486400" cy="378178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32C0" w14:textId="243CD54F" w:rsidR="00A87A41" w:rsidRDefault="00A87A41" w:rsidP="00E8527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72F65A0" wp14:editId="06E00F06">
            <wp:extent cx="5486400" cy="606165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6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671E" w14:textId="562F4013" w:rsidR="00A87A41" w:rsidRPr="00706F70" w:rsidRDefault="00A87A41" w:rsidP="00E8527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bookmarkStart w:id="11" w:name="_GoBack"/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665584E" wp14:editId="358A000F">
            <wp:extent cx="5486400" cy="5271247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7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53EEACA8" w14:textId="77777777" w:rsidR="00E810A7" w:rsidRDefault="00E810A7" w:rsidP="00E8527E">
      <w:pPr>
        <w:spacing w:line="480" w:lineRule="auto"/>
      </w:pPr>
    </w:p>
    <w:p w14:paraId="066290A9" w14:textId="77777777" w:rsidR="00E810A7" w:rsidRDefault="00E810A7" w:rsidP="00E8527E">
      <w:pPr>
        <w:pStyle w:val="Heading2"/>
        <w:spacing w:line="480" w:lineRule="auto"/>
      </w:pPr>
      <w:bookmarkStart w:id="12" w:name="_Toc384892478"/>
      <w:r>
        <w:t>Databases</w:t>
      </w:r>
      <w:bookmarkEnd w:id="12"/>
    </w:p>
    <w:p w14:paraId="5EF15861" w14:textId="2C9A0378" w:rsidR="000B7CFF" w:rsidRPr="00706F70" w:rsidRDefault="00706F70" w:rsidP="008673D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480" w:lineRule="auto"/>
        <w:rPr>
          <w:rFonts w:ascii="Arial" w:hAnsi="Arial" w:cs="Arial"/>
          <w:color w:val="000000"/>
        </w:rPr>
      </w:pPr>
      <w:r w:rsidRPr="00706F70">
        <w:rPr>
          <w:rFonts w:ascii="Arial" w:hAnsi="Arial" w:cs="Arial"/>
          <w:color w:val="000000"/>
        </w:rPr>
        <w:t>DB maintained by each organization/entity (include DB schemas)  </w:t>
      </w:r>
    </w:p>
    <w:sectPr w:rsidR="000B7CFF" w:rsidRPr="00706F70" w:rsidSect="0059118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F75255F"/>
    <w:multiLevelType w:val="multilevel"/>
    <w:tmpl w:val="EBF6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79049B"/>
    <w:multiLevelType w:val="multilevel"/>
    <w:tmpl w:val="E1F4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C5C"/>
    <w:rsid w:val="000B7CFF"/>
    <w:rsid w:val="00110DD1"/>
    <w:rsid w:val="001B320E"/>
    <w:rsid w:val="002B28B5"/>
    <w:rsid w:val="00542171"/>
    <w:rsid w:val="0059118B"/>
    <w:rsid w:val="005A3162"/>
    <w:rsid w:val="005B5C5C"/>
    <w:rsid w:val="00706F70"/>
    <w:rsid w:val="00711F32"/>
    <w:rsid w:val="008673D0"/>
    <w:rsid w:val="009626F8"/>
    <w:rsid w:val="00A87A41"/>
    <w:rsid w:val="00AE7D99"/>
    <w:rsid w:val="00BB4C5B"/>
    <w:rsid w:val="00C271D4"/>
    <w:rsid w:val="00CF6751"/>
    <w:rsid w:val="00D44685"/>
    <w:rsid w:val="00DF242A"/>
    <w:rsid w:val="00E810A7"/>
    <w:rsid w:val="00E8527E"/>
    <w:rsid w:val="00EA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8C1C9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C5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C5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B5C5C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4C5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B5C5C"/>
    <w:rPr>
      <w:rFonts w:ascii="Times New Roman" w:hAnsi="Times New Roman" w:cs="Times New Roman"/>
      <w:b/>
      <w:bCs/>
      <w:sz w:val="27"/>
      <w:szCs w:val="27"/>
      <w:lang w:val="en-GB"/>
    </w:rPr>
  </w:style>
  <w:style w:type="paragraph" w:styleId="NormalWeb">
    <w:name w:val="Normal (Web)"/>
    <w:basedOn w:val="Normal"/>
    <w:uiPriority w:val="99"/>
    <w:semiHidden/>
    <w:unhideWhenUsed/>
    <w:rsid w:val="005B5C5C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5B5C5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5B5C5C"/>
  </w:style>
  <w:style w:type="character" w:customStyle="1" w:styleId="Heading1Char">
    <w:name w:val="Heading 1 Char"/>
    <w:basedOn w:val="DefaultParagraphFont"/>
    <w:link w:val="Heading1"/>
    <w:uiPriority w:val="9"/>
    <w:rsid w:val="005B5C5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5C5C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C5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C5C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5B5C5C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B5C5C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B5C5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B5C5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B5C5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B5C5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B5C5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B5C5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B5C5C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B5C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71D4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673D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11F32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B4C5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C5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C5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B5C5C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4C5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B5C5C"/>
    <w:rPr>
      <w:rFonts w:ascii="Times New Roman" w:hAnsi="Times New Roman" w:cs="Times New Roman"/>
      <w:b/>
      <w:bCs/>
      <w:sz w:val="27"/>
      <w:szCs w:val="27"/>
      <w:lang w:val="en-GB"/>
    </w:rPr>
  </w:style>
  <w:style w:type="paragraph" w:styleId="NormalWeb">
    <w:name w:val="Normal (Web)"/>
    <w:basedOn w:val="Normal"/>
    <w:uiPriority w:val="99"/>
    <w:semiHidden/>
    <w:unhideWhenUsed/>
    <w:rsid w:val="005B5C5C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5B5C5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5B5C5C"/>
  </w:style>
  <w:style w:type="character" w:customStyle="1" w:styleId="Heading1Char">
    <w:name w:val="Heading 1 Char"/>
    <w:basedOn w:val="DefaultParagraphFont"/>
    <w:link w:val="Heading1"/>
    <w:uiPriority w:val="9"/>
    <w:rsid w:val="005B5C5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5C5C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C5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C5C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5B5C5C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B5C5C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B5C5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B5C5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B5C5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B5C5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B5C5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B5C5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B5C5C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B5C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71D4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673D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11F32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B4C5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61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groupprojectmbr.azurewebsites.net/" TargetMode="External"/><Relationship Id="rId8" Type="http://schemas.openxmlformats.org/officeDocument/2006/relationships/hyperlink" Target="https://projectfrontend.azurewebsites.net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6B41A0BE-661A-5348-BB60-951C8EF60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520</Words>
  <Characters>2970</Characters>
  <Application>Microsoft Macintosh Word</Application>
  <DocSecurity>0</DocSecurity>
  <Lines>24</Lines>
  <Paragraphs>6</Paragraphs>
  <ScaleCrop>false</ScaleCrop>
  <Company/>
  <LinksUpToDate>false</LinksUpToDate>
  <CharactersWithSpaces>3484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</dc:creator>
  <cp:keywords/>
  <dc:description/>
  <cp:lastModifiedBy>Sarah</cp:lastModifiedBy>
  <cp:revision>17</cp:revision>
  <dcterms:created xsi:type="dcterms:W3CDTF">2018-04-02T23:33:00Z</dcterms:created>
  <dcterms:modified xsi:type="dcterms:W3CDTF">2018-04-09T14:43:00Z</dcterms:modified>
</cp:coreProperties>
</file>