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29F394" w14:textId="77777777" w:rsidR="005B5C5C" w:rsidRPr="005B5C5C" w:rsidRDefault="005B5C5C" w:rsidP="005B5C5C">
      <w:pPr>
        <w:spacing w:after="240" w:line="480" w:lineRule="auto"/>
        <w:rPr>
          <w:rFonts w:ascii="Times New Roman" w:eastAsia="Times New Roman" w:hAnsi="Times New Roman" w:cs="Times New Roman"/>
          <w:sz w:val="20"/>
          <w:szCs w:val="20"/>
          <w:lang w:val="en-GB"/>
        </w:rPr>
      </w:pPr>
      <w:r w:rsidRPr="005B5C5C">
        <w:rPr>
          <w:rFonts w:ascii="Times New Roman" w:eastAsia="Times New Roman" w:hAnsi="Times New Roman" w:cs="Times New Roman"/>
          <w:sz w:val="20"/>
          <w:szCs w:val="20"/>
          <w:lang w:val="en-GB"/>
        </w:rPr>
        <w:br/>
      </w:r>
      <w:r w:rsidRPr="005B5C5C">
        <w:rPr>
          <w:rFonts w:ascii="Times New Roman" w:eastAsia="Times New Roman" w:hAnsi="Times New Roman" w:cs="Times New Roman"/>
          <w:sz w:val="20"/>
          <w:szCs w:val="20"/>
          <w:lang w:val="en-GB"/>
        </w:rPr>
        <w:br/>
      </w:r>
      <w:r w:rsidRPr="005B5C5C">
        <w:rPr>
          <w:rFonts w:ascii="Times New Roman" w:eastAsia="Times New Roman" w:hAnsi="Times New Roman" w:cs="Times New Roman"/>
          <w:sz w:val="20"/>
          <w:szCs w:val="20"/>
          <w:lang w:val="en-GB"/>
        </w:rPr>
        <w:br/>
      </w:r>
      <w:r w:rsidRPr="005B5C5C">
        <w:rPr>
          <w:rFonts w:ascii="Times New Roman" w:eastAsia="Times New Roman" w:hAnsi="Times New Roman" w:cs="Times New Roman"/>
          <w:sz w:val="20"/>
          <w:szCs w:val="20"/>
          <w:lang w:val="en-GB"/>
        </w:rPr>
        <w:br/>
      </w:r>
      <w:r w:rsidRPr="005B5C5C">
        <w:rPr>
          <w:rFonts w:ascii="Times New Roman" w:eastAsia="Times New Roman" w:hAnsi="Times New Roman" w:cs="Times New Roman"/>
          <w:sz w:val="20"/>
          <w:szCs w:val="20"/>
          <w:lang w:val="en-GB"/>
        </w:rPr>
        <w:br/>
      </w:r>
    </w:p>
    <w:p w14:paraId="097264B6" w14:textId="77777777" w:rsidR="005B5C5C" w:rsidRPr="005B5C5C" w:rsidRDefault="005B5C5C" w:rsidP="005B5C5C">
      <w:pPr>
        <w:spacing w:line="480" w:lineRule="auto"/>
        <w:jc w:val="center"/>
        <w:rPr>
          <w:rFonts w:ascii="Times New Roman" w:hAnsi="Times New Roman" w:cs="Times New Roman"/>
          <w:sz w:val="20"/>
          <w:szCs w:val="20"/>
          <w:lang w:val="en-GB"/>
        </w:rPr>
      </w:pPr>
      <w:r>
        <w:rPr>
          <w:rFonts w:ascii="Arial" w:hAnsi="Arial" w:cs="Arial"/>
          <w:color w:val="000000"/>
          <w:lang w:val="en-GB"/>
        </w:rPr>
        <w:t>Team Project – Workflow Coordination with Security Features</w:t>
      </w:r>
    </w:p>
    <w:p w14:paraId="048E5BD5" w14:textId="77777777" w:rsidR="005B5C5C" w:rsidRPr="005B5C5C" w:rsidRDefault="005B5C5C" w:rsidP="005B5C5C">
      <w:pPr>
        <w:spacing w:line="480" w:lineRule="auto"/>
        <w:rPr>
          <w:rFonts w:ascii="Times New Roman" w:eastAsia="Times New Roman" w:hAnsi="Times New Roman" w:cs="Times New Roman"/>
          <w:sz w:val="20"/>
          <w:szCs w:val="20"/>
          <w:lang w:val="en-GB"/>
        </w:rPr>
      </w:pPr>
    </w:p>
    <w:p w14:paraId="6465B951" w14:textId="77777777" w:rsidR="005B5C5C" w:rsidRPr="005B5C5C" w:rsidRDefault="005B5C5C" w:rsidP="005B5C5C">
      <w:pPr>
        <w:spacing w:line="480" w:lineRule="auto"/>
        <w:jc w:val="center"/>
        <w:rPr>
          <w:rFonts w:ascii="Times New Roman" w:hAnsi="Times New Roman" w:cs="Times New Roman"/>
          <w:sz w:val="20"/>
          <w:szCs w:val="20"/>
          <w:lang w:val="en-GB"/>
        </w:rPr>
      </w:pPr>
      <w:r w:rsidRPr="005B5C5C">
        <w:rPr>
          <w:rFonts w:ascii="Arial" w:hAnsi="Arial" w:cs="Arial"/>
          <w:color w:val="000000"/>
          <w:lang w:val="en-GB"/>
        </w:rPr>
        <w:t>CSCI 4145 – Winter 2018</w:t>
      </w:r>
    </w:p>
    <w:p w14:paraId="2D834872" w14:textId="77777777" w:rsidR="005B5C5C" w:rsidRPr="005B5C5C" w:rsidRDefault="005B5C5C" w:rsidP="005B5C5C">
      <w:pPr>
        <w:spacing w:after="240" w:line="480" w:lineRule="auto"/>
        <w:rPr>
          <w:rFonts w:ascii="Times New Roman" w:eastAsia="Times New Roman" w:hAnsi="Times New Roman" w:cs="Times New Roman"/>
          <w:sz w:val="20"/>
          <w:szCs w:val="20"/>
          <w:lang w:val="en-GB"/>
        </w:rPr>
      </w:pPr>
      <w:r w:rsidRPr="005B5C5C">
        <w:rPr>
          <w:rFonts w:ascii="Times New Roman" w:eastAsia="Times New Roman" w:hAnsi="Times New Roman" w:cs="Times New Roman"/>
          <w:sz w:val="20"/>
          <w:szCs w:val="20"/>
          <w:lang w:val="en-GB"/>
        </w:rPr>
        <w:br/>
      </w:r>
      <w:r w:rsidRPr="005B5C5C">
        <w:rPr>
          <w:rFonts w:ascii="Times New Roman" w:eastAsia="Times New Roman" w:hAnsi="Times New Roman" w:cs="Times New Roman"/>
          <w:sz w:val="20"/>
          <w:szCs w:val="20"/>
          <w:lang w:val="en-GB"/>
        </w:rPr>
        <w:br/>
      </w:r>
      <w:r w:rsidRPr="005B5C5C">
        <w:rPr>
          <w:rFonts w:ascii="Times New Roman" w:eastAsia="Times New Roman" w:hAnsi="Times New Roman" w:cs="Times New Roman"/>
          <w:sz w:val="20"/>
          <w:szCs w:val="20"/>
          <w:lang w:val="en-GB"/>
        </w:rPr>
        <w:br/>
      </w:r>
      <w:r w:rsidRPr="005B5C5C">
        <w:rPr>
          <w:rFonts w:ascii="Times New Roman" w:eastAsia="Times New Roman" w:hAnsi="Times New Roman" w:cs="Times New Roman"/>
          <w:sz w:val="20"/>
          <w:szCs w:val="20"/>
          <w:lang w:val="en-GB"/>
        </w:rPr>
        <w:br/>
      </w:r>
      <w:r w:rsidRPr="005B5C5C">
        <w:rPr>
          <w:rFonts w:ascii="Times New Roman" w:eastAsia="Times New Roman" w:hAnsi="Times New Roman" w:cs="Times New Roman"/>
          <w:sz w:val="20"/>
          <w:szCs w:val="20"/>
          <w:lang w:val="en-GB"/>
        </w:rPr>
        <w:br/>
      </w:r>
      <w:r w:rsidRPr="005B5C5C">
        <w:rPr>
          <w:rFonts w:ascii="Times New Roman" w:eastAsia="Times New Roman" w:hAnsi="Times New Roman" w:cs="Times New Roman"/>
          <w:sz w:val="20"/>
          <w:szCs w:val="20"/>
          <w:lang w:val="en-GB"/>
        </w:rPr>
        <w:br/>
      </w:r>
    </w:p>
    <w:p w14:paraId="207F0619" w14:textId="77777777" w:rsidR="005B5C5C" w:rsidRPr="005B5C5C" w:rsidRDefault="005B5C5C" w:rsidP="005B5C5C">
      <w:pPr>
        <w:spacing w:line="480" w:lineRule="auto"/>
        <w:jc w:val="center"/>
        <w:rPr>
          <w:rFonts w:ascii="Times New Roman" w:hAnsi="Times New Roman" w:cs="Times New Roman"/>
          <w:sz w:val="20"/>
          <w:szCs w:val="20"/>
          <w:lang w:val="en-GB"/>
        </w:rPr>
      </w:pPr>
      <w:r w:rsidRPr="005B5C5C">
        <w:rPr>
          <w:rFonts w:ascii="Arial" w:hAnsi="Arial" w:cs="Arial"/>
          <w:color w:val="000000"/>
          <w:lang w:val="en-GB"/>
        </w:rPr>
        <w:t>Brandon Lange - B00688070</w:t>
      </w:r>
    </w:p>
    <w:p w14:paraId="4419A7E7" w14:textId="77777777" w:rsidR="005B5C5C" w:rsidRDefault="005B5C5C" w:rsidP="005B5C5C">
      <w:pPr>
        <w:spacing w:line="480" w:lineRule="auto"/>
        <w:jc w:val="center"/>
        <w:rPr>
          <w:rFonts w:ascii="Arial" w:hAnsi="Arial" w:cs="Arial"/>
          <w:color w:val="000000"/>
          <w:lang w:val="en-GB"/>
        </w:rPr>
      </w:pPr>
      <w:r w:rsidRPr="005B5C5C">
        <w:rPr>
          <w:rFonts w:ascii="Arial" w:hAnsi="Arial" w:cs="Arial"/>
          <w:color w:val="000000"/>
          <w:lang w:val="en-GB"/>
        </w:rPr>
        <w:t>Sarah Redmond - B00636646</w:t>
      </w:r>
    </w:p>
    <w:p w14:paraId="274B12F3" w14:textId="77777777" w:rsidR="005B5C5C" w:rsidRPr="005B5C5C" w:rsidRDefault="005B5C5C" w:rsidP="005B5C5C">
      <w:pPr>
        <w:spacing w:line="480" w:lineRule="auto"/>
        <w:jc w:val="center"/>
        <w:rPr>
          <w:rFonts w:ascii="Times New Roman" w:hAnsi="Times New Roman" w:cs="Times New Roman"/>
          <w:sz w:val="20"/>
          <w:szCs w:val="20"/>
          <w:lang w:val="en-GB"/>
        </w:rPr>
      </w:pPr>
      <w:r>
        <w:rPr>
          <w:rFonts w:ascii="Arial" w:hAnsi="Arial" w:cs="Arial"/>
          <w:color w:val="000000"/>
          <w:lang w:val="en-GB"/>
        </w:rPr>
        <w:t>Yaser Alkayale – B00</w:t>
      </w:r>
    </w:p>
    <w:p w14:paraId="0622B971" w14:textId="77777777" w:rsidR="005B5C5C" w:rsidRDefault="005B5C5C" w:rsidP="005B5C5C">
      <w:pPr>
        <w:spacing w:after="240" w:line="480" w:lineRule="auto"/>
        <w:rPr>
          <w:rFonts w:ascii="Times New Roman" w:eastAsia="Times New Roman" w:hAnsi="Times New Roman" w:cs="Times New Roman"/>
          <w:sz w:val="20"/>
          <w:szCs w:val="20"/>
          <w:lang w:val="en-GB"/>
        </w:rPr>
      </w:pPr>
      <w:r w:rsidRPr="005B5C5C">
        <w:rPr>
          <w:rFonts w:ascii="Times New Roman" w:eastAsia="Times New Roman" w:hAnsi="Times New Roman" w:cs="Times New Roman"/>
          <w:sz w:val="20"/>
          <w:szCs w:val="20"/>
          <w:lang w:val="en-GB"/>
        </w:rPr>
        <w:br/>
      </w:r>
      <w:r w:rsidRPr="005B5C5C">
        <w:rPr>
          <w:rFonts w:ascii="Times New Roman" w:eastAsia="Times New Roman" w:hAnsi="Times New Roman" w:cs="Times New Roman"/>
          <w:sz w:val="20"/>
          <w:szCs w:val="20"/>
          <w:lang w:val="en-GB"/>
        </w:rPr>
        <w:br/>
      </w:r>
      <w:r w:rsidRPr="005B5C5C">
        <w:rPr>
          <w:rFonts w:ascii="Times New Roman" w:eastAsia="Times New Roman" w:hAnsi="Times New Roman" w:cs="Times New Roman"/>
          <w:sz w:val="20"/>
          <w:szCs w:val="20"/>
          <w:lang w:val="en-GB"/>
        </w:rPr>
        <w:br/>
      </w:r>
      <w:r w:rsidRPr="005B5C5C">
        <w:rPr>
          <w:rFonts w:ascii="Times New Roman" w:eastAsia="Times New Roman" w:hAnsi="Times New Roman" w:cs="Times New Roman"/>
          <w:sz w:val="20"/>
          <w:szCs w:val="20"/>
          <w:lang w:val="en-GB"/>
        </w:rPr>
        <w:br/>
      </w:r>
    </w:p>
    <w:p w14:paraId="7D30CA43" w14:textId="77777777" w:rsidR="005B5C5C" w:rsidRPr="005B5C5C" w:rsidRDefault="005B5C5C" w:rsidP="005B5C5C">
      <w:pPr>
        <w:spacing w:after="240" w:line="480" w:lineRule="auto"/>
        <w:rPr>
          <w:rFonts w:ascii="Times New Roman" w:eastAsia="Times New Roman" w:hAnsi="Times New Roman" w:cs="Times New Roman"/>
          <w:sz w:val="20"/>
          <w:szCs w:val="20"/>
          <w:lang w:val="en-GB"/>
        </w:rPr>
      </w:pPr>
    </w:p>
    <w:sdt>
      <w:sdtPr>
        <w:id w:val="-2134863465"/>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53CC5E9B" w14:textId="77777777" w:rsidR="005B5C5C" w:rsidRDefault="005B5C5C" w:rsidP="005B5C5C">
          <w:pPr>
            <w:pStyle w:val="TOCHeading"/>
            <w:spacing w:line="480" w:lineRule="auto"/>
          </w:pPr>
          <w:r>
            <w:t>Table of Contents</w:t>
          </w:r>
        </w:p>
        <w:p w14:paraId="2D6F1779" w14:textId="77777777" w:rsidR="009626F8" w:rsidRDefault="005B5C5C">
          <w:pPr>
            <w:pStyle w:val="TOC1"/>
            <w:tabs>
              <w:tab w:val="right" w:leader="dot" w:pos="8630"/>
            </w:tabs>
            <w:rPr>
              <w:b w:val="0"/>
              <w:noProof/>
              <w:lang w:val="en-GB" w:eastAsia="ja-JP"/>
            </w:rPr>
          </w:pPr>
          <w:r>
            <w:rPr>
              <w:b w:val="0"/>
            </w:rPr>
            <w:fldChar w:fldCharType="begin"/>
          </w:r>
          <w:r>
            <w:instrText xml:space="preserve"> TOC \o "1-3" \h \z \u </w:instrText>
          </w:r>
          <w:r>
            <w:rPr>
              <w:b w:val="0"/>
            </w:rPr>
            <w:fldChar w:fldCharType="separate"/>
          </w:r>
          <w:r w:rsidR="009626F8" w:rsidRPr="00090934">
            <w:rPr>
              <w:noProof/>
              <w:lang w:val="en-GB"/>
            </w:rPr>
            <w:t>URL of hosted web services</w:t>
          </w:r>
          <w:r w:rsidR="009626F8">
            <w:rPr>
              <w:noProof/>
            </w:rPr>
            <w:tab/>
          </w:r>
          <w:r w:rsidR="009626F8">
            <w:rPr>
              <w:noProof/>
            </w:rPr>
            <w:fldChar w:fldCharType="begin"/>
          </w:r>
          <w:r w:rsidR="009626F8">
            <w:rPr>
              <w:noProof/>
            </w:rPr>
            <w:instrText xml:space="preserve"> PAGEREF _Toc384321885 \h </w:instrText>
          </w:r>
          <w:r w:rsidR="009626F8">
            <w:rPr>
              <w:noProof/>
            </w:rPr>
          </w:r>
          <w:r w:rsidR="009626F8">
            <w:rPr>
              <w:noProof/>
            </w:rPr>
            <w:fldChar w:fldCharType="separate"/>
          </w:r>
          <w:r w:rsidR="009626F8">
            <w:rPr>
              <w:noProof/>
            </w:rPr>
            <w:t>2</w:t>
          </w:r>
          <w:r w:rsidR="009626F8">
            <w:rPr>
              <w:noProof/>
            </w:rPr>
            <w:fldChar w:fldCharType="end"/>
          </w:r>
        </w:p>
        <w:p w14:paraId="19E43EE6" w14:textId="77777777" w:rsidR="009626F8" w:rsidRDefault="009626F8">
          <w:pPr>
            <w:pStyle w:val="TOC1"/>
            <w:tabs>
              <w:tab w:val="right" w:leader="dot" w:pos="8630"/>
            </w:tabs>
            <w:rPr>
              <w:b w:val="0"/>
              <w:noProof/>
              <w:lang w:val="en-GB" w:eastAsia="ja-JP"/>
            </w:rPr>
          </w:pPr>
          <w:r w:rsidRPr="00090934">
            <w:rPr>
              <w:noProof/>
              <w:lang w:val="en-GB"/>
            </w:rPr>
            <w:t>Resources Used</w:t>
          </w:r>
          <w:r>
            <w:rPr>
              <w:noProof/>
            </w:rPr>
            <w:tab/>
          </w:r>
          <w:r>
            <w:rPr>
              <w:noProof/>
            </w:rPr>
            <w:fldChar w:fldCharType="begin"/>
          </w:r>
          <w:r>
            <w:rPr>
              <w:noProof/>
            </w:rPr>
            <w:instrText xml:space="preserve"> PAGEREF _Toc384321886 \h </w:instrText>
          </w:r>
          <w:r>
            <w:rPr>
              <w:noProof/>
            </w:rPr>
          </w:r>
          <w:r>
            <w:rPr>
              <w:noProof/>
            </w:rPr>
            <w:fldChar w:fldCharType="separate"/>
          </w:r>
          <w:r>
            <w:rPr>
              <w:noProof/>
            </w:rPr>
            <w:t>2</w:t>
          </w:r>
          <w:r>
            <w:rPr>
              <w:noProof/>
            </w:rPr>
            <w:fldChar w:fldCharType="end"/>
          </w:r>
        </w:p>
        <w:p w14:paraId="644DAB09" w14:textId="77777777" w:rsidR="009626F8" w:rsidRDefault="009626F8">
          <w:pPr>
            <w:pStyle w:val="TOC1"/>
            <w:tabs>
              <w:tab w:val="right" w:leader="dot" w:pos="8630"/>
            </w:tabs>
            <w:rPr>
              <w:b w:val="0"/>
              <w:noProof/>
              <w:lang w:val="en-GB" w:eastAsia="ja-JP"/>
            </w:rPr>
          </w:pPr>
          <w:r w:rsidRPr="00090934">
            <w:rPr>
              <w:noProof/>
              <w:lang w:val="en-GB"/>
            </w:rPr>
            <w:t>Code from other sources</w:t>
          </w:r>
          <w:r>
            <w:rPr>
              <w:noProof/>
            </w:rPr>
            <w:tab/>
          </w:r>
          <w:r>
            <w:rPr>
              <w:noProof/>
            </w:rPr>
            <w:fldChar w:fldCharType="begin"/>
          </w:r>
          <w:r>
            <w:rPr>
              <w:noProof/>
            </w:rPr>
            <w:instrText xml:space="preserve"> PAGEREF _Toc384321887 \h </w:instrText>
          </w:r>
          <w:r>
            <w:rPr>
              <w:noProof/>
            </w:rPr>
          </w:r>
          <w:r>
            <w:rPr>
              <w:noProof/>
            </w:rPr>
            <w:fldChar w:fldCharType="separate"/>
          </w:r>
          <w:r>
            <w:rPr>
              <w:noProof/>
            </w:rPr>
            <w:t>2</w:t>
          </w:r>
          <w:r>
            <w:rPr>
              <w:noProof/>
            </w:rPr>
            <w:fldChar w:fldCharType="end"/>
          </w:r>
        </w:p>
        <w:p w14:paraId="12A75BED" w14:textId="77777777" w:rsidR="009626F8" w:rsidRDefault="009626F8">
          <w:pPr>
            <w:pStyle w:val="TOC1"/>
            <w:tabs>
              <w:tab w:val="right" w:leader="dot" w:pos="8630"/>
            </w:tabs>
            <w:rPr>
              <w:b w:val="0"/>
              <w:noProof/>
              <w:lang w:val="en-GB" w:eastAsia="ja-JP"/>
            </w:rPr>
          </w:pPr>
          <w:r w:rsidRPr="00090934">
            <w:rPr>
              <w:noProof/>
              <w:lang w:val="en-GB"/>
            </w:rPr>
            <w:t>Framework used to implement web services</w:t>
          </w:r>
          <w:r>
            <w:rPr>
              <w:noProof/>
            </w:rPr>
            <w:tab/>
          </w:r>
          <w:r>
            <w:rPr>
              <w:noProof/>
            </w:rPr>
            <w:fldChar w:fldCharType="begin"/>
          </w:r>
          <w:r>
            <w:rPr>
              <w:noProof/>
            </w:rPr>
            <w:instrText xml:space="preserve"> PAGEREF _Toc384321888 \h </w:instrText>
          </w:r>
          <w:r>
            <w:rPr>
              <w:noProof/>
            </w:rPr>
          </w:r>
          <w:r>
            <w:rPr>
              <w:noProof/>
            </w:rPr>
            <w:fldChar w:fldCharType="separate"/>
          </w:r>
          <w:r>
            <w:rPr>
              <w:noProof/>
            </w:rPr>
            <w:t>3</w:t>
          </w:r>
          <w:r>
            <w:rPr>
              <w:noProof/>
            </w:rPr>
            <w:fldChar w:fldCharType="end"/>
          </w:r>
        </w:p>
        <w:p w14:paraId="397E5CE7" w14:textId="77777777" w:rsidR="009626F8" w:rsidRDefault="009626F8">
          <w:pPr>
            <w:pStyle w:val="TOC1"/>
            <w:tabs>
              <w:tab w:val="right" w:leader="dot" w:pos="8630"/>
            </w:tabs>
            <w:rPr>
              <w:b w:val="0"/>
              <w:noProof/>
              <w:lang w:val="en-GB" w:eastAsia="ja-JP"/>
            </w:rPr>
          </w:pPr>
          <w:r w:rsidRPr="00090934">
            <w:rPr>
              <w:noProof/>
              <w:lang w:val="en-GB"/>
            </w:rPr>
            <w:t>Testing description</w:t>
          </w:r>
          <w:r>
            <w:rPr>
              <w:noProof/>
            </w:rPr>
            <w:tab/>
          </w:r>
          <w:r>
            <w:rPr>
              <w:noProof/>
            </w:rPr>
            <w:fldChar w:fldCharType="begin"/>
          </w:r>
          <w:r>
            <w:rPr>
              <w:noProof/>
            </w:rPr>
            <w:instrText xml:space="preserve"> PAGEREF _Toc384321889 \h </w:instrText>
          </w:r>
          <w:r>
            <w:rPr>
              <w:noProof/>
            </w:rPr>
          </w:r>
          <w:r>
            <w:rPr>
              <w:noProof/>
            </w:rPr>
            <w:fldChar w:fldCharType="separate"/>
          </w:r>
          <w:r>
            <w:rPr>
              <w:noProof/>
            </w:rPr>
            <w:t>3</w:t>
          </w:r>
          <w:r>
            <w:rPr>
              <w:noProof/>
            </w:rPr>
            <w:fldChar w:fldCharType="end"/>
          </w:r>
        </w:p>
        <w:p w14:paraId="3FBEE089" w14:textId="77777777" w:rsidR="009626F8" w:rsidRDefault="009626F8">
          <w:pPr>
            <w:pStyle w:val="TOC1"/>
            <w:tabs>
              <w:tab w:val="right" w:leader="dot" w:pos="8630"/>
            </w:tabs>
            <w:rPr>
              <w:b w:val="0"/>
              <w:noProof/>
              <w:lang w:val="en-GB" w:eastAsia="ja-JP"/>
            </w:rPr>
          </w:pPr>
          <w:r w:rsidRPr="00090934">
            <w:rPr>
              <w:noProof/>
              <w:lang w:val="en-GB"/>
            </w:rPr>
            <w:t>Design</w:t>
          </w:r>
          <w:r>
            <w:rPr>
              <w:noProof/>
            </w:rPr>
            <w:tab/>
          </w:r>
          <w:r>
            <w:rPr>
              <w:noProof/>
            </w:rPr>
            <w:fldChar w:fldCharType="begin"/>
          </w:r>
          <w:r>
            <w:rPr>
              <w:noProof/>
            </w:rPr>
            <w:instrText xml:space="preserve"> PAGEREF _Toc384321890 \h </w:instrText>
          </w:r>
          <w:r>
            <w:rPr>
              <w:noProof/>
            </w:rPr>
          </w:r>
          <w:r>
            <w:rPr>
              <w:noProof/>
            </w:rPr>
            <w:fldChar w:fldCharType="separate"/>
          </w:r>
          <w:r>
            <w:rPr>
              <w:noProof/>
            </w:rPr>
            <w:t>3</w:t>
          </w:r>
          <w:r>
            <w:rPr>
              <w:noProof/>
            </w:rPr>
            <w:fldChar w:fldCharType="end"/>
          </w:r>
        </w:p>
        <w:p w14:paraId="18B8C0B6" w14:textId="77777777" w:rsidR="009626F8" w:rsidRDefault="009626F8">
          <w:pPr>
            <w:pStyle w:val="TOC2"/>
            <w:tabs>
              <w:tab w:val="right" w:leader="dot" w:pos="8630"/>
            </w:tabs>
            <w:rPr>
              <w:b w:val="0"/>
              <w:noProof/>
              <w:sz w:val="24"/>
              <w:szCs w:val="24"/>
              <w:lang w:val="en-GB" w:eastAsia="ja-JP"/>
            </w:rPr>
          </w:pPr>
          <w:r w:rsidRPr="00090934">
            <w:rPr>
              <w:noProof/>
              <w:lang w:val="en-GB"/>
            </w:rPr>
            <w:t>Web Services Description</w:t>
          </w:r>
          <w:r>
            <w:rPr>
              <w:noProof/>
            </w:rPr>
            <w:tab/>
          </w:r>
          <w:r>
            <w:rPr>
              <w:noProof/>
            </w:rPr>
            <w:fldChar w:fldCharType="begin"/>
          </w:r>
          <w:r>
            <w:rPr>
              <w:noProof/>
            </w:rPr>
            <w:instrText xml:space="preserve"> PAGEREF _Toc384321891 \h </w:instrText>
          </w:r>
          <w:r>
            <w:rPr>
              <w:noProof/>
            </w:rPr>
          </w:r>
          <w:r>
            <w:rPr>
              <w:noProof/>
            </w:rPr>
            <w:fldChar w:fldCharType="separate"/>
          </w:r>
          <w:r>
            <w:rPr>
              <w:noProof/>
            </w:rPr>
            <w:t>3</w:t>
          </w:r>
          <w:r>
            <w:rPr>
              <w:noProof/>
            </w:rPr>
            <w:fldChar w:fldCharType="end"/>
          </w:r>
        </w:p>
        <w:p w14:paraId="02C5D0E6" w14:textId="77777777" w:rsidR="009626F8" w:rsidRDefault="009626F8">
          <w:pPr>
            <w:pStyle w:val="TOC2"/>
            <w:tabs>
              <w:tab w:val="right" w:leader="dot" w:pos="8630"/>
            </w:tabs>
            <w:rPr>
              <w:b w:val="0"/>
              <w:noProof/>
              <w:sz w:val="24"/>
              <w:szCs w:val="24"/>
              <w:lang w:val="en-GB" w:eastAsia="ja-JP"/>
            </w:rPr>
          </w:pPr>
          <w:r>
            <w:rPr>
              <w:noProof/>
            </w:rPr>
            <w:t>Description of Portals and Hosting Details</w:t>
          </w:r>
          <w:r>
            <w:rPr>
              <w:noProof/>
            </w:rPr>
            <w:tab/>
          </w:r>
          <w:r>
            <w:rPr>
              <w:noProof/>
            </w:rPr>
            <w:fldChar w:fldCharType="begin"/>
          </w:r>
          <w:r>
            <w:rPr>
              <w:noProof/>
            </w:rPr>
            <w:instrText xml:space="preserve"> PAGEREF _Toc384321892 \h </w:instrText>
          </w:r>
          <w:r>
            <w:rPr>
              <w:noProof/>
            </w:rPr>
          </w:r>
          <w:r>
            <w:rPr>
              <w:noProof/>
            </w:rPr>
            <w:fldChar w:fldCharType="separate"/>
          </w:r>
          <w:r>
            <w:rPr>
              <w:noProof/>
            </w:rPr>
            <w:t>3</w:t>
          </w:r>
          <w:r>
            <w:rPr>
              <w:noProof/>
            </w:rPr>
            <w:fldChar w:fldCharType="end"/>
          </w:r>
        </w:p>
        <w:p w14:paraId="79EBC5AB" w14:textId="77777777" w:rsidR="009626F8" w:rsidRDefault="009626F8">
          <w:pPr>
            <w:pStyle w:val="TOC2"/>
            <w:tabs>
              <w:tab w:val="right" w:leader="dot" w:pos="8630"/>
            </w:tabs>
            <w:rPr>
              <w:b w:val="0"/>
              <w:noProof/>
              <w:sz w:val="24"/>
              <w:szCs w:val="24"/>
              <w:lang w:val="en-GB" w:eastAsia="ja-JP"/>
            </w:rPr>
          </w:pPr>
          <w:r>
            <w:rPr>
              <w:noProof/>
            </w:rPr>
            <w:t>Workflow Coordination Description</w:t>
          </w:r>
          <w:r>
            <w:rPr>
              <w:noProof/>
            </w:rPr>
            <w:tab/>
          </w:r>
          <w:r>
            <w:rPr>
              <w:noProof/>
            </w:rPr>
            <w:fldChar w:fldCharType="begin"/>
          </w:r>
          <w:r>
            <w:rPr>
              <w:noProof/>
            </w:rPr>
            <w:instrText xml:space="preserve"> PAGEREF _Toc384321893 \h </w:instrText>
          </w:r>
          <w:r>
            <w:rPr>
              <w:noProof/>
            </w:rPr>
          </w:r>
          <w:r>
            <w:rPr>
              <w:noProof/>
            </w:rPr>
            <w:fldChar w:fldCharType="separate"/>
          </w:r>
          <w:r>
            <w:rPr>
              <w:noProof/>
            </w:rPr>
            <w:t>3</w:t>
          </w:r>
          <w:r>
            <w:rPr>
              <w:noProof/>
            </w:rPr>
            <w:fldChar w:fldCharType="end"/>
          </w:r>
        </w:p>
        <w:p w14:paraId="650B2137" w14:textId="77777777" w:rsidR="009626F8" w:rsidRDefault="009626F8">
          <w:pPr>
            <w:pStyle w:val="TOC2"/>
            <w:tabs>
              <w:tab w:val="right" w:leader="dot" w:pos="8630"/>
            </w:tabs>
            <w:rPr>
              <w:b w:val="0"/>
              <w:noProof/>
              <w:sz w:val="24"/>
              <w:szCs w:val="24"/>
              <w:lang w:val="en-GB" w:eastAsia="ja-JP"/>
            </w:rPr>
          </w:pPr>
          <w:r>
            <w:rPr>
              <w:noProof/>
            </w:rPr>
            <w:t>Databases</w:t>
          </w:r>
          <w:r>
            <w:rPr>
              <w:noProof/>
            </w:rPr>
            <w:tab/>
          </w:r>
          <w:r>
            <w:rPr>
              <w:noProof/>
            </w:rPr>
            <w:fldChar w:fldCharType="begin"/>
          </w:r>
          <w:r>
            <w:rPr>
              <w:noProof/>
            </w:rPr>
            <w:instrText xml:space="preserve"> PAGEREF _Toc384321894 \h </w:instrText>
          </w:r>
          <w:r>
            <w:rPr>
              <w:noProof/>
            </w:rPr>
          </w:r>
          <w:r>
            <w:rPr>
              <w:noProof/>
            </w:rPr>
            <w:fldChar w:fldCharType="separate"/>
          </w:r>
          <w:r>
            <w:rPr>
              <w:noProof/>
            </w:rPr>
            <w:t>4</w:t>
          </w:r>
          <w:r>
            <w:rPr>
              <w:noProof/>
            </w:rPr>
            <w:fldChar w:fldCharType="end"/>
          </w:r>
        </w:p>
        <w:p w14:paraId="2CDF4C13" w14:textId="77777777" w:rsidR="005B5C5C" w:rsidRPr="005B5C5C" w:rsidRDefault="005B5C5C" w:rsidP="005B5C5C">
          <w:pPr>
            <w:spacing w:line="480" w:lineRule="auto"/>
          </w:pPr>
          <w:r>
            <w:rPr>
              <w:b/>
              <w:bCs/>
              <w:noProof/>
            </w:rPr>
            <w:fldChar w:fldCharType="end"/>
          </w:r>
        </w:p>
      </w:sdtContent>
    </w:sdt>
    <w:p w14:paraId="0D7638A4" w14:textId="77777777" w:rsidR="005B5C5C" w:rsidRPr="005B5C5C" w:rsidRDefault="005B5C5C" w:rsidP="00E8527E">
      <w:pPr>
        <w:pStyle w:val="Heading1"/>
        <w:spacing w:line="480" w:lineRule="auto"/>
        <w:rPr>
          <w:rFonts w:ascii="Times New Roman" w:hAnsi="Times New Roman" w:cs="Times New Roman"/>
          <w:sz w:val="27"/>
          <w:szCs w:val="27"/>
          <w:lang w:val="en-GB"/>
        </w:rPr>
      </w:pPr>
      <w:bookmarkStart w:id="0" w:name="_Toc384321885"/>
      <w:r w:rsidRPr="005B5C5C">
        <w:rPr>
          <w:lang w:val="en-GB"/>
        </w:rPr>
        <w:t>URL of hosted web services</w:t>
      </w:r>
      <w:bookmarkStart w:id="1" w:name="_GoBack"/>
      <w:bookmarkEnd w:id="0"/>
      <w:bookmarkEnd w:id="1"/>
    </w:p>
    <w:p w14:paraId="2278A04F" w14:textId="7CA7D0C5" w:rsidR="005B5C5C" w:rsidRPr="005B5C5C" w:rsidRDefault="005B5C5C" w:rsidP="00E8527E">
      <w:pPr>
        <w:spacing w:line="480" w:lineRule="auto"/>
        <w:rPr>
          <w:rFonts w:ascii="Times New Roman" w:hAnsi="Times New Roman" w:cs="Times New Roman"/>
          <w:sz w:val="20"/>
          <w:szCs w:val="20"/>
          <w:lang w:val="en-GB"/>
        </w:rPr>
      </w:pPr>
      <w:r w:rsidRPr="005B5C5C">
        <w:rPr>
          <w:rFonts w:ascii="Arial" w:hAnsi="Arial" w:cs="Arial"/>
          <w:color w:val="000000"/>
          <w:lang w:val="en-GB"/>
        </w:rPr>
        <w:t>URLS</w:t>
      </w:r>
    </w:p>
    <w:p w14:paraId="08AAC980" w14:textId="77777777" w:rsidR="005B5C5C" w:rsidRPr="005B5C5C" w:rsidRDefault="005B5C5C" w:rsidP="00E8527E">
      <w:pPr>
        <w:pStyle w:val="Heading1"/>
        <w:spacing w:line="480" w:lineRule="auto"/>
        <w:rPr>
          <w:rFonts w:ascii="Times New Roman" w:hAnsi="Times New Roman" w:cs="Times New Roman"/>
          <w:sz w:val="27"/>
          <w:szCs w:val="27"/>
          <w:lang w:val="en-GB"/>
        </w:rPr>
      </w:pPr>
      <w:bookmarkStart w:id="2" w:name="_Toc384321886"/>
      <w:r w:rsidRPr="005B5C5C">
        <w:rPr>
          <w:lang w:val="en-GB"/>
        </w:rPr>
        <w:t>Resources Used</w:t>
      </w:r>
      <w:bookmarkEnd w:id="2"/>
    </w:p>
    <w:p w14:paraId="1B00DBF7" w14:textId="77777777" w:rsidR="005B5C5C" w:rsidRPr="005B5C5C" w:rsidRDefault="005B5C5C" w:rsidP="00E8527E">
      <w:pPr>
        <w:numPr>
          <w:ilvl w:val="0"/>
          <w:numId w:val="1"/>
        </w:numPr>
        <w:spacing w:line="480" w:lineRule="auto"/>
        <w:textAlignment w:val="baseline"/>
        <w:rPr>
          <w:rFonts w:ascii="Arial" w:hAnsi="Arial" w:cs="Arial"/>
          <w:color w:val="000000"/>
          <w:lang w:val="en-GB"/>
        </w:rPr>
      </w:pPr>
      <w:proofErr w:type="spellStart"/>
      <w:r w:rsidRPr="005B5C5C">
        <w:rPr>
          <w:rFonts w:ascii="Arial" w:hAnsi="Arial" w:cs="Arial"/>
          <w:color w:val="000000"/>
          <w:lang w:val="en-GB"/>
        </w:rPr>
        <w:t>Macbook</w:t>
      </w:r>
      <w:proofErr w:type="spellEnd"/>
      <w:r w:rsidRPr="005B5C5C">
        <w:rPr>
          <w:rFonts w:ascii="Arial" w:hAnsi="Arial" w:cs="Arial"/>
          <w:color w:val="000000"/>
          <w:lang w:val="en-GB"/>
        </w:rPr>
        <w:t xml:space="preserve"> Pro with OS High Sierra V10.13.3</w:t>
      </w:r>
    </w:p>
    <w:p w14:paraId="0B034982" w14:textId="77777777" w:rsidR="005B5C5C" w:rsidRPr="005B5C5C" w:rsidRDefault="005B5C5C" w:rsidP="00E8527E">
      <w:pPr>
        <w:numPr>
          <w:ilvl w:val="0"/>
          <w:numId w:val="1"/>
        </w:numPr>
        <w:spacing w:line="480" w:lineRule="auto"/>
        <w:textAlignment w:val="baseline"/>
        <w:rPr>
          <w:rFonts w:ascii="Arial" w:hAnsi="Arial" w:cs="Arial"/>
          <w:color w:val="000000"/>
          <w:lang w:val="en-GB"/>
        </w:rPr>
      </w:pPr>
      <w:r w:rsidRPr="005B5C5C">
        <w:rPr>
          <w:rFonts w:ascii="Arial" w:hAnsi="Arial" w:cs="Arial"/>
          <w:color w:val="000000"/>
          <w:lang w:val="en-GB"/>
        </w:rPr>
        <w:t>Eclipse Oxygen.3 Release 4.7.3</w:t>
      </w:r>
    </w:p>
    <w:p w14:paraId="1827AB3D" w14:textId="38CC5313" w:rsidR="005B5C5C" w:rsidRDefault="005B5C5C" w:rsidP="00E8527E">
      <w:pPr>
        <w:numPr>
          <w:ilvl w:val="0"/>
          <w:numId w:val="1"/>
        </w:numPr>
        <w:spacing w:line="480" w:lineRule="auto"/>
        <w:textAlignment w:val="baseline"/>
        <w:rPr>
          <w:rFonts w:ascii="Arial" w:hAnsi="Arial" w:cs="Arial"/>
          <w:color w:val="000000"/>
          <w:lang w:val="en-GB"/>
        </w:rPr>
      </w:pPr>
      <w:r w:rsidRPr="005B5C5C">
        <w:rPr>
          <w:rFonts w:ascii="Arial" w:hAnsi="Arial" w:cs="Arial"/>
          <w:color w:val="000000"/>
          <w:lang w:val="en-GB"/>
        </w:rPr>
        <w:t>Brandon’s compu</w:t>
      </w:r>
      <w:r w:rsidR="005A3162">
        <w:rPr>
          <w:rFonts w:ascii="Arial" w:hAnsi="Arial" w:cs="Arial"/>
          <w:color w:val="000000"/>
          <w:lang w:val="en-GB"/>
        </w:rPr>
        <w:t>t</w:t>
      </w:r>
      <w:r w:rsidRPr="005B5C5C">
        <w:rPr>
          <w:rFonts w:ascii="Arial" w:hAnsi="Arial" w:cs="Arial"/>
          <w:color w:val="000000"/>
          <w:lang w:val="en-GB"/>
        </w:rPr>
        <w:t>er</w:t>
      </w:r>
      <w:r w:rsidR="005A3162">
        <w:rPr>
          <w:rFonts w:ascii="Arial" w:hAnsi="Arial" w:cs="Arial"/>
          <w:color w:val="000000"/>
          <w:lang w:val="en-GB"/>
        </w:rPr>
        <w:t xml:space="preserve"> and tools</w:t>
      </w:r>
    </w:p>
    <w:p w14:paraId="42F9B2EB" w14:textId="239E1875" w:rsidR="005A3162" w:rsidRPr="005B5C5C" w:rsidRDefault="005A3162" w:rsidP="00E8527E">
      <w:pPr>
        <w:numPr>
          <w:ilvl w:val="0"/>
          <w:numId w:val="1"/>
        </w:numPr>
        <w:spacing w:line="480" w:lineRule="auto"/>
        <w:textAlignment w:val="baseline"/>
        <w:rPr>
          <w:rFonts w:ascii="Arial" w:hAnsi="Arial" w:cs="Arial"/>
          <w:color w:val="000000"/>
          <w:lang w:val="en-GB"/>
        </w:rPr>
      </w:pPr>
      <w:proofErr w:type="spellStart"/>
      <w:r>
        <w:rPr>
          <w:rFonts w:ascii="Arial" w:hAnsi="Arial" w:cs="Arial"/>
          <w:color w:val="000000"/>
          <w:lang w:val="en-GB"/>
        </w:rPr>
        <w:t>Yaser’s</w:t>
      </w:r>
      <w:proofErr w:type="spellEnd"/>
      <w:r>
        <w:rPr>
          <w:rFonts w:ascii="Arial" w:hAnsi="Arial" w:cs="Arial"/>
          <w:color w:val="000000"/>
          <w:lang w:val="en-GB"/>
        </w:rPr>
        <w:t xml:space="preserve"> computer and tools</w:t>
      </w:r>
    </w:p>
    <w:p w14:paraId="44E100AD" w14:textId="77777777" w:rsidR="005B5C5C" w:rsidRPr="005B5C5C" w:rsidRDefault="005B5C5C" w:rsidP="00E8527E">
      <w:pPr>
        <w:numPr>
          <w:ilvl w:val="0"/>
          <w:numId w:val="1"/>
        </w:numPr>
        <w:spacing w:line="480" w:lineRule="auto"/>
        <w:textAlignment w:val="baseline"/>
        <w:rPr>
          <w:rFonts w:ascii="Arial" w:hAnsi="Arial" w:cs="Arial"/>
          <w:color w:val="000000"/>
          <w:lang w:val="en-GB"/>
        </w:rPr>
      </w:pPr>
      <w:r w:rsidRPr="005B5C5C">
        <w:rPr>
          <w:rFonts w:ascii="Arial" w:hAnsi="Arial" w:cs="Arial"/>
          <w:color w:val="000000"/>
          <w:lang w:val="en-GB"/>
        </w:rPr>
        <w:t>Amazon Elastic Beanstalk</w:t>
      </w:r>
    </w:p>
    <w:p w14:paraId="6C04F733" w14:textId="74FEA7EF" w:rsidR="005B5C5C" w:rsidRPr="005B5C5C" w:rsidRDefault="005B5C5C" w:rsidP="00E8527E">
      <w:pPr>
        <w:numPr>
          <w:ilvl w:val="0"/>
          <w:numId w:val="1"/>
        </w:numPr>
        <w:spacing w:line="480" w:lineRule="auto"/>
        <w:textAlignment w:val="baseline"/>
        <w:rPr>
          <w:rFonts w:ascii="Arial" w:hAnsi="Arial" w:cs="Arial"/>
          <w:color w:val="000000"/>
          <w:lang w:val="en-GB"/>
        </w:rPr>
      </w:pPr>
      <w:r w:rsidRPr="005B5C5C">
        <w:rPr>
          <w:rFonts w:ascii="Arial" w:hAnsi="Arial" w:cs="Arial"/>
          <w:color w:val="000000"/>
          <w:lang w:val="en-GB"/>
        </w:rPr>
        <w:t>Database</w:t>
      </w:r>
    </w:p>
    <w:p w14:paraId="158C5FF5" w14:textId="77777777" w:rsidR="005B5C5C" w:rsidRPr="005B5C5C" w:rsidRDefault="005B5C5C" w:rsidP="00E8527E">
      <w:pPr>
        <w:pStyle w:val="Heading1"/>
        <w:spacing w:line="480" w:lineRule="auto"/>
        <w:rPr>
          <w:rFonts w:ascii="Times New Roman" w:hAnsi="Times New Roman" w:cs="Times New Roman"/>
          <w:sz w:val="27"/>
          <w:szCs w:val="27"/>
          <w:lang w:val="en-GB"/>
        </w:rPr>
      </w:pPr>
      <w:bookmarkStart w:id="3" w:name="_Toc384321887"/>
      <w:r w:rsidRPr="005B5C5C">
        <w:rPr>
          <w:lang w:val="en-GB"/>
        </w:rPr>
        <w:t>Code from other sources</w:t>
      </w:r>
      <w:bookmarkEnd w:id="3"/>
    </w:p>
    <w:p w14:paraId="4216C31D" w14:textId="4D010ADE" w:rsidR="005B5C5C" w:rsidRPr="005B5C5C" w:rsidRDefault="005B5C5C" w:rsidP="00E8527E">
      <w:pPr>
        <w:spacing w:line="480" w:lineRule="auto"/>
        <w:rPr>
          <w:rFonts w:ascii="Times New Roman" w:hAnsi="Times New Roman" w:cs="Times New Roman"/>
          <w:sz w:val="20"/>
          <w:szCs w:val="20"/>
          <w:lang w:val="en-GB"/>
        </w:rPr>
      </w:pPr>
      <w:proofErr w:type="spellStart"/>
      <w:r w:rsidRPr="005B5C5C">
        <w:rPr>
          <w:rFonts w:ascii="Arial" w:hAnsi="Arial" w:cs="Arial"/>
          <w:color w:val="000000"/>
          <w:lang w:val="en-GB"/>
        </w:rPr>
        <w:t>Prob</w:t>
      </w:r>
      <w:proofErr w:type="spellEnd"/>
      <w:r w:rsidRPr="005B5C5C">
        <w:rPr>
          <w:rFonts w:ascii="Arial" w:hAnsi="Arial" w:cs="Arial"/>
          <w:color w:val="000000"/>
          <w:lang w:val="en-GB"/>
        </w:rPr>
        <w:t xml:space="preserve"> something</w:t>
      </w:r>
    </w:p>
    <w:p w14:paraId="7E47F6A3" w14:textId="77777777" w:rsidR="005B5C5C" w:rsidRPr="005B5C5C" w:rsidRDefault="005B5C5C" w:rsidP="00E8527E">
      <w:pPr>
        <w:pStyle w:val="Heading1"/>
        <w:spacing w:line="480" w:lineRule="auto"/>
        <w:rPr>
          <w:rFonts w:ascii="Times New Roman" w:hAnsi="Times New Roman" w:cs="Times New Roman"/>
          <w:sz w:val="27"/>
          <w:szCs w:val="27"/>
          <w:lang w:val="en-GB"/>
        </w:rPr>
      </w:pPr>
      <w:bookmarkStart w:id="4" w:name="_Toc384321888"/>
      <w:r w:rsidRPr="005B5C5C">
        <w:rPr>
          <w:lang w:val="en-GB"/>
        </w:rPr>
        <w:t>Framework used to implement web services</w:t>
      </w:r>
      <w:bookmarkEnd w:id="4"/>
    </w:p>
    <w:p w14:paraId="29CDD9E1" w14:textId="77777777" w:rsidR="005B5C5C" w:rsidRPr="005B5C5C" w:rsidRDefault="005B5C5C" w:rsidP="00E8527E">
      <w:pPr>
        <w:spacing w:line="480" w:lineRule="auto"/>
        <w:rPr>
          <w:rFonts w:ascii="Times New Roman" w:hAnsi="Times New Roman" w:cs="Times New Roman"/>
          <w:sz w:val="20"/>
          <w:szCs w:val="20"/>
          <w:lang w:val="en-GB"/>
        </w:rPr>
      </w:pPr>
      <w:r w:rsidRPr="005B5C5C">
        <w:rPr>
          <w:rFonts w:ascii="Arial" w:hAnsi="Arial" w:cs="Arial"/>
          <w:color w:val="000000"/>
          <w:lang w:val="en-GB"/>
        </w:rPr>
        <w:t>Framework</w:t>
      </w:r>
    </w:p>
    <w:p w14:paraId="592C6095" w14:textId="77777777" w:rsidR="005B5C5C" w:rsidRPr="005B5C5C" w:rsidRDefault="005B5C5C" w:rsidP="00E8527E">
      <w:pPr>
        <w:pStyle w:val="Heading1"/>
        <w:spacing w:line="480" w:lineRule="auto"/>
        <w:rPr>
          <w:rFonts w:ascii="Times New Roman" w:hAnsi="Times New Roman" w:cs="Times New Roman"/>
          <w:sz w:val="27"/>
          <w:szCs w:val="27"/>
          <w:lang w:val="en-GB"/>
        </w:rPr>
      </w:pPr>
      <w:bookmarkStart w:id="5" w:name="_Toc384321889"/>
      <w:r>
        <w:rPr>
          <w:lang w:val="en-GB"/>
        </w:rPr>
        <w:t>T</w:t>
      </w:r>
      <w:r w:rsidRPr="005B5C5C">
        <w:rPr>
          <w:lang w:val="en-GB"/>
        </w:rPr>
        <w:t>esting</w:t>
      </w:r>
      <w:r>
        <w:rPr>
          <w:lang w:val="en-GB"/>
        </w:rPr>
        <w:t xml:space="preserve"> description</w:t>
      </w:r>
      <w:bookmarkEnd w:id="5"/>
    </w:p>
    <w:p w14:paraId="4A68929E" w14:textId="77777777" w:rsidR="00E8527E" w:rsidRPr="00E8527E" w:rsidRDefault="00E8527E" w:rsidP="00E8527E">
      <w:pPr>
        <w:widowControl w:val="0"/>
        <w:autoSpaceDE w:val="0"/>
        <w:autoSpaceDN w:val="0"/>
        <w:adjustRightInd w:val="0"/>
        <w:spacing w:after="240" w:line="480" w:lineRule="auto"/>
        <w:rPr>
          <w:rFonts w:ascii="Arial" w:hAnsi="Arial" w:cs="Arial"/>
          <w:color w:val="000000"/>
        </w:rPr>
      </w:pPr>
      <w:proofErr w:type="gramStart"/>
      <w:r w:rsidRPr="00E8527E">
        <w:rPr>
          <w:rFonts w:ascii="Arial" w:hAnsi="Arial" w:cs="Arial"/>
          <w:color w:val="000000"/>
        </w:rPr>
        <w:t>Sufficient description of your program’s tests (input/output) that demonstrates that your software works.</w:t>
      </w:r>
      <w:proofErr w:type="gramEnd"/>
      <w:r w:rsidRPr="00E8527E">
        <w:rPr>
          <w:rFonts w:ascii="Arial" w:hAnsi="Arial" w:cs="Arial"/>
          <w:color w:val="000000"/>
        </w:rPr>
        <w:t xml:space="preserve"> Your description needs to state what is tested/shown (e.g., which specific cases) and needs to be supported by figures showing your input/output (e.g., screen snapshots). </w:t>
      </w:r>
    </w:p>
    <w:p w14:paraId="35164C02" w14:textId="06E72729" w:rsidR="005B5C5C" w:rsidRPr="00706F70" w:rsidRDefault="00E810A7" w:rsidP="00E8527E">
      <w:pPr>
        <w:pStyle w:val="Heading1"/>
        <w:spacing w:line="480" w:lineRule="auto"/>
        <w:rPr>
          <w:rFonts w:ascii="Times New Roman" w:hAnsi="Times New Roman" w:cs="Times New Roman"/>
          <w:sz w:val="27"/>
          <w:szCs w:val="27"/>
          <w:lang w:val="en-GB"/>
        </w:rPr>
      </w:pPr>
      <w:bookmarkStart w:id="6" w:name="_Toc384321890"/>
      <w:r>
        <w:rPr>
          <w:lang w:val="en-GB"/>
        </w:rPr>
        <w:t>Design</w:t>
      </w:r>
      <w:bookmarkEnd w:id="6"/>
    </w:p>
    <w:p w14:paraId="621EB27D" w14:textId="77777777" w:rsidR="00706F70" w:rsidRDefault="00E810A7" w:rsidP="00E8527E">
      <w:pPr>
        <w:pStyle w:val="Heading2"/>
        <w:spacing w:line="480" w:lineRule="auto"/>
        <w:rPr>
          <w:lang w:val="en-GB"/>
        </w:rPr>
      </w:pPr>
      <w:bookmarkStart w:id="7" w:name="_Toc384321891"/>
      <w:r>
        <w:rPr>
          <w:lang w:val="en-GB"/>
        </w:rPr>
        <w:t>Web Services Description</w:t>
      </w:r>
      <w:bookmarkEnd w:id="7"/>
    </w:p>
    <w:p w14:paraId="675639B2" w14:textId="7DED7F6F" w:rsidR="00E810A7" w:rsidRPr="00E8527E" w:rsidRDefault="00706F70" w:rsidP="00E8527E">
      <w:pPr>
        <w:spacing w:line="480" w:lineRule="auto"/>
        <w:rPr>
          <w:rFonts w:ascii="Arial" w:hAnsi="Arial" w:cs="Arial"/>
          <w:lang w:val="en-GB"/>
        </w:rPr>
      </w:pPr>
      <w:r w:rsidRPr="00E8527E">
        <w:rPr>
          <w:rFonts w:ascii="Arial" w:hAnsi="Arial" w:cs="Arial"/>
        </w:rPr>
        <w:t>Web services description, including input/output, and functionality.  Web services should be grouped logically and should include logger  service(s).  </w:t>
      </w:r>
    </w:p>
    <w:p w14:paraId="71F057AC" w14:textId="77777777" w:rsidR="00E810A7" w:rsidRDefault="00E810A7" w:rsidP="00E8527E">
      <w:pPr>
        <w:pStyle w:val="Heading2"/>
        <w:spacing w:line="480" w:lineRule="auto"/>
      </w:pPr>
      <w:bookmarkStart w:id="8" w:name="_Toc384321892"/>
      <w:r>
        <w:t>Description of Portals and Hosting Details</w:t>
      </w:r>
      <w:bookmarkEnd w:id="8"/>
    </w:p>
    <w:p w14:paraId="090C0934" w14:textId="77886060" w:rsidR="00E810A7" w:rsidRDefault="00706F70" w:rsidP="00E8527E">
      <w:pPr>
        <w:spacing w:line="480" w:lineRule="auto"/>
      </w:pPr>
      <w:r>
        <w:t>Description of portals and their hosting details</w:t>
      </w:r>
    </w:p>
    <w:p w14:paraId="2DC9B91A" w14:textId="77777777" w:rsidR="00E810A7" w:rsidRDefault="00E810A7" w:rsidP="00E8527E">
      <w:pPr>
        <w:pStyle w:val="Heading2"/>
        <w:spacing w:line="480" w:lineRule="auto"/>
      </w:pPr>
      <w:bookmarkStart w:id="9" w:name="_Toc384321893"/>
      <w:r>
        <w:t>Workflow Coordination Description</w:t>
      </w:r>
      <w:bookmarkEnd w:id="9"/>
    </w:p>
    <w:p w14:paraId="6A6AA5F8" w14:textId="186E0B1D" w:rsidR="00706F70" w:rsidRPr="00706F70" w:rsidRDefault="00706F70" w:rsidP="00E8527E">
      <w:pPr>
        <w:widowControl w:val="0"/>
        <w:tabs>
          <w:tab w:val="left" w:pos="220"/>
          <w:tab w:val="left" w:pos="720"/>
        </w:tabs>
        <w:autoSpaceDE w:val="0"/>
        <w:autoSpaceDN w:val="0"/>
        <w:adjustRightInd w:val="0"/>
        <w:spacing w:after="240" w:line="480" w:lineRule="auto"/>
        <w:rPr>
          <w:rFonts w:ascii="Arial" w:hAnsi="Arial" w:cs="Arial"/>
          <w:color w:val="000000"/>
        </w:rPr>
      </w:pPr>
      <w:proofErr w:type="gramStart"/>
      <w:r w:rsidRPr="00706F70">
        <w:rPr>
          <w:rFonts w:ascii="Arial" w:hAnsi="Arial" w:cs="Arial"/>
          <w:color w:val="000000"/>
        </w:rPr>
        <w:t>Workflow coordination description or annotated screenshots.</w:t>
      </w:r>
      <w:proofErr w:type="gramEnd"/>
      <w:r w:rsidRPr="00706F70">
        <w:rPr>
          <w:rFonts w:ascii="Arial" w:hAnsi="Arial" w:cs="Arial"/>
          <w:color w:val="000000"/>
        </w:rPr>
        <w:t xml:space="preserve"> By just  reading this part, the reader should be able to understand the portal visits, information exchange among the entities, and any related activities. Also include technical implementation details about the workflow coordination.  </w:t>
      </w:r>
    </w:p>
    <w:p w14:paraId="53EEACA8" w14:textId="77777777" w:rsidR="00E810A7" w:rsidRDefault="00E810A7" w:rsidP="00E8527E">
      <w:pPr>
        <w:spacing w:line="480" w:lineRule="auto"/>
      </w:pPr>
    </w:p>
    <w:p w14:paraId="066290A9" w14:textId="77777777" w:rsidR="00E810A7" w:rsidRDefault="00E810A7" w:rsidP="00E8527E">
      <w:pPr>
        <w:pStyle w:val="Heading2"/>
        <w:spacing w:line="480" w:lineRule="auto"/>
      </w:pPr>
      <w:bookmarkStart w:id="10" w:name="_Toc384321894"/>
      <w:r>
        <w:t>Databases</w:t>
      </w:r>
      <w:bookmarkEnd w:id="10"/>
    </w:p>
    <w:p w14:paraId="7063ABA6" w14:textId="1AB69693" w:rsidR="0059118B" w:rsidRPr="00706F70" w:rsidRDefault="00706F70" w:rsidP="00E8527E">
      <w:pPr>
        <w:widowControl w:val="0"/>
        <w:tabs>
          <w:tab w:val="left" w:pos="220"/>
          <w:tab w:val="left" w:pos="720"/>
        </w:tabs>
        <w:autoSpaceDE w:val="0"/>
        <w:autoSpaceDN w:val="0"/>
        <w:adjustRightInd w:val="0"/>
        <w:spacing w:after="240" w:line="480" w:lineRule="auto"/>
        <w:rPr>
          <w:rFonts w:ascii="Arial" w:hAnsi="Arial" w:cs="Arial"/>
          <w:color w:val="000000"/>
        </w:rPr>
      </w:pPr>
      <w:r w:rsidRPr="00706F70">
        <w:rPr>
          <w:rFonts w:ascii="Arial" w:hAnsi="Arial" w:cs="Arial"/>
          <w:color w:val="000000"/>
        </w:rPr>
        <w:t>DB maintained by each organization/entity (include DB schemas)  </w:t>
      </w:r>
    </w:p>
    <w:sectPr w:rsidR="0059118B" w:rsidRPr="00706F70" w:rsidSect="0059118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279049B"/>
    <w:multiLevelType w:val="multilevel"/>
    <w:tmpl w:val="E1F4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C5C"/>
    <w:rsid w:val="001B320E"/>
    <w:rsid w:val="00542171"/>
    <w:rsid w:val="0059118B"/>
    <w:rsid w:val="005A3162"/>
    <w:rsid w:val="005B5C5C"/>
    <w:rsid w:val="00706F70"/>
    <w:rsid w:val="009626F8"/>
    <w:rsid w:val="00E810A7"/>
    <w:rsid w:val="00E852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8C1C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5C5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B5C5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B5C5C"/>
    <w:pPr>
      <w:spacing w:before="100" w:beforeAutospacing="1" w:after="100" w:afterAutospacing="1"/>
      <w:outlineLvl w:val="2"/>
    </w:pPr>
    <w:rPr>
      <w:rFonts w:ascii="Times New Roman" w:hAnsi="Times New Roman" w:cs="Times New Roman"/>
      <w:b/>
      <w:bCs/>
      <w:sz w:val="27"/>
      <w:szCs w:val="27"/>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B5C5C"/>
    <w:rPr>
      <w:rFonts w:ascii="Times New Roman" w:hAnsi="Times New Roman" w:cs="Times New Roman"/>
      <w:b/>
      <w:bCs/>
      <w:sz w:val="27"/>
      <w:szCs w:val="27"/>
      <w:lang w:val="en-GB"/>
    </w:rPr>
  </w:style>
  <w:style w:type="paragraph" w:styleId="NormalWeb">
    <w:name w:val="Normal (Web)"/>
    <w:basedOn w:val="Normal"/>
    <w:uiPriority w:val="99"/>
    <w:semiHidden/>
    <w:unhideWhenUsed/>
    <w:rsid w:val="005B5C5C"/>
    <w:pPr>
      <w:spacing w:before="100" w:beforeAutospacing="1" w:after="100" w:afterAutospacing="1"/>
    </w:pPr>
    <w:rPr>
      <w:rFonts w:ascii="Times New Roman" w:hAnsi="Times New Roman" w:cs="Times New Roman"/>
      <w:sz w:val="20"/>
      <w:szCs w:val="20"/>
      <w:lang w:val="en-GB"/>
    </w:rPr>
  </w:style>
  <w:style w:type="character" w:styleId="Hyperlink">
    <w:name w:val="Hyperlink"/>
    <w:basedOn w:val="DefaultParagraphFont"/>
    <w:uiPriority w:val="99"/>
    <w:semiHidden/>
    <w:unhideWhenUsed/>
    <w:rsid w:val="005B5C5C"/>
    <w:rPr>
      <w:color w:val="0000FF"/>
      <w:u w:val="single"/>
    </w:rPr>
  </w:style>
  <w:style w:type="character" w:customStyle="1" w:styleId="apple-tab-span">
    <w:name w:val="apple-tab-span"/>
    <w:basedOn w:val="DefaultParagraphFont"/>
    <w:rsid w:val="005B5C5C"/>
  </w:style>
  <w:style w:type="character" w:customStyle="1" w:styleId="Heading1Char">
    <w:name w:val="Heading 1 Char"/>
    <w:basedOn w:val="DefaultParagraphFont"/>
    <w:link w:val="Heading1"/>
    <w:uiPriority w:val="9"/>
    <w:rsid w:val="005B5C5C"/>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B5C5C"/>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5B5C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5C5C"/>
    <w:rPr>
      <w:rFonts w:ascii="Lucida Grande" w:hAnsi="Lucida Grande" w:cs="Lucida Grande"/>
      <w:sz w:val="18"/>
      <w:szCs w:val="18"/>
    </w:rPr>
  </w:style>
  <w:style w:type="paragraph" w:styleId="TOC1">
    <w:name w:val="toc 1"/>
    <w:basedOn w:val="Normal"/>
    <w:next w:val="Normal"/>
    <w:autoRedefine/>
    <w:uiPriority w:val="39"/>
    <w:unhideWhenUsed/>
    <w:rsid w:val="005B5C5C"/>
    <w:pPr>
      <w:spacing w:before="120"/>
    </w:pPr>
    <w:rPr>
      <w:b/>
    </w:rPr>
  </w:style>
  <w:style w:type="paragraph" w:styleId="TOC2">
    <w:name w:val="toc 2"/>
    <w:basedOn w:val="Normal"/>
    <w:next w:val="Normal"/>
    <w:autoRedefine/>
    <w:uiPriority w:val="39"/>
    <w:unhideWhenUsed/>
    <w:rsid w:val="005B5C5C"/>
    <w:pPr>
      <w:ind w:left="240"/>
    </w:pPr>
    <w:rPr>
      <w:b/>
      <w:sz w:val="22"/>
      <w:szCs w:val="22"/>
    </w:rPr>
  </w:style>
  <w:style w:type="paragraph" w:styleId="TOC3">
    <w:name w:val="toc 3"/>
    <w:basedOn w:val="Normal"/>
    <w:next w:val="Normal"/>
    <w:autoRedefine/>
    <w:uiPriority w:val="39"/>
    <w:semiHidden/>
    <w:unhideWhenUsed/>
    <w:rsid w:val="005B5C5C"/>
    <w:pPr>
      <w:ind w:left="480"/>
    </w:pPr>
    <w:rPr>
      <w:sz w:val="22"/>
      <w:szCs w:val="22"/>
    </w:rPr>
  </w:style>
  <w:style w:type="paragraph" w:styleId="TOC4">
    <w:name w:val="toc 4"/>
    <w:basedOn w:val="Normal"/>
    <w:next w:val="Normal"/>
    <w:autoRedefine/>
    <w:uiPriority w:val="39"/>
    <w:semiHidden/>
    <w:unhideWhenUsed/>
    <w:rsid w:val="005B5C5C"/>
    <w:pPr>
      <w:ind w:left="720"/>
    </w:pPr>
    <w:rPr>
      <w:sz w:val="20"/>
      <w:szCs w:val="20"/>
    </w:rPr>
  </w:style>
  <w:style w:type="paragraph" w:styleId="TOC5">
    <w:name w:val="toc 5"/>
    <w:basedOn w:val="Normal"/>
    <w:next w:val="Normal"/>
    <w:autoRedefine/>
    <w:uiPriority w:val="39"/>
    <w:semiHidden/>
    <w:unhideWhenUsed/>
    <w:rsid w:val="005B5C5C"/>
    <w:pPr>
      <w:ind w:left="960"/>
    </w:pPr>
    <w:rPr>
      <w:sz w:val="20"/>
      <w:szCs w:val="20"/>
    </w:rPr>
  </w:style>
  <w:style w:type="paragraph" w:styleId="TOC6">
    <w:name w:val="toc 6"/>
    <w:basedOn w:val="Normal"/>
    <w:next w:val="Normal"/>
    <w:autoRedefine/>
    <w:uiPriority w:val="39"/>
    <w:semiHidden/>
    <w:unhideWhenUsed/>
    <w:rsid w:val="005B5C5C"/>
    <w:pPr>
      <w:ind w:left="1200"/>
    </w:pPr>
    <w:rPr>
      <w:sz w:val="20"/>
      <w:szCs w:val="20"/>
    </w:rPr>
  </w:style>
  <w:style w:type="paragraph" w:styleId="TOC7">
    <w:name w:val="toc 7"/>
    <w:basedOn w:val="Normal"/>
    <w:next w:val="Normal"/>
    <w:autoRedefine/>
    <w:uiPriority w:val="39"/>
    <w:semiHidden/>
    <w:unhideWhenUsed/>
    <w:rsid w:val="005B5C5C"/>
    <w:pPr>
      <w:ind w:left="1440"/>
    </w:pPr>
    <w:rPr>
      <w:sz w:val="20"/>
      <w:szCs w:val="20"/>
    </w:rPr>
  </w:style>
  <w:style w:type="paragraph" w:styleId="TOC8">
    <w:name w:val="toc 8"/>
    <w:basedOn w:val="Normal"/>
    <w:next w:val="Normal"/>
    <w:autoRedefine/>
    <w:uiPriority w:val="39"/>
    <w:semiHidden/>
    <w:unhideWhenUsed/>
    <w:rsid w:val="005B5C5C"/>
    <w:pPr>
      <w:ind w:left="1680"/>
    </w:pPr>
    <w:rPr>
      <w:sz w:val="20"/>
      <w:szCs w:val="20"/>
    </w:rPr>
  </w:style>
  <w:style w:type="paragraph" w:styleId="TOC9">
    <w:name w:val="toc 9"/>
    <w:basedOn w:val="Normal"/>
    <w:next w:val="Normal"/>
    <w:autoRedefine/>
    <w:uiPriority w:val="39"/>
    <w:semiHidden/>
    <w:unhideWhenUsed/>
    <w:rsid w:val="005B5C5C"/>
    <w:pPr>
      <w:ind w:left="1920"/>
    </w:pPr>
    <w:rPr>
      <w:sz w:val="20"/>
      <w:szCs w:val="20"/>
    </w:rPr>
  </w:style>
  <w:style w:type="character" w:customStyle="1" w:styleId="Heading2Char">
    <w:name w:val="Heading 2 Char"/>
    <w:basedOn w:val="DefaultParagraphFont"/>
    <w:link w:val="Heading2"/>
    <w:uiPriority w:val="9"/>
    <w:rsid w:val="005B5C5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5C5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B5C5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B5C5C"/>
    <w:pPr>
      <w:spacing w:before="100" w:beforeAutospacing="1" w:after="100" w:afterAutospacing="1"/>
      <w:outlineLvl w:val="2"/>
    </w:pPr>
    <w:rPr>
      <w:rFonts w:ascii="Times New Roman" w:hAnsi="Times New Roman" w:cs="Times New Roman"/>
      <w:b/>
      <w:bCs/>
      <w:sz w:val="27"/>
      <w:szCs w:val="27"/>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B5C5C"/>
    <w:rPr>
      <w:rFonts w:ascii="Times New Roman" w:hAnsi="Times New Roman" w:cs="Times New Roman"/>
      <w:b/>
      <w:bCs/>
      <w:sz w:val="27"/>
      <w:szCs w:val="27"/>
      <w:lang w:val="en-GB"/>
    </w:rPr>
  </w:style>
  <w:style w:type="paragraph" w:styleId="NormalWeb">
    <w:name w:val="Normal (Web)"/>
    <w:basedOn w:val="Normal"/>
    <w:uiPriority w:val="99"/>
    <w:semiHidden/>
    <w:unhideWhenUsed/>
    <w:rsid w:val="005B5C5C"/>
    <w:pPr>
      <w:spacing w:before="100" w:beforeAutospacing="1" w:after="100" w:afterAutospacing="1"/>
    </w:pPr>
    <w:rPr>
      <w:rFonts w:ascii="Times New Roman" w:hAnsi="Times New Roman" w:cs="Times New Roman"/>
      <w:sz w:val="20"/>
      <w:szCs w:val="20"/>
      <w:lang w:val="en-GB"/>
    </w:rPr>
  </w:style>
  <w:style w:type="character" w:styleId="Hyperlink">
    <w:name w:val="Hyperlink"/>
    <w:basedOn w:val="DefaultParagraphFont"/>
    <w:uiPriority w:val="99"/>
    <w:semiHidden/>
    <w:unhideWhenUsed/>
    <w:rsid w:val="005B5C5C"/>
    <w:rPr>
      <w:color w:val="0000FF"/>
      <w:u w:val="single"/>
    </w:rPr>
  </w:style>
  <w:style w:type="character" w:customStyle="1" w:styleId="apple-tab-span">
    <w:name w:val="apple-tab-span"/>
    <w:basedOn w:val="DefaultParagraphFont"/>
    <w:rsid w:val="005B5C5C"/>
  </w:style>
  <w:style w:type="character" w:customStyle="1" w:styleId="Heading1Char">
    <w:name w:val="Heading 1 Char"/>
    <w:basedOn w:val="DefaultParagraphFont"/>
    <w:link w:val="Heading1"/>
    <w:uiPriority w:val="9"/>
    <w:rsid w:val="005B5C5C"/>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B5C5C"/>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5B5C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5C5C"/>
    <w:rPr>
      <w:rFonts w:ascii="Lucida Grande" w:hAnsi="Lucida Grande" w:cs="Lucida Grande"/>
      <w:sz w:val="18"/>
      <w:szCs w:val="18"/>
    </w:rPr>
  </w:style>
  <w:style w:type="paragraph" w:styleId="TOC1">
    <w:name w:val="toc 1"/>
    <w:basedOn w:val="Normal"/>
    <w:next w:val="Normal"/>
    <w:autoRedefine/>
    <w:uiPriority w:val="39"/>
    <w:unhideWhenUsed/>
    <w:rsid w:val="005B5C5C"/>
    <w:pPr>
      <w:spacing w:before="120"/>
    </w:pPr>
    <w:rPr>
      <w:b/>
    </w:rPr>
  </w:style>
  <w:style w:type="paragraph" w:styleId="TOC2">
    <w:name w:val="toc 2"/>
    <w:basedOn w:val="Normal"/>
    <w:next w:val="Normal"/>
    <w:autoRedefine/>
    <w:uiPriority w:val="39"/>
    <w:unhideWhenUsed/>
    <w:rsid w:val="005B5C5C"/>
    <w:pPr>
      <w:ind w:left="240"/>
    </w:pPr>
    <w:rPr>
      <w:b/>
      <w:sz w:val="22"/>
      <w:szCs w:val="22"/>
    </w:rPr>
  </w:style>
  <w:style w:type="paragraph" w:styleId="TOC3">
    <w:name w:val="toc 3"/>
    <w:basedOn w:val="Normal"/>
    <w:next w:val="Normal"/>
    <w:autoRedefine/>
    <w:uiPriority w:val="39"/>
    <w:semiHidden/>
    <w:unhideWhenUsed/>
    <w:rsid w:val="005B5C5C"/>
    <w:pPr>
      <w:ind w:left="480"/>
    </w:pPr>
    <w:rPr>
      <w:sz w:val="22"/>
      <w:szCs w:val="22"/>
    </w:rPr>
  </w:style>
  <w:style w:type="paragraph" w:styleId="TOC4">
    <w:name w:val="toc 4"/>
    <w:basedOn w:val="Normal"/>
    <w:next w:val="Normal"/>
    <w:autoRedefine/>
    <w:uiPriority w:val="39"/>
    <w:semiHidden/>
    <w:unhideWhenUsed/>
    <w:rsid w:val="005B5C5C"/>
    <w:pPr>
      <w:ind w:left="720"/>
    </w:pPr>
    <w:rPr>
      <w:sz w:val="20"/>
      <w:szCs w:val="20"/>
    </w:rPr>
  </w:style>
  <w:style w:type="paragraph" w:styleId="TOC5">
    <w:name w:val="toc 5"/>
    <w:basedOn w:val="Normal"/>
    <w:next w:val="Normal"/>
    <w:autoRedefine/>
    <w:uiPriority w:val="39"/>
    <w:semiHidden/>
    <w:unhideWhenUsed/>
    <w:rsid w:val="005B5C5C"/>
    <w:pPr>
      <w:ind w:left="960"/>
    </w:pPr>
    <w:rPr>
      <w:sz w:val="20"/>
      <w:szCs w:val="20"/>
    </w:rPr>
  </w:style>
  <w:style w:type="paragraph" w:styleId="TOC6">
    <w:name w:val="toc 6"/>
    <w:basedOn w:val="Normal"/>
    <w:next w:val="Normal"/>
    <w:autoRedefine/>
    <w:uiPriority w:val="39"/>
    <w:semiHidden/>
    <w:unhideWhenUsed/>
    <w:rsid w:val="005B5C5C"/>
    <w:pPr>
      <w:ind w:left="1200"/>
    </w:pPr>
    <w:rPr>
      <w:sz w:val="20"/>
      <w:szCs w:val="20"/>
    </w:rPr>
  </w:style>
  <w:style w:type="paragraph" w:styleId="TOC7">
    <w:name w:val="toc 7"/>
    <w:basedOn w:val="Normal"/>
    <w:next w:val="Normal"/>
    <w:autoRedefine/>
    <w:uiPriority w:val="39"/>
    <w:semiHidden/>
    <w:unhideWhenUsed/>
    <w:rsid w:val="005B5C5C"/>
    <w:pPr>
      <w:ind w:left="1440"/>
    </w:pPr>
    <w:rPr>
      <w:sz w:val="20"/>
      <w:szCs w:val="20"/>
    </w:rPr>
  </w:style>
  <w:style w:type="paragraph" w:styleId="TOC8">
    <w:name w:val="toc 8"/>
    <w:basedOn w:val="Normal"/>
    <w:next w:val="Normal"/>
    <w:autoRedefine/>
    <w:uiPriority w:val="39"/>
    <w:semiHidden/>
    <w:unhideWhenUsed/>
    <w:rsid w:val="005B5C5C"/>
    <w:pPr>
      <w:ind w:left="1680"/>
    </w:pPr>
    <w:rPr>
      <w:sz w:val="20"/>
      <w:szCs w:val="20"/>
    </w:rPr>
  </w:style>
  <w:style w:type="paragraph" w:styleId="TOC9">
    <w:name w:val="toc 9"/>
    <w:basedOn w:val="Normal"/>
    <w:next w:val="Normal"/>
    <w:autoRedefine/>
    <w:uiPriority w:val="39"/>
    <w:semiHidden/>
    <w:unhideWhenUsed/>
    <w:rsid w:val="005B5C5C"/>
    <w:pPr>
      <w:ind w:left="1920"/>
    </w:pPr>
    <w:rPr>
      <w:sz w:val="20"/>
      <w:szCs w:val="20"/>
    </w:rPr>
  </w:style>
  <w:style w:type="character" w:customStyle="1" w:styleId="Heading2Char">
    <w:name w:val="Heading 2 Char"/>
    <w:basedOn w:val="DefaultParagraphFont"/>
    <w:link w:val="Heading2"/>
    <w:uiPriority w:val="9"/>
    <w:rsid w:val="005B5C5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1408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FC45DC25-ACB1-B340-8728-DEFEDBD16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308</Words>
  <Characters>1762</Characters>
  <Application>Microsoft Macintosh Word</Application>
  <DocSecurity>0</DocSecurity>
  <Lines>14</Lines>
  <Paragraphs>4</Paragraphs>
  <ScaleCrop>false</ScaleCrop>
  <Company/>
  <LinksUpToDate>false</LinksUpToDate>
  <CharactersWithSpaces>2066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Sarah</cp:lastModifiedBy>
  <cp:revision>8</cp:revision>
  <dcterms:created xsi:type="dcterms:W3CDTF">2018-04-02T23:33:00Z</dcterms:created>
  <dcterms:modified xsi:type="dcterms:W3CDTF">2018-04-02T23:56:00Z</dcterms:modified>
</cp:coreProperties>
</file>