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2ACB" w14:textId="00F18190" w:rsidR="4AF7CEFB" w:rsidRPr="0002418E" w:rsidRDefault="4AF7CEFB" w:rsidP="4AF7CEFB">
      <w:pPr>
        <w:rPr>
          <w:rFonts w:ascii="Calibri" w:eastAsia="Calibri" w:hAnsi="Calibri" w:cs="Calibri"/>
          <w:lang w:val="de-DE"/>
        </w:rPr>
      </w:pPr>
      <w:r w:rsidRPr="0002418E">
        <w:rPr>
          <w:rFonts w:ascii="Calibri" w:eastAsia="Calibri" w:hAnsi="Calibri" w:cs="Calibri"/>
          <w:lang w:val="de-DE"/>
        </w:rPr>
        <w:t xml:space="preserve">Protokoll 25.11.2025, Planung internes Weiterbildungsevent zu </w:t>
      </w:r>
      <w:proofErr w:type="spellStart"/>
      <w:r w:rsidRPr="0002418E">
        <w:rPr>
          <w:rFonts w:ascii="Calibri" w:eastAsia="Calibri" w:hAnsi="Calibri" w:cs="Calibri"/>
          <w:lang w:val="de-DE"/>
        </w:rPr>
        <w:t>BärGPT</w:t>
      </w:r>
      <w:proofErr w:type="spellEnd"/>
    </w:p>
    <w:p w14:paraId="5A1D5D61" w14:textId="0516A5B2" w:rsidR="4AF7CEFB" w:rsidRPr="0002418E" w:rsidRDefault="4AF7CEFB" w:rsidP="4AF7CEFB">
      <w:pPr>
        <w:pStyle w:val="Listenabsatz"/>
        <w:numPr>
          <w:ilvl w:val="0"/>
          <w:numId w:val="1"/>
        </w:num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 xml:space="preserve">Anmeldung nur übers Intranet (Login zwingend), Zielgruppe: ausschließlich </w:t>
      </w:r>
      <w:proofErr w:type="spellStart"/>
      <w:proofErr w:type="gramStart"/>
      <w:r w:rsidRPr="0002418E">
        <w:rPr>
          <w:rFonts w:ascii="Calibri" w:eastAsia="Calibri" w:hAnsi="Calibri" w:cs="Calibri"/>
          <w:lang w:val="de-DE"/>
        </w:rPr>
        <w:t>Verwaltungsmitarbeiter:innen</w:t>
      </w:r>
      <w:proofErr w:type="spellEnd"/>
      <w:proofErr w:type="gramEnd"/>
      <w:r w:rsidRPr="0002418E">
        <w:rPr>
          <w:rFonts w:ascii="Calibri" w:eastAsia="Calibri" w:hAnsi="Calibri" w:cs="Calibri"/>
          <w:lang w:val="de-DE"/>
        </w:rPr>
        <w:t>.</w:t>
      </w:r>
    </w:p>
    <w:p w14:paraId="221817FE" w14:textId="27C30B40" w:rsidR="0002418E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>Max. 20 TNs</w:t>
      </w:r>
    </w:p>
    <w:p w14:paraId="24B946E5" w14:textId="1D638CBF" w:rsidR="4AF7CEFB" w:rsidRPr="0002418E" w:rsidRDefault="4AF7CEFB" w:rsidP="4AF7CEFB">
      <w:pPr>
        <w:pStyle w:val="Listenabsatz"/>
        <w:numPr>
          <w:ilvl w:val="0"/>
          <w:numId w:val="1"/>
        </w:num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>Raum 3.12, Haus A – WLAN okay, Steckdosen reichlich</w:t>
      </w:r>
    </w:p>
    <w:p w14:paraId="5BCDEDB7" w14:textId="77777777" w:rsidR="0002418E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 xml:space="preserve">Ziele für Einsatz von </w:t>
      </w:r>
      <w:proofErr w:type="spellStart"/>
      <w:r>
        <w:rPr>
          <w:rFonts w:ascii="Calibri" w:eastAsia="Calibri" w:hAnsi="Calibri" w:cs="Calibri"/>
          <w:lang w:val="de-DE"/>
        </w:rPr>
        <w:t>BärGPT</w:t>
      </w:r>
      <w:proofErr w:type="spellEnd"/>
      <w:r w:rsidR="4AF7CEFB" w:rsidRPr="0002418E">
        <w:rPr>
          <w:rFonts w:ascii="Calibri" w:eastAsia="Calibri" w:hAnsi="Calibri" w:cs="Calibri"/>
          <w:lang w:val="de-DE"/>
        </w:rPr>
        <w:t xml:space="preserve">: Bearbeitungszeit runter, Fehlerquote runter, Zufriedenheit rauf; </w:t>
      </w:r>
    </w:p>
    <w:p w14:paraId="743461A5" w14:textId="14B44FB2" w:rsidR="4AF7CEFB" w:rsidRPr="0002418E" w:rsidRDefault="4AF7CEFB" w:rsidP="4AF7CEFB">
      <w:pPr>
        <w:pStyle w:val="Listenabsatz"/>
        <w:numPr>
          <w:ilvl w:val="0"/>
          <w:numId w:val="1"/>
        </w:numPr>
      </w:pPr>
      <w:r w:rsidRPr="0002418E">
        <w:rPr>
          <w:rFonts w:ascii="Calibri" w:eastAsia="Calibri" w:hAnsi="Calibri" w:cs="Calibri"/>
        </w:rPr>
        <w:t xml:space="preserve">Quick-Survey </w:t>
      </w:r>
      <w:proofErr w:type="spellStart"/>
      <w:r w:rsidRPr="0002418E">
        <w:rPr>
          <w:rFonts w:ascii="Calibri" w:eastAsia="Calibri" w:hAnsi="Calibri" w:cs="Calibri"/>
        </w:rPr>
        <w:t>direkt</w:t>
      </w:r>
      <w:proofErr w:type="spellEnd"/>
      <w:r w:rsidRPr="0002418E">
        <w:rPr>
          <w:rFonts w:ascii="Calibri" w:eastAsia="Calibri" w:hAnsi="Calibri" w:cs="Calibri"/>
        </w:rPr>
        <w:t xml:space="preserve"> </w:t>
      </w:r>
      <w:proofErr w:type="spellStart"/>
      <w:r w:rsidRPr="0002418E">
        <w:rPr>
          <w:rFonts w:ascii="Calibri" w:eastAsia="Calibri" w:hAnsi="Calibri" w:cs="Calibri"/>
        </w:rPr>
        <w:t>nach</w:t>
      </w:r>
      <w:proofErr w:type="spellEnd"/>
      <w:r w:rsidR="0002418E">
        <w:rPr>
          <w:rFonts w:ascii="Calibri" w:eastAsia="Calibri" w:hAnsi="Calibri" w:cs="Calibri"/>
        </w:rPr>
        <w:t xml:space="preserve"> </w:t>
      </w:r>
      <w:r w:rsidRPr="0002418E">
        <w:rPr>
          <w:rFonts w:ascii="Calibri" w:eastAsia="Calibri" w:hAnsi="Calibri" w:cs="Calibri"/>
        </w:rPr>
        <w:t>30-Tage</w:t>
      </w:r>
      <w:r w:rsidR="0002418E">
        <w:rPr>
          <w:rFonts w:ascii="Calibri" w:eastAsia="Calibri" w:hAnsi="Calibri" w:cs="Calibri"/>
        </w:rPr>
        <w:t>n</w:t>
      </w:r>
    </w:p>
    <w:p w14:paraId="4FE8CDE4" w14:textId="64F76777" w:rsidR="4AF7CEFB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 xml:space="preserve">Gruppenarbeit in </w:t>
      </w:r>
      <w:r w:rsidR="4AF7CEFB" w:rsidRPr="0002418E">
        <w:rPr>
          <w:rFonts w:ascii="Calibri" w:eastAsia="Calibri" w:hAnsi="Calibri" w:cs="Calibri"/>
          <w:lang w:val="de-DE"/>
        </w:rPr>
        <w:t xml:space="preserve">Breakouts </w:t>
      </w:r>
      <w:r>
        <w:rPr>
          <w:rFonts w:ascii="Calibri" w:eastAsia="Calibri" w:hAnsi="Calibri" w:cs="Calibri"/>
          <w:lang w:val="de-DE"/>
        </w:rPr>
        <w:t>gewünscht</w:t>
      </w:r>
      <w:r w:rsidR="4AF7CEFB" w:rsidRPr="0002418E">
        <w:rPr>
          <w:rFonts w:ascii="Calibri" w:eastAsia="Calibri" w:hAnsi="Calibri" w:cs="Calibri"/>
          <w:lang w:val="de-DE"/>
        </w:rPr>
        <w:t xml:space="preserve">: </w:t>
      </w:r>
      <w:r>
        <w:rPr>
          <w:rFonts w:ascii="Calibri" w:eastAsia="Calibri" w:hAnsi="Calibri" w:cs="Calibri"/>
          <w:lang w:val="de-DE"/>
        </w:rPr>
        <w:t>Übungen zur Texterstellung, Dokumentenanalyse und Halluzinationen</w:t>
      </w:r>
    </w:p>
    <w:p w14:paraId="1981DF96" w14:textId="524C53FD" w:rsidR="4AF7CEFB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>Wichtig: Feedback nach jeder Session einholen</w:t>
      </w:r>
    </w:p>
    <w:p w14:paraId="0E65C8C6" w14:textId="197716AB" w:rsidR="4AF7CEFB" w:rsidRPr="0002418E" w:rsidRDefault="4AF7CEFB" w:rsidP="4AF7CEFB">
      <w:pPr>
        <w:pStyle w:val="Listenabsatz"/>
        <w:numPr>
          <w:ilvl w:val="0"/>
          <w:numId w:val="1"/>
        </w:num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>Stakeholder querbeet: Referatsleitungen, IT, Datenschutz, PR, Personalrat.</w:t>
      </w:r>
    </w:p>
    <w:p w14:paraId="286E05F7" w14:textId="7A018D76" w:rsidR="4AF7CEFB" w:rsidRPr="0002418E" w:rsidRDefault="4AF7CEFB" w:rsidP="4AF7CEFB">
      <w:pPr>
        <w:pStyle w:val="Listenabsatz"/>
        <w:numPr>
          <w:ilvl w:val="0"/>
          <w:numId w:val="1"/>
        </w:num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>KW</w:t>
      </w:r>
      <w:r w:rsidR="0002418E">
        <w:rPr>
          <w:rFonts w:ascii="Calibri" w:eastAsia="Calibri" w:hAnsi="Calibri" w:cs="Calibri"/>
          <w:lang w:val="de-DE"/>
        </w:rPr>
        <w:t xml:space="preserve"> 4</w:t>
      </w:r>
      <w:r w:rsidRPr="0002418E">
        <w:rPr>
          <w:rFonts w:ascii="Calibri" w:eastAsia="Calibri" w:hAnsi="Calibri" w:cs="Calibri"/>
          <w:lang w:val="de-DE"/>
        </w:rPr>
        <w:t xml:space="preserve"> </w:t>
      </w:r>
      <w:r w:rsidR="0002418E">
        <w:rPr>
          <w:rFonts w:ascii="Calibri" w:eastAsia="Calibri" w:hAnsi="Calibri" w:cs="Calibri"/>
          <w:lang w:val="de-DE"/>
        </w:rPr>
        <w:t xml:space="preserve">2026 </w:t>
      </w:r>
      <w:r w:rsidRPr="0002418E">
        <w:rPr>
          <w:rFonts w:ascii="Calibri" w:eastAsia="Calibri" w:hAnsi="Calibri" w:cs="Calibri"/>
          <w:lang w:val="de-DE"/>
        </w:rPr>
        <w:t>als Ziel</w:t>
      </w:r>
    </w:p>
    <w:p w14:paraId="09CA9FB4" w14:textId="77777777" w:rsidR="0002418E" w:rsidRPr="0002418E" w:rsidRDefault="4AF7CEFB" w:rsidP="4AF7CEFB">
      <w:pPr>
        <w:pStyle w:val="Listenabsatz"/>
        <w:numPr>
          <w:ilvl w:val="0"/>
          <w:numId w:val="1"/>
        </w:num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 xml:space="preserve">Materialien </w:t>
      </w:r>
      <w:r w:rsidR="0002418E">
        <w:rPr>
          <w:rFonts w:ascii="Calibri" w:eastAsia="Calibri" w:hAnsi="Calibri" w:cs="Calibri"/>
          <w:lang w:val="de-DE"/>
        </w:rPr>
        <w:t>müssen noch erstellt werden</w:t>
      </w:r>
    </w:p>
    <w:p w14:paraId="4715075B" w14:textId="44CE6ACC" w:rsidR="4AF7CEFB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 xml:space="preserve">Materialien müssen </w:t>
      </w:r>
      <w:r w:rsidR="4AF7CEFB" w:rsidRPr="0002418E">
        <w:rPr>
          <w:rFonts w:ascii="Calibri" w:eastAsia="Calibri" w:hAnsi="Calibri" w:cs="Calibri"/>
          <w:lang w:val="de-DE"/>
        </w:rPr>
        <w:t>barrierefrei (Untertitel, große Schrift, klare Sprache)</w:t>
      </w:r>
      <w:r>
        <w:rPr>
          <w:rFonts w:ascii="Calibri" w:eastAsia="Calibri" w:hAnsi="Calibri" w:cs="Calibri"/>
          <w:lang w:val="de-DE"/>
        </w:rPr>
        <w:t xml:space="preserve"> sein</w:t>
      </w:r>
      <w:r w:rsidR="4AF7CEFB" w:rsidRPr="0002418E">
        <w:rPr>
          <w:rFonts w:ascii="Calibri" w:eastAsia="Calibri" w:hAnsi="Calibri" w:cs="Calibri"/>
          <w:lang w:val="de-DE"/>
        </w:rPr>
        <w:t>.</w:t>
      </w:r>
    </w:p>
    <w:p w14:paraId="0C3B6CB6" w14:textId="7B0107A7" w:rsidR="4AF7CEFB" w:rsidRPr="0002418E" w:rsidRDefault="0002418E">
      <w:p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 xml:space="preserve">Teilnehmende sollen verstehen das </w:t>
      </w:r>
      <w:proofErr w:type="spellStart"/>
      <w:r w:rsidRPr="0002418E">
        <w:rPr>
          <w:rFonts w:ascii="Calibri" w:eastAsia="Calibri" w:hAnsi="Calibri" w:cs="Calibri"/>
          <w:lang w:val="de-DE"/>
        </w:rPr>
        <w:t>BärGP</w:t>
      </w:r>
      <w:r>
        <w:rPr>
          <w:rFonts w:ascii="Calibri" w:eastAsia="Calibri" w:hAnsi="Calibri" w:cs="Calibri"/>
          <w:lang w:val="de-DE"/>
        </w:rPr>
        <w:t>T</w:t>
      </w:r>
      <w:proofErr w:type="spellEnd"/>
      <w:r>
        <w:rPr>
          <w:rFonts w:ascii="Calibri" w:eastAsia="Calibri" w:hAnsi="Calibri" w:cs="Calibri"/>
          <w:lang w:val="de-DE"/>
        </w:rPr>
        <w:t xml:space="preserve"> </w:t>
      </w:r>
      <w:r w:rsidR="4AF7CEFB" w:rsidRPr="0002418E">
        <w:rPr>
          <w:rFonts w:ascii="Calibri" w:eastAsia="Calibri" w:hAnsi="Calibri" w:cs="Calibri"/>
          <w:lang w:val="de-DE"/>
        </w:rPr>
        <w:t>„Assistenz, nicht Ersatz.“</w:t>
      </w:r>
    </w:p>
    <w:p w14:paraId="6580F85C" w14:textId="0E04E11A" w:rsidR="4AF7CEFB" w:rsidRDefault="0002418E" w:rsidP="4AF7CEFB">
      <w:pPr>
        <w:pStyle w:val="Listenabsatz"/>
        <w:numPr>
          <w:ilvl w:val="0"/>
          <w:numId w:val="1"/>
        </w:numPr>
      </w:pPr>
      <w:r>
        <w:rPr>
          <w:rFonts w:ascii="Calibri" w:eastAsia="Calibri" w:hAnsi="Calibri" w:cs="Calibri"/>
        </w:rPr>
        <w:t xml:space="preserve">Ideen für </w:t>
      </w:r>
      <w:proofErr w:type="spellStart"/>
      <w:r>
        <w:rPr>
          <w:rFonts w:ascii="Calibri" w:eastAsia="Calibri" w:hAnsi="Calibri" w:cs="Calibri"/>
        </w:rPr>
        <w:t>Folge-Formate</w:t>
      </w:r>
      <w:proofErr w:type="spellEnd"/>
      <w:r w:rsidR="4AF7CEFB" w:rsidRPr="4AF7CEFB">
        <w:rPr>
          <w:rFonts w:ascii="Calibri" w:eastAsia="Calibri" w:hAnsi="Calibri" w:cs="Calibri"/>
        </w:rPr>
        <w:t xml:space="preserve">: Prompt-Challenge, „Best Prompt </w:t>
      </w:r>
      <w:proofErr w:type="gramStart"/>
      <w:r w:rsidR="4AF7CEFB" w:rsidRPr="4AF7CEFB">
        <w:rPr>
          <w:rFonts w:ascii="Calibri" w:eastAsia="Calibri" w:hAnsi="Calibri" w:cs="Calibri"/>
        </w:rPr>
        <w:t>Award“</w:t>
      </w:r>
      <w:proofErr w:type="gramEnd"/>
      <w:r w:rsidR="4AF7CEFB" w:rsidRPr="4AF7CEFB">
        <w:rPr>
          <w:rFonts w:ascii="Calibri" w:eastAsia="Calibri" w:hAnsi="Calibri" w:cs="Calibri"/>
        </w:rPr>
        <w:t>, Sticker „</w:t>
      </w:r>
      <w:proofErr w:type="spellStart"/>
      <w:r w:rsidR="4AF7CEFB" w:rsidRPr="4AF7CEFB">
        <w:rPr>
          <w:rFonts w:ascii="Calibri" w:eastAsia="Calibri" w:hAnsi="Calibri" w:cs="Calibri"/>
        </w:rPr>
        <w:t>BärGPT</w:t>
      </w:r>
      <w:proofErr w:type="spellEnd"/>
      <w:r w:rsidR="4AF7CEFB" w:rsidRPr="4AF7CEFB">
        <w:rPr>
          <w:rFonts w:ascii="Calibri" w:eastAsia="Calibri" w:hAnsi="Calibri" w:cs="Calibri"/>
        </w:rPr>
        <w:t xml:space="preserve"> </w:t>
      </w:r>
      <w:proofErr w:type="gramStart"/>
      <w:r w:rsidR="4AF7CEFB" w:rsidRPr="4AF7CEFB">
        <w:rPr>
          <w:rFonts w:ascii="Calibri" w:eastAsia="Calibri" w:hAnsi="Calibri" w:cs="Calibri"/>
        </w:rPr>
        <w:t>Certified“</w:t>
      </w:r>
      <w:proofErr w:type="gramEnd"/>
      <w:r w:rsidR="4AF7CEFB" w:rsidRPr="4AF7CEFB">
        <w:rPr>
          <w:rFonts w:ascii="Calibri" w:eastAsia="Calibri" w:hAnsi="Calibri" w:cs="Calibri"/>
        </w:rPr>
        <w:t>.</w:t>
      </w:r>
    </w:p>
    <w:p w14:paraId="2479348A" w14:textId="6CA781E7" w:rsidR="4AF7CEFB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>Was könnte entstehen nach einiger Zeit der Nutzung</w:t>
      </w:r>
      <w:r w:rsidR="4AF7CEFB" w:rsidRPr="0002418E">
        <w:rPr>
          <w:rFonts w:ascii="Calibri" w:eastAsia="Calibri" w:hAnsi="Calibri" w:cs="Calibri"/>
          <w:lang w:val="de-DE"/>
        </w:rPr>
        <w:t>: Use-Case-Katalog, Prompt-Sammlung, Leitfaden Qualität &amp; Verantwortung.</w:t>
      </w:r>
    </w:p>
    <w:p w14:paraId="22D0B6DF" w14:textId="7F6446A9" w:rsidR="4AF7CEFB" w:rsidRPr="0002418E" w:rsidRDefault="4AF7CEFB" w:rsidP="4AF7CEFB">
      <w:pPr>
        <w:pStyle w:val="Listenabsatz"/>
        <w:numPr>
          <w:ilvl w:val="0"/>
          <w:numId w:val="1"/>
        </w:num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>Risiken: IT-Freigaben, Zeitmangel, überzogene Erwartungen.</w:t>
      </w:r>
    </w:p>
    <w:p w14:paraId="2E9BCFDA" w14:textId="4D864CCA" w:rsidR="4AF7CEFB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 xml:space="preserve">Einleitung </w:t>
      </w:r>
      <w:r w:rsidR="4AF7CEFB" w:rsidRPr="0002418E">
        <w:rPr>
          <w:rFonts w:ascii="Calibri" w:eastAsia="Calibri" w:hAnsi="Calibri" w:cs="Calibri"/>
          <w:lang w:val="de-DE"/>
        </w:rPr>
        <w:t>Keynote: „Warum generative KI jetzt?“ – Beispiele nur aus dem Amt.</w:t>
      </w:r>
    </w:p>
    <w:p w14:paraId="53DAA13F" w14:textId="185F85EB" w:rsidR="4AF7CEFB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>Rollen für Umsetzung des Weiterbildungsevents: Moderation, Keynote-Sprecher, Technischer Support</w:t>
      </w:r>
    </w:p>
    <w:p w14:paraId="7EC37700" w14:textId="04931A9D" w:rsidR="0002418E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Teilnehmende werden von Führungskräften benannt</w:t>
      </w:r>
    </w:p>
    <w:p w14:paraId="6698A533" w14:textId="65B77D49" w:rsidR="0002418E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Teilnehmende sollten Accounts vorab erhalten</w:t>
      </w:r>
    </w:p>
    <w:p w14:paraId="7D9712E3" w14:textId="7DE17D35" w:rsidR="4AF7CEFB" w:rsidRPr="0002418E" w:rsidRDefault="0002418E" w:rsidP="4AF7CEF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>Hinweis</w:t>
      </w:r>
      <w:r w:rsidR="4AF7CEFB" w:rsidRPr="0002418E">
        <w:rPr>
          <w:rFonts w:ascii="Calibri" w:eastAsia="Calibri" w:hAnsi="Calibri" w:cs="Calibri"/>
          <w:lang w:val="de-DE"/>
        </w:rPr>
        <w:t>: Mikrofon</w:t>
      </w:r>
      <w:r>
        <w:rPr>
          <w:rFonts w:ascii="Calibri" w:eastAsia="Calibri" w:hAnsi="Calibri" w:cs="Calibri"/>
          <w:lang w:val="de-DE"/>
        </w:rPr>
        <w:t>e</w:t>
      </w:r>
      <w:r w:rsidR="4AF7CEFB" w:rsidRPr="0002418E">
        <w:rPr>
          <w:rFonts w:ascii="Calibri" w:eastAsia="Calibri" w:hAnsi="Calibri" w:cs="Calibri"/>
          <w:lang w:val="de-DE"/>
        </w:rPr>
        <w:t xml:space="preserve"> vorher testen; Whiteboard</w:t>
      </w:r>
      <w:r>
        <w:rPr>
          <w:rFonts w:ascii="Calibri" w:eastAsia="Calibri" w:hAnsi="Calibri" w:cs="Calibri"/>
          <w:lang w:val="de-DE"/>
        </w:rPr>
        <w:t xml:space="preserve"> für</w:t>
      </w:r>
      <w:r w:rsidR="4AF7CEFB" w:rsidRPr="0002418E">
        <w:rPr>
          <w:rFonts w:ascii="Calibri" w:eastAsia="Calibri" w:hAnsi="Calibri" w:cs="Calibri"/>
          <w:lang w:val="de-DE"/>
        </w:rPr>
        <w:t xml:space="preserve"> „offene Fragen“</w:t>
      </w:r>
      <w:r>
        <w:rPr>
          <w:rFonts w:ascii="Calibri" w:eastAsia="Calibri" w:hAnsi="Calibri" w:cs="Calibri"/>
          <w:lang w:val="de-DE"/>
        </w:rPr>
        <w:t xml:space="preserve"> mitdenken</w:t>
      </w:r>
    </w:p>
    <w:p w14:paraId="13CA55CF" w14:textId="353E877F" w:rsidR="4AF7CEFB" w:rsidRPr="0002418E" w:rsidRDefault="4AF7CEFB" w:rsidP="4AF7CEFB">
      <w:pPr>
        <w:pStyle w:val="Listenabsatz"/>
        <w:numPr>
          <w:ilvl w:val="0"/>
          <w:numId w:val="1"/>
        </w:numPr>
        <w:rPr>
          <w:lang w:val="de-DE"/>
        </w:rPr>
      </w:pPr>
      <w:r w:rsidRPr="0002418E">
        <w:rPr>
          <w:rFonts w:ascii="Calibri" w:eastAsia="Calibri" w:hAnsi="Calibri" w:cs="Calibri"/>
          <w:lang w:val="de-DE"/>
        </w:rPr>
        <w:t xml:space="preserve">Nächste Schritte: </w:t>
      </w:r>
      <w:r w:rsidR="0002418E">
        <w:rPr>
          <w:rFonts w:ascii="Calibri" w:eastAsia="Calibri" w:hAnsi="Calibri" w:cs="Calibri"/>
          <w:lang w:val="de-DE"/>
        </w:rPr>
        <w:t>Raum reservieren</w:t>
      </w:r>
      <w:r w:rsidRPr="0002418E">
        <w:rPr>
          <w:rFonts w:ascii="Calibri" w:eastAsia="Calibri" w:hAnsi="Calibri" w:cs="Calibri"/>
          <w:lang w:val="de-DE"/>
        </w:rPr>
        <w:t xml:space="preserve">, </w:t>
      </w:r>
      <w:r w:rsidR="0002418E">
        <w:rPr>
          <w:rFonts w:ascii="Calibri" w:eastAsia="Calibri" w:hAnsi="Calibri" w:cs="Calibri"/>
          <w:lang w:val="de-DE"/>
        </w:rPr>
        <w:t>Keynote-Sprecher anfragen</w:t>
      </w:r>
      <w:r w:rsidRPr="0002418E">
        <w:rPr>
          <w:rFonts w:ascii="Calibri" w:eastAsia="Calibri" w:hAnsi="Calibri" w:cs="Calibri"/>
          <w:lang w:val="de-DE"/>
        </w:rPr>
        <w:t xml:space="preserve">, </w:t>
      </w:r>
      <w:r w:rsidR="0002418E">
        <w:rPr>
          <w:rFonts w:ascii="Calibri" w:eastAsia="Calibri" w:hAnsi="Calibri" w:cs="Calibri"/>
          <w:lang w:val="de-DE"/>
        </w:rPr>
        <w:t>Einladung formulieren</w:t>
      </w:r>
    </w:p>
    <w:p w14:paraId="26E9ECE8" w14:textId="78F1ED5E" w:rsidR="0002418E" w:rsidRPr="0002418E" w:rsidRDefault="0002418E" w:rsidP="0002418E">
      <w:pPr>
        <w:pStyle w:val="Listenabsatz"/>
        <w:numPr>
          <w:ilvl w:val="0"/>
          <w:numId w:val="1"/>
        </w:numPr>
        <w:rPr>
          <w:lang w:val="de-DE"/>
        </w:rPr>
      </w:pPr>
      <w:r>
        <w:rPr>
          <w:rFonts w:ascii="Calibri" w:eastAsia="Calibri" w:hAnsi="Calibri" w:cs="Calibri"/>
          <w:lang w:val="de-DE"/>
        </w:rPr>
        <w:t>Fokus</w:t>
      </w:r>
      <w:r>
        <w:rPr>
          <w:rFonts w:ascii="Calibri" w:eastAsia="Calibri" w:hAnsi="Calibri" w:cs="Calibri"/>
          <w:lang w:val="de-DE"/>
        </w:rPr>
        <w:t xml:space="preserve"> </w:t>
      </w:r>
      <w:r>
        <w:rPr>
          <w:rFonts w:ascii="Calibri" w:eastAsia="Calibri" w:hAnsi="Calibri" w:cs="Calibri"/>
          <w:lang w:val="de-DE"/>
        </w:rPr>
        <w:t xml:space="preserve">des Events sollte </w:t>
      </w:r>
      <w:r w:rsidRPr="0002418E">
        <w:rPr>
          <w:rFonts w:ascii="Calibri" w:eastAsia="Calibri" w:hAnsi="Calibri" w:cs="Calibri"/>
          <w:lang w:val="de-DE"/>
        </w:rPr>
        <w:t>Live-Demo</w:t>
      </w:r>
      <w:r>
        <w:rPr>
          <w:rFonts w:ascii="Calibri" w:eastAsia="Calibri" w:hAnsi="Calibri" w:cs="Calibri"/>
          <w:lang w:val="de-DE"/>
        </w:rPr>
        <w:t xml:space="preserve"> sein</w:t>
      </w:r>
    </w:p>
    <w:p w14:paraId="21A736B1" w14:textId="77777777" w:rsidR="0002418E" w:rsidRPr="0002418E" w:rsidRDefault="0002418E" w:rsidP="0002418E">
      <w:pPr>
        <w:ind w:left="360"/>
        <w:rPr>
          <w:lang w:val="de-DE"/>
        </w:rPr>
      </w:pPr>
    </w:p>
    <w:p w14:paraId="09E7FB72" w14:textId="633C259C" w:rsidR="4AF7CEFB" w:rsidRPr="0002418E" w:rsidRDefault="4AF7CEFB" w:rsidP="4AF7CEFB">
      <w:pPr>
        <w:rPr>
          <w:lang w:val="de-DE"/>
        </w:rPr>
      </w:pPr>
    </w:p>
    <w:sectPr w:rsidR="4AF7CEFB" w:rsidRPr="00024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68E9"/>
    <w:multiLevelType w:val="hybridMultilevel"/>
    <w:tmpl w:val="05B8CE5E"/>
    <w:lvl w:ilvl="0" w:tplc="A970C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6F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A7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C41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21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2F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6F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C1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4D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81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02B792"/>
    <w:rsid w:val="0002418E"/>
    <w:rsid w:val="00175F97"/>
    <w:rsid w:val="0702B792"/>
    <w:rsid w:val="4AF7C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E87D7"/>
  <w15:chartTrackingRefBased/>
  <w15:docId w15:val="{888DA4FB-53BA-44BA-9FF0-CFF81C32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d1b046-befd-44ce-898c-541d3e5dce08" xsi:nil="true"/>
    <lcf76f155ced4ddcb4097134ff3c332f xmlns="5e3af87a-673a-4b73-8711-3184f3af0d7a">
      <Terms xmlns="http://schemas.microsoft.com/office/infopath/2007/PartnerControls"/>
    </lcf76f155ced4ddcb4097134ff3c332f>
    <SharedWithUsers xmlns="c9d1b046-befd-44ce-898c-541d3e5dce08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908D8A49269E44943D205B2417B334" ma:contentTypeVersion="19" ma:contentTypeDescription="Ein neues Dokument erstellen." ma:contentTypeScope="" ma:versionID="9fa206dc7c4380eb550da5c1816320da">
  <xsd:schema xmlns:xsd="http://www.w3.org/2001/XMLSchema" xmlns:xs="http://www.w3.org/2001/XMLSchema" xmlns:p="http://schemas.microsoft.com/office/2006/metadata/properties" xmlns:ns2="5e3af87a-673a-4b73-8711-3184f3af0d7a" xmlns:ns3="c9d1b046-befd-44ce-898c-541d3e5dce08" targetNamespace="http://schemas.microsoft.com/office/2006/metadata/properties" ma:root="true" ma:fieldsID="7feaa3f48b388a78575ba6232d17e8d7" ns2:_="" ns3:_="">
    <xsd:import namespace="5e3af87a-673a-4b73-8711-3184f3af0d7a"/>
    <xsd:import namespace="c9d1b046-befd-44ce-898c-541d3e5dc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af87a-673a-4b73-8711-3184f3af0d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8fd586a1-a3bf-4163-adf8-3f901349ee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d1b046-befd-44ce-898c-541d3e5dce0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e5a56c0e-ac24-4065-b935-4885b828771a}" ma:internalName="TaxCatchAll" ma:showField="CatchAllData" ma:web="c9d1b046-befd-44ce-898c-541d3e5dce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BB069027905B4E9E5750E9A4357B45" ma:contentTypeVersion="5" ma:contentTypeDescription="Ein neues Dokument erstellen." ma:contentTypeScope="" ma:versionID="bbb42a02fe2ff776b9c8686052d83f45">
  <xsd:schema xmlns:xsd="http://www.w3.org/2001/XMLSchema" xmlns:xs="http://www.w3.org/2001/XMLSchema" xmlns:p="http://schemas.microsoft.com/office/2006/metadata/properties" xmlns:ns2="f7a773eb-1c92-4ccf-8b02-6b09c2e08ecd" xmlns:ns3="3b82654c-a18b-4b18-9c35-f5db09f1848d" targetNamespace="http://schemas.microsoft.com/office/2006/metadata/properties" ma:root="true" ma:fieldsID="bca16d3053e1e7f6c9722167a0a34ace" ns2:_="" ns3:_="">
    <xsd:import namespace="f7a773eb-1c92-4ccf-8b02-6b09c2e08ecd"/>
    <xsd:import namespace="3b82654c-a18b-4b18-9c35-f5db09f1848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773eb-1c92-4ccf-8b02-6b09c2e08ec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2654c-a18b-4b18-9c35-f5db09f184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08F4B96-9CF8-4FB2-B886-A33E3136BD3F}">
  <ds:schemaRefs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f7a773eb-1c92-4ccf-8b02-6b09c2e08ecd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3b82654c-a18b-4b18-9c35-f5db09f1848d"/>
  </ds:schemaRefs>
</ds:datastoreItem>
</file>

<file path=customXml/itemProps2.xml><?xml version="1.0" encoding="utf-8"?>
<ds:datastoreItem xmlns:ds="http://schemas.openxmlformats.org/officeDocument/2006/customXml" ds:itemID="{21D7696D-CF23-421D-9938-53079316F9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6B0EF-CED6-4D83-A12B-96B2F5F9BAFB}"/>
</file>

<file path=customXml/itemProps4.xml><?xml version="1.0" encoding="utf-8"?>
<ds:datastoreItem xmlns:ds="http://schemas.openxmlformats.org/officeDocument/2006/customXml" ds:itemID="{6D1F6F3A-026F-4F2D-B134-4D41BB246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773eb-1c92-4ccf-8b02-6b09c2e08ecd"/>
    <ds:schemaRef ds:uri="3b82654c-a18b-4b18-9c35-f5db09f184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779DD81-11E7-49E0-979C-F78A5FB370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Behrendt, Jacob (init)</dc:creator>
  <cp:keywords/>
  <dc:description/>
  <cp:lastModifiedBy>Behrendt, Jacob (init)</cp:lastModifiedBy>
  <cp:revision>2</cp:revision>
  <dcterms:created xsi:type="dcterms:W3CDTF">2025-10-31T09:48:00Z</dcterms:created>
  <dcterms:modified xsi:type="dcterms:W3CDTF">2025-11-10T13:27:00Z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0x010100FB908D8A49269E44943D205B2417B334</vt:lpwstr>
  </property>
  <property fmtid="{D5CDD505-2E9C-101B-9397-08002B2CF9AE}" pid="3" name="_dlc_DocIdItemGuid">
    <vt:lpwstr>b96d1daa-1780-43a0-9068-c39f382b7233</vt:lpwstr>
  </property>
  <property fmtid="{D5CDD505-2E9C-101B-9397-08002B2CF9AE}" pid="4" name="Order">
    <vt:r8>879200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