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329A" w14:textId="77777777" w:rsidR="00D5779E" w:rsidRPr="00411D5D" w:rsidRDefault="00D5779E" w:rsidP="00D5779E">
      <w:pPr>
        <w:spacing w:after="0" w:line="240" w:lineRule="auto"/>
        <w:textAlignment w:val="baseline"/>
        <w:rPr>
          <w:rFonts w:ascii="Segoe UI" w:eastAsia="Times New Roman" w:hAnsi="Segoe UI" w:cs="Segoe UI"/>
          <w:b/>
          <w:bCs/>
          <w:kern w:val="0"/>
          <w:sz w:val="18"/>
          <w:szCs w:val="18"/>
          <w:lang w:eastAsia="en-GB"/>
          <w14:ligatures w14:val="none"/>
        </w:rPr>
      </w:pPr>
      <w:r w:rsidRPr="00411D5D">
        <w:rPr>
          <w:rFonts w:ascii="Berlin Type Office" w:eastAsia="Times New Roman" w:hAnsi="Berlin Type Office" w:cs="Segoe UI"/>
          <w:b/>
          <w:bCs/>
          <w:kern w:val="0"/>
          <w:sz w:val="56"/>
          <w:szCs w:val="56"/>
          <w:lang w:eastAsia="en-GB"/>
          <w14:ligatures w14:val="none"/>
        </w:rPr>
        <w:t> </w:t>
      </w:r>
    </w:p>
    <w:p w14:paraId="29C0E97B" w14:textId="77777777" w:rsidR="00D5779E" w:rsidRPr="00411D5D" w:rsidRDefault="00D5779E" w:rsidP="00D5779E">
      <w:pPr>
        <w:spacing w:after="0" w:line="240" w:lineRule="auto"/>
        <w:textAlignment w:val="baseline"/>
        <w:rPr>
          <w:rFonts w:ascii="Segoe UI" w:eastAsia="Times New Roman" w:hAnsi="Segoe UI" w:cs="Segoe UI"/>
          <w:b/>
          <w:bCs/>
          <w:kern w:val="0"/>
          <w:sz w:val="18"/>
          <w:szCs w:val="18"/>
          <w:lang w:eastAsia="en-GB"/>
          <w14:ligatures w14:val="none"/>
        </w:rPr>
      </w:pPr>
      <w:r w:rsidRPr="00411D5D">
        <w:rPr>
          <w:rFonts w:ascii="Berlin Type Office" w:eastAsia="Times New Roman" w:hAnsi="Berlin Type Office" w:cs="Segoe UI"/>
          <w:b/>
          <w:bCs/>
          <w:kern w:val="0"/>
          <w:sz w:val="56"/>
          <w:szCs w:val="56"/>
          <w:lang w:eastAsia="en-GB"/>
          <w14:ligatures w14:val="none"/>
        </w:rPr>
        <w:t> </w:t>
      </w:r>
    </w:p>
    <w:p w14:paraId="68C9DB9D" w14:textId="77777777" w:rsidR="00D5779E" w:rsidRPr="00411D5D" w:rsidRDefault="00D5779E" w:rsidP="00D5779E">
      <w:pPr>
        <w:spacing w:after="0" w:line="240" w:lineRule="auto"/>
        <w:textAlignment w:val="baseline"/>
        <w:rPr>
          <w:rFonts w:ascii="Segoe UI" w:eastAsia="Times New Roman" w:hAnsi="Segoe UI" w:cs="Segoe UI"/>
          <w:b/>
          <w:bCs/>
          <w:kern w:val="0"/>
          <w:sz w:val="18"/>
          <w:szCs w:val="18"/>
          <w:lang w:eastAsia="en-GB"/>
          <w14:ligatures w14:val="none"/>
        </w:rPr>
      </w:pPr>
      <w:r w:rsidRPr="00411D5D">
        <w:rPr>
          <w:rFonts w:ascii="Berlin Type Office" w:eastAsia="Times New Roman" w:hAnsi="Berlin Type Office" w:cs="Segoe UI"/>
          <w:b/>
          <w:bCs/>
          <w:kern w:val="0"/>
          <w:sz w:val="56"/>
          <w:szCs w:val="56"/>
          <w:lang w:eastAsia="en-GB"/>
          <w14:ligatures w14:val="none"/>
        </w:rPr>
        <w:t> </w:t>
      </w:r>
    </w:p>
    <w:p w14:paraId="22FAFE43" w14:textId="77777777" w:rsidR="00D5779E" w:rsidRPr="00411D5D" w:rsidRDefault="00D5779E" w:rsidP="00D5779E">
      <w:pPr>
        <w:spacing w:after="0" w:line="240" w:lineRule="auto"/>
        <w:textAlignment w:val="baseline"/>
        <w:rPr>
          <w:rFonts w:ascii="Segoe UI" w:eastAsia="Times New Roman" w:hAnsi="Segoe UI" w:cs="Segoe UI"/>
          <w:b/>
          <w:bCs/>
          <w:kern w:val="0"/>
          <w:sz w:val="18"/>
          <w:szCs w:val="18"/>
          <w:lang w:eastAsia="en-GB"/>
          <w14:ligatures w14:val="none"/>
        </w:rPr>
      </w:pPr>
      <w:r w:rsidRPr="00411D5D">
        <w:rPr>
          <w:rFonts w:ascii="Berlin Type Office" w:eastAsia="Times New Roman" w:hAnsi="Berlin Type Office" w:cs="Segoe UI"/>
          <w:b/>
          <w:bCs/>
          <w:kern w:val="0"/>
          <w:sz w:val="56"/>
          <w:szCs w:val="56"/>
          <w:lang w:val="de-DE" w:eastAsia="en-GB"/>
          <w14:ligatures w14:val="none"/>
        </w:rPr>
        <w:t>Das Projektmanagementhandbuch des Landes Berlin</w:t>
      </w:r>
      <w:r w:rsidRPr="00411D5D">
        <w:rPr>
          <w:rFonts w:ascii="Berlin Type Office" w:eastAsia="Times New Roman" w:hAnsi="Berlin Type Office" w:cs="Segoe UI"/>
          <w:b/>
          <w:bCs/>
          <w:kern w:val="0"/>
          <w:sz w:val="56"/>
          <w:szCs w:val="56"/>
          <w:lang w:eastAsia="en-GB"/>
          <w14:ligatures w14:val="none"/>
        </w:rPr>
        <w:t> </w:t>
      </w:r>
    </w:p>
    <w:p w14:paraId="11F91D3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lang w:val="de-DE" w:eastAsia="en-GB"/>
          <w14:ligatures w14:val="none"/>
        </w:rPr>
        <w:t>Vorgaben und Hilfestellung für Projekte der Berliner Landesverwaltung.</w:t>
      </w:r>
      <w:r w:rsidRPr="00411D5D">
        <w:rPr>
          <w:rFonts w:ascii="Berlin Type Office" w:eastAsia="Times New Roman" w:hAnsi="Berlin Type Office" w:cs="Segoe UI"/>
          <w:kern w:val="0"/>
          <w:lang w:eastAsia="en-GB"/>
          <w14:ligatures w14:val="none"/>
        </w:rPr>
        <w:t> </w:t>
      </w:r>
    </w:p>
    <w:p w14:paraId="1CE2AEC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lang w:eastAsia="en-GB"/>
          <w14:ligatures w14:val="none"/>
        </w:rPr>
        <w:t> </w:t>
      </w:r>
    </w:p>
    <w:p w14:paraId="3F5711E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lang w:eastAsia="en-GB"/>
          <w14:ligatures w14:val="none"/>
        </w:rPr>
        <w:t> </w:t>
      </w:r>
    </w:p>
    <w:p w14:paraId="0A56CB6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lang w:eastAsia="en-GB"/>
          <w14:ligatures w14:val="none"/>
        </w:rPr>
        <w:t> </w:t>
      </w:r>
    </w:p>
    <w:p w14:paraId="3EC6B56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lang w:eastAsia="en-GB"/>
          <w14:ligatures w14:val="none"/>
        </w:rPr>
        <w:t> </w:t>
      </w:r>
    </w:p>
    <w:p w14:paraId="682A92C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lang w:eastAsia="en-GB"/>
          <w14:ligatures w14:val="none"/>
        </w:rPr>
        <w:t> </w:t>
      </w:r>
    </w:p>
    <w:p w14:paraId="444DAC0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lang w:eastAsia="en-GB"/>
          <w14:ligatures w14:val="none"/>
        </w:rPr>
        <w:t> </w:t>
      </w:r>
    </w:p>
    <w:p w14:paraId="72CCF97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lang w:val="de-DE" w:eastAsia="en-GB"/>
          <w14:ligatures w14:val="none"/>
        </w:rPr>
        <w:t>Senatsverwaltung für Inneres, Digitalisierung und Sport.</w:t>
      </w:r>
      <w:r w:rsidRPr="00411D5D">
        <w:rPr>
          <w:rFonts w:ascii="Berlin Type Office" w:eastAsia="Times New Roman" w:hAnsi="Berlin Type Office" w:cs="Segoe UI"/>
          <w:kern w:val="0"/>
          <w:lang w:eastAsia="en-GB"/>
          <w14:ligatures w14:val="none"/>
        </w:rPr>
        <w:t> </w:t>
      </w:r>
    </w:p>
    <w:p w14:paraId="3C8BD05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lang w:val="de-DE" w:eastAsia="en-GB"/>
          <w14:ligatures w14:val="none"/>
        </w:rPr>
        <w:t>Dezember 2022</w:t>
      </w:r>
      <w:r w:rsidRPr="00411D5D">
        <w:rPr>
          <w:rFonts w:ascii="Berlin Type Office" w:eastAsia="Times New Roman" w:hAnsi="Berlin Type Office" w:cs="Segoe UI"/>
          <w:kern w:val="0"/>
          <w:lang w:eastAsia="en-GB"/>
          <w14:ligatures w14:val="none"/>
        </w:rPr>
        <w:t> </w:t>
      </w:r>
    </w:p>
    <w:p w14:paraId="5AC40EE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hyperlink r:id="rId5" w:tgtFrame="_blank" w:history="1">
        <w:r w:rsidRPr="00411D5D">
          <w:rPr>
            <w:rFonts w:ascii="Berlin Type Office" w:eastAsia="Times New Roman" w:hAnsi="Berlin Type Office" w:cs="Segoe UI"/>
            <w:color w:val="0563C1"/>
            <w:kern w:val="0"/>
            <w:sz w:val="22"/>
            <w:szCs w:val="22"/>
            <w:u w:val="single"/>
            <w:lang w:val="de-DE" w:eastAsia="en-GB"/>
            <w14:ligatures w14:val="none"/>
          </w:rPr>
          <w:t>Projektmanagement@seninnds.berlin.de</w:t>
        </w:r>
      </w:hyperlink>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2E7C1BA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6A3D421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4B1E1CB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5D406B9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0B6BD11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42419F1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6A8154F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7EA4EA6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17C27D58" w14:textId="77777777" w:rsidR="00D5779E" w:rsidRPr="00411D5D" w:rsidRDefault="00D5779E" w:rsidP="00D5779E">
      <w:pPr>
        <w:spacing w:after="0" w:line="240" w:lineRule="auto"/>
        <w:ind w:left="-1140" w:firstLine="420"/>
        <w:textAlignment w:val="baseline"/>
        <w:rPr>
          <w:rFonts w:ascii="Segoe UI" w:eastAsia="Times New Roman" w:hAnsi="Segoe UI" w:cs="Segoe UI"/>
          <w:color w:val="2E74B5"/>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b/>
          <w:bCs/>
          <w:kern w:val="0"/>
          <w:sz w:val="28"/>
          <w:szCs w:val="28"/>
          <w:lang w:val="de-DE" w:eastAsia="en-GB"/>
          <w14:ligatures w14:val="none"/>
        </w:rPr>
        <w:t>Inhalt</w:t>
      </w:r>
      <w:r w:rsidRPr="00411D5D">
        <w:rPr>
          <w:rFonts w:ascii="Berlin Type Office" w:eastAsia="Times New Roman" w:hAnsi="Berlin Type Office" w:cs="Segoe UI"/>
          <w:kern w:val="0"/>
          <w:sz w:val="28"/>
          <w:szCs w:val="28"/>
          <w:lang w:eastAsia="en-GB"/>
          <w14:ligatures w14:val="none"/>
        </w:rPr>
        <w:t> </w:t>
      </w:r>
    </w:p>
    <w:p w14:paraId="1B4F445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4AFE110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0FE11031"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shd w:val="clear" w:color="auto" w:fill="FFFF00"/>
          <w:lang w:val="de-DE" w:eastAsia="en-GB"/>
          <w14:ligatures w14:val="none"/>
        </w:rPr>
        <w:t>​</w:t>
      </w:r>
      <w:r w:rsidRPr="00411D5D">
        <w:rPr>
          <w:rFonts w:ascii="Calibri" w:eastAsia="Times New Roman" w:hAnsi="Calibri" w:cs="Calibri"/>
          <w:kern w:val="0"/>
          <w:sz w:val="22"/>
          <w:szCs w:val="22"/>
          <w:lang w:eastAsia="en-GB"/>
          <w14:ligatures w14:val="none"/>
        </w:rPr>
        <w:t> </w:t>
      </w:r>
    </w:p>
    <w:p w14:paraId="4836F3EE"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7F38B9EA"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3E4138A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67270EB2"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606BAD10"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shd w:val="clear" w:color="auto" w:fill="FFFF00"/>
          <w:lang w:val="de-DE" w:eastAsia="en-GB"/>
          <w14:ligatures w14:val="none"/>
        </w:rPr>
        <w:t>​</w:t>
      </w:r>
      <w:r w:rsidRPr="00411D5D">
        <w:rPr>
          <w:rFonts w:ascii="Calibri" w:eastAsia="Times New Roman" w:hAnsi="Calibri" w:cs="Calibri"/>
          <w:kern w:val="0"/>
          <w:sz w:val="22"/>
          <w:szCs w:val="22"/>
          <w:lang w:eastAsia="en-GB"/>
          <w14:ligatures w14:val="none"/>
        </w:rPr>
        <w:t> </w:t>
      </w:r>
    </w:p>
    <w:p w14:paraId="1DDB15F5"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78E614F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2DC04EEF"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45A0E7A3"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48E336A0"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shd w:val="clear" w:color="auto" w:fill="FFFF00"/>
          <w:lang w:val="de-DE" w:eastAsia="en-GB"/>
          <w14:ligatures w14:val="none"/>
        </w:rPr>
        <w:t>​</w:t>
      </w:r>
      <w:r w:rsidRPr="00411D5D">
        <w:rPr>
          <w:rFonts w:ascii="Calibri" w:eastAsia="Times New Roman" w:hAnsi="Calibri" w:cs="Calibri"/>
          <w:kern w:val="0"/>
          <w:sz w:val="22"/>
          <w:szCs w:val="22"/>
          <w:lang w:eastAsia="en-GB"/>
          <w14:ligatures w14:val="none"/>
        </w:rPr>
        <w:t> </w:t>
      </w:r>
    </w:p>
    <w:p w14:paraId="4FB36CDE"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31646B33"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lastRenderedPageBreak/>
        <w:t>​</w:t>
      </w:r>
      <w:r w:rsidRPr="00411D5D">
        <w:rPr>
          <w:rFonts w:ascii="Calibri" w:eastAsia="Times New Roman" w:hAnsi="Calibri" w:cs="Calibri"/>
          <w:kern w:val="0"/>
          <w:sz w:val="22"/>
          <w:szCs w:val="22"/>
          <w:lang w:eastAsia="en-GB"/>
          <w14:ligatures w14:val="none"/>
        </w:rPr>
        <w:t> </w:t>
      </w:r>
    </w:p>
    <w:p w14:paraId="7471423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38071FA3"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shd w:val="clear" w:color="auto" w:fill="FFFF00"/>
          <w:lang w:val="de-DE" w:eastAsia="en-GB"/>
          <w14:ligatures w14:val="none"/>
        </w:rPr>
        <w:t>​</w:t>
      </w:r>
      <w:r w:rsidRPr="00411D5D">
        <w:rPr>
          <w:rFonts w:ascii="Calibri" w:eastAsia="Times New Roman" w:hAnsi="Calibri" w:cs="Calibri"/>
          <w:kern w:val="0"/>
          <w:sz w:val="22"/>
          <w:szCs w:val="22"/>
          <w:lang w:eastAsia="en-GB"/>
          <w14:ligatures w14:val="none"/>
        </w:rPr>
        <w:t> </w:t>
      </w:r>
    </w:p>
    <w:p w14:paraId="04558543"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5FE61508"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18C1CEDE"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5E29D0E5"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053FCE84"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7BE251F3"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346ED9BB"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1BA3978E"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6DF9D409"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shd w:val="clear" w:color="auto" w:fill="FFFF00"/>
          <w:lang w:val="de-DE" w:eastAsia="en-GB"/>
          <w14:ligatures w14:val="none"/>
        </w:rPr>
        <w:t>​</w:t>
      </w:r>
      <w:r w:rsidRPr="00411D5D">
        <w:rPr>
          <w:rFonts w:ascii="Calibri" w:eastAsia="Times New Roman" w:hAnsi="Calibri" w:cs="Calibri"/>
          <w:kern w:val="0"/>
          <w:sz w:val="22"/>
          <w:szCs w:val="22"/>
          <w:lang w:eastAsia="en-GB"/>
          <w14:ligatures w14:val="none"/>
        </w:rPr>
        <w:t> </w:t>
      </w:r>
    </w:p>
    <w:p w14:paraId="244858FA"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068A447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01715450"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73BC34AF"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163E238D"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68E68E8B"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6FF75EC8"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7FFC1B42"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05AEB5E1"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1A8438CE"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5D83F5ED"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2A7E5CB1"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4CB6B2BD"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17F3DE98"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01AF303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38D92391"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7D3641FF"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258EE00E"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75363BB2"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3C9D07DC"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6F4367D9"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shd w:val="clear" w:color="auto" w:fill="FFFF00"/>
          <w:lang w:val="de-DE" w:eastAsia="en-GB"/>
          <w14:ligatures w14:val="none"/>
        </w:rPr>
        <w:t>​</w:t>
      </w:r>
      <w:r w:rsidRPr="00411D5D">
        <w:rPr>
          <w:rFonts w:ascii="Calibri" w:eastAsia="Times New Roman" w:hAnsi="Calibri" w:cs="Calibri"/>
          <w:kern w:val="0"/>
          <w:sz w:val="22"/>
          <w:szCs w:val="22"/>
          <w:lang w:eastAsia="en-GB"/>
          <w14:ligatures w14:val="none"/>
        </w:rPr>
        <w:t> </w:t>
      </w:r>
    </w:p>
    <w:p w14:paraId="07F3E360"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326690CC"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shd w:val="clear" w:color="auto" w:fill="FFFF00"/>
          <w:lang w:val="de-DE" w:eastAsia="en-GB"/>
          <w14:ligatures w14:val="none"/>
        </w:rPr>
        <w:t>​</w:t>
      </w:r>
      <w:r w:rsidRPr="00411D5D">
        <w:rPr>
          <w:rFonts w:ascii="Calibri" w:eastAsia="Times New Roman" w:hAnsi="Calibri" w:cs="Calibri"/>
          <w:kern w:val="0"/>
          <w:sz w:val="22"/>
          <w:szCs w:val="22"/>
          <w:lang w:eastAsia="en-GB"/>
          <w14:ligatures w14:val="none"/>
        </w:rPr>
        <w:t> </w:t>
      </w:r>
    </w:p>
    <w:p w14:paraId="23CDC16C"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27820183"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4180B7A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02139E27"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45A6EF05"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302C7D25"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35C9B541"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163B5D07"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7E6C83EC"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240DDF4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433BB23C"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643182E8"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shd w:val="clear" w:color="auto" w:fill="FFFF00"/>
          <w:lang w:val="de-DE" w:eastAsia="en-GB"/>
          <w14:ligatures w14:val="none"/>
        </w:rPr>
        <w:t>​</w:t>
      </w:r>
      <w:r w:rsidRPr="00411D5D">
        <w:rPr>
          <w:rFonts w:ascii="Calibri" w:eastAsia="Times New Roman" w:hAnsi="Calibri" w:cs="Calibri"/>
          <w:kern w:val="0"/>
          <w:sz w:val="22"/>
          <w:szCs w:val="22"/>
          <w:lang w:eastAsia="en-GB"/>
          <w14:ligatures w14:val="none"/>
        </w:rPr>
        <w:t> </w:t>
      </w:r>
    </w:p>
    <w:p w14:paraId="5A77F9B0"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47B2B4FF"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2DD66F3B"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1676070C"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48F91E51"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lastRenderedPageBreak/>
        <w:t>​</w:t>
      </w:r>
      <w:r w:rsidRPr="00411D5D">
        <w:rPr>
          <w:rFonts w:ascii="Calibri" w:eastAsia="Times New Roman" w:hAnsi="Calibri" w:cs="Calibri"/>
          <w:kern w:val="0"/>
          <w:sz w:val="22"/>
          <w:szCs w:val="22"/>
          <w:lang w:eastAsia="en-GB"/>
          <w14:ligatures w14:val="none"/>
        </w:rPr>
        <w:t> </w:t>
      </w:r>
    </w:p>
    <w:p w14:paraId="180CE3CB"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418B9878"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23651680"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781CFD58"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shd w:val="clear" w:color="auto" w:fill="FFFF00"/>
          <w:lang w:val="de-DE" w:eastAsia="en-GB"/>
          <w14:ligatures w14:val="none"/>
        </w:rPr>
        <w:t>​</w:t>
      </w:r>
      <w:r w:rsidRPr="00411D5D">
        <w:rPr>
          <w:rFonts w:ascii="Calibri" w:eastAsia="Times New Roman" w:hAnsi="Calibri" w:cs="Calibri"/>
          <w:kern w:val="0"/>
          <w:sz w:val="22"/>
          <w:szCs w:val="22"/>
          <w:lang w:eastAsia="en-GB"/>
          <w14:ligatures w14:val="none"/>
        </w:rPr>
        <w:t> </w:t>
      </w:r>
    </w:p>
    <w:p w14:paraId="0B3018CD"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4F341F4D" w14:textId="77777777" w:rsidR="00D5779E" w:rsidRPr="00411D5D" w:rsidRDefault="00D5779E" w:rsidP="00D5779E">
      <w:pPr>
        <w:spacing w:after="0" w:line="240" w:lineRule="auto"/>
        <w:ind w:left="21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1DA1BAF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Calibri" w:eastAsia="Times New Roman" w:hAnsi="Calibri" w:cs="Calibri"/>
          <w:kern w:val="0"/>
          <w:sz w:val="22"/>
          <w:szCs w:val="22"/>
          <w:lang w:eastAsia="en-GB"/>
          <w14:ligatures w14:val="none"/>
        </w:rPr>
        <w:t> </w:t>
      </w:r>
    </w:p>
    <w:p w14:paraId="608E887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​Anlage 1 Übersicht Meilensteine</w:t>
      </w:r>
      <w:r w:rsidRPr="00411D5D">
        <w:rPr>
          <w:rFonts w:ascii="Berlin Type Office" w:eastAsia="Times New Roman" w:hAnsi="Berlin Type Office" w:cs="Segoe UI"/>
          <w:kern w:val="0"/>
          <w:sz w:val="22"/>
          <w:szCs w:val="22"/>
          <w:lang w:eastAsia="en-GB"/>
          <w14:ligatures w14:val="none"/>
        </w:rPr>
        <w:t> </w:t>
      </w:r>
    </w:p>
    <w:p w14:paraId="57155AC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​Anlage 2 Checkliste nach Meilensteinen</w:t>
      </w:r>
      <w:r w:rsidRPr="00411D5D">
        <w:rPr>
          <w:rFonts w:ascii="Berlin Type Office" w:eastAsia="Times New Roman" w:hAnsi="Berlin Type Office" w:cs="Segoe UI"/>
          <w:kern w:val="0"/>
          <w:sz w:val="22"/>
          <w:szCs w:val="22"/>
          <w:lang w:eastAsia="en-GB"/>
          <w14:ligatures w14:val="none"/>
        </w:rPr>
        <w:t> </w:t>
      </w:r>
    </w:p>
    <w:p w14:paraId="6948443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​Anlage 3 Zentrale Dokumente</w:t>
      </w:r>
      <w:r w:rsidRPr="00411D5D">
        <w:rPr>
          <w:rFonts w:ascii="Berlin Type Office" w:eastAsia="Times New Roman" w:hAnsi="Berlin Type Office" w:cs="Segoe UI"/>
          <w:kern w:val="0"/>
          <w:sz w:val="22"/>
          <w:szCs w:val="22"/>
          <w:lang w:eastAsia="en-GB"/>
          <w14:ligatures w14:val="none"/>
        </w:rPr>
        <w:t> </w:t>
      </w:r>
    </w:p>
    <w:p w14:paraId="146D7CC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​Anlage 4 Der Entscheidungsweg als Checkliste</w:t>
      </w:r>
      <w:r w:rsidRPr="00411D5D">
        <w:rPr>
          <w:rFonts w:ascii="Berlin Type Office" w:eastAsia="Times New Roman" w:hAnsi="Berlin Type Office" w:cs="Segoe UI"/>
          <w:kern w:val="0"/>
          <w:sz w:val="22"/>
          <w:szCs w:val="22"/>
          <w:lang w:eastAsia="en-GB"/>
          <w14:ligatures w14:val="none"/>
        </w:rPr>
        <w:t> </w:t>
      </w:r>
    </w:p>
    <w:p w14:paraId="4758716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​Anlage 5 Vorgaben für Digitalisierungsprojekte</w:t>
      </w:r>
      <w:r w:rsidRPr="00411D5D">
        <w:rPr>
          <w:rFonts w:ascii="Berlin Type Office" w:eastAsia="Times New Roman" w:hAnsi="Berlin Type Office" w:cs="Segoe UI"/>
          <w:kern w:val="0"/>
          <w:sz w:val="22"/>
          <w:szCs w:val="22"/>
          <w:lang w:eastAsia="en-GB"/>
          <w14:ligatures w14:val="none"/>
        </w:rPr>
        <w:t> </w:t>
      </w:r>
    </w:p>
    <w:p w14:paraId="27033C1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​Anlage 6 Vorgaben für IKT-Projekte</w:t>
      </w:r>
      <w:r w:rsidRPr="00411D5D">
        <w:rPr>
          <w:rFonts w:ascii="Berlin Type Office" w:eastAsia="Times New Roman" w:hAnsi="Berlin Type Office" w:cs="Segoe UI"/>
          <w:b/>
          <w:bCs/>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4225C0C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3D61A4DA" w14:textId="77777777" w:rsidR="00D5779E" w:rsidRPr="00411D5D" w:rsidRDefault="00D5779E" w:rsidP="00D5779E">
      <w:pPr>
        <w:spacing w:after="0" w:line="240" w:lineRule="auto"/>
        <w:ind w:right="555"/>
        <w:textAlignment w:val="baseline"/>
        <w:rPr>
          <w:rFonts w:ascii="Segoe UI" w:eastAsia="Times New Roman" w:hAnsi="Segoe UI" w:cs="Segoe UI"/>
          <w:b/>
          <w:bCs/>
          <w:kern w:val="0"/>
          <w:sz w:val="18"/>
          <w:szCs w:val="18"/>
          <w:lang w:eastAsia="en-GB"/>
          <w14:ligatures w14:val="none"/>
        </w:rPr>
      </w:pPr>
      <w:r w:rsidRPr="00411D5D">
        <w:rPr>
          <w:rFonts w:ascii="Berlin Type Office" w:eastAsia="Times New Roman" w:hAnsi="Berlin Type Office" w:cs="Segoe UI"/>
          <w:b/>
          <w:bCs/>
          <w:kern w:val="0"/>
          <w:sz w:val="28"/>
          <w:szCs w:val="28"/>
          <w:lang w:val="de-DE" w:eastAsia="en-GB"/>
          <w14:ligatures w14:val="none"/>
        </w:rPr>
        <w:t>Abkürzungsverzeichnis</w:t>
      </w:r>
      <w:r w:rsidRPr="00411D5D">
        <w:rPr>
          <w:rFonts w:ascii="Berlin Type Office" w:eastAsia="Times New Roman" w:hAnsi="Berlin Type Office" w:cs="Segoe UI"/>
          <w:b/>
          <w:bCs/>
          <w:kern w:val="0"/>
          <w:sz w:val="28"/>
          <w:szCs w:val="28"/>
          <w:lang w:eastAsia="en-GB"/>
          <w14:ligatures w14:val="none"/>
        </w:rPr>
        <w:t> </w:t>
      </w:r>
    </w:p>
    <w:p w14:paraId="65FE241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w:t>
      </w:r>
      <w:r w:rsidRPr="00411D5D">
        <w:rPr>
          <w:rFonts w:ascii="Berlin Type Office" w:eastAsia="Times New Roman" w:hAnsi="Berlin Type Office" w:cs="Segoe UI"/>
          <w:i/>
          <w:iCs/>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6510"/>
      </w:tblGrid>
      <w:tr w:rsidR="00D5779E" w:rsidRPr="00411D5D" w14:paraId="1E3E11C3" w14:textId="77777777" w:rsidTr="00F80DCA">
        <w:trPr>
          <w:trHeight w:val="300"/>
        </w:trPr>
        <w:tc>
          <w:tcPr>
            <w:tcW w:w="8190" w:type="dxa"/>
            <w:gridSpan w:val="2"/>
            <w:tcBorders>
              <w:top w:val="single" w:sz="12" w:space="0" w:color="auto"/>
              <w:left w:val="single" w:sz="12" w:space="0" w:color="auto"/>
              <w:bottom w:val="single" w:sz="12" w:space="0" w:color="auto"/>
              <w:right w:val="single" w:sz="12" w:space="0" w:color="auto"/>
            </w:tcBorders>
            <w:shd w:val="clear" w:color="auto" w:fill="D9D9D9"/>
            <w:hideMark/>
          </w:tcPr>
          <w:p w14:paraId="61BCACCD"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A</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0C386C7E" w14:textId="77777777" w:rsidTr="00F80DCA">
        <w:trPr>
          <w:trHeight w:val="300"/>
        </w:trPr>
        <w:tc>
          <w:tcPr>
            <w:tcW w:w="1680" w:type="dxa"/>
            <w:tcBorders>
              <w:top w:val="single" w:sz="12" w:space="0" w:color="auto"/>
              <w:left w:val="single" w:sz="12" w:space="0" w:color="auto"/>
              <w:bottom w:val="single" w:sz="6" w:space="0" w:color="auto"/>
              <w:right w:val="single" w:sz="6" w:space="0" w:color="auto"/>
            </w:tcBorders>
            <w:hideMark/>
          </w:tcPr>
          <w:p w14:paraId="4E3C1EC9"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AP</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12" w:space="0" w:color="auto"/>
              <w:left w:val="single" w:sz="6" w:space="0" w:color="auto"/>
              <w:bottom w:val="single" w:sz="6" w:space="0" w:color="auto"/>
              <w:right w:val="single" w:sz="12" w:space="0" w:color="auto"/>
            </w:tcBorders>
            <w:hideMark/>
          </w:tcPr>
          <w:p w14:paraId="7375E0A7"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Arbeitspakete</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58CDF529" w14:textId="77777777" w:rsidTr="00F80DCA">
        <w:trPr>
          <w:trHeight w:val="300"/>
        </w:trPr>
        <w:tc>
          <w:tcPr>
            <w:tcW w:w="1680" w:type="dxa"/>
            <w:tcBorders>
              <w:top w:val="single" w:sz="6" w:space="0" w:color="auto"/>
              <w:left w:val="single" w:sz="12" w:space="0" w:color="auto"/>
              <w:bottom w:val="single" w:sz="6" w:space="0" w:color="auto"/>
              <w:right w:val="single" w:sz="6" w:space="0" w:color="auto"/>
            </w:tcBorders>
            <w:hideMark/>
          </w:tcPr>
          <w:p w14:paraId="6BA6E0FB"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APV</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6" w:space="0" w:color="auto"/>
              <w:left w:val="single" w:sz="6" w:space="0" w:color="auto"/>
              <w:bottom w:val="single" w:sz="6" w:space="0" w:color="auto"/>
              <w:right w:val="single" w:sz="12" w:space="0" w:color="auto"/>
            </w:tcBorders>
            <w:hideMark/>
          </w:tcPr>
          <w:p w14:paraId="7C11FAC3"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AP-Verantwortlichen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541FF97F" w14:textId="77777777" w:rsidTr="00F80DCA">
        <w:trPr>
          <w:trHeight w:val="300"/>
        </w:trPr>
        <w:tc>
          <w:tcPr>
            <w:tcW w:w="1680" w:type="dxa"/>
            <w:tcBorders>
              <w:top w:val="single" w:sz="6" w:space="0" w:color="auto"/>
              <w:left w:val="single" w:sz="12" w:space="0" w:color="auto"/>
              <w:bottom w:val="single" w:sz="6" w:space="0" w:color="auto"/>
              <w:right w:val="single" w:sz="6" w:space="0" w:color="auto"/>
            </w:tcBorders>
            <w:hideMark/>
          </w:tcPr>
          <w:p w14:paraId="70431C81"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AI</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6" w:space="0" w:color="auto"/>
              <w:left w:val="single" w:sz="6" w:space="0" w:color="auto"/>
              <w:bottom w:val="single" w:sz="6" w:space="0" w:color="auto"/>
              <w:right w:val="single" w:sz="12" w:space="0" w:color="auto"/>
            </w:tcBorders>
            <w:hideMark/>
          </w:tcPr>
          <w:p w14:paraId="59A96F4E"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Abstimmungsinstanz</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65D2220" w14:textId="77777777" w:rsidTr="00F80DCA">
        <w:trPr>
          <w:trHeight w:val="300"/>
        </w:trPr>
        <w:tc>
          <w:tcPr>
            <w:tcW w:w="1680" w:type="dxa"/>
            <w:tcBorders>
              <w:top w:val="single" w:sz="6" w:space="0" w:color="auto"/>
              <w:left w:val="single" w:sz="12" w:space="0" w:color="auto"/>
              <w:bottom w:val="single" w:sz="12" w:space="0" w:color="auto"/>
              <w:right w:val="single" w:sz="6" w:space="0" w:color="auto"/>
            </w:tcBorders>
            <w:hideMark/>
          </w:tcPr>
          <w:p w14:paraId="69B36822"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AT</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6" w:space="0" w:color="auto"/>
              <w:left w:val="single" w:sz="6" w:space="0" w:color="auto"/>
              <w:bottom w:val="single" w:sz="12" w:space="0" w:color="auto"/>
              <w:right w:val="single" w:sz="12" w:space="0" w:color="auto"/>
            </w:tcBorders>
            <w:hideMark/>
          </w:tcPr>
          <w:p w14:paraId="22AEC8E1"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Arbeitstage</w:t>
            </w:r>
            <w:r w:rsidRPr="00411D5D">
              <w:rPr>
                <w:rFonts w:ascii="Berlin Type Office" w:eastAsia="Times New Roman" w:hAnsi="Berlin Type Office" w:cs="Times New Roman"/>
                <w:kern w:val="0"/>
                <w:sz w:val="22"/>
                <w:szCs w:val="22"/>
                <w:lang w:eastAsia="en-GB"/>
                <w14:ligatures w14:val="none"/>
              </w:rPr>
              <w:t> </w:t>
            </w:r>
          </w:p>
        </w:tc>
      </w:tr>
    </w:tbl>
    <w:p w14:paraId="5DF2FCE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w:t>
      </w:r>
      <w:r w:rsidRPr="00411D5D">
        <w:rPr>
          <w:rFonts w:ascii="Berlin Type Office" w:eastAsia="Times New Roman" w:hAnsi="Berlin Type Office" w:cs="Segoe UI"/>
          <w:i/>
          <w:iCs/>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6510"/>
      </w:tblGrid>
      <w:tr w:rsidR="00D5779E" w:rsidRPr="00411D5D" w14:paraId="47A8EC06" w14:textId="77777777" w:rsidTr="00F80DCA">
        <w:trPr>
          <w:trHeight w:val="300"/>
        </w:trPr>
        <w:tc>
          <w:tcPr>
            <w:tcW w:w="8190" w:type="dxa"/>
            <w:gridSpan w:val="2"/>
            <w:tcBorders>
              <w:top w:val="single" w:sz="12" w:space="0" w:color="auto"/>
              <w:left w:val="single" w:sz="12" w:space="0" w:color="auto"/>
              <w:bottom w:val="single" w:sz="12" w:space="0" w:color="auto"/>
              <w:right w:val="single" w:sz="12" w:space="0" w:color="auto"/>
            </w:tcBorders>
            <w:shd w:val="clear" w:color="auto" w:fill="D9D9D9"/>
            <w:hideMark/>
          </w:tcPr>
          <w:p w14:paraId="4DDD8E4D"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B</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073AF75B" w14:textId="77777777" w:rsidTr="00F80DCA">
        <w:trPr>
          <w:trHeight w:val="300"/>
        </w:trPr>
        <w:tc>
          <w:tcPr>
            <w:tcW w:w="1680" w:type="dxa"/>
            <w:tcBorders>
              <w:top w:val="single" w:sz="12" w:space="0" w:color="auto"/>
              <w:left w:val="single" w:sz="12" w:space="0" w:color="auto"/>
              <w:bottom w:val="single" w:sz="12" w:space="0" w:color="auto"/>
              <w:right w:val="single" w:sz="6" w:space="0" w:color="auto"/>
            </w:tcBorders>
            <w:hideMark/>
          </w:tcPr>
          <w:p w14:paraId="36738A08"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BeLeiKa</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12" w:space="0" w:color="auto"/>
              <w:left w:val="single" w:sz="6" w:space="0" w:color="auto"/>
              <w:bottom w:val="single" w:sz="12" w:space="0" w:color="auto"/>
              <w:right w:val="single" w:sz="12" w:space="0" w:color="auto"/>
            </w:tcBorders>
            <w:hideMark/>
          </w:tcPr>
          <w:p w14:paraId="0983254F"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Berliner Leistungskatalog</w:t>
            </w:r>
            <w:r w:rsidRPr="00411D5D">
              <w:rPr>
                <w:rFonts w:ascii="Berlin Type Office" w:eastAsia="Times New Roman" w:hAnsi="Berlin Type Office" w:cs="Times New Roman"/>
                <w:kern w:val="0"/>
                <w:sz w:val="22"/>
                <w:szCs w:val="22"/>
                <w:lang w:eastAsia="en-GB"/>
                <w14:ligatures w14:val="none"/>
              </w:rPr>
              <w:t> </w:t>
            </w:r>
          </w:p>
        </w:tc>
      </w:tr>
    </w:tbl>
    <w:p w14:paraId="7C30259D"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E</w:t>
      </w:r>
      <w:r w:rsidRPr="00411D5D">
        <w:rPr>
          <w:rFonts w:ascii="Berlin Type Office" w:eastAsia="Times New Roman" w:hAnsi="Berlin Type Office" w:cs="Segoe UI"/>
          <w:i/>
          <w:iCs/>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6510"/>
      </w:tblGrid>
      <w:tr w:rsidR="00D5779E" w:rsidRPr="00411D5D" w14:paraId="08725124" w14:textId="77777777" w:rsidTr="00F80DCA">
        <w:trPr>
          <w:trHeight w:val="300"/>
        </w:trPr>
        <w:tc>
          <w:tcPr>
            <w:tcW w:w="8190" w:type="dxa"/>
            <w:gridSpan w:val="2"/>
            <w:tcBorders>
              <w:top w:val="single" w:sz="12" w:space="0" w:color="auto"/>
              <w:left w:val="single" w:sz="12" w:space="0" w:color="auto"/>
              <w:bottom w:val="single" w:sz="12" w:space="0" w:color="auto"/>
              <w:right w:val="single" w:sz="12" w:space="0" w:color="auto"/>
            </w:tcBorders>
            <w:shd w:val="clear" w:color="auto" w:fill="D9D9D9"/>
            <w:hideMark/>
          </w:tcPr>
          <w:p w14:paraId="5E1FE3C8"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E</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1E8D7C4" w14:textId="77777777" w:rsidTr="00F80DCA">
        <w:trPr>
          <w:trHeight w:val="300"/>
        </w:trPr>
        <w:tc>
          <w:tcPr>
            <w:tcW w:w="1680" w:type="dxa"/>
            <w:tcBorders>
              <w:top w:val="single" w:sz="12" w:space="0" w:color="auto"/>
              <w:left w:val="single" w:sz="12" w:space="0" w:color="auto"/>
              <w:bottom w:val="single" w:sz="12" w:space="0" w:color="auto"/>
              <w:right w:val="single" w:sz="6" w:space="0" w:color="auto"/>
            </w:tcBorders>
            <w:hideMark/>
          </w:tcPr>
          <w:p w14:paraId="249F919F"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EI</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12" w:space="0" w:color="auto"/>
              <w:left w:val="single" w:sz="6" w:space="0" w:color="auto"/>
              <w:bottom w:val="single" w:sz="12" w:space="0" w:color="auto"/>
              <w:right w:val="single" w:sz="12" w:space="0" w:color="auto"/>
            </w:tcBorders>
            <w:hideMark/>
          </w:tcPr>
          <w:p w14:paraId="18A23570"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Entscheidungsinstanz</w:t>
            </w:r>
            <w:r w:rsidRPr="00411D5D">
              <w:rPr>
                <w:rFonts w:ascii="Berlin Type Office" w:eastAsia="Times New Roman" w:hAnsi="Berlin Type Office" w:cs="Times New Roman"/>
                <w:kern w:val="0"/>
                <w:sz w:val="22"/>
                <w:szCs w:val="22"/>
                <w:lang w:eastAsia="en-GB"/>
                <w14:ligatures w14:val="none"/>
              </w:rPr>
              <w:t> </w:t>
            </w:r>
          </w:p>
        </w:tc>
      </w:tr>
    </w:tbl>
    <w:p w14:paraId="7CAA380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K</w:t>
      </w:r>
      <w:r w:rsidRPr="00411D5D">
        <w:rPr>
          <w:rFonts w:ascii="Berlin Type Office" w:eastAsia="Times New Roman" w:hAnsi="Berlin Type Office" w:cs="Segoe UI"/>
          <w:i/>
          <w:iCs/>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6510"/>
      </w:tblGrid>
      <w:tr w:rsidR="00D5779E" w:rsidRPr="00411D5D" w14:paraId="47F2F567" w14:textId="77777777" w:rsidTr="00F80DCA">
        <w:trPr>
          <w:trHeight w:val="300"/>
        </w:trPr>
        <w:tc>
          <w:tcPr>
            <w:tcW w:w="8190" w:type="dxa"/>
            <w:gridSpan w:val="2"/>
            <w:tcBorders>
              <w:top w:val="single" w:sz="12" w:space="0" w:color="auto"/>
              <w:left w:val="single" w:sz="12" w:space="0" w:color="auto"/>
              <w:bottom w:val="single" w:sz="12" w:space="0" w:color="auto"/>
              <w:right w:val="single" w:sz="12" w:space="0" w:color="auto"/>
            </w:tcBorders>
            <w:shd w:val="clear" w:color="auto" w:fill="D9D9D9"/>
            <w:hideMark/>
          </w:tcPr>
          <w:p w14:paraId="2933EC0A"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K</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01D8182F" w14:textId="77777777" w:rsidTr="00F80DCA">
        <w:trPr>
          <w:trHeight w:val="300"/>
        </w:trPr>
        <w:tc>
          <w:tcPr>
            <w:tcW w:w="1680" w:type="dxa"/>
            <w:tcBorders>
              <w:top w:val="single" w:sz="12" w:space="0" w:color="auto"/>
              <w:left w:val="single" w:sz="12" w:space="0" w:color="auto"/>
              <w:bottom w:val="single" w:sz="12" w:space="0" w:color="auto"/>
              <w:right w:val="single" w:sz="6" w:space="0" w:color="auto"/>
            </w:tcBorders>
            <w:hideMark/>
          </w:tcPr>
          <w:p w14:paraId="4EBD4BFB"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KW</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12" w:space="0" w:color="auto"/>
              <w:left w:val="single" w:sz="6" w:space="0" w:color="auto"/>
              <w:bottom w:val="single" w:sz="12" w:space="0" w:color="auto"/>
              <w:right w:val="single" w:sz="12" w:space="0" w:color="auto"/>
            </w:tcBorders>
            <w:hideMark/>
          </w:tcPr>
          <w:p w14:paraId="4F18B4A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Kalenderwochen</w:t>
            </w:r>
            <w:r w:rsidRPr="00411D5D">
              <w:rPr>
                <w:rFonts w:ascii="Berlin Type Office" w:eastAsia="Times New Roman" w:hAnsi="Berlin Type Office" w:cs="Times New Roman"/>
                <w:kern w:val="0"/>
                <w:sz w:val="22"/>
                <w:szCs w:val="22"/>
                <w:lang w:eastAsia="en-GB"/>
                <w14:ligatures w14:val="none"/>
              </w:rPr>
              <w:t> </w:t>
            </w:r>
          </w:p>
        </w:tc>
      </w:tr>
    </w:tbl>
    <w:p w14:paraId="5A24738D"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M</w:t>
      </w:r>
      <w:r w:rsidRPr="00411D5D">
        <w:rPr>
          <w:rFonts w:ascii="Berlin Type Office" w:eastAsia="Times New Roman" w:hAnsi="Berlin Type Office" w:cs="Segoe UI"/>
          <w:i/>
          <w:iCs/>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6510"/>
      </w:tblGrid>
      <w:tr w:rsidR="00D5779E" w:rsidRPr="00411D5D" w14:paraId="012E45F6" w14:textId="77777777" w:rsidTr="00F80DCA">
        <w:trPr>
          <w:trHeight w:val="300"/>
        </w:trPr>
        <w:tc>
          <w:tcPr>
            <w:tcW w:w="8190" w:type="dxa"/>
            <w:gridSpan w:val="2"/>
            <w:tcBorders>
              <w:top w:val="single" w:sz="12" w:space="0" w:color="auto"/>
              <w:left w:val="single" w:sz="12" w:space="0" w:color="auto"/>
              <w:bottom w:val="single" w:sz="12" w:space="0" w:color="auto"/>
              <w:right w:val="single" w:sz="12" w:space="0" w:color="auto"/>
            </w:tcBorders>
            <w:shd w:val="clear" w:color="auto" w:fill="D9D9D9"/>
            <w:hideMark/>
          </w:tcPr>
          <w:p w14:paraId="4371D612"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M</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1D8D06FF" w14:textId="77777777" w:rsidTr="00F80DCA">
        <w:trPr>
          <w:trHeight w:val="300"/>
        </w:trPr>
        <w:tc>
          <w:tcPr>
            <w:tcW w:w="1680" w:type="dxa"/>
            <w:tcBorders>
              <w:top w:val="single" w:sz="12" w:space="0" w:color="auto"/>
              <w:left w:val="single" w:sz="12" w:space="0" w:color="auto"/>
              <w:bottom w:val="single" w:sz="12" w:space="0" w:color="auto"/>
              <w:right w:val="single" w:sz="6" w:space="0" w:color="auto"/>
            </w:tcBorders>
            <w:hideMark/>
          </w:tcPr>
          <w:p w14:paraId="673EA48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MS</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12" w:space="0" w:color="auto"/>
              <w:left w:val="single" w:sz="6" w:space="0" w:color="auto"/>
              <w:bottom w:val="single" w:sz="12" w:space="0" w:color="auto"/>
              <w:right w:val="single" w:sz="12" w:space="0" w:color="auto"/>
            </w:tcBorders>
            <w:hideMark/>
          </w:tcPr>
          <w:p w14:paraId="693B287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Meilenstein</w:t>
            </w:r>
            <w:r w:rsidRPr="00411D5D">
              <w:rPr>
                <w:rFonts w:ascii="Berlin Type Office" w:eastAsia="Times New Roman" w:hAnsi="Berlin Type Office" w:cs="Times New Roman"/>
                <w:kern w:val="0"/>
                <w:sz w:val="22"/>
                <w:szCs w:val="22"/>
                <w:lang w:eastAsia="en-GB"/>
                <w14:ligatures w14:val="none"/>
              </w:rPr>
              <w:t> </w:t>
            </w:r>
          </w:p>
        </w:tc>
      </w:tr>
    </w:tbl>
    <w:p w14:paraId="4652385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O</w:t>
      </w:r>
      <w:r w:rsidRPr="00411D5D">
        <w:rPr>
          <w:rFonts w:ascii="Berlin Type Office" w:eastAsia="Times New Roman" w:hAnsi="Berlin Type Office" w:cs="Segoe UI"/>
          <w:i/>
          <w:iCs/>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6510"/>
      </w:tblGrid>
      <w:tr w:rsidR="00D5779E" w:rsidRPr="00411D5D" w14:paraId="70FFC1A0" w14:textId="77777777" w:rsidTr="00F80DCA">
        <w:trPr>
          <w:trHeight w:val="300"/>
        </w:trPr>
        <w:tc>
          <w:tcPr>
            <w:tcW w:w="8190" w:type="dxa"/>
            <w:gridSpan w:val="2"/>
            <w:tcBorders>
              <w:top w:val="single" w:sz="12" w:space="0" w:color="auto"/>
              <w:left w:val="single" w:sz="12" w:space="0" w:color="auto"/>
              <w:bottom w:val="single" w:sz="12" w:space="0" w:color="auto"/>
              <w:right w:val="single" w:sz="12" w:space="0" w:color="auto"/>
            </w:tcBorders>
            <w:shd w:val="clear" w:color="auto" w:fill="D9D9D9"/>
            <w:hideMark/>
          </w:tcPr>
          <w:p w14:paraId="5B47EA98"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O</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1D8BF5A0" w14:textId="77777777" w:rsidTr="00F80DCA">
        <w:trPr>
          <w:trHeight w:val="300"/>
        </w:trPr>
        <w:tc>
          <w:tcPr>
            <w:tcW w:w="1680" w:type="dxa"/>
            <w:tcBorders>
              <w:top w:val="single" w:sz="12" w:space="0" w:color="auto"/>
              <w:left w:val="single" w:sz="12" w:space="0" w:color="auto"/>
              <w:bottom w:val="single" w:sz="12" w:space="0" w:color="auto"/>
              <w:right w:val="single" w:sz="6" w:space="0" w:color="auto"/>
            </w:tcBorders>
            <w:hideMark/>
          </w:tcPr>
          <w:p w14:paraId="1EB4135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OPL</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12" w:space="0" w:color="auto"/>
              <w:left w:val="single" w:sz="6" w:space="0" w:color="auto"/>
              <w:bottom w:val="single" w:sz="12" w:space="0" w:color="auto"/>
              <w:right w:val="single" w:sz="12" w:space="0" w:color="auto"/>
            </w:tcBorders>
            <w:hideMark/>
          </w:tcPr>
          <w:p w14:paraId="7D576A0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Offene Punkte Liste</w:t>
            </w:r>
            <w:r w:rsidRPr="00411D5D">
              <w:rPr>
                <w:rFonts w:ascii="Berlin Type Office" w:eastAsia="Times New Roman" w:hAnsi="Berlin Type Office" w:cs="Times New Roman"/>
                <w:kern w:val="0"/>
                <w:sz w:val="22"/>
                <w:szCs w:val="22"/>
                <w:lang w:eastAsia="en-GB"/>
                <w14:ligatures w14:val="none"/>
              </w:rPr>
              <w:t> </w:t>
            </w:r>
          </w:p>
        </w:tc>
      </w:tr>
    </w:tbl>
    <w:p w14:paraId="1D5AB57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w:t>
      </w:r>
      <w:r w:rsidRPr="00411D5D">
        <w:rPr>
          <w:rFonts w:ascii="Berlin Type Office" w:eastAsia="Times New Roman" w:hAnsi="Berlin Type Office"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6510"/>
      </w:tblGrid>
      <w:tr w:rsidR="00D5779E" w:rsidRPr="00411D5D" w14:paraId="3D2363BB" w14:textId="77777777" w:rsidTr="00F80DCA">
        <w:trPr>
          <w:trHeight w:val="300"/>
        </w:trPr>
        <w:tc>
          <w:tcPr>
            <w:tcW w:w="8190" w:type="dxa"/>
            <w:gridSpan w:val="2"/>
            <w:tcBorders>
              <w:top w:val="single" w:sz="12" w:space="0" w:color="auto"/>
              <w:left w:val="single" w:sz="12" w:space="0" w:color="auto"/>
              <w:bottom w:val="single" w:sz="12" w:space="0" w:color="auto"/>
              <w:right w:val="single" w:sz="12" w:space="0" w:color="auto"/>
            </w:tcBorders>
            <w:shd w:val="clear" w:color="auto" w:fill="D9D9D9"/>
            <w:hideMark/>
          </w:tcPr>
          <w:p w14:paraId="3BF18FB8"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P</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6DF4BCF7" w14:textId="77777777" w:rsidTr="00F80DCA">
        <w:trPr>
          <w:trHeight w:val="300"/>
        </w:trPr>
        <w:tc>
          <w:tcPr>
            <w:tcW w:w="1680" w:type="dxa"/>
            <w:tcBorders>
              <w:top w:val="single" w:sz="12" w:space="0" w:color="auto"/>
              <w:left w:val="single" w:sz="12" w:space="0" w:color="auto"/>
              <w:bottom w:val="single" w:sz="6" w:space="0" w:color="auto"/>
              <w:right w:val="single" w:sz="6" w:space="0" w:color="auto"/>
            </w:tcBorders>
            <w:hideMark/>
          </w:tcPr>
          <w:p w14:paraId="11B5C744"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PK</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12" w:space="0" w:color="auto"/>
              <w:left w:val="single" w:sz="6" w:space="0" w:color="auto"/>
              <w:bottom w:val="single" w:sz="6" w:space="0" w:color="auto"/>
              <w:right w:val="single" w:sz="12" w:space="0" w:color="auto"/>
            </w:tcBorders>
            <w:hideMark/>
          </w:tcPr>
          <w:p w14:paraId="05AA3660"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Projektkoordinator bzw. Projektkoordinatorin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0253F88D" w14:textId="77777777" w:rsidTr="00F80DCA">
        <w:trPr>
          <w:trHeight w:val="300"/>
        </w:trPr>
        <w:tc>
          <w:tcPr>
            <w:tcW w:w="1680" w:type="dxa"/>
            <w:tcBorders>
              <w:top w:val="single" w:sz="6" w:space="0" w:color="auto"/>
              <w:left w:val="single" w:sz="12" w:space="0" w:color="auto"/>
              <w:bottom w:val="single" w:sz="12" w:space="0" w:color="auto"/>
              <w:right w:val="single" w:sz="6" w:space="0" w:color="auto"/>
            </w:tcBorders>
            <w:hideMark/>
          </w:tcPr>
          <w:p w14:paraId="6102437E"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PL</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6" w:space="0" w:color="auto"/>
              <w:left w:val="single" w:sz="6" w:space="0" w:color="auto"/>
              <w:bottom w:val="single" w:sz="12" w:space="0" w:color="auto"/>
              <w:right w:val="single" w:sz="12" w:space="0" w:color="auto"/>
            </w:tcBorders>
            <w:hideMark/>
          </w:tcPr>
          <w:p w14:paraId="2EE42B0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Projektleitung</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76F7052B" w14:textId="77777777" w:rsidTr="00F80DCA">
        <w:trPr>
          <w:trHeight w:val="300"/>
        </w:trPr>
        <w:tc>
          <w:tcPr>
            <w:tcW w:w="1680" w:type="dxa"/>
            <w:tcBorders>
              <w:top w:val="single" w:sz="6" w:space="0" w:color="auto"/>
              <w:left w:val="single" w:sz="12" w:space="0" w:color="auto"/>
              <w:bottom w:val="single" w:sz="6" w:space="0" w:color="auto"/>
              <w:right w:val="single" w:sz="6" w:space="0" w:color="auto"/>
            </w:tcBorders>
            <w:hideMark/>
          </w:tcPr>
          <w:p w14:paraId="6A72EB7F"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PM</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6" w:space="0" w:color="auto"/>
              <w:left w:val="single" w:sz="6" w:space="0" w:color="auto"/>
              <w:bottom w:val="single" w:sz="6" w:space="0" w:color="auto"/>
              <w:right w:val="single" w:sz="12" w:space="0" w:color="auto"/>
            </w:tcBorders>
            <w:hideMark/>
          </w:tcPr>
          <w:p w14:paraId="55C162C5"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Projektmitglieder</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12616A6A" w14:textId="77777777" w:rsidTr="00F80DCA">
        <w:trPr>
          <w:trHeight w:val="300"/>
        </w:trPr>
        <w:tc>
          <w:tcPr>
            <w:tcW w:w="1680" w:type="dxa"/>
            <w:tcBorders>
              <w:top w:val="single" w:sz="6" w:space="0" w:color="auto"/>
              <w:left w:val="single" w:sz="12" w:space="0" w:color="auto"/>
              <w:bottom w:val="single" w:sz="6" w:space="0" w:color="auto"/>
              <w:right w:val="single" w:sz="6" w:space="0" w:color="auto"/>
            </w:tcBorders>
            <w:hideMark/>
          </w:tcPr>
          <w:p w14:paraId="7D8E2825"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PMA</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6" w:space="0" w:color="auto"/>
              <w:left w:val="single" w:sz="6" w:space="0" w:color="auto"/>
              <w:bottom w:val="single" w:sz="6" w:space="0" w:color="auto"/>
              <w:right w:val="single" w:sz="12" w:space="0" w:color="auto"/>
            </w:tcBorders>
            <w:hideMark/>
          </w:tcPr>
          <w:p w14:paraId="51A71870"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Projektmitarbeitende</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6D44E339" w14:textId="77777777" w:rsidTr="00F80DCA">
        <w:trPr>
          <w:trHeight w:val="300"/>
        </w:trPr>
        <w:tc>
          <w:tcPr>
            <w:tcW w:w="1680" w:type="dxa"/>
            <w:tcBorders>
              <w:top w:val="single" w:sz="6" w:space="0" w:color="auto"/>
              <w:left w:val="single" w:sz="12" w:space="0" w:color="auto"/>
              <w:bottom w:val="single" w:sz="6" w:space="0" w:color="auto"/>
              <w:right w:val="single" w:sz="6" w:space="0" w:color="auto"/>
            </w:tcBorders>
            <w:hideMark/>
          </w:tcPr>
          <w:p w14:paraId="3E3C234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lastRenderedPageBreak/>
              <w:t>PO</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6" w:space="0" w:color="auto"/>
              <w:left w:val="single" w:sz="6" w:space="0" w:color="auto"/>
              <w:bottom w:val="single" w:sz="6" w:space="0" w:color="auto"/>
              <w:right w:val="single" w:sz="12" w:space="0" w:color="auto"/>
            </w:tcBorders>
            <w:hideMark/>
          </w:tcPr>
          <w:p w14:paraId="2422FCB1"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Projektorganisation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1A37900C" w14:textId="77777777" w:rsidTr="00F80DCA">
        <w:trPr>
          <w:trHeight w:val="300"/>
        </w:trPr>
        <w:tc>
          <w:tcPr>
            <w:tcW w:w="1680" w:type="dxa"/>
            <w:tcBorders>
              <w:top w:val="single" w:sz="6" w:space="0" w:color="auto"/>
              <w:left w:val="single" w:sz="12" w:space="0" w:color="auto"/>
              <w:bottom w:val="single" w:sz="6" w:space="0" w:color="auto"/>
              <w:right w:val="single" w:sz="6" w:space="0" w:color="auto"/>
            </w:tcBorders>
            <w:hideMark/>
          </w:tcPr>
          <w:p w14:paraId="06CDE225"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PSP</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6" w:space="0" w:color="auto"/>
              <w:left w:val="single" w:sz="6" w:space="0" w:color="auto"/>
              <w:bottom w:val="single" w:sz="6" w:space="0" w:color="auto"/>
              <w:right w:val="single" w:sz="12" w:space="0" w:color="auto"/>
            </w:tcBorders>
            <w:hideMark/>
          </w:tcPr>
          <w:p w14:paraId="2369503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Projektstrukturplan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061ADCC1" w14:textId="77777777" w:rsidTr="00F80DCA">
        <w:trPr>
          <w:trHeight w:val="300"/>
        </w:trPr>
        <w:tc>
          <w:tcPr>
            <w:tcW w:w="1680" w:type="dxa"/>
            <w:tcBorders>
              <w:top w:val="single" w:sz="6" w:space="0" w:color="auto"/>
              <w:left w:val="single" w:sz="12" w:space="0" w:color="auto"/>
              <w:bottom w:val="single" w:sz="12" w:space="0" w:color="auto"/>
              <w:right w:val="single" w:sz="6" w:space="0" w:color="auto"/>
            </w:tcBorders>
            <w:hideMark/>
          </w:tcPr>
          <w:p w14:paraId="609DE111"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PPS</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6" w:space="0" w:color="auto"/>
              <w:left w:val="single" w:sz="6" w:space="0" w:color="auto"/>
              <w:bottom w:val="single" w:sz="12" w:space="0" w:color="auto"/>
              <w:right w:val="single" w:sz="12" w:space="0" w:color="auto"/>
            </w:tcBorders>
            <w:hideMark/>
          </w:tcPr>
          <w:p w14:paraId="23D038A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Projektmanagementprozessschritte</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596AA29A" w14:textId="77777777" w:rsidTr="00F80DCA">
        <w:trPr>
          <w:trHeight w:val="300"/>
        </w:trPr>
        <w:tc>
          <w:tcPr>
            <w:tcW w:w="1680" w:type="dxa"/>
            <w:tcBorders>
              <w:top w:val="single" w:sz="6" w:space="0" w:color="auto"/>
              <w:left w:val="single" w:sz="12" w:space="0" w:color="auto"/>
              <w:bottom w:val="single" w:sz="12" w:space="0" w:color="auto"/>
              <w:right w:val="single" w:sz="6" w:space="0" w:color="auto"/>
            </w:tcBorders>
            <w:hideMark/>
          </w:tcPr>
          <w:p w14:paraId="4F93896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PT</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6" w:space="0" w:color="auto"/>
              <w:left w:val="single" w:sz="6" w:space="0" w:color="auto"/>
              <w:bottom w:val="single" w:sz="12" w:space="0" w:color="auto"/>
              <w:right w:val="single" w:sz="12" w:space="0" w:color="auto"/>
            </w:tcBorders>
            <w:hideMark/>
          </w:tcPr>
          <w:p w14:paraId="6A0B9547"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Personentage</w:t>
            </w:r>
            <w:r w:rsidRPr="00411D5D">
              <w:rPr>
                <w:rFonts w:ascii="Berlin Type Office" w:eastAsia="Times New Roman" w:hAnsi="Berlin Type Office" w:cs="Times New Roman"/>
                <w:kern w:val="0"/>
                <w:sz w:val="22"/>
                <w:szCs w:val="22"/>
                <w:lang w:eastAsia="en-GB"/>
                <w14:ligatures w14:val="none"/>
              </w:rPr>
              <w:t> </w:t>
            </w:r>
          </w:p>
        </w:tc>
      </w:tr>
    </w:tbl>
    <w:p w14:paraId="6AECD7A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Q</w:t>
      </w:r>
      <w:r w:rsidRPr="00411D5D">
        <w:rPr>
          <w:rFonts w:ascii="Berlin Type Office" w:eastAsia="Times New Roman" w:hAnsi="Berlin Type Office" w:cs="Segoe UI"/>
          <w:i/>
          <w:iCs/>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6510"/>
      </w:tblGrid>
      <w:tr w:rsidR="00D5779E" w:rsidRPr="00411D5D" w14:paraId="67837F82" w14:textId="77777777" w:rsidTr="00F80DCA">
        <w:trPr>
          <w:trHeight w:val="300"/>
        </w:trPr>
        <w:tc>
          <w:tcPr>
            <w:tcW w:w="8190" w:type="dxa"/>
            <w:gridSpan w:val="2"/>
            <w:tcBorders>
              <w:top w:val="single" w:sz="12" w:space="0" w:color="auto"/>
              <w:left w:val="single" w:sz="12" w:space="0" w:color="auto"/>
              <w:bottom w:val="single" w:sz="12" w:space="0" w:color="auto"/>
              <w:right w:val="single" w:sz="12" w:space="0" w:color="auto"/>
            </w:tcBorders>
            <w:shd w:val="clear" w:color="auto" w:fill="D9D9D9"/>
            <w:hideMark/>
          </w:tcPr>
          <w:p w14:paraId="1B1AA047"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Q</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0595EE42" w14:textId="77777777" w:rsidTr="00F80DCA">
        <w:trPr>
          <w:trHeight w:val="300"/>
        </w:trPr>
        <w:tc>
          <w:tcPr>
            <w:tcW w:w="1680" w:type="dxa"/>
            <w:tcBorders>
              <w:top w:val="single" w:sz="12" w:space="0" w:color="auto"/>
              <w:left w:val="single" w:sz="12" w:space="0" w:color="auto"/>
              <w:bottom w:val="single" w:sz="12" w:space="0" w:color="auto"/>
              <w:right w:val="single" w:sz="6" w:space="0" w:color="auto"/>
            </w:tcBorders>
            <w:hideMark/>
          </w:tcPr>
          <w:p w14:paraId="3ABF9583"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QM</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12" w:space="0" w:color="auto"/>
              <w:left w:val="single" w:sz="6" w:space="0" w:color="auto"/>
              <w:bottom w:val="single" w:sz="12" w:space="0" w:color="auto"/>
              <w:right w:val="single" w:sz="12" w:space="0" w:color="auto"/>
            </w:tcBorders>
            <w:hideMark/>
          </w:tcPr>
          <w:p w14:paraId="62D7A305"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Qualitätsmanagement</w:t>
            </w:r>
            <w:r w:rsidRPr="00411D5D">
              <w:rPr>
                <w:rFonts w:ascii="Berlin Type Office" w:eastAsia="Times New Roman" w:hAnsi="Berlin Type Office" w:cs="Times New Roman"/>
                <w:kern w:val="0"/>
                <w:sz w:val="22"/>
                <w:szCs w:val="22"/>
                <w:lang w:eastAsia="en-GB"/>
                <w14:ligatures w14:val="none"/>
              </w:rPr>
              <w:t> </w:t>
            </w:r>
          </w:p>
        </w:tc>
      </w:tr>
    </w:tbl>
    <w:p w14:paraId="63E1FB9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T</w:t>
      </w:r>
      <w:r w:rsidRPr="00411D5D">
        <w:rPr>
          <w:rFonts w:ascii="Berlin Type Office" w:eastAsia="Times New Roman" w:hAnsi="Berlin Type Office" w:cs="Segoe UI"/>
          <w:i/>
          <w:iCs/>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6510"/>
      </w:tblGrid>
      <w:tr w:rsidR="00D5779E" w:rsidRPr="00411D5D" w14:paraId="6E554EF9" w14:textId="77777777" w:rsidTr="00F80DCA">
        <w:trPr>
          <w:trHeight w:val="300"/>
        </w:trPr>
        <w:tc>
          <w:tcPr>
            <w:tcW w:w="8190" w:type="dxa"/>
            <w:gridSpan w:val="2"/>
            <w:tcBorders>
              <w:top w:val="single" w:sz="12" w:space="0" w:color="auto"/>
              <w:left w:val="single" w:sz="12" w:space="0" w:color="auto"/>
              <w:bottom w:val="single" w:sz="12" w:space="0" w:color="auto"/>
              <w:right w:val="single" w:sz="12" w:space="0" w:color="auto"/>
            </w:tcBorders>
            <w:shd w:val="clear" w:color="auto" w:fill="D9D9D9"/>
            <w:hideMark/>
          </w:tcPr>
          <w:p w14:paraId="6F7ECB97"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T</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0F92AF6D" w14:textId="77777777" w:rsidTr="00F80DCA">
        <w:trPr>
          <w:trHeight w:val="300"/>
        </w:trPr>
        <w:tc>
          <w:tcPr>
            <w:tcW w:w="1680" w:type="dxa"/>
            <w:tcBorders>
              <w:top w:val="single" w:sz="12" w:space="0" w:color="auto"/>
              <w:left w:val="single" w:sz="12" w:space="0" w:color="auto"/>
              <w:bottom w:val="single" w:sz="12" w:space="0" w:color="auto"/>
              <w:right w:val="single" w:sz="6" w:space="0" w:color="auto"/>
            </w:tcBorders>
            <w:hideMark/>
          </w:tcPr>
          <w:p w14:paraId="59C38EAE"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TPL</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12" w:space="0" w:color="auto"/>
              <w:left w:val="single" w:sz="6" w:space="0" w:color="auto"/>
              <w:bottom w:val="single" w:sz="12" w:space="0" w:color="auto"/>
              <w:right w:val="single" w:sz="12" w:space="0" w:color="auto"/>
            </w:tcBorders>
            <w:hideMark/>
          </w:tcPr>
          <w:p w14:paraId="3E459C87"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Teilprojektleitungen</w:t>
            </w:r>
            <w:r w:rsidRPr="00411D5D">
              <w:rPr>
                <w:rFonts w:ascii="Berlin Type Office" w:eastAsia="Times New Roman" w:hAnsi="Berlin Type Office" w:cs="Times New Roman"/>
                <w:kern w:val="0"/>
                <w:sz w:val="22"/>
                <w:szCs w:val="22"/>
                <w:lang w:eastAsia="en-GB"/>
                <w14:ligatures w14:val="none"/>
              </w:rPr>
              <w:t> </w:t>
            </w:r>
          </w:p>
        </w:tc>
      </w:tr>
    </w:tbl>
    <w:p w14:paraId="0960ADE9"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V</w:t>
      </w:r>
      <w:r w:rsidRPr="00411D5D">
        <w:rPr>
          <w:rFonts w:ascii="Berlin Type Office" w:eastAsia="Times New Roman" w:hAnsi="Berlin Type Office" w:cs="Segoe UI"/>
          <w:i/>
          <w:iCs/>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6510"/>
      </w:tblGrid>
      <w:tr w:rsidR="00D5779E" w:rsidRPr="00411D5D" w14:paraId="5C8C90C5" w14:textId="77777777" w:rsidTr="00F80DCA">
        <w:trPr>
          <w:trHeight w:val="300"/>
        </w:trPr>
        <w:tc>
          <w:tcPr>
            <w:tcW w:w="8190" w:type="dxa"/>
            <w:gridSpan w:val="2"/>
            <w:tcBorders>
              <w:top w:val="single" w:sz="6" w:space="0" w:color="auto"/>
              <w:left w:val="single" w:sz="12" w:space="0" w:color="auto"/>
              <w:bottom w:val="single" w:sz="6" w:space="0" w:color="auto"/>
              <w:right w:val="single" w:sz="12" w:space="0" w:color="auto"/>
            </w:tcBorders>
            <w:shd w:val="clear" w:color="auto" w:fill="D9D9D9"/>
            <w:hideMark/>
          </w:tcPr>
          <w:p w14:paraId="5CFC77CB"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V</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35669A54" w14:textId="77777777" w:rsidTr="00F80DCA">
        <w:trPr>
          <w:trHeight w:val="300"/>
        </w:trPr>
        <w:tc>
          <w:tcPr>
            <w:tcW w:w="1680" w:type="dxa"/>
            <w:tcBorders>
              <w:top w:val="single" w:sz="6" w:space="0" w:color="auto"/>
              <w:left w:val="single" w:sz="12" w:space="0" w:color="auto"/>
              <w:bottom w:val="single" w:sz="12" w:space="0" w:color="auto"/>
              <w:right w:val="single" w:sz="6" w:space="0" w:color="auto"/>
            </w:tcBorders>
            <w:hideMark/>
          </w:tcPr>
          <w:p w14:paraId="179AB03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VZÄ</w:t>
            </w:r>
            <w:r w:rsidRPr="00411D5D">
              <w:rPr>
                <w:rFonts w:ascii="Berlin Type Office" w:eastAsia="Times New Roman" w:hAnsi="Berlin Type Office" w:cs="Times New Roman"/>
                <w:kern w:val="0"/>
                <w:sz w:val="22"/>
                <w:szCs w:val="22"/>
                <w:lang w:eastAsia="en-GB"/>
                <w14:ligatures w14:val="none"/>
              </w:rPr>
              <w:t> </w:t>
            </w:r>
          </w:p>
        </w:tc>
        <w:tc>
          <w:tcPr>
            <w:tcW w:w="6495" w:type="dxa"/>
            <w:tcBorders>
              <w:top w:val="single" w:sz="6" w:space="0" w:color="auto"/>
              <w:left w:val="single" w:sz="6" w:space="0" w:color="auto"/>
              <w:bottom w:val="single" w:sz="12" w:space="0" w:color="auto"/>
              <w:right w:val="single" w:sz="12" w:space="0" w:color="auto"/>
            </w:tcBorders>
            <w:hideMark/>
          </w:tcPr>
          <w:p w14:paraId="24679908"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Vollzeitäquivalente</w:t>
            </w:r>
            <w:r w:rsidRPr="00411D5D">
              <w:rPr>
                <w:rFonts w:ascii="Berlin Type Office" w:eastAsia="Times New Roman" w:hAnsi="Berlin Type Office" w:cs="Times New Roman"/>
                <w:kern w:val="0"/>
                <w:sz w:val="22"/>
                <w:szCs w:val="22"/>
                <w:lang w:eastAsia="en-GB"/>
                <w14:ligatures w14:val="none"/>
              </w:rPr>
              <w:t> </w:t>
            </w:r>
          </w:p>
        </w:tc>
      </w:tr>
    </w:tbl>
    <w:p w14:paraId="3C3B5AD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8"/>
          <w:szCs w:val="28"/>
          <w:lang w:eastAsia="en-GB"/>
          <w14:ligatures w14:val="none"/>
        </w:rPr>
        <w:t> </w:t>
      </w:r>
    </w:p>
    <w:p w14:paraId="4C199BAA" w14:textId="77777777" w:rsidR="00D5779E" w:rsidRPr="00411D5D" w:rsidRDefault="00D5779E" w:rsidP="00D5779E">
      <w:pPr>
        <w:numPr>
          <w:ilvl w:val="0"/>
          <w:numId w:val="30"/>
        </w:numPr>
        <w:spacing w:after="0" w:line="240" w:lineRule="auto"/>
        <w:ind w:left="-840" w:firstLine="0"/>
        <w:textAlignment w:val="baseline"/>
        <w:rPr>
          <w:rFonts w:ascii="Berlin Type Office" w:eastAsia="Times New Roman" w:hAnsi="Berlin Type Office" w:cs="Segoe UI"/>
          <w:b/>
          <w:bCs/>
          <w:kern w:val="0"/>
          <w:sz w:val="28"/>
          <w:szCs w:val="28"/>
          <w:lang w:eastAsia="en-GB"/>
          <w14:ligatures w14:val="none"/>
        </w:rPr>
      </w:pPr>
      <w:r w:rsidRPr="00411D5D">
        <w:rPr>
          <w:rFonts w:ascii="Berlin Type Office" w:eastAsia="Times New Roman" w:hAnsi="Berlin Type Office" w:cs="Segoe UI"/>
          <w:b/>
          <w:bCs/>
          <w:kern w:val="0"/>
          <w:sz w:val="28"/>
          <w:szCs w:val="28"/>
          <w:lang w:val="de-DE" w:eastAsia="en-GB"/>
          <w14:ligatures w14:val="none"/>
        </w:rPr>
        <w:t>Einleitung</w:t>
      </w:r>
      <w:r w:rsidRPr="00411D5D">
        <w:rPr>
          <w:rFonts w:ascii="Berlin Type Office" w:eastAsia="Times New Roman" w:hAnsi="Berlin Type Office" w:cs="Segoe UI"/>
          <w:b/>
          <w:bCs/>
          <w:kern w:val="0"/>
          <w:sz w:val="28"/>
          <w:szCs w:val="28"/>
          <w:lang w:eastAsia="en-GB"/>
          <w14:ligatures w14:val="none"/>
        </w:rPr>
        <w:t> </w:t>
      </w:r>
    </w:p>
    <w:p w14:paraId="0D75984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Projekte sind in der Verwaltung ein wichtiges Instrument, um bleibende Neuerungen einzuführen oder Einmaliges umzusetzen. Sie lassen sich in allen Verwaltungsbereichen und auf vielen Verwaltungsebenen wiederfinden. Sie gehören insofern auch in der Berliner Landesverwaltung längst zum Verwaltungsalltag, auch wenn Projekte gerade kein Alltag sind. Da Projekte alltäglich vorkommen, aber nicht alltäglich sind, ist es umso wichtiger, eine einheitliche und verlässliche Grundlage zu haben, um Projekte strukturiert und professionell durchzuführen. Das Projektmanagementhandbuch des Landes Berlin stellt deshalb die Grundlage für die Durchführung von Projekten der Berliner Landesverwaltung dar. Dabei macht es für die Projekte des definierten Geltungsbereichs konkrete Vorgaben und bietet darüber hinaus für alle Projekte Hilfestellungen an.</w:t>
      </w:r>
      <w:r w:rsidRPr="00411D5D">
        <w:rPr>
          <w:rFonts w:ascii="Berlin Type Office" w:eastAsia="Times New Roman" w:hAnsi="Berlin Type Office" w:cs="Segoe UI"/>
          <w:kern w:val="0"/>
          <w:sz w:val="22"/>
          <w:szCs w:val="22"/>
          <w:lang w:eastAsia="en-GB"/>
          <w14:ligatures w14:val="none"/>
        </w:rPr>
        <w:t> </w:t>
      </w:r>
    </w:p>
    <w:p w14:paraId="735EEB1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Projekte nehmen ihren Anfang in Anforderungen, die an die Verwaltung gestellt werden und sich aufgrund politischer oder gesetzlicher Vorgaben, Anliegen der Umwelt oder Bedarfen der Beschäftigten ergeben können. Diese Anforderungen werden von unterschiedlichen Stellen in der Verwaltung in Vorhaben übersetzt. Die für diese Vorhaben zuständigen Stellen fungieren dann für ein mögliches Projekt als auftraggebende Stelle und bilden den Ausgangspunkt von Projekten in der Berliner Landesverwaltung. Wer konkret diese Stellen sind, ergibt sich aus den im Land Berlin und in den jeweiligen Behörden festgelegten Zuständigkeiten bzw. dem Geschäftsverteilungsplan des Senats oder der jeweiligen Behörde. </w:t>
      </w:r>
      <w:r w:rsidRPr="00411D5D">
        <w:rPr>
          <w:rFonts w:ascii="Berlin Type Office" w:eastAsia="Times New Roman" w:hAnsi="Berlin Type Office" w:cs="Segoe UI"/>
          <w:kern w:val="0"/>
          <w:sz w:val="22"/>
          <w:szCs w:val="22"/>
          <w:lang w:eastAsia="en-GB"/>
          <w14:ligatures w14:val="none"/>
        </w:rPr>
        <w:t> </w:t>
      </w:r>
    </w:p>
    <w:p w14:paraId="1B6E171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Dieses Projektmanagementhandbuch löst dabei das </w:t>
      </w:r>
      <w:r w:rsidRPr="00411D5D">
        <w:rPr>
          <w:rFonts w:ascii="Berlin Type Office" w:eastAsia="Times New Roman" w:hAnsi="Berlin Type Office" w:cs="Segoe UI"/>
          <w:i/>
          <w:iCs/>
          <w:kern w:val="0"/>
          <w:sz w:val="22"/>
          <w:szCs w:val="22"/>
          <w:lang w:val="de-DE" w:eastAsia="en-GB"/>
          <w14:ligatures w14:val="none"/>
        </w:rPr>
        <w:t>Projektmanagementhandbuch. Der Leitfaden für Projekte in der Berliner Verwaltung</w:t>
      </w:r>
      <w:r w:rsidRPr="00411D5D">
        <w:rPr>
          <w:rFonts w:ascii="Berlin Type Office" w:eastAsia="Times New Roman" w:hAnsi="Berlin Type Office" w:cs="Segoe UI"/>
          <w:kern w:val="0"/>
          <w:sz w:val="22"/>
          <w:szCs w:val="22"/>
          <w:lang w:val="de-DE" w:eastAsia="en-GB"/>
          <w14:ligatures w14:val="none"/>
        </w:rPr>
        <w:t xml:space="preserve"> der Senatsverwaltung für Inneres und Sport vom April 2007 ab. </w:t>
      </w:r>
      <w:r w:rsidRPr="00411D5D">
        <w:rPr>
          <w:rFonts w:ascii="Berlin Type Office" w:eastAsia="Times New Roman" w:hAnsi="Berlin Type Office" w:cs="Segoe UI"/>
          <w:kern w:val="0"/>
          <w:sz w:val="22"/>
          <w:szCs w:val="22"/>
          <w:shd w:val="clear" w:color="auto" w:fill="FFFF00"/>
          <w:lang w:val="de-DE" w:eastAsia="en-GB"/>
          <w14:ligatures w14:val="none"/>
        </w:rPr>
        <w:t>Dabei handelt es sich nicht nur um eine Überarbeitung des bisherigen Projektmanagementhandbuchs, sondern um eine genuine Neufassung. Eine Neufassung ist aus zwei Gründen notwendig:</w:t>
      </w:r>
      <w:r w:rsidRPr="00411D5D">
        <w:rPr>
          <w:rFonts w:ascii="Berlin Type Office" w:eastAsia="Times New Roman" w:hAnsi="Berlin Type Office" w:cs="Segoe UI"/>
          <w:kern w:val="0"/>
          <w:sz w:val="22"/>
          <w:szCs w:val="22"/>
          <w:lang w:eastAsia="en-GB"/>
          <w14:ligatures w14:val="none"/>
        </w:rPr>
        <w:t> </w:t>
      </w:r>
    </w:p>
    <w:p w14:paraId="6978B4AE" w14:textId="77777777" w:rsidR="00D5779E" w:rsidRPr="00411D5D" w:rsidRDefault="00D5779E" w:rsidP="00D5779E">
      <w:pPr>
        <w:numPr>
          <w:ilvl w:val="0"/>
          <w:numId w:val="3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Seit dem April 2007 haben sich die geläufigen Projektmanagementstandards verändert. Dieses neue Projektmanagementhandbuch soll es der Berliner Landesverwaltung ermöglichen, orientiert an den aktuellen Standards des Projektmanagements, Projekte erfolgreich durchzuführen. Dazu gehört auch eine stärkere Offenheit in der Wahl der Vorgehensweisen im Projektmanagement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(sequenziell, hybrid, agil) und eine größere Vielfalt in der Wahl konkreter Werkzeuge und Praktiken des Projektmanagements. Insgesamt sollen Projekte so individuell anhand der konkreten Umstände und zugleich professionell anhand vorhandener Standards ausgerichtet werden. Deshalb orientiert sich dieses Projektmanagementhandbuch an den internationalen Standards des Project Management Institute (PMI), der International Project Management Association (IPMA), PRINCE2 und an den damit überschneidenden Standards der DIN 69900, der DIN 69901, der DIN ISO 21500, der DIN ISO 21504 und der DIN ISO 21505</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w:t>
      </w:r>
      <w:r w:rsidRPr="00411D5D">
        <w:rPr>
          <w:rFonts w:ascii="Berlin Type Office" w:eastAsia="Times New Roman" w:hAnsi="Berlin Type Office" w:cs="Segoe UI"/>
          <w:kern w:val="0"/>
          <w:sz w:val="22"/>
          <w:szCs w:val="22"/>
          <w:shd w:val="clear" w:color="auto" w:fill="FFFF00"/>
          <w:lang w:val="de-DE" w:eastAsia="en-GB"/>
          <w14:ligatures w14:val="none"/>
        </w:rPr>
        <w:t>. Zudem wird Bezug genommen auf die Empfehlungen des Bundesministeriums des Inneren.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2</w:t>
      </w:r>
      <w:r w:rsidRPr="00411D5D">
        <w:rPr>
          <w:rFonts w:ascii="Berlin Type Office" w:eastAsia="Times New Roman" w:hAnsi="Berlin Type Office" w:cs="Segoe UI"/>
          <w:kern w:val="0"/>
          <w:sz w:val="22"/>
          <w:szCs w:val="22"/>
          <w:lang w:eastAsia="en-GB"/>
          <w14:ligatures w14:val="none"/>
        </w:rPr>
        <w:t> </w:t>
      </w:r>
    </w:p>
    <w:p w14:paraId="56B8638E" w14:textId="77777777" w:rsidR="00D5779E" w:rsidRPr="00411D5D" w:rsidRDefault="00D5779E" w:rsidP="00D5779E">
      <w:pPr>
        <w:numPr>
          <w:ilvl w:val="0"/>
          <w:numId w:val="3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Projekte haben in den letzten 15 Jahren in der Berliner Landesverwaltung enorm an Bedeutung gewonnen. Es ist deshalb noch wichtiger geworden für einen größeren Personenkreis mit unterschiedlichen Kompetenzniveaus sowohl</w:t>
      </w:r>
      <w:r w:rsidRPr="00411D5D">
        <w:rPr>
          <w:rFonts w:ascii="Berlin Type Office" w:eastAsia="Times New Roman" w:hAnsi="Berlin Type Office" w:cs="Segoe UI"/>
          <w:kern w:val="0"/>
          <w:sz w:val="22"/>
          <w:szCs w:val="22"/>
          <w:lang w:val="de-DE" w:eastAsia="en-GB"/>
          <w14:ligatures w14:val="none"/>
        </w:rPr>
        <w:t xml:space="preserve"> konkrete Vorgaben für die Durchführung von Projekten in der Berliner Verwaltung zu machen als auch darüber hinaus einen allgemeinen Zugang zu dem Thema Projektmanagement und den zu verwendenden Methoden zu geben.</w:t>
      </w:r>
      <w:r w:rsidRPr="00411D5D">
        <w:rPr>
          <w:rFonts w:ascii="Berlin Type Office" w:eastAsia="Times New Roman" w:hAnsi="Berlin Type Office" w:cs="Segoe UI"/>
          <w:kern w:val="0"/>
          <w:sz w:val="22"/>
          <w:szCs w:val="22"/>
          <w:lang w:eastAsia="en-GB"/>
          <w14:ligatures w14:val="none"/>
        </w:rPr>
        <w:t> </w:t>
      </w:r>
    </w:p>
    <w:p w14:paraId="7AD0317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Aus diesen Gründen verfolgt dieses Projektmanagementhandbuch zwei Ziele:</w:t>
      </w:r>
      <w:r w:rsidRPr="00411D5D">
        <w:rPr>
          <w:rFonts w:ascii="Berlin Type Office" w:eastAsia="Times New Roman" w:hAnsi="Berlin Type Office" w:cs="Segoe UI"/>
          <w:kern w:val="0"/>
          <w:sz w:val="22"/>
          <w:szCs w:val="22"/>
          <w:lang w:eastAsia="en-GB"/>
          <w14:ligatures w14:val="none"/>
        </w:rPr>
        <w:t> </w:t>
      </w:r>
    </w:p>
    <w:p w14:paraId="2005F414" w14:textId="77777777" w:rsidR="00D5779E" w:rsidRPr="00411D5D" w:rsidRDefault="00D5779E" w:rsidP="00D5779E">
      <w:pPr>
        <w:numPr>
          <w:ilvl w:val="0"/>
          <w:numId w:val="3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Das Projektmanagementhandbuch verschafft einen Überblick über das Thema Projektmanagement und deren unterschiedlichen Vorgehensweisen sowie einschlägigen Werkzeugen und Praktiken.</w:t>
      </w:r>
      <w:r w:rsidRPr="00411D5D">
        <w:rPr>
          <w:rFonts w:ascii="Berlin Type Office" w:eastAsia="Times New Roman" w:hAnsi="Berlin Type Office" w:cs="Segoe UI"/>
          <w:kern w:val="0"/>
          <w:sz w:val="22"/>
          <w:szCs w:val="22"/>
          <w:lang w:eastAsia="en-GB"/>
          <w14:ligatures w14:val="none"/>
        </w:rPr>
        <w:t> </w:t>
      </w:r>
    </w:p>
    <w:p w14:paraId="1F715AF1" w14:textId="77777777" w:rsidR="00D5779E" w:rsidRPr="00411D5D" w:rsidRDefault="00D5779E" w:rsidP="00D5779E">
      <w:pPr>
        <w:numPr>
          <w:ilvl w:val="0"/>
          <w:numId w:val="3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Das Projektmanagementhandbuch gibt eine methodisch fundierte Anleitung sowie konkrete Vorgaben zur Durchführung von Projekten in der Berliner Verwaltung </w:t>
      </w:r>
      <w:r w:rsidRPr="00411D5D">
        <w:rPr>
          <w:rFonts w:ascii="Berlin Type Office" w:eastAsia="Times New Roman" w:hAnsi="Berlin Type Office" w:cs="Segoe UI"/>
          <w:kern w:val="0"/>
          <w:sz w:val="22"/>
          <w:szCs w:val="22"/>
          <w:shd w:val="clear" w:color="auto" w:fill="FFFF00"/>
          <w:lang w:val="de-DE" w:eastAsia="en-GB"/>
          <w14:ligatures w14:val="none"/>
        </w:rPr>
        <w:t>nach den aktuellen Standards des Projektmanagements.</w:t>
      </w:r>
      <w:r w:rsidRPr="00411D5D">
        <w:rPr>
          <w:rFonts w:ascii="Berlin Type Office" w:eastAsia="Times New Roman" w:hAnsi="Berlin Type Office" w:cs="Segoe UI"/>
          <w:kern w:val="0"/>
          <w:sz w:val="22"/>
          <w:szCs w:val="22"/>
          <w:lang w:eastAsia="en-GB"/>
          <w14:ligatures w14:val="none"/>
        </w:rPr>
        <w:t> </w:t>
      </w:r>
    </w:p>
    <w:p w14:paraId="5ABA8174" w14:textId="77777777" w:rsidR="00D5779E" w:rsidRPr="00411D5D" w:rsidRDefault="00D5779E" w:rsidP="00D5779E">
      <w:pPr>
        <w:numPr>
          <w:ilvl w:val="0"/>
          <w:numId w:val="35"/>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shd w:val="clear" w:color="auto" w:fill="FFFF00"/>
          <w:lang w:val="de-DE" w:eastAsia="en-GB"/>
          <w14:ligatures w14:val="none"/>
        </w:rPr>
        <w:t>Das Projektmanagementhandbuch als Teil eines professionellen Projektmanagements</w:t>
      </w:r>
      <w:r w:rsidRPr="00411D5D">
        <w:rPr>
          <w:rFonts w:ascii="Berlin Type Office" w:eastAsia="Times New Roman" w:hAnsi="Berlin Type Office" w:cs="Segoe UI"/>
          <w:b/>
          <w:bCs/>
          <w:kern w:val="0"/>
          <w:sz w:val="22"/>
          <w:szCs w:val="22"/>
          <w:lang w:eastAsia="en-GB"/>
          <w14:ligatures w14:val="none"/>
        </w:rPr>
        <w:t> </w:t>
      </w:r>
    </w:p>
    <w:p w14:paraId="400517E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Das Projektmanagementhandbuch ist als ein Teil eines professionellen Projektmanagements der Berliner Landesverwaltung zu verstehen. Es bildet den methodischen Rahmen des operativen Projektmanagements für die Projekte im Geltungsbereich. Dabei dient es sowohl als konkrete Anleitung als auch als Nachschlagewerk. Die praktische Umsetzung der methodischen Vorgaben des Projektmanagementhandbuchs werden durch die Projektmanagementplattform ProMaP und durch konkrete Vorgaben, Vorlagen sowie Bes</w:t>
      </w:r>
      <w:r w:rsidRPr="00411D5D">
        <w:rPr>
          <w:rFonts w:ascii="Berlin Type Office" w:eastAsia="Times New Roman" w:hAnsi="Berlin Type Office" w:cs="Segoe UI"/>
          <w:color w:val="0078D4"/>
          <w:kern w:val="0"/>
          <w:sz w:val="22"/>
          <w:szCs w:val="22"/>
          <w:u w:val="single"/>
          <w:shd w:val="clear" w:color="auto" w:fill="FFFF00"/>
          <w:lang w:val="de-DE" w:eastAsia="en-GB"/>
          <w14:ligatures w14:val="none"/>
        </w:rPr>
        <w:t>t</w:t>
      </w:r>
      <w:r w:rsidRPr="00411D5D">
        <w:rPr>
          <w:rFonts w:ascii="Berlin Type Office" w:eastAsia="Times New Roman" w:hAnsi="Berlin Type Office" w:cs="Segoe UI"/>
          <w:kern w:val="0"/>
          <w:sz w:val="22"/>
          <w:szCs w:val="22"/>
          <w:shd w:val="clear" w:color="auto" w:fill="FFFF00"/>
          <w:lang w:val="de-DE" w:eastAsia="en-GB"/>
          <w14:ligatures w14:val="none"/>
        </w:rPr>
        <w:t xml:space="preserve"> Practices angeleitet. ProMaP sowie diese konkreten Vorgaben und Vorlagen sollen einen einfachen und schnellen Zugang zum Projektmanagement nach diesem Projektmanagementhandbuch ermöglichen. In einem nutzerzentrierten Prozess werden Handlungsleitfäden und konkrete Vorgaben erstellt sowie Best Practices gesammelt und angepasst. Dafür wird die Senatsverwaltung für Inneres, Digitalisierung und Sport den permanenten Austausch mit den Fachbehörden suchen. In diesem Prozess kann auch das Projektmanagementhandbuch selbst und ProMaP immer wieder an sich verändernde Ansprüche der Berliner Landesverwaltung angepasst werden. Die Senatsverwaltung für Inneres, Digitalisierung und Sport steuert diesen Prozess und agiert als Knotenpunkt, um das Wissen und die Akteure der Fachbehörden miteinander zu vernetzen. Zudem entwickelt die Senatsverwaltung für Inneres, Digitalisierung und Sport Fortbildungsangebote, die sowohl das Projektmanagement anhand der methodischen Vorgaben dieses Projektmanagementhandbuchs als auch die Anwendung von ProMaP betreffen.</w:t>
      </w:r>
      <w:r w:rsidRPr="00411D5D">
        <w:rPr>
          <w:rFonts w:ascii="Berlin Type Office" w:eastAsia="Times New Roman" w:hAnsi="Berlin Type Office" w:cs="Segoe UI"/>
          <w:kern w:val="0"/>
          <w:sz w:val="22"/>
          <w:szCs w:val="22"/>
          <w:lang w:eastAsia="en-GB"/>
          <w14:ligatures w14:val="none"/>
        </w:rPr>
        <w:t> </w:t>
      </w:r>
    </w:p>
    <w:p w14:paraId="1E73E8AB" w14:textId="77777777" w:rsidR="00D5779E" w:rsidRPr="00411D5D" w:rsidRDefault="00D5779E" w:rsidP="00D5779E">
      <w:pPr>
        <w:numPr>
          <w:ilvl w:val="0"/>
          <w:numId w:val="36"/>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Geltungsbereich: Wer hat das Projektmanagementhandbuch anzuwenden</w:t>
      </w:r>
      <w:r w:rsidRPr="00411D5D">
        <w:rPr>
          <w:rFonts w:ascii="Berlin Type Office" w:eastAsia="Times New Roman" w:hAnsi="Berlin Type Office" w:cs="Segoe UI"/>
          <w:b/>
          <w:bCs/>
          <w:kern w:val="0"/>
          <w:sz w:val="22"/>
          <w:szCs w:val="22"/>
          <w:lang w:eastAsia="en-GB"/>
          <w14:ligatures w14:val="none"/>
        </w:rPr>
        <w:t> </w:t>
      </w:r>
    </w:p>
    <w:p w14:paraId="5FB1AE7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Das Projektmanagementhandbuch des Landes Berlin gilt für alle Projekte</w:t>
      </w:r>
      <w:r w:rsidRPr="00411D5D">
        <w:rPr>
          <w:rFonts w:ascii="Berlin Type Office" w:eastAsia="Times New Roman" w:hAnsi="Berlin Type Office" w:cs="Segoe UI"/>
          <w:kern w:val="0"/>
          <w:sz w:val="17"/>
          <w:szCs w:val="17"/>
          <w:vertAlign w:val="superscript"/>
          <w:lang w:val="de-DE" w:eastAsia="en-GB"/>
          <w14:ligatures w14:val="none"/>
        </w:rPr>
        <w:t>3</w:t>
      </w:r>
      <w:r w:rsidRPr="00411D5D">
        <w:rPr>
          <w:rFonts w:ascii="Berlin Type Office" w:eastAsia="Times New Roman" w:hAnsi="Berlin Type Office" w:cs="Segoe UI"/>
          <w:kern w:val="0"/>
          <w:sz w:val="22"/>
          <w:szCs w:val="22"/>
          <w:lang w:val="de-DE" w:eastAsia="en-GB"/>
          <w14:ligatures w14:val="none"/>
        </w:rPr>
        <w:t xml:space="preserve"> des Landes Berlin, die dem Bereich Organisationsentwicklung und Informationstechnik zuzurechnen sind und von der </w:t>
      </w:r>
      <w:r w:rsidRPr="00411D5D">
        <w:rPr>
          <w:rFonts w:ascii="Berlin Type Office" w:eastAsia="Times New Roman" w:hAnsi="Berlin Type Office" w:cs="Segoe UI"/>
          <w:kern w:val="0"/>
          <w:sz w:val="22"/>
          <w:szCs w:val="22"/>
          <w:lang w:val="de-DE" w:eastAsia="en-GB"/>
          <w14:ligatures w14:val="none"/>
        </w:rPr>
        <w:lastRenderedPageBreak/>
        <w:t xml:space="preserve">unmittelbaren Berliner Landesverwaltung durchgeführt werden. Dazu zählen Projekte zur Einführung neuer Geschäftsprozesse und Projekte zur Optimierung und/oder Digitalisierung von Geschäftsprozessen sowie Projekte zur Einführung bzw. Veränderung von IT-Verfahren, IT-Diensten, IT-Infrastruktur (Hardware, Netze), IT-Standards sowie IT-Richtlinien. </w:t>
      </w:r>
      <w:r w:rsidRPr="00411D5D">
        <w:rPr>
          <w:rFonts w:ascii="Berlin Type Office" w:eastAsia="Times New Roman" w:hAnsi="Berlin Type Office" w:cs="Segoe UI"/>
          <w:kern w:val="0"/>
          <w:sz w:val="22"/>
          <w:szCs w:val="22"/>
          <w:shd w:val="clear" w:color="auto" w:fill="FFFF00"/>
          <w:lang w:val="de-DE" w:eastAsia="en-GB"/>
          <w14:ligatures w14:val="none"/>
        </w:rPr>
        <w:t>Im Besonderen ist das Projektmanagementhandbuch verpflichtend anzuwenden, sobald ein Projekt initialisiert wird, welches Verwaltungsleistungen digitalisiert, die im Digitalisierungs-Dashboard aufgeführt werden.</w:t>
      </w:r>
      <w:r w:rsidRPr="00411D5D">
        <w:rPr>
          <w:rFonts w:ascii="Berlin Type Office" w:eastAsia="Times New Roman" w:hAnsi="Berlin Type Office" w:cs="Segoe UI"/>
          <w:kern w:val="0"/>
          <w:sz w:val="22"/>
          <w:szCs w:val="22"/>
          <w:lang w:eastAsia="en-GB"/>
          <w14:ligatures w14:val="none"/>
        </w:rPr>
        <w:t> </w:t>
      </w:r>
    </w:p>
    <w:p w14:paraId="3E7F6DA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Allen Projekten, für die dieses Projektmanagementhandbuch keine Geltung beansprucht, wird empfohlen, sich an dem Projektmanagementhandbuch auszurichten.</w:t>
      </w:r>
      <w:r w:rsidRPr="00411D5D">
        <w:rPr>
          <w:rFonts w:ascii="Berlin Type Office" w:eastAsia="Times New Roman" w:hAnsi="Berlin Type Office" w:cs="Segoe UI"/>
          <w:kern w:val="0"/>
          <w:sz w:val="22"/>
          <w:szCs w:val="22"/>
          <w:lang w:eastAsia="en-GB"/>
          <w14:ligatures w14:val="none"/>
        </w:rPr>
        <w:t> </w:t>
      </w:r>
    </w:p>
    <w:p w14:paraId="399EE973" w14:textId="77777777" w:rsidR="00D5779E" w:rsidRPr="00411D5D" w:rsidRDefault="00D5779E" w:rsidP="00D5779E">
      <w:pPr>
        <w:numPr>
          <w:ilvl w:val="0"/>
          <w:numId w:val="37"/>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Aufbau des Projektmanagementhandbuches</w:t>
      </w:r>
      <w:r w:rsidRPr="00411D5D">
        <w:rPr>
          <w:rFonts w:ascii="Berlin Type Office" w:eastAsia="Times New Roman" w:hAnsi="Berlin Type Office" w:cs="Segoe UI"/>
          <w:b/>
          <w:bCs/>
          <w:kern w:val="0"/>
          <w:sz w:val="22"/>
          <w:szCs w:val="22"/>
          <w:lang w:eastAsia="en-GB"/>
          <w14:ligatures w14:val="none"/>
        </w:rPr>
        <w:t> </w:t>
      </w:r>
    </w:p>
    <w:p w14:paraId="206EC0B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Das Projektmanagementhandbuch ist nach dieser Einleitung in sieben Kapitel eingeteilt. Diese Kapitel bauen aufeinander auf und sollen der*dem Leser*in ermöglichen, ein individuelles Projekt geordnet, strukturiert und professionell durchzuführen. </w:t>
      </w:r>
      <w:r w:rsidRPr="00411D5D">
        <w:rPr>
          <w:rFonts w:ascii="Berlin Type Office" w:eastAsia="Times New Roman" w:hAnsi="Berlin Type Office" w:cs="Segoe UI"/>
          <w:kern w:val="0"/>
          <w:sz w:val="22"/>
          <w:szCs w:val="22"/>
          <w:lang w:eastAsia="en-GB"/>
          <w14:ligatures w14:val="none"/>
        </w:rPr>
        <w:t> </w:t>
      </w:r>
    </w:p>
    <w:p w14:paraId="53E2E69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Zunächst startet das Projektmanagementhandbuch damit, den Lesenden die Grundlagen des Projektmanagements nahezubringen (Kapitel 2). In den anschließenden Kapiteln wird der*die Leser*in durch fünf Phasen des Projektmanagements geführt, in denen durch das Projektmanagement relevante Entscheidungen getroffen und Handlungen durchgeführt werden müssen, damit ein Projekt erfolgreich gestaltet werden kann. Ein jedes Projekt wird zunächst in der Initialisierungsphase vorbereitet (Kapitel 3). Nach dem erfolgreichen Abschluss der Vorbereitung startet das Projekt mit der Definitionsphase (Kapitel 4). Ist das Projekt ausreichend definiert, wird es in der Planungsphase geplant (Kapitel 5). Nach erfolgreicher Planung wird das Projekt dann in der Durchführungsphase gesteuert (Kapitel 6). Schließlich wird das Projekt in der Abschlussphase abgeschlossen (Kapitel 7).</w:t>
      </w:r>
      <w:r w:rsidRPr="00411D5D">
        <w:rPr>
          <w:rFonts w:ascii="Berlin Type Office" w:eastAsia="Times New Roman" w:hAnsi="Berlin Type Office" w:cs="Segoe UI"/>
          <w:kern w:val="0"/>
          <w:sz w:val="22"/>
          <w:szCs w:val="22"/>
          <w:lang w:eastAsia="en-GB"/>
          <w14:ligatures w14:val="none"/>
        </w:rPr>
        <w:t> </w:t>
      </w:r>
    </w:p>
    <w:p w14:paraId="42B53A1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Diese Phasen des Projektmanagements orientieren sich an den in den anerkannten Standards und in der Literatur üblichen Phasen des Projektmanagements. Diese Phasen des Projektmanagements rahmen jedes individuelle Projekt, unabhängig von dem konkreten Vorgehen im Projekt. Sie sind deshalb auch nicht mit inhaltlichen Projektphasen zu verwechseln: Phasen des Projektmanagements leiten das Projektmanagement an und sind durch dieses Handbuch vorgegeben; Projektphasen leiten die inhaltliche Realisierung der Zielvision durch das Erreichen der Projektergebnisse an und werden in jedem Projekt individuell definiert.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4</w:t>
      </w:r>
      <w:r w:rsidRPr="00411D5D">
        <w:rPr>
          <w:rFonts w:ascii="Berlin Type Office" w:eastAsia="Times New Roman" w:hAnsi="Berlin Type Office" w:cs="Segoe UI"/>
          <w:kern w:val="0"/>
          <w:sz w:val="22"/>
          <w:szCs w:val="22"/>
          <w:lang w:eastAsia="en-GB"/>
          <w14:ligatures w14:val="none"/>
        </w:rPr>
        <w:t> </w:t>
      </w:r>
    </w:p>
    <w:p w14:paraId="3D81B11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Jede Projektmanagementphase besteht aus Projektmanagementprozessschritten (PPS)</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5</w:t>
      </w:r>
      <w:r w:rsidRPr="00411D5D">
        <w:rPr>
          <w:rFonts w:ascii="Berlin Type Office" w:eastAsia="Times New Roman" w:hAnsi="Berlin Type Office" w:cs="Segoe UI"/>
          <w:kern w:val="0"/>
          <w:sz w:val="22"/>
          <w:szCs w:val="22"/>
          <w:shd w:val="clear" w:color="auto" w:fill="FFFF00"/>
          <w:lang w:val="de-DE" w:eastAsia="en-GB"/>
          <w14:ligatures w14:val="none"/>
        </w:rPr>
        <w:t>, die eine Phase des Projektmanagements ausmachen. Je nach den individuellen Anforderungen des Projektes sind unterschiedliche PPS in den jeweiligen Projektmanagementphasen verpflichtend. Die PPS lassen dabei einen Freiraum, mit welchem Aufwand diese umzusetzen sind. Ein Projekt kann somit individuell aber zugleich im Rahmen allgemeiner Standards durchgeführt werden. Empfohlen wird hier eine möglichst „schlanke Auslegung“ der Vorgaben der PPS. Schlank bedeutet, nur so viele Instrumente zu nutzen und Planungsaufwand zu betreiben, wie es nötig ist, um den Projektnutzen erfolgreich zu realisieren. Insofern ist der Einsatz eines Werkzeugs oder die Durchführung eines PPS immer daraufhin zu reflektieren, ob und wie diese den Projektnutzen zu realisieren verhelfen. </w:t>
      </w:r>
      <w:r w:rsidRPr="00411D5D">
        <w:rPr>
          <w:rFonts w:ascii="Berlin Type Office" w:eastAsia="Times New Roman" w:hAnsi="Berlin Type Office" w:cs="Segoe UI"/>
          <w:kern w:val="0"/>
          <w:sz w:val="22"/>
          <w:szCs w:val="22"/>
          <w:lang w:eastAsia="en-GB"/>
          <w14:ligatures w14:val="none"/>
        </w:rPr>
        <w:t> </w:t>
      </w:r>
    </w:p>
    <w:p w14:paraId="3374609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Ergänzt werden diese Kapitel, in denen die Phasen des Projektmanagements genau erläutert werden, durch ein Kapitel, in denen die Projektrollen konkret definiert werden (Kapitel 8).</w:t>
      </w:r>
      <w:r w:rsidRPr="00411D5D">
        <w:rPr>
          <w:rFonts w:ascii="Berlin Type Office" w:eastAsia="Times New Roman" w:hAnsi="Berlin Type Office" w:cs="Segoe UI"/>
          <w:kern w:val="0"/>
          <w:sz w:val="22"/>
          <w:szCs w:val="22"/>
          <w:lang w:eastAsia="en-GB"/>
          <w14:ligatures w14:val="none"/>
        </w:rPr>
        <w:t> </w:t>
      </w:r>
    </w:p>
    <w:p w14:paraId="12A9ECB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Schließlich werden die Kapitel durch Anlagen ergänzt, die die Durchführung von Projekten nach diesem Projektmanagementhandbuch strukturiert anleiten können. So </w:t>
      </w:r>
      <w:r w:rsidRPr="00411D5D">
        <w:rPr>
          <w:rFonts w:ascii="Berlin Type Office" w:eastAsia="Times New Roman" w:hAnsi="Berlin Type Office" w:cs="Segoe UI"/>
          <w:strike/>
          <w:color w:val="0078D4"/>
          <w:kern w:val="0"/>
          <w:sz w:val="22"/>
          <w:szCs w:val="22"/>
          <w:shd w:val="clear" w:color="auto" w:fill="FFFF00"/>
          <w:lang w:val="de-DE" w:eastAsia="en-GB"/>
          <w14:ligatures w14:val="none"/>
        </w:rPr>
        <w:t xml:space="preserve">finden </w:t>
      </w:r>
      <w:r w:rsidRPr="00411D5D">
        <w:rPr>
          <w:rFonts w:ascii="Berlin Type Office" w:eastAsia="Times New Roman" w:hAnsi="Berlin Type Office" w:cs="Segoe UI"/>
          <w:color w:val="0078D4"/>
          <w:kern w:val="0"/>
          <w:sz w:val="22"/>
          <w:szCs w:val="22"/>
          <w:u w:val="single"/>
          <w:shd w:val="clear" w:color="auto" w:fill="FFFF00"/>
          <w:lang w:val="de-DE" w:eastAsia="en-GB"/>
          <w14:ligatures w14:val="none"/>
        </w:rPr>
        <w:t xml:space="preserve">findet </w:t>
      </w:r>
      <w:r w:rsidRPr="00411D5D">
        <w:rPr>
          <w:rFonts w:ascii="Berlin Type Office" w:eastAsia="Times New Roman" w:hAnsi="Berlin Type Office" w:cs="Segoe UI"/>
          <w:kern w:val="0"/>
          <w:sz w:val="22"/>
          <w:szCs w:val="22"/>
          <w:shd w:val="clear" w:color="auto" w:fill="FFFF00"/>
          <w:lang w:val="de-DE" w:eastAsia="en-GB"/>
          <w14:ligatures w14:val="none"/>
        </w:rPr>
        <w:t xml:space="preserve">sich in Anlage 1 eine allgemeine Übersicht über alle PPS nach Projektmanagementphasen unterteilt. In Anlage 2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 xml:space="preserve">gibt es eine konkretere Übersicht über die PPS und die Projektmanagementphasen. Hier wird die inhaltliche Umsetzung der PPS und der Projektmanagementphasen konkretisiert. Insbesondere diese Übersicht sollte erfahrenen Projektmanager*innen ausreichen, um ein Projekt anhand der Vorgaben dieses Projektmanagemementhandbuchs durchzuführen und nur bei Bedarf auf das Projektmanagementhandbuch selbst zurückgreifen zu müssen. Anlage 3 gibt eine Übersicht über Werkzeuge und Praktiken des Projektmanagements. Hier werden konkrete Werkzeuge </w:t>
      </w:r>
      <w:r w:rsidRPr="00411D5D">
        <w:rPr>
          <w:rFonts w:ascii="Berlin Type Office" w:eastAsia="Times New Roman" w:hAnsi="Berlin Type Office" w:cs="Segoe UI"/>
          <w:strike/>
          <w:color w:val="0078D4"/>
          <w:kern w:val="0"/>
          <w:sz w:val="22"/>
          <w:szCs w:val="22"/>
          <w:shd w:val="clear" w:color="auto" w:fill="FFFF00"/>
          <w:lang w:val="de-DE" w:eastAsia="en-GB"/>
          <w14:ligatures w14:val="none"/>
        </w:rPr>
        <w:t>beschreiben</w:t>
      </w:r>
      <w:r w:rsidRPr="00411D5D">
        <w:rPr>
          <w:rFonts w:ascii="Berlin Type Office" w:eastAsia="Times New Roman" w:hAnsi="Berlin Type Office" w:cs="Segoe UI"/>
          <w:color w:val="0078D4"/>
          <w:kern w:val="0"/>
          <w:sz w:val="22"/>
          <w:szCs w:val="22"/>
          <w:u w:val="single"/>
          <w:shd w:val="clear" w:color="auto" w:fill="FFFF00"/>
          <w:lang w:val="de-DE" w:eastAsia="en-GB"/>
          <w14:ligatures w14:val="none"/>
        </w:rPr>
        <w:t>beschrieben</w:t>
      </w:r>
      <w:r w:rsidRPr="00411D5D">
        <w:rPr>
          <w:rFonts w:ascii="Berlin Type Office" w:eastAsia="Times New Roman" w:hAnsi="Berlin Type Office" w:cs="Segoe UI"/>
          <w:kern w:val="0"/>
          <w:sz w:val="22"/>
          <w:szCs w:val="22"/>
          <w:shd w:val="clear" w:color="auto" w:fill="FFFF00"/>
          <w:lang w:val="de-DE" w:eastAsia="en-GB"/>
          <w14:ligatures w14:val="none"/>
        </w:rPr>
        <w:t>, die bei der Durchführung eines Projektes helfen können. Zudem werden Praktiken bzw. Begriffe des Projektmanagements erläutert. Darüber hinaus gibt es Anlagen, die in konkreten Entscheidungen unterstützen: Anlage 4, um die Projektwürdigkeit des Projektes zu prüfen, Anlage 5, um das Projektmanagementvorgehen zu bestimmen und Anlage 6 um die PPS für das jeweilige Projekt auszuwählen. Anlage 7 gibt eine exemplarische Übersicht, wie nach unterschiedlichen Vorgehensweisen (sequenziell oder agil) die PPS umzusetzen sind. In den Anlagen 8 bis 10 werden verbindliche Vorgaben für Digitalisierungs-, IKT- und GPM-Projekte gemacht. Zudem wird dieses Projektmanagementhandbuch durch weitere Anlagen ergänzt, die bei der Durchführung von Projekten unterstützen sollen. Diese können bei Bedarf jederzeit ergänzt oder verbessert werden.</w:t>
      </w:r>
      <w:r w:rsidRPr="00411D5D">
        <w:rPr>
          <w:rFonts w:ascii="Berlin Type Office" w:eastAsia="Times New Roman" w:hAnsi="Berlin Type Office" w:cs="Segoe UI"/>
          <w:kern w:val="0"/>
          <w:sz w:val="22"/>
          <w:szCs w:val="22"/>
          <w:lang w:eastAsia="en-GB"/>
          <w14:ligatures w14:val="none"/>
        </w:rPr>
        <w:t> </w:t>
      </w:r>
    </w:p>
    <w:p w14:paraId="1BEA6E30" w14:textId="77777777" w:rsidR="00D5779E" w:rsidRPr="00411D5D" w:rsidRDefault="00D5779E" w:rsidP="00D5779E">
      <w:pPr>
        <w:numPr>
          <w:ilvl w:val="0"/>
          <w:numId w:val="38"/>
        </w:numPr>
        <w:spacing w:after="0" w:line="240" w:lineRule="auto"/>
        <w:ind w:left="-840" w:firstLine="0"/>
        <w:textAlignment w:val="baseline"/>
        <w:rPr>
          <w:rFonts w:ascii="Berlin Type Office" w:eastAsia="Times New Roman" w:hAnsi="Berlin Type Office" w:cs="Segoe UI"/>
          <w:b/>
          <w:bCs/>
          <w:kern w:val="0"/>
          <w:sz w:val="28"/>
          <w:szCs w:val="28"/>
          <w:lang w:eastAsia="en-GB"/>
          <w14:ligatures w14:val="none"/>
        </w:rPr>
      </w:pPr>
      <w:r w:rsidRPr="00411D5D">
        <w:rPr>
          <w:rFonts w:ascii="Berlin Type Office" w:eastAsia="Times New Roman" w:hAnsi="Berlin Type Office" w:cs="Segoe UI"/>
          <w:b/>
          <w:bCs/>
          <w:kern w:val="0"/>
          <w:sz w:val="28"/>
          <w:szCs w:val="28"/>
          <w:lang w:val="de-DE" w:eastAsia="en-GB"/>
          <w14:ligatures w14:val="none"/>
        </w:rPr>
        <w:t>Grundlagen</w:t>
      </w:r>
      <w:r w:rsidRPr="00411D5D">
        <w:rPr>
          <w:rFonts w:ascii="Berlin Type Office" w:eastAsia="Times New Roman" w:hAnsi="Berlin Type Office" w:cs="Segoe UI"/>
          <w:b/>
          <w:bCs/>
          <w:kern w:val="0"/>
          <w:sz w:val="28"/>
          <w:szCs w:val="28"/>
          <w:lang w:eastAsia="en-GB"/>
          <w14:ligatures w14:val="none"/>
        </w:rPr>
        <w:t> </w:t>
      </w:r>
    </w:p>
    <w:p w14:paraId="0B91F52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Dieses Kapitel behandelt die Grundlagen, auf die das Projektmanagementhandbuch aufbaut. </w:t>
      </w:r>
      <w:r w:rsidRPr="00411D5D">
        <w:rPr>
          <w:rFonts w:ascii="Berlin Type Office" w:eastAsia="Times New Roman" w:hAnsi="Berlin Type Office" w:cs="Segoe UI"/>
          <w:kern w:val="0"/>
          <w:sz w:val="22"/>
          <w:szCs w:val="22"/>
          <w:shd w:val="clear" w:color="auto" w:fill="FFFF00"/>
          <w:lang w:val="de-DE" w:eastAsia="en-GB"/>
          <w14:ligatures w14:val="none"/>
        </w:rPr>
        <w:t>Zusammenfassend werden folgende Fragen beantwortet:</w:t>
      </w:r>
      <w:r w:rsidRPr="00411D5D">
        <w:rPr>
          <w:rFonts w:ascii="Berlin Type Office" w:eastAsia="Times New Roman" w:hAnsi="Berlin Type Office" w:cs="Segoe UI"/>
          <w:kern w:val="0"/>
          <w:sz w:val="22"/>
          <w:szCs w:val="22"/>
          <w:lang w:eastAsia="en-GB"/>
          <w14:ligatures w14:val="none"/>
        </w:rPr>
        <w:t> </w:t>
      </w:r>
    </w:p>
    <w:p w14:paraId="7976276A" w14:textId="77777777" w:rsidR="00D5779E" w:rsidRPr="00411D5D" w:rsidRDefault="00D5779E" w:rsidP="00D5779E">
      <w:pPr>
        <w:numPr>
          <w:ilvl w:val="0"/>
          <w:numId w:val="3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Was ist ein Projekt? (2.1)</w:t>
      </w:r>
      <w:r w:rsidRPr="00411D5D">
        <w:rPr>
          <w:rFonts w:ascii="Berlin Type Office" w:eastAsia="Times New Roman" w:hAnsi="Berlin Type Office" w:cs="Segoe UI"/>
          <w:kern w:val="0"/>
          <w:sz w:val="22"/>
          <w:szCs w:val="22"/>
          <w:lang w:eastAsia="en-GB"/>
          <w14:ligatures w14:val="none"/>
        </w:rPr>
        <w:t> </w:t>
      </w:r>
    </w:p>
    <w:p w14:paraId="44D2F655" w14:textId="77777777" w:rsidR="00D5779E" w:rsidRPr="00411D5D" w:rsidRDefault="00D5779E" w:rsidP="00D5779E">
      <w:pPr>
        <w:numPr>
          <w:ilvl w:val="0"/>
          <w:numId w:val="4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Welche Projekte gibt es? (2.2)</w:t>
      </w:r>
      <w:r w:rsidRPr="00411D5D">
        <w:rPr>
          <w:rFonts w:ascii="Berlin Type Office" w:eastAsia="Times New Roman" w:hAnsi="Berlin Type Office" w:cs="Segoe UI"/>
          <w:kern w:val="0"/>
          <w:sz w:val="22"/>
          <w:szCs w:val="22"/>
          <w:lang w:eastAsia="en-GB"/>
          <w14:ligatures w14:val="none"/>
        </w:rPr>
        <w:t> </w:t>
      </w:r>
    </w:p>
    <w:p w14:paraId="6C40F936" w14:textId="77777777" w:rsidR="00D5779E" w:rsidRPr="00411D5D" w:rsidRDefault="00D5779E" w:rsidP="00D5779E">
      <w:pPr>
        <w:numPr>
          <w:ilvl w:val="0"/>
          <w:numId w:val="4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Welche Vorgehensweisen im Projektmanagement gibt es? (2.3)</w:t>
      </w:r>
      <w:r w:rsidRPr="00411D5D">
        <w:rPr>
          <w:rFonts w:ascii="Berlin Type Office" w:eastAsia="Times New Roman" w:hAnsi="Berlin Type Office" w:cs="Segoe UI"/>
          <w:kern w:val="0"/>
          <w:sz w:val="22"/>
          <w:szCs w:val="22"/>
          <w:lang w:eastAsia="en-GB"/>
          <w14:ligatures w14:val="none"/>
        </w:rPr>
        <w:t> </w:t>
      </w:r>
    </w:p>
    <w:p w14:paraId="13A580C2" w14:textId="77777777" w:rsidR="00D5779E" w:rsidRPr="00411D5D" w:rsidRDefault="00D5779E" w:rsidP="00D5779E">
      <w:pPr>
        <w:numPr>
          <w:ilvl w:val="0"/>
          <w:numId w:val="42"/>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Projektdefinition: Was ist ein Projekt?</w:t>
      </w:r>
      <w:r w:rsidRPr="00411D5D">
        <w:rPr>
          <w:rFonts w:ascii="Berlin Type Office" w:eastAsia="Times New Roman" w:hAnsi="Berlin Type Office" w:cs="Segoe UI"/>
          <w:b/>
          <w:bCs/>
          <w:kern w:val="0"/>
          <w:sz w:val="22"/>
          <w:szCs w:val="22"/>
          <w:lang w:eastAsia="en-GB"/>
          <w14:ligatures w14:val="none"/>
        </w:rPr>
        <w:t> </w:t>
      </w:r>
    </w:p>
    <w:p w14:paraId="4F495AC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Ein Projekt ist immer ein </w:t>
      </w:r>
      <w:r w:rsidRPr="00411D5D">
        <w:rPr>
          <w:rFonts w:ascii="Berlin Type Office" w:eastAsia="Times New Roman" w:hAnsi="Berlin Type Office" w:cs="Segoe UI"/>
          <w:i/>
          <w:iCs/>
          <w:kern w:val="0"/>
          <w:sz w:val="22"/>
          <w:szCs w:val="22"/>
          <w:lang w:val="de-DE" w:eastAsia="en-GB"/>
          <w14:ligatures w14:val="none"/>
        </w:rPr>
        <w:t>zeitlich begrenztes und einmaliges Vorhaben</w:t>
      </w:r>
      <w:r w:rsidRPr="00411D5D">
        <w:rPr>
          <w:rFonts w:ascii="Berlin Type Office" w:eastAsia="Times New Roman" w:hAnsi="Berlin Type Office" w:cs="Segoe UI"/>
          <w:kern w:val="0"/>
          <w:sz w:val="22"/>
          <w:szCs w:val="22"/>
          <w:lang w:val="de-DE" w:eastAsia="en-GB"/>
          <w14:ligatures w14:val="none"/>
        </w:rPr>
        <w:t xml:space="preserve">. Diese beiden Merkmale sind entscheidend, um Projekte von Daueraufgaben in der Verwaltung abzugrenzen. </w:t>
      </w:r>
      <w:r w:rsidRPr="00411D5D">
        <w:rPr>
          <w:rFonts w:ascii="Berlin Type Office" w:eastAsia="Times New Roman" w:hAnsi="Berlin Type Office" w:cs="Segoe UI"/>
          <w:kern w:val="0"/>
          <w:sz w:val="22"/>
          <w:szCs w:val="22"/>
          <w:shd w:val="clear" w:color="auto" w:fill="FFFF00"/>
          <w:lang w:val="de-DE" w:eastAsia="en-GB"/>
          <w14:ligatures w14:val="none"/>
        </w:rPr>
        <w:t>Eine Daueraufgabe ist eine sich im Wesentlichen nicht verändernde, kontinuierlich anfallende, standardisierte und sich wiederholende Aufgabe, die im Rahmen der Linientätigkeit bewältigt wird.</w:t>
      </w:r>
      <w:r w:rsidRPr="00411D5D">
        <w:rPr>
          <w:rFonts w:ascii="Berlin Type Office" w:eastAsia="Times New Roman" w:hAnsi="Berlin Type Office" w:cs="Segoe UI"/>
          <w:kern w:val="0"/>
          <w:sz w:val="22"/>
          <w:szCs w:val="22"/>
          <w:lang w:eastAsia="en-GB"/>
          <w14:ligatures w14:val="none"/>
        </w:rPr>
        <w:t> </w:t>
      </w:r>
    </w:p>
    <w:p w14:paraId="4C2C8F5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Darüber hinaus sind Projekte Vorhaben, die nicht in die gewöhnlichen Routinen des Verwaltungshandelns fallen. Sie behandeln etwas </w:t>
      </w:r>
      <w:r w:rsidRPr="00411D5D">
        <w:rPr>
          <w:rFonts w:ascii="Berlin Type Office" w:eastAsia="Times New Roman" w:hAnsi="Berlin Type Office" w:cs="Segoe UI"/>
          <w:i/>
          <w:iCs/>
          <w:kern w:val="0"/>
          <w:sz w:val="22"/>
          <w:szCs w:val="22"/>
          <w:lang w:val="de-DE" w:eastAsia="en-GB"/>
          <w14:ligatures w14:val="none"/>
        </w:rPr>
        <w:t>Neues</w:t>
      </w:r>
      <w:r w:rsidRPr="00411D5D">
        <w:rPr>
          <w:rFonts w:ascii="Berlin Type Office" w:eastAsia="Times New Roman" w:hAnsi="Berlin Type Office" w:cs="Segoe UI"/>
          <w:kern w:val="0"/>
          <w:sz w:val="22"/>
          <w:szCs w:val="22"/>
          <w:lang w:val="de-DE" w:eastAsia="en-GB"/>
          <w14:ligatures w14:val="none"/>
        </w:rPr>
        <w:t>, das nicht durch eingeübte Abläufe bewältigt werden kann. Man denke hier etwa exemplarisch an die Einführung neuer Geschäftsprozesse oder IT-Fachverfahren</w:t>
      </w:r>
      <w:r w:rsidRPr="00411D5D">
        <w:rPr>
          <w:rFonts w:ascii="Berlin Type Office" w:eastAsia="Times New Roman" w:hAnsi="Berlin Type Office" w:cs="Segoe UI"/>
          <w:i/>
          <w:iCs/>
          <w:kern w:val="0"/>
          <w:sz w:val="17"/>
          <w:szCs w:val="17"/>
          <w:vertAlign w:val="superscript"/>
          <w:lang w:val="de-DE" w:eastAsia="en-GB"/>
          <w14:ligatures w14:val="none"/>
        </w:rPr>
        <w:t>6</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64849B0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Projekte sind zudem </w:t>
      </w:r>
      <w:r w:rsidRPr="00411D5D">
        <w:rPr>
          <w:rFonts w:ascii="Berlin Type Office" w:eastAsia="Times New Roman" w:hAnsi="Berlin Type Office" w:cs="Segoe UI"/>
          <w:i/>
          <w:iCs/>
          <w:kern w:val="0"/>
          <w:sz w:val="22"/>
          <w:szCs w:val="22"/>
          <w:lang w:val="de-DE" w:eastAsia="en-GB"/>
          <w14:ligatures w14:val="none"/>
        </w:rPr>
        <w:t>komplexe Vorhaben</w:t>
      </w:r>
      <w:r w:rsidRPr="00411D5D">
        <w:rPr>
          <w:rFonts w:ascii="Berlin Type Office" w:eastAsia="Times New Roman" w:hAnsi="Berlin Type Office" w:cs="Segoe UI"/>
          <w:kern w:val="0"/>
          <w:sz w:val="22"/>
          <w:szCs w:val="22"/>
          <w:lang w:val="de-DE" w:eastAsia="en-GB"/>
          <w14:ligatures w14:val="none"/>
        </w:rPr>
        <w:t>, die eine gesonderte Organisation erfordern. Sie können insofern nicht im Rahmen der etablierten Verwaltungsstrukturen bearbeitet werden. Diese Komplexität ergibt sich sowohl aus dem Inhalt eines Projektes als auch aus dem im jeweiligen Projekt involvierten Personenkreis. Letzterer ist häufig hierarchie- und/oder behördenübergreifend zusammengesetzt, repräsentiert zumeist unterschiedliche Fachperspektiven sowie Interessen und kann auch verwaltungsexterne Personen einbeziehen.</w:t>
      </w:r>
      <w:r w:rsidRPr="00411D5D">
        <w:rPr>
          <w:rFonts w:ascii="Berlin Type Office" w:eastAsia="Times New Roman" w:hAnsi="Berlin Type Office" w:cs="Segoe UI"/>
          <w:kern w:val="0"/>
          <w:sz w:val="22"/>
          <w:szCs w:val="22"/>
          <w:lang w:eastAsia="en-GB"/>
          <w14:ligatures w14:val="none"/>
        </w:rPr>
        <w:t> </w:t>
      </w:r>
    </w:p>
    <w:p w14:paraId="4E3D51B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Zudem sind Projekte nicht nur zeitlich, sondern auch </w:t>
      </w:r>
      <w:r w:rsidRPr="00411D5D">
        <w:rPr>
          <w:rFonts w:ascii="Berlin Type Office" w:eastAsia="Times New Roman" w:hAnsi="Berlin Type Office" w:cs="Segoe UI"/>
          <w:i/>
          <w:iCs/>
          <w:kern w:val="0"/>
          <w:sz w:val="22"/>
          <w:szCs w:val="22"/>
          <w:lang w:val="de-DE" w:eastAsia="en-GB"/>
          <w14:ligatures w14:val="none"/>
        </w:rPr>
        <w:t>thematisch begrenzt</w:t>
      </w:r>
      <w:r w:rsidRPr="00411D5D">
        <w:rPr>
          <w:rFonts w:ascii="Berlin Type Office" w:eastAsia="Times New Roman" w:hAnsi="Berlin Type Office" w:cs="Segoe UI"/>
          <w:kern w:val="0"/>
          <w:sz w:val="22"/>
          <w:szCs w:val="22"/>
          <w:lang w:val="de-DE" w:eastAsia="en-GB"/>
          <w14:ligatures w14:val="none"/>
        </w:rPr>
        <w:t xml:space="preserve">. Projekte enden mit dem Erreichen eines bestimmten </w:t>
      </w:r>
      <w:r w:rsidRPr="00411D5D">
        <w:rPr>
          <w:rFonts w:ascii="Berlin Type Office" w:eastAsia="Times New Roman" w:hAnsi="Berlin Type Office" w:cs="Segoe UI"/>
          <w:i/>
          <w:iCs/>
          <w:kern w:val="0"/>
          <w:sz w:val="22"/>
          <w:szCs w:val="22"/>
          <w:lang w:val="de-DE" w:eastAsia="en-GB"/>
          <w14:ligatures w14:val="none"/>
        </w:rPr>
        <w:t>Zieles</w:t>
      </w:r>
      <w:r w:rsidRPr="00411D5D">
        <w:rPr>
          <w:rFonts w:ascii="Berlin Type Office" w:eastAsia="Times New Roman" w:hAnsi="Berlin Type Office" w:cs="Segoe UI"/>
          <w:kern w:val="0"/>
          <w:sz w:val="22"/>
          <w:szCs w:val="22"/>
          <w:lang w:val="de-DE" w:eastAsia="en-GB"/>
          <w14:ligatures w14:val="none"/>
        </w:rPr>
        <w:t xml:space="preserve">. Dementsprechend stehen Projekten auch nur für die Erfüllung ihrer spezifischen Anforderungen </w:t>
      </w:r>
      <w:r w:rsidRPr="00411D5D">
        <w:rPr>
          <w:rFonts w:ascii="Berlin Type Office" w:eastAsia="Times New Roman" w:hAnsi="Berlin Type Office" w:cs="Segoe UI"/>
          <w:i/>
          <w:iCs/>
          <w:kern w:val="0"/>
          <w:sz w:val="22"/>
          <w:szCs w:val="22"/>
          <w:lang w:val="de-DE" w:eastAsia="en-GB"/>
          <w14:ligatures w14:val="none"/>
        </w:rPr>
        <w:t>begrenzt und klar bestimmt Ressourcen</w:t>
      </w:r>
      <w:r w:rsidRPr="00411D5D">
        <w:rPr>
          <w:rFonts w:ascii="Berlin Type Office" w:eastAsia="Times New Roman" w:hAnsi="Berlin Type Office" w:cs="Segoe UI"/>
          <w:kern w:val="0"/>
          <w:sz w:val="22"/>
          <w:szCs w:val="22"/>
          <w:lang w:val="de-DE" w:eastAsia="en-GB"/>
          <w14:ligatures w14:val="none"/>
        </w:rPr>
        <w:t xml:space="preserve"> (Personal, Geld etc.) zur Verfügung.</w:t>
      </w:r>
      <w:r w:rsidRPr="00411D5D">
        <w:rPr>
          <w:rFonts w:ascii="Berlin Type Office" w:eastAsia="Times New Roman" w:hAnsi="Berlin Type Office" w:cs="Segoe UI"/>
          <w:kern w:val="0"/>
          <w:sz w:val="22"/>
          <w:szCs w:val="22"/>
          <w:lang w:eastAsia="en-GB"/>
          <w14:ligatures w14:val="none"/>
        </w:rPr>
        <w:t> </w:t>
      </w:r>
    </w:p>
    <w:p w14:paraId="2175777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w:t>
      </w:r>
      <w:r w:rsidRPr="00411D5D">
        <w:rPr>
          <w:rFonts w:ascii="Berlin Type Office" w:eastAsia="Times New Roman" w:hAnsi="Berlin Type Office" w:cs="Segoe UI"/>
          <w:i/>
          <w:iCs/>
          <w:kern w:val="0"/>
          <w:sz w:val="22"/>
          <w:szCs w:val="22"/>
          <w:lang w:eastAsia="en-GB"/>
          <w14:ligatures w14:val="none"/>
        </w:rPr>
        <w:t> </w:t>
      </w:r>
    </w:p>
    <w:p w14:paraId="32758FE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merkmale</w:t>
      </w:r>
      <w:r w:rsidRPr="00411D5D">
        <w:rPr>
          <w:rFonts w:ascii="Berlin Type Office" w:eastAsia="Times New Roman" w:hAnsi="Berlin Type Office" w:cs="Segoe UI"/>
          <w:i/>
          <w:iCs/>
          <w:kern w:val="0"/>
          <w:sz w:val="22"/>
          <w:szCs w:val="22"/>
          <w:lang w:eastAsia="en-GB"/>
          <w14:ligatures w14:val="none"/>
        </w:rPr>
        <w:t> </w:t>
      </w:r>
    </w:p>
    <w:p w14:paraId="631DC80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Insofern handelt es sich bei einem Vorhaben um ein Projekt, wenn die folgenden Merkmale zutreffen:</w:t>
      </w:r>
      <w:r w:rsidRPr="00411D5D">
        <w:rPr>
          <w:rFonts w:ascii="Berlin Type Office" w:eastAsia="Times New Roman" w:hAnsi="Berlin Type Office" w:cs="Segoe UI"/>
          <w:kern w:val="0"/>
          <w:sz w:val="22"/>
          <w:szCs w:val="22"/>
          <w:lang w:eastAsia="en-GB"/>
          <w14:ligatures w14:val="none"/>
        </w:rPr>
        <w:t> </w:t>
      </w:r>
    </w:p>
    <w:p w14:paraId="088EFF0C" w14:textId="77777777" w:rsidR="00D5779E" w:rsidRPr="00411D5D" w:rsidRDefault="00D5779E" w:rsidP="00D5779E">
      <w:pPr>
        <w:numPr>
          <w:ilvl w:val="0"/>
          <w:numId w:val="4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Das Vorhaben ist </w:t>
      </w:r>
      <w:r w:rsidRPr="00411D5D">
        <w:rPr>
          <w:rFonts w:ascii="Berlin Type Office" w:eastAsia="Times New Roman" w:hAnsi="Berlin Type Office" w:cs="Segoe UI"/>
          <w:i/>
          <w:iCs/>
          <w:kern w:val="0"/>
          <w:sz w:val="22"/>
          <w:szCs w:val="22"/>
          <w:lang w:val="de-DE" w:eastAsia="en-GB"/>
          <w14:ligatures w14:val="none"/>
        </w:rPr>
        <w:t>zeitlich begrenzt.</w:t>
      </w:r>
      <w:r w:rsidRPr="00411D5D">
        <w:rPr>
          <w:rFonts w:ascii="Berlin Type Office" w:eastAsia="Times New Roman" w:hAnsi="Berlin Type Office" w:cs="Segoe UI"/>
          <w:kern w:val="0"/>
          <w:sz w:val="22"/>
          <w:szCs w:val="22"/>
          <w:lang w:eastAsia="en-GB"/>
          <w14:ligatures w14:val="none"/>
        </w:rPr>
        <w:t> </w:t>
      </w:r>
    </w:p>
    <w:p w14:paraId="70DB2EAC" w14:textId="77777777" w:rsidR="00D5779E" w:rsidRPr="00411D5D" w:rsidRDefault="00D5779E" w:rsidP="00D5779E">
      <w:pPr>
        <w:numPr>
          <w:ilvl w:val="0"/>
          <w:numId w:val="4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Das Vorhaben ist </w:t>
      </w:r>
      <w:r w:rsidRPr="00411D5D">
        <w:rPr>
          <w:rFonts w:ascii="Berlin Type Office" w:eastAsia="Times New Roman" w:hAnsi="Berlin Type Office" w:cs="Segoe UI"/>
          <w:i/>
          <w:iCs/>
          <w:kern w:val="0"/>
          <w:sz w:val="22"/>
          <w:szCs w:val="22"/>
          <w:lang w:val="de-DE" w:eastAsia="en-GB"/>
          <w14:ligatures w14:val="none"/>
        </w:rPr>
        <w:t>einmalig</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239A68FC" w14:textId="77777777" w:rsidR="00D5779E" w:rsidRPr="00411D5D" w:rsidRDefault="00D5779E" w:rsidP="00D5779E">
      <w:pPr>
        <w:numPr>
          <w:ilvl w:val="0"/>
          <w:numId w:val="4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Das Vorhaben behandelt etwas </w:t>
      </w:r>
      <w:r w:rsidRPr="00411D5D">
        <w:rPr>
          <w:rFonts w:ascii="Berlin Type Office" w:eastAsia="Times New Roman" w:hAnsi="Berlin Type Office" w:cs="Segoe UI"/>
          <w:i/>
          <w:iCs/>
          <w:kern w:val="0"/>
          <w:sz w:val="22"/>
          <w:szCs w:val="22"/>
          <w:lang w:val="de-DE" w:eastAsia="en-GB"/>
          <w14:ligatures w14:val="none"/>
        </w:rPr>
        <w:t>Neues</w:t>
      </w:r>
      <w:r w:rsidRPr="00411D5D">
        <w:rPr>
          <w:rFonts w:ascii="Berlin Type Office" w:eastAsia="Times New Roman" w:hAnsi="Berlin Type Office" w:cs="Segoe UI"/>
          <w:kern w:val="0"/>
          <w:sz w:val="22"/>
          <w:szCs w:val="22"/>
          <w:lang w:val="de-DE" w:eastAsia="en-GB"/>
          <w14:ligatures w14:val="none"/>
        </w:rPr>
        <w:t>, das nicht in den üblichen Abläufen bewältigt werden kann.</w:t>
      </w:r>
      <w:r w:rsidRPr="00411D5D">
        <w:rPr>
          <w:rFonts w:ascii="Berlin Type Office" w:eastAsia="Times New Roman" w:hAnsi="Berlin Type Office" w:cs="Segoe UI"/>
          <w:kern w:val="0"/>
          <w:sz w:val="22"/>
          <w:szCs w:val="22"/>
          <w:lang w:eastAsia="en-GB"/>
          <w14:ligatures w14:val="none"/>
        </w:rPr>
        <w:t> </w:t>
      </w:r>
    </w:p>
    <w:p w14:paraId="75BA3F9E" w14:textId="77777777" w:rsidR="00D5779E" w:rsidRPr="00411D5D" w:rsidRDefault="00D5779E" w:rsidP="00D5779E">
      <w:pPr>
        <w:numPr>
          <w:ilvl w:val="0"/>
          <w:numId w:val="4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Das Vorhaben ist zu </w:t>
      </w:r>
      <w:r w:rsidRPr="00411D5D">
        <w:rPr>
          <w:rFonts w:ascii="Berlin Type Office" w:eastAsia="Times New Roman" w:hAnsi="Berlin Type Office" w:cs="Segoe UI"/>
          <w:i/>
          <w:iCs/>
          <w:kern w:val="0"/>
          <w:sz w:val="22"/>
          <w:szCs w:val="22"/>
          <w:lang w:val="de-DE" w:eastAsia="en-GB"/>
          <w14:ligatures w14:val="none"/>
        </w:rPr>
        <w:t>komplex</w:t>
      </w:r>
      <w:r w:rsidRPr="00411D5D">
        <w:rPr>
          <w:rFonts w:ascii="Berlin Type Office" w:eastAsia="Times New Roman" w:hAnsi="Berlin Type Office" w:cs="Segoe UI"/>
          <w:kern w:val="0"/>
          <w:sz w:val="22"/>
          <w:szCs w:val="22"/>
          <w:lang w:val="de-DE" w:eastAsia="en-GB"/>
          <w14:ligatures w14:val="none"/>
        </w:rPr>
        <w:t>, um es in den gewohnten Strukturen zu bearbeiten.</w:t>
      </w:r>
      <w:r w:rsidRPr="00411D5D">
        <w:rPr>
          <w:rFonts w:ascii="Berlin Type Office" w:eastAsia="Times New Roman" w:hAnsi="Berlin Type Office" w:cs="Segoe UI"/>
          <w:kern w:val="0"/>
          <w:sz w:val="22"/>
          <w:szCs w:val="22"/>
          <w:lang w:eastAsia="en-GB"/>
          <w14:ligatures w14:val="none"/>
        </w:rPr>
        <w:t> </w:t>
      </w:r>
    </w:p>
    <w:p w14:paraId="052799D2" w14:textId="77777777" w:rsidR="00D5779E" w:rsidRPr="00411D5D" w:rsidRDefault="00D5779E" w:rsidP="00D5779E">
      <w:pPr>
        <w:numPr>
          <w:ilvl w:val="0"/>
          <w:numId w:val="4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Das Vorhaben ist </w:t>
      </w:r>
      <w:r w:rsidRPr="00411D5D">
        <w:rPr>
          <w:rFonts w:ascii="Berlin Type Office" w:eastAsia="Times New Roman" w:hAnsi="Berlin Type Office" w:cs="Segoe UI"/>
          <w:i/>
          <w:iCs/>
          <w:kern w:val="0"/>
          <w:sz w:val="22"/>
          <w:szCs w:val="22"/>
          <w:lang w:val="de-DE" w:eastAsia="en-GB"/>
          <w14:ligatures w14:val="none"/>
        </w:rPr>
        <w:t xml:space="preserve">thematisch </w:t>
      </w:r>
      <w:r w:rsidRPr="00411D5D">
        <w:rPr>
          <w:rFonts w:ascii="Berlin Type Office" w:eastAsia="Times New Roman" w:hAnsi="Berlin Type Office" w:cs="Segoe UI"/>
          <w:i/>
          <w:iCs/>
          <w:kern w:val="0"/>
          <w:sz w:val="22"/>
          <w:szCs w:val="22"/>
          <w:shd w:val="clear" w:color="auto" w:fill="FFFF00"/>
          <w:lang w:val="de-DE" w:eastAsia="en-GB"/>
          <w14:ligatures w14:val="none"/>
        </w:rPr>
        <w:t>durch ein Ziel</w:t>
      </w:r>
      <w:r w:rsidRPr="00411D5D">
        <w:rPr>
          <w:rFonts w:ascii="Berlin Type Office" w:eastAsia="Times New Roman" w:hAnsi="Berlin Type Office" w:cs="Segoe UI"/>
          <w:i/>
          <w:iCs/>
          <w:kern w:val="0"/>
          <w:sz w:val="22"/>
          <w:szCs w:val="22"/>
          <w:lang w:val="de-DE" w:eastAsia="en-GB"/>
          <w14:ligatures w14:val="none"/>
        </w:rPr>
        <w:t xml:space="preserve"> begrenzt</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5B44C5B5" w14:textId="77777777" w:rsidR="00D5779E" w:rsidRPr="00411D5D" w:rsidRDefault="00D5779E" w:rsidP="00D5779E">
      <w:pPr>
        <w:numPr>
          <w:ilvl w:val="0"/>
          <w:numId w:val="4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Das Vorhaben hat </w:t>
      </w:r>
      <w:r w:rsidRPr="00411D5D">
        <w:rPr>
          <w:rFonts w:ascii="Berlin Type Office" w:eastAsia="Times New Roman" w:hAnsi="Berlin Type Office" w:cs="Segoe UI"/>
          <w:i/>
          <w:iCs/>
          <w:kern w:val="0"/>
          <w:sz w:val="22"/>
          <w:szCs w:val="22"/>
          <w:lang w:val="de-DE" w:eastAsia="en-GB"/>
          <w14:ligatures w14:val="none"/>
        </w:rPr>
        <w:t>begrenzte und klar definierte Ressourcen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7861A85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Treffen diese Merkmale auf ein Vorhaben zu, dann handelt es sich bei dem Vorhaben um ein Projekt und es ist notwendig, eine gesonderte Projektstruktur aufzusetzen und es entsprechend dieses Handbuches zu managen.</w:t>
      </w:r>
      <w:r w:rsidRPr="00411D5D">
        <w:rPr>
          <w:rFonts w:ascii="Berlin Type Office" w:eastAsia="Times New Roman" w:hAnsi="Berlin Type Office" w:cs="Segoe UI"/>
          <w:kern w:val="0"/>
          <w:sz w:val="17"/>
          <w:szCs w:val="17"/>
          <w:vertAlign w:val="superscript"/>
          <w:lang w:val="de-DE" w:eastAsia="en-GB"/>
          <w14:ligatures w14:val="none"/>
        </w:rPr>
        <w:t>7</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In der Initialisierungsphase in Kapitel 3 erfolgt in der Vorbereitung eines Projektes eine Projektwürdigkeitsprüfung, die bei der Entscheidung unterstützt, ob ein Vorhaben ein Projekt ist.</w:t>
      </w:r>
      <w:r w:rsidRPr="00411D5D">
        <w:rPr>
          <w:rFonts w:ascii="Berlin Type Office" w:eastAsia="Times New Roman" w:hAnsi="Berlin Type Office" w:cs="Segoe UI"/>
          <w:kern w:val="0"/>
          <w:sz w:val="22"/>
          <w:szCs w:val="22"/>
          <w:lang w:eastAsia="en-GB"/>
          <w14:ligatures w14:val="none"/>
        </w:rPr>
        <w:t> </w:t>
      </w:r>
    </w:p>
    <w:p w14:paraId="5583E78C" w14:textId="77777777" w:rsidR="00D5779E" w:rsidRPr="00411D5D" w:rsidRDefault="00D5779E" w:rsidP="00D5779E">
      <w:pPr>
        <w:numPr>
          <w:ilvl w:val="0"/>
          <w:numId w:val="49"/>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shd w:val="clear" w:color="auto" w:fill="FFFF00"/>
          <w:lang w:val="de-DE" w:eastAsia="en-GB"/>
          <w14:ligatures w14:val="none"/>
        </w:rPr>
        <w:t>Projektarten: Welche Projekte gibt es?</w:t>
      </w:r>
      <w:r w:rsidRPr="00411D5D">
        <w:rPr>
          <w:rFonts w:ascii="Berlin Type Office" w:eastAsia="Times New Roman" w:hAnsi="Berlin Type Office" w:cs="Segoe UI"/>
          <w:b/>
          <w:bCs/>
          <w:kern w:val="0"/>
          <w:sz w:val="22"/>
          <w:szCs w:val="22"/>
          <w:lang w:eastAsia="en-GB"/>
          <w14:ligatures w14:val="none"/>
        </w:rPr>
        <w:t> </w:t>
      </w:r>
    </w:p>
    <w:p w14:paraId="4056CCE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Projekte lassen sich nach unterschiedlichen Kategorien unterscheiden. Dieses Handbuch unterscheidet Projekte allgemein nach ihrer </w:t>
      </w:r>
      <w:r w:rsidRPr="00411D5D">
        <w:rPr>
          <w:rFonts w:ascii="Berlin Type Office" w:eastAsia="Times New Roman" w:hAnsi="Berlin Type Office" w:cs="Segoe UI"/>
          <w:i/>
          <w:iCs/>
          <w:kern w:val="0"/>
          <w:sz w:val="22"/>
          <w:szCs w:val="22"/>
          <w:lang w:val="de-DE" w:eastAsia="en-GB"/>
          <w14:ligatures w14:val="none"/>
        </w:rPr>
        <w:t>Größe</w:t>
      </w:r>
      <w:r w:rsidRPr="00411D5D">
        <w:rPr>
          <w:rFonts w:ascii="Berlin Type Office" w:eastAsia="Times New Roman" w:hAnsi="Berlin Type Office" w:cs="Segoe UI"/>
          <w:kern w:val="0"/>
          <w:sz w:val="22"/>
          <w:szCs w:val="22"/>
          <w:lang w:val="de-DE" w:eastAsia="en-GB"/>
          <w14:ligatures w14:val="none"/>
        </w:rPr>
        <w:t xml:space="preserve">, ihrer </w:t>
      </w:r>
      <w:r w:rsidRPr="00411D5D">
        <w:rPr>
          <w:rFonts w:ascii="Berlin Type Office" w:eastAsia="Times New Roman" w:hAnsi="Berlin Type Office" w:cs="Segoe UI"/>
          <w:i/>
          <w:iCs/>
          <w:kern w:val="0"/>
          <w:sz w:val="22"/>
          <w:szCs w:val="22"/>
          <w:lang w:val="de-DE" w:eastAsia="en-GB"/>
          <w14:ligatures w14:val="none"/>
        </w:rPr>
        <w:t>Bedeutung</w:t>
      </w:r>
      <w:r w:rsidRPr="00411D5D">
        <w:rPr>
          <w:rFonts w:ascii="Berlin Type Office" w:eastAsia="Times New Roman" w:hAnsi="Berlin Type Office" w:cs="Segoe UI"/>
          <w:kern w:val="0"/>
          <w:sz w:val="22"/>
          <w:szCs w:val="22"/>
          <w:lang w:val="de-DE" w:eastAsia="en-GB"/>
          <w14:ligatures w14:val="none"/>
        </w:rPr>
        <w:t xml:space="preserve"> und nach ihrem </w:t>
      </w:r>
      <w:r w:rsidRPr="00411D5D">
        <w:rPr>
          <w:rFonts w:ascii="Berlin Type Office" w:eastAsia="Times New Roman" w:hAnsi="Berlin Type Office" w:cs="Segoe UI"/>
          <w:i/>
          <w:iCs/>
          <w:kern w:val="0"/>
          <w:sz w:val="22"/>
          <w:szCs w:val="22"/>
          <w:lang w:val="de-DE" w:eastAsia="en-GB"/>
          <w14:ligatures w14:val="none"/>
        </w:rPr>
        <w:t>Gegenstand</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5CFEF0F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Projektgröße</w:t>
      </w:r>
      <w:r w:rsidRPr="00411D5D">
        <w:rPr>
          <w:rFonts w:ascii="Berlin Type Office" w:eastAsia="Times New Roman" w:hAnsi="Berlin Type Office" w:cs="Segoe UI"/>
          <w:i/>
          <w:iCs/>
          <w:kern w:val="0"/>
          <w:sz w:val="22"/>
          <w:szCs w:val="22"/>
          <w:lang w:eastAsia="en-GB"/>
          <w14:ligatures w14:val="none"/>
        </w:rPr>
        <w:t> </w:t>
      </w:r>
    </w:p>
    <w:p w14:paraId="3B6E042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Größe</w:t>
      </w:r>
      <w:r w:rsidRPr="00411D5D">
        <w:rPr>
          <w:rFonts w:ascii="Berlin Type Office" w:eastAsia="Times New Roman" w:hAnsi="Berlin Type Office" w:cs="Segoe UI"/>
          <w:kern w:val="0"/>
          <w:sz w:val="22"/>
          <w:szCs w:val="22"/>
          <w:lang w:val="de-DE" w:eastAsia="en-GB"/>
          <w14:ligatures w14:val="none"/>
        </w:rPr>
        <w:t xml:space="preserve"> eines Projektes lässt sich durch seine </w:t>
      </w:r>
      <w:r w:rsidRPr="00411D5D">
        <w:rPr>
          <w:rFonts w:ascii="Berlin Type Office" w:eastAsia="Times New Roman" w:hAnsi="Berlin Type Office" w:cs="Segoe UI"/>
          <w:i/>
          <w:iCs/>
          <w:kern w:val="0"/>
          <w:sz w:val="22"/>
          <w:szCs w:val="22"/>
          <w:lang w:val="de-DE" w:eastAsia="en-GB"/>
          <w14:ligatures w14:val="none"/>
        </w:rPr>
        <w:t>Komplexität</w:t>
      </w:r>
      <w:r w:rsidRPr="00411D5D">
        <w:rPr>
          <w:rFonts w:ascii="Berlin Type Office" w:eastAsia="Times New Roman" w:hAnsi="Berlin Type Office" w:cs="Segoe UI"/>
          <w:kern w:val="0"/>
          <w:sz w:val="22"/>
          <w:szCs w:val="22"/>
          <w:lang w:val="de-DE" w:eastAsia="en-GB"/>
          <w14:ligatures w14:val="none"/>
        </w:rPr>
        <w:t xml:space="preserve"> und </w:t>
      </w:r>
      <w:r w:rsidRPr="00411D5D">
        <w:rPr>
          <w:rFonts w:ascii="Berlin Type Office" w:eastAsia="Times New Roman" w:hAnsi="Berlin Type Office" w:cs="Segoe UI"/>
          <w:i/>
          <w:iCs/>
          <w:kern w:val="0"/>
          <w:sz w:val="22"/>
          <w:szCs w:val="22"/>
          <w:lang w:val="de-DE" w:eastAsia="en-GB"/>
          <w14:ligatures w14:val="none"/>
        </w:rPr>
        <w:t>den Bedarf an Ressourcen</w:t>
      </w:r>
      <w:r w:rsidRPr="00411D5D">
        <w:rPr>
          <w:rFonts w:ascii="Berlin Type Office" w:eastAsia="Times New Roman" w:hAnsi="Berlin Type Office" w:cs="Segoe UI"/>
          <w:kern w:val="0"/>
          <w:sz w:val="22"/>
          <w:szCs w:val="22"/>
          <w:lang w:val="de-DE" w:eastAsia="en-GB"/>
          <w14:ligatures w14:val="none"/>
        </w:rPr>
        <w:t xml:space="preserve"> bestimmen. </w:t>
      </w:r>
      <w:r w:rsidRPr="00411D5D">
        <w:rPr>
          <w:rFonts w:ascii="Berlin Type Office" w:eastAsia="Times New Roman" w:hAnsi="Berlin Type Office" w:cs="Segoe UI"/>
          <w:kern w:val="0"/>
          <w:sz w:val="22"/>
          <w:szCs w:val="22"/>
          <w:lang w:eastAsia="en-GB"/>
          <w14:ligatures w14:val="none"/>
        </w:rPr>
        <w:t> </w:t>
      </w:r>
    </w:p>
    <w:p w14:paraId="06A2F5C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Komplexität</w:t>
      </w:r>
      <w:r w:rsidRPr="00411D5D">
        <w:rPr>
          <w:rFonts w:ascii="Berlin Type Office" w:eastAsia="Times New Roman" w:hAnsi="Berlin Type Office" w:cs="Segoe UI"/>
          <w:kern w:val="0"/>
          <w:sz w:val="22"/>
          <w:szCs w:val="22"/>
          <w:lang w:val="de-DE" w:eastAsia="en-GB"/>
          <w14:ligatures w14:val="none"/>
        </w:rPr>
        <w:t xml:space="preserve"> eines Projekts ergibt sich zum einen aus der Anzahl von Arbeitsprozessen und Vorgängen des Projektes und deren Interdependenz. Zum anderen zeichnet sich die Komplexität eines Projektes durch die Anzahl der involvierten Akteure aus unterschiedlichen Kontexten aus. Unter Kontexten sind unterschiedliche Hierarchieebenen, Behörden und Fachperspektiven zu verstehen. Zudem steigert sich die Komplexität durch verwaltungsexterne Akteure, die im Projekt involviert sind. Grundsätzlich gilt, umso weniger die Prozesse und die im Projekt involvierten Akteure zu überschauen sind und umso unvorhersehbarer die Entwicklung des Projektes ist, umso komplexer ist das Projekt.</w:t>
      </w:r>
      <w:r w:rsidRPr="00411D5D">
        <w:rPr>
          <w:rFonts w:ascii="Berlin Type Office" w:eastAsia="Times New Roman" w:hAnsi="Berlin Type Office" w:cs="Segoe UI"/>
          <w:kern w:val="0"/>
          <w:sz w:val="22"/>
          <w:szCs w:val="22"/>
          <w:lang w:eastAsia="en-GB"/>
          <w14:ligatures w14:val="none"/>
        </w:rPr>
        <w:t> </w:t>
      </w:r>
    </w:p>
    <w:p w14:paraId="34BBE5C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Größe eines Projektes lässt sich zudem aus dem </w:t>
      </w:r>
      <w:r w:rsidRPr="00411D5D">
        <w:rPr>
          <w:rFonts w:ascii="Berlin Type Office" w:eastAsia="Times New Roman" w:hAnsi="Berlin Type Office" w:cs="Segoe UI"/>
          <w:i/>
          <w:iCs/>
          <w:kern w:val="0"/>
          <w:sz w:val="22"/>
          <w:szCs w:val="22"/>
          <w:lang w:val="de-DE" w:eastAsia="en-GB"/>
          <w14:ligatures w14:val="none"/>
        </w:rPr>
        <w:t>Bedarf an Ressourcen</w:t>
      </w:r>
      <w:r w:rsidRPr="00411D5D">
        <w:rPr>
          <w:rFonts w:ascii="Berlin Type Office" w:eastAsia="Times New Roman" w:hAnsi="Berlin Type Office" w:cs="Segoe UI"/>
          <w:kern w:val="0"/>
          <w:sz w:val="22"/>
          <w:szCs w:val="22"/>
          <w:lang w:val="de-DE" w:eastAsia="en-GB"/>
          <w14:ligatures w14:val="none"/>
        </w:rPr>
        <w:t xml:space="preserve"> eines Projektes ableiten. Je mehr zeitliche, personelle und finanzielle Ressourcen ein Projekt erfordert, desto größer ist es. Die Größe verhält sich dabei relativ zu den sonst verwendeten Ressourcen einer Organisationseinheit: Übersteigen die im Projekt eingesetzten Ressourcen einen bedeutsamen Prozentsatz der insgesamt in der Organisationseinheit eingesetzten Ressourcen, dann ist das Projekt als groß zu bezeichnen. Diese Einschätzung liegt im Ermessen der auftraggebenden Stelle.</w:t>
      </w:r>
      <w:r w:rsidRPr="00411D5D">
        <w:rPr>
          <w:rFonts w:ascii="Berlin Type Office" w:eastAsia="Times New Roman" w:hAnsi="Berlin Type Office" w:cs="Segoe UI"/>
          <w:kern w:val="0"/>
          <w:sz w:val="22"/>
          <w:szCs w:val="22"/>
          <w:lang w:eastAsia="en-GB"/>
          <w14:ligatures w14:val="none"/>
        </w:rPr>
        <w:t> </w:t>
      </w:r>
    </w:p>
    <w:p w14:paraId="276AE14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w:t>
      </w:r>
      <w:r w:rsidRPr="00411D5D">
        <w:rPr>
          <w:rFonts w:ascii="Berlin Type Office" w:eastAsia="Times New Roman" w:hAnsi="Berlin Type Office" w:cs="Segoe UI"/>
          <w:i/>
          <w:iCs/>
          <w:kern w:val="0"/>
          <w:sz w:val="22"/>
          <w:szCs w:val="22"/>
          <w:lang w:eastAsia="en-GB"/>
          <w14:ligatures w14:val="none"/>
        </w:rPr>
        <w:t> </w:t>
      </w:r>
    </w:p>
    <w:p w14:paraId="4A504BE9"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bedeutung</w:t>
      </w:r>
      <w:r w:rsidRPr="00411D5D">
        <w:rPr>
          <w:rFonts w:ascii="Berlin Type Office" w:eastAsia="Times New Roman" w:hAnsi="Berlin Type Office" w:cs="Segoe UI"/>
          <w:i/>
          <w:iCs/>
          <w:kern w:val="0"/>
          <w:sz w:val="22"/>
          <w:szCs w:val="22"/>
          <w:lang w:eastAsia="en-GB"/>
          <w14:ligatures w14:val="none"/>
        </w:rPr>
        <w:t> </w:t>
      </w:r>
    </w:p>
    <w:p w14:paraId="057D068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Projekte lassen sich zudem nach ihrer </w:t>
      </w:r>
      <w:r w:rsidRPr="00411D5D">
        <w:rPr>
          <w:rFonts w:ascii="Berlin Type Office" w:eastAsia="Times New Roman" w:hAnsi="Berlin Type Office" w:cs="Segoe UI"/>
          <w:i/>
          <w:iCs/>
          <w:kern w:val="0"/>
          <w:sz w:val="22"/>
          <w:szCs w:val="22"/>
          <w:lang w:val="de-DE" w:eastAsia="en-GB"/>
          <w14:ligatures w14:val="none"/>
        </w:rPr>
        <w:t>Projektbedeutung</w:t>
      </w:r>
      <w:r w:rsidRPr="00411D5D">
        <w:rPr>
          <w:rFonts w:ascii="Berlin Type Office" w:eastAsia="Times New Roman" w:hAnsi="Berlin Type Office" w:cs="Segoe UI"/>
          <w:kern w:val="0"/>
          <w:sz w:val="22"/>
          <w:szCs w:val="22"/>
          <w:lang w:val="de-DE" w:eastAsia="en-GB"/>
          <w14:ligatures w14:val="none"/>
        </w:rPr>
        <w:t xml:space="preserve"> unterscheiden. Die Bedeutung eines Projektes bestimmt sich aus den </w:t>
      </w:r>
      <w:r w:rsidRPr="00411D5D">
        <w:rPr>
          <w:rFonts w:ascii="Berlin Type Office" w:eastAsia="Times New Roman" w:hAnsi="Berlin Type Office" w:cs="Segoe UI"/>
          <w:i/>
          <w:iCs/>
          <w:kern w:val="0"/>
          <w:sz w:val="22"/>
          <w:szCs w:val="22"/>
          <w:lang w:val="de-DE" w:eastAsia="en-GB"/>
          <w14:ligatures w14:val="none"/>
        </w:rPr>
        <w:t>Folgen der Projektergebnisse</w:t>
      </w:r>
      <w:r w:rsidRPr="00411D5D">
        <w:rPr>
          <w:rFonts w:ascii="Berlin Type Office" w:eastAsia="Times New Roman" w:hAnsi="Berlin Type Office" w:cs="Segoe UI"/>
          <w:kern w:val="0"/>
          <w:sz w:val="22"/>
          <w:szCs w:val="22"/>
          <w:lang w:val="de-DE" w:eastAsia="en-GB"/>
          <w14:ligatures w14:val="none"/>
        </w:rPr>
        <w:t xml:space="preserve"> sowohl </w:t>
      </w:r>
      <w:r w:rsidRPr="00411D5D">
        <w:rPr>
          <w:rFonts w:ascii="Berlin Type Office" w:eastAsia="Times New Roman" w:hAnsi="Berlin Type Office" w:cs="Segoe UI"/>
          <w:i/>
          <w:iCs/>
          <w:kern w:val="0"/>
          <w:sz w:val="22"/>
          <w:szCs w:val="22"/>
          <w:lang w:val="de-DE" w:eastAsia="en-GB"/>
          <w14:ligatures w14:val="none"/>
        </w:rPr>
        <w:t xml:space="preserve">für die Bürgerinnen und Bürger Berlins </w:t>
      </w:r>
      <w:r w:rsidRPr="00411D5D">
        <w:rPr>
          <w:rFonts w:ascii="Berlin Type Office" w:eastAsia="Times New Roman" w:hAnsi="Berlin Type Office" w:cs="Segoe UI"/>
          <w:kern w:val="0"/>
          <w:sz w:val="22"/>
          <w:szCs w:val="22"/>
          <w:lang w:val="de-DE" w:eastAsia="en-GB"/>
          <w14:ligatures w14:val="none"/>
        </w:rPr>
        <w:t>als auch</w:t>
      </w:r>
      <w:r w:rsidRPr="00411D5D">
        <w:rPr>
          <w:rFonts w:ascii="Berlin Type Office" w:eastAsia="Times New Roman" w:hAnsi="Berlin Type Office" w:cs="Segoe UI"/>
          <w:i/>
          <w:iCs/>
          <w:kern w:val="0"/>
          <w:sz w:val="22"/>
          <w:szCs w:val="22"/>
          <w:lang w:val="de-DE" w:eastAsia="en-GB"/>
          <w14:ligatures w14:val="none"/>
        </w:rPr>
        <w:t xml:space="preserve"> für die</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Linienorganisation</w:t>
      </w:r>
      <w:r w:rsidRPr="00411D5D">
        <w:rPr>
          <w:rFonts w:ascii="Berlin Type Office" w:eastAsia="Times New Roman" w:hAnsi="Berlin Type Office" w:cs="Segoe UI"/>
          <w:kern w:val="0"/>
          <w:sz w:val="22"/>
          <w:szCs w:val="22"/>
          <w:lang w:val="de-DE" w:eastAsia="en-GB"/>
          <w14:ligatures w14:val="none"/>
        </w:rPr>
        <w:t>. Die Folgen der Projektergebnisse lassen sich wiederrum anhand zweier Fragen bestimmen: Erstens, welche Folgen hat es, wenn das Projekt scheitert? Zweitens, welche Veränderungen ergeben sich, wenn das Projekt erfolgreich ist? Beide Fragen sollten jeweils in Bezug auf die Folgen für die Bürgerinnen und Bürger Berlins und für die Linienorganisation beantwortet werden.</w:t>
      </w:r>
      <w:r w:rsidRPr="00411D5D">
        <w:rPr>
          <w:rFonts w:ascii="Berlin Type Office" w:eastAsia="Times New Roman" w:hAnsi="Berlin Type Office" w:cs="Segoe UI"/>
          <w:kern w:val="0"/>
          <w:sz w:val="17"/>
          <w:szCs w:val="17"/>
          <w:vertAlign w:val="superscript"/>
          <w:lang w:val="de-DE" w:eastAsia="en-GB"/>
          <w14:ligatures w14:val="none"/>
        </w:rPr>
        <w:t>8</w:t>
      </w:r>
      <w:r w:rsidRPr="00411D5D">
        <w:rPr>
          <w:rFonts w:ascii="Berlin Type Office" w:eastAsia="Times New Roman" w:hAnsi="Berlin Type Office" w:cs="Segoe UI"/>
          <w:kern w:val="0"/>
          <w:sz w:val="22"/>
          <w:szCs w:val="22"/>
          <w:lang w:eastAsia="en-GB"/>
          <w14:ligatures w14:val="none"/>
        </w:rPr>
        <w:t> </w:t>
      </w:r>
    </w:p>
    <w:p w14:paraId="2871586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lastRenderedPageBreak/>
        <w:t>Projekt-</w:t>
      </w:r>
      <w:r w:rsidRPr="00411D5D">
        <w:rPr>
          <w:rFonts w:ascii="Berlin Type Office" w:eastAsia="Times New Roman" w:hAnsi="Berlin Type Office" w:cs="Segoe UI"/>
          <w:i/>
          <w:iCs/>
          <w:kern w:val="0"/>
          <w:sz w:val="22"/>
          <w:szCs w:val="22"/>
          <w:lang w:eastAsia="en-GB"/>
          <w14:ligatures w14:val="none"/>
        </w:rPr>
        <w:t> </w:t>
      </w:r>
    </w:p>
    <w:p w14:paraId="1F59CAC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gegenstand</w:t>
      </w:r>
      <w:r w:rsidRPr="00411D5D">
        <w:rPr>
          <w:rFonts w:ascii="Berlin Type Office" w:eastAsia="Times New Roman" w:hAnsi="Berlin Type Office" w:cs="Segoe UI"/>
          <w:i/>
          <w:iCs/>
          <w:kern w:val="0"/>
          <w:sz w:val="22"/>
          <w:szCs w:val="22"/>
          <w:lang w:eastAsia="en-GB"/>
          <w14:ligatures w14:val="none"/>
        </w:rPr>
        <w:t> </w:t>
      </w:r>
    </w:p>
    <w:p w14:paraId="52C4055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Neben der Größe und der Bedeutung lassen sich Projekte auch nach ihrem </w:t>
      </w:r>
      <w:r w:rsidRPr="00411D5D">
        <w:rPr>
          <w:rFonts w:ascii="Berlin Type Office" w:eastAsia="Times New Roman" w:hAnsi="Berlin Type Office" w:cs="Segoe UI"/>
          <w:i/>
          <w:iCs/>
          <w:kern w:val="0"/>
          <w:sz w:val="22"/>
          <w:szCs w:val="22"/>
          <w:lang w:val="de-DE" w:eastAsia="en-GB"/>
          <w14:ligatures w14:val="none"/>
        </w:rPr>
        <w:t>Gegenstand</w:t>
      </w:r>
      <w:r w:rsidRPr="00411D5D">
        <w:rPr>
          <w:rFonts w:ascii="Berlin Type Office" w:eastAsia="Times New Roman" w:hAnsi="Berlin Type Office" w:cs="Segoe UI"/>
          <w:kern w:val="0"/>
          <w:sz w:val="22"/>
          <w:szCs w:val="22"/>
          <w:lang w:val="de-DE" w:eastAsia="en-GB"/>
          <w14:ligatures w14:val="none"/>
        </w:rPr>
        <w:t xml:space="preserve"> unterscheiden. Hier kann man klassisch zwischen Investitionsprojekten, Organisationsprojekten oder Forschungs- und Entwicklungsprojekten unterscheiden.</w:t>
      </w:r>
      <w:r w:rsidRPr="00411D5D">
        <w:rPr>
          <w:rFonts w:ascii="Berlin Type Office" w:eastAsia="Times New Roman" w:hAnsi="Berlin Type Office" w:cs="Segoe UI"/>
          <w:kern w:val="0"/>
          <w:sz w:val="17"/>
          <w:szCs w:val="17"/>
          <w:vertAlign w:val="superscript"/>
          <w:lang w:val="de-DE" w:eastAsia="en-GB"/>
          <w14:ligatures w14:val="none"/>
        </w:rPr>
        <w:t>9</w:t>
      </w:r>
      <w:r w:rsidRPr="00411D5D">
        <w:rPr>
          <w:rFonts w:ascii="Berlin Type Office" w:eastAsia="Times New Roman" w:hAnsi="Berlin Type Office" w:cs="Segoe UI"/>
          <w:kern w:val="0"/>
          <w:sz w:val="22"/>
          <w:szCs w:val="22"/>
          <w:lang w:val="de-DE" w:eastAsia="en-GB"/>
          <w14:ligatures w14:val="none"/>
        </w:rPr>
        <w:t xml:space="preserve"> Der Geltungsbereich dieses Projektmanagementhandbuchs umfasst zwar im Besonderen Organisations- und IKT-Projekte</w:t>
      </w:r>
      <w:r w:rsidRPr="00411D5D">
        <w:rPr>
          <w:rFonts w:ascii="Berlin Type Office" w:eastAsia="Times New Roman" w:hAnsi="Berlin Type Office" w:cs="Segoe UI"/>
          <w:kern w:val="0"/>
          <w:sz w:val="17"/>
          <w:szCs w:val="17"/>
          <w:vertAlign w:val="superscript"/>
          <w:lang w:val="de-DE" w:eastAsia="en-GB"/>
          <w14:ligatures w14:val="none"/>
        </w:rPr>
        <w:t>10</w:t>
      </w:r>
      <w:r w:rsidRPr="00411D5D">
        <w:rPr>
          <w:rFonts w:ascii="Berlin Type Office" w:eastAsia="Times New Roman" w:hAnsi="Berlin Type Office" w:cs="Segoe UI"/>
          <w:kern w:val="0"/>
          <w:sz w:val="22"/>
          <w:szCs w:val="22"/>
          <w:lang w:val="de-DE" w:eastAsia="en-GB"/>
          <w14:ligatures w14:val="none"/>
        </w:rPr>
        <w:t>, im Folgenden wird aber kurz auf alle klassischen Projektarten und zum Schluss zusätzlich auf Digitalisierungs- und IKT-Projekte eingegangen.</w:t>
      </w:r>
      <w:r w:rsidRPr="00411D5D">
        <w:rPr>
          <w:rFonts w:ascii="Berlin Type Office" w:eastAsia="Times New Roman" w:hAnsi="Berlin Type Office" w:cs="Segoe UI"/>
          <w:kern w:val="0"/>
          <w:sz w:val="22"/>
          <w:szCs w:val="22"/>
          <w:lang w:eastAsia="en-GB"/>
          <w14:ligatures w14:val="none"/>
        </w:rPr>
        <w:t> </w:t>
      </w:r>
    </w:p>
    <w:p w14:paraId="450D891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Investitions-projekte</w:t>
      </w:r>
      <w:r w:rsidRPr="00411D5D">
        <w:rPr>
          <w:rFonts w:ascii="Berlin Type Office" w:eastAsia="Times New Roman" w:hAnsi="Berlin Type Office" w:cs="Segoe UI"/>
          <w:i/>
          <w:iCs/>
          <w:kern w:val="0"/>
          <w:sz w:val="22"/>
          <w:szCs w:val="22"/>
          <w:lang w:eastAsia="en-GB"/>
          <w14:ligatures w14:val="none"/>
        </w:rPr>
        <w:t> </w:t>
      </w:r>
    </w:p>
    <w:p w14:paraId="334FF5F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Bei </w:t>
      </w:r>
      <w:r w:rsidRPr="00411D5D">
        <w:rPr>
          <w:rFonts w:ascii="Berlin Type Office" w:eastAsia="Times New Roman" w:hAnsi="Berlin Type Office" w:cs="Segoe UI"/>
          <w:i/>
          <w:iCs/>
          <w:kern w:val="0"/>
          <w:sz w:val="22"/>
          <w:szCs w:val="22"/>
          <w:lang w:val="de-DE" w:eastAsia="en-GB"/>
          <w14:ligatures w14:val="none"/>
        </w:rPr>
        <w:t>Investitionsprojekten</w:t>
      </w:r>
      <w:r w:rsidRPr="00411D5D">
        <w:rPr>
          <w:rFonts w:ascii="Berlin Type Office" w:eastAsia="Times New Roman" w:hAnsi="Berlin Type Office" w:cs="Segoe UI"/>
          <w:kern w:val="0"/>
          <w:sz w:val="22"/>
          <w:szCs w:val="22"/>
          <w:lang w:val="de-DE" w:eastAsia="en-GB"/>
          <w14:ligatures w14:val="none"/>
        </w:rPr>
        <w:t xml:space="preserve"> handelt es sich um Projekte, bei denen ein materielles oder immaterielles Gut erschafft oder beschafft wird. In der Verwaltung finden sich hier etwa Bauprojekte oder Projekte zur Beschaffung von Softwarelizenzen. Solche Projekte haben in der Regel eine eindeutige Zielsetzung mit klaren Anforderungen und erfordern dementsprechend eine stringente und klare Planung und Steuerung.   </w:t>
      </w:r>
      <w:r w:rsidRPr="00411D5D">
        <w:rPr>
          <w:rFonts w:ascii="Berlin Type Office" w:eastAsia="Times New Roman" w:hAnsi="Berlin Type Office" w:cs="Segoe UI"/>
          <w:kern w:val="0"/>
          <w:sz w:val="22"/>
          <w:szCs w:val="22"/>
          <w:lang w:eastAsia="en-GB"/>
          <w14:ligatures w14:val="none"/>
        </w:rPr>
        <w:t> </w:t>
      </w:r>
    </w:p>
    <w:p w14:paraId="1D9BE5B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Organisationsprojekte</w:t>
      </w:r>
      <w:r w:rsidRPr="00411D5D">
        <w:rPr>
          <w:rFonts w:ascii="Berlin Type Office" w:eastAsia="Times New Roman" w:hAnsi="Berlin Type Office" w:cs="Segoe UI"/>
          <w:i/>
          <w:iCs/>
          <w:kern w:val="0"/>
          <w:sz w:val="22"/>
          <w:szCs w:val="22"/>
          <w:lang w:eastAsia="en-GB"/>
          <w14:ligatures w14:val="none"/>
        </w:rPr>
        <w:t> </w:t>
      </w:r>
    </w:p>
    <w:p w14:paraId="00C76C6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Organisationsprojekte</w:t>
      </w:r>
      <w:r w:rsidRPr="00411D5D">
        <w:rPr>
          <w:rFonts w:ascii="Berlin Type Office" w:eastAsia="Times New Roman" w:hAnsi="Berlin Type Office" w:cs="Segoe UI"/>
          <w:kern w:val="0"/>
          <w:sz w:val="22"/>
          <w:szCs w:val="22"/>
          <w:lang w:val="de-DE" w:eastAsia="en-GB"/>
          <w14:ligatures w14:val="none"/>
        </w:rPr>
        <w:t xml:space="preserve"> haben zum Ziel, etwas neu oder anders zu organisieren. Organisationsprojekte finden in der Verwaltung eine breite Anwendung. Zum einen gibt es die Organisationsprojekte, die neue Organisationsstrukturen einführen oder bestehende Organisationsstrukturen verändern. Hierunter fallen etwa die Einführung neuer bzw. die Veränderung bestehender Geschäftsprozesse, Fachverfahren oder Organisationseinheiten.</w:t>
      </w:r>
      <w:r w:rsidRPr="00411D5D">
        <w:rPr>
          <w:rFonts w:ascii="Berlin Type Office" w:eastAsia="Times New Roman" w:hAnsi="Berlin Type Office" w:cs="Segoe UI"/>
          <w:kern w:val="0"/>
          <w:sz w:val="17"/>
          <w:szCs w:val="17"/>
          <w:vertAlign w:val="superscript"/>
          <w:lang w:val="de-DE" w:eastAsia="en-GB"/>
          <w14:ligatures w14:val="none"/>
        </w:rPr>
        <w:t>11</w:t>
      </w:r>
      <w:r w:rsidRPr="00411D5D">
        <w:rPr>
          <w:rFonts w:ascii="Berlin Type Office" w:eastAsia="Times New Roman" w:hAnsi="Berlin Type Office" w:cs="Segoe UI"/>
          <w:kern w:val="0"/>
          <w:sz w:val="22"/>
          <w:szCs w:val="22"/>
          <w:lang w:val="de-DE" w:eastAsia="en-GB"/>
          <w14:ligatures w14:val="none"/>
        </w:rPr>
        <w:t xml:space="preserve"> Zum anderen sind auch die Ausrichtung von Veranstaltungen oder größeren Events Organisationsprojekte. In der Verwaltung finden sich hier etwa die Veranstaltung von Kongressen oder Tagungen, Informationsveranstaltungen sowie Versammlungen jeglicher Art.</w:t>
      </w:r>
      <w:r w:rsidRPr="00411D5D">
        <w:rPr>
          <w:rFonts w:ascii="Berlin Type Office" w:eastAsia="Times New Roman" w:hAnsi="Berlin Type Office" w:cs="Segoe UI"/>
          <w:kern w:val="0"/>
          <w:sz w:val="22"/>
          <w:szCs w:val="22"/>
          <w:lang w:eastAsia="en-GB"/>
          <w14:ligatures w14:val="none"/>
        </w:rPr>
        <w:t> </w:t>
      </w:r>
    </w:p>
    <w:p w14:paraId="7D97631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Organisationsprojekte zielen darauf, Menschen in einer bestimmten Art und Weise neu oder anders zu organisieren. Die Organisation von Menschen ist aber aufgrund ihrer unterschiedlichen Wahrnehmungen und Interessen ein äußerst komplexer Projektinhalt. Zudem reagieren Menschen auf die Versuche, sie zu organisieren, unterschiedlich. Deshalb ist es für den Erfolg von Organisationsprojekten entscheidend, die betroffenen Personen so weit wie möglich in die Projektabläufe einzubeziehen und die Planung und Steuerung des jeweiligen Projektes flexibel an deren Reaktion anpassen zu können. Projekte müssen deshalb mit einer gewissen Flexibilität und Anpassungsfähigkeit gemanagt werden. Zugleich benötigen Menschen aber auch einen Erwartungshorizont, an denen diese sich in ihrem Handeln orientieren können. Deshalb müssen solche Projekte auch eine gewisse Planungssicherheit und Verlässlichkeit haben, um bei den involvierten Personen nicht zu große Unsicherheiten und damit Widerstände zu erzeugen. Insofern brauchen sie ein flexibles und anpassungsfähiges Projektmanagement, das aber zugleich den Projektbeteiligten und vom Projekt betroffenen Planungssicherheit gibt. </w:t>
      </w:r>
      <w:r w:rsidRPr="00411D5D">
        <w:rPr>
          <w:rFonts w:ascii="Berlin Type Office" w:eastAsia="Times New Roman" w:hAnsi="Berlin Type Office" w:cs="Segoe UI"/>
          <w:kern w:val="0"/>
          <w:sz w:val="22"/>
          <w:szCs w:val="22"/>
          <w:lang w:eastAsia="en-GB"/>
          <w14:ligatures w14:val="none"/>
        </w:rPr>
        <w:t> </w:t>
      </w:r>
    </w:p>
    <w:p w14:paraId="33C267B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Forschungs- und Entwicklungsprojekte</w:t>
      </w:r>
      <w:r w:rsidRPr="00411D5D">
        <w:rPr>
          <w:rFonts w:ascii="Berlin Type Office" w:eastAsia="Times New Roman" w:hAnsi="Berlin Type Office" w:cs="Segoe UI"/>
          <w:i/>
          <w:iCs/>
          <w:kern w:val="0"/>
          <w:sz w:val="22"/>
          <w:szCs w:val="22"/>
          <w:lang w:eastAsia="en-GB"/>
          <w14:ligatures w14:val="none"/>
        </w:rPr>
        <w:t> </w:t>
      </w:r>
    </w:p>
    <w:p w14:paraId="4411B96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Forschungs- und Entwicklungsprojekte</w:t>
      </w:r>
      <w:r w:rsidRPr="00411D5D">
        <w:rPr>
          <w:rFonts w:ascii="Berlin Type Office" w:eastAsia="Times New Roman" w:hAnsi="Berlin Type Office" w:cs="Segoe UI"/>
          <w:kern w:val="0"/>
          <w:sz w:val="22"/>
          <w:szCs w:val="22"/>
          <w:lang w:val="de-DE" w:eastAsia="en-GB"/>
          <w14:ligatures w14:val="none"/>
        </w:rPr>
        <w:t xml:space="preserve"> erforschen oder entwickeln etwas Neues bzw. vorher Unbekanntes. Sie sind insbesondere zu Beginn zumeist von hoher Unsicherheit in Bezug auf ihr konkretes Ergebnis und den dafür notwendigen Einsatz von Ressourcen geprägt. Insofern sind diese häufig von einem iterativen und flexiblen Vorgehen bestimmt, durch das sich die zu Beginn bestehende Unsicherheit allmählich verringert.</w:t>
      </w:r>
      <w:r w:rsidRPr="00411D5D">
        <w:rPr>
          <w:rFonts w:ascii="Berlin Type Office" w:eastAsia="Times New Roman" w:hAnsi="Berlin Type Office" w:cs="Segoe UI"/>
          <w:kern w:val="0"/>
          <w:sz w:val="22"/>
          <w:szCs w:val="22"/>
          <w:lang w:eastAsia="en-GB"/>
          <w14:ligatures w14:val="none"/>
        </w:rPr>
        <w:t> </w:t>
      </w:r>
    </w:p>
    <w:p w14:paraId="7702DA7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Digitalisierungs- und IKT-Projekte</w:t>
      </w:r>
      <w:r w:rsidRPr="00411D5D">
        <w:rPr>
          <w:rFonts w:ascii="Berlin Type Office" w:eastAsia="Times New Roman" w:hAnsi="Berlin Type Office" w:cs="Segoe UI"/>
          <w:i/>
          <w:iCs/>
          <w:kern w:val="0"/>
          <w:sz w:val="22"/>
          <w:szCs w:val="22"/>
          <w:lang w:eastAsia="en-GB"/>
          <w14:ligatures w14:val="none"/>
        </w:rPr>
        <w:t> </w:t>
      </w:r>
    </w:p>
    <w:p w14:paraId="4384FC7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Digitalisierungs- und IKT-Projekte</w:t>
      </w:r>
      <w:r w:rsidRPr="00411D5D">
        <w:rPr>
          <w:rFonts w:ascii="Berlin Type Office" w:eastAsia="Times New Roman" w:hAnsi="Berlin Type Office" w:cs="Segoe UI"/>
          <w:kern w:val="0"/>
          <w:sz w:val="22"/>
          <w:szCs w:val="22"/>
          <w:lang w:val="de-DE" w:eastAsia="en-GB"/>
          <w14:ligatures w14:val="none"/>
        </w:rPr>
        <w:t xml:space="preserve"> gehören nicht zu den klassischen Projektarten, </w:t>
      </w:r>
      <w:r w:rsidRPr="00411D5D">
        <w:rPr>
          <w:rFonts w:ascii="Berlin Type Office" w:eastAsia="Times New Roman" w:hAnsi="Berlin Type Office" w:cs="Segoe UI"/>
          <w:kern w:val="0"/>
          <w:sz w:val="22"/>
          <w:szCs w:val="22"/>
          <w:shd w:val="clear" w:color="auto" w:fill="FFFF00"/>
          <w:lang w:val="de-DE" w:eastAsia="en-GB"/>
          <w14:ligatures w14:val="none"/>
        </w:rPr>
        <w:t>sind in der Berliner Verwaltung aber inzwischen eine sehr häufig vorkommende Projektart</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lang w:val="de-DE" w:eastAsia="en-GB"/>
          <w14:ligatures w14:val="none"/>
        </w:rPr>
        <w:lastRenderedPageBreak/>
        <w:t>Digitalisierungsprojekte sind Organisationsprojekte, die mit Hilfe des Einsatzes von IKT-Komponenten organisationale Abläufe modernisieren. Digitalisierungsprojekte können dabei bestehende IKT nutzen oder können IKT-Projekte etwa als Teilprojekte anstoßen. IKT-Projekte haben je nach Ausprägung Elemente von allen klassischen Projektarten. Insbesondere in der Verwaltung sind IKT-Projekte vornehmlich Investitions- und Organisationsprojekte. Man denke hier an die Anschaffung von neuer Soft- oder Hardware und die mit deren Einführung einhergehende Veränderung existierender Verwaltungsabläufe. Weniger häufig kommen in der Verwaltung demgegenüber IKT-Projekte vor, die Elemente von Forschungs- und Entwicklungsprojekten haben, wie es etwa bei der Entwicklung neuer Soft- oder Hardware bzw. von Features der Fall ist. Letzteres wird eher durch externe Partner in Zusammenarbeit mit der Verwaltung als Kunden realisiert. IKT-Projekte in der Verwaltung sollten sich in ihrem Management insofern daran ausrichten, inwiefern diese eher Züge eines Investitionsprojektes, eines Organisationsprojektes oder (selten) eines Forschungs- und Entwicklungsprojektes haben. Konkrete Vorgaben für Digitalisierungs- und IKT-Projekte, die über die allgemein formulierten Vorgaben des Projektmanagements hinausgehen, enthalten Anlage 8 und Anlage 9.</w:t>
      </w:r>
      <w:r w:rsidRPr="00411D5D">
        <w:rPr>
          <w:rFonts w:ascii="Berlin Type Office" w:eastAsia="Times New Roman" w:hAnsi="Berlin Type Office" w:cs="Segoe UI"/>
          <w:kern w:val="0"/>
          <w:sz w:val="22"/>
          <w:szCs w:val="22"/>
          <w:lang w:eastAsia="en-GB"/>
          <w14:ligatures w14:val="none"/>
        </w:rPr>
        <w:t> </w:t>
      </w:r>
    </w:p>
    <w:p w14:paraId="5FD5982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In der Initialisierungsphase in Kapitel 3 fließen die unterschiedlichen Projektmerkmale in die Wahl des Projektmanagementvorgehens und in die Wahl der Projektmanagementprozessschritte ein.</w:t>
      </w:r>
      <w:r w:rsidRPr="00411D5D">
        <w:rPr>
          <w:rFonts w:ascii="Berlin Type Office" w:eastAsia="Times New Roman" w:hAnsi="Berlin Type Office" w:cs="Segoe UI"/>
          <w:kern w:val="0"/>
          <w:sz w:val="22"/>
          <w:szCs w:val="22"/>
          <w:lang w:eastAsia="en-GB"/>
          <w14:ligatures w14:val="none"/>
        </w:rPr>
        <w:t> </w:t>
      </w:r>
    </w:p>
    <w:p w14:paraId="203BCC5E" w14:textId="77777777" w:rsidR="00D5779E" w:rsidRPr="00411D5D" w:rsidRDefault="00D5779E" w:rsidP="00D5779E">
      <w:pPr>
        <w:numPr>
          <w:ilvl w:val="0"/>
          <w:numId w:val="50"/>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Formen des Projektmanagements: Welche Vorgehensweisen gibt es?</w:t>
      </w:r>
      <w:r w:rsidRPr="00411D5D">
        <w:rPr>
          <w:rFonts w:ascii="Berlin Type Office" w:eastAsia="Times New Roman" w:hAnsi="Berlin Type Office" w:cs="Segoe UI"/>
          <w:b/>
          <w:bCs/>
          <w:kern w:val="0"/>
          <w:sz w:val="22"/>
          <w:szCs w:val="22"/>
          <w:lang w:eastAsia="en-GB"/>
          <w14:ligatures w14:val="none"/>
        </w:rPr>
        <w:t> </w:t>
      </w:r>
    </w:p>
    <w:p w14:paraId="311BF9B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Im Projektmanagement besteht die Herausforderung darin, neuartige und komplexe Vorhaben bis zu einem fest definierten Zeitpunkt mit Hilfe festgelegter limitierter Ressourcen geordnet zum Erfolg zu führen. Dafür müssen Projekte geführt und organisiert werden. Dieses gelingt, indem kompetent die Techniken und Mittel des Projektmanagements angewendet werden, wie sie in diesem Projektmanagementhandbuch behandelt werden. Im Ergebnis sollten die Projekte vom Anfang bis zum Abschluss geplant und gesteuert werden können.</w:t>
      </w:r>
      <w:r w:rsidRPr="00411D5D">
        <w:rPr>
          <w:rFonts w:ascii="Berlin Type Office" w:eastAsia="Times New Roman" w:hAnsi="Berlin Type Office" w:cs="Segoe UI"/>
          <w:kern w:val="0"/>
          <w:sz w:val="17"/>
          <w:szCs w:val="17"/>
          <w:vertAlign w:val="superscript"/>
          <w:lang w:val="de-DE" w:eastAsia="en-GB"/>
          <w14:ligatures w14:val="none"/>
        </w:rPr>
        <w:t>12</w:t>
      </w:r>
      <w:r w:rsidRPr="00411D5D">
        <w:rPr>
          <w:rFonts w:ascii="Berlin Type Office" w:eastAsia="Times New Roman" w:hAnsi="Berlin Type Office" w:cs="Segoe UI"/>
          <w:kern w:val="0"/>
          <w:sz w:val="22"/>
          <w:szCs w:val="22"/>
          <w:lang w:eastAsia="en-GB"/>
          <w14:ligatures w14:val="none"/>
        </w:rPr>
        <w:t> </w:t>
      </w:r>
    </w:p>
    <w:p w14:paraId="19475A2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Anforderungen an das Projektmanagement</w:t>
      </w:r>
      <w:r w:rsidRPr="00411D5D">
        <w:rPr>
          <w:rFonts w:ascii="Berlin Type Office" w:eastAsia="Times New Roman" w:hAnsi="Berlin Type Office" w:cs="Segoe UI"/>
          <w:i/>
          <w:iCs/>
          <w:kern w:val="0"/>
          <w:sz w:val="22"/>
          <w:szCs w:val="22"/>
          <w:lang w:eastAsia="en-GB"/>
          <w14:ligatures w14:val="none"/>
        </w:rPr>
        <w:t> </w:t>
      </w:r>
    </w:p>
    <w:p w14:paraId="6159D23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Aus der Größe, der Bedeutung und des Gegenstandes eines Projektes ergeben sich dabei </w:t>
      </w:r>
      <w:r w:rsidRPr="00411D5D">
        <w:rPr>
          <w:rFonts w:ascii="Berlin Type Office" w:eastAsia="Times New Roman" w:hAnsi="Berlin Type Office" w:cs="Segoe UI"/>
          <w:i/>
          <w:iCs/>
          <w:kern w:val="0"/>
          <w:sz w:val="22"/>
          <w:szCs w:val="22"/>
          <w:lang w:val="de-DE" w:eastAsia="en-GB"/>
          <w14:ligatures w14:val="none"/>
        </w:rPr>
        <w:t>bestimmte Anforderungen an das Projektmanagement</w:t>
      </w:r>
      <w:r w:rsidRPr="00411D5D">
        <w:rPr>
          <w:rFonts w:ascii="Berlin Type Office" w:eastAsia="Times New Roman" w:hAnsi="Berlin Type Office" w:cs="Segoe UI"/>
          <w:kern w:val="0"/>
          <w:sz w:val="22"/>
          <w:szCs w:val="22"/>
          <w:lang w:val="de-DE" w:eastAsia="en-GB"/>
          <w14:ligatures w14:val="none"/>
        </w:rPr>
        <w:t>. Grundsätzlich gilt: Die Größe, die Bedeutung und der Gegenstand des Projektes sollten sich in der Wahl der Projektmitglieder, des Aufbaus der Projektorganisation und der Anwendung dieses Projektmanagementhandbuches wiederfinden.</w:t>
      </w:r>
      <w:r w:rsidRPr="00411D5D">
        <w:rPr>
          <w:rFonts w:ascii="Berlin Type Office" w:eastAsia="Times New Roman" w:hAnsi="Berlin Type Office" w:cs="Segoe UI"/>
          <w:kern w:val="0"/>
          <w:sz w:val="22"/>
          <w:szCs w:val="22"/>
          <w:lang w:eastAsia="en-GB"/>
          <w14:ligatures w14:val="none"/>
        </w:rPr>
        <w:t> </w:t>
      </w:r>
    </w:p>
    <w:p w14:paraId="4DE1AE1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Vorgehens-weisen des Projektmanagements</w:t>
      </w:r>
      <w:r w:rsidRPr="00411D5D">
        <w:rPr>
          <w:rFonts w:ascii="Berlin Type Office" w:eastAsia="Times New Roman" w:hAnsi="Berlin Type Office" w:cs="Segoe UI"/>
          <w:i/>
          <w:iCs/>
          <w:kern w:val="0"/>
          <w:sz w:val="22"/>
          <w:szCs w:val="22"/>
          <w:lang w:eastAsia="en-GB"/>
          <w14:ligatures w14:val="none"/>
        </w:rPr>
        <w:t> </w:t>
      </w:r>
    </w:p>
    <w:p w14:paraId="65DF9D3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Ebenso haben die Anforderung des Projektmanagements Folgen für die Wahl der </w:t>
      </w:r>
      <w:r w:rsidRPr="00411D5D">
        <w:rPr>
          <w:rFonts w:ascii="Berlin Type Office" w:eastAsia="Times New Roman" w:hAnsi="Berlin Type Office" w:cs="Segoe UI"/>
          <w:i/>
          <w:iCs/>
          <w:kern w:val="0"/>
          <w:sz w:val="22"/>
          <w:szCs w:val="22"/>
          <w:shd w:val="clear" w:color="auto" w:fill="FFFF00"/>
          <w:lang w:val="de-DE" w:eastAsia="en-GB"/>
          <w14:ligatures w14:val="none"/>
        </w:rPr>
        <w:t>Vorgehensweise des Projektmanagements</w:t>
      </w:r>
      <w:r w:rsidRPr="00411D5D">
        <w:rPr>
          <w:rFonts w:ascii="Berlin Type Office" w:eastAsia="Times New Roman" w:hAnsi="Berlin Type Office" w:cs="Segoe UI"/>
          <w:kern w:val="0"/>
          <w:sz w:val="22"/>
          <w:szCs w:val="22"/>
          <w:shd w:val="clear" w:color="auto" w:fill="FFFF00"/>
          <w:lang w:val="de-DE" w:eastAsia="en-GB"/>
          <w14:ligatures w14:val="none"/>
        </w:rPr>
        <w:t>. Grundsätzlich lassen sich verschiedene Formen des Projektmanagements unterscheiden. Im Folgenden sollen kurz zur groben Orientierung die drei bekanntesten Vorgehensweisen dargestellt werden: die sequenzielle, die agile und die hybride Vorgehensweise.</w:t>
      </w:r>
      <w:r w:rsidRPr="00411D5D">
        <w:rPr>
          <w:rFonts w:ascii="Berlin Type Office" w:eastAsia="Times New Roman" w:hAnsi="Berlin Type Office" w:cs="Segoe UI"/>
          <w:kern w:val="0"/>
          <w:sz w:val="17"/>
          <w:szCs w:val="17"/>
          <w:vertAlign w:val="superscript"/>
          <w:lang w:val="de-DE" w:eastAsia="en-GB"/>
          <w14:ligatures w14:val="none"/>
        </w:rPr>
        <w:t>13</w:t>
      </w:r>
      <w:r w:rsidRPr="00411D5D">
        <w:rPr>
          <w:rFonts w:ascii="Berlin Type Office" w:eastAsia="Times New Roman" w:hAnsi="Berlin Type Office" w:cs="Segoe UI"/>
          <w:kern w:val="0"/>
          <w:sz w:val="22"/>
          <w:szCs w:val="22"/>
          <w:lang w:eastAsia="en-GB"/>
          <w14:ligatures w14:val="none"/>
        </w:rPr>
        <w:t> </w:t>
      </w:r>
    </w:p>
    <w:p w14:paraId="4E9F150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47F79E4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der </w:t>
      </w:r>
      <w:r w:rsidRPr="00411D5D">
        <w:rPr>
          <w:rFonts w:ascii="Berlin Type Office" w:eastAsia="Times New Roman" w:hAnsi="Berlin Type Office" w:cs="Segoe UI"/>
          <w:i/>
          <w:iCs/>
          <w:kern w:val="0"/>
          <w:sz w:val="22"/>
          <w:szCs w:val="22"/>
          <w:lang w:val="de-DE" w:eastAsia="en-GB"/>
          <w14:ligatures w14:val="none"/>
        </w:rPr>
        <w:t>sequenziellen Vorgehensweise</w:t>
      </w:r>
      <w:r w:rsidRPr="00411D5D">
        <w:rPr>
          <w:rFonts w:ascii="Berlin Type Office" w:eastAsia="Times New Roman" w:hAnsi="Berlin Type Office" w:cs="Segoe UI"/>
          <w:kern w:val="0"/>
          <w:sz w:val="22"/>
          <w:szCs w:val="22"/>
          <w:lang w:val="de-DE" w:eastAsia="en-GB"/>
          <w14:ligatures w14:val="none"/>
        </w:rPr>
        <w:t xml:space="preserve"> wird das Projekt in unterschiedliche klar voneinander getrennte Phasen unterteilt. Diese Phasen werden im Projekt nacheinander durchlaufen, bis das klar definierte Projektziel erreicht wurde. Dabei beginnt eine neue Projektphase erst, wenn die vorherige Phase abgeschlossen wurde. Insofern zeichnet sich die sequenzielle Vorgehensweise vor allem durch ihre Linearität aus: Strukturiert und planvoll wird eine Phase nach der anderen durchschritten. Projektentscheidungen, die in abgeschlossen Phasen getroffen wurden, werden dabei in der Regel nicht durch Erkenntnisse in späteren Phasen in Frage gestellt oder angepasst. </w:t>
      </w:r>
      <w:r w:rsidRPr="00411D5D">
        <w:rPr>
          <w:rFonts w:ascii="Berlin Type Office" w:eastAsia="Times New Roman" w:hAnsi="Berlin Type Office" w:cs="Segoe UI"/>
          <w:kern w:val="0"/>
          <w:sz w:val="22"/>
          <w:szCs w:val="22"/>
          <w:shd w:val="clear" w:color="auto" w:fill="FFFF00"/>
          <w:lang w:val="de-DE" w:eastAsia="en-GB"/>
          <w14:ligatures w14:val="none"/>
        </w:rPr>
        <w:t xml:space="preserve">Dieses sequenzielle Durchlaufen von klar abgegrenzten Phasen basiert auf der Annahme, dass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zu Beginn eines Projektes eine genaue Vorhersage über die zu erreichenden Projektziele und eine detaillierte Planung des Projektes geschehen kann. Deshalb wird diese Vorgehensweise auch vorhersagende oder planende Vorgehensweise genannt.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14</w:t>
      </w:r>
      <w:r w:rsidRPr="00411D5D">
        <w:rPr>
          <w:rFonts w:ascii="Berlin Type Office" w:eastAsia="Times New Roman" w:hAnsi="Berlin Type Office" w:cs="Segoe UI"/>
          <w:kern w:val="0"/>
          <w:sz w:val="22"/>
          <w:szCs w:val="22"/>
          <w:lang w:val="de-DE" w:eastAsia="en-GB"/>
          <w14:ligatures w14:val="none"/>
        </w:rPr>
        <w:t xml:space="preserve"> Das Wasserfallmodell ist der bekannteste Vertreter dieser sequenziellen Vorgehensweise. </w:t>
      </w:r>
      <w:r w:rsidRPr="00411D5D">
        <w:rPr>
          <w:rFonts w:ascii="Berlin Type Office" w:eastAsia="Times New Roman" w:hAnsi="Berlin Type Office" w:cs="Segoe UI"/>
          <w:kern w:val="0"/>
          <w:sz w:val="22"/>
          <w:szCs w:val="22"/>
          <w:shd w:val="clear" w:color="auto" w:fill="FFFF00"/>
          <w:lang w:val="de-DE" w:eastAsia="en-GB"/>
          <w14:ligatures w14:val="none"/>
        </w:rPr>
        <w:t>Hier werden typischerweise folgende Projektphasen sequenziell durchlaufen, die immer mit definierten Meilensteinen abschließen: 1. Analysieren; 2. Designen; 3. Planen; 4. Testen; 5. Einführen.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15</w:t>
      </w:r>
      <w:r w:rsidRPr="00411D5D">
        <w:rPr>
          <w:rFonts w:ascii="Berlin Type Office" w:eastAsia="Times New Roman" w:hAnsi="Berlin Type Office" w:cs="Segoe UI"/>
          <w:kern w:val="0"/>
          <w:sz w:val="22"/>
          <w:szCs w:val="22"/>
          <w:lang w:eastAsia="en-GB"/>
          <w14:ligatures w14:val="none"/>
        </w:rPr>
        <w:t> </w:t>
      </w:r>
    </w:p>
    <w:p w14:paraId="017F6AE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sequenzielle Vorgehensweise hat vor allem zwei </w:t>
      </w:r>
      <w:r w:rsidRPr="00411D5D">
        <w:rPr>
          <w:rFonts w:ascii="Berlin Type Office" w:eastAsia="Times New Roman" w:hAnsi="Berlin Type Office" w:cs="Segoe UI"/>
          <w:i/>
          <w:iCs/>
          <w:kern w:val="0"/>
          <w:sz w:val="22"/>
          <w:szCs w:val="22"/>
          <w:lang w:val="de-DE" w:eastAsia="en-GB"/>
          <w14:ligatures w14:val="none"/>
        </w:rPr>
        <w:t>Vorteile</w:t>
      </w:r>
      <w:r w:rsidRPr="00411D5D">
        <w:rPr>
          <w:rFonts w:ascii="Berlin Type Office" w:eastAsia="Times New Roman" w:hAnsi="Berlin Type Office" w:cs="Segoe UI"/>
          <w:kern w:val="0"/>
          <w:sz w:val="22"/>
          <w:szCs w:val="22"/>
          <w:lang w:val="de-DE" w:eastAsia="en-GB"/>
          <w14:ligatures w14:val="none"/>
        </w:rPr>
        <w:t xml:space="preserve">: Zum einen verschafft das planvolle und strukturierte Vorgehen allen Projektbeteiligten Planungssicherheit. Zum anderen ist es eine sehr effiziente Vorgehensweise, deren Erfolg gut messbar ist. Demgegenüber stehen aber auch einige offensichtliche </w:t>
      </w:r>
      <w:r w:rsidRPr="00411D5D">
        <w:rPr>
          <w:rFonts w:ascii="Berlin Type Office" w:eastAsia="Times New Roman" w:hAnsi="Berlin Type Office" w:cs="Segoe UI"/>
          <w:i/>
          <w:iCs/>
          <w:kern w:val="0"/>
          <w:sz w:val="22"/>
          <w:szCs w:val="22"/>
          <w:lang w:val="de-DE" w:eastAsia="en-GB"/>
          <w14:ligatures w14:val="none"/>
        </w:rPr>
        <w:t>Nachteile</w:t>
      </w:r>
      <w:r w:rsidRPr="00411D5D">
        <w:rPr>
          <w:rFonts w:ascii="Berlin Type Office" w:eastAsia="Times New Roman" w:hAnsi="Berlin Type Office" w:cs="Segoe UI"/>
          <w:kern w:val="0"/>
          <w:sz w:val="22"/>
          <w:szCs w:val="22"/>
          <w:lang w:val="de-DE" w:eastAsia="en-GB"/>
          <w14:ligatures w14:val="none"/>
        </w:rPr>
        <w:t>. Die sequenzielle Vorgehensweise ist wenig flexibel und kann nur schwer auf Veränderungen reagieren. Zudem besitzt sie das Risiko, das eine falsche Planung erst spät im Projekt erkannt und korrigiert werden kann. Schließlich geht die Vorgehensweise mit einem relativ hohen Planungsaufwand einher, der nicht bei jedem Projekt angemessen ist.</w:t>
      </w:r>
      <w:r w:rsidRPr="00411D5D">
        <w:rPr>
          <w:rFonts w:ascii="Berlin Type Office" w:eastAsia="Times New Roman" w:hAnsi="Berlin Type Office" w:cs="Segoe UI"/>
          <w:kern w:val="0"/>
          <w:sz w:val="22"/>
          <w:szCs w:val="22"/>
          <w:lang w:eastAsia="en-GB"/>
          <w14:ligatures w14:val="none"/>
        </w:rPr>
        <w:t> </w:t>
      </w:r>
    </w:p>
    <w:p w14:paraId="1035BFD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Dementsprechend ist die sequenzielle Vorgehensweise vor allem für Projekte geeignet, deren Anforderungen von Beginn an klar definiert und überschaubar sind, bei denen nicht von vielen Änderungen ausgegangen werden muss, die detailliert geplant und schrittweise abgearbeitet werden können. Zudem sollte es sich um Projekte handeln, bei denen ein solcher Planungsaufwand aufgrund deren Bedeutung oder Größe notwendig erscheint. Typischerweise trifft das auf Investitionsprojekte zu und zum Teil auch auf manche Organisationsprojekte, wie etwa die Organisation von Veranstaltungen. Das Projektmanagementhandbuch stellt die notwendigen Instrumente und Vorgaben für ein solches Vorgehen zur Verfügung.</w:t>
      </w:r>
      <w:r w:rsidRPr="00411D5D">
        <w:rPr>
          <w:rFonts w:ascii="Berlin Type Office" w:eastAsia="Times New Roman" w:hAnsi="Berlin Type Office" w:cs="Segoe UI"/>
          <w:kern w:val="0"/>
          <w:sz w:val="17"/>
          <w:szCs w:val="17"/>
          <w:vertAlign w:val="superscript"/>
          <w:lang w:val="de-DE" w:eastAsia="en-GB"/>
          <w14:ligatures w14:val="none"/>
        </w:rPr>
        <w:t>16</w:t>
      </w:r>
      <w:r w:rsidRPr="00411D5D">
        <w:rPr>
          <w:rFonts w:ascii="Berlin Type Office" w:eastAsia="Times New Roman" w:hAnsi="Berlin Type Office" w:cs="Segoe UI"/>
          <w:kern w:val="0"/>
          <w:sz w:val="22"/>
          <w:szCs w:val="22"/>
          <w:lang w:eastAsia="en-GB"/>
          <w14:ligatures w14:val="none"/>
        </w:rPr>
        <w:t> </w:t>
      </w:r>
    </w:p>
    <w:p w14:paraId="790E833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3CCC929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wird sich Schritt für Schritt den Anforderungen und Ergebnissen des Projektes genähert.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17</w:t>
      </w:r>
      <w:r w:rsidRPr="00411D5D">
        <w:rPr>
          <w:rFonts w:ascii="Berlin Type Office" w:eastAsia="Times New Roman" w:hAnsi="Berlin Type Office" w:cs="Segoe UI"/>
          <w:kern w:val="0"/>
          <w:sz w:val="22"/>
          <w:szCs w:val="22"/>
          <w:shd w:val="clear" w:color="auto" w:fill="FFFF00"/>
          <w:lang w:val="de-DE" w:eastAsia="en-GB"/>
          <w14:ligatures w14:val="none"/>
        </w:rPr>
        <w:t xml:space="preserve"> Zunächst werden grob die Anforderungen des Projektes bestimmt und dann in einzelnen Schritten zu diesen Anforderungen Zwischenergebnisse erarbeitet. Diese Zwischenergebnisse werden genutzt, um jeweils die Anforderungen des Projektes mit Hilfe der zentralen Stakeholder weiter zu konkretisieren und anschließend zu diesen Anforderungen wieder die nächsten Zwischenergebnisse zu erzeugen. Dieses Vorgehen wird wiederholt, bis ein brauchbares Endergebnis erzielt wird. Insgesamt entsteht so ein Vorgehen, das durch permanente kleine Wiederholungsschleifen geprägt ist und durch einen engen Austausch zwischen Projektteam und den zentralen Stakeholdern über den gesamten Projektverlauf. In diesen Wiederholungsschleifen werden zum einen </w:t>
      </w:r>
      <w:r w:rsidRPr="00411D5D">
        <w:rPr>
          <w:rFonts w:ascii="Berlin Type Office" w:eastAsia="Times New Roman" w:hAnsi="Berlin Type Office" w:cs="Segoe UI"/>
          <w:i/>
          <w:iCs/>
          <w:kern w:val="0"/>
          <w:sz w:val="22"/>
          <w:szCs w:val="22"/>
          <w:shd w:val="clear" w:color="auto" w:fill="FFFF00"/>
          <w:lang w:val="de-DE" w:eastAsia="en-GB"/>
          <w14:ligatures w14:val="none"/>
        </w:rPr>
        <w:t>iterativ</w:t>
      </w:r>
      <w:r w:rsidRPr="00411D5D">
        <w:rPr>
          <w:rFonts w:ascii="Berlin Type Office" w:eastAsia="Times New Roman" w:hAnsi="Berlin Type Office" w:cs="Segoe UI"/>
          <w:kern w:val="0"/>
          <w:sz w:val="22"/>
          <w:szCs w:val="22"/>
          <w:shd w:val="clear" w:color="auto" w:fill="FFFF00"/>
          <w:lang w:val="de-DE" w:eastAsia="en-GB"/>
          <w14:ligatures w14:val="none"/>
        </w:rPr>
        <w:t xml:space="preserve"> die Anforderungen eines jeden Projektes konkretisiert. Zum anderen werden in den Wiederholungsschleifen permanent Zwischenergebnisse erzeugt, die </w:t>
      </w:r>
      <w:r w:rsidRPr="00411D5D">
        <w:rPr>
          <w:rFonts w:ascii="Berlin Type Office" w:eastAsia="Times New Roman" w:hAnsi="Berlin Type Office" w:cs="Segoe UI"/>
          <w:i/>
          <w:iCs/>
          <w:kern w:val="0"/>
          <w:sz w:val="22"/>
          <w:szCs w:val="22"/>
          <w:shd w:val="clear" w:color="auto" w:fill="FFFF00"/>
          <w:lang w:val="de-DE" w:eastAsia="en-GB"/>
          <w14:ligatures w14:val="none"/>
        </w:rPr>
        <w:t>inkrementell</w:t>
      </w:r>
      <w:r w:rsidRPr="00411D5D">
        <w:rPr>
          <w:rFonts w:ascii="Berlin Type Office" w:eastAsia="Times New Roman" w:hAnsi="Berlin Type Office" w:cs="Segoe UI"/>
          <w:kern w:val="0"/>
          <w:sz w:val="22"/>
          <w:szCs w:val="22"/>
          <w:shd w:val="clear" w:color="auto" w:fill="FFFF00"/>
          <w:lang w:val="de-DE" w:eastAsia="en-GB"/>
          <w14:ligatures w14:val="none"/>
        </w:rPr>
        <w:t xml:space="preserve"> Schritt für Schritt ein Gesamtergebnis entstehen lassen. Projektpläne werden dabei permanent an die sich ändernden Gegebenheiten angepasst. Die bekanntesten Vertreter dieser Vorgehensweisen sind </w:t>
      </w:r>
      <w:r w:rsidRPr="00411D5D">
        <w:rPr>
          <w:rFonts w:ascii="Berlin Type Office" w:eastAsia="Times New Roman" w:hAnsi="Berlin Type Office" w:cs="Segoe UI"/>
          <w:i/>
          <w:iCs/>
          <w:kern w:val="0"/>
          <w:sz w:val="22"/>
          <w:szCs w:val="22"/>
          <w:shd w:val="clear" w:color="auto" w:fill="FFFF00"/>
          <w:lang w:val="de-DE" w:eastAsia="en-GB"/>
          <w14:ligatures w14:val="none"/>
        </w:rPr>
        <w:t>Scrum, Lean bzw. Kanban und extreme Programming.</w:t>
      </w:r>
      <w:r w:rsidRPr="00411D5D">
        <w:rPr>
          <w:rFonts w:ascii="Berlin Type Office" w:eastAsia="Times New Roman" w:hAnsi="Berlin Type Office" w:cs="Segoe UI"/>
          <w:kern w:val="0"/>
          <w:sz w:val="22"/>
          <w:szCs w:val="22"/>
          <w:lang w:eastAsia="en-GB"/>
          <w14:ligatures w14:val="none"/>
        </w:rPr>
        <w:t> </w:t>
      </w:r>
    </w:p>
    <w:p w14:paraId="0F21409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Die </w:t>
      </w:r>
      <w:r w:rsidRPr="00411D5D">
        <w:rPr>
          <w:rFonts w:ascii="Berlin Type Office" w:eastAsia="Times New Roman" w:hAnsi="Berlin Type Office" w:cs="Segoe UI"/>
          <w:i/>
          <w:iCs/>
          <w:kern w:val="0"/>
          <w:sz w:val="22"/>
          <w:szCs w:val="22"/>
          <w:shd w:val="clear" w:color="auto" w:fill="FFFF00"/>
          <w:lang w:val="de-DE" w:eastAsia="en-GB"/>
          <w14:ligatures w14:val="none"/>
        </w:rPr>
        <w:t>Vorteile</w:t>
      </w:r>
      <w:r w:rsidRPr="00411D5D">
        <w:rPr>
          <w:rFonts w:ascii="Berlin Type Office" w:eastAsia="Times New Roman" w:hAnsi="Berlin Type Office" w:cs="Segoe UI"/>
          <w:kern w:val="0"/>
          <w:sz w:val="22"/>
          <w:szCs w:val="22"/>
          <w:shd w:val="clear" w:color="auto" w:fill="FFFF00"/>
          <w:lang w:val="de-DE" w:eastAsia="en-GB"/>
          <w14:ligatures w14:val="none"/>
        </w:rPr>
        <w:t xml:space="preserve"> der agilen Vorgehensweise liegen in ihrer Flexibilität und Anpassungsfähigkeit an sich verändernde bzw. unklare Anforderungen. Dabei stellt diese Vorgehensweise den Nutzen für die Stakeholder durch direktes und permanentes Feedback in den Vordergrund. Zugleich handelt es sich um eine Vorgehensweise, die ohne größere Vorplanung schnell Ergebnisse produziert. Zudem macht es diese Vorgehensweise möglich, Risiken in der Projektplanung frühzeitig zu erkennen und darauf kostengünstig zu reagieren. Insgesamt basiert ein agiles Vorgehen auf dem Gedanken ein „schlankes“ Projektmanagement zu verfolgen, da</w:t>
      </w:r>
      <w:r w:rsidRPr="00411D5D">
        <w:rPr>
          <w:rFonts w:ascii="Berlin Type Office" w:eastAsia="Times New Roman" w:hAnsi="Berlin Type Office" w:cs="Segoe UI"/>
          <w:strike/>
          <w:color w:val="0078D4"/>
          <w:kern w:val="0"/>
          <w:sz w:val="22"/>
          <w:szCs w:val="22"/>
          <w:shd w:val="clear" w:color="auto" w:fill="FFFF00"/>
          <w:lang w:val="de-DE" w:eastAsia="en-GB"/>
          <w14:ligatures w14:val="none"/>
        </w:rPr>
        <w:t>s</w:t>
      </w:r>
      <w:r w:rsidRPr="00411D5D">
        <w:rPr>
          <w:rFonts w:ascii="Berlin Type Office" w:eastAsia="Times New Roman" w:hAnsi="Berlin Type Office" w:cs="Segoe UI"/>
          <w:kern w:val="0"/>
          <w:sz w:val="22"/>
          <w:szCs w:val="22"/>
          <w:shd w:val="clear" w:color="auto" w:fill="FFFF00"/>
          <w:lang w:val="de-DE" w:eastAsia="en-GB"/>
          <w14:ligatures w14:val="none"/>
        </w:rPr>
        <w:t>s für den Projektnutzen unnötige Arbeit vermeidet.</w:t>
      </w:r>
      <w:r w:rsidRPr="00411D5D">
        <w:rPr>
          <w:rFonts w:ascii="Berlin Type Office" w:eastAsia="Times New Roman" w:hAnsi="Berlin Type Office" w:cs="Segoe UI"/>
          <w:kern w:val="0"/>
          <w:sz w:val="22"/>
          <w:szCs w:val="22"/>
          <w:lang w:eastAsia="en-GB"/>
          <w14:ligatures w14:val="none"/>
        </w:rPr>
        <w:t> </w:t>
      </w:r>
    </w:p>
    <w:p w14:paraId="09B8ADF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lastRenderedPageBreak/>
        <w:t xml:space="preserve">Jedoch geht diese Vorgehensweise auch mit einigen </w:t>
      </w:r>
      <w:r w:rsidRPr="00411D5D">
        <w:rPr>
          <w:rFonts w:ascii="Berlin Type Office" w:eastAsia="Times New Roman" w:hAnsi="Berlin Type Office" w:cs="Segoe UI"/>
          <w:i/>
          <w:iCs/>
          <w:kern w:val="0"/>
          <w:sz w:val="22"/>
          <w:szCs w:val="22"/>
          <w:shd w:val="clear" w:color="auto" w:fill="FFFF00"/>
          <w:lang w:val="de-DE" w:eastAsia="en-GB"/>
          <w14:ligatures w14:val="none"/>
        </w:rPr>
        <w:t>Nachteilen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einher. So lassen sich die Projektergebnisse und damit die Projekte selbst nicht sicher langfristig planen. Dadurch lässt sich der Erfolg der Projekte schlechter messen. Zudem setzt diese Vorgehensweise voraus, dass die Projektergebnisse in einzelne Inkremente (etwa Produkte bzw. Produktfunktionen) zerlegbar sind, damit diese iterativ abgearbeitet werden können. Schließlich erfordert diese Vorgehensweise ein Projektteam, da</w:t>
      </w:r>
      <w:r w:rsidRPr="00411D5D">
        <w:rPr>
          <w:rFonts w:ascii="Berlin Type Office" w:eastAsia="Times New Roman" w:hAnsi="Berlin Type Office" w:cs="Segoe UI"/>
          <w:strike/>
          <w:color w:val="0078D4"/>
          <w:kern w:val="0"/>
          <w:sz w:val="22"/>
          <w:szCs w:val="22"/>
          <w:shd w:val="clear" w:color="auto" w:fill="FFFF00"/>
          <w:lang w:val="de-DE" w:eastAsia="en-GB"/>
          <w14:ligatures w14:val="none"/>
        </w:rPr>
        <w:t>s</w:t>
      </w:r>
      <w:r w:rsidRPr="00411D5D">
        <w:rPr>
          <w:rFonts w:ascii="Berlin Type Office" w:eastAsia="Times New Roman" w:hAnsi="Berlin Type Office" w:cs="Segoe UI"/>
          <w:kern w:val="0"/>
          <w:sz w:val="22"/>
          <w:szCs w:val="22"/>
          <w:shd w:val="clear" w:color="auto" w:fill="FFFF00"/>
          <w:lang w:val="de-DE" w:eastAsia="en-GB"/>
          <w14:ligatures w14:val="none"/>
        </w:rPr>
        <w:t>s selbstorganisiert und eigenverantwortlich agieren und sehr eng miteinander zusammenarbeiten kann. Agile Projektteams sollten deshalb auch nicht zu groß sein. Zudem ist es sinnvoll, dass ein Projektteam in einem agilen Projekt ausschließlich für das jeweilige Projekt arbeitet. Deshalb besitzt die agile Vorgehensweise auch Einschränkungen in Bezug auf den Projektumfang: Bei zu großen Projekten stößt die Vorgehensweise an ihre Grenzen, da der Projektmanagementaufwand stark steigt.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18</w:t>
      </w:r>
      <w:r w:rsidRPr="00411D5D">
        <w:rPr>
          <w:rFonts w:ascii="Berlin Type Office" w:eastAsia="Times New Roman" w:hAnsi="Berlin Type Office" w:cs="Segoe UI"/>
          <w:kern w:val="0"/>
          <w:sz w:val="22"/>
          <w:szCs w:val="22"/>
          <w:shd w:val="clear" w:color="auto" w:fill="FFFF00"/>
          <w:lang w:val="de-DE" w:eastAsia="en-GB"/>
          <w14:ligatures w14:val="none"/>
        </w:rPr>
        <w:t xml:space="preserve"> Ähnliches gilt für die Bedeutung eines Projektes: Mit steigender Bedeutung von Projekten verlangen die Projektbeteiligten zumeist eine größere Planungssicherheit</w:t>
      </w:r>
      <w:r w:rsidRPr="00411D5D">
        <w:rPr>
          <w:rFonts w:ascii="Berlin Type Office" w:eastAsia="Times New Roman" w:hAnsi="Berlin Type Office" w:cs="Segoe UI"/>
          <w:color w:val="0078D4"/>
          <w:kern w:val="0"/>
          <w:sz w:val="22"/>
          <w:szCs w:val="22"/>
          <w:u w:val="single"/>
          <w:shd w:val="clear" w:color="auto" w:fill="FFFF00"/>
          <w:lang w:val="de-DE" w:eastAsia="en-GB"/>
          <w14:ligatures w14:val="none"/>
        </w:rPr>
        <w:t>,</w:t>
      </w:r>
      <w:r w:rsidRPr="00411D5D">
        <w:rPr>
          <w:rFonts w:ascii="Berlin Type Office" w:eastAsia="Times New Roman" w:hAnsi="Berlin Type Office" w:cs="Segoe UI"/>
          <w:kern w:val="0"/>
          <w:sz w:val="22"/>
          <w:szCs w:val="22"/>
          <w:shd w:val="clear" w:color="auto" w:fill="FFFF00"/>
          <w:lang w:val="de-DE" w:eastAsia="en-GB"/>
          <w14:ligatures w14:val="none"/>
        </w:rPr>
        <w:t xml:space="preserve"> insbesondere </w:t>
      </w:r>
      <w:r w:rsidRPr="00411D5D">
        <w:rPr>
          <w:rFonts w:ascii="Berlin Type Office" w:eastAsia="Times New Roman" w:hAnsi="Berlin Type Office" w:cs="Segoe UI"/>
          <w:color w:val="0078D4"/>
          <w:kern w:val="0"/>
          <w:sz w:val="22"/>
          <w:szCs w:val="22"/>
          <w:u w:val="single"/>
          <w:shd w:val="clear" w:color="auto" w:fill="FFFF00"/>
          <w:lang w:val="de-DE" w:eastAsia="en-GB"/>
          <w14:ligatures w14:val="none"/>
        </w:rPr>
        <w:t xml:space="preserve">in Bezug </w:t>
      </w:r>
      <w:r w:rsidRPr="00411D5D">
        <w:rPr>
          <w:rFonts w:ascii="Berlin Type Office" w:eastAsia="Times New Roman" w:hAnsi="Berlin Type Office" w:cs="Segoe UI"/>
          <w:kern w:val="0"/>
          <w:sz w:val="22"/>
          <w:szCs w:val="22"/>
          <w:shd w:val="clear" w:color="auto" w:fill="FFFF00"/>
          <w:lang w:val="de-DE" w:eastAsia="en-GB"/>
          <w14:ligatures w14:val="none"/>
        </w:rPr>
        <w:t>auf die Projektergebnisse. Diese Planungssicherheit kann die iterativ-inkrementelle Vorgehensweise nur eingeschränkt bieten.</w:t>
      </w:r>
      <w:r w:rsidRPr="00411D5D">
        <w:rPr>
          <w:rFonts w:ascii="Berlin Type Office" w:eastAsia="Times New Roman" w:hAnsi="Berlin Type Office" w:cs="Segoe UI"/>
          <w:kern w:val="0"/>
          <w:sz w:val="22"/>
          <w:szCs w:val="22"/>
          <w:lang w:eastAsia="en-GB"/>
          <w14:ligatures w14:val="none"/>
        </w:rPr>
        <w:t> </w:t>
      </w:r>
    </w:p>
    <w:p w14:paraId="0CF78C6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 agile Vorgehensweise eignet sich für Projekte, die in einem volatilen Projektumfeld mit zu Beginn unklaren Anforderungen schnell Ergebnisse produzieren sollen. Typischerweise handelt es sich dabei um Projekte, die sich mit etwas Neuem oder Unbekanntem beschäftigen, die unklare Anforderungen haben oder ein Ziel, das schwer zu beschreiben ist. Dieses können Forschungs- und Entwicklungsprojekte sein, aber auch Projekte, die unerwartete Krisensituationen bewältigen müssen (z. B. Naturkatastrophen, Flüchtlingskrisen, Pandemien).</w:t>
      </w:r>
      <w:r w:rsidRPr="00411D5D">
        <w:rPr>
          <w:rFonts w:ascii="Berlin Type Office" w:eastAsia="Times New Roman" w:hAnsi="Berlin Type Office" w:cs="Segoe UI"/>
          <w:kern w:val="0"/>
          <w:sz w:val="22"/>
          <w:szCs w:val="22"/>
          <w:lang w:eastAsia="en-GB"/>
          <w14:ligatures w14:val="none"/>
        </w:rPr>
        <w:t> </w:t>
      </w:r>
    </w:p>
    <w:p w14:paraId="0FD29F9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 Anwendung einer agilen Vorgehensweise sollte in der Verwaltung gut überlegt sein.</w:t>
      </w:r>
      <w:r w:rsidRPr="00411D5D">
        <w:rPr>
          <w:rFonts w:ascii="Berlin Type Office" w:eastAsia="Times New Roman" w:hAnsi="Berlin Type Office" w:cs="Segoe UI"/>
          <w:kern w:val="0"/>
          <w:sz w:val="22"/>
          <w:szCs w:val="22"/>
          <w:lang w:val="de-DE" w:eastAsia="en-GB"/>
          <w14:ligatures w14:val="none"/>
        </w:rPr>
        <w:t xml:space="preserve"> So spricht gegen einen Einsatz dieser Vorgehensweise, dass dieser Ansatz mit der Organisationstruktur und der Organisationskultur der Verwaltung kaum kompatibel ist. Die Vorgaben der Haushaltsplanungen und des Vergaberechts</w:t>
      </w:r>
      <w:r w:rsidRPr="00411D5D">
        <w:rPr>
          <w:rFonts w:ascii="Berlin Type Office" w:eastAsia="Times New Roman" w:hAnsi="Berlin Type Office" w:cs="Segoe UI"/>
          <w:kern w:val="0"/>
          <w:sz w:val="17"/>
          <w:szCs w:val="17"/>
          <w:vertAlign w:val="superscript"/>
          <w:lang w:val="de-DE" w:eastAsia="en-GB"/>
          <w14:ligatures w14:val="none"/>
        </w:rPr>
        <w:t>19</w:t>
      </w:r>
      <w:r w:rsidRPr="00411D5D">
        <w:rPr>
          <w:rFonts w:ascii="Berlin Type Office" w:eastAsia="Times New Roman" w:hAnsi="Berlin Type Office" w:cs="Segoe UI"/>
          <w:kern w:val="0"/>
          <w:sz w:val="22"/>
          <w:szCs w:val="22"/>
          <w:lang w:val="de-DE" w:eastAsia="en-GB"/>
          <w14:ligatures w14:val="none"/>
        </w:rPr>
        <w:t xml:space="preserve">, die klar definierten hierarchischen Entscheidungswege und eine Kultur, die Verlässlichkeit, Erwartbarkeit und klare Zuständigkeiten betont, sind mit einer agilen Projektvorgehensweise nur schwer zu vereinbaren. Prinzipiell sollte in der Wahl der Projektmanagementmethode darauf geachtet werden, dass diese in das jeweilige organisationale Umfeld passt und nicht in einem zu starken Widerspruch zur Linienorganisation steht. Das Projektmanagementhandbuch ermöglicht eine formalisierte Anwendung einer agilen Herangehensweise. </w:t>
      </w:r>
      <w:r w:rsidRPr="00411D5D">
        <w:rPr>
          <w:rFonts w:ascii="Berlin Type Office" w:eastAsia="Times New Roman" w:hAnsi="Berlin Type Office" w:cs="Segoe UI"/>
          <w:kern w:val="0"/>
          <w:sz w:val="22"/>
          <w:szCs w:val="22"/>
          <w:shd w:val="clear" w:color="auto" w:fill="FFFF00"/>
          <w:lang w:val="de-DE" w:eastAsia="en-GB"/>
          <w14:ligatures w14:val="none"/>
        </w:rPr>
        <w:t>Es empfiehlt insbesondere Agilität in dem Sinne, dass in Projekten das Vorgehen immer wieder daraufhin reflektiert und angepasst wird, ob es den Projektnutzen des Projektes zu realisieren hilft.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20</w:t>
      </w:r>
      <w:r w:rsidRPr="00411D5D">
        <w:rPr>
          <w:rFonts w:ascii="Berlin Type Office" w:eastAsia="Times New Roman" w:hAnsi="Berlin Type Office" w:cs="Segoe UI"/>
          <w:kern w:val="0"/>
          <w:sz w:val="16"/>
          <w:szCs w:val="16"/>
          <w:lang w:val="de-DE" w:eastAsia="en-GB"/>
          <w14:ligatures w14:val="none"/>
        </w:rPr>
        <w:t> </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1E42337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hybride Vorgehensweise</w:t>
      </w:r>
      <w:r w:rsidRPr="00411D5D">
        <w:rPr>
          <w:rFonts w:ascii="Berlin Type Office" w:eastAsia="Times New Roman" w:hAnsi="Berlin Type Office" w:cs="Segoe UI"/>
          <w:i/>
          <w:iCs/>
          <w:kern w:val="0"/>
          <w:sz w:val="22"/>
          <w:szCs w:val="22"/>
          <w:lang w:eastAsia="en-GB"/>
          <w14:ligatures w14:val="none"/>
        </w:rPr>
        <w:t> </w:t>
      </w:r>
    </w:p>
    <w:p w14:paraId="6CBCFF2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Bei der </w:t>
      </w:r>
      <w:r w:rsidRPr="00411D5D">
        <w:rPr>
          <w:rFonts w:ascii="Berlin Type Office" w:eastAsia="Times New Roman" w:hAnsi="Berlin Type Office" w:cs="Segoe UI"/>
          <w:i/>
          <w:iCs/>
          <w:kern w:val="0"/>
          <w:sz w:val="22"/>
          <w:szCs w:val="22"/>
          <w:lang w:val="de-DE" w:eastAsia="en-GB"/>
          <w14:ligatures w14:val="none"/>
        </w:rPr>
        <w:t>hybriden Vorgehensweise</w:t>
      </w:r>
      <w:r w:rsidRPr="00411D5D">
        <w:rPr>
          <w:rFonts w:ascii="Berlin Type Office" w:eastAsia="Times New Roman" w:hAnsi="Berlin Type Office" w:cs="Segoe UI"/>
          <w:kern w:val="0"/>
          <w:sz w:val="22"/>
          <w:szCs w:val="22"/>
          <w:lang w:val="de-DE" w:eastAsia="en-GB"/>
          <w14:ligatures w14:val="none"/>
        </w:rPr>
        <w:t xml:space="preserve"> werden Elemente aus der sequenziellen und der agilen Vorgehensweise kombiniert.</w:t>
      </w:r>
      <w:r w:rsidRPr="00411D5D">
        <w:rPr>
          <w:rFonts w:ascii="Berlin Type Office" w:eastAsia="Times New Roman" w:hAnsi="Berlin Type Office" w:cs="Segoe UI"/>
          <w:kern w:val="0"/>
          <w:sz w:val="17"/>
          <w:szCs w:val="17"/>
          <w:vertAlign w:val="superscript"/>
          <w:lang w:val="de-DE" w:eastAsia="en-GB"/>
          <w14:ligatures w14:val="none"/>
        </w:rPr>
        <w:t>21</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 xml:space="preserve">Grundsätzlich lassen sich alle Projekte auf einem Kontinuum zwischen sequenziellen und agilen Vorgehensweisen einordnen. Eine hybride Vorgehensweise umfasst dann alle Vorgehensweisen, die sich zwischen den beiden Polen sequenziell und agil einordnen, weil keine von diesen Vorgehensweisen auf das jeweilige Projekt perfekt passt. Es lassen sich etwa </w:t>
      </w:r>
      <w:r w:rsidRPr="00411D5D">
        <w:rPr>
          <w:rFonts w:ascii="Berlin Type Office" w:eastAsia="Times New Roman" w:hAnsi="Berlin Type Office" w:cs="Segoe UI"/>
          <w:kern w:val="0"/>
          <w:sz w:val="22"/>
          <w:szCs w:val="22"/>
          <w:lang w:val="de-DE" w:eastAsia="en-GB"/>
          <w14:ligatures w14:val="none"/>
        </w:rPr>
        <w:t>folgende Kombinationen unterscheiden</w:t>
      </w:r>
      <w:r w:rsidRPr="00411D5D">
        <w:rPr>
          <w:rFonts w:ascii="Berlin Type Office" w:eastAsia="Times New Roman" w:hAnsi="Berlin Type Office" w:cs="Segoe UI"/>
          <w:i/>
          <w:iCs/>
          <w:kern w:val="0"/>
          <w:sz w:val="17"/>
          <w:szCs w:val="17"/>
          <w:vertAlign w:val="superscript"/>
          <w:lang w:val="de-DE" w:eastAsia="en-GB"/>
          <w14:ligatures w14:val="none"/>
        </w:rPr>
        <w:t>22</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29952102" w14:textId="77777777" w:rsidR="00D5779E" w:rsidRPr="00411D5D" w:rsidRDefault="00D5779E" w:rsidP="00D5779E">
      <w:pPr>
        <w:numPr>
          <w:ilvl w:val="0"/>
          <w:numId w:val="5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 xml:space="preserve">Zunächst </w:t>
      </w:r>
      <w:r w:rsidRPr="00411D5D">
        <w:rPr>
          <w:rFonts w:ascii="Berlin Type Office" w:eastAsia="Times New Roman" w:hAnsi="Berlin Type Office" w:cs="Segoe UI"/>
          <w:i/>
          <w:iCs/>
          <w:kern w:val="0"/>
          <w:sz w:val="22"/>
          <w:szCs w:val="22"/>
          <w:shd w:val="clear" w:color="auto" w:fill="FFFF00"/>
          <w:lang w:val="de-DE" w:eastAsia="en-GB"/>
          <w14:ligatures w14:val="none"/>
        </w:rPr>
        <w:t>agil und dann sequenziell:</w:t>
      </w:r>
      <w:r w:rsidRPr="00411D5D">
        <w:rPr>
          <w:rFonts w:ascii="Berlin Type Office" w:eastAsia="Times New Roman" w:hAnsi="Berlin Type Office" w:cs="Segoe UI"/>
          <w:kern w:val="0"/>
          <w:sz w:val="22"/>
          <w:szCs w:val="22"/>
          <w:shd w:val="clear" w:color="auto" w:fill="FFFF00"/>
          <w:lang w:val="de-DE" w:eastAsia="en-GB"/>
          <w14:ligatures w14:val="none"/>
        </w:rPr>
        <w:t xml:space="preserve"> Ein Projekt nutzt zunächst eine agile Vorgehensweise, um hohe Unsicherheiten und Komplexität zu Beginn zu bewältigen, geht dann aber im Verlauf in eine sequenzielle Vorgehensweise über, sobald diese Unsicherheiten bewältigt sind. Ein Beispiel wäre hier die agile Entwicklung einer neuen Software für ein Fachverfahren und der anschließende sequenzielle Rollout in der jeweiligen Behörde.</w:t>
      </w:r>
      <w:r w:rsidRPr="00411D5D">
        <w:rPr>
          <w:rFonts w:ascii="Berlin Type Office" w:eastAsia="Times New Roman" w:hAnsi="Berlin Type Office" w:cs="Segoe UI"/>
          <w:kern w:val="0"/>
          <w:sz w:val="22"/>
          <w:szCs w:val="22"/>
          <w:lang w:eastAsia="en-GB"/>
          <w14:ligatures w14:val="none"/>
        </w:rPr>
        <w:t> </w:t>
      </w:r>
    </w:p>
    <w:p w14:paraId="59201939" w14:textId="77777777" w:rsidR="00D5779E" w:rsidRPr="00411D5D" w:rsidRDefault="00D5779E" w:rsidP="00D5779E">
      <w:pPr>
        <w:numPr>
          <w:ilvl w:val="0"/>
          <w:numId w:val="5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lastRenderedPageBreak/>
        <w:t>Agil und sequenziell durchgehend kombinieren</w:t>
      </w:r>
      <w:r w:rsidRPr="00411D5D">
        <w:rPr>
          <w:rFonts w:ascii="Berlin Type Office" w:eastAsia="Times New Roman" w:hAnsi="Berlin Type Office" w:cs="Segoe UI"/>
          <w:kern w:val="0"/>
          <w:sz w:val="22"/>
          <w:szCs w:val="22"/>
          <w:shd w:val="clear" w:color="auto" w:fill="FFFF00"/>
          <w:lang w:val="de-DE" w:eastAsia="en-GB"/>
          <w14:ligatures w14:val="none"/>
        </w:rPr>
        <w:t>: Ein Projekt kombiniert durchgehend agile Praktiken mit sequenziellen Praktiken. Etwa wird in eine sequenzielle Phasenplanung ein iterativ-inkrementelles Abarbeiten der Arbeitspakete in den jeweiligen Phasen eingeplant. Dazu werden agile Methoden wie Kanban zur Steuerung der Arbeitspakete mit einem Meilensteinphasenplan in den jeweiligen Phasen kombiniert. Ein</w:t>
      </w:r>
      <w:r w:rsidRPr="00411D5D">
        <w:rPr>
          <w:rFonts w:ascii="Berlin Type Office" w:eastAsia="Times New Roman" w:hAnsi="Berlin Type Office" w:cs="Segoe UI"/>
          <w:color w:val="0078D4"/>
          <w:kern w:val="0"/>
          <w:sz w:val="22"/>
          <w:szCs w:val="22"/>
          <w:u w:val="single"/>
          <w:shd w:val="clear" w:color="auto" w:fill="FFFF00"/>
          <w:lang w:val="de-DE" w:eastAsia="en-GB"/>
          <w14:ligatures w14:val="none"/>
        </w:rPr>
        <w:t>e</w:t>
      </w:r>
      <w:r w:rsidRPr="00411D5D">
        <w:rPr>
          <w:rFonts w:ascii="Berlin Type Office" w:eastAsia="Times New Roman" w:hAnsi="Berlin Type Office" w:cs="Segoe UI"/>
          <w:kern w:val="0"/>
          <w:sz w:val="22"/>
          <w:szCs w:val="22"/>
          <w:shd w:val="clear" w:color="auto" w:fill="FFFF00"/>
          <w:lang w:val="de-DE" w:eastAsia="en-GB"/>
          <w14:ligatures w14:val="none"/>
        </w:rPr>
        <w:t xml:space="preserve"> solche Kombination von agilem und sequenziellem Vorgehen ist für viele Verwaltungsprojekte möglich und auch nützlich.</w:t>
      </w:r>
      <w:r w:rsidRPr="00411D5D">
        <w:rPr>
          <w:rFonts w:ascii="Berlin Type Office" w:eastAsia="Times New Roman" w:hAnsi="Berlin Type Office" w:cs="Segoe UI"/>
          <w:kern w:val="0"/>
          <w:sz w:val="22"/>
          <w:szCs w:val="22"/>
          <w:lang w:eastAsia="en-GB"/>
          <w14:ligatures w14:val="none"/>
        </w:rPr>
        <w:t> </w:t>
      </w:r>
    </w:p>
    <w:p w14:paraId="3F749532" w14:textId="77777777" w:rsidR="00D5779E" w:rsidRPr="00411D5D" w:rsidRDefault="00D5779E" w:rsidP="00D5779E">
      <w:pPr>
        <w:numPr>
          <w:ilvl w:val="0"/>
          <w:numId w:val="5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Sequenzielles Vorgehen mit agilen Komponenten: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Ein Projekt geht vor allem sequenziell vor, nutzt aber für einen kleinen Teil des Projektes, der mit höherer Unsicherheit verbunden ist, eine agile Herangehensweise. Ein Beispiel wäre etwa der Kauf einer bestehenden Softwarelösung, die aber an die individuellen Verhältnisse in der jeweiligen Behörde (IKT-Infrastruktur, Mitarbeitenden, Vorgaben Personalvertretungsgremien) angepasst werden muss.</w:t>
      </w:r>
      <w:r w:rsidRPr="00411D5D">
        <w:rPr>
          <w:rFonts w:ascii="Berlin Type Office" w:eastAsia="Times New Roman" w:hAnsi="Berlin Type Office" w:cs="Segoe UI"/>
          <w:kern w:val="0"/>
          <w:sz w:val="22"/>
          <w:szCs w:val="22"/>
          <w:lang w:eastAsia="en-GB"/>
          <w14:ligatures w14:val="none"/>
        </w:rPr>
        <w:t> </w:t>
      </w:r>
    </w:p>
    <w:p w14:paraId="768C71CF" w14:textId="77777777" w:rsidR="00D5779E" w:rsidRPr="00411D5D" w:rsidRDefault="00D5779E" w:rsidP="00D5779E">
      <w:pPr>
        <w:numPr>
          <w:ilvl w:val="0"/>
          <w:numId w:val="5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Ein agiles Vorgehen mit sequenziellen Komponenten: </w:t>
      </w:r>
      <w:r w:rsidRPr="00411D5D">
        <w:rPr>
          <w:rFonts w:ascii="Berlin Type Office" w:eastAsia="Times New Roman" w:hAnsi="Berlin Type Office" w:cs="Segoe UI"/>
          <w:kern w:val="0"/>
          <w:sz w:val="22"/>
          <w:szCs w:val="22"/>
          <w:shd w:val="clear" w:color="auto" w:fill="FFFF00"/>
          <w:lang w:val="de-DE" w:eastAsia="en-GB"/>
          <w14:ligatures w14:val="none"/>
        </w:rPr>
        <w:t>Ein Projekt nutzt vor allem ein agiles Vorgehen, in gewissen Teilbereichen des Projektes geht das Projekt aber sequenziell vor. Als Beispiel lässt sich hier etwa die agile Entwicklung einer neuen Softwarelösung für eine Behörde anführen, in der aber eine Komponente aufgrund externer rechtlicher oder politischer klarer Vorgaben sequenziell entwickelt wird. </w:t>
      </w:r>
      <w:r w:rsidRPr="00411D5D">
        <w:rPr>
          <w:rFonts w:ascii="Berlin Type Office" w:eastAsia="Times New Roman" w:hAnsi="Berlin Type Office" w:cs="Segoe UI"/>
          <w:kern w:val="0"/>
          <w:sz w:val="22"/>
          <w:szCs w:val="22"/>
          <w:lang w:eastAsia="en-GB"/>
          <w14:ligatures w14:val="none"/>
        </w:rPr>
        <w:t> </w:t>
      </w:r>
    </w:p>
    <w:p w14:paraId="04F6F97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 hybride Vorgehensweise ermöglicht letztlich unterschiedliche Vorgehensweisen so miteinander zu kombinieren,</w:t>
      </w:r>
      <w:r w:rsidRPr="00411D5D">
        <w:rPr>
          <w:rFonts w:ascii="Berlin Type Office" w:eastAsia="Times New Roman" w:hAnsi="Berlin Type Office" w:cs="Segoe UI"/>
          <w:strike/>
          <w:color w:val="0078D4"/>
          <w:kern w:val="0"/>
          <w:sz w:val="22"/>
          <w:szCs w:val="22"/>
          <w:shd w:val="clear" w:color="auto" w:fill="FFFF00"/>
          <w:lang w:val="de-DE" w:eastAsia="en-GB"/>
          <w14:ligatures w14:val="none"/>
        </w:rPr>
        <w:t xml:space="preserve"> so</w:t>
      </w:r>
      <w:r w:rsidRPr="00411D5D">
        <w:rPr>
          <w:rFonts w:ascii="Berlin Type Office" w:eastAsia="Times New Roman" w:hAnsi="Berlin Type Office" w:cs="Segoe UI"/>
          <w:kern w:val="0"/>
          <w:sz w:val="22"/>
          <w:szCs w:val="22"/>
          <w:shd w:val="clear" w:color="auto" w:fill="FFFF00"/>
          <w:lang w:val="de-DE" w:eastAsia="en-GB"/>
          <w14:ligatures w14:val="none"/>
        </w:rPr>
        <w:t xml:space="preserve"> dass im jeweiligen Projektumfeld der Projektnutzen am ehesten erreicht werden kann. </w:t>
      </w:r>
      <w:r w:rsidRPr="00411D5D">
        <w:rPr>
          <w:rFonts w:ascii="Berlin Type Office" w:eastAsia="Times New Roman" w:hAnsi="Berlin Type Office" w:cs="Segoe UI"/>
          <w:kern w:val="0"/>
          <w:sz w:val="22"/>
          <w:szCs w:val="22"/>
          <w:lang w:val="de-DE" w:eastAsia="en-GB"/>
          <w14:ligatures w14:val="none"/>
        </w:rPr>
        <w:t>Allerdings setzt diese Vorgehensweise voraus, dass bereits eine hohe Kompetenz im Projektmanagement vorhanden ist. Es bedarf der Fähigkeit, ein Projekt und dessen Anforderungen nicht nur detailliert zu analysieren, sondern auch über das dazu passende Vorgehen und die jeweils einzusetzenden Instrumente selbst zu entscheiden.</w:t>
      </w:r>
      <w:r w:rsidRPr="00411D5D">
        <w:rPr>
          <w:rFonts w:ascii="Berlin Type Office" w:eastAsia="Times New Roman" w:hAnsi="Berlin Type Office" w:cs="Segoe UI"/>
          <w:kern w:val="0"/>
          <w:sz w:val="22"/>
          <w:szCs w:val="22"/>
          <w:lang w:eastAsia="en-GB"/>
          <w14:ligatures w14:val="none"/>
        </w:rPr>
        <w:t> </w:t>
      </w:r>
    </w:p>
    <w:p w14:paraId="11CC962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hybride Vorgehensweise eignet sich letztlich für alle Projekte, da mit dieser für jedes Projekt ein individuelles Vorgehen erarbeitet werden kann. Die Wahl dieser Methode hängt vielmehr von dem Zutrauen in die Fähigkeiten bzw. in die Kompetenzen der designierten Projektverantwortlichen im Projektmanagement ab. Ein sequenzielles Vorgehen bietet hier insbesondere unerfahrenen Projektverantwortlichen mehr Sicherheit. </w:t>
      </w:r>
      <w:r w:rsidRPr="00411D5D">
        <w:rPr>
          <w:rFonts w:ascii="Berlin Type Office" w:eastAsia="Times New Roman" w:hAnsi="Berlin Type Office" w:cs="Segoe UI"/>
          <w:kern w:val="0"/>
          <w:sz w:val="22"/>
          <w:szCs w:val="22"/>
          <w:shd w:val="clear" w:color="auto" w:fill="FFFF00"/>
          <w:lang w:val="de-DE" w:eastAsia="en-GB"/>
          <w14:ligatures w14:val="none"/>
        </w:rPr>
        <w:t xml:space="preserve">Ebenso sollte analysiert werden, inwiefern in dem konkreten Umfeld eines Projektes agile Praktiken bzw. Vorgehensweisen möglich sind und auch auf Akzeptanz stoßen. </w:t>
      </w:r>
      <w:r w:rsidRPr="00411D5D">
        <w:rPr>
          <w:rFonts w:ascii="Berlin Type Office" w:eastAsia="Times New Roman" w:hAnsi="Berlin Type Office" w:cs="Segoe UI"/>
          <w:kern w:val="0"/>
          <w:sz w:val="22"/>
          <w:szCs w:val="22"/>
          <w:lang w:val="de-DE" w:eastAsia="en-GB"/>
          <w14:ligatures w14:val="none"/>
        </w:rPr>
        <w:t xml:space="preserve">Ein Projektmanagement, das allein aufgrund seines Vorgehensmodells in Konflikt mit dem Projektumfeld gerät, ist nicht zielführend. </w:t>
      </w:r>
      <w:r w:rsidRPr="00411D5D">
        <w:rPr>
          <w:rFonts w:ascii="Berlin Type Office" w:eastAsia="Times New Roman" w:hAnsi="Berlin Type Office" w:cs="Segoe UI"/>
          <w:kern w:val="0"/>
          <w:sz w:val="22"/>
          <w:szCs w:val="22"/>
          <w:shd w:val="clear" w:color="auto" w:fill="FFFF00"/>
          <w:lang w:val="de-DE" w:eastAsia="en-GB"/>
          <w14:ligatures w14:val="none"/>
        </w:rPr>
        <w:t>Grundsätzlich unterstützt dieses Projektmanagementhandbuch eine hybride Vorgehensweise und sieht hier viele Vorteile für die Verwaltung</w:t>
      </w:r>
      <w:r w:rsidRPr="00411D5D">
        <w:rPr>
          <w:rFonts w:ascii="Berlin Type Office" w:eastAsia="Times New Roman" w:hAnsi="Berlin Type Office" w:cs="Segoe UI"/>
          <w:color w:val="0078D4"/>
          <w:kern w:val="0"/>
          <w:sz w:val="22"/>
          <w:szCs w:val="22"/>
          <w:u w:val="single"/>
          <w:shd w:val="clear" w:color="auto" w:fill="FFFF00"/>
          <w:lang w:val="de-DE" w:eastAsia="en-GB"/>
          <w14:ligatures w14:val="none"/>
        </w:rPr>
        <w:t>,</w:t>
      </w:r>
      <w:r w:rsidRPr="00411D5D">
        <w:rPr>
          <w:rFonts w:ascii="Berlin Type Office" w:eastAsia="Times New Roman" w:hAnsi="Berlin Type Office" w:cs="Segoe UI"/>
          <w:kern w:val="0"/>
          <w:sz w:val="22"/>
          <w:szCs w:val="22"/>
          <w:shd w:val="clear" w:color="auto" w:fill="FFFF00"/>
          <w:lang w:val="de-DE" w:eastAsia="en-GB"/>
          <w14:ligatures w14:val="none"/>
        </w:rPr>
        <w:t xml:space="preserve"> agilere Aspekte des Projektmanagements im Verwaltungskontext zu verwirklichen.</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70A94D2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folgende Tabelle veranschaulicht in der Übersicht die Unterschiede zwischen den Vorgehensweisen:</w:t>
      </w:r>
      <w:r w:rsidRPr="00411D5D">
        <w:rPr>
          <w:rFonts w:ascii="Berlin Type Office" w:eastAsia="Times New Roman" w:hAnsi="Berlin Type Office"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0"/>
        <w:gridCol w:w="2040"/>
        <w:gridCol w:w="2685"/>
        <w:gridCol w:w="2040"/>
      </w:tblGrid>
      <w:tr w:rsidR="00D5779E" w:rsidRPr="00411D5D" w14:paraId="134AD9AB" w14:textId="77777777" w:rsidTr="00F80DCA">
        <w:trPr>
          <w:trHeight w:val="300"/>
        </w:trPr>
        <w:tc>
          <w:tcPr>
            <w:tcW w:w="2040" w:type="dxa"/>
            <w:tcBorders>
              <w:top w:val="single" w:sz="6" w:space="0" w:color="auto"/>
              <w:left w:val="single" w:sz="6" w:space="0" w:color="auto"/>
              <w:bottom w:val="single" w:sz="6" w:space="0" w:color="auto"/>
              <w:right w:val="single" w:sz="6" w:space="0" w:color="auto"/>
            </w:tcBorders>
            <w:hideMark/>
          </w:tcPr>
          <w:p w14:paraId="2A01BC18"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hideMark/>
          </w:tcPr>
          <w:p w14:paraId="1F999FFD"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sequenzielle Vorgehensweise</w:t>
            </w:r>
            <w:r w:rsidRPr="00411D5D">
              <w:rPr>
                <w:rFonts w:ascii="Berlin Type Office" w:eastAsia="Times New Roman" w:hAnsi="Berlin Type Office" w:cs="Times New Roman"/>
                <w:kern w:val="0"/>
                <w:sz w:val="22"/>
                <w:szCs w:val="22"/>
                <w:lang w:eastAsia="en-GB"/>
                <w14:ligatures w14:val="none"/>
              </w:rPr>
              <w:t> </w:t>
            </w:r>
          </w:p>
        </w:tc>
        <w:tc>
          <w:tcPr>
            <w:tcW w:w="2055" w:type="dxa"/>
            <w:tcBorders>
              <w:top w:val="single" w:sz="6" w:space="0" w:color="auto"/>
              <w:left w:val="single" w:sz="6" w:space="0" w:color="auto"/>
              <w:bottom w:val="single" w:sz="6" w:space="0" w:color="auto"/>
              <w:right w:val="single" w:sz="6" w:space="0" w:color="auto"/>
            </w:tcBorders>
            <w:hideMark/>
          </w:tcPr>
          <w:p w14:paraId="639B7A62"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agile Vorgehensweise</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hideMark/>
          </w:tcPr>
          <w:p w14:paraId="5EB2FAC2"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hybride Vorgehensweise</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32FE6CA" w14:textId="77777777" w:rsidTr="00F80DCA">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DEEAF6"/>
            <w:hideMark/>
          </w:tcPr>
          <w:p w14:paraId="398D2BE5"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Vorgehen</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shd w:val="clear" w:color="auto" w:fill="DEEAF6"/>
            <w:hideMark/>
          </w:tcPr>
          <w:p w14:paraId="77D9C18F"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linear in geplanten Phasen</w:t>
            </w:r>
            <w:r w:rsidRPr="00411D5D">
              <w:rPr>
                <w:rFonts w:ascii="Berlin Type Office" w:eastAsia="Times New Roman" w:hAnsi="Berlin Type Office" w:cs="Times New Roman"/>
                <w:kern w:val="0"/>
                <w:sz w:val="22"/>
                <w:szCs w:val="22"/>
                <w:lang w:eastAsia="en-GB"/>
                <w14:ligatures w14:val="none"/>
              </w:rPr>
              <w:t> </w:t>
            </w:r>
          </w:p>
        </w:tc>
        <w:tc>
          <w:tcPr>
            <w:tcW w:w="2055" w:type="dxa"/>
            <w:tcBorders>
              <w:top w:val="single" w:sz="6" w:space="0" w:color="auto"/>
              <w:left w:val="single" w:sz="6" w:space="0" w:color="auto"/>
              <w:bottom w:val="single" w:sz="6" w:space="0" w:color="auto"/>
              <w:right w:val="single" w:sz="6" w:space="0" w:color="auto"/>
            </w:tcBorders>
            <w:shd w:val="clear" w:color="auto" w:fill="DEEAF6"/>
            <w:hideMark/>
          </w:tcPr>
          <w:p w14:paraId="77E39530"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schrittweise Anforderungsklärung und Ergebnisfindung in Wiederholungsschleifen </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shd w:val="clear" w:color="auto" w:fill="DEEAF6"/>
            <w:hideMark/>
          </w:tcPr>
          <w:p w14:paraId="70DF5795"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linear und/oder schrittweise je nach Projektanforderung</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E5BFEBB" w14:textId="77777777" w:rsidTr="00F80DCA">
        <w:trPr>
          <w:trHeight w:val="300"/>
        </w:trPr>
        <w:tc>
          <w:tcPr>
            <w:tcW w:w="2040" w:type="dxa"/>
            <w:tcBorders>
              <w:top w:val="single" w:sz="6" w:space="0" w:color="auto"/>
              <w:left w:val="single" w:sz="6" w:space="0" w:color="auto"/>
              <w:bottom w:val="single" w:sz="6" w:space="0" w:color="auto"/>
              <w:right w:val="single" w:sz="6" w:space="0" w:color="auto"/>
            </w:tcBorders>
            <w:hideMark/>
          </w:tcPr>
          <w:p w14:paraId="1FB5B05F"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lastRenderedPageBreak/>
              <w:t>Vorteile</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hideMark/>
          </w:tcPr>
          <w:p w14:paraId="183BEFF3"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Planungssicherheit, Effizienz, Messbarkeit</w:t>
            </w:r>
            <w:r w:rsidRPr="00411D5D">
              <w:rPr>
                <w:rFonts w:ascii="Berlin Type Office" w:eastAsia="Times New Roman" w:hAnsi="Berlin Type Office" w:cs="Times New Roman"/>
                <w:kern w:val="0"/>
                <w:sz w:val="22"/>
                <w:szCs w:val="22"/>
                <w:lang w:eastAsia="en-GB"/>
                <w14:ligatures w14:val="none"/>
              </w:rPr>
              <w:t> </w:t>
            </w:r>
          </w:p>
        </w:tc>
        <w:tc>
          <w:tcPr>
            <w:tcW w:w="2055" w:type="dxa"/>
            <w:tcBorders>
              <w:top w:val="single" w:sz="6" w:space="0" w:color="auto"/>
              <w:left w:val="single" w:sz="6" w:space="0" w:color="auto"/>
              <w:bottom w:val="single" w:sz="6" w:space="0" w:color="auto"/>
              <w:right w:val="single" w:sz="6" w:space="0" w:color="auto"/>
            </w:tcBorders>
            <w:hideMark/>
          </w:tcPr>
          <w:p w14:paraId="4E710309"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Flexibilität, Anpassungsfähigkeit, produziert schnell Ergebnisse, minimiert Risiken von Fehlplanungen</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hideMark/>
          </w:tcPr>
          <w:p w14:paraId="608E4E3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maßgeschneiderte Lösung für das individuelle Projekt </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77F04D79" w14:textId="77777777" w:rsidTr="00F80DCA">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DEEAF6"/>
            <w:hideMark/>
          </w:tcPr>
          <w:p w14:paraId="3A4828D8"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Nachteile</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shd w:val="clear" w:color="auto" w:fill="DEEAF6"/>
            <w:hideMark/>
          </w:tcPr>
          <w:p w14:paraId="7D53C94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nicht flexibel und veränderungsbereit, Risiko von Fehlplanungen und hoher Planungsaufwand</w:t>
            </w:r>
            <w:r w:rsidRPr="00411D5D">
              <w:rPr>
                <w:rFonts w:ascii="Berlin Type Office" w:eastAsia="Times New Roman" w:hAnsi="Berlin Type Office" w:cs="Times New Roman"/>
                <w:kern w:val="0"/>
                <w:sz w:val="22"/>
                <w:szCs w:val="22"/>
                <w:lang w:eastAsia="en-GB"/>
                <w14:ligatures w14:val="none"/>
              </w:rPr>
              <w:t> </w:t>
            </w:r>
          </w:p>
        </w:tc>
        <w:tc>
          <w:tcPr>
            <w:tcW w:w="2055" w:type="dxa"/>
            <w:tcBorders>
              <w:top w:val="single" w:sz="6" w:space="0" w:color="auto"/>
              <w:left w:val="single" w:sz="6" w:space="0" w:color="auto"/>
              <w:bottom w:val="single" w:sz="6" w:space="0" w:color="auto"/>
              <w:right w:val="single" w:sz="6" w:space="0" w:color="auto"/>
            </w:tcBorders>
            <w:shd w:val="clear" w:color="auto" w:fill="DEEAF6"/>
            <w:hideMark/>
          </w:tcPr>
          <w:p w14:paraId="125E58DB"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fehlende Planungssicherheit, schlechte Messbarkeit von Erfolg, Vereinbarkeit mit Verwaltungsstrukturen und –kultur muss geprüft werden</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shd w:val="clear" w:color="auto" w:fill="DEEAF6"/>
            <w:hideMark/>
          </w:tcPr>
          <w:p w14:paraId="488380C8"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setzt hohe Kompetenz im Projektmanagement voraus</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548660D" w14:textId="77777777" w:rsidTr="00F80DCA">
        <w:trPr>
          <w:trHeight w:val="300"/>
        </w:trPr>
        <w:tc>
          <w:tcPr>
            <w:tcW w:w="2040" w:type="dxa"/>
            <w:tcBorders>
              <w:top w:val="single" w:sz="6" w:space="0" w:color="auto"/>
              <w:left w:val="single" w:sz="6" w:space="0" w:color="auto"/>
              <w:bottom w:val="single" w:sz="6" w:space="0" w:color="auto"/>
              <w:right w:val="single" w:sz="6" w:space="0" w:color="auto"/>
            </w:tcBorders>
            <w:hideMark/>
          </w:tcPr>
          <w:p w14:paraId="58D90C79"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Projektgröße und -Bedeutung</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hideMark/>
          </w:tcPr>
          <w:p w14:paraId="19C05EFE"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Größe und Bedeutung müssen Planungsaufwand rechtfertigen, zu große Komplexität erschwert eine komplette Durchplanung des Projektes</w:t>
            </w:r>
            <w:r w:rsidRPr="00411D5D">
              <w:rPr>
                <w:rFonts w:ascii="Berlin Type Office" w:eastAsia="Times New Roman" w:hAnsi="Berlin Type Office" w:cs="Times New Roman"/>
                <w:kern w:val="0"/>
                <w:sz w:val="22"/>
                <w:szCs w:val="22"/>
                <w:lang w:eastAsia="en-GB"/>
                <w14:ligatures w14:val="none"/>
              </w:rPr>
              <w:t> </w:t>
            </w:r>
          </w:p>
        </w:tc>
        <w:tc>
          <w:tcPr>
            <w:tcW w:w="2055" w:type="dxa"/>
            <w:tcBorders>
              <w:top w:val="single" w:sz="6" w:space="0" w:color="auto"/>
              <w:left w:val="single" w:sz="6" w:space="0" w:color="auto"/>
              <w:bottom w:val="single" w:sz="6" w:space="0" w:color="auto"/>
              <w:right w:val="single" w:sz="6" w:space="0" w:color="auto"/>
            </w:tcBorders>
            <w:hideMark/>
          </w:tcPr>
          <w:p w14:paraId="0408F25F"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der Projektmanagementaufwand bzw. der hohe kommunikative Aufwand limitiert die Größe des Projektteams und damit auch die Projektgröße; fehlende Planungssicherheit für sehr bedeutsame Projekte</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hideMark/>
          </w:tcPr>
          <w:p w14:paraId="6646CD8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anpassbar an alle Projektgrößen und -bedeutungen </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6D84850" w14:textId="77777777" w:rsidTr="00F80DCA">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DEEAF6"/>
            <w:hideMark/>
          </w:tcPr>
          <w:p w14:paraId="057FD3A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Projektart</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shd w:val="clear" w:color="auto" w:fill="DEEAF6"/>
            <w:hideMark/>
          </w:tcPr>
          <w:p w14:paraId="13E823E3"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Investitions-, Organisations- und IKT-Projekte</w:t>
            </w:r>
            <w:r w:rsidRPr="00411D5D">
              <w:rPr>
                <w:rFonts w:ascii="Berlin Type Office" w:eastAsia="Times New Roman" w:hAnsi="Berlin Type Office" w:cs="Times New Roman"/>
                <w:kern w:val="0"/>
                <w:sz w:val="22"/>
                <w:szCs w:val="22"/>
                <w:lang w:eastAsia="en-GB"/>
                <w14:ligatures w14:val="none"/>
              </w:rPr>
              <w:t> </w:t>
            </w:r>
          </w:p>
        </w:tc>
        <w:tc>
          <w:tcPr>
            <w:tcW w:w="2055" w:type="dxa"/>
            <w:tcBorders>
              <w:top w:val="single" w:sz="6" w:space="0" w:color="auto"/>
              <w:left w:val="single" w:sz="6" w:space="0" w:color="auto"/>
              <w:bottom w:val="single" w:sz="6" w:space="0" w:color="auto"/>
              <w:right w:val="single" w:sz="6" w:space="0" w:color="auto"/>
            </w:tcBorders>
            <w:shd w:val="clear" w:color="auto" w:fill="DEEAF6"/>
            <w:hideMark/>
          </w:tcPr>
          <w:p w14:paraId="4BB569FF"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Forschungs- und Entwicklungsprojekte und Krisensituationen</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shd w:val="clear" w:color="auto" w:fill="DEEAF6"/>
            <w:hideMark/>
          </w:tcPr>
          <w:p w14:paraId="09B02DC3"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alle Projektarten</w:t>
            </w:r>
            <w:r w:rsidRPr="00411D5D">
              <w:rPr>
                <w:rFonts w:ascii="Berlin Type Office" w:eastAsia="Times New Roman" w:hAnsi="Berlin Type Office" w:cs="Times New Roman"/>
                <w:kern w:val="0"/>
                <w:sz w:val="22"/>
                <w:szCs w:val="22"/>
                <w:lang w:eastAsia="en-GB"/>
                <w14:ligatures w14:val="none"/>
              </w:rPr>
              <w:t> </w:t>
            </w:r>
          </w:p>
        </w:tc>
      </w:tr>
    </w:tbl>
    <w:p w14:paraId="725B00E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283F521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Projektmanagementhandbuch und Vorgehensweisen</w:t>
      </w:r>
      <w:r w:rsidRPr="00411D5D">
        <w:rPr>
          <w:rFonts w:ascii="Berlin Type Office" w:eastAsia="Times New Roman" w:hAnsi="Berlin Type Office" w:cs="Segoe UI"/>
          <w:i/>
          <w:iCs/>
          <w:kern w:val="0"/>
          <w:sz w:val="22"/>
          <w:szCs w:val="22"/>
          <w:lang w:eastAsia="en-GB"/>
          <w14:ligatures w14:val="none"/>
        </w:rPr>
        <w:t> </w:t>
      </w:r>
    </w:p>
    <w:p w14:paraId="203D665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Dieses Projektmanagementhandbuch ist in Projektmanagementphasen unterteilt. Diese Projektmanagementphasen sind für alle beschriebenen Vorgehensweisen grundlegend. Die verschiedenen Vorgehensweisen gestalten diese Phasen des Projektmanagements allerdings unterschiedlich: Insbesondere besteht ein Unterschied darin, wie konkret zu welchem Zeitpunkt Anforderungen definiert und Abläufe geplant werden und ob die Phasen sequenziell durchlaufen oder iterativ miteinander kombiniert werden.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23</w:t>
      </w:r>
      <w:r w:rsidRPr="00411D5D">
        <w:rPr>
          <w:rFonts w:ascii="Berlin Type Office" w:eastAsia="Times New Roman" w:hAnsi="Berlin Type Office" w:cs="Segoe UI"/>
          <w:kern w:val="0"/>
          <w:sz w:val="22"/>
          <w:szCs w:val="22"/>
          <w:shd w:val="clear" w:color="auto" w:fill="FFFF00"/>
          <w:lang w:val="de-DE" w:eastAsia="en-GB"/>
          <w14:ligatures w14:val="none"/>
        </w:rPr>
        <w:t xml:space="preserve"> Trotz dieser Unterschiede sind auch alle hier dargestellten Vorgehensweisen im Rahmen der hier dargestellten Phasen des Projektmanagements umsetzbar.</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24</w:t>
      </w:r>
      <w:r w:rsidRPr="00411D5D">
        <w:rPr>
          <w:rFonts w:ascii="Berlin Type Office" w:eastAsia="Times New Roman" w:hAnsi="Berlin Type Office" w:cs="Segoe UI"/>
          <w:kern w:val="0"/>
          <w:sz w:val="22"/>
          <w:szCs w:val="22"/>
          <w:shd w:val="clear" w:color="auto" w:fill="FFFF00"/>
          <w:lang w:val="de-DE" w:eastAsia="en-GB"/>
          <w14:ligatures w14:val="none"/>
        </w:rPr>
        <w:t xml:space="preserve"> Um dieses zu verdeutlichen, wird in den einzelnen PPS auf Unterschiede zwischen sequenziellem und agilem Vorgehen eingegangen. Eine hybride Vorgehensweise, die Techniken der unterschiedlichen Vorgehensweisen miteinander kombiniert, kann daraus individuell abgeleitet werden.</w:t>
      </w:r>
      <w:r w:rsidRPr="00411D5D">
        <w:rPr>
          <w:rFonts w:ascii="Berlin Type Office" w:eastAsia="Times New Roman" w:hAnsi="Berlin Type Office" w:cs="Segoe UI"/>
          <w:kern w:val="0"/>
          <w:sz w:val="22"/>
          <w:szCs w:val="22"/>
          <w:lang w:eastAsia="en-GB"/>
          <w14:ligatures w14:val="none"/>
        </w:rPr>
        <w:t> </w:t>
      </w:r>
    </w:p>
    <w:p w14:paraId="6E8D037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In der Initialisierungsphase in Kapitel 3 wird eine Entscheidung über die jeweilige Vorgehensweise anhand eines Fragebogens angeleitet.</w:t>
      </w:r>
      <w:r w:rsidRPr="00411D5D">
        <w:rPr>
          <w:rFonts w:ascii="Berlin Type Office" w:eastAsia="Times New Roman" w:hAnsi="Berlin Type Office" w:cs="Segoe UI"/>
          <w:kern w:val="0"/>
          <w:sz w:val="22"/>
          <w:szCs w:val="22"/>
          <w:lang w:eastAsia="en-GB"/>
          <w14:ligatures w14:val="none"/>
        </w:rPr>
        <w:t> </w:t>
      </w:r>
    </w:p>
    <w:p w14:paraId="32CA7B2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1CE2F39D" w14:textId="77777777" w:rsidR="00D5779E" w:rsidRPr="00411D5D" w:rsidRDefault="00D5779E" w:rsidP="00D5779E">
      <w:pPr>
        <w:numPr>
          <w:ilvl w:val="0"/>
          <w:numId w:val="55"/>
        </w:numPr>
        <w:spacing w:after="0" w:line="240" w:lineRule="auto"/>
        <w:ind w:left="-840" w:firstLine="0"/>
        <w:textAlignment w:val="baseline"/>
        <w:rPr>
          <w:rFonts w:ascii="Berlin Type Office" w:eastAsia="Times New Roman" w:hAnsi="Berlin Type Office" w:cs="Segoe UI"/>
          <w:b/>
          <w:bCs/>
          <w:kern w:val="0"/>
          <w:sz w:val="28"/>
          <w:szCs w:val="28"/>
          <w:lang w:eastAsia="en-GB"/>
          <w14:ligatures w14:val="none"/>
        </w:rPr>
      </w:pPr>
      <w:r w:rsidRPr="00411D5D">
        <w:rPr>
          <w:rFonts w:ascii="Berlin Type Office" w:eastAsia="Times New Roman" w:hAnsi="Berlin Type Office" w:cs="Segoe UI"/>
          <w:b/>
          <w:bCs/>
          <w:kern w:val="0"/>
          <w:sz w:val="28"/>
          <w:szCs w:val="28"/>
          <w:lang w:val="de-DE" w:eastAsia="en-GB"/>
          <w14:ligatures w14:val="none"/>
        </w:rPr>
        <w:t>Das Projekt vorbereiten: Initialisierungsphase</w:t>
      </w:r>
      <w:r w:rsidRPr="00411D5D">
        <w:rPr>
          <w:rFonts w:ascii="Berlin Type Office" w:eastAsia="Times New Roman" w:hAnsi="Berlin Type Office" w:cs="Segoe UI"/>
          <w:b/>
          <w:bCs/>
          <w:kern w:val="0"/>
          <w:sz w:val="28"/>
          <w:szCs w:val="28"/>
          <w:lang w:eastAsia="en-GB"/>
          <w14:ligatures w14:val="none"/>
        </w:rPr>
        <w:t> </w:t>
      </w:r>
    </w:p>
    <w:p w14:paraId="49A8983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Das Projekt beginnt mit der Initialisierungsphase, in der das Projekt vorbereitet wird. </w:t>
      </w: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Ziel der Initialisierungsphase ist es, die Grundlagen für das Projekt zu bestimmen und zu entscheiden, ob das Vorhaben als Projekt gestartet und konkreter definiert wird. </w:t>
      </w:r>
      <w:r w:rsidRPr="00411D5D">
        <w:rPr>
          <w:rFonts w:ascii="Berlin Type Office" w:eastAsia="Times New Roman" w:hAnsi="Berlin Type Office" w:cs="Segoe UI"/>
          <w:kern w:val="0"/>
          <w:sz w:val="22"/>
          <w:szCs w:val="22"/>
          <w:shd w:val="clear" w:color="auto" w:fill="FFFF00"/>
          <w:lang w:val="de-DE" w:eastAsia="en-GB"/>
          <w14:ligatures w14:val="none"/>
        </w:rPr>
        <w:t xml:space="preserve">In dieser Vorbereitungsphase ist zu empfehlen, dass kompetente Stellen in den jeweiligen Behörden (GPM-Einheiten; die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Stabsstellen Digitalisierung des Ressorts; Projektmanagementbüros) beratend eingebunden werden. Zusammenfassend umfasst diese Phase folgende Prozessschritte:</w:t>
      </w:r>
      <w:r w:rsidRPr="00411D5D">
        <w:rPr>
          <w:rFonts w:ascii="Berlin Type Office" w:eastAsia="Times New Roman" w:hAnsi="Berlin Type Office"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6480"/>
      </w:tblGrid>
      <w:tr w:rsidR="00D5779E" w:rsidRPr="00411D5D" w14:paraId="35F20899" w14:textId="77777777" w:rsidTr="00F80DCA">
        <w:trPr>
          <w:trHeight w:val="300"/>
        </w:trPr>
        <w:tc>
          <w:tcPr>
            <w:tcW w:w="1680" w:type="dxa"/>
            <w:tcBorders>
              <w:top w:val="single" w:sz="18" w:space="0" w:color="5B9BD5"/>
              <w:left w:val="single" w:sz="18" w:space="0" w:color="5B9BD5"/>
              <w:bottom w:val="nil"/>
              <w:right w:val="nil"/>
            </w:tcBorders>
            <w:hideMark/>
          </w:tcPr>
          <w:p w14:paraId="63E44913" w14:textId="77777777" w:rsidR="00D5779E" w:rsidRPr="00411D5D" w:rsidRDefault="00D5779E" w:rsidP="00F80DCA">
            <w:pPr>
              <w:numPr>
                <w:ilvl w:val="0"/>
                <w:numId w:val="56"/>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1:</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single" w:sz="18" w:space="0" w:color="5B9BD5"/>
              <w:left w:val="nil"/>
              <w:bottom w:val="nil"/>
              <w:right w:val="single" w:sz="18" w:space="0" w:color="5B9BD5"/>
            </w:tcBorders>
            <w:hideMark/>
          </w:tcPr>
          <w:p w14:paraId="47D4489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Zuständigkeit für die Projektvorbereitung klären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1208CD7" w14:textId="77777777" w:rsidTr="00F80DCA">
        <w:trPr>
          <w:trHeight w:val="300"/>
        </w:trPr>
        <w:tc>
          <w:tcPr>
            <w:tcW w:w="1680" w:type="dxa"/>
            <w:tcBorders>
              <w:top w:val="nil"/>
              <w:left w:val="single" w:sz="18" w:space="0" w:color="5B9BD5"/>
              <w:bottom w:val="nil"/>
              <w:right w:val="nil"/>
            </w:tcBorders>
            <w:hideMark/>
          </w:tcPr>
          <w:p w14:paraId="2140A874" w14:textId="77777777" w:rsidR="00D5779E" w:rsidRPr="00411D5D" w:rsidRDefault="00D5779E" w:rsidP="00F80DCA">
            <w:pPr>
              <w:numPr>
                <w:ilvl w:val="0"/>
                <w:numId w:val="57"/>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2:</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488B3FEF"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Zielvision erarbeiten.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01535DB2" w14:textId="77777777" w:rsidTr="00F80DCA">
        <w:trPr>
          <w:trHeight w:val="300"/>
        </w:trPr>
        <w:tc>
          <w:tcPr>
            <w:tcW w:w="1680" w:type="dxa"/>
            <w:tcBorders>
              <w:top w:val="nil"/>
              <w:left w:val="single" w:sz="18" w:space="0" w:color="5B9BD5"/>
              <w:bottom w:val="nil"/>
              <w:right w:val="nil"/>
            </w:tcBorders>
            <w:hideMark/>
          </w:tcPr>
          <w:p w14:paraId="78C7E5D9" w14:textId="77777777" w:rsidR="00D5779E" w:rsidRPr="00411D5D" w:rsidRDefault="00D5779E" w:rsidP="00F80DCA">
            <w:pPr>
              <w:numPr>
                <w:ilvl w:val="0"/>
                <w:numId w:val="58"/>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3:</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27C9BC8E"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Projektwürdigkeit prüfen.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288C79D" w14:textId="77777777" w:rsidTr="00F80DCA">
        <w:trPr>
          <w:trHeight w:val="300"/>
        </w:trPr>
        <w:tc>
          <w:tcPr>
            <w:tcW w:w="1680" w:type="dxa"/>
            <w:tcBorders>
              <w:top w:val="nil"/>
              <w:left w:val="single" w:sz="18" w:space="0" w:color="5B9BD5"/>
              <w:bottom w:val="nil"/>
              <w:right w:val="nil"/>
            </w:tcBorders>
            <w:hideMark/>
          </w:tcPr>
          <w:p w14:paraId="763E1B6D" w14:textId="77777777" w:rsidR="00D5779E" w:rsidRPr="00411D5D" w:rsidRDefault="00D5779E" w:rsidP="00F80DCA">
            <w:pPr>
              <w:numPr>
                <w:ilvl w:val="0"/>
                <w:numId w:val="59"/>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4:</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47AF136B"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Das Projektmanagementvorgehen bestimmen.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D18968D" w14:textId="77777777" w:rsidTr="00F80DCA">
        <w:trPr>
          <w:trHeight w:val="300"/>
        </w:trPr>
        <w:tc>
          <w:tcPr>
            <w:tcW w:w="1680" w:type="dxa"/>
            <w:tcBorders>
              <w:top w:val="nil"/>
              <w:left w:val="single" w:sz="18" w:space="0" w:color="5B9BD5"/>
              <w:bottom w:val="single" w:sz="18" w:space="0" w:color="5B9BD5"/>
              <w:right w:val="nil"/>
            </w:tcBorders>
            <w:hideMark/>
          </w:tcPr>
          <w:p w14:paraId="745EA068" w14:textId="77777777" w:rsidR="00D5779E" w:rsidRPr="00411D5D" w:rsidRDefault="00D5779E" w:rsidP="00F80DCA">
            <w:pPr>
              <w:numPr>
                <w:ilvl w:val="0"/>
                <w:numId w:val="60"/>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5:</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single" w:sz="18" w:space="0" w:color="5B9BD5"/>
              <w:right w:val="single" w:sz="18" w:space="0" w:color="5B9BD5"/>
            </w:tcBorders>
            <w:hideMark/>
          </w:tcPr>
          <w:p w14:paraId="6D3CB5D5"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Projektskizze erstellen und freigeben</w:t>
            </w:r>
            <w:r w:rsidRPr="00411D5D">
              <w:rPr>
                <w:rFonts w:ascii="Berlin Type Office" w:eastAsia="Times New Roman" w:hAnsi="Berlin Type Office" w:cs="Times New Roman"/>
                <w:kern w:val="0"/>
                <w:sz w:val="22"/>
                <w:szCs w:val="22"/>
                <w:lang w:eastAsia="en-GB"/>
                <w14:ligatures w14:val="none"/>
              </w:rPr>
              <w:t> </w:t>
            </w:r>
          </w:p>
        </w:tc>
      </w:tr>
    </w:tbl>
    <w:p w14:paraId="435487E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1CEE52E1" w14:textId="77777777" w:rsidR="00D5779E" w:rsidRPr="00411D5D" w:rsidRDefault="00D5779E" w:rsidP="00D5779E">
      <w:pPr>
        <w:numPr>
          <w:ilvl w:val="0"/>
          <w:numId w:val="61"/>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Zuständigkeit für die Projektvorbereitung klären (PPS 1)</w:t>
      </w:r>
      <w:r w:rsidRPr="00411D5D">
        <w:rPr>
          <w:rFonts w:ascii="Berlin Type Office" w:eastAsia="Times New Roman" w:hAnsi="Berlin Type Office" w:cs="Segoe UI"/>
          <w:b/>
          <w:bCs/>
          <w:kern w:val="0"/>
          <w:sz w:val="22"/>
          <w:szCs w:val="22"/>
          <w:lang w:eastAsia="en-GB"/>
          <w14:ligatures w14:val="none"/>
        </w:rPr>
        <w:t> </w:t>
      </w:r>
    </w:p>
    <w:p w14:paraId="7DEE50C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Ein Projekt beginnt damit, dass eine auftraggebende Stelle jemanden damit beauftragt, ein Projekt vorzubereiten.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25</w:t>
      </w:r>
      <w:r w:rsidRPr="00411D5D">
        <w:rPr>
          <w:rFonts w:ascii="Berlin Type Office" w:eastAsia="Times New Roman" w:hAnsi="Berlin Type Office" w:cs="Segoe UI"/>
          <w:kern w:val="0"/>
          <w:sz w:val="22"/>
          <w:szCs w:val="22"/>
          <w:shd w:val="clear" w:color="auto" w:fill="FFFF00"/>
          <w:lang w:val="de-DE" w:eastAsia="en-GB"/>
          <w14:ligatures w14:val="none"/>
        </w:rPr>
        <w:t xml:space="preserve"> Zu diesem Zeitpunkt sind oft wenig konkrete Anforderungen an das Vorhaben geklärt. Die bereits bekannten Anforderungen sollten der auftraggebenden Stelle als Grundlage dienen, um eine qualifizierte Person auszusuchen. Zudem sollte die Person in der Lage sein, die Prozessschritte der Initialisierungsphase durchzuführen.</w:t>
      </w:r>
      <w:r w:rsidRPr="00411D5D">
        <w:rPr>
          <w:rFonts w:ascii="Berlin Type Office" w:eastAsia="Times New Roman" w:hAnsi="Berlin Type Office" w:cs="Segoe UI"/>
          <w:kern w:val="0"/>
          <w:sz w:val="22"/>
          <w:szCs w:val="22"/>
          <w:lang w:eastAsia="en-GB"/>
          <w14:ligatures w14:val="none"/>
        </w:rPr>
        <w:t> </w:t>
      </w:r>
    </w:p>
    <w:p w14:paraId="3A9E2110" w14:textId="77777777" w:rsidR="00D5779E" w:rsidRPr="00411D5D" w:rsidRDefault="00D5779E" w:rsidP="00D5779E">
      <w:pPr>
        <w:numPr>
          <w:ilvl w:val="0"/>
          <w:numId w:val="62"/>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Zielvision erarbeiten (PPS 2)</w:t>
      </w:r>
      <w:r w:rsidRPr="00411D5D">
        <w:rPr>
          <w:rFonts w:ascii="Berlin Type Office" w:eastAsia="Times New Roman" w:hAnsi="Berlin Type Office" w:cs="Segoe UI"/>
          <w:b/>
          <w:bCs/>
          <w:kern w:val="0"/>
          <w:sz w:val="22"/>
          <w:szCs w:val="22"/>
          <w:lang w:eastAsia="en-GB"/>
          <w14:ligatures w14:val="none"/>
        </w:rPr>
        <w:t> </w:t>
      </w:r>
    </w:p>
    <w:p w14:paraId="5F6727D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Sobald eine Person mit der Projektvorbereitung beauftragt ist, macht diese sich daran, aus der Projektidee eine Zielvision zu erarbeiten.</w:t>
      </w:r>
      <w:r w:rsidRPr="00411D5D">
        <w:rPr>
          <w:rFonts w:ascii="Berlin Type Office" w:eastAsia="Times New Roman" w:hAnsi="Berlin Type Office" w:cs="Segoe UI"/>
          <w:kern w:val="0"/>
          <w:sz w:val="17"/>
          <w:szCs w:val="17"/>
          <w:vertAlign w:val="superscript"/>
          <w:lang w:val="de-DE" w:eastAsia="en-GB"/>
          <w14:ligatures w14:val="none"/>
        </w:rPr>
        <w:t>26</w:t>
      </w:r>
      <w:r w:rsidRPr="00411D5D">
        <w:rPr>
          <w:rFonts w:ascii="Berlin Type Office" w:eastAsia="Times New Roman" w:hAnsi="Berlin Type Office" w:cs="Segoe UI"/>
          <w:kern w:val="0"/>
          <w:sz w:val="22"/>
          <w:szCs w:val="22"/>
          <w:lang w:eastAsia="en-GB"/>
          <w14:ligatures w14:val="none"/>
        </w:rPr>
        <w:t> </w:t>
      </w:r>
    </w:p>
    <w:p w14:paraId="136F884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Definition des Sollzustands</w:t>
      </w:r>
      <w:r w:rsidRPr="00411D5D">
        <w:rPr>
          <w:rFonts w:ascii="Berlin Type Office" w:eastAsia="Times New Roman" w:hAnsi="Berlin Type Office" w:cs="Segoe UI"/>
          <w:i/>
          <w:iCs/>
          <w:kern w:val="0"/>
          <w:sz w:val="22"/>
          <w:szCs w:val="22"/>
          <w:lang w:eastAsia="en-GB"/>
          <w14:ligatures w14:val="none"/>
        </w:rPr>
        <w:t> </w:t>
      </w:r>
    </w:p>
    <w:p w14:paraId="38CC796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Zielvision definiert den durch das Projekt zu erreichenden </w:t>
      </w:r>
      <w:r w:rsidRPr="00411D5D">
        <w:rPr>
          <w:rFonts w:ascii="Berlin Type Office" w:eastAsia="Times New Roman" w:hAnsi="Berlin Type Office" w:cs="Segoe UI"/>
          <w:i/>
          <w:iCs/>
          <w:kern w:val="0"/>
          <w:sz w:val="22"/>
          <w:szCs w:val="22"/>
          <w:lang w:val="de-DE" w:eastAsia="en-GB"/>
          <w14:ligatures w14:val="none"/>
        </w:rPr>
        <w:t>Sollzustand</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des Projektes</w:t>
      </w:r>
      <w:r w:rsidRPr="00411D5D">
        <w:rPr>
          <w:rFonts w:ascii="Berlin Type Office" w:eastAsia="Times New Roman" w:hAnsi="Berlin Type Office" w:cs="Segoe UI"/>
          <w:kern w:val="0"/>
          <w:sz w:val="22"/>
          <w:szCs w:val="22"/>
          <w:lang w:val="de-DE" w:eastAsia="en-GB"/>
          <w14:ligatures w14:val="none"/>
        </w:rPr>
        <w:t>. Der Sollzustand beschreibt den Zweck und Nutzen des Projektes ausgehend von der Ausgangssituation: Was soll das Projekt bewirken bzw. verändern? Davon zu unterscheiden ist das konkrete Ergebnis eines Projektes. Das Ergebnis ist ein Mittel, um diesen Sollzustand zu erreichen: Wie soll die Wirkung des Projektes hergestellt werden? Das Ergebnis wird erst in der Definitionsphase des Projekts festgelegt.</w:t>
      </w:r>
      <w:r w:rsidRPr="00411D5D">
        <w:rPr>
          <w:rFonts w:ascii="Berlin Type Office" w:eastAsia="Times New Roman" w:hAnsi="Berlin Type Office" w:cs="Segoe UI"/>
          <w:kern w:val="0"/>
          <w:sz w:val="17"/>
          <w:szCs w:val="17"/>
          <w:vertAlign w:val="superscript"/>
          <w:lang w:val="de-DE" w:eastAsia="en-GB"/>
          <w14:ligatures w14:val="none"/>
        </w:rPr>
        <w:t>27</w:t>
      </w:r>
      <w:r w:rsidRPr="00411D5D">
        <w:rPr>
          <w:rFonts w:ascii="Berlin Type Office" w:eastAsia="Times New Roman" w:hAnsi="Berlin Type Office" w:cs="Segoe UI"/>
          <w:kern w:val="0"/>
          <w:sz w:val="22"/>
          <w:szCs w:val="22"/>
          <w:lang w:eastAsia="en-GB"/>
          <w14:ligatures w14:val="none"/>
        </w:rPr>
        <w:t> </w:t>
      </w:r>
    </w:p>
    <w:p w14:paraId="1759CA7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Zielvision behandelt somit zunächst nur den von der auftraggebenden Stelle angestrebten Sollzustand bzw. den Nutzen des Projektes. </w:t>
      </w:r>
      <w:r w:rsidRPr="00411D5D">
        <w:rPr>
          <w:rFonts w:ascii="Berlin Type Office" w:eastAsia="Times New Roman" w:hAnsi="Berlin Type Office" w:cs="Segoe UI"/>
          <w:kern w:val="0"/>
          <w:sz w:val="22"/>
          <w:szCs w:val="22"/>
          <w:shd w:val="clear" w:color="auto" w:fill="FFFF00"/>
          <w:lang w:val="de-DE" w:eastAsia="en-GB"/>
          <w14:ligatures w14:val="none"/>
        </w:rPr>
        <w:t>Ob und inwiefern der Projektnutzen erreicht wird, entscheidet letztlich über den Erfolg des Projektes, deshalb steht dieser im Projektverlauf im Vordergrund.</w:t>
      </w:r>
      <w:r w:rsidRPr="00411D5D">
        <w:rPr>
          <w:rFonts w:ascii="Berlin Type Office" w:eastAsia="Times New Roman" w:hAnsi="Berlin Type Office" w:cs="Segoe UI"/>
          <w:kern w:val="0"/>
          <w:sz w:val="22"/>
          <w:szCs w:val="22"/>
          <w:lang w:val="de-DE" w:eastAsia="en-GB"/>
          <w14:ligatures w14:val="none"/>
        </w:rPr>
        <w:t xml:space="preserve"> Die Zielvision sollte dabei in einem Satz zusammengefasst werden: „Das Projekt A hat Zustand Z herzustellen.“</w:t>
      </w:r>
      <w:r w:rsidRPr="00411D5D">
        <w:rPr>
          <w:rFonts w:ascii="Berlin Type Office" w:eastAsia="Times New Roman" w:hAnsi="Berlin Type Office" w:cs="Segoe UI"/>
          <w:kern w:val="0"/>
          <w:sz w:val="22"/>
          <w:szCs w:val="22"/>
          <w:lang w:eastAsia="en-GB"/>
          <w14:ligatures w14:val="none"/>
        </w:rPr>
        <w:t> </w:t>
      </w:r>
    </w:p>
    <w:p w14:paraId="6ABA237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Zielversion sollte daraufhin durch </w:t>
      </w:r>
      <w:r w:rsidRPr="00411D5D">
        <w:rPr>
          <w:rFonts w:ascii="Berlin Type Office" w:eastAsia="Times New Roman" w:hAnsi="Berlin Type Office" w:cs="Segoe UI"/>
          <w:i/>
          <w:iCs/>
          <w:kern w:val="0"/>
          <w:sz w:val="22"/>
          <w:szCs w:val="22"/>
          <w:lang w:val="de-DE" w:eastAsia="en-GB"/>
          <w14:ligatures w14:val="none"/>
        </w:rPr>
        <w:t>weitere Anforderungen konkretisiert</w:t>
      </w:r>
      <w:r w:rsidRPr="00411D5D">
        <w:rPr>
          <w:rFonts w:ascii="Berlin Type Office" w:eastAsia="Times New Roman" w:hAnsi="Berlin Type Office" w:cs="Segoe UI"/>
          <w:kern w:val="0"/>
          <w:sz w:val="22"/>
          <w:szCs w:val="22"/>
          <w:lang w:val="de-DE" w:eastAsia="en-GB"/>
          <w14:ligatures w14:val="none"/>
        </w:rPr>
        <w:t xml:space="preserve"> werden, um genau zu bestimmen, unter welchen Bedingungen der Sollzustand erfolgreich hergestellt ist. Dafür erstellen die auftraggebende Stelle und die mit der Projektvorbereitung beauftragte Person gemeinsam einen Anforderungskatalog. Die Gestaltung des Anforderungskatalogs ist frei. Der Anforderungskatalog kann die Anforderungen des Auftraggebers recht präzise abbilden oder nur grob </w:t>
      </w:r>
      <w:r w:rsidRPr="00411D5D">
        <w:rPr>
          <w:rFonts w:ascii="Berlin Type Office" w:eastAsia="Times New Roman" w:hAnsi="Berlin Type Office" w:cs="Segoe UI"/>
          <w:kern w:val="0"/>
          <w:sz w:val="22"/>
          <w:szCs w:val="22"/>
          <w:shd w:val="clear" w:color="auto" w:fill="FFFF00"/>
          <w:lang w:val="de-DE" w:eastAsia="en-GB"/>
          <w14:ligatures w14:val="none"/>
        </w:rPr>
        <w:t>die Wünsche der auftraggebenden Stelle aufnehmen. Zu empfehlen ist, dass der Anforderungskatalog bereits den Nutzen für die vom Sollzustand betroffenen Personengruppen (Stakeholder) und den Mehrwert für die Strategie der organisationalen Einheit bzw. der Behörde bedenkt. Dabei kann es von Vorteil sein, zu definieren, was der angestrebte Sollzustand nicht erreichen soll.</w:t>
      </w:r>
      <w:r w:rsidRPr="00411D5D">
        <w:rPr>
          <w:rFonts w:ascii="Berlin Type Office" w:eastAsia="Times New Roman" w:hAnsi="Berlin Type Office" w:cs="Segoe UI"/>
          <w:kern w:val="0"/>
          <w:sz w:val="17"/>
          <w:szCs w:val="17"/>
          <w:vertAlign w:val="superscript"/>
          <w:lang w:val="de-DE" w:eastAsia="en-GB"/>
          <w14:ligatures w14:val="none"/>
        </w:rPr>
        <w:t>28</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01EF17A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Der Anforderungskatalog ergänzt die Zielvision dabei wie folgt: </w:t>
      </w:r>
      <w:r w:rsidRPr="00411D5D">
        <w:rPr>
          <w:rFonts w:ascii="Berlin Type Office" w:eastAsia="Times New Roman" w:hAnsi="Berlin Type Office" w:cs="Segoe UI"/>
          <w:kern w:val="0"/>
          <w:sz w:val="22"/>
          <w:szCs w:val="22"/>
          <w:lang w:eastAsia="en-GB"/>
          <w14:ligatures w14:val="none"/>
        </w:rPr>
        <w:t> </w:t>
      </w:r>
    </w:p>
    <w:p w14:paraId="4C69F99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lastRenderedPageBreak/>
        <w:t>„Das Projekt A hat Zustand Z herzustellen. Zustand Z gilt als erfolgreich hergestellt, wenn folgende Anforderungen erfüllt sind: Anforderung a, b, c …“</w:t>
      </w:r>
      <w:r w:rsidRPr="00411D5D">
        <w:rPr>
          <w:rFonts w:ascii="Berlin Type Office" w:eastAsia="Times New Roman" w:hAnsi="Berlin Type Office" w:cs="Segoe UI"/>
          <w:kern w:val="0"/>
          <w:sz w:val="22"/>
          <w:szCs w:val="22"/>
          <w:lang w:eastAsia="en-GB"/>
          <w14:ligatures w14:val="none"/>
        </w:rPr>
        <w:t> </w:t>
      </w:r>
    </w:p>
    <w:p w14:paraId="1899E77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63525CA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Funktionen der Zielvision</w:t>
      </w:r>
      <w:r w:rsidRPr="00411D5D">
        <w:rPr>
          <w:rFonts w:ascii="Berlin Type Office" w:eastAsia="Times New Roman" w:hAnsi="Berlin Type Office" w:cs="Segoe UI"/>
          <w:i/>
          <w:iCs/>
          <w:kern w:val="0"/>
          <w:sz w:val="22"/>
          <w:szCs w:val="22"/>
          <w:lang w:eastAsia="en-GB"/>
          <w14:ligatures w14:val="none"/>
        </w:rPr>
        <w:t> </w:t>
      </w:r>
    </w:p>
    <w:p w14:paraId="69B9865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Die Erarbeitung einer Zielvision dient zu diesem Zeitpunkt dazu, </w:t>
      </w:r>
      <w:r w:rsidRPr="00411D5D">
        <w:rPr>
          <w:rFonts w:ascii="Berlin Type Office" w:eastAsia="Times New Roman" w:hAnsi="Berlin Type Office" w:cs="Segoe UI"/>
          <w:i/>
          <w:iCs/>
          <w:kern w:val="0"/>
          <w:sz w:val="22"/>
          <w:szCs w:val="22"/>
          <w:shd w:val="clear" w:color="auto" w:fill="FFFF00"/>
          <w:lang w:val="de-DE" w:eastAsia="en-GB"/>
          <w14:ligatures w14:val="none"/>
        </w:rPr>
        <w:t>ein transparentes Verständnis</w:t>
      </w:r>
      <w:r w:rsidRPr="00411D5D">
        <w:rPr>
          <w:rFonts w:ascii="Berlin Type Office" w:eastAsia="Times New Roman" w:hAnsi="Berlin Type Office" w:cs="Segoe UI"/>
          <w:kern w:val="0"/>
          <w:sz w:val="22"/>
          <w:szCs w:val="22"/>
          <w:shd w:val="clear" w:color="auto" w:fill="FFFF00"/>
          <w:lang w:val="de-DE" w:eastAsia="en-GB"/>
          <w14:ligatures w14:val="none"/>
        </w:rPr>
        <w:t xml:space="preserve"> des</w:t>
      </w: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 angestrebten Sollzustands und des zu erreichenden Nutzens des Projektes</w:t>
      </w:r>
      <w:r w:rsidRPr="00411D5D">
        <w:rPr>
          <w:rFonts w:ascii="Berlin Type Office" w:eastAsia="Times New Roman" w:hAnsi="Berlin Type Office" w:cs="Segoe UI"/>
          <w:kern w:val="0"/>
          <w:sz w:val="22"/>
          <w:szCs w:val="22"/>
          <w:shd w:val="clear" w:color="auto" w:fill="FFFF00"/>
          <w:lang w:val="de-DE" w:eastAsia="en-GB"/>
          <w14:ligatures w14:val="none"/>
        </w:rPr>
        <w:t xml:space="preserve"> zu entwickeln. Die Zielvision verhindert damit,</w:t>
      </w:r>
      <w:r w:rsidRPr="00411D5D">
        <w:rPr>
          <w:rFonts w:ascii="Berlin Type Office" w:eastAsia="Times New Roman" w:hAnsi="Berlin Type Office" w:cs="Segoe UI"/>
          <w:kern w:val="0"/>
          <w:sz w:val="22"/>
          <w:szCs w:val="22"/>
          <w:lang w:val="de-DE" w:eastAsia="en-GB"/>
          <w14:ligatures w14:val="none"/>
        </w:rPr>
        <w:t xml:space="preserve"> dass es zu grundsätzlichen Missverständnissen zwischen auftraggebender Stelle und dem Projektteam kommt, die sich erst im Verlauf des Projektes herausstellen und dadurch den Erfolg des Projektes gefährden. </w:t>
      </w:r>
      <w:r w:rsidRPr="00411D5D">
        <w:rPr>
          <w:rFonts w:ascii="Berlin Type Office" w:eastAsia="Times New Roman" w:hAnsi="Berlin Type Office" w:cs="Segoe UI"/>
          <w:kern w:val="0"/>
          <w:sz w:val="22"/>
          <w:szCs w:val="22"/>
          <w:shd w:val="clear" w:color="auto" w:fill="FFFF00"/>
          <w:lang w:val="de-DE" w:eastAsia="en-GB"/>
          <w14:ligatures w14:val="none"/>
        </w:rPr>
        <w:t>Zudem definiert die Zielvision die Grundlage für die konkrete Definition von Projektzielen und dient so als Orientierung während des gesamten Projektes.</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29</w:t>
      </w:r>
      <w:r w:rsidRPr="00411D5D">
        <w:rPr>
          <w:rFonts w:ascii="Berlin Type Office" w:eastAsia="Times New Roman" w:hAnsi="Berlin Type Office" w:cs="Segoe UI"/>
          <w:kern w:val="0"/>
          <w:sz w:val="22"/>
          <w:szCs w:val="22"/>
          <w:lang w:eastAsia="en-GB"/>
          <w14:ligatures w14:val="none"/>
        </w:rPr>
        <w:t> </w:t>
      </w:r>
    </w:p>
    <w:p w14:paraId="0D64051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Gemeinsam zur Zielvision</w:t>
      </w:r>
      <w:r w:rsidRPr="00411D5D">
        <w:rPr>
          <w:rFonts w:ascii="Berlin Type Office" w:eastAsia="Times New Roman" w:hAnsi="Berlin Type Office" w:cs="Segoe UI"/>
          <w:i/>
          <w:iCs/>
          <w:kern w:val="0"/>
          <w:sz w:val="22"/>
          <w:szCs w:val="22"/>
          <w:lang w:eastAsia="en-GB"/>
          <w14:ligatures w14:val="none"/>
        </w:rPr>
        <w:t> </w:t>
      </w:r>
    </w:p>
    <w:p w14:paraId="5122EC8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Bei der Erarbeitung der Zielvision müssen auftraggebende Stelle und die mit der Projektvorbereitung beauftragte Person</w:t>
      </w:r>
      <w:r w:rsidRPr="00411D5D">
        <w:rPr>
          <w:rFonts w:ascii="Berlin Type Office" w:eastAsia="Times New Roman" w:hAnsi="Berlin Type Office" w:cs="Segoe UI"/>
          <w:i/>
          <w:iCs/>
          <w:kern w:val="0"/>
          <w:sz w:val="22"/>
          <w:szCs w:val="22"/>
          <w:lang w:val="de-DE" w:eastAsia="en-GB"/>
          <w14:ligatures w14:val="none"/>
        </w:rPr>
        <w:t xml:space="preserve"> eng zusammenarbeiten</w:t>
      </w:r>
      <w:r w:rsidRPr="00411D5D">
        <w:rPr>
          <w:rFonts w:ascii="Berlin Type Office" w:eastAsia="Times New Roman" w:hAnsi="Berlin Type Office" w:cs="Segoe UI"/>
          <w:kern w:val="0"/>
          <w:sz w:val="22"/>
          <w:szCs w:val="22"/>
          <w:lang w:val="de-DE" w:eastAsia="en-GB"/>
          <w14:ligatures w14:val="none"/>
        </w:rPr>
        <w:t>. Die mit der Projektvorbereitung beauftragte Person hat in diesem Zusammenhang die Aufgabe, die auftraggebende Stelle zu einer Festlegung des Sollzustands zu bewegen. Der auftraggebenden Stelle fällt dabei die Aufgabe zu, diesen Prozess so gut wie möglich zu unterstützen. Die auftraggebende Stelle hat ein starkes Interesse an der Erarbeitung einer guten Zielvision, da sie für den Projekterfolg verantwortlich ist: Sie muss im Projektverlauf darauf achten, dass der Sollzustand erreicht wird und der Nutzen der Projektergebnisse über den Projektkosten liegt. Die Zielvision ist dafür ausschlaggebend, da diese den Sollzustand und damit den Nutzen des Projektes definiert.</w:t>
      </w:r>
      <w:r w:rsidRPr="00411D5D">
        <w:rPr>
          <w:rFonts w:ascii="Berlin Type Office" w:eastAsia="Times New Roman" w:hAnsi="Berlin Type Office" w:cs="Segoe UI"/>
          <w:kern w:val="0"/>
          <w:sz w:val="22"/>
          <w:szCs w:val="22"/>
          <w:lang w:eastAsia="en-GB"/>
          <w14:ligatures w14:val="none"/>
        </w:rPr>
        <w:t> </w:t>
      </w:r>
    </w:p>
    <w:p w14:paraId="43D926A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Entscheidend ist immer, dass die die mit der Projektvorbereitung beauftragte Person</w:t>
      </w:r>
      <w:r w:rsidRPr="00411D5D">
        <w:rPr>
          <w:rFonts w:ascii="Berlin Type Office" w:eastAsia="Times New Roman" w:hAnsi="Berlin Type Office" w:cs="Segoe UI"/>
          <w:i/>
          <w:iCs/>
          <w:kern w:val="0"/>
          <w:sz w:val="22"/>
          <w:szCs w:val="22"/>
          <w:lang w:val="de-DE" w:eastAsia="en-GB"/>
          <w14:ligatures w14:val="none"/>
        </w:rPr>
        <w:t xml:space="preserve"> </w:t>
      </w:r>
      <w:r w:rsidRPr="00411D5D">
        <w:rPr>
          <w:rFonts w:ascii="Berlin Type Office" w:eastAsia="Times New Roman" w:hAnsi="Berlin Type Office" w:cs="Segoe UI"/>
          <w:kern w:val="0"/>
          <w:sz w:val="22"/>
          <w:szCs w:val="22"/>
          <w:lang w:val="de-DE" w:eastAsia="en-GB"/>
          <w14:ligatures w14:val="none"/>
        </w:rPr>
        <w:t>und die auftraggebende Stelle in den direkten Austausch über die Zielvision treten. Grundsätzlich ist ein direkter mündlicher Austausch auf Augenhöhe zwischen der mit der Projektvorbereitung beauftragten Person</w:t>
      </w:r>
      <w:r w:rsidRPr="00411D5D">
        <w:rPr>
          <w:rFonts w:ascii="Berlin Type Office" w:eastAsia="Times New Roman" w:hAnsi="Berlin Type Office" w:cs="Segoe UI"/>
          <w:i/>
          <w:iCs/>
          <w:kern w:val="0"/>
          <w:sz w:val="22"/>
          <w:szCs w:val="22"/>
          <w:lang w:val="de-DE" w:eastAsia="en-GB"/>
          <w14:ligatures w14:val="none"/>
        </w:rPr>
        <w:t xml:space="preserve"> </w:t>
      </w:r>
      <w:r w:rsidRPr="00411D5D">
        <w:rPr>
          <w:rFonts w:ascii="Berlin Type Office" w:eastAsia="Times New Roman" w:hAnsi="Berlin Type Office" w:cs="Segoe UI"/>
          <w:kern w:val="0"/>
          <w:sz w:val="22"/>
          <w:szCs w:val="22"/>
          <w:lang w:val="de-DE" w:eastAsia="en-GB"/>
          <w14:ligatures w14:val="none"/>
        </w:rPr>
        <w:t>etwa in der Form eines Workshops oder einer direkten Befragung zu empfehlen. Das Format des Austausches ist aber individuell an die konkrete Projektsituation und den jeweiligen Organisationskontext anzupassen.</w:t>
      </w:r>
      <w:r w:rsidRPr="00411D5D">
        <w:rPr>
          <w:rFonts w:ascii="Berlin Type Office" w:eastAsia="Times New Roman" w:hAnsi="Berlin Type Office" w:cs="Segoe UI"/>
          <w:kern w:val="0"/>
          <w:sz w:val="17"/>
          <w:szCs w:val="17"/>
          <w:vertAlign w:val="superscript"/>
          <w:lang w:val="de-DE" w:eastAsia="en-GB"/>
          <w14:ligatures w14:val="none"/>
        </w:rPr>
        <w:t>30</w:t>
      </w:r>
      <w:r w:rsidRPr="00411D5D">
        <w:rPr>
          <w:rFonts w:ascii="Berlin Type Office" w:eastAsia="Times New Roman" w:hAnsi="Berlin Type Office" w:cs="Segoe UI"/>
          <w:kern w:val="0"/>
          <w:sz w:val="22"/>
          <w:szCs w:val="22"/>
          <w:lang w:eastAsia="en-GB"/>
          <w14:ligatures w14:val="none"/>
        </w:rPr>
        <w:t> </w:t>
      </w:r>
    </w:p>
    <w:p w14:paraId="7CAD8BB1" w14:textId="77777777" w:rsidR="00D5779E" w:rsidRPr="00411D5D" w:rsidRDefault="00D5779E" w:rsidP="00D5779E">
      <w:pPr>
        <w:numPr>
          <w:ilvl w:val="0"/>
          <w:numId w:val="63"/>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shd w:val="clear" w:color="auto" w:fill="FFFF00"/>
          <w:lang w:val="de-DE" w:eastAsia="en-GB"/>
          <w14:ligatures w14:val="none"/>
        </w:rPr>
        <w:t>Die Projektwürdigkeit prüfen (PPS 3)</w:t>
      </w:r>
      <w:r w:rsidRPr="00411D5D">
        <w:rPr>
          <w:rFonts w:ascii="Berlin Type Office" w:eastAsia="Times New Roman" w:hAnsi="Berlin Type Office" w:cs="Segoe UI"/>
          <w:b/>
          <w:bCs/>
          <w:kern w:val="0"/>
          <w:sz w:val="22"/>
          <w:szCs w:val="22"/>
          <w:lang w:eastAsia="en-GB"/>
          <w14:ligatures w14:val="none"/>
        </w:rPr>
        <w:t> </w:t>
      </w:r>
    </w:p>
    <w:p w14:paraId="28D5052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 Zielvision und die ersten definierten Anforderungen stellen eine ausreichende Grundlage dar, um zu prüfen, ob das angestrebte Vorhaben ein Projekt ist.</w:t>
      </w:r>
      <w:r w:rsidRPr="00411D5D">
        <w:rPr>
          <w:rFonts w:ascii="Berlin Type Office" w:eastAsia="Times New Roman" w:hAnsi="Berlin Type Office" w:cs="Segoe UI"/>
          <w:kern w:val="0"/>
          <w:sz w:val="22"/>
          <w:szCs w:val="22"/>
          <w:lang w:eastAsia="en-GB"/>
          <w14:ligatures w14:val="none"/>
        </w:rPr>
        <w:t> </w:t>
      </w:r>
    </w:p>
    <w:p w14:paraId="0F32982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 mit der Projektvorbereitung beauftragte Person prüft die Projektwürdigkeit des angestrebten Vorhabens. Empfohlen wird für diese Prüfung Stellen mit Erfahrung einzubeziehen. Insbesondere sind dafür ein in der Behörde eventuell vorhandenes Projektbüro, die GPM-Beratungen und die Stabsstellen Digitalisierung des Ressorts geeignet.</w:t>
      </w:r>
      <w:r w:rsidRPr="00411D5D">
        <w:rPr>
          <w:rFonts w:ascii="Berlin Type Office" w:eastAsia="Times New Roman" w:hAnsi="Berlin Type Office" w:cs="Segoe UI"/>
          <w:kern w:val="0"/>
          <w:sz w:val="22"/>
          <w:szCs w:val="22"/>
          <w:lang w:eastAsia="en-GB"/>
          <w14:ligatures w14:val="none"/>
        </w:rPr>
        <w:t> </w:t>
      </w:r>
    </w:p>
    <w:p w14:paraId="23050AB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Für die Prüfung der Projektwürdigkeit sind die in den Grundlagen definierten Projektmerkmale grundlegend. Zur Prüfung der Projektwürdigkeit sollte die Anlage 4 genutzt werden.  </w:t>
      </w:r>
      <w:r w:rsidRPr="00411D5D">
        <w:rPr>
          <w:rFonts w:ascii="Berlin Type Office" w:eastAsia="Times New Roman" w:hAnsi="Berlin Type Office" w:cs="Segoe UI"/>
          <w:kern w:val="0"/>
          <w:sz w:val="22"/>
          <w:szCs w:val="22"/>
          <w:lang w:eastAsia="en-GB"/>
          <w14:ligatures w14:val="none"/>
        </w:rPr>
        <w:t> </w:t>
      </w:r>
    </w:p>
    <w:p w14:paraId="13788E1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Handelt es sich nach Einschätzung der mit der Projektvorbereitung beauftragten Person um ein Projekt, dann sind die Prozessschritte dieses Projektmanagementhandbuchs zu dessen Durchführung zu benutzen. Handelt es sich nicht um ein Projekt, dann kann sich zwar an den Prozessschritten dieses Projektmanagementhandbuchs orientiert werden, viele dieser Prozessschritte sind dann aber nicht sinnvoll.</w:t>
      </w:r>
      <w:r w:rsidRPr="00411D5D">
        <w:rPr>
          <w:rFonts w:ascii="Berlin Type Office" w:eastAsia="Times New Roman" w:hAnsi="Berlin Type Office" w:cs="Segoe UI"/>
          <w:kern w:val="0"/>
          <w:sz w:val="22"/>
          <w:szCs w:val="22"/>
          <w:lang w:eastAsia="en-GB"/>
          <w14:ligatures w14:val="none"/>
        </w:rPr>
        <w:t> </w:t>
      </w:r>
    </w:p>
    <w:p w14:paraId="12F07F2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 mit der Projektvorbereitung beauftragte Person informiert die auftraggebende Stelle über das Ergebnis der Prüfung der Projektwürdigkeit. Die auftraggebende Stelle muss dieser Entscheidung zustimmen oder selbst eine alternative Bewertung der Projektwürdigkeit vorschlagen. Die Entscheidung sollte schriftlich dokumentiert werden.</w:t>
      </w:r>
      <w:r w:rsidRPr="00411D5D">
        <w:rPr>
          <w:rFonts w:ascii="Berlin Type Office" w:eastAsia="Times New Roman" w:hAnsi="Berlin Type Office" w:cs="Segoe UI"/>
          <w:kern w:val="0"/>
          <w:sz w:val="22"/>
          <w:szCs w:val="22"/>
          <w:lang w:eastAsia="en-GB"/>
          <w14:ligatures w14:val="none"/>
        </w:rPr>
        <w:t> </w:t>
      </w:r>
    </w:p>
    <w:p w14:paraId="2F4B7AE6" w14:textId="77777777" w:rsidR="00D5779E" w:rsidRPr="00411D5D" w:rsidRDefault="00D5779E" w:rsidP="00D5779E">
      <w:pPr>
        <w:numPr>
          <w:ilvl w:val="0"/>
          <w:numId w:val="64"/>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lastRenderedPageBreak/>
        <w:t>Das Projektmanagementvorgehen bestimmen (PPS 4)</w:t>
      </w:r>
      <w:r w:rsidRPr="00411D5D">
        <w:rPr>
          <w:rFonts w:ascii="Berlin Type Office" w:eastAsia="Times New Roman" w:hAnsi="Berlin Type Office" w:cs="Segoe UI"/>
          <w:b/>
          <w:bCs/>
          <w:kern w:val="0"/>
          <w:sz w:val="22"/>
          <w:szCs w:val="22"/>
          <w:lang w:eastAsia="en-GB"/>
          <w14:ligatures w14:val="none"/>
        </w:rPr>
        <w:t> </w:t>
      </w:r>
    </w:p>
    <w:p w14:paraId="7DB6A11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 Zielvision, die ersten definierten Anforderungen und die Projektwürdigkeitsprüfung stellen eine ausreichende Grundlage dar, um das Projektmanagementvorgehen zu bestimmen.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31</w:t>
      </w:r>
      <w:r w:rsidRPr="00411D5D">
        <w:rPr>
          <w:rFonts w:ascii="Berlin Type Office" w:eastAsia="Times New Roman" w:hAnsi="Berlin Type Office" w:cs="Segoe UI"/>
          <w:kern w:val="0"/>
          <w:sz w:val="22"/>
          <w:szCs w:val="22"/>
          <w:lang w:eastAsia="en-GB"/>
          <w14:ligatures w14:val="none"/>
        </w:rPr>
        <w:t> </w:t>
      </w:r>
    </w:p>
    <w:p w14:paraId="624E0F5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Die mit der Projektvorbereitung beauftragte Person schätzt ein, welches Projektmanagementvorgehen am geeignetsten für das Projekt ist (vgl. auch S. </w:t>
      </w:r>
      <w:r w:rsidRPr="00411D5D">
        <w:rPr>
          <w:rFonts w:ascii="Berlin Type Office" w:eastAsia="Times New Roman" w:hAnsi="Berlin Type Office" w:cs="Segoe UI"/>
          <w:color w:val="000000"/>
          <w:kern w:val="0"/>
          <w:sz w:val="22"/>
          <w:szCs w:val="22"/>
          <w:shd w:val="clear" w:color="auto" w:fill="E1E3E6"/>
          <w:lang w:val="de-DE" w:eastAsia="en-GB"/>
          <w14:ligatures w14:val="none"/>
        </w:rPr>
        <w:t>14</w:t>
      </w:r>
      <w:r w:rsidRPr="00411D5D">
        <w:rPr>
          <w:rFonts w:ascii="Berlin Type Office" w:eastAsia="Times New Roman" w:hAnsi="Berlin Type Office" w:cs="Segoe UI"/>
          <w:kern w:val="0"/>
          <w:sz w:val="22"/>
          <w:szCs w:val="22"/>
          <w:shd w:val="clear" w:color="auto" w:fill="FFFF00"/>
          <w:lang w:val="de-DE" w:eastAsia="en-GB"/>
          <w14:ligatures w14:val="none"/>
        </w:rPr>
        <w:t xml:space="preserve"> ff.). Dafür ist die Anlage 5 zu nutzen. </w:t>
      </w:r>
      <w:r w:rsidRPr="00411D5D">
        <w:rPr>
          <w:rFonts w:ascii="Berlin Type Office" w:eastAsia="Times New Roman" w:hAnsi="Berlin Type Office" w:cs="Segoe UI"/>
          <w:kern w:val="0"/>
          <w:sz w:val="22"/>
          <w:szCs w:val="22"/>
          <w:lang w:eastAsia="en-GB"/>
          <w14:ligatures w14:val="none"/>
        </w:rPr>
        <w:t> </w:t>
      </w:r>
    </w:p>
    <w:p w14:paraId="67B095A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Auf der Grundlage der gebildeten Einschätzung informiert die mit der Projektvorbereitung beauftragte Person die auftraggebende Stelle über die Wahl des Projektmanagementvorgehens. Die auftraggebende Stelle muss dieser Entscheidung zustimmen oder begründet ein alternatives Projektmanagementvorgehen vorschlagen. Die Entscheidung sollte schriftlich dokumentiert werden.</w:t>
      </w:r>
      <w:r w:rsidRPr="00411D5D">
        <w:rPr>
          <w:rFonts w:ascii="Berlin Type Office" w:eastAsia="Times New Roman" w:hAnsi="Berlin Type Office" w:cs="Segoe UI"/>
          <w:kern w:val="0"/>
          <w:sz w:val="22"/>
          <w:szCs w:val="22"/>
          <w:lang w:eastAsia="en-GB"/>
          <w14:ligatures w14:val="none"/>
        </w:rPr>
        <w:t> </w:t>
      </w:r>
    </w:p>
    <w:p w14:paraId="7C697E28" w14:textId="77777777" w:rsidR="00D5779E" w:rsidRPr="00411D5D" w:rsidRDefault="00D5779E" w:rsidP="00D5779E">
      <w:pPr>
        <w:numPr>
          <w:ilvl w:val="0"/>
          <w:numId w:val="65"/>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Projetskizze erstellen und</w:t>
      </w:r>
      <w:r w:rsidRPr="00411D5D">
        <w:rPr>
          <w:rFonts w:ascii="Berlin Type Office" w:eastAsia="Times New Roman" w:hAnsi="Berlin Type Office" w:cs="Segoe UI"/>
          <w:b/>
          <w:bCs/>
          <w:i/>
          <w:iCs/>
          <w:kern w:val="0"/>
          <w:sz w:val="22"/>
          <w:szCs w:val="22"/>
          <w:lang w:val="de-DE" w:eastAsia="en-GB"/>
          <w14:ligatures w14:val="none"/>
        </w:rPr>
        <w:t xml:space="preserve"> </w:t>
      </w:r>
      <w:r w:rsidRPr="00411D5D">
        <w:rPr>
          <w:rFonts w:ascii="Berlin Type Office" w:eastAsia="Times New Roman" w:hAnsi="Berlin Type Office" w:cs="Segoe UI"/>
          <w:b/>
          <w:bCs/>
          <w:kern w:val="0"/>
          <w:sz w:val="22"/>
          <w:szCs w:val="22"/>
          <w:lang w:val="de-DE" w:eastAsia="en-GB"/>
          <w14:ligatures w14:val="none"/>
        </w:rPr>
        <w:t>freigeben (PPS 5)</w:t>
      </w:r>
      <w:r w:rsidRPr="00411D5D">
        <w:rPr>
          <w:rFonts w:ascii="Berlin Type Office" w:eastAsia="Times New Roman" w:hAnsi="Berlin Type Office" w:cs="Segoe UI"/>
          <w:b/>
          <w:bCs/>
          <w:kern w:val="0"/>
          <w:sz w:val="22"/>
          <w:szCs w:val="22"/>
          <w:lang w:eastAsia="en-GB"/>
          <w14:ligatures w14:val="none"/>
        </w:rPr>
        <w:t> </w:t>
      </w:r>
    </w:p>
    <w:p w14:paraId="7619AC9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Zum Schluss der Projektvorbereitung fasst die</w:t>
      </w:r>
      <w:r w:rsidRPr="00411D5D">
        <w:rPr>
          <w:rFonts w:ascii="Berlin Type Office" w:eastAsia="Times New Roman" w:hAnsi="Berlin Type Office" w:cs="Segoe UI"/>
          <w:kern w:val="0"/>
          <w:sz w:val="22"/>
          <w:szCs w:val="22"/>
          <w:shd w:val="clear" w:color="auto" w:fill="FFFF00"/>
          <w:lang w:val="de-DE" w:eastAsia="en-GB"/>
          <w14:ligatures w14:val="none"/>
        </w:rPr>
        <w:t xml:space="preserve"> mit der Projektvorbereitung beauftragte Person </w:t>
      </w:r>
      <w:r w:rsidRPr="00411D5D">
        <w:rPr>
          <w:rFonts w:ascii="Berlin Type Office" w:eastAsia="Times New Roman" w:hAnsi="Berlin Type Office" w:cs="Segoe UI"/>
          <w:kern w:val="0"/>
          <w:sz w:val="22"/>
          <w:szCs w:val="22"/>
          <w:lang w:val="de-DE" w:eastAsia="en-GB"/>
          <w14:ligatures w14:val="none"/>
        </w:rPr>
        <w:t>in einer Projektskizze die Ergebnisse der Vorbereitung zusammen. Diese Projektskizze dient als weitere Grundlage für die Projektplanung. Die Projektskizze wird nach Anlage 11 erstellt. </w:t>
      </w:r>
      <w:r w:rsidRPr="00411D5D">
        <w:rPr>
          <w:rFonts w:ascii="Berlin Type Office" w:eastAsia="Times New Roman" w:hAnsi="Berlin Type Office" w:cs="Segoe UI"/>
          <w:kern w:val="0"/>
          <w:sz w:val="22"/>
          <w:szCs w:val="22"/>
          <w:lang w:eastAsia="en-GB"/>
          <w14:ligatures w14:val="none"/>
        </w:rPr>
        <w:t> </w:t>
      </w:r>
    </w:p>
    <w:p w14:paraId="51FF9BB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Anschließend verfügt die </w:t>
      </w:r>
      <w:r w:rsidRPr="00411D5D">
        <w:rPr>
          <w:rFonts w:ascii="Berlin Type Office" w:eastAsia="Times New Roman" w:hAnsi="Berlin Type Office" w:cs="Segoe UI"/>
          <w:kern w:val="0"/>
          <w:sz w:val="22"/>
          <w:szCs w:val="22"/>
          <w:shd w:val="clear" w:color="auto" w:fill="FFFF00"/>
          <w:lang w:val="de-DE" w:eastAsia="en-GB"/>
          <w14:ligatures w14:val="none"/>
        </w:rPr>
        <w:t xml:space="preserve">mit der Projektvorbereitung beauftragte Person </w:t>
      </w:r>
      <w:r w:rsidRPr="00411D5D">
        <w:rPr>
          <w:rFonts w:ascii="Berlin Type Office" w:eastAsia="Times New Roman" w:hAnsi="Berlin Type Office" w:cs="Segoe UI"/>
          <w:kern w:val="0"/>
          <w:sz w:val="22"/>
          <w:szCs w:val="22"/>
          <w:lang w:val="de-DE" w:eastAsia="en-GB"/>
          <w14:ligatures w14:val="none"/>
        </w:rPr>
        <w:t>die Projektskizze für die auftraggebende Stelle. Die auftraggebende Stelle zeichnet die Projektskizze abschließend. Mit der Schlusszeichnung kann das Projekt gestartet werden.</w:t>
      </w:r>
      <w:r w:rsidRPr="00411D5D">
        <w:rPr>
          <w:rFonts w:ascii="Berlin Type Office" w:eastAsia="Times New Roman" w:hAnsi="Berlin Type Office" w:cs="Segoe UI"/>
          <w:kern w:val="0"/>
          <w:sz w:val="17"/>
          <w:szCs w:val="17"/>
          <w:vertAlign w:val="superscript"/>
          <w:lang w:val="de-DE" w:eastAsia="en-GB"/>
          <w14:ligatures w14:val="none"/>
        </w:rPr>
        <w:t>32</w:t>
      </w:r>
      <w:r w:rsidRPr="00411D5D">
        <w:rPr>
          <w:rFonts w:ascii="Berlin Type Office" w:eastAsia="Times New Roman" w:hAnsi="Berlin Type Office" w:cs="Segoe UI"/>
          <w:kern w:val="0"/>
          <w:sz w:val="22"/>
          <w:szCs w:val="22"/>
          <w:lang w:eastAsia="en-GB"/>
          <w14:ligatures w14:val="none"/>
        </w:rPr>
        <w:t> </w:t>
      </w:r>
    </w:p>
    <w:p w14:paraId="56047FA2" w14:textId="77777777" w:rsidR="00D5779E" w:rsidRPr="00411D5D" w:rsidRDefault="00D5779E" w:rsidP="00D5779E">
      <w:pPr>
        <w:numPr>
          <w:ilvl w:val="0"/>
          <w:numId w:val="66"/>
        </w:numPr>
        <w:spacing w:after="0" w:line="240" w:lineRule="auto"/>
        <w:ind w:left="-840" w:firstLine="0"/>
        <w:textAlignment w:val="baseline"/>
        <w:rPr>
          <w:rFonts w:ascii="Berlin Type Office" w:eastAsia="Times New Roman" w:hAnsi="Berlin Type Office" w:cs="Segoe UI"/>
          <w:b/>
          <w:bCs/>
          <w:kern w:val="0"/>
          <w:sz w:val="28"/>
          <w:szCs w:val="28"/>
          <w:lang w:eastAsia="en-GB"/>
          <w14:ligatures w14:val="none"/>
        </w:rPr>
      </w:pPr>
      <w:r w:rsidRPr="00411D5D">
        <w:rPr>
          <w:rFonts w:ascii="Berlin Type Office" w:eastAsia="Times New Roman" w:hAnsi="Berlin Type Office" w:cs="Segoe UI"/>
          <w:b/>
          <w:bCs/>
          <w:kern w:val="0"/>
          <w:sz w:val="28"/>
          <w:szCs w:val="28"/>
          <w:lang w:val="de-DE" w:eastAsia="en-GB"/>
          <w14:ligatures w14:val="none"/>
        </w:rPr>
        <w:t>Das Projekt starten: Definitionsphase </w:t>
      </w:r>
      <w:r w:rsidRPr="00411D5D">
        <w:rPr>
          <w:rFonts w:ascii="Berlin Type Office" w:eastAsia="Times New Roman" w:hAnsi="Berlin Type Office" w:cs="Segoe UI"/>
          <w:b/>
          <w:bCs/>
          <w:kern w:val="0"/>
          <w:sz w:val="28"/>
          <w:szCs w:val="28"/>
          <w:lang w:eastAsia="en-GB"/>
          <w14:ligatures w14:val="none"/>
        </w:rPr>
        <w:t> </w:t>
      </w:r>
    </w:p>
    <w:p w14:paraId="05A15BB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 xml:space="preserve">Ziel der Definitionsphase ist es, die Anforderungen an das Projekt weiter zu konkretisieren, um bestimmen zu können, ob und wie die Projektziele unter diesen Anforderungen erreicht werden können. </w:t>
      </w:r>
      <w:r w:rsidRPr="00411D5D">
        <w:rPr>
          <w:rFonts w:ascii="Berlin Type Office" w:eastAsia="Times New Roman" w:hAnsi="Berlin Type Office" w:cs="Segoe UI"/>
          <w:kern w:val="0"/>
          <w:sz w:val="22"/>
          <w:szCs w:val="22"/>
          <w:shd w:val="clear" w:color="auto" w:fill="FFFF00"/>
          <w:lang w:val="de-DE" w:eastAsia="en-GB"/>
          <w14:ligatures w14:val="none"/>
        </w:rPr>
        <w:t>Auch in dieser Startphase des Projektes wird empfohlen, dass kompetenten Stellen in den jeweiligen Behörden (GPM-Einheiten; Stabsstellen Digitalisierung des Ressorts; Projektmanagementbüros) beratend von den Projektverantwortlichen eingebunden werden. Zusammenfassend umfasst diese Phase folgende PPS:</w:t>
      </w:r>
      <w:r w:rsidRPr="00411D5D">
        <w:rPr>
          <w:rFonts w:ascii="Berlin Type Office" w:eastAsia="Times New Roman" w:hAnsi="Berlin Type Office"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6480"/>
      </w:tblGrid>
      <w:tr w:rsidR="00D5779E" w:rsidRPr="00411D5D" w14:paraId="28C96726" w14:textId="77777777" w:rsidTr="00F80DCA">
        <w:trPr>
          <w:trHeight w:val="300"/>
        </w:trPr>
        <w:tc>
          <w:tcPr>
            <w:tcW w:w="1680" w:type="dxa"/>
            <w:tcBorders>
              <w:top w:val="single" w:sz="18" w:space="0" w:color="5B9BD5"/>
              <w:left w:val="single" w:sz="18" w:space="0" w:color="5B9BD5"/>
              <w:bottom w:val="nil"/>
              <w:right w:val="nil"/>
            </w:tcBorders>
            <w:hideMark/>
          </w:tcPr>
          <w:p w14:paraId="1A496576" w14:textId="77777777" w:rsidR="00D5779E" w:rsidRPr="00411D5D" w:rsidRDefault="00D5779E" w:rsidP="00F80DCA">
            <w:pPr>
              <w:numPr>
                <w:ilvl w:val="0"/>
                <w:numId w:val="67"/>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PPS 6:</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single" w:sz="18" w:space="0" w:color="5B9BD5"/>
              <w:left w:val="nil"/>
              <w:bottom w:val="nil"/>
              <w:right w:val="single" w:sz="18" w:space="0" w:color="5B9BD5"/>
            </w:tcBorders>
            <w:hideMark/>
          </w:tcPr>
          <w:p w14:paraId="0CC626C1"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Die Projektverantwortung bestimmen.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B8C661C" w14:textId="77777777" w:rsidTr="00F80DCA">
        <w:trPr>
          <w:trHeight w:val="300"/>
        </w:trPr>
        <w:tc>
          <w:tcPr>
            <w:tcW w:w="1680" w:type="dxa"/>
            <w:tcBorders>
              <w:top w:val="nil"/>
              <w:left w:val="single" w:sz="18" w:space="0" w:color="5B9BD5"/>
              <w:bottom w:val="nil"/>
              <w:right w:val="nil"/>
            </w:tcBorders>
            <w:hideMark/>
          </w:tcPr>
          <w:p w14:paraId="5186D6A6" w14:textId="77777777" w:rsidR="00D5779E" w:rsidRPr="00411D5D" w:rsidRDefault="00D5779E" w:rsidP="00F80DCA">
            <w:pPr>
              <w:numPr>
                <w:ilvl w:val="0"/>
                <w:numId w:val="68"/>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PPS 7:</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3CE580D6"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Das Projektteam zusammenstellen.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3B03DEB5" w14:textId="77777777" w:rsidTr="00F80DCA">
        <w:trPr>
          <w:trHeight w:val="300"/>
        </w:trPr>
        <w:tc>
          <w:tcPr>
            <w:tcW w:w="1680" w:type="dxa"/>
            <w:tcBorders>
              <w:top w:val="nil"/>
              <w:left w:val="single" w:sz="18" w:space="0" w:color="5B9BD5"/>
              <w:bottom w:val="nil"/>
              <w:right w:val="nil"/>
            </w:tcBorders>
            <w:hideMark/>
          </w:tcPr>
          <w:p w14:paraId="64362E3D" w14:textId="77777777" w:rsidR="00D5779E" w:rsidRPr="00411D5D" w:rsidRDefault="00D5779E" w:rsidP="00F80DCA">
            <w:pPr>
              <w:numPr>
                <w:ilvl w:val="0"/>
                <w:numId w:val="69"/>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PPS 8:</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0D98D3D9"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Die Zusammenarbeit im Projektteam regeln.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B70CE86" w14:textId="77777777" w:rsidTr="00F80DCA">
        <w:trPr>
          <w:trHeight w:val="300"/>
        </w:trPr>
        <w:tc>
          <w:tcPr>
            <w:tcW w:w="1680" w:type="dxa"/>
            <w:tcBorders>
              <w:top w:val="nil"/>
              <w:left w:val="single" w:sz="18" w:space="0" w:color="5B9BD5"/>
              <w:bottom w:val="nil"/>
              <w:right w:val="nil"/>
            </w:tcBorders>
            <w:hideMark/>
          </w:tcPr>
          <w:p w14:paraId="1E83AC68" w14:textId="77777777" w:rsidR="00D5779E" w:rsidRPr="00411D5D" w:rsidRDefault="00D5779E" w:rsidP="00F80DCA">
            <w:pPr>
              <w:numPr>
                <w:ilvl w:val="0"/>
                <w:numId w:val="70"/>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PPS 9:</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3C79E5C7"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Für die Projektarbeit handlungsleitende Ziele bestimmen.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340905BA" w14:textId="77777777" w:rsidTr="00F80DCA">
        <w:trPr>
          <w:trHeight w:val="300"/>
        </w:trPr>
        <w:tc>
          <w:tcPr>
            <w:tcW w:w="1680" w:type="dxa"/>
            <w:tcBorders>
              <w:top w:val="nil"/>
              <w:left w:val="single" w:sz="18" w:space="0" w:color="5B9BD5"/>
              <w:bottom w:val="nil"/>
              <w:right w:val="nil"/>
            </w:tcBorders>
            <w:hideMark/>
          </w:tcPr>
          <w:p w14:paraId="21AFAC3E" w14:textId="77777777" w:rsidR="00D5779E" w:rsidRPr="00411D5D" w:rsidRDefault="00D5779E" w:rsidP="00F80DCA">
            <w:pPr>
              <w:numPr>
                <w:ilvl w:val="0"/>
                <w:numId w:val="71"/>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PPS 10:</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6B6F9DE3"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Das Projektumfeld analysieren.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5A64C56" w14:textId="77777777" w:rsidTr="00F80DCA">
        <w:trPr>
          <w:trHeight w:val="300"/>
        </w:trPr>
        <w:tc>
          <w:tcPr>
            <w:tcW w:w="1680" w:type="dxa"/>
            <w:tcBorders>
              <w:top w:val="nil"/>
              <w:left w:val="single" w:sz="18" w:space="0" w:color="5B9BD5"/>
              <w:bottom w:val="nil"/>
              <w:right w:val="nil"/>
            </w:tcBorders>
            <w:hideMark/>
          </w:tcPr>
          <w:p w14:paraId="592D7893" w14:textId="77777777" w:rsidR="00D5779E" w:rsidRPr="00411D5D" w:rsidRDefault="00D5779E" w:rsidP="00F80DCA">
            <w:pPr>
              <w:numPr>
                <w:ilvl w:val="0"/>
                <w:numId w:val="72"/>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PPS 11:</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40778E99"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Die Projektmanagement-Prozessschritte wählen.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B76007A" w14:textId="77777777" w:rsidTr="00F80DCA">
        <w:trPr>
          <w:trHeight w:val="300"/>
        </w:trPr>
        <w:tc>
          <w:tcPr>
            <w:tcW w:w="1680" w:type="dxa"/>
            <w:tcBorders>
              <w:top w:val="nil"/>
              <w:left w:val="single" w:sz="18" w:space="0" w:color="5B9BD5"/>
              <w:bottom w:val="nil"/>
              <w:right w:val="nil"/>
            </w:tcBorders>
            <w:hideMark/>
          </w:tcPr>
          <w:p w14:paraId="17CB6765" w14:textId="77777777" w:rsidR="00D5779E" w:rsidRPr="00411D5D" w:rsidRDefault="00D5779E" w:rsidP="00F80DCA">
            <w:pPr>
              <w:numPr>
                <w:ilvl w:val="0"/>
                <w:numId w:val="73"/>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PPS 12:</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714A5399"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Die Entscheidungsinstanz einrichten.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1F9AC494" w14:textId="77777777" w:rsidTr="00F80DCA">
        <w:trPr>
          <w:trHeight w:val="300"/>
        </w:trPr>
        <w:tc>
          <w:tcPr>
            <w:tcW w:w="1680" w:type="dxa"/>
            <w:tcBorders>
              <w:top w:val="nil"/>
              <w:left w:val="single" w:sz="18" w:space="0" w:color="5B9BD5"/>
              <w:bottom w:val="nil"/>
              <w:right w:val="nil"/>
            </w:tcBorders>
            <w:hideMark/>
          </w:tcPr>
          <w:p w14:paraId="08FD37BE" w14:textId="77777777" w:rsidR="00D5779E" w:rsidRPr="00411D5D" w:rsidRDefault="00D5779E" w:rsidP="00F80DCA">
            <w:pPr>
              <w:numPr>
                <w:ilvl w:val="0"/>
                <w:numId w:val="74"/>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PPS 13:</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75502B51"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Eine Abstimmungsinstanz einrichten.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16FA5FE9" w14:textId="77777777" w:rsidTr="00F80DCA">
        <w:trPr>
          <w:trHeight w:val="300"/>
        </w:trPr>
        <w:tc>
          <w:tcPr>
            <w:tcW w:w="1680" w:type="dxa"/>
            <w:tcBorders>
              <w:top w:val="nil"/>
              <w:left w:val="single" w:sz="18" w:space="0" w:color="5B9BD5"/>
              <w:bottom w:val="nil"/>
              <w:right w:val="nil"/>
            </w:tcBorders>
            <w:hideMark/>
          </w:tcPr>
          <w:p w14:paraId="0F7428E0" w14:textId="77777777" w:rsidR="00D5779E" w:rsidRPr="00411D5D" w:rsidRDefault="00D5779E" w:rsidP="00F80DCA">
            <w:pPr>
              <w:numPr>
                <w:ilvl w:val="0"/>
                <w:numId w:val="75"/>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PPS 14:</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7650DB4F"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Einen Lösungsansatz festlegen.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0800AC9" w14:textId="77777777" w:rsidTr="00F80DCA">
        <w:trPr>
          <w:trHeight w:val="300"/>
        </w:trPr>
        <w:tc>
          <w:tcPr>
            <w:tcW w:w="1680" w:type="dxa"/>
            <w:tcBorders>
              <w:top w:val="nil"/>
              <w:left w:val="single" w:sz="18" w:space="0" w:color="5B9BD5"/>
              <w:bottom w:val="nil"/>
              <w:right w:val="nil"/>
            </w:tcBorders>
            <w:hideMark/>
          </w:tcPr>
          <w:p w14:paraId="1E3E2B03" w14:textId="77777777" w:rsidR="00D5779E" w:rsidRPr="00411D5D" w:rsidRDefault="00D5779E" w:rsidP="00F80DCA">
            <w:pPr>
              <w:numPr>
                <w:ilvl w:val="0"/>
                <w:numId w:val="76"/>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PPS 15:</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5204E2DD"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Eine Machbarkeitsprüfung durchführen.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33FFE26E" w14:textId="77777777" w:rsidTr="00F80DCA">
        <w:trPr>
          <w:trHeight w:val="300"/>
        </w:trPr>
        <w:tc>
          <w:tcPr>
            <w:tcW w:w="1680" w:type="dxa"/>
            <w:tcBorders>
              <w:top w:val="nil"/>
              <w:left w:val="single" w:sz="18" w:space="0" w:color="5B9BD5"/>
              <w:bottom w:val="single" w:sz="18" w:space="0" w:color="5B9BD5"/>
              <w:right w:val="nil"/>
            </w:tcBorders>
            <w:hideMark/>
          </w:tcPr>
          <w:p w14:paraId="6B2A73F8" w14:textId="77777777" w:rsidR="00D5779E" w:rsidRPr="00411D5D" w:rsidRDefault="00D5779E" w:rsidP="00F80DCA">
            <w:pPr>
              <w:numPr>
                <w:ilvl w:val="0"/>
                <w:numId w:val="77"/>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lastRenderedPageBreak/>
              <w:t>PPS 16:</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single" w:sz="18" w:space="0" w:color="5B9BD5"/>
              <w:right w:val="single" w:sz="18" w:space="0" w:color="5B9BD5"/>
            </w:tcBorders>
            <w:hideMark/>
          </w:tcPr>
          <w:p w14:paraId="56AFDEB6"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shd w:val="clear" w:color="auto" w:fill="FFFF00"/>
                <w:lang w:val="de-DE" w:eastAsia="en-GB"/>
                <w14:ligatures w14:val="none"/>
              </w:rPr>
              <w:t>Den Projektplanungsauftrag vereinbaren.</w:t>
            </w:r>
            <w:r w:rsidRPr="00411D5D">
              <w:rPr>
                <w:rFonts w:ascii="Berlin Type Office" w:eastAsia="Times New Roman" w:hAnsi="Berlin Type Office" w:cs="Times New Roman"/>
                <w:kern w:val="0"/>
                <w:sz w:val="22"/>
                <w:szCs w:val="22"/>
                <w:lang w:eastAsia="en-GB"/>
                <w14:ligatures w14:val="none"/>
              </w:rPr>
              <w:t> </w:t>
            </w:r>
          </w:p>
        </w:tc>
      </w:tr>
    </w:tbl>
    <w:p w14:paraId="7A9E688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2A1D09B1" w14:textId="77777777" w:rsidR="00D5779E" w:rsidRPr="00411D5D" w:rsidRDefault="00D5779E" w:rsidP="00D5779E">
      <w:pPr>
        <w:numPr>
          <w:ilvl w:val="0"/>
          <w:numId w:val="78"/>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shd w:val="clear" w:color="auto" w:fill="FFFF00"/>
          <w:lang w:val="de-DE" w:eastAsia="en-GB"/>
          <w14:ligatures w14:val="none"/>
        </w:rPr>
        <w:t>Die Projektverantwortung bestimmen (PPS 6)</w:t>
      </w:r>
      <w:r w:rsidRPr="00411D5D">
        <w:rPr>
          <w:rFonts w:ascii="Berlin Type Office" w:eastAsia="Times New Roman" w:hAnsi="Berlin Type Office" w:cs="Segoe UI"/>
          <w:b/>
          <w:bCs/>
          <w:kern w:val="0"/>
          <w:sz w:val="22"/>
          <w:szCs w:val="22"/>
          <w:lang w:eastAsia="en-GB"/>
          <w14:ligatures w14:val="none"/>
        </w:rPr>
        <w:t> </w:t>
      </w:r>
    </w:p>
    <w:p w14:paraId="37098E8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Mit dem Projektstart sollte von der auftraggebenden Stelle die Projektverantwortung für die Durchführung des Projektes bestimmt werden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33</w:t>
      </w:r>
      <w:r w:rsidRPr="00411D5D">
        <w:rPr>
          <w:rFonts w:ascii="Berlin Type Office" w:eastAsia="Times New Roman" w:hAnsi="Berlin Type Office" w:cs="Segoe UI"/>
          <w:kern w:val="0"/>
          <w:sz w:val="22"/>
          <w:szCs w:val="22"/>
          <w:lang w:eastAsia="en-GB"/>
          <w14:ligatures w14:val="none"/>
        </w:rPr>
        <w:t> </w:t>
      </w:r>
    </w:p>
    <w:p w14:paraId="04AD0EC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Das Zusammenspiel zwischen auftraggebender Stelle und der für die Durchführung des Projektes verantwortlichen Person bzw. Personen ist entscheidend für den Projekterfolg. Deshalb sollte die auftraggebende Stelle die Projektverantwortlichen anhand folgender Kriterien auswählen.</w:t>
      </w:r>
      <w:r w:rsidRPr="00411D5D">
        <w:rPr>
          <w:rFonts w:ascii="Berlin Type Office" w:eastAsia="Times New Roman" w:hAnsi="Berlin Type Office" w:cs="Segoe UI"/>
          <w:kern w:val="0"/>
          <w:sz w:val="22"/>
          <w:szCs w:val="22"/>
          <w:lang w:eastAsia="en-GB"/>
          <w14:ligatures w14:val="none"/>
        </w:rPr>
        <w:t> </w:t>
      </w:r>
    </w:p>
    <w:p w14:paraId="7E1DDF2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Projektmanagementerfahrungen und –kompetenzen</w:t>
      </w:r>
      <w:r w:rsidRPr="00411D5D">
        <w:rPr>
          <w:rFonts w:ascii="Berlin Type Office" w:eastAsia="Times New Roman" w:hAnsi="Berlin Type Office" w:cs="Segoe UI"/>
          <w:i/>
          <w:iCs/>
          <w:kern w:val="0"/>
          <w:sz w:val="22"/>
          <w:szCs w:val="22"/>
          <w:lang w:eastAsia="en-GB"/>
          <w14:ligatures w14:val="none"/>
        </w:rPr>
        <w:t> </w:t>
      </w:r>
    </w:p>
    <w:p w14:paraId="5B06F81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Zunächst sind für die Wahl der Projektverantwortlichen deren </w:t>
      </w:r>
      <w:r w:rsidRPr="00411D5D">
        <w:rPr>
          <w:rFonts w:ascii="Berlin Type Office" w:eastAsia="Times New Roman" w:hAnsi="Berlin Type Office" w:cs="Segoe UI"/>
          <w:i/>
          <w:iCs/>
          <w:kern w:val="0"/>
          <w:sz w:val="22"/>
          <w:szCs w:val="22"/>
          <w:lang w:val="de-DE" w:eastAsia="en-GB"/>
          <w14:ligatures w14:val="none"/>
        </w:rPr>
        <w:t>Projektmanagementerfahrungen und -kompetenzen</w:t>
      </w:r>
      <w:r w:rsidRPr="00411D5D">
        <w:rPr>
          <w:rFonts w:ascii="Berlin Type Office" w:eastAsia="Times New Roman" w:hAnsi="Berlin Type Office" w:cs="Segoe UI"/>
          <w:kern w:val="0"/>
          <w:sz w:val="22"/>
          <w:szCs w:val="22"/>
          <w:lang w:val="de-DE" w:eastAsia="en-GB"/>
          <w14:ligatures w14:val="none"/>
        </w:rPr>
        <w:t xml:space="preserve"> entscheidend. Projektmanagementerfahrungen und -kompetenzen sollten dabei zu den Anforderungen des Projektes passen. Die Anforderungen des Projektes ergeben sich dabei aus dessen Projektgegenstand, der Projektgröße und der Projektbedeutung: Mit der Projektgröße und der Projektbedeutung steigen auch die Anforderungen an die Projektverantwortlichen. Der Projektgegenstand stellt spezifische Anforderungen an die Projektverantwortlichen und beeinflusst die Wahl der Vorgehensweise im Projektmanagement. </w:t>
      </w:r>
      <w:r w:rsidRPr="00411D5D">
        <w:rPr>
          <w:rFonts w:ascii="Berlin Type Office" w:eastAsia="Times New Roman" w:hAnsi="Berlin Type Office" w:cs="Segoe UI"/>
          <w:kern w:val="0"/>
          <w:sz w:val="22"/>
          <w:szCs w:val="22"/>
          <w:shd w:val="clear" w:color="auto" w:fill="FFFF00"/>
          <w:lang w:val="de-DE" w:eastAsia="en-GB"/>
          <w14:ligatures w14:val="none"/>
        </w:rPr>
        <w:t>Die jeweils gewählte Vorgehensweise im Projektmanagement erfordert zudem einen daran angepassten Führungsstil.</w:t>
      </w:r>
      <w:r w:rsidRPr="00411D5D">
        <w:rPr>
          <w:rFonts w:ascii="Berlin Type Office" w:eastAsia="Times New Roman" w:hAnsi="Berlin Type Office" w:cs="Segoe UI"/>
          <w:kern w:val="0"/>
          <w:sz w:val="22"/>
          <w:szCs w:val="22"/>
          <w:lang w:eastAsia="en-GB"/>
          <w14:ligatures w14:val="none"/>
        </w:rPr>
        <w:t> </w:t>
      </w:r>
    </w:p>
    <w:p w14:paraId="35678BA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Zeit</w:t>
      </w:r>
      <w:r w:rsidRPr="00411D5D">
        <w:rPr>
          <w:rFonts w:ascii="Berlin Type Office" w:eastAsia="Times New Roman" w:hAnsi="Berlin Type Office" w:cs="Segoe UI"/>
          <w:i/>
          <w:iCs/>
          <w:kern w:val="0"/>
          <w:sz w:val="22"/>
          <w:szCs w:val="22"/>
          <w:lang w:eastAsia="en-GB"/>
          <w14:ligatures w14:val="none"/>
        </w:rPr>
        <w:t> </w:t>
      </w:r>
    </w:p>
    <w:p w14:paraId="6065599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Ebenso sollte anhand der Projektgröße, der Projektbedeutung </w:t>
      </w:r>
      <w:r w:rsidRPr="00411D5D">
        <w:rPr>
          <w:rFonts w:ascii="Berlin Type Office" w:eastAsia="Times New Roman" w:hAnsi="Berlin Type Office" w:cs="Segoe UI"/>
          <w:kern w:val="0"/>
          <w:sz w:val="22"/>
          <w:szCs w:val="22"/>
          <w:shd w:val="clear" w:color="auto" w:fill="FFFF00"/>
          <w:lang w:val="de-DE" w:eastAsia="en-GB"/>
          <w14:ligatures w14:val="none"/>
        </w:rPr>
        <w:t>und der Vorgehensweise</w:t>
      </w:r>
      <w:r w:rsidRPr="00411D5D">
        <w:rPr>
          <w:rFonts w:ascii="Berlin Type Office" w:eastAsia="Times New Roman" w:hAnsi="Berlin Type Office" w:cs="Segoe UI"/>
          <w:kern w:val="0"/>
          <w:sz w:val="22"/>
          <w:szCs w:val="22"/>
          <w:lang w:val="de-DE" w:eastAsia="en-GB"/>
          <w14:ligatures w14:val="none"/>
        </w:rPr>
        <w:t xml:space="preserve"> bestimmt werden, wie viel </w:t>
      </w:r>
      <w:r w:rsidRPr="00411D5D">
        <w:rPr>
          <w:rFonts w:ascii="Berlin Type Office" w:eastAsia="Times New Roman" w:hAnsi="Berlin Type Office" w:cs="Segoe UI"/>
          <w:i/>
          <w:iCs/>
          <w:kern w:val="0"/>
          <w:sz w:val="22"/>
          <w:szCs w:val="22"/>
          <w:lang w:val="de-DE" w:eastAsia="en-GB"/>
          <w14:ligatures w14:val="none"/>
        </w:rPr>
        <w:t>Zeit</w:t>
      </w:r>
      <w:r w:rsidRPr="00411D5D">
        <w:rPr>
          <w:rFonts w:ascii="Berlin Type Office" w:eastAsia="Times New Roman" w:hAnsi="Berlin Type Office" w:cs="Segoe UI"/>
          <w:kern w:val="0"/>
          <w:sz w:val="22"/>
          <w:szCs w:val="22"/>
          <w:lang w:val="de-DE" w:eastAsia="en-GB"/>
          <w14:ligatures w14:val="none"/>
        </w:rPr>
        <w:t xml:space="preserve"> die Projektverantwortlichen für das Projekt haben sollten. Die Wahl der Projektverantwortlichen hängt also auch von deren Zeitbudget ab. Es ist deshalb entscheidend, genau und realistisch zu klären, welche zeitlichen Anforderungen sich aus dem Projekt für die Projektverantwortlichen ergeben und inwiefern die Projektverantwortlichen in weitere Aufgaben eingebunden sind. </w:t>
      </w:r>
      <w:r w:rsidRPr="00411D5D">
        <w:rPr>
          <w:rFonts w:ascii="Berlin Type Office" w:eastAsia="Times New Roman" w:hAnsi="Berlin Type Office" w:cs="Segoe UI"/>
          <w:kern w:val="0"/>
          <w:sz w:val="22"/>
          <w:szCs w:val="22"/>
          <w:shd w:val="clear" w:color="auto" w:fill="FFFF00"/>
          <w:lang w:val="de-DE" w:eastAsia="en-GB"/>
          <w14:ligatures w14:val="none"/>
        </w:rPr>
        <w:t>In einem Projekt das agil vorgeht, sollten die Projektverantwortlichen ausschließlich für das Projekt zur Verfügung stehen und von allen Linienaufgaben befreit werden.</w:t>
      </w:r>
      <w:r w:rsidRPr="00411D5D">
        <w:rPr>
          <w:rFonts w:ascii="Berlin Type Office" w:eastAsia="Times New Roman" w:hAnsi="Berlin Type Office" w:cs="Segoe UI"/>
          <w:kern w:val="0"/>
          <w:sz w:val="22"/>
          <w:szCs w:val="22"/>
          <w:lang w:val="de-DE" w:eastAsia="en-GB"/>
          <w14:ligatures w14:val="none"/>
        </w:rPr>
        <w:t xml:space="preserve"> Die auftraggebende Stelle muss dabei sicherstellen, dass die Projektverantwortlichen ausreichend Zeit für die Erfüllung ihrer Aufgaben im Projekt haben. Hierfür sind auch etwa Vereinbarungen mit Dritten zu treffen, damit die Projektverantwortlichen von ihren weiteren Aufgaben (auch den Linienaufgaben) entsprechend befreit werden.</w:t>
      </w:r>
      <w:r w:rsidRPr="00411D5D">
        <w:rPr>
          <w:rFonts w:ascii="Berlin Type Office" w:eastAsia="Times New Roman" w:hAnsi="Berlin Type Office" w:cs="Segoe UI"/>
          <w:kern w:val="0"/>
          <w:sz w:val="22"/>
          <w:szCs w:val="22"/>
          <w:lang w:eastAsia="en-GB"/>
          <w14:ligatures w14:val="none"/>
        </w:rPr>
        <w:t> </w:t>
      </w:r>
    </w:p>
    <w:p w14:paraId="2B2ABA1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soziale Kompetenzen</w:t>
      </w:r>
      <w:r w:rsidRPr="00411D5D">
        <w:rPr>
          <w:rFonts w:ascii="Berlin Type Office" w:eastAsia="Times New Roman" w:hAnsi="Berlin Type Office" w:cs="Segoe UI"/>
          <w:i/>
          <w:iCs/>
          <w:kern w:val="0"/>
          <w:sz w:val="22"/>
          <w:szCs w:val="22"/>
          <w:lang w:eastAsia="en-GB"/>
          <w14:ligatures w14:val="none"/>
        </w:rPr>
        <w:t> </w:t>
      </w:r>
    </w:p>
    <w:p w14:paraId="2132D69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Darüber hinaus sollten die </w:t>
      </w:r>
      <w:r w:rsidRPr="00411D5D">
        <w:rPr>
          <w:rFonts w:ascii="Berlin Type Office" w:eastAsia="Times New Roman" w:hAnsi="Berlin Type Office" w:cs="Segoe UI"/>
          <w:i/>
          <w:iCs/>
          <w:kern w:val="0"/>
          <w:sz w:val="22"/>
          <w:szCs w:val="22"/>
          <w:lang w:val="de-DE" w:eastAsia="en-GB"/>
          <w14:ligatures w14:val="none"/>
        </w:rPr>
        <w:t>sozialen Kompetenzen</w:t>
      </w:r>
      <w:r w:rsidRPr="00411D5D">
        <w:rPr>
          <w:rFonts w:ascii="Berlin Type Office" w:eastAsia="Times New Roman" w:hAnsi="Berlin Type Office" w:cs="Segoe UI"/>
          <w:kern w:val="0"/>
          <w:sz w:val="22"/>
          <w:szCs w:val="22"/>
          <w:lang w:val="de-DE" w:eastAsia="en-GB"/>
          <w14:ligatures w14:val="none"/>
        </w:rPr>
        <w:t xml:space="preserve"> der Projektverantwortlichen in deren Auswahl einbezogen werden. In Projekten, in denen ein Projektteam eingerichtet wird, übernehmen die Projektverantwortlichen gewisse Führungsaufgaben. Die designierten Projektverantwortlichen sollten insofern über Führungskompetenzen verfügen. Zusätzlich müssen Projektverantwortliche das Projekt auch gegenüber Dritten repräsentieren. Auch hierfür sollten die Projektverantwortlichen die notwendigen sozialen Kompetenzen mitbringen. Hierzu gehören sowohl eine gewisse Kommunikations-, Kooperations- und Konfliktfähigkeit als auch eine grundsätzliche Dienstleistungsorientierung sowie Repräsentations- und Vernetzungskompetenzen. Welche konkrete Rolle die sozialen Kompetenzen für die Wahl der Projektverantwortlichen spielen, ist dabei von Projekt zu Projekt individuell zu entscheiden. Wichtige Einflussgrößen sind dabei wieder der Projektgegenstand, die Projektgröße und die Projektbedeutung </w:t>
      </w:r>
      <w:r w:rsidRPr="00411D5D">
        <w:rPr>
          <w:rFonts w:ascii="Berlin Type Office" w:eastAsia="Times New Roman" w:hAnsi="Berlin Type Office" w:cs="Segoe UI"/>
          <w:kern w:val="0"/>
          <w:sz w:val="22"/>
          <w:szCs w:val="22"/>
          <w:shd w:val="clear" w:color="auto" w:fill="FFFF00"/>
          <w:lang w:val="de-DE" w:eastAsia="en-GB"/>
          <w14:ligatures w14:val="none"/>
        </w:rPr>
        <w:t>sowie das gewählte Vorgehen im Projektmanagement</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365EE91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fachliche Kompetenzen</w:t>
      </w:r>
      <w:r w:rsidRPr="00411D5D">
        <w:rPr>
          <w:rFonts w:ascii="Berlin Type Office" w:eastAsia="Times New Roman" w:hAnsi="Berlin Type Office" w:cs="Segoe UI"/>
          <w:i/>
          <w:iCs/>
          <w:kern w:val="0"/>
          <w:sz w:val="22"/>
          <w:szCs w:val="22"/>
          <w:lang w:eastAsia="en-GB"/>
          <w14:ligatures w14:val="none"/>
        </w:rPr>
        <w:t> </w:t>
      </w:r>
    </w:p>
    <w:p w14:paraId="72221FA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 xml:space="preserve">Schließlich sollte in die Wahl der Projektverantwortlichen auch die </w:t>
      </w:r>
      <w:r w:rsidRPr="00411D5D">
        <w:rPr>
          <w:rFonts w:ascii="Berlin Type Office" w:eastAsia="Times New Roman" w:hAnsi="Berlin Type Office" w:cs="Segoe UI"/>
          <w:i/>
          <w:iCs/>
          <w:kern w:val="0"/>
          <w:sz w:val="22"/>
          <w:szCs w:val="22"/>
          <w:lang w:val="de-DE" w:eastAsia="en-GB"/>
          <w14:ligatures w14:val="none"/>
        </w:rPr>
        <w:t>fachlichen Kompetenzen</w:t>
      </w:r>
      <w:r w:rsidRPr="00411D5D">
        <w:rPr>
          <w:rFonts w:ascii="Berlin Type Office" w:eastAsia="Times New Roman" w:hAnsi="Berlin Type Office" w:cs="Segoe UI"/>
          <w:kern w:val="0"/>
          <w:sz w:val="22"/>
          <w:szCs w:val="22"/>
          <w:lang w:val="de-DE" w:eastAsia="en-GB"/>
          <w14:ligatures w14:val="none"/>
        </w:rPr>
        <w:t xml:space="preserve"> der Projektverantwortlichen einbezogen werden. Die Projektverantwortlichen sollten ein gewisses fachliches Wissen für die Umsetzung der Inhalte und Ziele des Projektes mitbringen. Auch hier ist es entscheidend, dieses für das jeweilige Projekt genau zu bestimmen. </w:t>
      </w:r>
      <w:r w:rsidRPr="00411D5D">
        <w:rPr>
          <w:rFonts w:ascii="Berlin Type Office" w:eastAsia="Times New Roman" w:hAnsi="Berlin Type Office" w:cs="Segoe UI"/>
          <w:kern w:val="0"/>
          <w:sz w:val="22"/>
          <w:szCs w:val="22"/>
          <w:lang w:eastAsia="en-GB"/>
          <w14:ligatures w14:val="none"/>
        </w:rPr>
        <w:t> </w:t>
      </w:r>
    </w:p>
    <w:p w14:paraId="222632C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Projektverantwortlichen sollten insofern anhand folgender Merkmale ausgewählt werden:</w:t>
      </w:r>
      <w:r w:rsidRPr="00411D5D">
        <w:rPr>
          <w:rFonts w:ascii="Berlin Type Office" w:eastAsia="Times New Roman" w:hAnsi="Berlin Type Office" w:cs="Segoe UI"/>
          <w:kern w:val="0"/>
          <w:sz w:val="22"/>
          <w:szCs w:val="22"/>
          <w:lang w:eastAsia="en-GB"/>
          <w14:ligatures w14:val="none"/>
        </w:rPr>
        <w:t> </w:t>
      </w:r>
    </w:p>
    <w:p w14:paraId="2E75AFD1" w14:textId="77777777" w:rsidR="00D5779E" w:rsidRPr="00411D5D" w:rsidRDefault="00D5779E" w:rsidP="00D5779E">
      <w:pPr>
        <w:numPr>
          <w:ilvl w:val="0"/>
          <w:numId w:val="7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die erforderlichen Projektmanagementerfahrungen und -kompetenzen</w:t>
      </w:r>
      <w:r w:rsidRPr="00411D5D">
        <w:rPr>
          <w:rFonts w:ascii="Berlin Type Office" w:eastAsia="Times New Roman" w:hAnsi="Berlin Type Office" w:cs="Segoe UI"/>
          <w:kern w:val="0"/>
          <w:sz w:val="22"/>
          <w:szCs w:val="22"/>
          <w:lang w:eastAsia="en-GB"/>
          <w14:ligatures w14:val="none"/>
        </w:rPr>
        <w:t> </w:t>
      </w:r>
    </w:p>
    <w:p w14:paraId="73E6A403" w14:textId="77777777" w:rsidR="00D5779E" w:rsidRPr="00411D5D" w:rsidRDefault="00D5779E" w:rsidP="00D5779E">
      <w:pPr>
        <w:numPr>
          <w:ilvl w:val="0"/>
          <w:numId w:val="8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eine ausreichende zeitliche Verfügbarkeit</w:t>
      </w:r>
      <w:r w:rsidRPr="00411D5D">
        <w:rPr>
          <w:rFonts w:ascii="Berlin Type Office" w:eastAsia="Times New Roman" w:hAnsi="Berlin Type Office" w:cs="Segoe UI"/>
          <w:kern w:val="0"/>
          <w:sz w:val="22"/>
          <w:szCs w:val="22"/>
          <w:lang w:eastAsia="en-GB"/>
          <w14:ligatures w14:val="none"/>
        </w:rPr>
        <w:t> </w:t>
      </w:r>
    </w:p>
    <w:p w14:paraId="722F050B" w14:textId="77777777" w:rsidR="00D5779E" w:rsidRPr="00411D5D" w:rsidRDefault="00D5779E" w:rsidP="00D5779E">
      <w:pPr>
        <w:numPr>
          <w:ilvl w:val="0"/>
          <w:numId w:val="8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die sozialen Kompetenzen</w:t>
      </w:r>
      <w:r w:rsidRPr="00411D5D">
        <w:rPr>
          <w:rFonts w:ascii="Berlin Type Office" w:eastAsia="Times New Roman" w:hAnsi="Berlin Type Office" w:cs="Segoe UI"/>
          <w:kern w:val="0"/>
          <w:sz w:val="22"/>
          <w:szCs w:val="22"/>
          <w:lang w:eastAsia="en-GB"/>
          <w14:ligatures w14:val="none"/>
        </w:rPr>
        <w:t> </w:t>
      </w:r>
    </w:p>
    <w:p w14:paraId="10E15DE0" w14:textId="77777777" w:rsidR="00D5779E" w:rsidRPr="00411D5D" w:rsidRDefault="00D5779E" w:rsidP="00D5779E">
      <w:pPr>
        <w:numPr>
          <w:ilvl w:val="0"/>
          <w:numId w:val="8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die fachlichen Kompetenzen</w:t>
      </w:r>
      <w:r w:rsidRPr="00411D5D">
        <w:rPr>
          <w:rFonts w:ascii="Berlin Type Office" w:eastAsia="Times New Roman" w:hAnsi="Berlin Type Office" w:cs="Segoe UI"/>
          <w:kern w:val="0"/>
          <w:sz w:val="22"/>
          <w:szCs w:val="22"/>
          <w:lang w:eastAsia="en-GB"/>
          <w14:ligatures w14:val="none"/>
        </w:rPr>
        <w:t> </w:t>
      </w:r>
    </w:p>
    <w:p w14:paraId="30DB1CF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Grundsätzlich ist darauf zu achten, dass mit der Größe und der Bedeutung des Projektes die Relevanz von Projektmanagementerfahrungen und -kompetenzen, zeitlicher Verfügbarkeit und sozialen Kompetenzen zunimmt und die Bedeutung der fachlichen Kompetenzen für die Auswahl der Projektverantwortlichen abnimmt. Eine mögliche fehlende eigene Fachlichkeit können Projektverantwortliche durch die entsprechende Personalauswahl im Projektteam ausgleichen.</w:t>
      </w:r>
      <w:r w:rsidRPr="00411D5D">
        <w:rPr>
          <w:rFonts w:ascii="Berlin Type Office" w:eastAsia="Times New Roman" w:hAnsi="Berlin Type Office" w:cs="Segoe UI"/>
          <w:kern w:val="0"/>
          <w:sz w:val="22"/>
          <w:szCs w:val="22"/>
          <w:lang w:eastAsia="en-GB"/>
          <w14:ligatures w14:val="none"/>
        </w:rPr>
        <w:t> </w:t>
      </w:r>
    </w:p>
    <w:p w14:paraId="60F3DBB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Projektleitung</w:t>
      </w:r>
      <w:r w:rsidRPr="00411D5D">
        <w:rPr>
          <w:rFonts w:ascii="Berlin Type Office" w:eastAsia="Times New Roman" w:hAnsi="Berlin Type Office" w:cs="Segoe UI"/>
          <w:i/>
          <w:iCs/>
          <w:kern w:val="0"/>
          <w:sz w:val="22"/>
          <w:szCs w:val="22"/>
          <w:lang w:eastAsia="en-GB"/>
          <w14:ligatures w14:val="none"/>
        </w:rPr>
        <w:t> </w:t>
      </w:r>
    </w:p>
    <w:p w14:paraId="0641ECF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wird für die Projektverantwortung eine </w:t>
      </w:r>
      <w:r w:rsidRPr="00411D5D">
        <w:rPr>
          <w:rFonts w:ascii="Berlin Type Office" w:eastAsia="Times New Roman" w:hAnsi="Berlin Type Office" w:cs="Segoe UI"/>
          <w:i/>
          <w:iCs/>
          <w:kern w:val="0"/>
          <w:sz w:val="22"/>
          <w:szCs w:val="22"/>
          <w:shd w:val="clear" w:color="auto" w:fill="FFFF00"/>
          <w:lang w:val="de-DE" w:eastAsia="en-GB"/>
          <w14:ligatures w14:val="none"/>
        </w:rPr>
        <w:t>Projektleitung</w:t>
      </w:r>
      <w:r w:rsidRPr="00411D5D">
        <w:rPr>
          <w:rFonts w:ascii="Berlin Type Office" w:eastAsia="Times New Roman" w:hAnsi="Berlin Type Office" w:cs="Segoe UI"/>
          <w:kern w:val="0"/>
          <w:sz w:val="22"/>
          <w:szCs w:val="22"/>
          <w:shd w:val="clear" w:color="auto" w:fill="FFFF00"/>
          <w:lang w:val="de-DE" w:eastAsia="en-GB"/>
          <w14:ligatures w14:val="none"/>
        </w:rPr>
        <w:t xml:space="preserve"> (PL)</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34</w:t>
      </w:r>
      <w:r w:rsidRPr="00411D5D">
        <w:rPr>
          <w:rFonts w:ascii="Berlin Type Office" w:eastAsia="Times New Roman" w:hAnsi="Berlin Type Office" w:cs="Segoe UI"/>
          <w:kern w:val="0"/>
          <w:sz w:val="22"/>
          <w:szCs w:val="22"/>
          <w:shd w:val="clear" w:color="auto" w:fill="FFFF00"/>
          <w:lang w:val="de-DE" w:eastAsia="en-GB"/>
          <w14:ligatures w14:val="none"/>
        </w:rPr>
        <w:t xml:space="preserve"> bestimmt. Eine Projektleitung ist für das Projektmanagement und das Erreichen der Projektergebnisse verantwortlich. Eine Projektleitung führt das Projektteam und hat auch eine gewissen Weisungsbefugnis gegenüber den weiteren Projektmitgliedern.</w:t>
      </w:r>
      <w:r w:rsidRPr="00411D5D">
        <w:rPr>
          <w:rFonts w:ascii="Berlin Type Office" w:eastAsia="Times New Roman" w:hAnsi="Berlin Type Office" w:cs="Segoe UI"/>
          <w:kern w:val="0"/>
          <w:sz w:val="17"/>
          <w:szCs w:val="17"/>
          <w:vertAlign w:val="superscript"/>
          <w:lang w:val="de-DE" w:eastAsia="en-GB"/>
          <w14:ligatures w14:val="none"/>
        </w:rPr>
        <w:t>35</w:t>
      </w:r>
      <w:r w:rsidRPr="00411D5D">
        <w:rPr>
          <w:rFonts w:ascii="Berlin Type Office" w:eastAsia="Times New Roman" w:hAnsi="Berlin Type Office" w:cs="Segoe UI"/>
          <w:kern w:val="0"/>
          <w:sz w:val="22"/>
          <w:szCs w:val="22"/>
          <w:lang w:eastAsia="en-GB"/>
          <w14:ligatures w14:val="none"/>
        </w:rPr>
        <w:t> </w:t>
      </w:r>
    </w:p>
    <w:p w14:paraId="2A2C19D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werden statt einer Projektleitung ein*e Product Owner und ein*e</w:t>
      </w: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Team-Moderator*in</w:t>
      </w: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bestimmt.</w:t>
      </w:r>
      <w:r w:rsidRPr="00411D5D">
        <w:rPr>
          <w:rFonts w:ascii="Berlin Type Office" w:eastAsia="Times New Roman" w:hAnsi="Berlin Type Office" w:cs="Segoe UI"/>
          <w:kern w:val="0"/>
          <w:sz w:val="22"/>
          <w:szCs w:val="22"/>
          <w:lang w:eastAsia="en-GB"/>
          <w14:ligatures w14:val="none"/>
        </w:rPr>
        <w:t> </w:t>
      </w:r>
    </w:p>
    <w:p w14:paraId="78E7443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Product Owner </w:t>
      </w:r>
      <w:r w:rsidRPr="00411D5D">
        <w:rPr>
          <w:rFonts w:ascii="Berlin Type Office" w:eastAsia="Times New Roman" w:hAnsi="Berlin Type Office" w:cs="Segoe UI"/>
          <w:i/>
          <w:iCs/>
          <w:kern w:val="0"/>
          <w:sz w:val="22"/>
          <w:szCs w:val="22"/>
          <w:lang w:eastAsia="en-GB"/>
          <w14:ligatures w14:val="none"/>
        </w:rPr>
        <w:t> </w:t>
      </w:r>
    </w:p>
    <w:p w14:paraId="5B30AAE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Ein </w:t>
      </w:r>
      <w:r w:rsidRPr="00411D5D">
        <w:rPr>
          <w:rFonts w:ascii="Berlin Type Office" w:eastAsia="Times New Roman" w:hAnsi="Berlin Type Office" w:cs="Segoe UI"/>
          <w:i/>
          <w:iCs/>
          <w:kern w:val="0"/>
          <w:sz w:val="22"/>
          <w:szCs w:val="22"/>
          <w:shd w:val="clear" w:color="auto" w:fill="FFFF00"/>
          <w:lang w:val="de-DE" w:eastAsia="en-GB"/>
          <w14:ligatures w14:val="none"/>
        </w:rPr>
        <w:t>Product Owner</w:t>
      </w:r>
      <w:r w:rsidRPr="00411D5D">
        <w:rPr>
          <w:rFonts w:ascii="Berlin Type Office" w:eastAsia="Times New Roman" w:hAnsi="Berlin Type Office" w:cs="Segoe UI"/>
          <w:kern w:val="0"/>
          <w:sz w:val="22"/>
          <w:szCs w:val="22"/>
          <w:shd w:val="clear" w:color="auto" w:fill="FFFF00"/>
          <w:lang w:val="de-DE" w:eastAsia="en-GB"/>
          <w14:ligatures w14:val="none"/>
        </w:rPr>
        <w:t xml:space="preserve"> steht im engen Austausch mit der auftraggebenden Stelle und weiteren relevanten Stakeholdern und vertritt deren Interessen im Projektteam. Der/die Product Owner ist dementsprechend für die Erfüllung der Zielvision zuständig und entscheidet, wie diese erfüllt wird. Er/sie legt dementsprechend Ziele sowie Prioritäten fest und nimmt Arbeitsergebnisses der Projektteams ab. Er/sie ist verantwortlich dafür, dass das Projektteam die Zielvision, die Ziele und Prioritäten verstanden hat. Zudem sollte er dafür sorgen, dass sich das Projektteam auf die Umsetzung der Zielvision fokussieren kann.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36</w:t>
      </w:r>
      <w:r w:rsidRPr="00411D5D">
        <w:rPr>
          <w:rFonts w:ascii="Berlin Type Office" w:eastAsia="Times New Roman" w:hAnsi="Berlin Type Office" w:cs="Segoe UI"/>
          <w:kern w:val="0"/>
          <w:sz w:val="22"/>
          <w:szCs w:val="22"/>
          <w:lang w:eastAsia="en-GB"/>
          <w14:ligatures w14:val="none"/>
        </w:rPr>
        <w:t> </w:t>
      </w:r>
    </w:p>
    <w:p w14:paraId="751A21B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Team-</w:t>
      </w:r>
      <w:r w:rsidRPr="00411D5D">
        <w:rPr>
          <w:rFonts w:ascii="Berlin Type Office" w:eastAsia="Times New Roman" w:hAnsi="Berlin Type Office" w:cs="Segoe UI"/>
          <w:i/>
          <w:iCs/>
          <w:kern w:val="0"/>
          <w:sz w:val="22"/>
          <w:szCs w:val="22"/>
          <w:lang w:eastAsia="en-GB"/>
          <w14:ligatures w14:val="none"/>
        </w:rPr>
        <w:t> </w:t>
      </w:r>
      <w:r w:rsidRPr="00411D5D">
        <w:rPr>
          <w:rFonts w:ascii="Berlin Type Office" w:eastAsia="Times New Roman" w:hAnsi="Berlin Type Office" w:cs="Segoe UI"/>
          <w:i/>
          <w:iCs/>
          <w:kern w:val="0"/>
          <w:sz w:val="22"/>
          <w:szCs w:val="22"/>
          <w:lang w:eastAsia="en-GB"/>
          <w14:ligatures w14:val="none"/>
        </w:rPr>
        <w:br/>
      </w:r>
      <w:r w:rsidRPr="00411D5D">
        <w:rPr>
          <w:rFonts w:ascii="Berlin Type Office" w:eastAsia="Times New Roman" w:hAnsi="Berlin Type Office" w:cs="Segoe UI"/>
          <w:i/>
          <w:iCs/>
          <w:kern w:val="0"/>
          <w:sz w:val="22"/>
          <w:szCs w:val="22"/>
          <w:shd w:val="clear" w:color="auto" w:fill="FFFF00"/>
          <w:lang w:val="de-DE" w:eastAsia="en-GB"/>
          <w14:ligatures w14:val="none"/>
        </w:rPr>
        <w:t>Moderator*in</w:t>
      </w:r>
      <w:r w:rsidRPr="00411D5D">
        <w:rPr>
          <w:rFonts w:ascii="Berlin Type Office" w:eastAsia="Times New Roman" w:hAnsi="Berlin Type Office" w:cs="Segoe UI"/>
          <w:i/>
          <w:iCs/>
          <w:kern w:val="0"/>
          <w:sz w:val="22"/>
          <w:szCs w:val="22"/>
          <w:lang w:val="de-DE" w:eastAsia="en-GB"/>
          <w14:ligatures w14:val="none"/>
        </w:rPr>
        <w:t> </w:t>
      </w:r>
      <w:r w:rsidRPr="00411D5D">
        <w:rPr>
          <w:rFonts w:ascii="Berlin Type Office" w:eastAsia="Times New Roman" w:hAnsi="Berlin Type Office" w:cs="Segoe UI"/>
          <w:i/>
          <w:iCs/>
          <w:kern w:val="0"/>
          <w:sz w:val="22"/>
          <w:szCs w:val="22"/>
          <w:lang w:eastAsia="en-GB"/>
          <w14:ligatures w14:val="none"/>
        </w:rPr>
        <w:t> </w:t>
      </w:r>
    </w:p>
    <w:p w14:paraId="068D08C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Der*die </w:t>
      </w: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Team-Moderator*in </w:t>
      </w:r>
      <w:r w:rsidRPr="00411D5D">
        <w:rPr>
          <w:rFonts w:ascii="Berlin Type Office" w:eastAsia="Times New Roman" w:hAnsi="Berlin Type Office" w:cs="Segoe UI"/>
          <w:kern w:val="0"/>
          <w:sz w:val="22"/>
          <w:szCs w:val="22"/>
          <w:shd w:val="clear" w:color="auto" w:fill="FFFF00"/>
          <w:lang w:val="de-DE" w:eastAsia="en-GB"/>
          <w14:ligatures w14:val="none"/>
        </w:rPr>
        <w:t>bzw. Scrum-Master unterstützt das Projektteam darin, eine agile Vorgehensweise bestmöglich umzusetzen. Dabei sorgt er/sie zum einen dafür, dass das Projektteam die agile Vorgehensweise versteht. Zum anderen beseitigt er/sie Hindernisse, die es dem Team erschweren, die agile Vorgehensweise optimal umzusetzen. Der*die Team-Moderator*in sollte deshalb über ausgesprochene Kompetenzen in der Umsetzung einer agilen Vorgehensweise verfügen und im täglichen Austausch mit dem Projektteam sein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37</w:t>
      </w:r>
      <w:r w:rsidRPr="00411D5D">
        <w:rPr>
          <w:rFonts w:ascii="Berlin Type Office" w:eastAsia="Times New Roman" w:hAnsi="Berlin Type Office" w:cs="Segoe UI"/>
          <w:kern w:val="0"/>
          <w:sz w:val="22"/>
          <w:szCs w:val="22"/>
          <w:lang w:eastAsia="en-GB"/>
          <w14:ligatures w14:val="none"/>
        </w:rPr>
        <w:t> </w:t>
      </w:r>
    </w:p>
    <w:p w14:paraId="6B95BDAF" w14:textId="77777777" w:rsidR="00D5779E" w:rsidRPr="00411D5D" w:rsidRDefault="00D5779E" w:rsidP="00D5779E">
      <w:pPr>
        <w:numPr>
          <w:ilvl w:val="0"/>
          <w:numId w:val="83"/>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Das Projektteam zusammenstellen (PPS 7)</w:t>
      </w:r>
      <w:r w:rsidRPr="00411D5D">
        <w:rPr>
          <w:rFonts w:ascii="Berlin Type Office" w:eastAsia="Times New Roman" w:hAnsi="Berlin Type Office" w:cs="Segoe UI"/>
          <w:b/>
          <w:bCs/>
          <w:i/>
          <w:iCs/>
          <w:kern w:val="0"/>
          <w:sz w:val="17"/>
          <w:szCs w:val="17"/>
          <w:vertAlign w:val="superscript"/>
          <w:lang w:val="de-DE" w:eastAsia="en-GB"/>
          <w14:ligatures w14:val="none"/>
        </w:rPr>
        <w:t>38</w:t>
      </w:r>
      <w:r w:rsidRPr="00411D5D">
        <w:rPr>
          <w:rFonts w:ascii="Berlin Type Office" w:eastAsia="Times New Roman" w:hAnsi="Berlin Type Office" w:cs="Segoe UI"/>
          <w:b/>
          <w:bCs/>
          <w:kern w:val="0"/>
          <w:sz w:val="22"/>
          <w:szCs w:val="22"/>
          <w:lang w:eastAsia="en-GB"/>
          <w14:ligatures w14:val="none"/>
        </w:rPr>
        <w:t> </w:t>
      </w:r>
    </w:p>
    <w:p w14:paraId="6A9AE02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Projektverantwortlichen wählen zunächst die Projektmitglieder aus, die diese für die in der Definitionsphase anfallende Aufgaben benötigen.</w:t>
      </w:r>
      <w:r w:rsidRPr="00411D5D">
        <w:rPr>
          <w:rFonts w:ascii="Berlin Type Office" w:eastAsia="Times New Roman" w:hAnsi="Berlin Type Office" w:cs="Segoe UI"/>
          <w:kern w:val="0"/>
          <w:sz w:val="17"/>
          <w:szCs w:val="17"/>
          <w:vertAlign w:val="superscript"/>
          <w:lang w:val="de-DE" w:eastAsia="en-GB"/>
          <w14:ligatures w14:val="none"/>
        </w:rPr>
        <w:t>39</w:t>
      </w:r>
      <w:r w:rsidRPr="00411D5D">
        <w:rPr>
          <w:rFonts w:ascii="Berlin Type Office" w:eastAsia="Times New Roman" w:hAnsi="Berlin Type Office" w:cs="Segoe UI"/>
          <w:kern w:val="0"/>
          <w:sz w:val="22"/>
          <w:szCs w:val="22"/>
          <w:lang w:eastAsia="en-GB"/>
          <w14:ligatures w14:val="none"/>
        </w:rPr>
        <w:t> </w:t>
      </w:r>
    </w:p>
    <w:p w14:paraId="5296227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64B60BF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sollten die Projektverantwortlichen</w:t>
      </w:r>
      <w:r w:rsidRPr="00411D5D">
        <w:rPr>
          <w:rFonts w:ascii="Berlin Type Office" w:eastAsia="Times New Roman" w:hAnsi="Berlin Type Office" w:cs="Segoe UI"/>
          <w:kern w:val="0"/>
          <w:sz w:val="22"/>
          <w:szCs w:val="22"/>
          <w:lang w:val="de-DE" w:eastAsia="en-GB"/>
          <w14:ligatures w14:val="none"/>
        </w:rPr>
        <w:t xml:space="preserve"> für jedes Projektmitglied spezifisch bestimmen, welche Aufgaben dieses in der Definitionsphase übernehmen sollte.</w:t>
      </w:r>
      <w:r w:rsidRPr="00411D5D">
        <w:rPr>
          <w:rFonts w:ascii="Berlin Type Office" w:eastAsia="Times New Roman" w:hAnsi="Berlin Type Office" w:cs="Segoe UI"/>
          <w:kern w:val="0"/>
          <w:sz w:val="22"/>
          <w:szCs w:val="22"/>
          <w:lang w:eastAsia="en-GB"/>
          <w14:ligatures w14:val="none"/>
        </w:rPr>
        <w:t> </w:t>
      </w:r>
    </w:p>
    <w:p w14:paraId="36F52A6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7668123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lastRenderedPageBreak/>
        <w:t xml:space="preserve">Eine </w:t>
      </w: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setzt hingegen auf selbstorganisierende Teams ohne starre Aufgabenzuteilung durch die Projektverantwortlichen.</w:t>
      </w:r>
      <w:r w:rsidRPr="00411D5D">
        <w:rPr>
          <w:rFonts w:ascii="Berlin Type Office" w:eastAsia="Times New Roman" w:hAnsi="Berlin Type Office" w:cs="Segoe UI"/>
          <w:kern w:val="0"/>
          <w:sz w:val="22"/>
          <w:szCs w:val="22"/>
          <w:lang w:eastAsia="en-GB"/>
          <w14:ligatures w14:val="none"/>
        </w:rPr>
        <w:t> </w:t>
      </w:r>
    </w:p>
    <w:p w14:paraId="1190E58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Auswahl der Projektmitglieder sollte sich an der Teamfähigkeit, der fachlichen Qualifikation und der zeitlichen Verfügbarkeit der jeweiligen Projektmitglieder orientieren. </w:t>
      </w:r>
      <w:r w:rsidRPr="00411D5D">
        <w:rPr>
          <w:rFonts w:ascii="Berlin Type Office" w:eastAsia="Times New Roman" w:hAnsi="Berlin Type Office" w:cs="Segoe UI"/>
          <w:kern w:val="0"/>
          <w:sz w:val="22"/>
          <w:szCs w:val="22"/>
          <w:shd w:val="clear" w:color="auto" w:fill="FFFF00"/>
          <w:lang w:val="de-DE" w:eastAsia="en-GB"/>
          <w14:ligatures w14:val="none"/>
        </w:rPr>
        <w:t xml:space="preserve">Zusätzlich ist bei den Projektmitgliedern zu bedenken, ob diese für die gewählte Vorgehensweise im Projektmanagement geeignet sind. Eine </w:t>
      </w: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setzt etwa selbstorganisierende Personen voraus, die Kenntnisse in unterschiedlichen Fachgebieten haben und hoch lernbereit sind. Insgesamt sollte das Projektteam hier zudem nicht zu groß sein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40</w:t>
      </w:r>
      <w:r w:rsidRPr="00411D5D">
        <w:rPr>
          <w:rFonts w:ascii="Berlin Type Office" w:eastAsia="Times New Roman" w:hAnsi="Berlin Type Office" w:cs="Segoe UI"/>
          <w:kern w:val="0"/>
          <w:sz w:val="22"/>
          <w:szCs w:val="22"/>
          <w:lang w:val="de-DE" w:eastAsia="en-GB"/>
          <w14:ligatures w14:val="none"/>
        </w:rPr>
        <w:t xml:space="preserve"> In jedem Projekt müssen diese Kriterien für die Auswahl der Projektmitgliedern individuell gewichtet werden.</w:t>
      </w:r>
      <w:r w:rsidRPr="00411D5D">
        <w:rPr>
          <w:rFonts w:ascii="Berlin Type Office" w:eastAsia="Times New Roman" w:hAnsi="Berlin Type Office" w:cs="Segoe UI"/>
          <w:kern w:val="0"/>
          <w:sz w:val="22"/>
          <w:szCs w:val="22"/>
          <w:lang w:eastAsia="en-GB"/>
          <w14:ligatures w14:val="none"/>
        </w:rPr>
        <w:t> </w:t>
      </w:r>
    </w:p>
    <w:p w14:paraId="7EC1985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auftraggebende Stelle ist über die Auswahl der Projektmitglieder in Kenntnis zu setzen. Die auftraggebende Stelle ist dabei insbesondere in der Pflicht, in der Akquise der Projektmitglieder bei Bedarf die Projektverantwortlichen zu unterstützen. Damit kommt die auftraggebende Stelle ihrer Verantwortung nach, das Projekt mit den geeigneten Personalressourcen unter den jeweils auffindbaren Bedingungen auszustatten.</w:t>
      </w:r>
      <w:r w:rsidRPr="00411D5D">
        <w:rPr>
          <w:rFonts w:ascii="Berlin Type Office" w:eastAsia="Times New Roman" w:hAnsi="Berlin Type Office" w:cs="Segoe UI"/>
          <w:kern w:val="0"/>
          <w:sz w:val="22"/>
          <w:szCs w:val="22"/>
          <w:lang w:eastAsia="en-GB"/>
          <w14:ligatures w14:val="none"/>
        </w:rPr>
        <w:t> </w:t>
      </w:r>
    </w:p>
    <w:p w14:paraId="63FE6C4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Ist das Projektteam zusammengestellt, sollten die Projektverantwortlichen einen Take-Off-Workshop mit den Projektmitgliedern veranstalten. Dieser dient dazu, dass sich alle Projektmitglieder untereinander als Team kennenlernen und die Projektverantwortlichen das Projekt und die Agenda für die Definitionsphase vorstellen. Zudem sollte der Take-Off-Workshop den Projektmitgliedern die Möglichkeit bieten, eigene Erwartungen an das Projekt zu kommunizieren und sich darüber auszutauschen.</w:t>
      </w:r>
      <w:r w:rsidRPr="00411D5D">
        <w:rPr>
          <w:rFonts w:ascii="Berlin Type Office" w:eastAsia="Times New Roman" w:hAnsi="Berlin Type Office" w:cs="Segoe UI"/>
          <w:kern w:val="0"/>
          <w:sz w:val="22"/>
          <w:szCs w:val="22"/>
          <w:lang w:eastAsia="en-GB"/>
          <w14:ligatures w14:val="none"/>
        </w:rPr>
        <w:t> </w:t>
      </w:r>
    </w:p>
    <w:p w14:paraId="328D4A8B" w14:textId="77777777" w:rsidR="00D5779E" w:rsidRPr="00411D5D" w:rsidRDefault="00D5779E" w:rsidP="00D5779E">
      <w:pPr>
        <w:numPr>
          <w:ilvl w:val="0"/>
          <w:numId w:val="84"/>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Zusammenarbeit im Projektteam regeln (PPS 8)</w:t>
      </w:r>
      <w:r w:rsidRPr="00411D5D">
        <w:rPr>
          <w:rFonts w:ascii="Berlin Type Office" w:eastAsia="Times New Roman" w:hAnsi="Berlin Type Office" w:cs="Segoe UI"/>
          <w:b/>
          <w:bCs/>
          <w:i/>
          <w:iCs/>
          <w:kern w:val="0"/>
          <w:sz w:val="17"/>
          <w:szCs w:val="17"/>
          <w:vertAlign w:val="superscript"/>
          <w:lang w:val="de-DE" w:eastAsia="en-GB"/>
          <w14:ligatures w14:val="none"/>
        </w:rPr>
        <w:t xml:space="preserve"> 41</w:t>
      </w:r>
      <w:r w:rsidRPr="00411D5D">
        <w:rPr>
          <w:rFonts w:ascii="Berlin Type Office" w:eastAsia="Times New Roman" w:hAnsi="Berlin Type Office" w:cs="Segoe UI"/>
          <w:b/>
          <w:bCs/>
          <w:kern w:val="0"/>
          <w:sz w:val="22"/>
          <w:szCs w:val="22"/>
          <w:lang w:eastAsia="en-GB"/>
          <w14:ligatures w14:val="none"/>
        </w:rPr>
        <w:t> </w:t>
      </w:r>
    </w:p>
    <w:p w14:paraId="7171936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Für die Zusammenarbeit im Projektteam sollten von Beginn an transparente Regeln aufgestellt werden.</w:t>
      </w:r>
      <w:r w:rsidRPr="00411D5D">
        <w:rPr>
          <w:rFonts w:ascii="Berlin Type Office" w:eastAsia="Times New Roman" w:hAnsi="Berlin Type Office" w:cs="Segoe UI"/>
          <w:kern w:val="0"/>
          <w:sz w:val="17"/>
          <w:szCs w:val="17"/>
          <w:vertAlign w:val="superscript"/>
          <w:lang w:val="de-DE" w:eastAsia="en-GB"/>
          <w14:ligatures w14:val="none"/>
        </w:rPr>
        <w:t>42</w:t>
      </w:r>
      <w:r w:rsidRPr="00411D5D">
        <w:rPr>
          <w:rFonts w:ascii="Berlin Type Office" w:eastAsia="Times New Roman" w:hAnsi="Berlin Type Office" w:cs="Segoe UI"/>
          <w:kern w:val="0"/>
          <w:sz w:val="22"/>
          <w:szCs w:val="22"/>
          <w:lang w:eastAsia="en-GB"/>
          <w14:ligatures w14:val="none"/>
        </w:rPr>
        <w:t> </w:t>
      </w:r>
    </w:p>
    <w:p w14:paraId="2D30DF9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Diese Regelungen betreffen vor allem den Umgang mit Informationen im Projektteam und der Umgang der Projektmitglieder miteinander: Es sollte der Informationsfluss unter den Teammitgliedern, die Sicherung von Informationen zur Dokumentation des Projektes und das soziale Miteinander der Projektmitglieder geregelt werden. Ziel dieser Regelungen ist es zum einen, die Zusammenarbeit im Projektteam zu koordinieren und dieser damit eine verlässliche und effiziente Struktur zu geben. </w:t>
      </w:r>
      <w:r w:rsidRPr="00411D5D">
        <w:rPr>
          <w:rFonts w:ascii="Berlin Type Office" w:eastAsia="Times New Roman" w:hAnsi="Berlin Type Office" w:cs="Segoe UI"/>
          <w:kern w:val="0"/>
          <w:sz w:val="22"/>
          <w:szCs w:val="22"/>
          <w:shd w:val="clear" w:color="auto" w:fill="FFFF00"/>
          <w:lang w:val="de-DE" w:eastAsia="en-GB"/>
          <w14:ligatures w14:val="none"/>
        </w:rPr>
        <w:t>Zum anderen sollen die Regelungen die Teambildung verbessern, d. h., die Identifikation der Teammitglieder mit dem Projekt, die Arbeitsmotivation der Teammitglieder und das Zusammengehörigkeitsgefühl und die Kooperationsbereitschaft im Team steigern. Insbesondere in einem agilen Vorgehen ist die Festlegung solcher Regeln als Team Charter bzw. Sozialvertrag eine entscheidende Grundlage für eine effiziente und vertrauensvolle Zusammenarbeit.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43</w:t>
      </w:r>
      <w:r w:rsidRPr="00411D5D">
        <w:rPr>
          <w:rFonts w:ascii="Berlin Type Office" w:eastAsia="Times New Roman" w:hAnsi="Berlin Type Office" w:cs="Segoe UI"/>
          <w:kern w:val="0"/>
          <w:sz w:val="22"/>
          <w:szCs w:val="22"/>
          <w:shd w:val="clear" w:color="auto" w:fill="FFFF00"/>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46FF53FD"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Regelung des Informationsflusses</w:t>
      </w:r>
      <w:r w:rsidRPr="00411D5D">
        <w:rPr>
          <w:rFonts w:ascii="Berlin Type Office" w:eastAsia="Times New Roman" w:hAnsi="Berlin Type Office" w:cs="Segoe UI"/>
          <w:i/>
          <w:iCs/>
          <w:kern w:val="0"/>
          <w:sz w:val="22"/>
          <w:szCs w:val="22"/>
          <w:lang w:eastAsia="en-GB"/>
          <w14:ligatures w14:val="none"/>
        </w:rPr>
        <w:t> </w:t>
      </w:r>
    </w:p>
    <w:p w14:paraId="4C45F57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Regelung des Informationsflusses</w:t>
      </w:r>
      <w:r w:rsidRPr="00411D5D">
        <w:rPr>
          <w:rFonts w:ascii="Berlin Type Office" w:eastAsia="Times New Roman" w:hAnsi="Berlin Type Office" w:cs="Segoe UI"/>
          <w:kern w:val="0"/>
          <w:sz w:val="22"/>
          <w:szCs w:val="22"/>
          <w:lang w:val="de-DE" w:eastAsia="en-GB"/>
          <w14:ligatures w14:val="none"/>
        </w:rPr>
        <w:t xml:space="preserve"> verschafft der Kommunikation im Projektteam eine verlässliche Struktur.</w:t>
      </w:r>
      <w:r w:rsidRPr="00411D5D">
        <w:rPr>
          <w:rFonts w:ascii="Berlin Type Office" w:eastAsia="Times New Roman" w:hAnsi="Berlin Type Office" w:cs="Segoe UI"/>
          <w:kern w:val="0"/>
          <w:sz w:val="17"/>
          <w:szCs w:val="17"/>
          <w:vertAlign w:val="superscript"/>
          <w:lang w:val="de-DE" w:eastAsia="en-GB"/>
          <w14:ligatures w14:val="none"/>
        </w:rPr>
        <w:t>44</w:t>
      </w:r>
      <w:r w:rsidRPr="00411D5D">
        <w:rPr>
          <w:rFonts w:ascii="Berlin Type Office" w:eastAsia="Times New Roman" w:hAnsi="Berlin Type Office" w:cs="Segoe UI"/>
          <w:kern w:val="0"/>
          <w:sz w:val="22"/>
          <w:szCs w:val="22"/>
          <w:lang w:val="de-DE" w:eastAsia="en-GB"/>
          <w14:ligatures w14:val="none"/>
        </w:rPr>
        <w:t xml:space="preserve"> Die Regeln sollten aber nicht abschließend formuliert werden, da nicht jeder konkrete Einzelfall definiert werden kann. Die Regelungen legen vielmehr fest, in welchem Fall im Team wer wie zu informieren ist, sie sollen aber einen darüberhinausgehenden Austausch nicht unterbinden.</w:t>
      </w:r>
      <w:r w:rsidRPr="00411D5D">
        <w:rPr>
          <w:rFonts w:ascii="Berlin Type Office" w:eastAsia="Times New Roman" w:hAnsi="Berlin Type Office" w:cs="Segoe UI"/>
          <w:kern w:val="0"/>
          <w:sz w:val="22"/>
          <w:szCs w:val="22"/>
          <w:lang w:eastAsia="en-GB"/>
          <w14:ligatures w14:val="none"/>
        </w:rPr>
        <w:t> </w:t>
      </w:r>
    </w:p>
    <w:p w14:paraId="32E6A6E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559EC3F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Für die Regelung des Informationsflusses sind </w:t>
      </w: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lang w:val="de-DE" w:eastAsia="en-GB"/>
          <w14:ligatures w14:val="none"/>
        </w:rPr>
        <w:t xml:space="preserve"> zunächst zwei Entscheidungen zu treffen: Erstens ist zu entscheiden, welches Teammitglied in welchen Informationsfluss integriert werden muss. Hier können etwa für gewisse Inhalte Vertraulichkeitsstufen definiert werden. Ebenso kann hier zwischen einem Kernteam und </w:t>
      </w:r>
      <w:r w:rsidRPr="00411D5D">
        <w:rPr>
          <w:rFonts w:ascii="Berlin Type Office" w:eastAsia="Times New Roman" w:hAnsi="Berlin Type Office" w:cs="Segoe UI"/>
          <w:kern w:val="0"/>
          <w:sz w:val="22"/>
          <w:szCs w:val="22"/>
          <w:lang w:val="de-DE" w:eastAsia="en-GB"/>
          <w14:ligatures w14:val="none"/>
        </w:rPr>
        <w:lastRenderedPageBreak/>
        <w:t>punktuellen Projektmitgliedern bzw. zwischen einem Kernteam und Teilprojektteams unterschieden werden.</w:t>
      </w:r>
      <w:r w:rsidRPr="00411D5D">
        <w:rPr>
          <w:rFonts w:ascii="Berlin Type Office" w:eastAsia="Times New Roman" w:hAnsi="Berlin Type Office" w:cs="Segoe UI"/>
          <w:kern w:val="0"/>
          <w:sz w:val="17"/>
          <w:szCs w:val="17"/>
          <w:vertAlign w:val="superscript"/>
          <w:lang w:val="de-DE" w:eastAsia="en-GB"/>
          <w14:ligatures w14:val="none"/>
        </w:rPr>
        <w:t>45</w:t>
      </w:r>
      <w:r w:rsidRPr="00411D5D">
        <w:rPr>
          <w:rFonts w:ascii="Berlin Type Office" w:eastAsia="Times New Roman" w:hAnsi="Berlin Type Office" w:cs="Segoe UI"/>
          <w:kern w:val="0"/>
          <w:sz w:val="22"/>
          <w:szCs w:val="22"/>
          <w:lang w:val="de-DE" w:eastAsia="en-GB"/>
          <w14:ligatures w14:val="none"/>
        </w:rPr>
        <w:t xml:space="preserve"> Zweitens ist festzulegen, wie oft ein regelmäßiger Informationsfluss stattfindet bzw. zu welchen Anlässen die Teammitglieder informiert werden müssen. Die konkreten Regelungen sind dabei von Projekt zu Projekt unterschiedlich. Zu empfehlen ist, dass bei grundsätzlichen Änderungen im Projekt, im Projektmanagement oder im Projektteam das gesamte Team immer zu informieren ist. Ebenso sollte das Team regelmäßig über den Stand der Dinge informiert werden.</w:t>
      </w:r>
      <w:r w:rsidRPr="00411D5D">
        <w:rPr>
          <w:rFonts w:ascii="Berlin Type Office" w:eastAsia="Times New Roman" w:hAnsi="Berlin Type Office" w:cs="Segoe UI"/>
          <w:kern w:val="0"/>
          <w:sz w:val="22"/>
          <w:szCs w:val="22"/>
          <w:lang w:eastAsia="en-GB"/>
          <w14:ligatures w14:val="none"/>
        </w:rPr>
        <w:t> </w:t>
      </w:r>
    </w:p>
    <w:p w14:paraId="46D19E5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72B4833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stehen alle Projektmitglieder in einem permanenten Informationsaustausch. Ziel ist es hier, ein cross-funktionales Arbeiten zu ermöglichen, d. h., dass Projektmitgliedern mit unterschiedlichen Fähigkeiten gemeinsam ein Problem bearbeiten und dabei voneinander lernen. Deshalb sollte ein agiles Projektteam auch aus 3 bis 9 Personen bestehen und </w:t>
      </w:r>
      <w:r w:rsidRPr="00411D5D">
        <w:rPr>
          <w:rFonts w:ascii="Berlin Type Office" w:eastAsia="Times New Roman" w:hAnsi="Berlin Type Office" w:cs="Segoe UI"/>
          <w:i/>
          <w:iCs/>
          <w:kern w:val="0"/>
          <w:sz w:val="22"/>
          <w:szCs w:val="22"/>
          <w:shd w:val="clear" w:color="auto" w:fill="FFFF00"/>
          <w:lang w:val="de-DE" w:eastAsia="en-GB"/>
          <w14:ligatures w14:val="none"/>
        </w:rPr>
        <w:t>ausschließlich</w:t>
      </w:r>
      <w:r w:rsidRPr="00411D5D">
        <w:rPr>
          <w:rFonts w:ascii="Berlin Type Office" w:eastAsia="Times New Roman" w:hAnsi="Berlin Type Office" w:cs="Segoe UI"/>
          <w:kern w:val="0"/>
          <w:sz w:val="22"/>
          <w:szCs w:val="22"/>
          <w:shd w:val="clear" w:color="auto" w:fill="FFFF00"/>
          <w:lang w:val="de-DE" w:eastAsia="en-GB"/>
          <w14:ligatures w14:val="none"/>
        </w:rPr>
        <w:t xml:space="preserve"> an einem Projekt arbeiten, damit sich eine effiziente Zusammenarbeit einspielen kann und Lerneffekte besonders hoch sind.</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46</w:t>
      </w:r>
      <w:r w:rsidRPr="00411D5D">
        <w:rPr>
          <w:rFonts w:ascii="Berlin Type Office" w:eastAsia="Times New Roman" w:hAnsi="Berlin Type Office" w:cs="Segoe UI"/>
          <w:kern w:val="0"/>
          <w:sz w:val="22"/>
          <w:szCs w:val="22"/>
          <w:shd w:val="clear" w:color="auto" w:fill="FFFF00"/>
          <w:lang w:val="de-DE" w:eastAsia="en-GB"/>
          <w14:ligatures w14:val="none"/>
        </w:rPr>
        <w:t> </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121AA86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Format des Informationsflusses</w:t>
      </w:r>
      <w:r w:rsidRPr="00411D5D">
        <w:rPr>
          <w:rFonts w:ascii="Berlin Type Office" w:eastAsia="Times New Roman" w:hAnsi="Berlin Type Office" w:cs="Segoe UI"/>
          <w:i/>
          <w:iCs/>
          <w:kern w:val="0"/>
          <w:sz w:val="22"/>
          <w:szCs w:val="22"/>
          <w:lang w:eastAsia="en-GB"/>
          <w14:ligatures w14:val="none"/>
        </w:rPr>
        <w:t> </w:t>
      </w:r>
    </w:p>
    <w:p w14:paraId="23BA4B2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Zusätzlich zur Regelung, wer wann informiert wird, sollte zudem auch das </w:t>
      </w:r>
      <w:r w:rsidRPr="00411D5D">
        <w:rPr>
          <w:rFonts w:ascii="Berlin Type Office" w:eastAsia="Times New Roman" w:hAnsi="Berlin Type Office" w:cs="Segoe UI"/>
          <w:i/>
          <w:iCs/>
          <w:kern w:val="0"/>
          <w:sz w:val="22"/>
          <w:szCs w:val="22"/>
          <w:lang w:val="de-DE" w:eastAsia="en-GB"/>
          <w14:ligatures w14:val="none"/>
        </w:rPr>
        <w:t>Format des Informationsflusses</w:t>
      </w:r>
      <w:r w:rsidRPr="00411D5D">
        <w:rPr>
          <w:rFonts w:ascii="Berlin Type Office" w:eastAsia="Times New Roman" w:hAnsi="Berlin Type Office" w:cs="Segoe UI"/>
          <w:kern w:val="0"/>
          <w:sz w:val="22"/>
          <w:szCs w:val="22"/>
          <w:lang w:val="de-DE" w:eastAsia="en-GB"/>
          <w14:ligatures w14:val="none"/>
        </w:rPr>
        <w:t xml:space="preserve"> geregelt werden. Dabei ist zwischen mündlichen und schriftlichen Formaten zu unterscheiden.</w:t>
      </w:r>
      <w:r w:rsidRPr="00411D5D">
        <w:rPr>
          <w:rFonts w:ascii="Berlin Type Office" w:eastAsia="Times New Roman" w:hAnsi="Berlin Type Office" w:cs="Segoe UI"/>
          <w:kern w:val="0"/>
          <w:sz w:val="22"/>
          <w:szCs w:val="22"/>
          <w:lang w:eastAsia="en-GB"/>
          <w14:ligatures w14:val="none"/>
        </w:rPr>
        <w:t> </w:t>
      </w:r>
    </w:p>
    <w:p w14:paraId="3CE2270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4B002E2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Als mündliches Format nimmt die Besprechung eine zentrale Rolle in der Teamkommunikation ein. </w:t>
      </w:r>
      <w:r w:rsidRPr="00411D5D">
        <w:rPr>
          <w:rFonts w:ascii="Berlin Type Office" w:eastAsia="Times New Roman" w:hAnsi="Berlin Type Office" w:cs="Segoe UI"/>
          <w:kern w:val="0"/>
          <w:sz w:val="22"/>
          <w:szCs w:val="22"/>
          <w:shd w:val="clear" w:color="auto" w:fill="FFFF00"/>
          <w:lang w:val="de-DE" w:eastAsia="en-GB"/>
          <w14:ligatures w14:val="none"/>
        </w:rPr>
        <w:t xml:space="preserve">Insbesondere 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sollte fast ausschließlich der direkte mündliche Austausch gewählt werden. Der Austausch ist ungeregelt und ergibt sich aus der Selbstorganisation des Teams. Neben dem ungeregelten Austausch wird im agilen Vorgehen jeder Arbeitstag mit einer Kurbesprechung begonnen, die klar zeitlich strukturiert und limitiert ist.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47</w:t>
      </w:r>
      <w:r w:rsidRPr="00411D5D">
        <w:rPr>
          <w:rFonts w:ascii="Berlin Type Office" w:eastAsia="Times New Roman" w:hAnsi="Berlin Type Office" w:cs="Segoe UI"/>
          <w:kern w:val="0"/>
          <w:sz w:val="22"/>
          <w:szCs w:val="22"/>
          <w:lang w:eastAsia="en-GB"/>
          <w14:ligatures w14:val="none"/>
        </w:rPr>
        <w:t> </w:t>
      </w:r>
    </w:p>
    <w:p w14:paraId="60F77C9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117462D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lang w:val="de-DE" w:eastAsia="en-GB"/>
          <w14:ligatures w14:val="none"/>
        </w:rPr>
        <w:t xml:space="preserve"> ist festzulegen, wie häufig, zu welchem Anlass und wie lange sich das Team jeweils bespricht. Anzuraten ist, dass das Team regelmäßig zusammenkommt, um sich gegenseitig auf den neuesten Stand bzgl. des Projektfortschrittes zu bringen. Dieses dient nicht nur dem Informationsfluss, sondern auch der Teambildung und der Identifikation mit dem Projekt. Solche regelmäßigen Besprechungen können in unterschiedlichen zeitlichen Abständen und Formen stattfinden. Ebenso ist zu empfehlen, dass die Anlässe klar definiert werden, zu denen sich das gesamte Team oder Einzelne besprechen müssen. Dabei sollten auch Anlässe definiert werden, an denen die Besprechungsformate variiert werden, etwa ein Workshop das übliche Besprechungsformat ersetzt.</w:t>
      </w:r>
      <w:r w:rsidRPr="00411D5D">
        <w:rPr>
          <w:rFonts w:ascii="Berlin Type Office" w:eastAsia="Times New Roman" w:hAnsi="Berlin Type Office" w:cs="Segoe UI"/>
          <w:kern w:val="0"/>
          <w:sz w:val="22"/>
          <w:szCs w:val="22"/>
          <w:lang w:eastAsia="en-GB"/>
          <w14:ligatures w14:val="none"/>
        </w:rPr>
        <w:t> </w:t>
      </w:r>
    </w:p>
    <w:p w14:paraId="3900706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Insgesamt ist zu raten, Besprechungen auf das Notwendigste zu beschränken. Im Vordergrund der Projektarbeit steht die Erstellung des Projektnutzens, deshalb sollte nicht zu viel Zeit in Besprechungen verloren werden.</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60E3FB6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möglichen schriftlichen Formate hängen von den technischen Möglichkeiten ab, die dem Projektteam zur Verfügung stehen. In der Verwaltung stellt hier der Austausch per E-Mail die zentrale Form da. Chatsysteme sind bislang noch nicht weit verbreitet. Soweit Kollaborationstools zur Verfügung stehen, erleichtern diese die Zusammenarbeit im Projektteam erheblich. Die im Land Berlin zur Verfügung stehenden Angebote sollten hierfür genutzt werden (ProMaP, Office net, BSCW Server). Für den E-Mail-Verkehr sollte im Projektteam insbesondere geregelt werden, welcher Kreis von Adressaten und Adressatinnen in welchen E-Mail-Verkehr eingebunden wird. </w:t>
      </w:r>
      <w:r w:rsidRPr="00411D5D">
        <w:rPr>
          <w:rFonts w:ascii="Berlin Type Office" w:eastAsia="Times New Roman" w:hAnsi="Berlin Type Office" w:cs="Segoe UI"/>
          <w:kern w:val="0"/>
          <w:sz w:val="22"/>
          <w:szCs w:val="22"/>
          <w:lang w:val="de-DE" w:eastAsia="en-GB"/>
          <w14:ligatures w14:val="none"/>
        </w:rPr>
        <w:lastRenderedPageBreak/>
        <w:t>Dieses ist ein delikates Unterfangen, da einerseits ein zu großer Kreis von Adressaten und Adressatinnen zu Redundanzen, Überlastung und fehlender Vertrautheit führt und andererseits ein zu kleiner Adressatenkreis bei den nicht involvierten Projektteammitgliedern das Gefühl des Ausschlusses befördert. Deshalb sollten insbesondere die hier getroffenen Regelungen im Projektteam transparent besprochen und regelmäßig reflektiert werden.</w:t>
      </w:r>
      <w:r w:rsidRPr="00411D5D">
        <w:rPr>
          <w:rFonts w:ascii="Berlin Type Office" w:eastAsia="Times New Roman" w:hAnsi="Berlin Type Office" w:cs="Segoe UI"/>
          <w:kern w:val="0"/>
          <w:sz w:val="22"/>
          <w:szCs w:val="22"/>
          <w:lang w:eastAsia="en-GB"/>
          <w14:ligatures w14:val="none"/>
        </w:rPr>
        <w:t> </w:t>
      </w:r>
    </w:p>
    <w:p w14:paraId="253060C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Insgesamt ist die Verwendung von E-Mails in einem Projektteam stark vom konkreten Projektkontext abhängig. Zu bedenken ist, dass E-Mails Projektabläufe stark verlangsamen können, wenn nicht zeitnah auf diese geantwortet wird.</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 xml:space="preserve">Insbesondere bei einer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sollte das Projektteam direkt und zeitnah miteinander interagieren. Das setzt die entsprechende räumliche Nähe und die räumlichen Gegebenheiten voraus oder technologische Instrumente, die eine solche räumliche Nähe ersetzen können (Sofortnachrichten, Videokonferenzen, webbasierte Desktopfreigabe, Websites zur Zusammenarbeit).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48</w:t>
      </w:r>
      <w:r w:rsidRPr="00411D5D">
        <w:rPr>
          <w:rFonts w:ascii="Berlin Type Office" w:eastAsia="Times New Roman" w:hAnsi="Berlin Type Office" w:cs="Segoe UI"/>
          <w:kern w:val="0"/>
          <w:sz w:val="22"/>
          <w:szCs w:val="22"/>
          <w:lang w:eastAsia="en-GB"/>
          <w14:ligatures w14:val="none"/>
        </w:rPr>
        <w:t> </w:t>
      </w:r>
    </w:p>
    <w:p w14:paraId="4BFE962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Regelungen zur Dokumentation</w:t>
      </w:r>
      <w:r w:rsidRPr="00411D5D">
        <w:rPr>
          <w:rFonts w:ascii="Berlin Type Office" w:eastAsia="Times New Roman" w:hAnsi="Berlin Type Office" w:cs="Segoe UI"/>
          <w:i/>
          <w:iCs/>
          <w:kern w:val="0"/>
          <w:sz w:val="22"/>
          <w:szCs w:val="22"/>
          <w:lang w:eastAsia="en-GB"/>
          <w14:ligatures w14:val="none"/>
        </w:rPr>
        <w:t> </w:t>
      </w:r>
    </w:p>
    <w:p w14:paraId="00D23AE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Zusätzlich zu den Regeln zum Informationsfluss sollten auch Regeln vereinbart werden, wie </w:t>
      </w:r>
      <w:r w:rsidRPr="00411D5D">
        <w:rPr>
          <w:rFonts w:ascii="Berlin Type Office" w:eastAsia="Times New Roman" w:hAnsi="Berlin Type Office" w:cs="Segoe UI"/>
          <w:i/>
          <w:iCs/>
          <w:kern w:val="0"/>
          <w:sz w:val="22"/>
          <w:szCs w:val="22"/>
          <w:lang w:val="de-DE" w:eastAsia="en-GB"/>
          <w14:ligatures w14:val="none"/>
        </w:rPr>
        <w:t>die Informationen im Projekt gesichert bzw. dokumentiert werden</w:t>
      </w:r>
      <w:r w:rsidRPr="00411D5D">
        <w:rPr>
          <w:rFonts w:ascii="Berlin Type Office" w:eastAsia="Times New Roman" w:hAnsi="Berlin Type Office" w:cs="Segoe UI"/>
          <w:kern w:val="0"/>
          <w:sz w:val="22"/>
          <w:szCs w:val="22"/>
          <w:lang w:val="de-DE" w:eastAsia="en-GB"/>
          <w14:ligatures w14:val="none"/>
        </w:rPr>
        <w:t>. Eine nachvollziehbare und transparente Dokumentation der im Projektteam geteilten Informationen ist unerlässlich, da erst diese eine verlässliche Dokumentation des Projektfortschrittes ermöglicht. Dadurch erfüllt das Projekt den Anspruch, Verwaltungsvorgänge nachvollziehbar zu dokumentieren. Darüber hinaus verbessern eindeutige Regeln der Dokumentation die Zusammenarbeit im Team und erhöhen dessen Effizienz, da sie die Auffindbarkeit der Informationen erleichtern.</w:t>
      </w:r>
      <w:r w:rsidRPr="00411D5D">
        <w:rPr>
          <w:rFonts w:ascii="Berlin Type Office" w:eastAsia="Times New Roman" w:hAnsi="Berlin Type Office" w:cs="Segoe UI"/>
          <w:kern w:val="0"/>
          <w:sz w:val="22"/>
          <w:szCs w:val="22"/>
          <w:lang w:eastAsia="en-GB"/>
          <w14:ligatures w14:val="none"/>
        </w:rPr>
        <w:t> </w:t>
      </w:r>
    </w:p>
    <w:p w14:paraId="1C2B156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Im Projektteam muss dafür geregelt werden, zu welchem Anlass und auf welche Art Informationen dokumentiert werden. D. h., es müssen Regeln geschaffen werden, die etwa bestimmen, für welche Besprechungen Protokolle notwendig sind, welche Vorgänge durch einen Vermerk dokumentiert werden müssen und welcher E-Mail-Verkehr veraktet werden muss. Damit einhergehend sollten Vorgaben gemacht werden, auf welche Art Protokolle und Vermerke verfasst werden sollten. Zudem muss sich auf eine einheitliche Ordnerstruktur zur Speicherung der Informationen geeinigt werden. Grundsätzlich ist in diesem Zusammenhang zu empfehlen, dass für zentrale und regelmäßige Besprechungen die Ergebnisse protokolliert und für zentrale Projektentscheidungen, in die auch die auftraggebende Stelle einbezogen wird, Vermerke verfasst werden. Zudem ist eine Ordnerstruktur anzuraten, die durchnummeriert ist und die auf jeder Ordnerebene nicht mehr als zehn Ordner enthält. Schließlich sollten Dateien so benannt werden, dass das Datum in der Form „Jahr, Monat, Tag“ einer individuellen konkreten Dateibezeichnung vorangestellt wird.</w:t>
      </w:r>
      <w:r w:rsidRPr="00411D5D">
        <w:rPr>
          <w:rFonts w:ascii="Berlin Type Office" w:eastAsia="Times New Roman" w:hAnsi="Berlin Type Office" w:cs="Segoe UI"/>
          <w:kern w:val="0"/>
          <w:sz w:val="17"/>
          <w:szCs w:val="17"/>
          <w:vertAlign w:val="superscript"/>
          <w:lang w:val="de-DE" w:eastAsia="en-GB"/>
          <w14:ligatures w14:val="none"/>
        </w:rPr>
        <w:t>49</w:t>
      </w:r>
      <w:r w:rsidRPr="00411D5D">
        <w:rPr>
          <w:rFonts w:ascii="Berlin Type Office" w:eastAsia="Times New Roman" w:hAnsi="Berlin Type Office" w:cs="Segoe UI"/>
          <w:kern w:val="0"/>
          <w:sz w:val="22"/>
          <w:szCs w:val="22"/>
          <w:lang w:eastAsia="en-GB"/>
          <w14:ligatures w14:val="none"/>
        </w:rPr>
        <w:t> </w:t>
      </w:r>
    </w:p>
    <w:p w14:paraId="3BE1B81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sollte die Dokumentation grundsätzlich schlank gehalten werden. Besprechungen und die Abstimmung von Arbeitsabläufe sollten in der Regel visuell unterstützt werden (etwa durch ein Kanban Board). Diese visuelle Unterstützung stellt zugleich eine schlanke und einfache Form der Dokumentation des Projektes dar.</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50</w:t>
      </w:r>
      <w:r w:rsidRPr="00411D5D">
        <w:rPr>
          <w:rFonts w:ascii="Berlin Type Office" w:eastAsia="Times New Roman" w:hAnsi="Berlin Type Office" w:cs="Segoe UI"/>
          <w:kern w:val="0"/>
          <w:sz w:val="22"/>
          <w:szCs w:val="22"/>
          <w:lang w:eastAsia="en-GB"/>
          <w14:ligatures w14:val="none"/>
        </w:rPr>
        <w:t> </w:t>
      </w:r>
    </w:p>
    <w:p w14:paraId="5D5FFFE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Regeln des sozialen Miteinanders</w:t>
      </w:r>
      <w:r w:rsidRPr="00411D5D">
        <w:rPr>
          <w:rFonts w:ascii="Berlin Type Office" w:eastAsia="Times New Roman" w:hAnsi="Berlin Type Office" w:cs="Segoe UI"/>
          <w:i/>
          <w:iCs/>
          <w:kern w:val="0"/>
          <w:sz w:val="22"/>
          <w:szCs w:val="22"/>
          <w:lang w:eastAsia="en-GB"/>
          <w14:ligatures w14:val="none"/>
        </w:rPr>
        <w:t> </w:t>
      </w:r>
    </w:p>
    <w:p w14:paraId="46E8B28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Zudem sollte im Projektteam besprochen werden, wie das</w:t>
      </w:r>
      <w:r w:rsidRPr="00411D5D">
        <w:rPr>
          <w:rFonts w:ascii="Berlin Type Office" w:eastAsia="Times New Roman" w:hAnsi="Berlin Type Office" w:cs="Segoe UI"/>
          <w:i/>
          <w:iCs/>
          <w:kern w:val="0"/>
          <w:sz w:val="22"/>
          <w:szCs w:val="22"/>
          <w:lang w:val="de-DE" w:eastAsia="en-GB"/>
          <w14:ligatures w14:val="none"/>
        </w:rPr>
        <w:t xml:space="preserve"> soziale Miteinander</w:t>
      </w:r>
      <w:r w:rsidRPr="00411D5D">
        <w:rPr>
          <w:rFonts w:ascii="Berlin Type Office" w:eastAsia="Times New Roman" w:hAnsi="Berlin Type Office" w:cs="Segoe UI"/>
          <w:kern w:val="0"/>
          <w:sz w:val="22"/>
          <w:szCs w:val="22"/>
          <w:lang w:val="de-DE" w:eastAsia="en-GB"/>
          <w14:ligatures w14:val="none"/>
        </w:rPr>
        <w:t xml:space="preserve"> der Teammitglieder </w:t>
      </w:r>
      <w:r w:rsidRPr="00411D5D">
        <w:rPr>
          <w:rFonts w:ascii="Berlin Type Office" w:eastAsia="Times New Roman" w:hAnsi="Berlin Type Office" w:cs="Segoe UI"/>
          <w:i/>
          <w:iCs/>
          <w:kern w:val="0"/>
          <w:sz w:val="22"/>
          <w:szCs w:val="22"/>
          <w:lang w:val="de-DE" w:eastAsia="en-GB"/>
          <w14:ligatures w14:val="none"/>
        </w:rPr>
        <w:t>geregelt</w:t>
      </w:r>
      <w:r w:rsidRPr="00411D5D">
        <w:rPr>
          <w:rFonts w:ascii="Berlin Type Office" w:eastAsia="Times New Roman" w:hAnsi="Berlin Type Office" w:cs="Segoe UI"/>
          <w:kern w:val="0"/>
          <w:sz w:val="22"/>
          <w:szCs w:val="22"/>
          <w:lang w:val="de-DE" w:eastAsia="en-GB"/>
          <w14:ligatures w14:val="none"/>
        </w:rPr>
        <w:t xml:space="preserve"> wird. Dazu gehören etwa, ohne abschließend zu sein, folgende Regelungen: Soll sich geduzt oder gesiezt werden? Wie wird mit Unpünktlichkeit oder wenig wertschätzendem Verhalten von Projektmitgliedern umgegangen? Wie kann Kritik formuliert und adressiert werden? Wie können in Besprechungen und in Abstimmungen alle Projektmitglieder inkludiert werden? Soll es auch einen regelmäßigen informellen Austausch, wie etwa ein </w:t>
      </w:r>
      <w:r w:rsidRPr="00411D5D">
        <w:rPr>
          <w:rFonts w:ascii="Berlin Type Office" w:eastAsia="Times New Roman" w:hAnsi="Berlin Type Office" w:cs="Segoe UI"/>
          <w:kern w:val="0"/>
          <w:sz w:val="22"/>
          <w:szCs w:val="22"/>
          <w:lang w:val="de-DE" w:eastAsia="en-GB"/>
          <w14:ligatures w14:val="none"/>
        </w:rPr>
        <w:lastRenderedPageBreak/>
        <w:t>gemeinsames Mittagessen, geben? Alle Regeln sollten verständlich definiert und von den Projektmitgliedern akzeptiert werden, damit diese wirksam sind. </w:t>
      </w:r>
      <w:r w:rsidRPr="00411D5D">
        <w:rPr>
          <w:rFonts w:ascii="Berlin Type Office" w:eastAsia="Times New Roman" w:hAnsi="Berlin Type Office" w:cs="Segoe UI"/>
          <w:kern w:val="0"/>
          <w:sz w:val="22"/>
          <w:szCs w:val="22"/>
          <w:lang w:eastAsia="en-GB"/>
          <w14:ligatures w14:val="none"/>
        </w:rPr>
        <w:t> </w:t>
      </w:r>
    </w:p>
    <w:p w14:paraId="6815EA0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Prozess der Regel-</w:t>
      </w:r>
      <w:r w:rsidRPr="00411D5D">
        <w:rPr>
          <w:rFonts w:ascii="Berlin Type Office" w:eastAsia="Times New Roman" w:hAnsi="Berlin Type Office" w:cs="Segoe UI"/>
          <w:i/>
          <w:iCs/>
          <w:kern w:val="0"/>
          <w:sz w:val="22"/>
          <w:szCs w:val="22"/>
          <w:lang w:eastAsia="en-GB"/>
          <w14:ligatures w14:val="none"/>
        </w:rPr>
        <w:t> </w:t>
      </w:r>
    </w:p>
    <w:p w14:paraId="2BC06B49"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festlegung</w:t>
      </w:r>
      <w:r w:rsidRPr="00411D5D">
        <w:rPr>
          <w:rFonts w:ascii="Berlin Type Office" w:eastAsia="Times New Roman" w:hAnsi="Berlin Type Office" w:cs="Segoe UI"/>
          <w:i/>
          <w:iCs/>
          <w:kern w:val="0"/>
          <w:sz w:val="22"/>
          <w:szCs w:val="22"/>
          <w:lang w:eastAsia="en-GB"/>
          <w14:ligatures w14:val="none"/>
        </w:rPr>
        <w:t> </w:t>
      </w:r>
    </w:p>
    <w:p w14:paraId="0FE0875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Damit die Regeln auch im Projekt eine hohe Verbindlichkeit haben, </w:t>
      </w:r>
      <w:r w:rsidRPr="00411D5D">
        <w:rPr>
          <w:rFonts w:ascii="Berlin Type Office" w:eastAsia="Times New Roman" w:hAnsi="Berlin Type Office" w:cs="Segoe UI"/>
          <w:i/>
          <w:iCs/>
          <w:kern w:val="0"/>
          <w:sz w:val="22"/>
          <w:szCs w:val="22"/>
          <w:lang w:val="de-DE" w:eastAsia="en-GB"/>
          <w14:ligatures w14:val="none"/>
        </w:rPr>
        <w:t>sollten die Projektmitglieder von den Projektverantwortlichen so gut es geht in deren Erstellung eingebunden werden.</w:t>
      </w:r>
      <w:r w:rsidRPr="00411D5D">
        <w:rPr>
          <w:rFonts w:ascii="Berlin Type Office" w:eastAsia="Times New Roman" w:hAnsi="Berlin Type Office" w:cs="Segoe UI"/>
          <w:kern w:val="0"/>
          <w:sz w:val="22"/>
          <w:szCs w:val="22"/>
          <w:lang w:eastAsia="en-GB"/>
          <w14:ligatures w14:val="none"/>
        </w:rPr>
        <w:t> </w:t>
      </w:r>
    </w:p>
    <w:p w14:paraId="33B4FAC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4106A7B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sind diese Regeln ein Ergebnis der Selbstorganisation des Teams, in der alle Teammitglieder gleichberechtigt einbezogen werden. Der/die Teammoderator*in spielt dabei eine entscheidende Rolle.</w:t>
      </w:r>
      <w:r w:rsidRPr="00411D5D">
        <w:rPr>
          <w:rFonts w:ascii="Berlin Type Office" w:eastAsia="Times New Roman" w:hAnsi="Berlin Type Office" w:cs="Segoe UI"/>
          <w:kern w:val="0"/>
          <w:sz w:val="22"/>
          <w:szCs w:val="22"/>
          <w:lang w:eastAsia="en-GB"/>
          <w14:ligatures w14:val="none"/>
        </w:rPr>
        <w:t> </w:t>
      </w:r>
    </w:p>
    <w:p w14:paraId="375E2E5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3324A54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lang w:val="de-DE" w:eastAsia="en-GB"/>
          <w14:ligatures w14:val="none"/>
        </w:rPr>
        <w:t xml:space="preserve"> muss die PL jeweils entscheiden, da diese für die Zusammenarbeit im Projektteam die Verantwortung trägt. Dabei kann es sinnvoll sein, zwischen einem Kernteam und punktuellen Projektmitgliedern bzw. zwischen einem Kernteam und Teilprojektteams zu unterscheiden. Die PL trifft aber letztlich die Entscheidungen darüber, welche Regeln in der Zusammenarbeit angewendet werden müssen. Die PL sollte dabei auch beachten, dass der Detaillierungsgrad und der Umfang der Regeln sowie der Aufwand, mit dem die Regelfindung betrieben wird, sich verhältnismäßig zur Größe und zu der Bedeutung des Projektes bzw. zur Größe des Projektteams verhält. Zudem sollte die PL die Wirksamkeit der Regeln im Verlauf des Projektes im Blick behalten. Sollten Regeln sich als unwirksam, zu aufwendig und/oder als nicht praktikabel erweisen, dann sollte die PL die Regeln anpassen. Auch dieses sollte in Zusammenarbeit mit dem Projektteam geschehen.</w:t>
      </w:r>
      <w:r w:rsidRPr="00411D5D">
        <w:rPr>
          <w:rFonts w:ascii="Berlin Type Office" w:eastAsia="Times New Roman" w:hAnsi="Berlin Type Office" w:cs="Segoe UI"/>
          <w:kern w:val="0"/>
          <w:sz w:val="22"/>
          <w:szCs w:val="22"/>
          <w:lang w:eastAsia="en-GB"/>
          <w14:ligatures w14:val="none"/>
        </w:rPr>
        <w:t> </w:t>
      </w:r>
    </w:p>
    <w:p w14:paraId="1FE5A7A8" w14:textId="77777777" w:rsidR="00D5779E" w:rsidRPr="00411D5D" w:rsidRDefault="00D5779E" w:rsidP="00D5779E">
      <w:pPr>
        <w:numPr>
          <w:ilvl w:val="0"/>
          <w:numId w:val="85"/>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Für die Projektarbeit handlungsleitende Ziele bestimmen (PPS 9)</w:t>
      </w:r>
      <w:r w:rsidRPr="00411D5D">
        <w:rPr>
          <w:rFonts w:ascii="Berlin Type Office" w:eastAsia="Times New Roman" w:hAnsi="Berlin Type Office" w:cs="Segoe UI"/>
          <w:b/>
          <w:bCs/>
          <w:kern w:val="0"/>
          <w:sz w:val="22"/>
          <w:szCs w:val="22"/>
          <w:lang w:eastAsia="en-GB"/>
          <w14:ligatures w14:val="none"/>
        </w:rPr>
        <w:t> </w:t>
      </w:r>
    </w:p>
    <w:p w14:paraId="485D8C1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Im nächsten Schritt begibt sich das Projektteam daran, für die in der Initialisierungsphase vereinbarte Zielvision handlungsleitende Projektziele zu entwickeln und mit der auftraggebenden Stelle zu vereinbaren. In der Initialisierungsphase wurde eine Zielvision formuliert, die den Sollzustand des Projektes definiert. Nun müssen für diese Zielvision handlungsleitende Ziele bestimmt werden, damit die Projektarbeit daran konkret ausgerichtet werden kann. Dafür wird das sogenannte „magische Dreieck“ genutzt.</w:t>
      </w:r>
      <w:r w:rsidRPr="00411D5D">
        <w:rPr>
          <w:rFonts w:ascii="Berlin Type Office" w:eastAsia="Times New Roman" w:hAnsi="Berlin Type Office" w:cs="Segoe UI"/>
          <w:kern w:val="0"/>
          <w:sz w:val="22"/>
          <w:szCs w:val="22"/>
          <w:lang w:eastAsia="en-GB"/>
          <w14:ligatures w14:val="none"/>
        </w:rPr>
        <w:t> </w:t>
      </w:r>
    </w:p>
    <w:p w14:paraId="47D4CADD"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das magische Dreieck</w:t>
      </w:r>
      <w:r w:rsidRPr="00411D5D">
        <w:rPr>
          <w:rFonts w:ascii="Berlin Type Office" w:eastAsia="Times New Roman" w:hAnsi="Berlin Type Office" w:cs="Segoe UI"/>
          <w:i/>
          <w:iCs/>
          <w:kern w:val="0"/>
          <w:sz w:val="22"/>
          <w:szCs w:val="22"/>
          <w:lang w:eastAsia="en-GB"/>
          <w14:ligatures w14:val="none"/>
        </w:rPr>
        <w:t> </w:t>
      </w:r>
    </w:p>
    <w:p w14:paraId="49775F1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Das magische Dreieck ist ein üblicher Projektmanagementstandard, der verdeutlichen soll, dass die Erfüllung der Projektziele von den drei Variablen </w:t>
      </w:r>
      <w:r w:rsidRPr="00411D5D">
        <w:rPr>
          <w:rFonts w:ascii="Berlin Type Office" w:eastAsia="Times New Roman" w:hAnsi="Berlin Type Office" w:cs="Segoe UI"/>
          <w:i/>
          <w:iCs/>
          <w:kern w:val="0"/>
          <w:sz w:val="22"/>
          <w:szCs w:val="22"/>
          <w:lang w:val="de-DE" w:eastAsia="en-GB"/>
          <w14:ligatures w14:val="none"/>
        </w:rPr>
        <w:t>Ergebnis</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Ressourcen</w:t>
      </w:r>
      <w:r w:rsidRPr="00411D5D">
        <w:rPr>
          <w:rFonts w:ascii="Berlin Type Office" w:eastAsia="Times New Roman" w:hAnsi="Berlin Type Office" w:cs="Segoe UI"/>
          <w:kern w:val="0"/>
          <w:sz w:val="22"/>
          <w:szCs w:val="22"/>
          <w:lang w:val="de-DE" w:eastAsia="en-GB"/>
          <w14:ligatures w14:val="none"/>
        </w:rPr>
        <w:t xml:space="preserve"> und </w:t>
      </w:r>
      <w:r w:rsidRPr="00411D5D">
        <w:rPr>
          <w:rFonts w:ascii="Berlin Type Office" w:eastAsia="Times New Roman" w:hAnsi="Berlin Type Office" w:cs="Segoe UI"/>
          <w:i/>
          <w:iCs/>
          <w:kern w:val="0"/>
          <w:sz w:val="22"/>
          <w:szCs w:val="22"/>
          <w:lang w:val="de-DE" w:eastAsia="en-GB"/>
          <w14:ligatures w14:val="none"/>
        </w:rPr>
        <w:t>Zeit</w:t>
      </w:r>
      <w:r w:rsidRPr="00411D5D">
        <w:rPr>
          <w:rFonts w:ascii="Berlin Type Office" w:eastAsia="Times New Roman" w:hAnsi="Berlin Type Office" w:cs="Segoe UI"/>
          <w:kern w:val="0"/>
          <w:sz w:val="22"/>
          <w:szCs w:val="22"/>
          <w:lang w:val="de-DE" w:eastAsia="en-GB"/>
          <w14:ligatures w14:val="none"/>
        </w:rPr>
        <w:t xml:space="preserve"> bestimmt wird. Für diese drei Variablen müssen für eine erfolgreiche Projektgestaltung konkrete Ziele bestimmt werden.</w:t>
      </w:r>
      <w:r w:rsidRPr="00411D5D">
        <w:rPr>
          <w:rFonts w:ascii="Berlin Type Office" w:eastAsia="Times New Roman" w:hAnsi="Berlin Type Office" w:cs="Segoe UI"/>
          <w:kern w:val="0"/>
          <w:sz w:val="17"/>
          <w:szCs w:val="17"/>
          <w:vertAlign w:val="superscript"/>
          <w:lang w:val="de-DE" w:eastAsia="en-GB"/>
          <w14:ligatures w14:val="none"/>
        </w:rPr>
        <w:t>51</w:t>
      </w:r>
      <w:r w:rsidRPr="00411D5D">
        <w:rPr>
          <w:rFonts w:ascii="Berlin Type Office" w:eastAsia="Times New Roman" w:hAnsi="Berlin Type Office" w:cs="Segoe UI"/>
          <w:kern w:val="0"/>
          <w:sz w:val="22"/>
          <w:szCs w:val="22"/>
          <w:lang w:eastAsia="en-GB"/>
          <w14:ligatures w14:val="none"/>
        </w:rPr>
        <w:t> </w:t>
      </w:r>
    </w:p>
    <w:p w14:paraId="038706C4" w14:textId="77777777" w:rsidR="00D5779E" w:rsidRPr="00411D5D" w:rsidRDefault="00D5779E" w:rsidP="00D5779E">
      <w:pPr>
        <w:spacing w:after="0" w:line="240" w:lineRule="auto"/>
        <w:ind w:left="705"/>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6E1B3CC8" w14:textId="77777777" w:rsidR="00D5779E" w:rsidRPr="00411D5D" w:rsidRDefault="00D5779E" w:rsidP="00D5779E">
      <w:pPr>
        <w:spacing w:after="0" w:line="240" w:lineRule="auto"/>
        <w:ind w:left="1410" w:firstLine="420"/>
        <w:textAlignment w:val="baseline"/>
        <w:rPr>
          <w:rFonts w:ascii="Segoe UI" w:eastAsia="Times New Roman" w:hAnsi="Segoe UI" w:cs="Segoe UI"/>
          <w:i/>
          <w:iCs/>
          <w:color w:val="44546A"/>
          <w:kern w:val="0"/>
          <w:sz w:val="18"/>
          <w:szCs w:val="18"/>
          <w:lang w:eastAsia="en-GB"/>
          <w14:ligatures w14:val="none"/>
        </w:rPr>
      </w:pPr>
      <w:r w:rsidRPr="00411D5D">
        <w:rPr>
          <w:rFonts w:ascii="Berlin Type Office" w:eastAsia="Times New Roman" w:hAnsi="Berlin Type Office" w:cs="Segoe UI"/>
          <w:i/>
          <w:iCs/>
          <w:color w:val="44546A"/>
          <w:kern w:val="0"/>
          <w:sz w:val="18"/>
          <w:szCs w:val="18"/>
          <w:lang w:val="de-DE" w:eastAsia="en-GB"/>
          <w14:ligatures w14:val="none"/>
        </w:rPr>
        <w:t xml:space="preserve">Abbildung </w:t>
      </w:r>
      <w:r w:rsidRPr="00411D5D">
        <w:rPr>
          <w:rFonts w:ascii="Berlin Type Office" w:eastAsia="Times New Roman" w:hAnsi="Berlin Type Office" w:cs="Segoe UI"/>
          <w:i/>
          <w:iCs/>
          <w:color w:val="000000"/>
          <w:kern w:val="0"/>
          <w:sz w:val="18"/>
          <w:szCs w:val="18"/>
          <w:shd w:val="clear" w:color="auto" w:fill="E1E3E6"/>
          <w:lang w:val="de-DE" w:eastAsia="en-GB"/>
          <w14:ligatures w14:val="none"/>
        </w:rPr>
        <w:t>1</w:t>
      </w:r>
      <w:r w:rsidRPr="00411D5D">
        <w:rPr>
          <w:rFonts w:ascii="Berlin Type Office" w:eastAsia="Times New Roman" w:hAnsi="Berlin Type Office" w:cs="Segoe UI"/>
          <w:i/>
          <w:iCs/>
          <w:color w:val="44546A"/>
          <w:kern w:val="0"/>
          <w:sz w:val="18"/>
          <w:szCs w:val="18"/>
          <w:lang w:val="de-DE" w:eastAsia="en-GB"/>
          <w14:ligatures w14:val="none"/>
        </w:rPr>
        <w:t>: Magisches Dreieck</w:t>
      </w:r>
      <w:r w:rsidRPr="00411D5D">
        <w:rPr>
          <w:rFonts w:ascii="Berlin Type Office" w:eastAsia="Times New Roman" w:hAnsi="Berlin Type Office" w:cs="Segoe UI"/>
          <w:i/>
          <w:iCs/>
          <w:color w:val="44546A"/>
          <w:kern w:val="0"/>
          <w:sz w:val="18"/>
          <w:szCs w:val="18"/>
          <w:lang w:eastAsia="en-GB"/>
          <w14:ligatures w14:val="none"/>
        </w:rPr>
        <w:t> </w:t>
      </w:r>
    </w:p>
    <w:p w14:paraId="25F7AB9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297F492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Ergebnisse bestimmen</w:t>
      </w:r>
      <w:r w:rsidRPr="00411D5D">
        <w:rPr>
          <w:rFonts w:ascii="Berlin Type Office" w:eastAsia="Times New Roman" w:hAnsi="Berlin Type Office" w:cs="Segoe UI"/>
          <w:i/>
          <w:iCs/>
          <w:kern w:val="0"/>
          <w:sz w:val="22"/>
          <w:szCs w:val="22"/>
          <w:lang w:eastAsia="en-GB"/>
          <w14:ligatures w14:val="none"/>
        </w:rPr>
        <w:t> </w:t>
      </w:r>
    </w:p>
    <w:p w14:paraId="1327247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Projektergebnisse</w:t>
      </w:r>
      <w:r w:rsidRPr="00411D5D">
        <w:rPr>
          <w:rFonts w:ascii="Berlin Type Office" w:eastAsia="Times New Roman" w:hAnsi="Berlin Type Office" w:cs="Segoe UI"/>
          <w:kern w:val="0"/>
          <w:sz w:val="22"/>
          <w:szCs w:val="22"/>
          <w:lang w:val="de-DE" w:eastAsia="en-GB"/>
          <w14:ligatures w14:val="none"/>
        </w:rPr>
        <w:t xml:space="preserve"> legen den Leistungsumfang des Projektes fest. Die Projektergebnisse geben dabei an, wie der angestrebte Sollzustand erreicht und damit die Zielvision samt dem aufgestellten Anforderungskatalog verwirklicht werden soll.</w:t>
      </w:r>
      <w:r w:rsidRPr="00411D5D">
        <w:rPr>
          <w:rFonts w:ascii="Berlin Type Office" w:eastAsia="Times New Roman" w:hAnsi="Berlin Type Office" w:cs="Segoe UI"/>
          <w:kern w:val="0"/>
          <w:sz w:val="17"/>
          <w:szCs w:val="17"/>
          <w:vertAlign w:val="superscript"/>
          <w:lang w:val="de-DE" w:eastAsia="en-GB"/>
          <w14:ligatures w14:val="none"/>
        </w:rPr>
        <w:t>52</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5FAE5F9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Projektergebnisse sind entweder bereits durch die auftraggebende Stelle vorgegeben und/oder müssen durch das Projektteam konkretisiert oder überhaupt erst bestimmt werden. Das Projektteam konkretisiert oder bestimmt die Projektergebnisse auf der Grundlage einer selbst durchgeführten Recherche. Die Recherche umfasst dabei erstens eine Analyse der Projekthistorie </w:t>
      </w:r>
      <w:r w:rsidRPr="00411D5D">
        <w:rPr>
          <w:rFonts w:ascii="Berlin Type Office" w:eastAsia="Times New Roman" w:hAnsi="Berlin Type Office" w:cs="Segoe UI"/>
          <w:kern w:val="0"/>
          <w:sz w:val="22"/>
          <w:szCs w:val="22"/>
          <w:lang w:val="de-DE" w:eastAsia="en-GB"/>
          <w14:ligatures w14:val="none"/>
        </w:rPr>
        <w:lastRenderedPageBreak/>
        <w:t>bzw. der Vorgeschichte des Projektes. Das hilft, um die Ziele und die Anforderungen des Projektes besser zu verstehen sowie doppelte Arbeit und bereits gemachte Fehler zu verhindern. Zweitens werden vergleichbare Projekte und deren Vorgehen analysiert. Hier lassen sich wohlmöglich Best-Practices bzw. Vorbilder oder Irrwege identifizieren. Drittens wird der aktuelle Wissensstand zum jeweiligen Projektinhalt recherchiert, um aus diesem mögliche Vorgehensweisen abzuleiten bzw. vorgefundene Vorbilder zu optimieren. Die durchgeführte Recherche nutzt das Projektteam, um individuell für den angestrebten Sollzustand und die festgelegten Anforderungen konkrete Projektergebnisse zu bestimmen. Dabei sind eventuelle Vorgaben bezüglich der Ressourcen oder des Zeitrahmens zu berücksichtigen.</w:t>
      </w:r>
      <w:r w:rsidRPr="00411D5D">
        <w:rPr>
          <w:rFonts w:ascii="Berlin Type Office" w:eastAsia="Times New Roman" w:hAnsi="Berlin Type Office" w:cs="Segoe UI"/>
          <w:kern w:val="0"/>
          <w:sz w:val="17"/>
          <w:szCs w:val="17"/>
          <w:vertAlign w:val="superscript"/>
          <w:lang w:val="de-DE" w:eastAsia="en-GB"/>
          <w14:ligatures w14:val="none"/>
        </w:rPr>
        <w:t>53</w:t>
      </w:r>
      <w:r w:rsidRPr="00411D5D">
        <w:rPr>
          <w:rFonts w:ascii="Berlin Type Office" w:eastAsia="Times New Roman" w:hAnsi="Berlin Type Office" w:cs="Segoe UI"/>
          <w:kern w:val="0"/>
          <w:sz w:val="22"/>
          <w:szCs w:val="22"/>
          <w:lang w:eastAsia="en-GB"/>
          <w14:ligatures w14:val="none"/>
        </w:rPr>
        <w:t> </w:t>
      </w:r>
    </w:p>
    <w:p w14:paraId="3F9506F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5338B13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 vorgehenden Projekt</w:t>
      </w:r>
      <w:r w:rsidRPr="00411D5D">
        <w:rPr>
          <w:rFonts w:ascii="Berlin Type Office" w:eastAsia="Times New Roman" w:hAnsi="Berlin Type Office" w:cs="Segoe UI"/>
          <w:kern w:val="0"/>
          <w:sz w:val="22"/>
          <w:szCs w:val="22"/>
          <w:shd w:val="clear" w:color="auto" w:fill="FFFF00"/>
          <w:lang w:val="de-DE" w:eastAsia="en-GB"/>
          <w14:ligatures w14:val="none"/>
        </w:rPr>
        <w:t xml:space="preserve"> werden </w:t>
      </w:r>
      <w:r w:rsidRPr="00411D5D">
        <w:rPr>
          <w:rFonts w:ascii="Berlin Type Office" w:eastAsia="Times New Roman" w:hAnsi="Berlin Type Office" w:cs="Segoe UI"/>
          <w:kern w:val="0"/>
          <w:sz w:val="22"/>
          <w:szCs w:val="22"/>
          <w:lang w:val="de-DE" w:eastAsia="en-GB"/>
          <w14:ligatures w14:val="none"/>
        </w:rPr>
        <w:t xml:space="preserve">die Projektergebnisse so eindeutig wie möglich bestimmt, damit die Bedingungen der Zielerreichung geklärt sind. Das beinhaltet eine konkrete Beschreibung der inhaltlichen Anforderungen inklusive genauer Angaben zur Qualität und Quantität der Projektergebnisse. Diese inhaltlichen Anforderungen sollten dabei bereits so weit wie möglich messbar formuliert werden, </w:t>
      </w:r>
      <w:r w:rsidRPr="00411D5D">
        <w:rPr>
          <w:rFonts w:ascii="Berlin Type Office" w:eastAsia="Times New Roman" w:hAnsi="Berlin Type Office" w:cs="Segoe UI"/>
          <w:kern w:val="0"/>
          <w:sz w:val="22"/>
          <w:szCs w:val="22"/>
          <w:shd w:val="clear" w:color="auto" w:fill="FFFF00"/>
          <w:lang w:val="de-DE" w:eastAsia="en-GB"/>
          <w14:ligatures w14:val="none"/>
        </w:rPr>
        <w:t>um den Erfolg des Projektes steuern zu können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54</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Zudem kann zu diesem Zeitpunkt auch bereits eine Priorisierung der Anforderungen an die Projektergebnisse stattfinden, um etwa zwingend zu erfüllende Anforderungen von wünschenswerten Anforderungen zu unterscheiden. Dafür nutzt das Projektteam klassischerweise ein Lastenheft, um die Anforderungen der auftraggebenden Stelle festzuhalten und ein Pflichtenheft, dass die im Lastenheft festgehaltenen Anforderungen in Pflichten des Projektes übersetzt.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55</w:t>
      </w:r>
      <w:r w:rsidRPr="00411D5D">
        <w:rPr>
          <w:rFonts w:ascii="Berlin Type Office" w:eastAsia="Times New Roman" w:hAnsi="Berlin Type Office" w:cs="Segoe UI"/>
          <w:kern w:val="0"/>
          <w:sz w:val="16"/>
          <w:szCs w:val="16"/>
          <w:lang w:eastAsia="en-GB"/>
          <w14:ligatures w14:val="none"/>
        </w:rPr>
        <w:t> </w:t>
      </w:r>
    </w:p>
    <w:p w14:paraId="40F30DA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4760945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Ein </w:t>
      </w:r>
      <w:r w:rsidRPr="00411D5D">
        <w:rPr>
          <w:rFonts w:ascii="Berlin Type Office" w:eastAsia="Times New Roman" w:hAnsi="Berlin Type Office" w:cs="Segoe UI"/>
          <w:i/>
          <w:iCs/>
          <w:kern w:val="0"/>
          <w:sz w:val="22"/>
          <w:szCs w:val="22"/>
          <w:shd w:val="clear" w:color="auto" w:fill="FFFF00"/>
          <w:lang w:val="de-DE" w:eastAsia="en-GB"/>
          <w14:ligatures w14:val="none"/>
        </w:rPr>
        <w:t>agil vorgehendes Projekt</w:t>
      </w:r>
      <w:r w:rsidRPr="00411D5D">
        <w:rPr>
          <w:rFonts w:ascii="Berlin Type Office" w:eastAsia="Times New Roman" w:hAnsi="Berlin Type Office" w:cs="Segoe UI"/>
          <w:kern w:val="0"/>
          <w:sz w:val="22"/>
          <w:szCs w:val="22"/>
          <w:shd w:val="clear" w:color="auto" w:fill="FFFF00"/>
          <w:lang w:val="de-DE" w:eastAsia="en-GB"/>
          <w14:ligatures w14:val="none"/>
        </w:rPr>
        <w:t xml:space="preserve"> geht nicht davon aus, dass die Projektergebnisse im Detail bereits zu diesem Zeitpunkt definiert werden können. Es orientiert sich durchgehend am Nutzen und dem Funktionsumfang, der durch die Zielvision bestimmt wurde. Aber auch ein solches Projekt bestimmt zu diesem Zeitpunkt bereits Anforderungen an das Projektergebnis. Das Projektteam definiert dafür im engen Austausch mit der auftraggebenden Stelle </w:t>
      </w:r>
      <w:r w:rsidRPr="00411D5D">
        <w:rPr>
          <w:rFonts w:ascii="Berlin Type Office" w:eastAsia="Times New Roman" w:hAnsi="Berlin Type Office" w:cs="Segoe UI"/>
          <w:i/>
          <w:iCs/>
          <w:kern w:val="0"/>
          <w:sz w:val="22"/>
          <w:szCs w:val="22"/>
          <w:shd w:val="clear" w:color="auto" w:fill="FFFF00"/>
          <w:lang w:val="de-DE" w:eastAsia="en-GB"/>
          <w14:ligatures w14:val="none"/>
        </w:rPr>
        <w:t>Features</w:t>
      </w:r>
      <w:r w:rsidRPr="00411D5D">
        <w:rPr>
          <w:rFonts w:ascii="Berlin Type Office" w:eastAsia="Times New Roman" w:hAnsi="Berlin Type Office" w:cs="Segoe UI"/>
          <w:kern w:val="0"/>
          <w:sz w:val="22"/>
          <w:szCs w:val="22"/>
          <w:shd w:val="clear" w:color="auto" w:fill="FFFF00"/>
          <w:lang w:val="de-DE" w:eastAsia="en-GB"/>
          <w14:ligatures w14:val="none"/>
        </w:rPr>
        <w:t xml:space="preserve">. </w:t>
      </w:r>
      <w:r w:rsidRPr="00411D5D">
        <w:rPr>
          <w:rFonts w:ascii="Berlin Type Office" w:eastAsia="Times New Roman" w:hAnsi="Berlin Type Office" w:cs="Segoe UI"/>
          <w:i/>
          <w:iCs/>
          <w:kern w:val="0"/>
          <w:sz w:val="22"/>
          <w:szCs w:val="22"/>
          <w:shd w:val="clear" w:color="auto" w:fill="FFFF00"/>
          <w:lang w:val="de-DE" w:eastAsia="en-GB"/>
          <w14:ligatures w14:val="none"/>
        </w:rPr>
        <w:t>Features</w:t>
      </w:r>
      <w:r w:rsidRPr="00411D5D">
        <w:rPr>
          <w:rFonts w:ascii="Berlin Type Office" w:eastAsia="Times New Roman" w:hAnsi="Berlin Type Office" w:cs="Segoe UI"/>
          <w:kern w:val="0"/>
          <w:sz w:val="22"/>
          <w:szCs w:val="22"/>
          <w:shd w:val="clear" w:color="auto" w:fill="FFFF00"/>
          <w:lang w:val="de-DE" w:eastAsia="en-GB"/>
          <w14:ligatures w14:val="none"/>
        </w:rPr>
        <w:t xml:space="preserve"> geben an, welche neue Möglichkeiten sich durch das zu erstellende Projektergebnis für die Stakeholder ergeben werden. Diese </w:t>
      </w:r>
      <w:r w:rsidRPr="00411D5D">
        <w:rPr>
          <w:rFonts w:ascii="Berlin Type Office" w:eastAsia="Times New Roman" w:hAnsi="Berlin Type Office" w:cs="Segoe UI"/>
          <w:i/>
          <w:iCs/>
          <w:kern w:val="0"/>
          <w:sz w:val="22"/>
          <w:szCs w:val="22"/>
          <w:shd w:val="clear" w:color="auto" w:fill="FFFF00"/>
          <w:lang w:val="de-DE" w:eastAsia="en-GB"/>
          <w14:ligatures w14:val="none"/>
        </w:rPr>
        <w:t>Features</w:t>
      </w:r>
      <w:r w:rsidRPr="00411D5D">
        <w:rPr>
          <w:rFonts w:ascii="Berlin Type Office" w:eastAsia="Times New Roman" w:hAnsi="Berlin Type Office" w:cs="Segoe UI"/>
          <w:kern w:val="0"/>
          <w:sz w:val="22"/>
          <w:szCs w:val="22"/>
          <w:shd w:val="clear" w:color="auto" w:fill="FFFF00"/>
          <w:lang w:val="de-DE" w:eastAsia="en-GB"/>
          <w14:ligatures w14:val="none"/>
        </w:rPr>
        <w:t xml:space="preserve"> werden dann im sogenannten </w:t>
      </w:r>
      <w:r w:rsidRPr="00411D5D">
        <w:rPr>
          <w:rFonts w:ascii="Berlin Type Office" w:eastAsia="Times New Roman" w:hAnsi="Berlin Type Office" w:cs="Segoe UI"/>
          <w:i/>
          <w:iCs/>
          <w:kern w:val="0"/>
          <w:sz w:val="22"/>
          <w:szCs w:val="22"/>
          <w:shd w:val="clear" w:color="auto" w:fill="FFFF00"/>
          <w:lang w:val="de-DE" w:eastAsia="en-GB"/>
          <w14:ligatures w14:val="none"/>
        </w:rPr>
        <w:t>Product Backlog</w:t>
      </w:r>
      <w:r w:rsidRPr="00411D5D">
        <w:rPr>
          <w:rFonts w:ascii="Berlin Type Office" w:eastAsia="Times New Roman" w:hAnsi="Berlin Type Office" w:cs="Segoe UI"/>
          <w:kern w:val="0"/>
          <w:sz w:val="22"/>
          <w:szCs w:val="22"/>
          <w:shd w:val="clear" w:color="auto" w:fill="FFFF00"/>
          <w:lang w:val="de-DE" w:eastAsia="en-GB"/>
          <w14:ligatures w14:val="none"/>
        </w:rPr>
        <w:t xml:space="preserve"> aufgenommen und geben dem Projekt eine grobe Orientierung. In der agilen Anforderungsbestimmung ist es nicht zwingend notwendig, bereits zu diesem Zeitpunkt alle Anforderungen an die Projektergebnisse abschließend aufzuführen. Ebenso können auch Anforderungen, die zu diesem Zeitpunkt erfasst werden, möglichweise im Projektverlauf nie realisiert werden. Die zu diesem Zeitpunkt definierten Anforderungen werden dann im Verlauf des Projektes weiter spezifiziert oder angepasst.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56</w:t>
      </w:r>
      <w:r w:rsidRPr="00411D5D">
        <w:rPr>
          <w:rFonts w:ascii="Berlin Type Office" w:eastAsia="Times New Roman" w:hAnsi="Berlin Type Office" w:cs="Segoe UI"/>
          <w:kern w:val="0"/>
          <w:sz w:val="22"/>
          <w:szCs w:val="22"/>
          <w:lang w:eastAsia="en-GB"/>
          <w14:ligatures w14:val="none"/>
        </w:rPr>
        <w:t> </w:t>
      </w:r>
    </w:p>
    <w:p w14:paraId="5F28B0E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Ressourcen bestimmen</w:t>
      </w:r>
      <w:r w:rsidRPr="00411D5D">
        <w:rPr>
          <w:rFonts w:ascii="Berlin Type Office" w:eastAsia="Times New Roman" w:hAnsi="Berlin Type Office" w:cs="Segoe UI"/>
          <w:i/>
          <w:iCs/>
          <w:kern w:val="0"/>
          <w:sz w:val="22"/>
          <w:szCs w:val="22"/>
          <w:lang w:eastAsia="en-GB"/>
          <w14:ligatures w14:val="none"/>
        </w:rPr>
        <w:t> </w:t>
      </w:r>
    </w:p>
    <w:p w14:paraId="3717E7E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Ressourcen</w:t>
      </w:r>
      <w:r w:rsidRPr="00411D5D">
        <w:rPr>
          <w:rFonts w:ascii="Berlin Type Office" w:eastAsia="Times New Roman" w:hAnsi="Berlin Type Office" w:cs="Segoe UI"/>
          <w:kern w:val="0"/>
          <w:sz w:val="22"/>
          <w:szCs w:val="22"/>
          <w:lang w:val="de-DE" w:eastAsia="en-GB"/>
          <w14:ligatures w14:val="none"/>
        </w:rPr>
        <w:t xml:space="preserve"> umfassen die finanziellen, sachlichen und personellen Mittel, die dem Projekt zum Erreichen der Projektergebnisse zur Verfügung stehen. Diese Ressourcen sind entweder zu Beginn des Projektes bereits durch die auftraggebende Stelle vorgegeben oder werden durch das Projektteam ermittelt. Sollten die Ressourcen nicht vorgegeben sein, dann muss das Projektteam diese grob schätzen.</w:t>
      </w:r>
      <w:r w:rsidRPr="00411D5D">
        <w:rPr>
          <w:rFonts w:ascii="Berlin Type Office" w:eastAsia="Times New Roman" w:hAnsi="Berlin Type Office" w:cs="Segoe UI"/>
          <w:kern w:val="0"/>
          <w:sz w:val="17"/>
          <w:szCs w:val="17"/>
          <w:vertAlign w:val="superscript"/>
          <w:lang w:val="de-DE" w:eastAsia="en-GB"/>
          <w14:ligatures w14:val="none"/>
        </w:rPr>
        <w:t>57</w:t>
      </w:r>
      <w:r w:rsidRPr="00411D5D">
        <w:rPr>
          <w:rFonts w:ascii="Berlin Type Office" w:eastAsia="Times New Roman" w:hAnsi="Berlin Type Office" w:cs="Segoe UI"/>
          <w:kern w:val="0"/>
          <w:sz w:val="22"/>
          <w:szCs w:val="22"/>
          <w:lang w:val="de-DE" w:eastAsia="en-GB"/>
          <w14:ligatures w14:val="none"/>
        </w:rPr>
        <w:t xml:space="preserve"> Dabei sind vor allem die zu erreichenden Projektergebnisse </w:t>
      </w:r>
      <w:r w:rsidRPr="00411D5D">
        <w:rPr>
          <w:rFonts w:ascii="Berlin Type Office" w:eastAsia="Times New Roman" w:hAnsi="Berlin Type Office" w:cs="Segoe UI"/>
          <w:kern w:val="0"/>
          <w:sz w:val="22"/>
          <w:szCs w:val="22"/>
          <w:shd w:val="clear" w:color="auto" w:fill="FFFF00"/>
          <w:lang w:val="de-DE" w:eastAsia="en-GB"/>
          <w14:ligatures w14:val="none"/>
        </w:rPr>
        <w:t xml:space="preserve">bzw. </w:t>
      </w:r>
      <w:r w:rsidRPr="00411D5D">
        <w:rPr>
          <w:rFonts w:ascii="Berlin Type Office" w:eastAsia="Times New Roman" w:hAnsi="Berlin Type Office" w:cs="Segoe UI"/>
          <w:i/>
          <w:iCs/>
          <w:kern w:val="0"/>
          <w:sz w:val="22"/>
          <w:szCs w:val="22"/>
          <w:shd w:val="clear" w:color="auto" w:fill="FFFF00"/>
          <w:lang w:val="de-DE" w:eastAsia="en-GB"/>
          <w14:ligatures w14:val="none"/>
        </w:rPr>
        <w:t>Features</w:t>
      </w:r>
      <w:r w:rsidRPr="00411D5D">
        <w:rPr>
          <w:rFonts w:ascii="Berlin Type Office" w:eastAsia="Times New Roman" w:hAnsi="Berlin Type Office" w:cs="Segoe UI"/>
          <w:kern w:val="0"/>
          <w:sz w:val="22"/>
          <w:szCs w:val="22"/>
          <w:lang w:val="de-DE" w:eastAsia="en-GB"/>
          <w14:ligatures w14:val="none"/>
        </w:rPr>
        <w:t xml:space="preserve"> und eventuelle Vorgaben bezüglich des Zeitrahmens zu berücksichtigen. Insbesondere die benötigten Personalressourcen und die benötigten Haushaltsmittel sollten ermittelt werden. Es geht zu diesem Zeitpunkt allerdings um eine noch mit vielen Unsicherheiten verbundene Schätzung und noch nicht um eine detaillierte und belastbare Kosten- und Personalplanung.</w:t>
      </w:r>
      <w:r w:rsidRPr="00411D5D">
        <w:rPr>
          <w:rFonts w:ascii="Berlin Type Office" w:eastAsia="Times New Roman" w:hAnsi="Berlin Type Office" w:cs="Segoe UI"/>
          <w:kern w:val="0"/>
          <w:sz w:val="17"/>
          <w:szCs w:val="17"/>
          <w:vertAlign w:val="superscript"/>
          <w:lang w:val="de-DE" w:eastAsia="en-GB"/>
          <w14:ligatures w14:val="none"/>
        </w:rPr>
        <w:t>58</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lang w:val="de-DE" w:eastAsia="en-GB"/>
          <w14:ligatures w14:val="none"/>
        </w:rPr>
        <w:lastRenderedPageBreak/>
        <w:t>Deshalb reicht es zunächst aus, die voraussichtlich notwendigen Vollzeitäquivalente (VZÄ) und den finanziellen Rahmen zu benennen.</w:t>
      </w:r>
      <w:r w:rsidRPr="00411D5D">
        <w:rPr>
          <w:rFonts w:ascii="Berlin Type Office" w:eastAsia="Times New Roman" w:hAnsi="Berlin Type Office" w:cs="Segoe UI"/>
          <w:kern w:val="0"/>
          <w:sz w:val="17"/>
          <w:szCs w:val="17"/>
          <w:vertAlign w:val="superscript"/>
          <w:lang w:val="de-DE" w:eastAsia="en-GB"/>
          <w14:ligatures w14:val="none"/>
        </w:rPr>
        <w:t>59</w:t>
      </w:r>
      <w:r w:rsidRPr="00411D5D">
        <w:rPr>
          <w:rFonts w:ascii="Berlin Type Office" w:eastAsia="Times New Roman" w:hAnsi="Berlin Type Office" w:cs="Segoe UI"/>
          <w:kern w:val="0"/>
          <w:sz w:val="22"/>
          <w:szCs w:val="22"/>
          <w:lang w:val="de-DE" w:eastAsia="en-GB"/>
          <w14:ligatures w14:val="none"/>
        </w:rPr>
        <w:t xml:space="preserve"> Trotz dieser unsicheren Schätzung sollte das Projektteam dabei aber so realistisch wie möglich vorgehen und Unsicherheiten offen kenntlich machen. Es sollte immer bedacht werden, dass diese ersten Ressourceneinschätzungen die Erwartungshaltung der auftraggebenden Stelle im gesamten Projektverlauf prägen wird. Grundsätzlich ist zu empfehlen, hier auf analoge Erfahrungen vergangener Projekte zurückzugreifen und Experten sowie erfahrene Kolleginnen und Kollegen zu befragen, um eine realistische Grundlage für die Einschätzung zu erlangen.</w:t>
      </w:r>
      <w:r w:rsidRPr="00411D5D">
        <w:rPr>
          <w:rFonts w:ascii="Berlin Type Office" w:eastAsia="Times New Roman" w:hAnsi="Berlin Type Office" w:cs="Segoe UI"/>
          <w:kern w:val="0"/>
          <w:sz w:val="17"/>
          <w:szCs w:val="17"/>
          <w:vertAlign w:val="superscript"/>
          <w:lang w:val="de-DE" w:eastAsia="en-GB"/>
          <w14:ligatures w14:val="none"/>
        </w:rPr>
        <w:t>60</w:t>
      </w:r>
      <w:r w:rsidRPr="00411D5D">
        <w:rPr>
          <w:rFonts w:ascii="Berlin Type Office" w:eastAsia="Times New Roman" w:hAnsi="Berlin Type Office" w:cs="Segoe UI"/>
          <w:kern w:val="0"/>
          <w:sz w:val="22"/>
          <w:szCs w:val="22"/>
          <w:lang w:eastAsia="en-GB"/>
          <w14:ligatures w14:val="none"/>
        </w:rPr>
        <w:t> </w:t>
      </w:r>
    </w:p>
    <w:p w14:paraId="2B27B20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Zeitrahmen bestimmen</w:t>
      </w:r>
      <w:r w:rsidRPr="00411D5D">
        <w:rPr>
          <w:rFonts w:ascii="Berlin Type Office" w:eastAsia="Times New Roman" w:hAnsi="Berlin Type Office" w:cs="Segoe UI"/>
          <w:i/>
          <w:iCs/>
          <w:kern w:val="0"/>
          <w:sz w:val="22"/>
          <w:szCs w:val="22"/>
          <w:lang w:eastAsia="en-GB"/>
          <w14:ligatures w14:val="none"/>
        </w:rPr>
        <w:t> </w:t>
      </w:r>
    </w:p>
    <w:p w14:paraId="2CE48F3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w:t>
      </w:r>
      <w:r w:rsidRPr="00411D5D">
        <w:rPr>
          <w:rFonts w:ascii="Berlin Type Office" w:eastAsia="Times New Roman" w:hAnsi="Berlin Type Office" w:cs="Segoe UI"/>
          <w:i/>
          <w:iCs/>
          <w:kern w:val="0"/>
          <w:sz w:val="22"/>
          <w:szCs w:val="22"/>
          <w:lang w:val="de-DE" w:eastAsia="en-GB"/>
          <w14:ligatures w14:val="none"/>
        </w:rPr>
        <w:t>Zeitrahmen</w:t>
      </w:r>
      <w:r w:rsidRPr="00411D5D">
        <w:rPr>
          <w:rFonts w:ascii="Berlin Type Office" w:eastAsia="Times New Roman" w:hAnsi="Berlin Type Office" w:cs="Segoe UI"/>
          <w:kern w:val="0"/>
          <w:sz w:val="22"/>
          <w:szCs w:val="22"/>
          <w:lang w:val="de-DE" w:eastAsia="en-GB"/>
          <w14:ligatures w14:val="none"/>
        </w:rPr>
        <w:t xml:space="preserve"> gibt an, bis wann Projektergebnisse erreicht werden sollen. Diese Festlegung gibt dem Projekt eine grobe zeitliche Struktur. Der Zeitrahmen ist entweder durch die auftraggebende Stelle festgelegt und/oder muss durch das Projektteam konkretisiert oder überhaupt erst bestimmt werden. Dabei gilt es, die Projektergebnisse und eventuelle Vorgaben bezüglich der zur Verfügung stehenden Ressourcen zu berücksichtigen. </w:t>
      </w:r>
      <w:r w:rsidRPr="00411D5D">
        <w:rPr>
          <w:rFonts w:ascii="Berlin Type Office" w:eastAsia="Times New Roman" w:hAnsi="Berlin Type Office" w:cs="Segoe UI"/>
          <w:kern w:val="0"/>
          <w:sz w:val="22"/>
          <w:szCs w:val="22"/>
          <w:shd w:val="clear" w:color="auto" w:fill="FFFF00"/>
          <w:lang w:val="de-DE" w:eastAsia="en-GB"/>
          <w14:ligatures w14:val="none"/>
        </w:rPr>
        <w:t xml:space="preserve">Der Zeitrahmen umfasst zumindest Start- und Endtermine des Projektes und eine grobe Bestimmung der Phasen des Projektmanagements. 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sollten an dieser Stelle auch schon Meilensteine bestimmt werden, 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sollten zu diesem Zeitpunkt sehr allgemeine Angaben zu den geplanten Releases, d.h. zur Übergabe von fertigen und funktionierenden Teilen des zu erstellenden Projektergebnisses an die auftraggebende Stelle getroffen werden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61</w:t>
      </w:r>
      <w:r w:rsidRPr="00411D5D">
        <w:rPr>
          <w:rFonts w:ascii="Berlin Type Office" w:eastAsia="Times New Roman" w:hAnsi="Berlin Type Office" w:cs="Segoe UI"/>
          <w:color w:val="FF0000"/>
          <w:kern w:val="0"/>
          <w:sz w:val="22"/>
          <w:szCs w:val="22"/>
          <w:lang w:eastAsia="en-GB"/>
          <w14:ligatures w14:val="none"/>
        </w:rPr>
        <w:t> </w:t>
      </w:r>
    </w:p>
    <w:p w14:paraId="57578D1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grobe Festlegung einer zeitlichen Struktur für das Projektvorgehen, sollte konservativ sein und etwaige Unsicherheiten klar benennen. Auch hier muss nämlich darauf geachtet werden, dass eine Festlegung zu diesem Zeitpunkt die Erwartungen der auftraggebenden Stelle sowie etwaiger Stakeholder für den gesamten Projektverlauf prägen wird. Zur groben Schätzung des zeitlichen Rahmens lässt sich auf Vorerfahrungen zurückgreifen und Experten sowie erfahrene Kolleginnen und Kollegen befragen.</w:t>
      </w:r>
      <w:r w:rsidRPr="00411D5D">
        <w:rPr>
          <w:rFonts w:ascii="Berlin Type Office" w:eastAsia="Times New Roman" w:hAnsi="Berlin Type Office" w:cs="Segoe UI"/>
          <w:kern w:val="0"/>
          <w:sz w:val="22"/>
          <w:szCs w:val="22"/>
          <w:lang w:eastAsia="en-GB"/>
          <w14:ligatures w14:val="none"/>
        </w:rPr>
        <w:t> </w:t>
      </w:r>
    </w:p>
    <w:p w14:paraId="54CDAB1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Abfolge der Bestimmung der Variablen</w:t>
      </w:r>
      <w:r w:rsidRPr="00411D5D">
        <w:rPr>
          <w:rFonts w:ascii="Berlin Type Office" w:eastAsia="Times New Roman" w:hAnsi="Berlin Type Office" w:cs="Segoe UI"/>
          <w:i/>
          <w:iCs/>
          <w:kern w:val="0"/>
          <w:sz w:val="22"/>
          <w:szCs w:val="22"/>
          <w:lang w:eastAsia="en-GB"/>
          <w14:ligatures w14:val="none"/>
        </w:rPr>
        <w:t> </w:t>
      </w:r>
    </w:p>
    <w:p w14:paraId="7128659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zeitliche Abfolge, mit der Ziele für die einzelnen Variablen bestimmt werden</w:t>
      </w:r>
      <w:r w:rsidRPr="00411D5D">
        <w:rPr>
          <w:rFonts w:ascii="Berlin Type Office" w:eastAsia="Times New Roman" w:hAnsi="Berlin Type Office" w:cs="Segoe UI"/>
          <w:kern w:val="0"/>
          <w:sz w:val="22"/>
          <w:szCs w:val="22"/>
          <w:lang w:val="de-DE" w:eastAsia="en-GB"/>
          <w14:ligatures w14:val="none"/>
        </w:rPr>
        <w:t>, ist von Projekt zu Projekt unterschiedlich. Die Rahmenbedingungen des Projektes können für alle Variablen schon genaue Vorgaben machen. Das magische Dreieck veranschaulicht dabei die Abhängigkeit der Variablen voneinander. Sind einige Variablen bereits ganz oder teils vorbestimmt, müssen die anderen Variablen davon abhängig festgelegt werden. Das ermöglicht eine ausgewogene und realistische Projektplanung.</w:t>
      </w:r>
      <w:r w:rsidRPr="00411D5D">
        <w:rPr>
          <w:rFonts w:ascii="Berlin Type Office" w:eastAsia="Times New Roman" w:hAnsi="Berlin Type Office" w:cs="Segoe UI"/>
          <w:kern w:val="0"/>
          <w:sz w:val="17"/>
          <w:szCs w:val="17"/>
          <w:vertAlign w:val="superscript"/>
          <w:lang w:val="de-DE" w:eastAsia="en-GB"/>
          <w14:ligatures w14:val="none"/>
        </w:rPr>
        <w:t>62</w:t>
      </w:r>
      <w:r w:rsidRPr="00411D5D">
        <w:rPr>
          <w:rFonts w:ascii="Berlin Type Office" w:eastAsia="Times New Roman" w:hAnsi="Berlin Type Office" w:cs="Segoe UI"/>
          <w:kern w:val="0"/>
          <w:sz w:val="22"/>
          <w:szCs w:val="22"/>
          <w:lang w:eastAsia="en-GB"/>
          <w14:ligatures w14:val="none"/>
        </w:rPr>
        <w:t> </w:t>
      </w:r>
    </w:p>
    <w:p w14:paraId="35CF525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6D95A0E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Idealtypisch beginnt </w:t>
      </w: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lang w:val="de-DE" w:eastAsia="en-GB"/>
          <w14:ligatures w14:val="none"/>
        </w:rPr>
        <w:t xml:space="preserve"> die Abfolge mit der Bestimmung der Ergebnisse. Im Anschluss werden dann Ressourcen bestimmt und schließlich der Zeitrahmen festgelegt. </w:t>
      </w:r>
      <w:r w:rsidRPr="00411D5D">
        <w:rPr>
          <w:rFonts w:ascii="Berlin Type Office" w:eastAsia="Times New Roman" w:hAnsi="Berlin Type Office" w:cs="Segoe UI"/>
          <w:kern w:val="0"/>
          <w:sz w:val="22"/>
          <w:szCs w:val="22"/>
          <w:shd w:val="clear" w:color="auto" w:fill="FFFF00"/>
          <w:lang w:val="de-DE" w:eastAsia="en-GB"/>
          <w14:ligatures w14:val="none"/>
        </w:rPr>
        <w:t>Der Projektumfang bleibt dabei während des Projektes im Kern unverändert, während</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Zeit und Ressourcen an den Projektverlauf angepasst werden können.</w:t>
      </w:r>
      <w:r w:rsidRPr="00411D5D">
        <w:rPr>
          <w:rFonts w:ascii="Berlin Type Office" w:eastAsia="Times New Roman" w:hAnsi="Berlin Type Office" w:cs="Segoe UI"/>
          <w:kern w:val="0"/>
          <w:sz w:val="22"/>
          <w:szCs w:val="22"/>
          <w:lang w:eastAsia="en-GB"/>
          <w14:ligatures w14:val="none"/>
        </w:rPr>
        <w:t> </w:t>
      </w:r>
    </w:p>
    <w:p w14:paraId="204A8F9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67736D3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sind idealtypisch die Ressourcen und der zeitliche Rahmen fest vorgegeben bzw. werden zu Beginn bestimmt. Auf dieser Grundlage wird dann ermittelt, welche Projektergebnisse den Projektnutzen unter diesen Bedingungen am besten erfüllen kann. </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Das Projektergebnis ist im agilen Vorgehen im Verlauf variabel, während Ressourcen und Zeit unverändert bleiben. Die sogenannte Product Roadmap bietet eine gute übergeordnete Darstellung über das Zusammenspiel der Variablen.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63</w:t>
      </w:r>
      <w:r w:rsidRPr="00411D5D">
        <w:rPr>
          <w:rFonts w:ascii="Berlin Type Office" w:eastAsia="Times New Roman" w:hAnsi="Berlin Type Office" w:cs="Segoe UI"/>
          <w:kern w:val="0"/>
          <w:sz w:val="22"/>
          <w:szCs w:val="22"/>
          <w:lang w:eastAsia="en-GB"/>
          <w14:ligatures w14:val="none"/>
        </w:rPr>
        <w:t> </w:t>
      </w:r>
    </w:p>
    <w:p w14:paraId="5232D81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SMARTe </w:t>
      </w:r>
      <w:r w:rsidRPr="00411D5D">
        <w:rPr>
          <w:rFonts w:ascii="Berlin Type Office" w:eastAsia="Times New Roman" w:hAnsi="Berlin Type Office" w:cs="Segoe UI"/>
          <w:i/>
          <w:iCs/>
          <w:kern w:val="0"/>
          <w:sz w:val="22"/>
          <w:szCs w:val="22"/>
          <w:lang w:eastAsia="en-GB"/>
          <w14:ligatures w14:val="none"/>
        </w:rPr>
        <w:t> </w:t>
      </w:r>
    </w:p>
    <w:p w14:paraId="03999C4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lastRenderedPageBreak/>
        <w:t>Zielvision</w:t>
      </w:r>
      <w:r w:rsidRPr="00411D5D">
        <w:rPr>
          <w:rFonts w:ascii="Berlin Type Office" w:eastAsia="Times New Roman" w:hAnsi="Berlin Type Office" w:cs="Segoe UI"/>
          <w:i/>
          <w:iCs/>
          <w:kern w:val="0"/>
          <w:sz w:val="22"/>
          <w:szCs w:val="22"/>
          <w:lang w:eastAsia="en-GB"/>
          <w14:ligatures w14:val="none"/>
        </w:rPr>
        <w:t> </w:t>
      </w:r>
    </w:p>
    <w:p w14:paraId="370D8ED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Sind die Ziele zu den einzelnen Variablen bestimmt, </w:t>
      </w:r>
      <w:r w:rsidRPr="00411D5D">
        <w:rPr>
          <w:rFonts w:ascii="Berlin Type Office" w:eastAsia="Times New Roman" w:hAnsi="Berlin Type Office" w:cs="Segoe UI"/>
          <w:i/>
          <w:iCs/>
          <w:kern w:val="0"/>
          <w:sz w:val="22"/>
          <w:szCs w:val="22"/>
          <w:lang w:val="de-DE" w:eastAsia="en-GB"/>
          <w14:ligatures w14:val="none"/>
        </w:rPr>
        <w:t>ergänzen diese die Zielvision</w:t>
      </w:r>
      <w:r w:rsidRPr="00411D5D">
        <w:rPr>
          <w:rFonts w:ascii="Berlin Type Office" w:eastAsia="Times New Roman" w:hAnsi="Berlin Type Office" w:cs="Segoe UI"/>
          <w:kern w:val="0"/>
          <w:sz w:val="22"/>
          <w:szCs w:val="22"/>
          <w:lang w:val="de-DE" w:eastAsia="en-GB"/>
          <w14:ligatures w14:val="none"/>
        </w:rPr>
        <w:t xml:space="preserve">. Ziel ist es, die Zielvision zu einer verbindlichen Grundlage für den weiteren Projektverlauf sowohl für die auftraggebende Stelle als auch für das Projektteam zu machen. Dafür sollte die Zielvision den Bedingungen der </w:t>
      </w:r>
      <w:r w:rsidRPr="00411D5D">
        <w:rPr>
          <w:rFonts w:ascii="Berlin Type Office" w:eastAsia="Times New Roman" w:hAnsi="Berlin Type Office" w:cs="Segoe UI"/>
          <w:i/>
          <w:iCs/>
          <w:kern w:val="0"/>
          <w:sz w:val="22"/>
          <w:szCs w:val="22"/>
          <w:lang w:val="de-DE" w:eastAsia="en-GB"/>
          <w14:ligatures w14:val="none"/>
        </w:rPr>
        <w:t>SMART Definition</w:t>
      </w:r>
      <w:r w:rsidRPr="00411D5D">
        <w:rPr>
          <w:rFonts w:ascii="Berlin Type Office" w:eastAsia="Times New Roman" w:hAnsi="Berlin Type Office" w:cs="Segoe UI"/>
          <w:kern w:val="0"/>
          <w:sz w:val="22"/>
          <w:szCs w:val="22"/>
          <w:lang w:val="de-DE" w:eastAsia="en-GB"/>
          <w14:ligatures w14:val="none"/>
        </w:rPr>
        <w:t xml:space="preserve"> entsprechen. SMART ist dabei ein eigentlich englisches Akronym für folgende Eigenschaften:</w:t>
      </w:r>
      <w:r w:rsidRPr="00411D5D">
        <w:rPr>
          <w:rFonts w:ascii="Berlin Type Office" w:eastAsia="Times New Roman" w:hAnsi="Berlin Type Office" w:cs="Segoe UI"/>
          <w:kern w:val="0"/>
          <w:sz w:val="22"/>
          <w:szCs w:val="22"/>
          <w:lang w:eastAsia="en-GB"/>
          <w14:ligatures w14:val="none"/>
        </w:rPr>
        <w:t> </w:t>
      </w:r>
    </w:p>
    <w:p w14:paraId="1E2E6ECE" w14:textId="77777777" w:rsidR="00D5779E" w:rsidRPr="00411D5D" w:rsidRDefault="00D5779E" w:rsidP="00D5779E">
      <w:pPr>
        <w:numPr>
          <w:ilvl w:val="0"/>
          <w:numId w:val="8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S</w:t>
      </w:r>
      <w:r w:rsidRPr="00411D5D">
        <w:rPr>
          <w:rFonts w:ascii="Berlin Type Office" w:eastAsia="Times New Roman" w:hAnsi="Berlin Type Office" w:cs="Segoe UI"/>
          <w:kern w:val="0"/>
          <w:sz w:val="22"/>
          <w:szCs w:val="22"/>
          <w:lang w:val="de-DE" w:eastAsia="en-GB"/>
          <w14:ligatures w14:val="none"/>
        </w:rPr>
        <w:t>pezifisch: Ziele müssen eindeutig formuliert sein.</w:t>
      </w:r>
      <w:r w:rsidRPr="00411D5D">
        <w:rPr>
          <w:rFonts w:ascii="Berlin Type Office" w:eastAsia="Times New Roman" w:hAnsi="Berlin Type Office" w:cs="Segoe UI"/>
          <w:kern w:val="0"/>
          <w:sz w:val="22"/>
          <w:szCs w:val="22"/>
          <w:lang w:eastAsia="en-GB"/>
          <w14:ligatures w14:val="none"/>
        </w:rPr>
        <w:t> </w:t>
      </w:r>
    </w:p>
    <w:p w14:paraId="765DA95A" w14:textId="77777777" w:rsidR="00D5779E" w:rsidRPr="00411D5D" w:rsidRDefault="00D5779E" w:rsidP="00D5779E">
      <w:pPr>
        <w:numPr>
          <w:ilvl w:val="0"/>
          <w:numId w:val="8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M</w:t>
      </w:r>
      <w:r w:rsidRPr="00411D5D">
        <w:rPr>
          <w:rFonts w:ascii="Berlin Type Office" w:eastAsia="Times New Roman" w:hAnsi="Berlin Type Office" w:cs="Segoe UI"/>
          <w:kern w:val="0"/>
          <w:sz w:val="22"/>
          <w:szCs w:val="22"/>
          <w:lang w:val="de-DE" w:eastAsia="en-GB"/>
          <w14:ligatures w14:val="none"/>
        </w:rPr>
        <w:t>essbar: Ziele müssen messbar formuliert sein.</w:t>
      </w:r>
      <w:r w:rsidRPr="00411D5D">
        <w:rPr>
          <w:rFonts w:ascii="Berlin Type Office" w:eastAsia="Times New Roman" w:hAnsi="Berlin Type Office" w:cs="Segoe UI"/>
          <w:kern w:val="0"/>
          <w:sz w:val="22"/>
          <w:szCs w:val="22"/>
          <w:lang w:eastAsia="en-GB"/>
          <w14:ligatures w14:val="none"/>
        </w:rPr>
        <w:t> </w:t>
      </w:r>
    </w:p>
    <w:p w14:paraId="0236DDB5" w14:textId="77777777" w:rsidR="00D5779E" w:rsidRPr="00411D5D" w:rsidRDefault="00D5779E" w:rsidP="00D5779E">
      <w:pPr>
        <w:numPr>
          <w:ilvl w:val="0"/>
          <w:numId w:val="8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A</w:t>
      </w:r>
      <w:r w:rsidRPr="00411D5D">
        <w:rPr>
          <w:rFonts w:ascii="Berlin Type Office" w:eastAsia="Times New Roman" w:hAnsi="Berlin Type Office" w:cs="Segoe UI"/>
          <w:kern w:val="0"/>
          <w:sz w:val="22"/>
          <w:szCs w:val="22"/>
          <w:lang w:val="de-DE" w:eastAsia="en-GB"/>
          <w14:ligatures w14:val="none"/>
        </w:rPr>
        <w:t>nspruchsvoll: Ziele sind herausfordernd formuliert.</w:t>
      </w:r>
      <w:r w:rsidRPr="00411D5D">
        <w:rPr>
          <w:rFonts w:ascii="Berlin Type Office" w:eastAsia="Times New Roman" w:hAnsi="Berlin Type Office" w:cs="Segoe UI"/>
          <w:kern w:val="0"/>
          <w:sz w:val="22"/>
          <w:szCs w:val="22"/>
          <w:lang w:eastAsia="en-GB"/>
          <w14:ligatures w14:val="none"/>
        </w:rPr>
        <w:t> </w:t>
      </w:r>
    </w:p>
    <w:p w14:paraId="0DE40D8C" w14:textId="77777777" w:rsidR="00D5779E" w:rsidRPr="00411D5D" w:rsidRDefault="00D5779E" w:rsidP="00D5779E">
      <w:pPr>
        <w:numPr>
          <w:ilvl w:val="0"/>
          <w:numId w:val="8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R</w:t>
      </w:r>
      <w:r w:rsidRPr="00411D5D">
        <w:rPr>
          <w:rFonts w:ascii="Berlin Type Office" w:eastAsia="Times New Roman" w:hAnsi="Berlin Type Office" w:cs="Segoe UI"/>
          <w:kern w:val="0"/>
          <w:sz w:val="22"/>
          <w:szCs w:val="22"/>
          <w:lang w:val="de-DE" w:eastAsia="en-GB"/>
          <w14:ligatures w14:val="none"/>
        </w:rPr>
        <w:t>ealistisch: Ziele sind erreichbar formuliert.</w:t>
      </w:r>
      <w:r w:rsidRPr="00411D5D">
        <w:rPr>
          <w:rFonts w:ascii="Berlin Type Office" w:eastAsia="Times New Roman" w:hAnsi="Berlin Type Office" w:cs="Segoe UI"/>
          <w:kern w:val="0"/>
          <w:sz w:val="22"/>
          <w:szCs w:val="22"/>
          <w:lang w:eastAsia="en-GB"/>
          <w14:ligatures w14:val="none"/>
        </w:rPr>
        <w:t> </w:t>
      </w:r>
    </w:p>
    <w:p w14:paraId="00E86E76" w14:textId="77777777" w:rsidR="00D5779E" w:rsidRPr="00411D5D" w:rsidRDefault="00D5779E" w:rsidP="00D5779E">
      <w:pPr>
        <w:numPr>
          <w:ilvl w:val="0"/>
          <w:numId w:val="9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T</w:t>
      </w:r>
      <w:r w:rsidRPr="00411D5D">
        <w:rPr>
          <w:rFonts w:ascii="Berlin Type Office" w:eastAsia="Times New Roman" w:hAnsi="Berlin Type Office" w:cs="Segoe UI"/>
          <w:kern w:val="0"/>
          <w:sz w:val="22"/>
          <w:szCs w:val="22"/>
          <w:lang w:val="de-DE" w:eastAsia="en-GB"/>
          <w14:ligatures w14:val="none"/>
        </w:rPr>
        <w:t>erminiert: Ziele sind mit einem festen Termin verbunden.</w:t>
      </w:r>
      <w:r w:rsidRPr="00411D5D">
        <w:rPr>
          <w:rFonts w:ascii="Berlin Type Office" w:eastAsia="Times New Roman" w:hAnsi="Berlin Type Office" w:cs="Segoe UI"/>
          <w:kern w:val="0"/>
          <w:sz w:val="17"/>
          <w:szCs w:val="17"/>
          <w:vertAlign w:val="superscript"/>
          <w:lang w:val="de-DE" w:eastAsia="en-GB"/>
          <w14:ligatures w14:val="none"/>
        </w:rPr>
        <w:t>64</w:t>
      </w:r>
      <w:r w:rsidRPr="00411D5D">
        <w:rPr>
          <w:rFonts w:ascii="Berlin Type Office" w:eastAsia="Times New Roman" w:hAnsi="Berlin Type Office" w:cs="Segoe UI"/>
          <w:kern w:val="0"/>
          <w:sz w:val="22"/>
          <w:szCs w:val="22"/>
          <w:lang w:eastAsia="en-GB"/>
          <w14:ligatures w14:val="none"/>
        </w:rPr>
        <w:t> </w:t>
      </w:r>
    </w:p>
    <w:p w14:paraId="6FE24AA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Das Projektteam formuliert die Zielversion so, dass diese den Bedingungen der SMARTen-Zieldefinition entspricht. Dafür bildet das bisherige Vorgehen eine ausreichende Grundlage. So sollte der Anforderungskatalog der Zielvision und die Bestimmung konkreter Projektergebnisse samt Bedingungen der Zielerreichung für eine sowohl </w:t>
      </w:r>
      <w:r w:rsidRPr="00411D5D">
        <w:rPr>
          <w:rFonts w:ascii="Berlin Type Office" w:eastAsia="Times New Roman" w:hAnsi="Berlin Type Office" w:cs="Segoe UI"/>
          <w:i/>
          <w:iCs/>
          <w:kern w:val="0"/>
          <w:sz w:val="22"/>
          <w:szCs w:val="22"/>
          <w:lang w:val="de-DE" w:eastAsia="en-GB"/>
          <w14:ligatures w14:val="none"/>
        </w:rPr>
        <w:t>eindeutige</w:t>
      </w:r>
      <w:r w:rsidRPr="00411D5D">
        <w:rPr>
          <w:rFonts w:ascii="Berlin Type Office" w:eastAsia="Times New Roman" w:hAnsi="Berlin Type Office" w:cs="Segoe UI"/>
          <w:kern w:val="0"/>
          <w:sz w:val="22"/>
          <w:szCs w:val="22"/>
          <w:lang w:val="de-DE" w:eastAsia="en-GB"/>
          <w14:ligatures w14:val="none"/>
        </w:rPr>
        <w:t xml:space="preserve"> als auch </w:t>
      </w:r>
      <w:r w:rsidRPr="00411D5D">
        <w:rPr>
          <w:rFonts w:ascii="Berlin Type Office" w:eastAsia="Times New Roman" w:hAnsi="Berlin Type Office" w:cs="Segoe UI"/>
          <w:i/>
          <w:iCs/>
          <w:kern w:val="0"/>
          <w:sz w:val="22"/>
          <w:szCs w:val="22"/>
          <w:lang w:val="de-DE" w:eastAsia="en-GB"/>
          <w14:ligatures w14:val="none"/>
        </w:rPr>
        <w:t>messbare</w:t>
      </w:r>
      <w:r w:rsidRPr="00411D5D">
        <w:rPr>
          <w:rFonts w:ascii="Berlin Type Office" w:eastAsia="Times New Roman" w:hAnsi="Berlin Type Office" w:cs="Segoe UI"/>
          <w:kern w:val="0"/>
          <w:sz w:val="22"/>
          <w:szCs w:val="22"/>
          <w:lang w:val="de-DE" w:eastAsia="en-GB"/>
          <w14:ligatures w14:val="none"/>
        </w:rPr>
        <w:t xml:space="preserve"> Zielvision sorgen. Die Zielvision sollte </w:t>
      </w:r>
      <w:r w:rsidRPr="00411D5D">
        <w:rPr>
          <w:rFonts w:ascii="Berlin Type Office" w:eastAsia="Times New Roman" w:hAnsi="Berlin Type Office" w:cs="Segoe UI"/>
          <w:i/>
          <w:iCs/>
          <w:kern w:val="0"/>
          <w:sz w:val="22"/>
          <w:szCs w:val="22"/>
          <w:lang w:val="de-DE" w:eastAsia="en-GB"/>
          <w14:ligatures w14:val="none"/>
        </w:rPr>
        <w:t>herausfordernd</w:t>
      </w:r>
      <w:r w:rsidRPr="00411D5D">
        <w:rPr>
          <w:rFonts w:ascii="Berlin Type Office" w:eastAsia="Times New Roman" w:hAnsi="Berlin Type Office" w:cs="Segoe UI"/>
          <w:kern w:val="0"/>
          <w:sz w:val="22"/>
          <w:szCs w:val="22"/>
          <w:lang w:val="de-DE" w:eastAsia="en-GB"/>
          <w14:ligatures w14:val="none"/>
        </w:rPr>
        <w:t xml:space="preserve"> formuliert sein, da nur Aufgaben, die nicht einfach in der Routinearbeit erledigt werden können, überhaupt in einem Projekt angegangen werden sollten. Die Abstimmung der Zielvision mit den verfügbaren Ressourcen im Rahmen des magischen Dreiecks sollte zudem für eine </w:t>
      </w:r>
      <w:r w:rsidRPr="00411D5D">
        <w:rPr>
          <w:rFonts w:ascii="Berlin Type Office" w:eastAsia="Times New Roman" w:hAnsi="Berlin Type Office" w:cs="Segoe UI"/>
          <w:i/>
          <w:iCs/>
          <w:kern w:val="0"/>
          <w:sz w:val="22"/>
          <w:szCs w:val="22"/>
          <w:lang w:val="de-DE" w:eastAsia="en-GB"/>
          <w14:ligatures w14:val="none"/>
        </w:rPr>
        <w:t>realistische</w:t>
      </w:r>
      <w:r w:rsidRPr="00411D5D">
        <w:rPr>
          <w:rFonts w:ascii="Berlin Type Office" w:eastAsia="Times New Roman" w:hAnsi="Berlin Type Office" w:cs="Segoe UI"/>
          <w:kern w:val="0"/>
          <w:sz w:val="22"/>
          <w:szCs w:val="22"/>
          <w:lang w:val="de-DE" w:eastAsia="en-GB"/>
          <w14:ligatures w14:val="none"/>
        </w:rPr>
        <w:t xml:space="preserve"> Zielvision sorgen. Zudem ist die Zielvision durch die Festlegung eines Zeitrahmens fest </w:t>
      </w:r>
      <w:r w:rsidRPr="00411D5D">
        <w:rPr>
          <w:rFonts w:ascii="Berlin Type Office" w:eastAsia="Times New Roman" w:hAnsi="Berlin Type Office" w:cs="Segoe UI"/>
          <w:i/>
          <w:iCs/>
          <w:kern w:val="0"/>
          <w:sz w:val="22"/>
          <w:szCs w:val="22"/>
          <w:lang w:val="de-DE" w:eastAsia="en-GB"/>
          <w14:ligatures w14:val="none"/>
        </w:rPr>
        <w:t>terminiert</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5755F14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Auf dieser Grundlage wird dann die Zielvision wie folgt ergänzt:</w:t>
      </w:r>
      <w:r w:rsidRPr="00411D5D">
        <w:rPr>
          <w:rFonts w:ascii="Berlin Type Office" w:eastAsia="Times New Roman" w:hAnsi="Berlin Type Office" w:cs="Segoe UI"/>
          <w:kern w:val="0"/>
          <w:sz w:val="22"/>
          <w:szCs w:val="22"/>
          <w:lang w:eastAsia="en-GB"/>
          <w14:ligatures w14:val="none"/>
        </w:rPr>
        <w:t> </w:t>
      </w:r>
    </w:p>
    <w:p w14:paraId="17173B7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 xml:space="preserve">„Das Projekt A stellt Zustand Z her, indem es zum Zeitpunkt Y zu den Kosten X das Ergebnis B </w:t>
      </w:r>
      <w:r w:rsidRPr="00411D5D">
        <w:rPr>
          <w:rFonts w:ascii="Berlin Type Office" w:eastAsia="Times New Roman" w:hAnsi="Berlin Type Office" w:cs="Segoe UI"/>
          <w:i/>
          <w:iCs/>
          <w:kern w:val="0"/>
          <w:sz w:val="22"/>
          <w:szCs w:val="22"/>
          <w:shd w:val="clear" w:color="auto" w:fill="FFFF00"/>
          <w:lang w:val="de-DE" w:eastAsia="en-GB"/>
          <w14:ligatures w14:val="none"/>
        </w:rPr>
        <w:t>getan</w:t>
      </w:r>
      <w:r w:rsidRPr="00411D5D">
        <w:rPr>
          <w:rFonts w:ascii="Berlin Type Office" w:eastAsia="Times New Roman" w:hAnsi="Berlin Type Office" w:cs="Segoe UI"/>
          <w:i/>
          <w:iCs/>
          <w:kern w:val="0"/>
          <w:sz w:val="22"/>
          <w:szCs w:val="22"/>
          <w:lang w:val="de-DE" w:eastAsia="en-GB"/>
          <w14:ligatures w14:val="none"/>
        </w:rPr>
        <w:t xml:space="preserve">/hergestellt/durchgeführt hat. Das Ergebnis B erfüllt dabei die Bedingungen </w:t>
      </w:r>
      <w:r w:rsidRPr="00411D5D">
        <w:rPr>
          <w:rFonts w:ascii="Berlin Type Office" w:eastAsia="Times New Roman" w:hAnsi="Berlin Type Office" w:cs="Segoe UI"/>
          <w:i/>
          <w:iCs/>
          <w:kern w:val="0"/>
          <w:sz w:val="22"/>
          <w:szCs w:val="22"/>
          <w:shd w:val="clear" w:color="auto" w:fill="FFFF00"/>
          <w:lang w:val="de-DE" w:eastAsia="en-GB"/>
          <w14:ligatures w14:val="none"/>
        </w:rPr>
        <w:t>bzw. die Features</w:t>
      </w:r>
      <w:r w:rsidRPr="00411D5D">
        <w:rPr>
          <w:rFonts w:ascii="Berlin Type Office" w:eastAsia="Times New Roman" w:hAnsi="Berlin Type Office" w:cs="Segoe UI"/>
          <w:i/>
          <w:iCs/>
          <w:kern w:val="0"/>
          <w:sz w:val="22"/>
          <w:szCs w:val="22"/>
          <w:lang w:val="de-DE" w:eastAsia="en-GB"/>
          <w14:ligatures w14:val="none"/>
        </w:rPr>
        <w:t xml:space="preserve"> x, y, z … und erfüllt damit die Anforderungen a, b, c …“</w:t>
      </w:r>
      <w:r w:rsidRPr="00411D5D">
        <w:rPr>
          <w:rFonts w:ascii="Berlin Type Office" w:eastAsia="Times New Roman" w:hAnsi="Berlin Type Office" w:cs="Segoe UI"/>
          <w:kern w:val="0"/>
          <w:sz w:val="22"/>
          <w:szCs w:val="22"/>
          <w:lang w:eastAsia="en-GB"/>
          <w14:ligatures w14:val="none"/>
        </w:rPr>
        <w:t> </w:t>
      </w:r>
    </w:p>
    <w:p w14:paraId="71502C6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2BC52B4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Abstimmung mit auftrag-</w:t>
      </w:r>
      <w:r w:rsidRPr="00411D5D">
        <w:rPr>
          <w:rFonts w:ascii="Berlin Type Office" w:eastAsia="Times New Roman" w:hAnsi="Berlin Type Office" w:cs="Segoe UI"/>
          <w:i/>
          <w:iCs/>
          <w:kern w:val="0"/>
          <w:sz w:val="22"/>
          <w:szCs w:val="22"/>
          <w:lang w:eastAsia="en-GB"/>
          <w14:ligatures w14:val="none"/>
        </w:rPr>
        <w:t> </w:t>
      </w:r>
    </w:p>
    <w:p w14:paraId="461A79B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gebender Stelle</w:t>
      </w:r>
      <w:r w:rsidRPr="00411D5D">
        <w:rPr>
          <w:rFonts w:ascii="Berlin Type Office" w:eastAsia="Times New Roman" w:hAnsi="Berlin Type Office" w:cs="Segoe UI"/>
          <w:i/>
          <w:iCs/>
          <w:kern w:val="0"/>
          <w:sz w:val="22"/>
          <w:szCs w:val="22"/>
          <w:lang w:eastAsia="en-GB"/>
          <w14:ligatures w14:val="none"/>
        </w:rPr>
        <w:t> </w:t>
      </w:r>
    </w:p>
    <w:p w14:paraId="00BB63E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Zum Abschluss stimmt sich das Projektteam mit der auftraggebenden Stelle zu den einzelnen Zielen und der Zielvision ab. Ziel der Abstimmung ist es, eine verbindliche gemeinsame Grundlage für die weitere Definition des Projektes zu schaffen. Dabei kann sich das Projektteam mit der auftraggebenden Stelle sowohl auf eine einzige Zielvision einigen als auch darauf, die weitere Definitionsphase zunächst mit mehreren alternativen Zielvisionen anzugehen. Letzteres muss selbstverständlich dann in der Zeit- und/oder der Ressourcenplanung berücksichtigt werden.</w:t>
      </w:r>
      <w:r w:rsidRPr="00411D5D">
        <w:rPr>
          <w:rFonts w:ascii="Berlin Type Office" w:eastAsia="Times New Roman" w:hAnsi="Berlin Type Office" w:cs="Segoe UI"/>
          <w:kern w:val="0"/>
          <w:sz w:val="22"/>
          <w:szCs w:val="22"/>
          <w:lang w:eastAsia="en-GB"/>
          <w14:ligatures w14:val="none"/>
        </w:rPr>
        <w:t> </w:t>
      </w:r>
    </w:p>
    <w:p w14:paraId="2FF45E4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Grundsätzlich sollte die Abstimmung dem Projektteam eine verlässliche Ausgangsbasis für die weitere Projektarbeit verschaffen und ein zielgerichtetes und abgestimmtes Vorgehen ermöglichen. Die in der Abstimmung getroffenen Entscheidungen sind schriftlich festzuhalten und durch die auftraggebende Stelle abzuzeichnen.</w:t>
      </w:r>
      <w:r w:rsidRPr="00411D5D">
        <w:rPr>
          <w:rFonts w:ascii="Berlin Type Office" w:eastAsia="Times New Roman" w:hAnsi="Berlin Type Office" w:cs="Segoe UI"/>
          <w:kern w:val="0"/>
          <w:sz w:val="22"/>
          <w:szCs w:val="22"/>
          <w:lang w:eastAsia="en-GB"/>
          <w14:ligatures w14:val="none"/>
        </w:rPr>
        <w:t> </w:t>
      </w:r>
    </w:p>
    <w:p w14:paraId="4CD1769A" w14:textId="77777777" w:rsidR="00D5779E" w:rsidRPr="00411D5D" w:rsidRDefault="00D5779E" w:rsidP="00D5779E">
      <w:pPr>
        <w:numPr>
          <w:ilvl w:val="0"/>
          <w:numId w:val="91"/>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Das Projektumfeld analysieren (PPS 10)</w:t>
      </w:r>
      <w:r w:rsidRPr="00411D5D">
        <w:rPr>
          <w:rFonts w:ascii="Berlin Type Office" w:eastAsia="Times New Roman" w:hAnsi="Berlin Type Office" w:cs="Segoe UI"/>
          <w:b/>
          <w:bCs/>
          <w:kern w:val="0"/>
          <w:sz w:val="22"/>
          <w:szCs w:val="22"/>
          <w:lang w:eastAsia="en-GB"/>
          <w14:ligatures w14:val="none"/>
        </w:rPr>
        <w:t> </w:t>
      </w:r>
    </w:p>
    <w:p w14:paraId="1ABFC8C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Sind die Zielvision oder eventuell mehrere alternative Zielvisionen zwischen dem Projektteam und der auftraggebenden Stelle vereinbart, begibt sich das Projektteam daran, das konkrete Projektumfeld grob einer ersten Analyse zu unterziehen. Das Projektumfeld besteht dabei aus den sachlichen und sozialen Faktoren, von denen die Realisierung der Zielvision(en) abhängt.</w:t>
      </w:r>
      <w:r w:rsidRPr="00411D5D">
        <w:rPr>
          <w:rFonts w:ascii="Berlin Type Office" w:eastAsia="Times New Roman" w:hAnsi="Berlin Type Office" w:cs="Segoe UI"/>
          <w:kern w:val="0"/>
          <w:sz w:val="17"/>
          <w:szCs w:val="17"/>
          <w:vertAlign w:val="superscript"/>
          <w:lang w:val="de-DE" w:eastAsia="en-GB"/>
          <w14:ligatures w14:val="none"/>
        </w:rPr>
        <w:t>65</w:t>
      </w:r>
      <w:r w:rsidRPr="00411D5D">
        <w:rPr>
          <w:rFonts w:ascii="Berlin Type Office" w:eastAsia="Times New Roman" w:hAnsi="Berlin Type Office" w:cs="Segoe UI"/>
          <w:kern w:val="0"/>
          <w:sz w:val="22"/>
          <w:szCs w:val="22"/>
          <w:lang w:eastAsia="en-GB"/>
          <w14:ligatures w14:val="none"/>
        </w:rPr>
        <w:t> </w:t>
      </w:r>
    </w:p>
    <w:p w14:paraId="4A8544F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sachliche Umfeldfaktoren</w:t>
      </w:r>
      <w:r w:rsidRPr="00411D5D">
        <w:rPr>
          <w:rFonts w:ascii="Berlin Type Office" w:eastAsia="Times New Roman" w:hAnsi="Berlin Type Office" w:cs="Segoe UI"/>
          <w:i/>
          <w:iCs/>
          <w:kern w:val="0"/>
          <w:sz w:val="22"/>
          <w:szCs w:val="22"/>
          <w:lang w:eastAsia="en-GB"/>
          <w14:ligatures w14:val="none"/>
        </w:rPr>
        <w:t> </w:t>
      </w:r>
    </w:p>
    <w:p w14:paraId="75B3A20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 xml:space="preserve">Zu den </w:t>
      </w:r>
      <w:r w:rsidRPr="00411D5D">
        <w:rPr>
          <w:rFonts w:ascii="Berlin Type Office" w:eastAsia="Times New Roman" w:hAnsi="Berlin Type Office" w:cs="Segoe UI"/>
          <w:i/>
          <w:iCs/>
          <w:kern w:val="0"/>
          <w:sz w:val="22"/>
          <w:szCs w:val="22"/>
          <w:lang w:val="de-DE" w:eastAsia="en-GB"/>
          <w14:ligatures w14:val="none"/>
        </w:rPr>
        <w:t>sachlichen Umfeldfaktoren</w:t>
      </w:r>
      <w:r w:rsidRPr="00411D5D">
        <w:rPr>
          <w:rFonts w:ascii="Berlin Type Office" w:eastAsia="Times New Roman" w:hAnsi="Berlin Type Office" w:cs="Segoe UI"/>
          <w:kern w:val="0"/>
          <w:sz w:val="22"/>
          <w:szCs w:val="22"/>
          <w:lang w:val="de-DE" w:eastAsia="en-GB"/>
          <w14:ligatures w14:val="none"/>
        </w:rPr>
        <w:t xml:space="preserve"> zählen vor allem die organisationalen, gesetzlichen und technischen Rahmenbedingungen des Projektes, die Einfluss auf das Erreichen der Projektziele haben. Organisational sind hier etwa die bestehenden Geschäftsprozesse und die jeweilige Struktur betroffener Organisationseinheiten sowie landesweite Vorgänge und Strukturen (etwa politische Wahlen, Aufstellung eines neuen Haushaltes, Restrukturierung von Behörden etc.) zu analysieren. Rechtlich sind hier alle relevanten Gesetze und Verordnungen zu beachten. Dazu zählen etwa die jeweiligen Fachgesetze sowie die allgemeinen Gesetze und Vorgaben der EU, des Bundes oder des Landes Berlin. Schließlich ist die vorhandene technische Infrastruktur des Projektumfeldes zu betrachten. Dazu gehören etwa die IKT-Ausstattung möglicher betroffener Organisationseinheiten sowie z. B. bauliche bzw. räumliche Voraussetzungen.</w:t>
      </w:r>
      <w:r w:rsidRPr="00411D5D">
        <w:rPr>
          <w:rFonts w:ascii="Berlin Type Office" w:eastAsia="Times New Roman" w:hAnsi="Berlin Type Office" w:cs="Segoe UI"/>
          <w:kern w:val="0"/>
          <w:sz w:val="22"/>
          <w:szCs w:val="22"/>
          <w:lang w:eastAsia="en-GB"/>
          <w14:ligatures w14:val="none"/>
        </w:rPr>
        <w:t> </w:t>
      </w:r>
    </w:p>
    <w:p w14:paraId="075CC34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Chancen und Risiken identifizieren</w:t>
      </w:r>
      <w:r w:rsidRPr="00411D5D">
        <w:rPr>
          <w:rFonts w:ascii="Berlin Type Office" w:eastAsia="Times New Roman" w:hAnsi="Berlin Type Office" w:cs="Segoe UI"/>
          <w:i/>
          <w:iCs/>
          <w:kern w:val="0"/>
          <w:sz w:val="22"/>
          <w:szCs w:val="22"/>
          <w:lang w:eastAsia="en-GB"/>
          <w14:ligatures w14:val="none"/>
        </w:rPr>
        <w:t> </w:t>
      </w:r>
    </w:p>
    <w:p w14:paraId="0CBBA27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Für die einzelnen sachlichen Umfeldfaktoren identifiziert dann das Projektteam die jeweiligen </w:t>
      </w:r>
      <w:r w:rsidRPr="00411D5D">
        <w:rPr>
          <w:rFonts w:ascii="Berlin Type Office" w:eastAsia="Times New Roman" w:hAnsi="Berlin Type Office" w:cs="Segoe UI"/>
          <w:i/>
          <w:iCs/>
          <w:kern w:val="0"/>
          <w:sz w:val="22"/>
          <w:szCs w:val="22"/>
          <w:lang w:val="de-DE" w:eastAsia="en-GB"/>
          <w14:ligatures w14:val="none"/>
        </w:rPr>
        <w:t>Chancen</w:t>
      </w:r>
      <w:r w:rsidRPr="00411D5D">
        <w:rPr>
          <w:rFonts w:ascii="Berlin Type Office" w:eastAsia="Times New Roman" w:hAnsi="Berlin Type Office" w:cs="Segoe UI"/>
          <w:kern w:val="0"/>
          <w:sz w:val="22"/>
          <w:szCs w:val="22"/>
          <w:lang w:val="de-DE" w:eastAsia="en-GB"/>
          <w14:ligatures w14:val="none"/>
        </w:rPr>
        <w:t xml:space="preserve"> und </w:t>
      </w:r>
      <w:r w:rsidRPr="00411D5D">
        <w:rPr>
          <w:rFonts w:ascii="Berlin Type Office" w:eastAsia="Times New Roman" w:hAnsi="Berlin Type Office" w:cs="Segoe UI"/>
          <w:i/>
          <w:iCs/>
          <w:kern w:val="0"/>
          <w:sz w:val="22"/>
          <w:szCs w:val="22"/>
          <w:lang w:val="de-DE" w:eastAsia="en-GB"/>
          <w14:ligatures w14:val="none"/>
        </w:rPr>
        <w:t>Risiken</w:t>
      </w:r>
      <w:r w:rsidRPr="00411D5D">
        <w:rPr>
          <w:rFonts w:ascii="Berlin Type Office" w:eastAsia="Times New Roman" w:hAnsi="Berlin Type Office" w:cs="Segoe UI"/>
          <w:kern w:val="0"/>
          <w:sz w:val="22"/>
          <w:szCs w:val="22"/>
          <w:lang w:val="de-DE" w:eastAsia="en-GB"/>
          <w14:ligatures w14:val="none"/>
        </w:rPr>
        <w:t>. Dabei geht es immer darum, einzuschätzen, mit welcher Wahrscheinlichkeit ein Umfeldfaktor Einfluss auf das Erreichen der Projektziele nimmt und mit welchem Nutzen (Chance) oder Schaden (Risiko) das einhergeht. Finden sich etwa in den betroffenen Organisationseinheiten sehr gute Bedingungen für das Projekt? Besteht z. B. das Risiko, dass Gesetzänderungen den Projekterfolg stark gefährden? Ist es etwa unsicher, ob die vorhandene IKT-Infrastruktur eine gute Grundlage für das Projekt bietet? Die identifizierten Umfeldfaktoren werden dann anhand ihrer Eintrittswahrscheinlichkeit und ihrer Chancen und Risiken gewichtet. Für die Risiken und Chancen, die zugleich einen hohen Nutzen und eine hohe Wahrscheinlichkeit haben, sollte das Projektteam erste Überlegungen anstellen, wie diese vermieden bzw. genutzt werden können.</w:t>
      </w:r>
      <w:r w:rsidRPr="00411D5D">
        <w:rPr>
          <w:rFonts w:ascii="Berlin Type Office" w:eastAsia="Times New Roman" w:hAnsi="Berlin Type Office" w:cs="Segoe UI"/>
          <w:kern w:val="0"/>
          <w:sz w:val="22"/>
          <w:szCs w:val="22"/>
          <w:lang w:eastAsia="en-GB"/>
          <w14:ligatures w14:val="none"/>
        </w:rPr>
        <w:t> </w:t>
      </w:r>
    </w:p>
    <w:p w14:paraId="1554101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54F8FA1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ist ein aktives Risikomanagement von Beginn an ausschlaggebend, um ein Projektergebnis erfolgreich zu realisieren und hier keine unnötigen Überraschungen zu erleben.</w:t>
      </w:r>
      <w:r w:rsidRPr="00411D5D">
        <w:rPr>
          <w:rFonts w:ascii="Berlin Type Office" w:eastAsia="Times New Roman" w:hAnsi="Berlin Type Office" w:cs="Segoe UI"/>
          <w:kern w:val="0"/>
          <w:sz w:val="22"/>
          <w:szCs w:val="22"/>
          <w:lang w:eastAsia="en-GB"/>
          <w14:ligatures w14:val="none"/>
        </w:rPr>
        <w:t> </w:t>
      </w:r>
    </w:p>
    <w:p w14:paraId="6E9E709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4F52017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ist ein aktives Risikomanagement ebenfalls zu empfehlen. Allerdings vermindert die iterativ-inkrementelle Vorgehensweise agiler Projekte von Beginn an das Risiko, da es durch das schrittweise Erzeugen von Projektergebnissen die Kosten eines Scheiterns minimiert, es flexibel auf Veränderungen reagieren kann und schnell kritische Probleme in einem zu erzeugenden Projektergebnis erkannt werden können.</w:t>
      </w:r>
      <w:r w:rsidRPr="00411D5D">
        <w:rPr>
          <w:rFonts w:ascii="Berlin Type Office" w:eastAsia="Times New Roman" w:hAnsi="Berlin Type Office" w:cs="Segoe UI"/>
          <w:kern w:val="0"/>
          <w:sz w:val="22"/>
          <w:szCs w:val="22"/>
          <w:lang w:eastAsia="en-GB"/>
          <w14:ligatures w14:val="none"/>
        </w:rPr>
        <w:t> </w:t>
      </w:r>
    </w:p>
    <w:p w14:paraId="180FC78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Insgesamt wird das Thema Risikomanagement in der Planungsphase in </w:t>
      </w:r>
      <w:r w:rsidRPr="00411D5D">
        <w:rPr>
          <w:rFonts w:ascii="Berlin Type Office" w:eastAsia="Times New Roman" w:hAnsi="Berlin Type Office" w:cs="Segoe UI"/>
          <w:color w:val="000000"/>
          <w:kern w:val="0"/>
          <w:sz w:val="22"/>
          <w:szCs w:val="22"/>
          <w:shd w:val="clear" w:color="auto" w:fill="E1E3E6"/>
          <w:lang w:val="de-DE" w:eastAsia="en-GB"/>
          <w14:ligatures w14:val="none"/>
        </w:rPr>
        <w:t>5.8</w:t>
      </w:r>
      <w:r w:rsidRPr="00411D5D">
        <w:rPr>
          <w:rFonts w:ascii="Berlin Type Office" w:eastAsia="Times New Roman" w:hAnsi="Berlin Type Office" w:cs="Segoe UI"/>
          <w:kern w:val="0"/>
          <w:sz w:val="22"/>
          <w:szCs w:val="22"/>
          <w:shd w:val="clear" w:color="auto" w:fill="FFFF00"/>
          <w:lang w:val="de-DE" w:eastAsia="en-GB"/>
          <w14:ligatures w14:val="none"/>
        </w:rPr>
        <w:t xml:space="preserve"> weiter vertieft.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66</w:t>
      </w:r>
      <w:r w:rsidRPr="00411D5D">
        <w:rPr>
          <w:rFonts w:ascii="Berlin Type Office" w:eastAsia="Times New Roman" w:hAnsi="Berlin Type Office" w:cs="Segoe UI"/>
          <w:kern w:val="0"/>
          <w:sz w:val="22"/>
          <w:szCs w:val="22"/>
          <w:lang w:eastAsia="en-GB"/>
          <w14:ligatures w14:val="none"/>
        </w:rPr>
        <w:t> </w:t>
      </w:r>
    </w:p>
    <w:p w14:paraId="3066DCA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soziale Umfeldfaktoren</w:t>
      </w:r>
      <w:r w:rsidRPr="00411D5D">
        <w:rPr>
          <w:rFonts w:ascii="Berlin Type Office" w:eastAsia="Times New Roman" w:hAnsi="Berlin Type Office" w:cs="Segoe UI"/>
          <w:i/>
          <w:iCs/>
          <w:kern w:val="0"/>
          <w:sz w:val="22"/>
          <w:szCs w:val="22"/>
          <w:lang w:eastAsia="en-GB"/>
          <w14:ligatures w14:val="none"/>
        </w:rPr>
        <w:t> </w:t>
      </w:r>
    </w:p>
    <w:p w14:paraId="752B3B7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sozialen Umfeldfaktoren</w:t>
      </w:r>
      <w:r w:rsidRPr="00411D5D">
        <w:rPr>
          <w:rFonts w:ascii="Berlin Type Office" w:eastAsia="Times New Roman" w:hAnsi="Berlin Type Office" w:cs="Segoe UI"/>
          <w:kern w:val="0"/>
          <w:sz w:val="22"/>
          <w:szCs w:val="22"/>
          <w:lang w:val="de-DE" w:eastAsia="en-GB"/>
          <w14:ligatures w14:val="none"/>
        </w:rPr>
        <w:t xml:space="preserve"> wirken durch die Stakeholder auf das Projekt. Insbesondere in der Verwaltung hängt der Erfolg eines Projektes von einem adäquaten Management der Stakeholder ab. Stakeholder sind die Akteure oder Gruppen, die Einfluss auf die </w:t>
      </w:r>
      <w:r w:rsidRPr="00411D5D">
        <w:rPr>
          <w:rFonts w:ascii="Berlin Type Office" w:eastAsia="Times New Roman" w:hAnsi="Berlin Type Office" w:cs="Segoe UI"/>
          <w:kern w:val="0"/>
          <w:sz w:val="22"/>
          <w:szCs w:val="22"/>
          <w:shd w:val="clear" w:color="auto" w:fill="FFFF00"/>
          <w:lang w:val="de-DE" w:eastAsia="en-GB"/>
          <w14:ligatures w14:val="none"/>
        </w:rPr>
        <w:t>Zielerreichung</w:t>
      </w:r>
      <w:r w:rsidRPr="00411D5D">
        <w:rPr>
          <w:rFonts w:ascii="Berlin Type Office" w:eastAsia="Times New Roman" w:hAnsi="Berlin Type Office" w:cs="Segoe UI"/>
          <w:kern w:val="0"/>
          <w:sz w:val="22"/>
          <w:szCs w:val="22"/>
          <w:lang w:val="de-DE" w:eastAsia="en-GB"/>
          <w14:ligatures w14:val="none"/>
        </w:rPr>
        <w:t xml:space="preserve"> des Projektes nehmen können. Diese Stakeholder konfrontieren das Projekt zum einen mit spezifischen Interessen und zum anderen mit allgemeinen gesellschaftlichen Erwartungen. Stakeholder können Akteure in der Verwaltung sowie Akteure außerhalb der Verwaltung sein. Sie können direkt oder indirekt auf das Projekt Einfluss nehmen. Sie können zudem das Projekt unterstützen oder gegen das Projekt opponieren. Stakeholder sind immer die auftraggebende Stelle, die Projektverantwortlichen und das Projektteam sowie alle Personen, die vom angestrebten Sollzustand des Projektes einen Nutzen haben bzw. betroffen sind. Weitere mögliche Stakeholder sind vorgesetzte Stellen der auftraggebenden Stelle, andere betroffene oder beteiligte </w:t>
      </w:r>
      <w:r w:rsidRPr="00411D5D">
        <w:rPr>
          <w:rFonts w:ascii="Berlin Type Office" w:eastAsia="Times New Roman" w:hAnsi="Berlin Type Office" w:cs="Segoe UI"/>
          <w:kern w:val="0"/>
          <w:sz w:val="22"/>
          <w:szCs w:val="22"/>
          <w:lang w:val="de-DE" w:eastAsia="en-GB"/>
          <w14:ligatures w14:val="none"/>
        </w:rPr>
        <w:lastRenderedPageBreak/>
        <w:t>Organisationseinheiten, die Personalvertretungen, Mitglieder des Abgeordnetenhauses, Bürgerinnen und Bürger und Interessenvertretungsgruppen und viele mehr. </w:t>
      </w:r>
      <w:r w:rsidRPr="00411D5D">
        <w:rPr>
          <w:rFonts w:ascii="Berlin Type Office" w:eastAsia="Times New Roman" w:hAnsi="Berlin Type Office" w:cs="Segoe UI"/>
          <w:kern w:val="0"/>
          <w:sz w:val="22"/>
          <w:szCs w:val="22"/>
          <w:lang w:eastAsia="en-GB"/>
          <w14:ligatures w14:val="none"/>
        </w:rPr>
        <w:t> </w:t>
      </w:r>
    </w:p>
    <w:p w14:paraId="1694634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Das Projektteam führt eine sogenannte Stakeholderanalyse durch, um die Interessen und Erwartungen der Stakeholder in der Projektdefinition, -planung und -durchführung einzubeziehen. Das Projektteam identifiziert dafür zunächst alle relevanten Akteure und Gruppen, die Einfluss auf das Erreichen der Projektziele nehmen können. Im Anschluss werden diese Stakeholder danach gewichtet, wie groß deren Einfluss auf das Erreichen der Projektziele ist. Daraufhin werden Konflikt- und Unterstützungspotentiale der Stakeholder identifiziert. Zum Schluss sollten die Motive, Erwartungen und Interessen der Stakeholder betrachtet werden. Zu diesem Zeitpunkt ist das aber nur für die Stakeholder notwendig, die eine erfolgreiche Realisierung der Zielvision verhindern können. Die Erkenntnisse dieser Analyse sollten dann in der Bewertung des Lösungsansatzes bzw. mehrerer Lösungsansätze genutzt werden. Eine ausführlichere Stakeholderanalyse wird dann in der Planungsphase durchgeführt. Die Stakeholderanalyse kann in der Form einer einfachen Tabelle übersichtlich dargestellt werden. Eine solche Liste sollte zumindest die Stakeholder, deren Einfluss auf die Projektziele, deren Konflikt- und Unterstützungspotentiale und deren Motive, Erwartungen und Interessen aufführen. Dieses Thema wird in der Planungsphase in Kapitel 5 weiter vertieft.</w:t>
      </w:r>
      <w:r w:rsidRPr="00411D5D">
        <w:rPr>
          <w:rFonts w:ascii="Berlin Type Office" w:eastAsia="Times New Roman" w:hAnsi="Berlin Type Office" w:cs="Segoe UI"/>
          <w:kern w:val="0"/>
          <w:sz w:val="17"/>
          <w:szCs w:val="17"/>
          <w:vertAlign w:val="superscript"/>
          <w:lang w:val="de-DE" w:eastAsia="en-GB"/>
          <w14:ligatures w14:val="none"/>
        </w:rPr>
        <w:t>67</w:t>
      </w:r>
      <w:r w:rsidRPr="00411D5D">
        <w:rPr>
          <w:rFonts w:ascii="Berlin Type Office" w:eastAsia="Times New Roman" w:hAnsi="Berlin Type Office" w:cs="Segoe UI"/>
          <w:kern w:val="0"/>
          <w:sz w:val="22"/>
          <w:szCs w:val="22"/>
          <w:lang w:eastAsia="en-GB"/>
          <w14:ligatures w14:val="none"/>
        </w:rPr>
        <w:t> </w:t>
      </w:r>
    </w:p>
    <w:p w14:paraId="55B14C9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Einfluss auf den Lösungsansatz</w:t>
      </w:r>
      <w:r w:rsidRPr="00411D5D">
        <w:rPr>
          <w:rFonts w:ascii="Berlin Type Office" w:eastAsia="Times New Roman" w:hAnsi="Berlin Type Office" w:cs="Segoe UI"/>
          <w:i/>
          <w:iCs/>
          <w:kern w:val="0"/>
          <w:sz w:val="22"/>
          <w:szCs w:val="22"/>
          <w:lang w:eastAsia="en-GB"/>
          <w14:ligatures w14:val="none"/>
        </w:rPr>
        <w:t> </w:t>
      </w:r>
    </w:p>
    <w:p w14:paraId="0DD5419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Zu diesem Zeitpunkt ist die Analyse des Projektumfeldes Teil des zu vereinbarenden Lösungsansatzes und integraler Bestandteil einer möglicherweise noch durchzuführenden Machbarkeitsprüfung. Es ist ratsam, dass sich das Projektteam schon hier für mögliche entscheidende Risiken oder kritische einflussreiche Stakeholder mögliche Maßnahmen zumindest grob überlegt, damit die Umsetzbarkeit des Lösungsweges realistisch geprüft werden kann. Eine detaillierte Maßnahmenplanung findet allerdings erst in der Planungsphase statt. Trotzdem sollten die Ergebnisse der Analyse des Projektumfeldes bereits jetzt der auftraggebenden Stelle mitgeteilt werden.</w:t>
      </w:r>
      <w:r w:rsidRPr="00411D5D">
        <w:rPr>
          <w:rFonts w:ascii="Berlin Type Office" w:eastAsia="Times New Roman" w:hAnsi="Berlin Type Office" w:cs="Segoe UI"/>
          <w:kern w:val="0"/>
          <w:sz w:val="22"/>
          <w:szCs w:val="22"/>
          <w:lang w:eastAsia="en-GB"/>
          <w14:ligatures w14:val="none"/>
        </w:rPr>
        <w:t> </w:t>
      </w:r>
    </w:p>
    <w:p w14:paraId="4941D874" w14:textId="77777777" w:rsidR="00D5779E" w:rsidRPr="00411D5D" w:rsidRDefault="00D5779E" w:rsidP="00D5779E">
      <w:pPr>
        <w:numPr>
          <w:ilvl w:val="0"/>
          <w:numId w:val="92"/>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Projektmanagementprozessschritte wählen (PPS 11)</w:t>
      </w:r>
      <w:r w:rsidRPr="00411D5D">
        <w:rPr>
          <w:rFonts w:ascii="Berlin Type Office" w:eastAsia="Times New Roman" w:hAnsi="Berlin Type Office" w:cs="Segoe UI"/>
          <w:b/>
          <w:bCs/>
          <w:kern w:val="0"/>
          <w:sz w:val="22"/>
          <w:szCs w:val="22"/>
          <w:lang w:eastAsia="en-GB"/>
          <w14:ligatures w14:val="none"/>
        </w:rPr>
        <w:t> </w:t>
      </w:r>
    </w:p>
    <w:p w14:paraId="7E19C67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Auf der Grundlage der bisher durchgeführten PPS trifft das Projektteam eine Wahl der weiter im Projekt durchzuführenden PPS erfolgen.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68</w:t>
      </w:r>
      <w:r w:rsidRPr="00411D5D">
        <w:rPr>
          <w:rFonts w:ascii="Berlin Type Office" w:eastAsia="Times New Roman" w:hAnsi="Berlin Type Office" w:cs="Segoe UI"/>
          <w:kern w:val="0"/>
          <w:sz w:val="22"/>
          <w:szCs w:val="22"/>
          <w:lang w:eastAsia="en-GB"/>
          <w14:ligatures w14:val="none"/>
        </w:rPr>
        <w:t> </w:t>
      </w:r>
    </w:p>
    <w:p w14:paraId="3DE075E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Durch die Wahl der Projektmanagementprozessschritte können die Vorgaben des Projektmanagementhandbuchs an die Bedingungen des jeweiligen Projektes angepasst werden. Dazu ist Anlage 6 „</w:t>
      </w:r>
      <w:r w:rsidRPr="00411D5D">
        <w:rPr>
          <w:rFonts w:ascii="Berlin Type Office" w:eastAsia="Times New Roman" w:hAnsi="Berlin Type Office" w:cs="Segoe UI"/>
          <w:kern w:val="0"/>
          <w:sz w:val="22"/>
          <w:szCs w:val="22"/>
          <w:lang w:val="de-DE" w:eastAsia="en-GB"/>
          <w14:ligatures w14:val="none"/>
        </w:rPr>
        <w:t>Wahl der Projektmanagementprozessschritte“</w:t>
      </w:r>
      <w:r w:rsidRPr="00411D5D">
        <w:rPr>
          <w:rFonts w:ascii="Berlin Type Office" w:eastAsia="Times New Roman" w:hAnsi="Berlin Type Office" w:cs="Segoe UI"/>
          <w:kern w:val="0"/>
          <w:sz w:val="22"/>
          <w:szCs w:val="22"/>
          <w:shd w:val="clear" w:color="auto" w:fill="FFFF00"/>
          <w:lang w:val="de-DE" w:eastAsia="en-GB"/>
          <w14:ligatures w14:val="none"/>
        </w:rPr>
        <w:t xml:space="preserve"> zu nutzen.</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6718570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Das Projektteam bestimmt die PPS für das jeweilige Projekt. Ein Projekt muss dabei die PPS befolgen, die nach der Anlage 6 „Wahl der Projektmanagementprozessschritte“ bestimmt wurden. Im Anschluss stellt das Projektteam der auftraggebenden Stelle vor, welche PPS es für das jeweilige Projekt vorsieht. Die auftraggebende Stelle stimmt dem Vorschlag zu oder macht selbst einen Alternativvorschlag. Die Entscheidung wird dokumentiert.</w:t>
      </w:r>
      <w:r w:rsidRPr="00411D5D">
        <w:rPr>
          <w:rFonts w:ascii="Berlin Type Office" w:eastAsia="Times New Roman" w:hAnsi="Berlin Type Office" w:cs="Segoe UI"/>
          <w:kern w:val="0"/>
          <w:sz w:val="22"/>
          <w:szCs w:val="22"/>
          <w:lang w:eastAsia="en-GB"/>
          <w14:ligatures w14:val="none"/>
        </w:rPr>
        <w:t> </w:t>
      </w:r>
    </w:p>
    <w:p w14:paraId="2BCF197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Neben der Auswahl der PPS liegt es immer in der Hand des Projektteams die einzelnen PPS an das jeweilige Projekt anzupassen. Jeder PPS bietet einen Spielraum, wie intensiv und ausführlich dieser im Verlauf des Projektes erfüllt wird.</w:t>
      </w:r>
      <w:r w:rsidRPr="00411D5D">
        <w:rPr>
          <w:rFonts w:ascii="Berlin Type Office" w:eastAsia="Times New Roman" w:hAnsi="Berlin Type Office" w:cs="Segoe UI"/>
          <w:kern w:val="0"/>
          <w:sz w:val="22"/>
          <w:szCs w:val="22"/>
          <w:lang w:eastAsia="en-GB"/>
          <w14:ligatures w14:val="none"/>
        </w:rPr>
        <w:t> </w:t>
      </w:r>
    </w:p>
    <w:p w14:paraId="431071A6" w14:textId="77777777" w:rsidR="00D5779E" w:rsidRPr="00411D5D" w:rsidRDefault="00D5779E" w:rsidP="00D5779E">
      <w:pPr>
        <w:numPr>
          <w:ilvl w:val="0"/>
          <w:numId w:val="93"/>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Entscheidungsinstanz einrichten (PPS 12)</w:t>
      </w:r>
      <w:r w:rsidRPr="00411D5D">
        <w:rPr>
          <w:rFonts w:ascii="Berlin Type Office" w:eastAsia="Times New Roman" w:hAnsi="Berlin Type Office" w:cs="Segoe UI"/>
          <w:b/>
          <w:bCs/>
          <w:kern w:val="0"/>
          <w:sz w:val="22"/>
          <w:szCs w:val="22"/>
          <w:lang w:eastAsia="en-GB"/>
          <w14:ligatures w14:val="none"/>
        </w:rPr>
        <w:t> </w:t>
      </w:r>
    </w:p>
    <w:p w14:paraId="68E4C67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Auf der Grundlage der bisherigen PPS richtet die auftraggebende Stelle die Entscheidungsinstanz (EI) ein</w:t>
      </w:r>
      <w:r w:rsidRPr="00411D5D">
        <w:rPr>
          <w:rFonts w:ascii="Berlin Type Office" w:eastAsia="Times New Roman" w:hAnsi="Berlin Type Office" w:cs="Segoe UI"/>
          <w:kern w:val="0"/>
          <w:sz w:val="22"/>
          <w:szCs w:val="22"/>
          <w:lang w:val="de-DE" w:eastAsia="en-GB"/>
          <w14:ligatures w14:val="none"/>
        </w:rPr>
        <w:t xml:space="preserve">. Die EI dient als Lenkungsausschuss während des Projektes. Sie ist im Projekt das höchste Gremium, an das die Projektverantwortlichen regelmäßig berichten </w:t>
      </w:r>
      <w:r w:rsidRPr="00411D5D">
        <w:rPr>
          <w:rFonts w:ascii="Berlin Type Office" w:eastAsia="Times New Roman" w:hAnsi="Berlin Type Office" w:cs="Segoe UI"/>
          <w:kern w:val="0"/>
          <w:sz w:val="22"/>
          <w:szCs w:val="22"/>
          <w:lang w:val="de-DE" w:eastAsia="en-GB"/>
          <w14:ligatures w14:val="none"/>
        </w:rPr>
        <w:lastRenderedPageBreak/>
        <w:t>müssen, das den Projektfortschritt überwacht und das verantwortlich für den Projekterfolg ist (siehe Kapitel 8: Projektrollen).</w:t>
      </w:r>
      <w:r w:rsidRPr="00411D5D">
        <w:rPr>
          <w:rFonts w:ascii="Berlin Type Office" w:eastAsia="Times New Roman" w:hAnsi="Berlin Type Office" w:cs="Segoe UI"/>
          <w:kern w:val="0"/>
          <w:sz w:val="22"/>
          <w:szCs w:val="22"/>
          <w:lang w:eastAsia="en-GB"/>
          <w14:ligatures w14:val="none"/>
        </w:rPr>
        <w:t> </w:t>
      </w:r>
    </w:p>
    <w:p w14:paraId="2B9EC94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Wahl der </w:t>
      </w:r>
      <w:r w:rsidRPr="00411D5D">
        <w:rPr>
          <w:rFonts w:ascii="Berlin Type Office" w:eastAsia="Times New Roman" w:hAnsi="Berlin Type Office" w:cs="Segoe UI"/>
          <w:i/>
          <w:iCs/>
          <w:kern w:val="0"/>
          <w:sz w:val="22"/>
          <w:szCs w:val="22"/>
          <w:lang w:eastAsia="en-GB"/>
          <w14:ligatures w14:val="none"/>
        </w:rPr>
        <w:t> </w:t>
      </w:r>
    </w:p>
    <w:p w14:paraId="059C80E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Mitglieder</w:t>
      </w:r>
      <w:r w:rsidRPr="00411D5D">
        <w:rPr>
          <w:rFonts w:ascii="Berlin Type Office" w:eastAsia="Times New Roman" w:hAnsi="Berlin Type Office" w:cs="Segoe UI"/>
          <w:i/>
          <w:iCs/>
          <w:kern w:val="0"/>
          <w:sz w:val="22"/>
          <w:szCs w:val="22"/>
          <w:lang w:eastAsia="en-GB"/>
          <w14:ligatures w14:val="none"/>
        </w:rPr>
        <w:t> </w:t>
      </w:r>
    </w:p>
    <w:p w14:paraId="600A357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auftraggebende Stelle </w:t>
      </w:r>
      <w:r w:rsidRPr="00411D5D">
        <w:rPr>
          <w:rFonts w:ascii="Berlin Type Office" w:eastAsia="Times New Roman" w:hAnsi="Berlin Type Office" w:cs="Segoe UI"/>
          <w:i/>
          <w:iCs/>
          <w:kern w:val="0"/>
          <w:sz w:val="22"/>
          <w:szCs w:val="22"/>
          <w:lang w:val="de-DE" w:eastAsia="en-GB"/>
          <w14:ligatures w14:val="none"/>
        </w:rPr>
        <w:t>wählt die Mitglieder</w:t>
      </w:r>
      <w:r w:rsidRPr="00411D5D">
        <w:rPr>
          <w:rFonts w:ascii="Berlin Type Office" w:eastAsia="Times New Roman" w:hAnsi="Berlin Type Office" w:cs="Segoe UI"/>
          <w:kern w:val="0"/>
          <w:sz w:val="22"/>
          <w:szCs w:val="22"/>
          <w:lang w:val="de-DE" w:eastAsia="en-GB"/>
          <w14:ligatures w14:val="none"/>
        </w:rPr>
        <w:t xml:space="preserve"> der EI aus und leitet die EI. Die Anzahl der Mitglieder der EI sollte im Verhältnis zur Projektgröße und Projektbedeutung stehen. Zudem sollte bei der Anzahl der Mitglieder, die Handlungs- bzw. Entscheidungsfähigkeit des Gremiums bedacht werden. Ein kleines oder wenig bedeutsames Projekt kann sogar auf die Einrichtung einer EI verzichten. Dann füllt die auftraggebende Stelle die Rolle der EI alleine aus.</w:t>
      </w:r>
      <w:r w:rsidRPr="00411D5D">
        <w:rPr>
          <w:rFonts w:ascii="Berlin Type Office" w:eastAsia="Times New Roman" w:hAnsi="Berlin Type Office" w:cs="Segoe UI"/>
          <w:kern w:val="0"/>
          <w:sz w:val="22"/>
          <w:szCs w:val="22"/>
          <w:lang w:eastAsia="en-GB"/>
          <w14:ligatures w14:val="none"/>
        </w:rPr>
        <w:t> </w:t>
      </w:r>
    </w:p>
    <w:p w14:paraId="02B3349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EI sollte mit Mitgliedern besetzt sein, die den Projektfortschritt und den Projekterfolg kompetent bewerten können. Dazu zählen zum einen Personen, die über die notwendige fachliche Kenntnis und/oder die Erfahrung bzw. das Wissen im Projektmanagement verfügen, um eine solche Bewertung abgeben zu können. Zum anderen sollte bewertet werden, welche der entscheidenden Stakeholder, insbesondere aus der Linienorganisation, Mitglieder der EI werden. Diese Stakeholder besitzen Einfluss auf den Projekterfolg und werden so in das Projekt eingebunden. Die Analyse des Projektumfeldes stellt insofern für die Auswahl der Mitglieder der EI eine wichtige Grundlage dar: Die Analyse der sachlichen Umfeldfaktoren des Projektes und die dabei geschehene Identifizierung von Chancen und Risiken durch das Projektteam verdeutlicht, welche Kenntnisse und Fähigkeiten wichtig sind, um den Projekterfolg bewerten zu können. Die Analyse der sozialen Umfeldfaktoren identifiziert die entscheidenden Stakeholder für das Projekt.</w:t>
      </w:r>
      <w:r w:rsidRPr="00411D5D">
        <w:rPr>
          <w:rFonts w:ascii="Berlin Type Office" w:eastAsia="Times New Roman" w:hAnsi="Berlin Type Office" w:cs="Segoe UI"/>
          <w:kern w:val="0"/>
          <w:sz w:val="22"/>
          <w:szCs w:val="22"/>
          <w:lang w:eastAsia="en-GB"/>
          <w14:ligatures w14:val="none"/>
        </w:rPr>
        <w:t> </w:t>
      </w:r>
    </w:p>
    <w:p w14:paraId="2FF5241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Regeln der Zusammenarbeit</w:t>
      </w:r>
      <w:r w:rsidRPr="00411D5D">
        <w:rPr>
          <w:rFonts w:ascii="Berlin Type Office" w:eastAsia="Times New Roman" w:hAnsi="Berlin Type Office" w:cs="Segoe UI"/>
          <w:i/>
          <w:iCs/>
          <w:kern w:val="0"/>
          <w:sz w:val="22"/>
          <w:szCs w:val="22"/>
          <w:lang w:eastAsia="en-GB"/>
          <w14:ligatures w14:val="none"/>
        </w:rPr>
        <w:t> </w:t>
      </w:r>
    </w:p>
    <w:p w14:paraId="6A76C97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Mitglieder der EI entscheiden für gewöhnlich über Projektanliegen mit einfacher Mehrheit. Sollte es bei Entscheidungen keine einfache Mehrheit unter den Mitgliedern geben, ist die Entscheidung der auftraggebenden Stelle als Leitung der EI ausschlaggebend. Die Mitglieder der EI können aber unter Anleitung der auftraggebenden Stelle auch abweichende Regeln vereinbaren. </w:t>
      </w:r>
      <w:r w:rsidRPr="00411D5D">
        <w:rPr>
          <w:rFonts w:ascii="Berlin Type Office" w:eastAsia="Times New Roman" w:hAnsi="Berlin Type Office" w:cs="Segoe UI"/>
          <w:kern w:val="0"/>
          <w:sz w:val="22"/>
          <w:szCs w:val="22"/>
          <w:lang w:eastAsia="en-GB"/>
          <w14:ligatures w14:val="none"/>
        </w:rPr>
        <w:t> </w:t>
      </w:r>
    </w:p>
    <w:p w14:paraId="6A1BF12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Mit der Einrichtung sollte sich die EI auf </w:t>
      </w:r>
      <w:r w:rsidRPr="00411D5D">
        <w:rPr>
          <w:rFonts w:ascii="Berlin Type Office" w:eastAsia="Times New Roman" w:hAnsi="Berlin Type Office" w:cs="Segoe UI"/>
          <w:i/>
          <w:iCs/>
          <w:kern w:val="0"/>
          <w:sz w:val="22"/>
          <w:szCs w:val="22"/>
          <w:lang w:val="de-DE" w:eastAsia="en-GB"/>
          <w14:ligatures w14:val="none"/>
        </w:rPr>
        <w:t>gemeinsame Regeln der Zusammenarbeit festlegen</w:t>
      </w:r>
      <w:r w:rsidRPr="00411D5D">
        <w:rPr>
          <w:rFonts w:ascii="Berlin Type Office" w:eastAsia="Times New Roman" w:hAnsi="Berlin Type Office" w:cs="Segoe UI"/>
          <w:kern w:val="0"/>
          <w:sz w:val="22"/>
          <w:szCs w:val="22"/>
          <w:lang w:val="de-DE" w:eastAsia="en-GB"/>
          <w14:ligatures w14:val="none"/>
        </w:rPr>
        <w:t>. Darunter fallen insbesondere Vereinbarungen zum Turnus der gemeinsamen Sitzungen, zur Dokumentation der Sitzungen und getroffener Entscheidungen und zu den Berichtspflichten der Projektverantwortlichen gegenüber der EI, d. h. wie oft und in welchen Fällen diese der EI berichtet.</w:t>
      </w:r>
      <w:r w:rsidRPr="00411D5D">
        <w:rPr>
          <w:rFonts w:ascii="Berlin Type Office" w:eastAsia="Times New Roman" w:hAnsi="Berlin Type Office" w:cs="Segoe UI"/>
          <w:kern w:val="0"/>
          <w:sz w:val="22"/>
          <w:szCs w:val="22"/>
          <w:lang w:eastAsia="en-GB"/>
          <w14:ligatures w14:val="none"/>
        </w:rPr>
        <w:t> </w:t>
      </w:r>
    </w:p>
    <w:p w14:paraId="4CFE9EC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Einrichtung der EI sollte durch die auftraggebende Stelle kurz skizziert und schriftlich festgehalten werden.</w:t>
      </w:r>
      <w:r w:rsidRPr="00411D5D">
        <w:rPr>
          <w:rFonts w:ascii="Berlin Type Office" w:eastAsia="Times New Roman" w:hAnsi="Berlin Type Office" w:cs="Segoe UI"/>
          <w:kern w:val="0"/>
          <w:sz w:val="22"/>
          <w:szCs w:val="22"/>
          <w:lang w:val="de-DE" w:eastAsia="en-GB"/>
          <w14:ligatures w14:val="none"/>
        </w:rPr>
        <w:t xml:space="preserve"> Dabei sollte die Wahl der Mitglieder, die Regeln, nach denen die EI Entscheidungen trifft, der Turnus der gemeinsamen Sitzungen und die Berichtspflichten der Projektverantwortlichen kurz begründet dargestellt werden. Die Darstellung sollte von den Mitgliedern der EI und den Projektverantwortlichen abgezeichnet werden, um bei allen eine gewisse Verbindlichkeit herzustellen.</w:t>
      </w:r>
      <w:r w:rsidRPr="00411D5D">
        <w:rPr>
          <w:rFonts w:ascii="Berlin Type Office" w:eastAsia="Times New Roman" w:hAnsi="Berlin Type Office" w:cs="Segoe UI"/>
          <w:kern w:val="0"/>
          <w:sz w:val="22"/>
          <w:szCs w:val="22"/>
          <w:lang w:eastAsia="en-GB"/>
          <w14:ligatures w14:val="none"/>
        </w:rPr>
        <w:t> </w:t>
      </w:r>
    </w:p>
    <w:p w14:paraId="5F1F55E5" w14:textId="77777777" w:rsidR="00D5779E" w:rsidRPr="00411D5D" w:rsidRDefault="00D5779E" w:rsidP="00D5779E">
      <w:pPr>
        <w:numPr>
          <w:ilvl w:val="0"/>
          <w:numId w:val="94"/>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Eine Abstimmungsinstanz einrichten (PPS 13)</w:t>
      </w:r>
      <w:r w:rsidRPr="00411D5D">
        <w:rPr>
          <w:rFonts w:ascii="Berlin Type Office" w:eastAsia="Times New Roman" w:hAnsi="Berlin Type Office" w:cs="Segoe UI"/>
          <w:b/>
          <w:bCs/>
          <w:kern w:val="0"/>
          <w:sz w:val="22"/>
          <w:szCs w:val="22"/>
          <w:lang w:eastAsia="en-GB"/>
          <w14:ligatures w14:val="none"/>
        </w:rPr>
        <w:t> </w:t>
      </w:r>
    </w:p>
    <w:p w14:paraId="502F253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Abstimmungsinstanz (AI) dient dazu, die Projektverantwortlichen und die auftraggebende Stelle bzw. die EI bei der Durchführung des Projektes zu beraten und zu unterstützen. Die AI behält dabei insbesondere die fachliche Umsetzung der vereinbarten Zielvision und die Realisierung der Projektergebnisse im Projektumfeld im Blick.</w:t>
      </w:r>
      <w:r w:rsidRPr="00411D5D">
        <w:rPr>
          <w:rFonts w:ascii="Berlin Type Office" w:eastAsia="Times New Roman" w:hAnsi="Berlin Type Office" w:cs="Segoe UI"/>
          <w:kern w:val="0"/>
          <w:sz w:val="22"/>
          <w:szCs w:val="22"/>
          <w:lang w:eastAsia="en-GB"/>
          <w14:ligatures w14:val="none"/>
        </w:rPr>
        <w:t> </w:t>
      </w:r>
    </w:p>
    <w:p w14:paraId="3BB3352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Eine AI wird eingerichtet, wenn diese als PPS gewählt werden sollte. Darüber hinaus richtet eine </w:t>
      </w:r>
      <w:r w:rsidRPr="00411D5D">
        <w:rPr>
          <w:rFonts w:ascii="Berlin Type Office" w:eastAsia="Times New Roman" w:hAnsi="Berlin Type Office" w:cs="Segoe UI"/>
          <w:kern w:val="0"/>
          <w:sz w:val="22"/>
          <w:szCs w:val="22"/>
          <w:lang w:val="de-DE" w:eastAsia="en-GB"/>
          <w14:ligatures w14:val="none"/>
        </w:rPr>
        <w:t xml:space="preserve">auftraggebende Stelle bzw. die </w:t>
      </w:r>
      <w:r w:rsidRPr="00411D5D">
        <w:rPr>
          <w:rFonts w:ascii="Berlin Type Office" w:eastAsia="Times New Roman" w:hAnsi="Berlin Type Office" w:cs="Segoe UI"/>
          <w:kern w:val="0"/>
          <w:sz w:val="22"/>
          <w:szCs w:val="22"/>
          <w:shd w:val="clear" w:color="auto" w:fill="FFFF00"/>
          <w:lang w:val="de-DE" w:eastAsia="en-GB"/>
          <w14:ligatures w14:val="none"/>
        </w:rPr>
        <w:t>EI eine AI ein, wenn</w:t>
      </w:r>
      <w:r w:rsidRPr="00411D5D">
        <w:rPr>
          <w:rFonts w:ascii="Berlin Type Office" w:eastAsia="Times New Roman" w:hAnsi="Berlin Type Office" w:cs="Segoe UI"/>
          <w:kern w:val="0"/>
          <w:sz w:val="22"/>
          <w:szCs w:val="22"/>
          <w:lang w:val="de-DE" w:eastAsia="en-GB"/>
          <w14:ligatures w14:val="none"/>
        </w:rPr>
        <w:t xml:space="preserve"> die auftraggebende Stelle bzw. die EI selbst </w:t>
      </w:r>
      <w:r w:rsidRPr="00411D5D">
        <w:rPr>
          <w:rFonts w:ascii="Berlin Type Office" w:eastAsia="Times New Roman" w:hAnsi="Berlin Type Office" w:cs="Segoe UI"/>
          <w:kern w:val="0"/>
          <w:sz w:val="22"/>
          <w:szCs w:val="22"/>
          <w:lang w:val="de-DE" w:eastAsia="en-GB"/>
          <w14:ligatures w14:val="none"/>
        </w:rPr>
        <w:lastRenderedPageBreak/>
        <w:t>oder das Projektteam bei der Steuerung des Projektes in der Umsetzung der Zielvision und der Realisierung der Projektergebnisse im Projektumfeld Unterstützung benötigt. Eine solche Unterstützung ist dann erforderlich, wenn für den Projektfortschritt bzw. dessen Bewertung der durchgehende und verlässliche Zugriff auf gewisse Kompetenzen notwendig ist, die nicht im Projektteam bzw. die nicht in der EI vorhanden sind und auf die nicht anders zugegriffen werden kann. Dieses wird mit steigender Projektgröße, Komplexität und eingesetztem fachlichen Wissen im Projekt wahrscheinlicher. </w:t>
      </w:r>
      <w:r w:rsidRPr="00411D5D">
        <w:rPr>
          <w:rFonts w:ascii="Berlin Type Office" w:eastAsia="Times New Roman" w:hAnsi="Berlin Type Office" w:cs="Segoe UI"/>
          <w:kern w:val="0"/>
          <w:sz w:val="22"/>
          <w:szCs w:val="22"/>
          <w:lang w:eastAsia="en-GB"/>
          <w14:ligatures w14:val="none"/>
        </w:rPr>
        <w:t> </w:t>
      </w:r>
    </w:p>
    <w:p w14:paraId="6509E26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Wahl der </w:t>
      </w:r>
      <w:r w:rsidRPr="00411D5D">
        <w:rPr>
          <w:rFonts w:ascii="Berlin Type Office" w:eastAsia="Times New Roman" w:hAnsi="Berlin Type Office" w:cs="Segoe UI"/>
          <w:i/>
          <w:iCs/>
          <w:kern w:val="0"/>
          <w:sz w:val="22"/>
          <w:szCs w:val="22"/>
          <w:lang w:eastAsia="en-GB"/>
          <w14:ligatures w14:val="none"/>
        </w:rPr>
        <w:t> </w:t>
      </w:r>
    </w:p>
    <w:p w14:paraId="473FFBE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Mitglieder</w:t>
      </w:r>
      <w:r w:rsidRPr="00411D5D">
        <w:rPr>
          <w:rFonts w:ascii="Berlin Type Office" w:eastAsia="Times New Roman" w:hAnsi="Berlin Type Office" w:cs="Segoe UI"/>
          <w:i/>
          <w:iCs/>
          <w:kern w:val="0"/>
          <w:sz w:val="22"/>
          <w:szCs w:val="22"/>
          <w:lang w:eastAsia="en-GB"/>
          <w14:ligatures w14:val="none"/>
        </w:rPr>
        <w:t> </w:t>
      </w:r>
    </w:p>
    <w:p w14:paraId="7CAF053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Projektverantwortlichen wählen die Mitglieder der AI aus</w:t>
      </w:r>
      <w:r w:rsidRPr="00411D5D">
        <w:rPr>
          <w:rFonts w:ascii="Berlin Type Office" w:eastAsia="Times New Roman" w:hAnsi="Berlin Type Office" w:cs="Segoe UI"/>
          <w:kern w:val="0"/>
          <w:sz w:val="22"/>
          <w:szCs w:val="22"/>
          <w:lang w:val="de-DE" w:eastAsia="en-GB"/>
          <w14:ligatures w14:val="none"/>
        </w:rPr>
        <w:t xml:space="preserve">. Diese Wahl muss aber von </w:t>
      </w:r>
      <w:r w:rsidRPr="00411D5D">
        <w:rPr>
          <w:rFonts w:ascii="Berlin Type Office" w:eastAsia="Times New Roman" w:hAnsi="Berlin Type Office" w:cs="Segoe UI"/>
          <w:kern w:val="0"/>
          <w:sz w:val="22"/>
          <w:szCs w:val="22"/>
          <w:shd w:val="clear" w:color="auto" w:fill="FFFF00"/>
          <w:lang w:val="de-DE" w:eastAsia="en-GB"/>
          <w14:ligatures w14:val="none"/>
        </w:rPr>
        <w:t xml:space="preserve">der </w:t>
      </w:r>
      <w:r w:rsidRPr="00411D5D">
        <w:rPr>
          <w:rFonts w:ascii="Berlin Type Office" w:eastAsia="Times New Roman" w:hAnsi="Berlin Type Office" w:cs="Segoe UI"/>
          <w:kern w:val="0"/>
          <w:sz w:val="22"/>
          <w:szCs w:val="22"/>
          <w:lang w:val="de-DE" w:eastAsia="en-GB"/>
          <w14:ligatures w14:val="none"/>
        </w:rPr>
        <w:t>auftraggebenden Stelle bzw. der EI bestätigt werden. Es sollten dabei Mitglieder ausgewählt werden, die über die gerade erwähnten Kompetenzen verfügen. Für die Wahl der Mitglieder der AI ist die Analyse des Projektumfeldes ein wichtiger Ausgangspunkt. Die Mitglieder der AI sollten insbesondere über spezifische Kompetenzen verfügen, die dem Projekt ermöglichen, die sachlichen und sozialen Anforderungen des Projektumfeldes zu bewältigen.</w:t>
      </w:r>
      <w:r w:rsidRPr="00411D5D">
        <w:rPr>
          <w:rFonts w:ascii="Berlin Type Office" w:eastAsia="Times New Roman" w:hAnsi="Berlin Type Office" w:cs="Segoe UI"/>
          <w:kern w:val="0"/>
          <w:sz w:val="22"/>
          <w:szCs w:val="22"/>
          <w:lang w:eastAsia="en-GB"/>
          <w14:ligatures w14:val="none"/>
        </w:rPr>
        <w:t> </w:t>
      </w:r>
    </w:p>
    <w:p w14:paraId="6167C8F9"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Funktion der AI</w:t>
      </w:r>
      <w:r w:rsidRPr="00411D5D">
        <w:rPr>
          <w:rFonts w:ascii="Berlin Type Office" w:eastAsia="Times New Roman" w:hAnsi="Berlin Type Office" w:cs="Segoe UI"/>
          <w:i/>
          <w:iCs/>
          <w:kern w:val="0"/>
          <w:sz w:val="22"/>
          <w:szCs w:val="22"/>
          <w:lang w:eastAsia="en-GB"/>
          <w14:ligatures w14:val="none"/>
        </w:rPr>
        <w:t> </w:t>
      </w:r>
    </w:p>
    <w:p w14:paraId="6595E8E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AI hat gegenüber dem Projektteam und der auftraggebenden Stelle bzw. der EI eine </w:t>
      </w:r>
      <w:r w:rsidRPr="00411D5D">
        <w:rPr>
          <w:rFonts w:ascii="Berlin Type Office" w:eastAsia="Times New Roman" w:hAnsi="Berlin Type Office" w:cs="Segoe UI"/>
          <w:i/>
          <w:iCs/>
          <w:kern w:val="0"/>
          <w:sz w:val="22"/>
          <w:szCs w:val="22"/>
          <w:lang w:val="de-DE" w:eastAsia="en-GB"/>
          <w14:ligatures w14:val="none"/>
        </w:rPr>
        <w:t>beratende und unterstützende Funktion</w:t>
      </w:r>
      <w:r w:rsidRPr="00411D5D">
        <w:rPr>
          <w:rFonts w:ascii="Berlin Type Office" w:eastAsia="Times New Roman" w:hAnsi="Berlin Type Office" w:cs="Segoe UI"/>
          <w:kern w:val="0"/>
          <w:sz w:val="22"/>
          <w:szCs w:val="22"/>
          <w:lang w:val="de-DE" w:eastAsia="en-GB"/>
          <w14:ligatures w14:val="none"/>
        </w:rPr>
        <w:t>. Sie gibt in diesem Sinne zu einzelnen Sachverhalten im Projekt Empfehlungen. Die AI trifft keine verbindlichen Entscheidungen für das weitere Projektvorgehen. Diese Verantwortung liegt bei der auftraggebenden Stelle bzw. der EI und den Projektverantwortlichen. Die AI ist aber in einzelnen Entscheidungen immer zur Rate zu ziehen, wenn sie eingerichtet wurde, und kann darüber hinaus themenbezogen auf Wunsch der Projektverantwortlichen oder der auftraggebenden Stelle bzw. der EI aktiv werden. Über die Empfehlungen der AI werden immer sowohl die auftraggebende Stelle bzw. die EI als auch die Projektverantwortlichen informiert.</w:t>
      </w:r>
      <w:r w:rsidRPr="00411D5D">
        <w:rPr>
          <w:rFonts w:ascii="Berlin Type Office" w:eastAsia="Times New Roman" w:hAnsi="Berlin Type Office" w:cs="Segoe UI"/>
          <w:kern w:val="0"/>
          <w:sz w:val="22"/>
          <w:szCs w:val="22"/>
          <w:lang w:eastAsia="en-GB"/>
          <w14:ligatures w14:val="none"/>
        </w:rPr>
        <w:t> </w:t>
      </w:r>
    </w:p>
    <w:p w14:paraId="4315983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Regeln der Zusammenarbeit</w:t>
      </w:r>
      <w:r w:rsidRPr="00411D5D">
        <w:rPr>
          <w:rFonts w:ascii="Berlin Type Office" w:eastAsia="Times New Roman" w:hAnsi="Berlin Type Office" w:cs="Segoe UI"/>
          <w:i/>
          <w:iCs/>
          <w:kern w:val="0"/>
          <w:sz w:val="22"/>
          <w:szCs w:val="22"/>
          <w:lang w:eastAsia="en-GB"/>
          <w14:ligatures w14:val="none"/>
        </w:rPr>
        <w:t> </w:t>
      </w:r>
    </w:p>
    <w:p w14:paraId="2E7DB18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Projektverantwortlichen leiten die AI, sobald diese aktiv wird. Die Projektverantwortlichen haben dabei die Verantwortung, die AI über den Projektfortschritt zu informieren. Dafür vereinbaren die Projektverantwortlichen mit der AI zu Beginn </w:t>
      </w:r>
      <w:r w:rsidRPr="00411D5D">
        <w:rPr>
          <w:rFonts w:ascii="Berlin Type Office" w:eastAsia="Times New Roman" w:hAnsi="Berlin Type Office" w:cs="Segoe UI"/>
          <w:i/>
          <w:iCs/>
          <w:kern w:val="0"/>
          <w:sz w:val="22"/>
          <w:szCs w:val="22"/>
          <w:lang w:val="de-DE" w:eastAsia="en-GB"/>
          <w14:ligatures w14:val="none"/>
        </w:rPr>
        <w:t>gemeinsame Regeln der Zusammenarbeit</w:t>
      </w:r>
      <w:r w:rsidRPr="00411D5D">
        <w:rPr>
          <w:rFonts w:ascii="Berlin Type Office" w:eastAsia="Times New Roman" w:hAnsi="Berlin Type Office" w:cs="Segoe UI"/>
          <w:kern w:val="0"/>
          <w:sz w:val="22"/>
          <w:szCs w:val="22"/>
          <w:lang w:val="de-DE" w:eastAsia="en-GB"/>
          <w14:ligatures w14:val="none"/>
        </w:rPr>
        <w:t>. Darunter fallen insbesondere Vereinbarungen dazu, wie die Mitglieder der AI über den Projektfortschritt informiert werden sollen (regelmäßige Sitzungen, Newsletter, Berichte etc.). Zudem muss geregelt werden, wie die AI zu Empfehlungen kommt, die sie dann ausspricht: Müssen diese etwa mit Mehrheitsbeschluss oder einstimmig beschlossen werden oder sind einzelne Mitglieder für einzelne Themenfelder zuständig? Empfehlungen sollten zumindest immer von den verantwortlichen Mitgliedern schriftlich festgehalten und gezeichnet werden. Diese Empfehlungen sind immer sowohl der auftraggebenden Stelle bzw. der EI als auch den Projektverantwortlichen zur Kenntnis zu geben.</w:t>
      </w:r>
      <w:r w:rsidRPr="00411D5D">
        <w:rPr>
          <w:rFonts w:ascii="Berlin Type Office" w:eastAsia="Times New Roman" w:hAnsi="Berlin Type Office" w:cs="Segoe UI"/>
          <w:kern w:val="0"/>
          <w:sz w:val="22"/>
          <w:szCs w:val="22"/>
          <w:lang w:eastAsia="en-GB"/>
          <w14:ligatures w14:val="none"/>
        </w:rPr>
        <w:t> </w:t>
      </w:r>
    </w:p>
    <w:p w14:paraId="2710545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Einrichtung der AI wird durch die Projektverantwortlichen kurz schriftlich skizziert. Dabei werden die Wahl der Mitglieder und die vereinbarten Regeln der AI begründet dargestellt. Diese schriftliche Skizze wird von den Mitgliedern der AI abgezeichnet und von </w:t>
      </w:r>
      <w:r w:rsidRPr="00411D5D">
        <w:rPr>
          <w:rFonts w:ascii="Berlin Type Office" w:eastAsia="Times New Roman" w:hAnsi="Berlin Type Office" w:cs="Segoe UI"/>
          <w:kern w:val="0"/>
          <w:sz w:val="22"/>
          <w:szCs w:val="22"/>
          <w:shd w:val="clear" w:color="auto" w:fill="FFFF00"/>
          <w:lang w:val="de-DE" w:eastAsia="en-GB"/>
          <w14:ligatures w14:val="none"/>
        </w:rPr>
        <w:t xml:space="preserve">der auftraggebenden Stelle bzw. </w:t>
      </w:r>
      <w:r w:rsidRPr="00411D5D">
        <w:rPr>
          <w:rFonts w:ascii="Berlin Type Office" w:eastAsia="Times New Roman" w:hAnsi="Berlin Type Office" w:cs="Segoe UI"/>
          <w:kern w:val="0"/>
          <w:sz w:val="22"/>
          <w:szCs w:val="22"/>
          <w:lang w:val="de-DE" w:eastAsia="en-GB"/>
          <w14:ligatures w14:val="none"/>
        </w:rPr>
        <w:t>der EI schlussgezeichnet.</w:t>
      </w:r>
      <w:r w:rsidRPr="00411D5D">
        <w:rPr>
          <w:rFonts w:ascii="Berlin Type Office" w:eastAsia="Times New Roman" w:hAnsi="Berlin Type Office" w:cs="Segoe UI"/>
          <w:kern w:val="0"/>
          <w:sz w:val="22"/>
          <w:szCs w:val="22"/>
          <w:lang w:eastAsia="en-GB"/>
          <w14:ligatures w14:val="none"/>
        </w:rPr>
        <w:t> </w:t>
      </w:r>
    </w:p>
    <w:p w14:paraId="387FA42F" w14:textId="77777777" w:rsidR="00D5779E" w:rsidRPr="00411D5D" w:rsidRDefault="00D5779E" w:rsidP="00D5779E">
      <w:pPr>
        <w:numPr>
          <w:ilvl w:val="0"/>
          <w:numId w:val="95"/>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Einen Lösungsansatz festlegen (PPS 14)</w:t>
      </w:r>
      <w:r w:rsidRPr="00411D5D">
        <w:rPr>
          <w:rFonts w:ascii="Berlin Type Office" w:eastAsia="Times New Roman" w:hAnsi="Berlin Type Office" w:cs="Segoe UI"/>
          <w:b/>
          <w:bCs/>
          <w:kern w:val="0"/>
          <w:sz w:val="22"/>
          <w:szCs w:val="22"/>
          <w:lang w:eastAsia="en-GB"/>
          <w14:ligatures w14:val="none"/>
        </w:rPr>
        <w:t> </w:t>
      </w:r>
    </w:p>
    <w:p w14:paraId="13CA631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Das Projektteam präsentiert der auftraggebenden Stelle bzw. der EI den gewählten Lösungsansatz sowohl mündlich als auch schriftlich in der Form eines Vermerks.</w:t>
      </w:r>
      <w:r w:rsidRPr="00411D5D">
        <w:rPr>
          <w:rFonts w:ascii="Berlin Type Office" w:eastAsia="Times New Roman" w:hAnsi="Berlin Type Office" w:cs="Segoe UI"/>
          <w:kern w:val="0"/>
          <w:sz w:val="22"/>
          <w:szCs w:val="22"/>
          <w:lang w:eastAsia="en-GB"/>
          <w14:ligatures w14:val="none"/>
        </w:rPr>
        <w:t> </w:t>
      </w:r>
    </w:p>
    <w:p w14:paraId="5649005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Lösungsansatz</w:t>
      </w:r>
      <w:r w:rsidRPr="00411D5D">
        <w:rPr>
          <w:rFonts w:ascii="Berlin Type Office" w:eastAsia="Times New Roman" w:hAnsi="Berlin Type Office" w:cs="Segoe UI"/>
          <w:i/>
          <w:iCs/>
          <w:kern w:val="0"/>
          <w:sz w:val="22"/>
          <w:szCs w:val="22"/>
          <w:lang w:eastAsia="en-GB"/>
          <w14:ligatures w14:val="none"/>
        </w:rPr>
        <w:t> </w:t>
      </w:r>
    </w:p>
    <w:p w14:paraId="499DE06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 xml:space="preserve">Der </w:t>
      </w:r>
      <w:r w:rsidRPr="00411D5D">
        <w:rPr>
          <w:rFonts w:ascii="Berlin Type Office" w:eastAsia="Times New Roman" w:hAnsi="Berlin Type Office" w:cs="Segoe UI"/>
          <w:i/>
          <w:iCs/>
          <w:kern w:val="0"/>
          <w:sz w:val="22"/>
          <w:szCs w:val="22"/>
          <w:lang w:val="de-DE" w:eastAsia="en-GB"/>
          <w14:ligatures w14:val="none"/>
        </w:rPr>
        <w:t>Lösungsansatz</w:t>
      </w:r>
      <w:r w:rsidRPr="00411D5D">
        <w:rPr>
          <w:rFonts w:ascii="Berlin Type Office" w:eastAsia="Times New Roman" w:hAnsi="Berlin Type Office" w:cs="Segoe UI"/>
          <w:kern w:val="0"/>
          <w:sz w:val="22"/>
          <w:szCs w:val="22"/>
          <w:lang w:val="de-DE" w:eastAsia="en-GB"/>
          <w14:ligatures w14:val="none"/>
        </w:rPr>
        <w:t xml:space="preserve"> besteht aus den definierten handlungsleitenden Zielen (PPS 9) in Verbindung mit den Ergebnissen der durchgeführten Analyse der Projektumfeldfaktoren (PPS 10) </w:t>
      </w:r>
      <w:r w:rsidRPr="00411D5D">
        <w:rPr>
          <w:rFonts w:ascii="Berlin Type Office" w:eastAsia="Times New Roman" w:hAnsi="Berlin Type Office" w:cs="Segoe UI"/>
          <w:kern w:val="0"/>
          <w:sz w:val="22"/>
          <w:szCs w:val="22"/>
          <w:shd w:val="clear" w:color="auto" w:fill="FFFF00"/>
          <w:lang w:val="de-DE" w:eastAsia="en-GB"/>
          <w14:ligatures w14:val="none"/>
        </w:rPr>
        <w:t>und der Wahl der PPS (PPS 11)</w:t>
      </w:r>
      <w:r w:rsidRPr="00411D5D">
        <w:rPr>
          <w:rFonts w:ascii="Berlin Type Office" w:eastAsia="Times New Roman" w:hAnsi="Berlin Type Office" w:cs="Segoe UI"/>
          <w:kern w:val="0"/>
          <w:sz w:val="22"/>
          <w:szCs w:val="22"/>
          <w:lang w:val="de-DE" w:eastAsia="en-GB"/>
          <w14:ligatures w14:val="none"/>
        </w:rPr>
        <w:t>. Konkret besteht der Lösungsansatz aus Folgendem:</w:t>
      </w:r>
      <w:r w:rsidRPr="00411D5D">
        <w:rPr>
          <w:rFonts w:ascii="Berlin Type Office" w:eastAsia="Times New Roman" w:hAnsi="Berlin Type Office" w:cs="Segoe UI"/>
          <w:kern w:val="0"/>
          <w:sz w:val="22"/>
          <w:szCs w:val="22"/>
          <w:lang w:eastAsia="en-GB"/>
          <w14:ligatures w14:val="none"/>
        </w:rPr>
        <w:t> </w:t>
      </w:r>
    </w:p>
    <w:p w14:paraId="48B73D2A" w14:textId="77777777" w:rsidR="00D5779E" w:rsidRPr="00411D5D" w:rsidRDefault="00D5779E" w:rsidP="00D5779E">
      <w:pPr>
        <w:numPr>
          <w:ilvl w:val="0"/>
          <w:numId w:val="9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Beschreibung der </w:t>
      </w:r>
      <w:r w:rsidRPr="00411D5D">
        <w:rPr>
          <w:rFonts w:ascii="Berlin Type Office" w:eastAsia="Times New Roman" w:hAnsi="Berlin Type Office" w:cs="Segoe UI"/>
          <w:i/>
          <w:iCs/>
          <w:kern w:val="0"/>
          <w:sz w:val="22"/>
          <w:szCs w:val="22"/>
          <w:lang w:val="de-DE" w:eastAsia="en-GB"/>
          <w14:ligatures w14:val="none"/>
        </w:rPr>
        <w:t>Projektergebnisse,</w:t>
      </w:r>
      <w:r w:rsidRPr="00411D5D">
        <w:rPr>
          <w:rFonts w:ascii="Berlin Type Office" w:eastAsia="Times New Roman" w:hAnsi="Berlin Type Office" w:cs="Segoe UI"/>
          <w:kern w:val="0"/>
          <w:sz w:val="22"/>
          <w:szCs w:val="22"/>
          <w:lang w:val="de-DE" w:eastAsia="en-GB"/>
          <w14:ligatures w14:val="none"/>
        </w:rPr>
        <w:t xml:space="preserve"> mit denen der angestrebte Sollzustand erreicht werden soll</w:t>
      </w:r>
      <w:r w:rsidRPr="00411D5D">
        <w:rPr>
          <w:rFonts w:ascii="Berlin Type Office" w:eastAsia="Times New Roman" w:hAnsi="Berlin Type Office" w:cs="Segoe UI"/>
          <w:kern w:val="0"/>
          <w:sz w:val="22"/>
          <w:szCs w:val="22"/>
          <w:lang w:eastAsia="en-GB"/>
          <w14:ligatures w14:val="none"/>
        </w:rPr>
        <w:t> </w:t>
      </w:r>
    </w:p>
    <w:p w14:paraId="38B25B5C" w14:textId="77777777" w:rsidR="00D5779E" w:rsidRPr="00411D5D" w:rsidRDefault="00D5779E" w:rsidP="00D5779E">
      <w:pPr>
        <w:numPr>
          <w:ilvl w:val="0"/>
          <w:numId w:val="9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Definition der benötigten </w:t>
      </w:r>
      <w:r w:rsidRPr="00411D5D">
        <w:rPr>
          <w:rFonts w:ascii="Berlin Type Office" w:eastAsia="Times New Roman" w:hAnsi="Berlin Type Office" w:cs="Segoe UI"/>
          <w:i/>
          <w:iCs/>
          <w:kern w:val="0"/>
          <w:sz w:val="22"/>
          <w:szCs w:val="22"/>
          <w:lang w:val="de-DE" w:eastAsia="en-GB"/>
          <w14:ligatures w14:val="none"/>
        </w:rPr>
        <w:t>Ressourcen</w:t>
      </w:r>
      <w:r w:rsidRPr="00411D5D">
        <w:rPr>
          <w:rFonts w:ascii="Berlin Type Office" w:eastAsia="Times New Roman" w:hAnsi="Berlin Type Office" w:cs="Segoe UI"/>
          <w:kern w:val="0"/>
          <w:sz w:val="22"/>
          <w:szCs w:val="22"/>
          <w:lang w:val="de-DE" w:eastAsia="en-GB"/>
          <w14:ligatures w14:val="none"/>
        </w:rPr>
        <w:t xml:space="preserve"> und des vorgesehenen </w:t>
      </w:r>
      <w:r w:rsidRPr="00411D5D">
        <w:rPr>
          <w:rFonts w:ascii="Berlin Type Office" w:eastAsia="Times New Roman" w:hAnsi="Berlin Type Office" w:cs="Segoe UI"/>
          <w:i/>
          <w:iCs/>
          <w:kern w:val="0"/>
          <w:sz w:val="22"/>
          <w:szCs w:val="22"/>
          <w:lang w:val="de-DE" w:eastAsia="en-GB"/>
          <w14:ligatures w14:val="none"/>
        </w:rPr>
        <w:t>Zeitrahmens</w:t>
      </w:r>
      <w:r w:rsidRPr="00411D5D">
        <w:rPr>
          <w:rFonts w:ascii="Berlin Type Office" w:eastAsia="Times New Roman" w:hAnsi="Berlin Type Office" w:cs="Segoe UI"/>
          <w:kern w:val="0"/>
          <w:sz w:val="22"/>
          <w:szCs w:val="22"/>
          <w:lang w:eastAsia="en-GB"/>
          <w14:ligatures w14:val="none"/>
        </w:rPr>
        <w:t> </w:t>
      </w:r>
    </w:p>
    <w:p w14:paraId="2D67AFDD" w14:textId="77777777" w:rsidR="00D5779E" w:rsidRPr="00411D5D" w:rsidRDefault="00D5779E" w:rsidP="00D5779E">
      <w:pPr>
        <w:numPr>
          <w:ilvl w:val="0"/>
          <w:numId w:val="9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Identifikation der </w:t>
      </w:r>
      <w:r w:rsidRPr="00411D5D">
        <w:rPr>
          <w:rFonts w:ascii="Berlin Type Office" w:eastAsia="Times New Roman" w:hAnsi="Berlin Type Office" w:cs="Segoe UI"/>
          <w:i/>
          <w:iCs/>
          <w:kern w:val="0"/>
          <w:sz w:val="22"/>
          <w:szCs w:val="22"/>
          <w:lang w:val="de-DE" w:eastAsia="en-GB"/>
          <w14:ligatures w14:val="none"/>
        </w:rPr>
        <w:t>Risiken</w:t>
      </w:r>
      <w:r w:rsidRPr="00411D5D">
        <w:rPr>
          <w:rFonts w:ascii="Berlin Type Office" w:eastAsia="Times New Roman" w:hAnsi="Berlin Type Office" w:cs="Segoe UI"/>
          <w:kern w:val="0"/>
          <w:sz w:val="22"/>
          <w:szCs w:val="22"/>
          <w:lang w:val="de-DE" w:eastAsia="en-GB"/>
          <w14:ligatures w14:val="none"/>
        </w:rPr>
        <w:t xml:space="preserve"> und </w:t>
      </w:r>
      <w:r w:rsidRPr="00411D5D">
        <w:rPr>
          <w:rFonts w:ascii="Berlin Type Office" w:eastAsia="Times New Roman" w:hAnsi="Berlin Type Office" w:cs="Segoe UI"/>
          <w:i/>
          <w:iCs/>
          <w:kern w:val="0"/>
          <w:sz w:val="22"/>
          <w:szCs w:val="22"/>
          <w:lang w:val="de-DE" w:eastAsia="en-GB"/>
          <w14:ligatures w14:val="none"/>
        </w:rPr>
        <w:t>Chancen</w:t>
      </w:r>
      <w:r w:rsidRPr="00411D5D">
        <w:rPr>
          <w:rFonts w:ascii="Berlin Type Office" w:eastAsia="Times New Roman" w:hAnsi="Berlin Type Office" w:cs="Segoe UI"/>
          <w:kern w:val="0"/>
          <w:sz w:val="22"/>
          <w:szCs w:val="22"/>
          <w:lang w:val="de-DE" w:eastAsia="en-GB"/>
          <w14:ligatures w14:val="none"/>
        </w:rPr>
        <w:t xml:space="preserve"> sowie entscheidende unterstützende und opponierende </w:t>
      </w:r>
      <w:r w:rsidRPr="00411D5D">
        <w:rPr>
          <w:rFonts w:ascii="Berlin Type Office" w:eastAsia="Times New Roman" w:hAnsi="Berlin Type Office" w:cs="Segoe UI"/>
          <w:i/>
          <w:iCs/>
          <w:kern w:val="0"/>
          <w:sz w:val="22"/>
          <w:szCs w:val="22"/>
          <w:lang w:val="de-DE" w:eastAsia="en-GB"/>
          <w14:ligatures w14:val="none"/>
        </w:rPr>
        <w:t>Stakeholder</w:t>
      </w:r>
      <w:r w:rsidRPr="00411D5D">
        <w:rPr>
          <w:rFonts w:ascii="Berlin Type Office" w:eastAsia="Times New Roman" w:hAnsi="Berlin Type Office" w:cs="Segoe UI"/>
          <w:kern w:val="0"/>
          <w:sz w:val="22"/>
          <w:szCs w:val="22"/>
          <w:lang w:val="de-DE" w:eastAsia="en-GB"/>
          <w14:ligatures w14:val="none"/>
        </w:rPr>
        <w:t xml:space="preserve"> im Projektumfeld</w:t>
      </w:r>
      <w:r w:rsidRPr="00411D5D">
        <w:rPr>
          <w:rFonts w:ascii="Berlin Type Office" w:eastAsia="Times New Roman" w:hAnsi="Berlin Type Office" w:cs="Segoe UI"/>
          <w:kern w:val="0"/>
          <w:sz w:val="22"/>
          <w:szCs w:val="22"/>
          <w:lang w:eastAsia="en-GB"/>
          <w14:ligatures w14:val="none"/>
        </w:rPr>
        <w:t> </w:t>
      </w:r>
    </w:p>
    <w:p w14:paraId="7DD28A26" w14:textId="77777777" w:rsidR="00D5779E" w:rsidRPr="00411D5D" w:rsidRDefault="00D5779E" w:rsidP="00D5779E">
      <w:pPr>
        <w:numPr>
          <w:ilvl w:val="0"/>
          <w:numId w:val="9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Nennung der gewählten </w:t>
      </w:r>
      <w:r w:rsidRPr="00411D5D">
        <w:rPr>
          <w:rFonts w:ascii="Berlin Type Office" w:eastAsia="Times New Roman" w:hAnsi="Berlin Type Office" w:cs="Segoe UI"/>
          <w:i/>
          <w:iCs/>
          <w:kern w:val="0"/>
          <w:sz w:val="22"/>
          <w:szCs w:val="22"/>
          <w:shd w:val="clear" w:color="auto" w:fill="FFFF00"/>
          <w:lang w:val="de-DE" w:eastAsia="en-GB"/>
          <w14:ligatures w14:val="none"/>
        </w:rPr>
        <w:t>PPS</w:t>
      </w:r>
      <w:r w:rsidRPr="00411D5D">
        <w:rPr>
          <w:rFonts w:ascii="Berlin Type Office" w:eastAsia="Times New Roman" w:hAnsi="Berlin Type Office" w:cs="Segoe UI"/>
          <w:kern w:val="0"/>
          <w:sz w:val="22"/>
          <w:szCs w:val="22"/>
          <w:lang w:eastAsia="en-GB"/>
          <w14:ligatures w14:val="none"/>
        </w:rPr>
        <w:t> </w:t>
      </w:r>
    </w:p>
    <w:p w14:paraId="110ABDF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Sollte keine Machbarkeitsprüfung durchgeführt werden, dann muss die auftraggebende Stelle bzw. die EI jetzt schon entscheiden, ob diese dem vorgestellten Lösungsansatz zustimmt oder eine Überarbeitung bzw. Veränderungen verlangt. Der Beschluss wird durch Abzeichnen des durch das Projektteam vorgelegten Vermerks formal festgehalten. Sollte eine Machbarkeitsprüfung durchgeführt werden, dann findet diese Zustimmung erst nach der Machbarkeitsprüfung statt.</w:t>
      </w:r>
      <w:r w:rsidRPr="00411D5D">
        <w:rPr>
          <w:rFonts w:ascii="Berlin Type Office" w:eastAsia="Times New Roman" w:hAnsi="Berlin Type Office" w:cs="Segoe UI"/>
          <w:kern w:val="0"/>
          <w:sz w:val="22"/>
          <w:szCs w:val="22"/>
          <w:lang w:eastAsia="en-GB"/>
          <w14:ligatures w14:val="none"/>
        </w:rPr>
        <w:t> </w:t>
      </w:r>
    </w:p>
    <w:p w14:paraId="6427087E" w14:textId="77777777" w:rsidR="00D5779E" w:rsidRPr="00411D5D" w:rsidRDefault="00D5779E" w:rsidP="00D5779E">
      <w:pPr>
        <w:numPr>
          <w:ilvl w:val="0"/>
          <w:numId w:val="100"/>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shd w:val="clear" w:color="auto" w:fill="FFFF00"/>
          <w:lang w:val="de-DE" w:eastAsia="en-GB"/>
          <w14:ligatures w14:val="none"/>
        </w:rPr>
        <w:t>Eine Machbarkeitsprüfung durchführen (PPS 15)</w:t>
      </w:r>
      <w:r w:rsidRPr="00411D5D">
        <w:rPr>
          <w:rFonts w:ascii="Berlin Type Office" w:eastAsia="Times New Roman" w:hAnsi="Berlin Type Office" w:cs="Segoe UI"/>
          <w:b/>
          <w:bCs/>
          <w:kern w:val="0"/>
          <w:sz w:val="22"/>
          <w:szCs w:val="22"/>
          <w:lang w:eastAsia="en-GB"/>
          <w14:ligatures w14:val="none"/>
        </w:rPr>
        <w:t> </w:t>
      </w:r>
    </w:p>
    <w:p w14:paraId="487DC07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den meisten Projekten sollten die </w:t>
      </w:r>
      <w:r w:rsidRPr="00411D5D">
        <w:rPr>
          <w:rFonts w:ascii="Berlin Type Office" w:eastAsia="Times New Roman" w:hAnsi="Berlin Type Office" w:cs="Segoe UI"/>
          <w:i/>
          <w:iCs/>
          <w:kern w:val="0"/>
          <w:sz w:val="22"/>
          <w:szCs w:val="22"/>
          <w:lang w:val="de-DE" w:eastAsia="en-GB"/>
          <w14:ligatures w14:val="none"/>
        </w:rPr>
        <w:t>Marchbarkeit</w:t>
      </w:r>
      <w:r w:rsidRPr="00411D5D">
        <w:rPr>
          <w:rFonts w:ascii="Berlin Type Office" w:eastAsia="Times New Roman" w:hAnsi="Berlin Type Office" w:cs="Segoe UI"/>
          <w:kern w:val="0"/>
          <w:sz w:val="22"/>
          <w:szCs w:val="22"/>
          <w:lang w:val="de-DE" w:eastAsia="en-GB"/>
          <w14:ligatures w14:val="none"/>
        </w:rPr>
        <w:t xml:space="preserve"> und die </w:t>
      </w:r>
      <w:r w:rsidRPr="00411D5D">
        <w:rPr>
          <w:rFonts w:ascii="Berlin Type Office" w:eastAsia="Times New Roman" w:hAnsi="Berlin Type Office" w:cs="Segoe UI"/>
          <w:i/>
          <w:iCs/>
          <w:kern w:val="0"/>
          <w:sz w:val="22"/>
          <w:szCs w:val="22"/>
          <w:lang w:val="de-DE" w:eastAsia="en-GB"/>
          <w14:ligatures w14:val="none"/>
        </w:rPr>
        <w:t>Erfolgsaussichten</w:t>
      </w:r>
      <w:r w:rsidRPr="00411D5D">
        <w:rPr>
          <w:rFonts w:ascii="Berlin Type Office" w:eastAsia="Times New Roman" w:hAnsi="Berlin Type Office" w:cs="Segoe UI"/>
          <w:kern w:val="0"/>
          <w:sz w:val="22"/>
          <w:szCs w:val="22"/>
          <w:lang w:val="de-DE" w:eastAsia="en-GB"/>
          <w14:ligatures w14:val="none"/>
        </w:rPr>
        <w:t xml:space="preserve"> des Lösungsansatzes </w:t>
      </w:r>
      <w:r w:rsidRPr="00411D5D">
        <w:rPr>
          <w:rFonts w:ascii="Berlin Type Office" w:eastAsia="Times New Roman" w:hAnsi="Berlin Type Office" w:cs="Segoe UI"/>
          <w:i/>
          <w:iCs/>
          <w:kern w:val="0"/>
          <w:sz w:val="22"/>
          <w:szCs w:val="22"/>
          <w:lang w:val="de-DE" w:eastAsia="en-GB"/>
          <w14:ligatures w14:val="none"/>
        </w:rPr>
        <w:t>geprüft</w:t>
      </w:r>
      <w:r w:rsidRPr="00411D5D">
        <w:rPr>
          <w:rFonts w:ascii="Berlin Type Office" w:eastAsia="Times New Roman" w:hAnsi="Berlin Type Office" w:cs="Segoe UI"/>
          <w:kern w:val="0"/>
          <w:sz w:val="22"/>
          <w:szCs w:val="22"/>
          <w:lang w:val="de-DE" w:eastAsia="en-GB"/>
          <w14:ligatures w14:val="none"/>
        </w:rPr>
        <w:t xml:space="preserve"> werden.</w:t>
      </w:r>
      <w:r w:rsidRPr="00411D5D">
        <w:rPr>
          <w:rFonts w:ascii="Berlin Type Office" w:eastAsia="Times New Roman" w:hAnsi="Berlin Type Office" w:cs="Segoe UI"/>
          <w:kern w:val="0"/>
          <w:sz w:val="17"/>
          <w:szCs w:val="17"/>
          <w:vertAlign w:val="superscript"/>
          <w:lang w:val="de-DE" w:eastAsia="en-GB"/>
          <w14:ligatures w14:val="none"/>
        </w:rPr>
        <w:t>69</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Diese ergänzt den Lösungsansatz und sollte gemeinsam mit diesem vorgestellt und im Vermerk aufgeführt werden.</w:t>
      </w:r>
      <w:r w:rsidRPr="00411D5D">
        <w:rPr>
          <w:rFonts w:ascii="Berlin Type Office" w:eastAsia="Times New Roman" w:hAnsi="Berlin Type Office" w:cs="Segoe UI"/>
          <w:kern w:val="0"/>
          <w:sz w:val="22"/>
          <w:szCs w:val="22"/>
          <w:lang w:eastAsia="en-GB"/>
          <w14:ligatures w14:val="none"/>
        </w:rPr>
        <w:t> </w:t>
      </w:r>
    </w:p>
    <w:p w14:paraId="1B4D3DE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Dazu sollte das Projektteam zu einem präferierten Lösungsansatz </w:t>
      </w:r>
      <w:r w:rsidRPr="00411D5D">
        <w:rPr>
          <w:rFonts w:ascii="Berlin Type Office" w:eastAsia="Times New Roman" w:hAnsi="Berlin Type Office" w:cs="Segoe UI"/>
          <w:i/>
          <w:iCs/>
          <w:kern w:val="0"/>
          <w:sz w:val="22"/>
          <w:szCs w:val="22"/>
          <w:lang w:val="de-DE" w:eastAsia="en-GB"/>
          <w14:ligatures w14:val="none"/>
        </w:rPr>
        <w:t>alternative Lösungsansätze</w:t>
      </w:r>
      <w:r w:rsidRPr="00411D5D">
        <w:rPr>
          <w:rFonts w:ascii="Berlin Type Office" w:eastAsia="Times New Roman" w:hAnsi="Berlin Type Office" w:cs="Segoe UI"/>
          <w:kern w:val="0"/>
          <w:sz w:val="22"/>
          <w:szCs w:val="22"/>
          <w:lang w:val="de-DE" w:eastAsia="en-GB"/>
          <w14:ligatures w14:val="none"/>
        </w:rPr>
        <w:t xml:space="preserve"> bestimmen. Diese verschiedenen Lösungsansätze sollten dann verglichen werden, um den Ansatz mit den größten Erfolgsaussichten zu identifizieren. Folgende Gesichtspunkte sollten den Vergleich anleiten:</w:t>
      </w:r>
      <w:r w:rsidRPr="00411D5D">
        <w:rPr>
          <w:rFonts w:ascii="Berlin Type Office" w:eastAsia="Times New Roman" w:hAnsi="Berlin Type Office" w:cs="Segoe UI"/>
          <w:kern w:val="0"/>
          <w:sz w:val="22"/>
          <w:szCs w:val="22"/>
          <w:lang w:eastAsia="en-GB"/>
          <w14:ligatures w14:val="none"/>
        </w:rPr>
        <w:t> </w:t>
      </w:r>
    </w:p>
    <w:p w14:paraId="7D4D2C0C" w14:textId="77777777" w:rsidR="00D5779E" w:rsidRPr="00411D5D" w:rsidRDefault="00D5779E" w:rsidP="00D5779E">
      <w:pPr>
        <w:numPr>
          <w:ilvl w:val="0"/>
          <w:numId w:val="10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Qualität</w:t>
      </w:r>
      <w:r w:rsidRPr="00411D5D">
        <w:rPr>
          <w:rFonts w:ascii="Berlin Type Office" w:eastAsia="Times New Roman" w:hAnsi="Berlin Type Office" w:cs="Segoe UI"/>
          <w:kern w:val="0"/>
          <w:sz w:val="22"/>
          <w:szCs w:val="22"/>
          <w:lang w:val="de-DE" w:eastAsia="en-GB"/>
          <w14:ligatures w14:val="none"/>
        </w:rPr>
        <w:t xml:space="preserve">, wie der </w:t>
      </w:r>
      <w:r w:rsidRPr="00411D5D">
        <w:rPr>
          <w:rFonts w:ascii="Berlin Type Office" w:eastAsia="Times New Roman" w:hAnsi="Berlin Type Office" w:cs="Segoe UI"/>
          <w:i/>
          <w:iCs/>
          <w:kern w:val="0"/>
          <w:sz w:val="22"/>
          <w:szCs w:val="22"/>
          <w:lang w:val="de-DE" w:eastAsia="en-GB"/>
          <w14:ligatures w14:val="none"/>
        </w:rPr>
        <w:t>Sollzustand</w:t>
      </w:r>
      <w:r w:rsidRPr="00411D5D">
        <w:rPr>
          <w:rFonts w:ascii="Berlin Type Office" w:eastAsia="Times New Roman" w:hAnsi="Berlin Type Office" w:cs="Segoe UI"/>
          <w:kern w:val="0"/>
          <w:sz w:val="22"/>
          <w:szCs w:val="22"/>
          <w:lang w:val="de-DE" w:eastAsia="en-GB"/>
          <w14:ligatures w14:val="none"/>
        </w:rPr>
        <w:t xml:space="preserve"> erreicht werden kann</w:t>
      </w:r>
      <w:r w:rsidRPr="00411D5D">
        <w:rPr>
          <w:rFonts w:ascii="Berlin Type Office" w:eastAsia="Times New Roman" w:hAnsi="Berlin Type Office" w:cs="Segoe UI"/>
          <w:kern w:val="0"/>
          <w:sz w:val="22"/>
          <w:szCs w:val="22"/>
          <w:lang w:eastAsia="en-GB"/>
          <w14:ligatures w14:val="none"/>
        </w:rPr>
        <w:t> </w:t>
      </w:r>
    </w:p>
    <w:p w14:paraId="149FB3BC" w14:textId="77777777" w:rsidR="00D5779E" w:rsidRPr="00411D5D" w:rsidRDefault="00D5779E" w:rsidP="00D5779E">
      <w:pPr>
        <w:numPr>
          <w:ilvl w:val="0"/>
          <w:numId w:val="10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dem einzusetzenden </w:t>
      </w:r>
      <w:r w:rsidRPr="00411D5D">
        <w:rPr>
          <w:rFonts w:ascii="Berlin Type Office" w:eastAsia="Times New Roman" w:hAnsi="Berlin Type Office" w:cs="Segoe UI"/>
          <w:i/>
          <w:iCs/>
          <w:kern w:val="0"/>
          <w:sz w:val="22"/>
          <w:szCs w:val="22"/>
          <w:lang w:val="de-DE" w:eastAsia="en-GB"/>
          <w14:ligatures w14:val="none"/>
        </w:rPr>
        <w:t>Zeit- und Ressourcenrahmen</w:t>
      </w:r>
      <w:r w:rsidRPr="00411D5D">
        <w:rPr>
          <w:rFonts w:ascii="Berlin Type Office" w:eastAsia="Times New Roman" w:hAnsi="Berlin Type Office" w:cs="Segoe UI"/>
          <w:kern w:val="0"/>
          <w:sz w:val="22"/>
          <w:szCs w:val="22"/>
          <w:lang w:eastAsia="en-GB"/>
          <w14:ligatures w14:val="none"/>
        </w:rPr>
        <w:t> </w:t>
      </w:r>
    </w:p>
    <w:p w14:paraId="4DBEF203" w14:textId="77777777" w:rsidR="00D5779E" w:rsidRPr="00411D5D" w:rsidRDefault="00D5779E" w:rsidP="00D5779E">
      <w:pPr>
        <w:numPr>
          <w:ilvl w:val="0"/>
          <w:numId w:val="10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den </w:t>
      </w:r>
      <w:r w:rsidRPr="00411D5D">
        <w:rPr>
          <w:rFonts w:ascii="Berlin Type Office" w:eastAsia="Times New Roman" w:hAnsi="Berlin Type Office" w:cs="Segoe UI"/>
          <w:i/>
          <w:iCs/>
          <w:kern w:val="0"/>
          <w:sz w:val="22"/>
          <w:szCs w:val="22"/>
          <w:lang w:val="de-DE" w:eastAsia="en-GB"/>
          <w14:ligatures w14:val="none"/>
        </w:rPr>
        <w:t>Risiken und Chancen</w:t>
      </w:r>
      <w:r w:rsidRPr="00411D5D">
        <w:rPr>
          <w:rFonts w:ascii="Berlin Type Office" w:eastAsia="Times New Roman" w:hAnsi="Berlin Type Office" w:cs="Segoe UI"/>
          <w:kern w:val="0"/>
          <w:sz w:val="22"/>
          <w:szCs w:val="22"/>
          <w:lang w:val="de-DE" w:eastAsia="en-GB"/>
          <w14:ligatures w14:val="none"/>
        </w:rPr>
        <w:t xml:space="preserve"> der sachlichen Umfeldfaktoren</w:t>
      </w:r>
      <w:r w:rsidRPr="00411D5D">
        <w:rPr>
          <w:rFonts w:ascii="Berlin Type Office" w:eastAsia="Times New Roman" w:hAnsi="Berlin Type Office" w:cs="Segoe UI"/>
          <w:kern w:val="0"/>
          <w:sz w:val="22"/>
          <w:szCs w:val="22"/>
          <w:lang w:eastAsia="en-GB"/>
          <w14:ligatures w14:val="none"/>
        </w:rPr>
        <w:t> </w:t>
      </w:r>
    </w:p>
    <w:p w14:paraId="31573834" w14:textId="77777777" w:rsidR="00D5779E" w:rsidRPr="00411D5D" w:rsidRDefault="00D5779E" w:rsidP="00D5779E">
      <w:pPr>
        <w:numPr>
          <w:ilvl w:val="0"/>
          <w:numId w:val="10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den </w:t>
      </w:r>
      <w:r w:rsidRPr="00411D5D">
        <w:rPr>
          <w:rFonts w:ascii="Berlin Type Office" w:eastAsia="Times New Roman" w:hAnsi="Berlin Type Office" w:cs="Segoe UI"/>
          <w:i/>
          <w:iCs/>
          <w:kern w:val="0"/>
          <w:sz w:val="22"/>
          <w:szCs w:val="22"/>
          <w:lang w:val="de-DE" w:eastAsia="en-GB"/>
          <w14:ligatures w14:val="none"/>
        </w:rPr>
        <w:t>Widerständen</w:t>
      </w:r>
      <w:r w:rsidRPr="00411D5D">
        <w:rPr>
          <w:rFonts w:ascii="Berlin Type Office" w:eastAsia="Times New Roman" w:hAnsi="Berlin Type Office" w:cs="Segoe UI"/>
          <w:kern w:val="0"/>
          <w:sz w:val="22"/>
          <w:szCs w:val="22"/>
          <w:lang w:val="de-DE" w:eastAsia="en-GB"/>
          <w14:ligatures w14:val="none"/>
        </w:rPr>
        <w:t xml:space="preserve"> und der </w:t>
      </w:r>
      <w:r w:rsidRPr="00411D5D">
        <w:rPr>
          <w:rFonts w:ascii="Berlin Type Office" w:eastAsia="Times New Roman" w:hAnsi="Berlin Type Office" w:cs="Segoe UI"/>
          <w:i/>
          <w:iCs/>
          <w:kern w:val="0"/>
          <w:sz w:val="22"/>
          <w:szCs w:val="22"/>
          <w:lang w:val="de-DE" w:eastAsia="en-GB"/>
          <w14:ligatures w14:val="none"/>
        </w:rPr>
        <w:t>Unterstützung</w:t>
      </w:r>
      <w:r w:rsidRPr="00411D5D">
        <w:rPr>
          <w:rFonts w:ascii="Berlin Type Office" w:eastAsia="Times New Roman" w:hAnsi="Berlin Type Office" w:cs="Segoe UI"/>
          <w:kern w:val="0"/>
          <w:sz w:val="22"/>
          <w:szCs w:val="22"/>
          <w:lang w:val="de-DE" w:eastAsia="en-GB"/>
          <w14:ligatures w14:val="none"/>
        </w:rPr>
        <w:t xml:space="preserve"> durch </w:t>
      </w:r>
      <w:r w:rsidRPr="00411D5D">
        <w:rPr>
          <w:rFonts w:ascii="Berlin Type Office" w:eastAsia="Times New Roman" w:hAnsi="Berlin Type Office" w:cs="Segoe UI"/>
          <w:i/>
          <w:iCs/>
          <w:kern w:val="0"/>
          <w:sz w:val="22"/>
          <w:szCs w:val="22"/>
          <w:lang w:val="de-DE" w:eastAsia="en-GB"/>
          <w14:ligatures w14:val="none"/>
        </w:rPr>
        <w:t>Stakeholder</w:t>
      </w:r>
      <w:r w:rsidRPr="00411D5D">
        <w:rPr>
          <w:rFonts w:ascii="Berlin Type Office" w:eastAsia="Times New Roman" w:hAnsi="Berlin Type Office" w:cs="Segoe UI"/>
          <w:kern w:val="0"/>
          <w:sz w:val="22"/>
          <w:szCs w:val="22"/>
          <w:lang w:eastAsia="en-GB"/>
          <w14:ligatures w14:val="none"/>
        </w:rPr>
        <w:t> </w:t>
      </w:r>
    </w:p>
    <w:p w14:paraId="7A13F7E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Kosten-Nutzen</w:t>
      </w:r>
      <w:r w:rsidRPr="00411D5D">
        <w:rPr>
          <w:rFonts w:ascii="Berlin Type Office" w:eastAsia="Times New Roman" w:hAnsi="Berlin Type Office" w:cs="Segoe UI"/>
          <w:i/>
          <w:iCs/>
          <w:kern w:val="0"/>
          <w:sz w:val="22"/>
          <w:szCs w:val="22"/>
          <w:lang w:eastAsia="en-GB"/>
          <w14:ligatures w14:val="none"/>
        </w:rPr>
        <w:t> </w:t>
      </w:r>
    </w:p>
    <w:p w14:paraId="6B1B6BE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Zusätzlich sollten die präferierten Lösungsansätze bzw. diejenigen mit den größten Erfolgsaussichten hinsichtlich ihrer </w:t>
      </w:r>
      <w:r w:rsidRPr="00411D5D">
        <w:rPr>
          <w:rFonts w:ascii="Berlin Type Office" w:eastAsia="Times New Roman" w:hAnsi="Berlin Type Office" w:cs="Segoe UI"/>
          <w:i/>
          <w:iCs/>
          <w:kern w:val="0"/>
          <w:sz w:val="22"/>
          <w:szCs w:val="22"/>
          <w:lang w:val="de-DE" w:eastAsia="en-GB"/>
          <w14:ligatures w14:val="none"/>
        </w:rPr>
        <w:t>Kosten</w:t>
      </w:r>
      <w:r w:rsidRPr="00411D5D">
        <w:rPr>
          <w:rFonts w:ascii="Berlin Type Office" w:eastAsia="Times New Roman" w:hAnsi="Berlin Type Office" w:cs="Segoe UI"/>
          <w:kern w:val="0"/>
          <w:sz w:val="22"/>
          <w:szCs w:val="22"/>
          <w:lang w:val="de-DE" w:eastAsia="en-GB"/>
          <w14:ligatures w14:val="none"/>
        </w:rPr>
        <w:t xml:space="preserve"> und ihres </w:t>
      </w:r>
      <w:r w:rsidRPr="00411D5D">
        <w:rPr>
          <w:rFonts w:ascii="Berlin Type Office" w:eastAsia="Times New Roman" w:hAnsi="Berlin Type Office" w:cs="Segoe UI"/>
          <w:i/>
          <w:iCs/>
          <w:kern w:val="0"/>
          <w:sz w:val="22"/>
          <w:szCs w:val="22"/>
          <w:lang w:val="de-DE" w:eastAsia="en-GB"/>
          <w14:ligatures w14:val="none"/>
        </w:rPr>
        <w:t>Nutzens</w:t>
      </w:r>
      <w:r w:rsidRPr="00411D5D">
        <w:rPr>
          <w:rFonts w:ascii="Berlin Type Office" w:eastAsia="Times New Roman" w:hAnsi="Berlin Type Office" w:cs="Segoe UI"/>
          <w:kern w:val="0"/>
          <w:sz w:val="22"/>
          <w:szCs w:val="22"/>
          <w:lang w:val="de-DE" w:eastAsia="en-GB"/>
          <w14:ligatures w14:val="none"/>
        </w:rPr>
        <w:t xml:space="preserve"> verglichen werden. Dabei geht es darum, einen groben ersten </w:t>
      </w:r>
      <w:r w:rsidRPr="00411D5D">
        <w:rPr>
          <w:rFonts w:ascii="Berlin Type Office" w:eastAsia="Times New Roman" w:hAnsi="Berlin Type Office" w:cs="Segoe UI"/>
          <w:i/>
          <w:iCs/>
          <w:kern w:val="0"/>
          <w:sz w:val="22"/>
          <w:szCs w:val="22"/>
          <w:lang w:val="de-DE" w:eastAsia="en-GB"/>
          <w14:ligatures w14:val="none"/>
        </w:rPr>
        <w:t>Kosten-Nutzen-Vergleich</w:t>
      </w:r>
      <w:r w:rsidRPr="00411D5D">
        <w:rPr>
          <w:rFonts w:ascii="Berlin Type Office" w:eastAsia="Times New Roman" w:hAnsi="Berlin Type Office" w:cs="Segoe UI"/>
          <w:kern w:val="0"/>
          <w:sz w:val="22"/>
          <w:szCs w:val="22"/>
          <w:lang w:val="de-DE" w:eastAsia="en-GB"/>
          <w14:ligatures w14:val="none"/>
        </w:rPr>
        <w:t xml:space="preserve"> durchzuführen und die Frage zu beantworten, ob der Nutzen des Projektes höher als der zu erwartende Aufwand ist. Es sollte die Frage beantworten werden, ob eine Durchführung des Projektes sinnvoller ist als eine </w:t>
      </w:r>
      <w:r w:rsidRPr="00411D5D">
        <w:rPr>
          <w:rFonts w:ascii="Berlin Type Office" w:eastAsia="Times New Roman" w:hAnsi="Berlin Type Office" w:cs="Segoe UI"/>
          <w:i/>
          <w:iCs/>
          <w:kern w:val="0"/>
          <w:sz w:val="22"/>
          <w:szCs w:val="22"/>
          <w:lang w:val="de-DE" w:eastAsia="en-GB"/>
          <w14:ligatures w14:val="none"/>
        </w:rPr>
        <w:t>Nichtdurchführung</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In diesem Zusammenhang sollte auch der Mehrwert des Projektes für die Strategie der Behörde bzw. der involvierten Organisationseinheiten erörtert werden.</w:t>
      </w:r>
      <w:r w:rsidRPr="00411D5D">
        <w:rPr>
          <w:rFonts w:ascii="Berlin Type Office" w:eastAsia="Times New Roman" w:hAnsi="Berlin Type Office" w:cs="Segoe UI"/>
          <w:kern w:val="0"/>
          <w:sz w:val="22"/>
          <w:szCs w:val="22"/>
          <w:lang w:val="de-DE" w:eastAsia="en-GB"/>
          <w14:ligatures w14:val="none"/>
        </w:rPr>
        <w:t xml:space="preserve"> Insbesondere der Kosten-Nutzen-Vergleich sollte zunächst grob bleiben und sich darauf konzentrieren, festzustellen, ob sich die Investition in das Projekt rechtfertigen lässt. In der konkreten Planung des Projektes wird eine tiefergehende Wirtschaftlichkeitsbetrachtung durchgeführt.</w:t>
      </w:r>
      <w:r w:rsidRPr="00411D5D">
        <w:rPr>
          <w:rFonts w:ascii="Berlin Type Office" w:eastAsia="Times New Roman" w:hAnsi="Berlin Type Office" w:cs="Segoe UI"/>
          <w:kern w:val="0"/>
          <w:sz w:val="22"/>
          <w:szCs w:val="22"/>
          <w:lang w:eastAsia="en-GB"/>
          <w14:ligatures w14:val="none"/>
        </w:rPr>
        <w:t> </w:t>
      </w:r>
    </w:p>
    <w:p w14:paraId="160691B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Der Vergleich der Lösungsansätze untereinander und mit der Nichtdurchführung des Projektes bietet eine nachvollziehbare und gute Grundlage für die Durchführung des Projektes und die Wahl eines Lösungsansatzes. Die auftraggebende Stelle bzw. die EI wird so transparent über Vor- und Nachteile unterschiedlicher Vorgehensweisen aufgeklärt und kann eine informierte Entscheidung treffen. Zugleich werden unterschiedliche Szenarien erörtert, auf die vielleicht bei Bedarf in Zukunft zurückgegriffen werden kann.</w:t>
      </w:r>
      <w:r w:rsidRPr="00411D5D">
        <w:rPr>
          <w:rFonts w:ascii="Berlin Type Office" w:eastAsia="Times New Roman" w:hAnsi="Berlin Type Office" w:cs="Segoe UI"/>
          <w:kern w:val="0"/>
          <w:sz w:val="22"/>
          <w:szCs w:val="22"/>
          <w:lang w:eastAsia="en-GB"/>
          <w14:ligatures w14:val="none"/>
        </w:rPr>
        <w:t> </w:t>
      </w:r>
    </w:p>
    <w:p w14:paraId="1510365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lastRenderedPageBreak/>
        <w:t>Beschluss </w:t>
      </w:r>
      <w:r w:rsidRPr="00411D5D">
        <w:rPr>
          <w:rFonts w:ascii="Berlin Type Office" w:eastAsia="Times New Roman" w:hAnsi="Berlin Type Office" w:cs="Segoe UI"/>
          <w:i/>
          <w:iCs/>
          <w:kern w:val="0"/>
          <w:sz w:val="22"/>
          <w:szCs w:val="22"/>
          <w:lang w:eastAsia="en-GB"/>
          <w14:ligatures w14:val="none"/>
        </w:rPr>
        <w:t> </w:t>
      </w:r>
    </w:p>
    <w:p w14:paraId="2A01E89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Im Falle einer durchgeführten Machbarkeitsprüfung beschließt die auftraggebende Stelle bzw. die EI nun über den vorgeschlagenen Lösungsansatz und hat dafür folgende Optionen:</w:t>
      </w:r>
      <w:r w:rsidRPr="00411D5D">
        <w:rPr>
          <w:rFonts w:ascii="Berlin Type Office" w:eastAsia="Times New Roman" w:hAnsi="Berlin Type Office" w:cs="Segoe UI"/>
          <w:kern w:val="0"/>
          <w:sz w:val="22"/>
          <w:szCs w:val="22"/>
          <w:lang w:eastAsia="en-GB"/>
          <w14:ligatures w14:val="none"/>
        </w:rPr>
        <w:t> </w:t>
      </w:r>
    </w:p>
    <w:p w14:paraId="2645F202" w14:textId="77777777" w:rsidR="00D5779E" w:rsidRPr="00411D5D" w:rsidRDefault="00D5779E" w:rsidP="00D5779E">
      <w:pPr>
        <w:numPr>
          <w:ilvl w:val="0"/>
          <w:numId w:val="10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Zustimmung zum vorgeschlagenen Lösungsansatz</w:t>
      </w:r>
      <w:r w:rsidRPr="00411D5D">
        <w:rPr>
          <w:rFonts w:ascii="Berlin Type Office" w:eastAsia="Times New Roman" w:hAnsi="Berlin Type Office" w:cs="Segoe UI"/>
          <w:kern w:val="0"/>
          <w:sz w:val="22"/>
          <w:szCs w:val="22"/>
          <w:lang w:eastAsia="en-GB"/>
          <w14:ligatures w14:val="none"/>
        </w:rPr>
        <w:t> </w:t>
      </w:r>
    </w:p>
    <w:p w14:paraId="6461ECD3" w14:textId="77777777" w:rsidR="00D5779E" w:rsidRPr="00411D5D" w:rsidRDefault="00D5779E" w:rsidP="00D5779E">
      <w:pPr>
        <w:numPr>
          <w:ilvl w:val="0"/>
          <w:numId w:val="10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Zustimmung zum vorgeschlagenen Lösungsansatz nach Einarbeitung von Änderungswünschen</w:t>
      </w:r>
      <w:r w:rsidRPr="00411D5D">
        <w:rPr>
          <w:rFonts w:ascii="Berlin Type Office" w:eastAsia="Times New Roman" w:hAnsi="Berlin Type Office" w:cs="Segoe UI"/>
          <w:kern w:val="0"/>
          <w:sz w:val="22"/>
          <w:szCs w:val="22"/>
          <w:lang w:eastAsia="en-GB"/>
          <w14:ligatures w14:val="none"/>
        </w:rPr>
        <w:t> </w:t>
      </w:r>
    </w:p>
    <w:p w14:paraId="1BC73A0A" w14:textId="77777777" w:rsidR="00D5779E" w:rsidRPr="00411D5D" w:rsidRDefault="00D5779E" w:rsidP="00D5779E">
      <w:pPr>
        <w:numPr>
          <w:ilvl w:val="0"/>
          <w:numId w:val="10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Auswahl eines alternativen Lösungsansatzes</w:t>
      </w:r>
      <w:r w:rsidRPr="00411D5D">
        <w:rPr>
          <w:rFonts w:ascii="Berlin Type Office" w:eastAsia="Times New Roman" w:hAnsi="Berlin Type Office" w:cs="Segoe UI"/>
          <w:kern w:val="0"/>
          <w:sz w:val="22"/>
          <w:szCs w:val="22"/>
          <w:lang w:eastAsia="en-GB"/>
          <w14:ligatures w14:val="none"/>
        </w:rPr>
        <w:t> </w:t>
      </w:r>
    </w:p>
    <w:p w14:paraId="450A4DE0" w14:textId="77777777" w:rsidR="00D5779E" w:rsidRPr="00411D5D" w:rsidRDefault="00D5779E" w:rsidP="00D5779E">
      <w:pPr>
        <w:numPr>
          <w:ilvl w:val="0"/>
          <w:numId w:val="10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Aufforderung an die Projektverantwortlichen einen neuen Lösungsansatz zu erarbeiten, mit konkreten Angaben zu den Anforderungen an den neu zu entwickelnden Lösungsansatz</w:t>
      </w:r>
      <w:r w:rsidRPr="00411D5D">
        <w:rPr>
          <w:rFonts w:ascii="Berlin Type Office" w:eastAsia="Times New Roman" w:hAnsi="Berlin Type Office" w:cs="Segoe UI"/>
          <w:kern w:val="0"/>
          <w:sz w:val="22"/>
          <w:szCs w:val="22"/>
          <w:lang w:eastAsia="en-GB"/>
          <w14:ligatures w14:val="none"/>
        </w:rPr>
        <w:t> </w:t>
      </w:r>
    </w:p>
    <w:p w14:paraId="375A65B7" w14:textId="77777777" w:rsidR="00D5779E" w:rsidRPr="00411D5D" w:rsidRDefault="00D5779E" w:rsidP="00D5779E">
      <w:pPr>
        <w:numPr>
          <w:ilvl w:val="0"/>
          <w:numId w:val="10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Beschluss zur Nichtdurchführung des Projektes</w:t>
      </w:r>
      <w:r w:rsidRPr="00411D5D">
        <w:rPr>
          <w:rFonts w:ascii="Berlin Type Office" w:eastAsia="Times New Roman" w:hAnsi="Berlin Type Office" w:cs="Segoe UI"/>
          <w:kern w:val="0"/>
          <w:sz w:val="22"/>
          <w:szCs w:val="22"/>
          <w:lang w:eastAsia="en-GB"/>
          <w14:ligatures w14:val="none"/>
        </w:rPr>
        <w:t> </w:t>
      </w:r>
    </w:p>
    <w:p w14:paraId="21FCE11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Der Beschluss wird durch Abzeichnen des durch das Projektteam vorgelegten Vermerks formal festgehalten. Die auftraggebende Stelle bzw. die EI kann sich dabei nach Bedarf durch die AI beraten lassen.</w:t>
      </w:r>
      <w:r w:rsidRPr="00411D5D">
        <w:rPr>
          <w:rFonts w:ascii="Berlin Type Office" w:eastAsia="Times New Roman" w:hAnsi="Berlin Type Office" w:cs="Segoe UI"/>
          <w:kern w:val="0"/>
          <w:sz w:val="22"/>
          <w:szCs w:val="22"/>
          <w:lang w:eastAsia="en-GB"/>
          <w14:ligatures w14:val="none"/>
        </w:rPr>
        <w:t> </w:t>
      </w:r>
    </w:p>
    <w:p w14:paraId="7D531CDE" w14:textId="77777777" w:rsidR="00D5779E" w:rsidRPr="00411D5D" w:rsidRDefault="00D5779E" w:rsidP="00D5779E">
      <w:pPr>
        <w:numPr>
          <w:ilvl w:val="0"/>
          <w:numId w:val="110"/>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Den Projektplanungsauftrag vereinbaren (PPS 16)</w:t>
      </w:r>
      <w:r w:rsidRPr="00411D5D">
        <w:rPr>
          <w:rFonts w:ascii="Berlin Type Office" w:eastAsia="Times New Roman" w:hAnsi="Berlin Type Office" w:cs="Segoe UI"/>
          <w:b/>
          <w:bCs/>
          <w:kern w:val="0"/>
          <w:sz w:val="22"/>
          <w:szCs w:val="22"/>
          <w:lang w:eastAsia="en-GB"/>
          <w14:ligatures w14:val="none"/>
        </w:rPr>
        <w:t> </w:t>
      </w:r>
    </w:p>
    <w:p w14:paraId="78876CB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Zum Schluss fassen die Projektverantwortlichen die Ergebnisse der bisherigen Vorbereitung im Rahmen eines Projektplanungsauftrages zusammen. </w:t>
      </w:r>
      <w:r w:rsidRPr="00411D5D">
        <w:rPr>
          <w:rFonts w:ascii="Berlin Type Office" w:eastAsia="Times New Roman" w:hAnsi="Berlin Type Office" w:cs="Segoe UI"/>
          <w:kern w:val="0"/>
          <w:sz w:val="22"/>
          <w:szCs w:val="22"/>
          <w:shd w:val="clear" w:color="auto" w:fill="FFFF00"/>
          <w:lang w:val="de-DE" w:eastAsia="en-GB"/>
          <w14:ligatures w14:val="none"/>
        </w:rPr>
        <w:t>Dafür wird Anlage 12 genutzt.</w:t>
      </w:r>
      <w:r w:rsidRPr="00411D5D">
        <w:rPr>
          <w:rFonts w:ascii="Berlin Type Office" w:eastAsia="Times New Roman" w:hAnsi="Berlin Type Office" w:cs="Segoe UI"/>
          <w:kern w:val="0"/>
          <w:sz w:val="22"/>
          <w:szCs w:val="22"/>
          <w:lang w:eastAsia="en-GB"/>
          <w14:ligatures w14:val="none"/>
        </w:rPr>
        <w:t> </w:t>
      </w:r>
    </w:p>
    <w:p w14:paraId="7E6313F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Anschließend verfügen die Projektverantwortlichen den Projektplanungsauftrag für die auftraggebende Stelle bzw. die EI. Die auftraggebende Stelle bzw. die EI beschließt den Projektplanungsauftrag durch Abzeichnung der Verfügung. Sie kann zuvor die AI beratend einbeziehen. Mit der Schlusszeichnung beauftragt sie die Projektverantwortlichen das Projekt konkret zu planen.</w:t>
      </w:r>
      <w:r w:rsidRPr="00411D5D">
        <w:rPr>
          <w:rFonts w:ascii="Berlin Type Office" w:eastAsia="Times New Roman" w:hAnsi="Berlin Type Office" w:cs="Segoe UI"/>
          <w:kern w:val="0"/>
          <w:sz w:val="17"/>
          <w:szCs w:val="17"/>
          <w:vertAlign w:val="superscript"/>
          <w:lang w:val="de-DE" w:eastAsia="en-GB"/>
          <w14:ligatures w14:val="none"/>
        </w:rPr>
        <w:t>70</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Sollte die auftraggebende Stelle bzw. die EI zu diesem Zeitpunkt den Projektplanungsauftrag nicht schlusszeichnen wollen, dann sind von dieser und den Projektverantwortlichen die Gründe dafür zu erörtern und die PPS zu identifizieren, die bei Bedarf wiederholt werden sollten.</w:t>
      </w:r>
      <w:r w:rsidRPr="00411D5D">
        <w:rPr>
          <w:rFonts w:ascii="Berlin Type Office" w:eastAsia="Times New Roman" w:hAnsi="Berlin Type Office" w:cs="Segoe UI"/>
          <w:kern w:val="0"/>
          <w:sz w:val="22"/>
          <w:szCs w:val="22"/>
          <w:lang w:val="de-DE" w:eastAsia="en-GB"/>
          <w14:ligatures w14:val="none"/>
        </w:rPr>
        <w:t xml:space="preserve"> Ist eine AI vorhanden, wird diese durch die auftraggebende Stelle bzw. die EI über die erfolgte oder nicht erfolgte Abzeichnung in Kenntnis gesetzt.</w:t>
      </w:r>
      <w:r w:rsidRPr="00411D5D">
        <w:rPr>
          <w:rFonts w:ascii="Berlin Type Office" w:eastAsia="Times New Roman" w:hAnsi="Berlin Type Office" w:cs="Segoe UI"/>
          <w:kern w:val="0"/>
          <w:sz w:val="22"/>
          <w:szCs w:val="22"/>
          <w:lang w:eastAsia="en-GB"/>
          <w14:ligatures w14:val="none"/>
        </w:rPr>
        <w:t> </w:t>
      </w:r>
    </w:p>
    <w:p w14:paraId="3A025A21" w14:textId="77777777" w:rsidR="00D5779E" w:rsidRPr="00411D5D" w:rsidRDefault="00D5779E" w:rsidP="00D5779E">
      <w:pPr>
        <w:numPr>
          <w:ilvl w:val="0"/>
          <w:numId w:val="111"/>
        </w:numPr>
        <w:spacing w:after="0" w:line="240" w:lineRule="auto"/>
        <w:ind w:left="-840" w:firstLine="0"/>
        <w:textAlignment w:val="baseline"/>
        <w:rPr>
          <w:rFonts w:ascii="Berlin Type Office" w:eastAsia="Times New Roman" w:hAnsi="Berlin Type Office" w:cs="Segoe UI"/>
          <w:b/>
          <w:bCs/>
          <w:kern w:val="0"/>
          <w:sz w:val="28"/>
          <w:szCs w:val="28"/>
          <w:lang w:eastAsia="en-GB"/>
          <w14:ligatures w14:val="none"/>
        </w:rPr>
      </w:pPr>
      <w:r w:rsidRPr="00411D5D">
        <w:rPr>
          <w:rFonts w:ascii="Berlin Type Office" w:eastAsia="Times New Roman" w:hAnsi="Berlin Type Office" w:cs="Segoe UI"/>
          <w:b/>
          <w:bCs/>
          <w:kern w:val="0"/>
          <w:sz w:val="28"/>
          <w:szCs w:val="28"/>
          <w:lang w:val="de-DE" w:eastAsia="en-GB"/>
          <w14:ligatures w14:val="none"/>
        </w:rPr>
        <w:t>Das Projekt planen: Planungsphase</w:t>
      </w:r>
      <w:r w:rsidRPr="00411D5D">
        <w:rPr>
          <w:rFonts w:ascii="Berlin Type Office" w:eastAsia="Times New Roman" w:hAnsi="Berlin Type Office" w:cs="Segoe UI"/>
          <w:b/>
          <w:bCs/>
          <w:kern w:val="0"/>
          <w:sz w:val="28"/>
          <w:szCs w:val="28"/>
          <w:lang w:eastAsia="en-GB"/>
          <w14:ligatures w14:val="none"/>
        </w:rPr>
        <w:t> </w:t>
      </w:r>
    </w:p>
    <w:p w14:paraId="074864A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Sobald der Projektplanungsauftrag von der auftraggebenden Stelle bzw. EI abschließend gezeichnet wurde, kann das Projektteam mit der konkreten Projektplanung beginnen. Grundsätzlich findet Planung immer unter der Bedingung unsicherer Zukunft statt. Deshalb sind Abweichungen vom Geplanten eine immanente Folge von Planungsprozessen. Planung übernimmt deshalb vor allem die Funktion der Selbstvergewisserung der eigenen Ziele, des Erkennens von Abweichungen und damit der Möglichkeit, ein Projekt überhaupt zu steuern. Planung ist allein deshalb ein wichtiger Bestandteil erfolgreichen Projektmanagements.</w:t>
      </w:r>
      <w:r w:rsidRPr="00411D5D">
        <w:rPr>
          <w:rFonts w:ascii="Berlin Type Office" w:eastAsia="Times New Roman" w:hAnsi="Berlin Type Office" w:cs="Segoe UI"/>
          <w:kern w:val="0"/>
          <w:sz w:val="17"/>
          <w:szCs w:val="17"/>
          <w:vertAlign w:val="superscript"/>
          <w:lang w:val="de-DE" w:eastAsia="en-GB"/>
          <w14:ligatures w14:val="none"/>
        </w:rPr>
        <w:t>71</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Ziel der Planungsphase ist es, einen verlässlichen Weg zu skizzieren, mit dem die Zielvision verwirklicht werden kann.</w:t>
      </w:r>
      <w:r w:rsidRPr="00411D5D">
        <w:rPr>
          <w:rFonts w:ascii="Berlin Type Office" w:eastAsia="Times New Roman" w:hAnsi="Berlin Type Office" w:cs="Segoe UI"/>
          <w:kern w:val="0"/>
          <w:sz w:val="22"/>
          <w:szCs w:val="22"/>
          <w:lang w:val="de-DE" w:eastAsia="en-GB"/>
          <w14:ligatures w14:val="none"/>
        </w:rPr>
        <w:t xml:space="preserve"> Dabei sollte der Planungsaufwand immer </w:t>
      </w:r>
      <w:r w:rsidRPr="00411D5D">
        <w:rPr>
          <w:rFonts w:ascii="Berlin Type Office" w:eastAsia="Times New Roman" w:hAnsi="Berlin Type Office" w:cs="Segoe UI"/>
          <w:i/>
          <w:iCs/>
          <w:kern w:val="0"/>
          <w:sz w:val="22"/>
          <w:szCs w:val="22"/>
          <w:lang w:val="de-DE" w:eastAsia="en-GB"/>
          <w14:ligatures w14:val="none"/>
        </w:rPr>
        <w:t>angemessen</w:t>
      </w:r>
      <w:r w:rsidRPr="00411D5D">
        <w:rPr>
          <w:rFonts w:ascii="Berlin Type Office" w:eastAsia="Times New Roman" w:hAnsi="Berlin Type Office" w:cs="Segoe UI"/>
          <w:kern w:val="0"/>
          <w:sz w:val="22"/>
          <w:szCs w:val="22"/>
          <w:lang w:val="de-DE" w:eastAsia="en-GB"/>
          <w14:ligatures w14:val="none"/>
        </w:rPr>
        <w:t xml:space="preserve"> und </w:t>
      </w:r>
      <w:r w:rsidRPr="00411D5D">
        <w:rPr>
          <w:rFonts w:ascii="Berlin Type Office" w:eastAsia="Times New Roman" w:hAnsi="Berlin Type Office" w:cs="Segoe UI"/>
          <w:i/>
          <w:iCs/>
          <w:kern w:val="0"/>
          <w:sz w:val="22"/>
          <w:szCs w:val="22"/>
          <w:lang w:val="de-DE" w:eastAsia="en-GB"/>
          <w14:ligatures w14:val="none"/>
        </w:rPr>
        <w:t>verhältnismäßig</w:t>
      </w:r>
      <w:r w:rsidRPr="00411D5D">
        <w:rPr>
          <w:rFonts w:ascii="Berlin Type Office" w:eastAsia="Times New Roman" w:hAnsi="Berlin Type Office" w:cs="Segoe UI"/>
          <w:kern w:val="0"/>
          <w:sz w:val="22"/>
          <w:szCs w:val="22"/>
          <w:lang w:val="de-DE" w:eastAsia="en-GB"/>
          <w14:ligatures w14:val="none"/>
        </w:rPr>
        <w:t xml:space="preserve"> zum jeweiligen </w:t>
      </w:r>
      <w:r w:rsidRPr="00411D5D">
        <w:rPr>
          <w:rFonts w:ascii="Berlin Type Office" w:eastAsia="Times New Roman" w:hAnsi="Berlin Type Office" w:cs="Segoe UI"/>
          <w:i/>
          <w:iCs/>
          <w:kern w:val="0"/>
          <w:sz w:val="22"/>
          <w:szCs w:val="22"/>
          <w:lang w:val="de-DE" w:eastAsia="en-GB"/>
          <w14:ligatures w14:val="none"/>
        </w:rPr>
        <w:t>Vorgehen im Projektmanagement</w:t>
      </w:r>
      <w:r w:rsidRPr="00411D5D">
        <w:rPr>
          <w:rFonts w:ascii="Berlin Type Office" w:eastAsia="Times New Roman" w:hAnsi="Berlin Type Office" w:cs="Segoe UI"/>
          <w:kern w:val="0"/>
          <w:sz w:val="22"/>
          <w:szCs w:val="22"/>
          <w:lang w:val="de-DE" w:eastAsia="en-GB"/>
          <w14:ligatures w14:val="none"/>
        </w:rPr>
        <w:t xml:space="preserve"> und zur </w:t>
      </w:r>
      <w:r w:rsidRPr="00411D5D">
        <w:rPr>
          <w:rFonts w:ascii="Berlin Type Office" w:eastAsia="Times New Roman" w:hAnsi="Berlin Type Office" w:cs="Segoe UI"/>
          <w:i/>
          <w:iCs/>
          <w:kern w:val="0"/>
          <w:sz w:val="22"/>
          <w:szCs w:val="22"/>
          <w:lang w:val="de-DE" w:eastAsia="en-GB"/>
          <w14:ligatures w14:val="none"/>
        </w:rPr>
        <w:t>Projektgröße</w:t>
      </w:r>
      <w:r w:rsidRPr="00411D5D">
        <w:rPr>
          <w:rFonts w:ascii="Berlin Type Office" w:eastAsia="Times New Roman" w:hAnsi="Berlin Type Office" w:cs="Segoe UI"/>
          <w:kern w:val="0"/>
          <w:sz w:val="22"/>
          <w:szCs w:val="22"/>
          <w:lang w:val="de-DE" w:eastAsia="en-GB"/>
          <w14:ligatures w14:val="none"/>
        </w:rPr>
        <w:t xml:space="preserve"> und -</w:t>
      </w:r>
      <w:r w:rsidRPr="00411D5D">
        <w:rPr>
          <w:rFonts w:ascii="Berlin Type Office" w:eastAsia="Times New Roman" w:hAnsi="Berlin Type Office" w:cs="Segoe UI"/>
          <w:i/>
          <w:iCs/>
          <w:kern w:val="0"/>
          <w:sz w:val="22"/>
          <w:szCs w:val="22"/>
          <w:lang w:val="de-DE" w:eastAsia="en-GB"/>
          <w14:ligatures w14:val="none"/>
        </w:rPr>
        <w:t>bedeutung</w:t>
      </w:r>
      <w:r w:rsidRPr="00411D5D">
        <w:rPr>
          <w:rFonts w:ascii="Berlin Type Office" w:eastAsia="Times New Roman" w:hAnsi="Berlin Type Office" w:cs="Segoe UI"/>
          <w:kern w:val="0"/>
          <w:sz w:val="22"/>
          <w:szCs w:val="22"/>
          <w:lang w:val="de-DE" w:eastAsia="en-GB"/>
          <w14:ligatures w14:val="none"/>
        </w:rPr>
        <w:t xml:space="preserve"> sein. </w:t>
      </w:r>
      <w:r w:rsidRPr="00411D5D">
        <w:rPr>
          <w:rFonts w:ascii="Berlin Type Office" w:eastAsia="Times New Roman" w:hAnsi="Berlin Type Office" w:cs="Segoe UI"/>
          <w:kern w:val="0"/>
          <w:sz w:val="22"/>
          <w:szCs w:val="22"/>
          <w:shd w:val="clear" w:color="auto" w:fill="FFFF00"/>
          <w:lang w:val="de-DE" w:eastAsia="en-GB"/>
          <w14:ligatures w14:val="none"/>
        </w:rPr>
        <w:t>Es gilt der bereits erwähnte Grundsatz, soviel zu planen, wie für die bestmögliche Realisierung des Projektnutzens notwendig ist, aber nicht unnötig mehr als das zu planen.</w:t>
      </w:r>
      <w:r w:rsidRPr="00411D5D">
        <w:rPr>
          <w:rFonts w:ascii="Berlin Type Office" w:eastAsia="Times New Roman" w:hAnsi="Berlin Type Office" w:cs="Segoe UI"/>
          <w:kern w:val="0"/>
          <w:sz w:val="22"/>
          <w:szCs w:val="22"/>
          <w:lang w:eastAsia="en-GB"/>
          <w14:ligatures w14:val="none"/>
        </w:rPr>
        <w:t> </w:t>
      </w:r>
    </w:p>
    <w:p w14:paraId="7F4A2B2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bei dem die Anforderungen von Beginn an weitestgehend klar sind, wird so viel wie möglich vorab geplant, um eine möglichst effiziente Durchführung des Projektes zu erreichen. 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wird die Durchführung bedarfsorientiert geplant. Es wird deshalb aber insgesamt nicht weniger geplant, sondern auch hier wird das Projekt, jede Phase des Projektes und sogar jeder Tag geplant. Diese Planung findet nur kurzfristiger und bedarfsorientierter statt, um unnötige Planung zu vermeiden. Zudem wird immer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wieder auf der Grundlage erzielter Zwischenergebnisse der Durchführungsphase neu geplant bzw. die Planung angepasst. Die Anforderungsbestimmung (Definitionsphase), die Planung der Umsetzung (Planungsphase) und die Umsetzung des Projektes (Durchführungsphase) werden hier insofern immer wieder durchlaufen.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72</w:t>
      </w:r>
      <w:r w:rsidRPr="00411D5D">
        <w:rPr>
          <w:rFonts w:ascii="Berlin Type Office" w:eastAsia="Times New Roman" w:hAnsi="Berlin Type Office" w:cs="Segoe UI"/>
          <w:kern w:val="0"/>
          <w:sz w:val="22"/>
          <w:szCs w:val="22"/>
          <w:lang w:eastAsia="en-GB"/>
          <w14:ligatures w14:val="none"/>
        </w:rPr>
        <w:t> </w:t>
      </w:r>
    </w:p>
    <w:p w14:paraId="5B65E11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Top-down vs. Bottom-up</w:t>
      </w:r>
      <w:r w:rsidRPr="00411D5D">
        <w:rPr>
          <w:rFonts w:ascii="Berlin Type Office" w:eastAsia="Times New Roman" w:hAnsi="Berlin Type Office" w:cs="Segoe UI"/>
          <w:i/>
          <w:iCs/>
          <w:kern w:val="0"/>
          <w:sz w:val="22"/>
          <w:szCs w:val="22"/>
          <w:lang w:eastAsia="en-GB"/>
          <w14:ligatures w14:val="none"/>
        </w:rPr>
        <w:t> </w:t>
      </w:r>
    </w:p>
    <w:p w14:paraId="6E780CA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Planung eines Projektes wird stark von den Freiheiten bestimmt, die Vorgaben und äußere Bedingungen dem Projektteam in der Planung lassen sowie dem Detaillierungsgrad der Projektplanung. Hier lässt sich zwischen einer </w:t>
      </w:r>
      <w:r w:rsidRPr="00411D5D">
        <w:rPr>
          <w:rFonts w:ascii="Berlin Type Office" w:eastAsia="Times New Roman" w:hAnsi="Berlin Type Office" w:cs="Segoe UI"/>
          <w:i/>
          <w:iCs/>
          <w:kern w:val="0"/>
          <w:sz w:val="22"/>
          <w:szCs w:val="22"/>
          <w:lang w:val="de-DE" w:eastAsia="en-GB"/>
          <w14:ligatures w14:val="none"/>
        </w:rPr>
        <w:t>Top-down-</w:t>
      </w:r>
      <w:r w:rsidRPr="00411D5D">
        <w:rPr>
          <w:rFonts w:ascii="Berlin Type Office" w:eastAsia="Times New Roman" w:hAnsi="Berlin Type Office" w:cs="Segoe UI"/>
          <w:kern w:val="0"/>
          <w:sz w:val="22"/>
          <w:szCs w:val="22"/>
          <w:lang w:val="de-DE" w:eastAsia="en-GB"/>
          <w14:ligatures w14:val="none"/>
        </w:rPr>
        <w:t xml:space="preserve"> und einer </w:t>
      </w:r>
      <w:r w:rsidRPr="00411D5D">
        <w:rPr>
          <w:rFonts w:ascii="Berlin Type Office" w:eastAsia="Times New Roman" w:hAnsi="Berlin Type Office" w:cs="Segoe UI"/>
          <w:i/>
          <w:iCs/>
          <w:kern w:val="0"/>
          <w:sz w:val="22"/>
          <w:szCs w:val="22"/>
          <w:lang w:val="de-DE" w:eastAsia="en-GB"/>
          <w14:ligatures w14:val="none"/>
        </w:rPr>
        <w:t>Bottom-up-Planung von Projekten</w:t>
      </w:r>
      <w:r w:rsidRPr="00411D5D">
        <w:rPr>
          <w:rFonts w:ascii="Berlin Type Office" w:eastAsia="Times New Roman" w:hAnsi="Berlin Type Office" w:cs="Segoe UI"/>
          <w:kern w:val="0"/>
          <w:sz w:val="22"/>
          <w:szCs w:val="22"/>
          <w:lang w:val="de-DE" w:eastAsia="en-GB"/>
          <w14:ligatures w14:val="none"/>
        </w:rPr>
        <w:t xml:space="preserve"> unterscheiden. Bei einer </w:t>
      </w:r>
      <w:r w:rsidRPr="00411D5D">
        <w:rPr>
          <w:rFonts w:ascii="Berlin Type Office" w:eastAsia="Times New Roman" w:hAnsi="Berlin Type Office" w:cs="Segoe UI"/>
          <w:i/>
          <w:iCs/>
          <w:kern w:val="0"/>
          <w:sz w:val="22"/>
          <w:szCs w:val="22"/>
          <w:lang w:val="de-DE" w:eastAsia="en-GB"/>
          <w14:ligatures w14:val="none"/>
        </w:rPr>
        <w:t>Top-down-Planung</w:t>
      </w:r>
      <w:r w:rsidRPr="00411D5D">
        <w:rPr>
          <w:rFonts w:ascii="Berlin Type Office" w:eastAsia="Times New Roman" w:hAnsi="Berlin Type Office" w:cs="Segoe UI"/>
          <w:kern w:val="0"/>
          <w:sz w:val="22"/>
          <w:szCs w:val="22"/>
          <w:lang w:val="de-DE" w:eastAsia="en-GB"/>
          <w14:ligatures w14:val="none"/>
        </w:rPr>
        <w:t xml:space="preserve"> sind dem Projekt durch die auftraggebende Stelle bzw. durch externe Rahmenbedingungen bereits Vorgaben bzgl. des Ressourceneinsatzes oder des Zeitplans gemacht worden. Die Projektplanung muss sich hier insofern an vorgegebenen Rahmenbedingungen ausrichten. Eine </w:t>
      </w:r>
      <w:r w:rsidRPr="00411D5D">
        <w:rPr>
          <w:rFonts w:ascii="Berlin Type Office" w:eastAsia="Times New Roman" w:hAnsi="Berlin Type Office" w:cs="Segoe UI"/>
          <w:i/>
          <w:iCs/>
          <w:kern w:val="0"/>
          <w:sz w:val="22"/>
          <w:szCs w:val="22"/>
          <w:lang w:val="de-DE" w:eastAsia="en-GB"/>
          <w14:ligatures w14:val="none"/>
        </w:rPr>
        <w:t>Top-down-Planung</w:t>
      </w:r>
      <w:r w:rsidRPr="00411D5D">
        <w:rPr>
          <w:rFonts w:ascii="Berlin Type Office" w:eastAsia="Times New Roman" w:hAnsi="Berlin Type Office" w:cs="Segoe UI"/>
          <w:kern w:val="0"/>
          <w:sz w:val="22"/>
          <w:szCs w:val="22"/>
          <w:lang w:val="de-DE" w:eastAsia="en-GB"/>
          <w14:ligatures w14:val="none"/>
        </w:rPr>
        <w:t xml:space="preserve"> ist dabei zugleich weniger detailliert, da hier mit pauschalen Vorgaben bzw. Schätzungen das Projekt „von oben“ geplant wird. </w:t>
      </w:r>
      <w:r w:rsidRPr="00411D5D">
        <w:rPr>
          <w:rFonts w:ascii="Berlin Type Office" w:eastAsia="Times New Roman" w:hAnsi="Berlin Type Office" w:cs="Segoe UI"/>
          <w:kern w:val="0"/>
          <w:sz w:val="22"/>
          <w:szCs w:val="22"/>
          <w:shd w:val="clear" w:color="auto" w:fill="FFFF00"/>
          <w:lang w:val="de-DE" w:eastAsia="en-GB"/>
          <w14:ligatures w14:val="none"/>
        </w:rPr>
        <w:t>Die Planung beginnt hier beim Groben und erst im Laufe des Projektes wird hier detailliert geplant.</w:t>
      </w:r>
      <w:r w:rsidRPr="00411D5D">
        <w:rPr>
          <w:rFonts w:ascii="Berlin Type Office" w:eastAsia="Times New Roman" w:hAnsi="Berlin Type Office" w:cs="Segoe UI"/>
          <w:kern w:val="0"/>
          <w:sz w:val="22"/>
          <w:szCs w:val="22"/>
          <w:lang w:val="de-DE" w:eastAsia="en-GB"/>
          <w14:ligatures w14:val="none"/>
        </w:rPr>
        <w:t xml:space="preserve"> Bei einer </w:t>
      </w:r>
      <w:r w:rsidRPr="00411D5D">
        <w:rPr>
          <w:rFonts w:ascii="Berlin Type Office" w:eastAsia="Times New Roman" w:hAnsi="Berlin Type Office" w:cs="Segoe UI"/>
          <w:i/>
          <w:iCs/>
          <w:kern w:val="0"/>
          <w:sz w:val="22"/>
          <w:szCs w:val="22"/>
          <w:lang w:val="de-DE" w:eastAsia="en-GB"/>
          <w14:ligatures w14:val="none"/>
        </w:rPr>
        <w:t xml:space="preserve">Bottom-up-Planung </w:t>
      </w:r>
      <w:r w:rsidRPr="00411D5D">
        <w:rPr>
          <w:rFonts w:ascii="Berlin Type Office" w:eastAsia="Times New Roman" w:hAnsi="Berlin Type Office" w:cs="Segoe UI"/>
          <w:kern w:val="0"/>
          <w:sz w:val="22"/>
          <w:szCs w:val="22"/>
          <w:lang w:val="de-DE" w:eastAsia="en-GB"/>
          <w14:ligatures w14:val="none"/>
        </w:rPr>
        <w:t xml:space="preserve">plant hingegen das Projektteam „von unten“ detailliert das Projekt von den einzelnen Arbeitspaketen aus. Darauf aufbauend werden dann der Ressourcenaufwand und der Zeitrahmen des Gesamtprojektes kalkuliert bzw. aufsummiert. Die </w:t>
      </w:r>
      <w:r w:rsidRPr="00411D5D">
        <w:rPr>
          <w:rFonts w:ascii="Berlin Type Office" w:eastAsia="Times New Roman" w:hAnsi="Berlin Type Office" w:cs="Segoe UI"/>
          <w:i/>
          <w:iCs/>
          <w:kern w:val="0"/>
          <w:sz w:val="22"/>
          <w:szCs w:val="22"/>
          <w:lang w:val="de-DE" w:eastAsia="en-GB"/>
          <w14:ligatures w14:val="none"/>
        </w:rPr>
        <w:t>Bottom-up-Planung</w:t>
      </w:r>
      <w:r w:rsidRPr="00411D5D">
        <w:rPr>
          <w:rFonts w:ascii="Berlin Type Office" w:eastAsia="Times New Roman" w:hAnsi="Berlin Type Office" w:cs="Segoe UI"/>
          <w:kern w:val="0"/>
          <w:sz w:val="22"/>
          <w:szCs w:val="22"/>
          <w:lang w:val="de-DE" w:eastAsia="en-GB"/>
          <w14:ligatures w14:val="none"/>
        </w:rPr>
        <w:t xml:space="preserve"> ist insgesamt aufwendiger und setzt einen gewissen Kenntnisstand über das zu Planende voraus, sie ist aber auch genauer und realistischer.</w:t>
      </w:r>
      <w:r w:rsidRPr="00411D5D">
        <w:rPr>
          <w:rFonts w:ascii="Berlin Type Office" w:eastAsia="Times New Roman" w:hAnsi="Berlin Type Office" w:cs="Segoe UI"/>
          <w:kern w:val="0"/>
          <w:sz w:val="22"/>
          <w:szCs w:val="22"/>
          <w:lang w:eastAsia="en-GB"/>
          <w14:ligatures w14:val="none"/>
        </w:rPr>
        <w:t> </w:t>
      </w:r>
    </w:p>
    <w:p w14:paraId="0E8B88A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Ob eine </w:t>
      </w:r>
      <w:r w:rsidRPr="00411D5D">
        <w:rPr>
          <w:rFonts w:ascii="Berlin Type Office" w:eastAsia="Times New Roman" w:hAnsi="Berlin Type Office" w:cs="Segoe UI"/>
          <w:i/>
          <w:iCs/>
          <w:kern w:val="0"/>
          <w:sz w:val="22"/>
          <w:szCs w:val="22"/>
          <w:shd w:val="clear" w:color="auto" w:fill="FFFF00"/>
          <w:lang w:val="de-DE" w:eastAsia="en-GB"/>
          <w14:ligatures w14:val="none"/>
        </w:rPr>
        <w:t>Top-down</w:t>
      </w:r>
      <w:r w:rsidRPr="00411D5D">
        <w:rPr>
          <w:rFonts w:ascii="Berlin Type Office" w:eastAsia="Times New Roman" w:hAnsi="Berlin Type Office" w:cs="Segoe UI"/>
          <w:kern w:val="0"/>
          <w:sz w:val="22"/>
          <w:szCs w:val="22"/>
          <w:shd w:val="clear" w:color="auto" w:fill="FFFF00"/>
          <w:lang w:val="de-DE" w:eastAsia="en-GB"/>
          <w14:ligatures w14:val="none"/>
        </w:rPr>
        <w:t xml:space="preserve"> oder eine </w:t>
      </w:r>
      <w:r w:rsidRPr="00411D5D">
        <w:rPr>
          <w:rFonts w:ascii="Berlin Type Office" w:eastAsia="Times New Roman" w:hAnsi="Berlin Type Office" w:cs="Segoe UI"/>
          <w:i/>
          <w:iCs/>
          <w:kern w:val="0"/>
          <w:sz w:val="22"/>
          <w:szCs w:val="22"/>
          <w:shd w:val="clear" w:color="auto" w:fill="FFFF00"/>
          <w:lang w:val="de-DE" w:eastAsia="en-GB"/>
          <w14:ligatures w14:val="none"/>
        </w:rPr>
        <w:t>Bottom-up-Planung</w:t>
      </w:r>
      <w:r w:rsidRPr="00411D5D">
        <w:rPr>
          <w:rFonts w:ascii="Berlin Type Office" w:eastAsia="Times New Roman" w:hAnsi="Berlin Type Office" w:cs="Segoe UI"/>
          <w:kern w:val="0"/>
          <w:sz w:val="22"/>
          <w:szCs w:val="22"/>
          <w:shd w:val="clear" w:color="auto" w:fill="FFFF00"/>
          <w:lang w:val="de-DE" w:eastAsia="en-GB"/>
          <w14:ligatures w14:val="none"/>
        </w:rPr>
        <w:t xml:space="preserve"> verfolgt wird, hängt von den individuellen Gegebenheiten im zu planenden Projekt ab. Eine </w:t>
      </w:r>
      <w:r w:rsidRPr="00411D5D">
        <w:rPr>
          <w:rFonts w:ascii="Berlin Type Office" w:eastAsia="Times New Roman" w:hAnsi="Berlin Type Office" w:cs="Segoe UI"/>
          <w:i/>
          <w:iCs/>
          <w:kern w:val="0"/>
          <w:sz w:val="22"/>
          <w:szCs w:val="22"/>
          <w:shd w:val="clear" w:color="auto" w:fill="FFFF00"/>
          <w:lang w:val="de-DE" w:eastAsia="en-GB"/>
          <w14:ligatures w14:val="none"/>
        </w:rPr>
        <w:t>Top-Down-Planung</w:t>
      </w:r>
      <w:r w:rsidRPr="00411D5D">
        <w:rPr>
          <w:rFonts w:ascii="Arial" w:eastAsia="Times New Roman" w:hAnsi="Arial" w:cs="Arial"/>
          <w:kern w:val="0"/>
          <w:sz w:val="22"/>
          <w:szCs w:val="22"/>
          <w:shd w:val="clear" w:color="auto" w:fill="FFFF00"/>
          <w:lang w:val="de-DE" w:eastAsia="en-GB"/>
          <w14:ligatures w14:val="none"/>
        </w:rPr>
        <w:t> </w:t>
      </w:r>
      <w:r w:rsidRPr="00411D5D">
        <w:rPr>
          <w:rFonts w:ascii="Berlin Type Office" w:eastAsia="Times New Roman" w:hAnsi="Berlin Type Office" w:cs="Segoe UI"/>
          <w:kern w:val="0"/>
          <w:sz w:val="22"/>
          <w:szCs w:val="22"/>
          <w:shd w:val="clear" w:color="auto" w:fill="FFFF00"/>
          <w:lang w:val="de-DE" w:eastAsia="en-GB"/>
          <w14:ligatures w14:val="none"/>
        </w:rPr>
        <w:t xml:space="preserve">ist in der Verwaltung und generell im Projektvorgehen das übliche Vorgehen. Für viele der handlungsleitenden Ziele sind bereits Vorgaben vor Projektstart festgelegt worden. </w:t>
      </w:r>
      <w:r w:rsidRPr="00411D5D">
        <w:rPr>
          <w:rFonts w:ascii="Berlin Type Office" w:eastAsia="Times New Roman" w:hAnsi="Berlin Type Office" w:cs="Segoe UI"/>
          <w:kern w:val="0"/>
          <w:sz w:val="22"/>
          <w:szCs w:val="22"/>
          <w:lang w:val="de-DE" w:eastAsia="en-GB"/>
          <w14:ligatures w14:val="none"/>
        </w:rPr>
        <w:t>Zudem sind bereits in der Definitionsphase erste Vorgaben mit dem magischen Dreieck top-down definiert worden. Die Bottom-up-Planung dient deshalb dazu, diese Vorgaben zu überprüfen, zu konkretisieren und zu einem Projektplan zu vervollständigen. Dabei werden die Projektvorgaben kritisch hinterfragt und unrealistische Vorgaben frühzeitig identifiziert. Dieses sollte dann auch entsprechende Konsequenzen für die Projektplanung haben. Im Ergebnis wird eine Feedbackschleife zwischen Top-down und Bottom-up-Planung etabliert und das Projekt dadurch auf eine solidere Grundlage gestellt.</w:t>
      </w:r>
      <w:r w:rsidRPr="00411D5D">
        <w:rPr>
          <w:rFonts w:ascii="Berlin Type Office" w:eastAsia="Times New Roman" w:hAnsi="Berlin Type Office" w:cs="Segoe UI"/>
          <w:kern w:val="0"/>
          <w:sz w:val="17"/>
          <w:szCs w:val="17"/>
          <w:vertAlign w:val="superscript"/>
          <w:lang w:val="de-DE" w:eastAsia="en-GB"/>
          <w14:ligatures w14:val="none"/>
        </w:rPr>
        <w:t xml:space="preserve"> 73</w:t>
      </w:r>
      <w:r w:rsidRPr="00411D5D">
        <w:rPr>
          <w:rFonts w:ascii="Berlin Type Office" w:eastAsia="Times New Roman" w:hAnsi="Berlin Type Office" w:cs="Segoe UI"/>
          <w:kern w:val="0"/>
          <w:sz w:val="22"/>
          <w:szCs w:val="22"/>
          <w:lang w:eastAsia="en-GB"/>
          <w14:ligatures w14:val="none"/>
        </w:rPr>
        <w:t> </w:t>
      </w:r>
    </w:p>
    <w:p w14:paraId="1A06BB99"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Feedbackschleifen</w:t>
      </w:r>
      <w:r w:rsidRPr="00411D5D">
        <w:rPr>
          <w:rFonts w:ascii="Berlin Type Office" w:eastAsia="Times New Roman" w:hAnsi="Berlin Type Office" w:cs="Segoe UI"/>
          <w:i/>
          <w:iCs/>
          <w:kern w:val="0"/>
          <w:sz w:val="22"/>
          <w:szCs w:val="22"/>
          <w:lang w:eastAsia="en-GB"/>
          <w14:ligatures w14:val="none"/>
        </w:rPr>
        <w:t> </w:t>
      </w:r>
    </w:p>
    <w:p w14:paraId="0F57AE4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Diese sich hier zeigende </w:t>
      </w:r>
      <w:r w:rsidRPr="00411D5D">
        <w:rPr>
          <w:rFonts w:ascii="Berlin Type Office" w:eastAsia="Times New Roman" w:hAnsi="Berlin Type Office" w:cs="Segoe UI"/>
          <w:i/>
          <w:iCs/>
          <w:kern w:val="0"/>
          <w:sz w:val="22"/>
          <w:szCs w:val="22"/>
          <w:lang w:val="de-DE" w:eastAsia="en-GB"/>
          <w14:ligatures w14:val="none"/>
        </w:rPr>
        <w:t>Feedbackschleife</w:t>
      </w:r>
      <w:r w:rsidRPr="00411D5D">
        <w:rPr>
          <w:rFonts w:ascii="Berlin Type Office" w:eastAsia="Times New Roman" w:hAnsi="Berlin Type Office" w:cs="Segoe UI"/>
          <w:kern w:val="0"/>
          <w:sz w:val="22"/>
          <w:szCs w:val="22"/>
          <w:lang w:val="de-DE" w:eastAsia="en-GB"/>
          <w14:ligatures w14:val="none"/>
        </w:rPr>
        <w:t xml:space="preserve"> zwischen Top-down und Bottom-up-Planung ist kennzeichnend und exemplarisch für die Projektplanung insgesamt. So wird im Folgenden eine schrittweise Planung von Projekten skizziert. Jeder erfolgte Planungsschritt wirkt dabei wie eine Vorgabe für den darauffolgenden Planungsschritt. Zugleich überprüft aber jeder folgende Planungsschritt die davor erfolgte Planung auf ihre Umsetzungsmöglichkeit und wirkt somit auf diese zurück. Insgesamt ergibt sich so ein geordnetes und schrittweises Vorgehen, das aber durch permanente Feedbackschleifen geprägt ist. Das ermöglicht zum einen ein iteratives Vorgehen, das die Komplexität des Planungsprozesses auf einzelne Schritte herunterbricht, die nacheinander abgearbeitet werden können. Zum anderen verhindert dieses Vorgehen eine starre pfadabhängige Planung, da durchgeführte Planungsschritte durch spätere Planungsschritte korrigiert werden können. Das entlastet jeden einzelnen Planungsschritt, da in die Planung der einzelnen Planungsschritte nicht alle Folgen für spätere Planungsschritte einfließen müssen. </w:t>
      </w:r>
      <w:r w:rsidRPr="00411D5D">
        <w:rPr>
          <w:rFonts w:ascii="Berlin Type Office" w:eastAsia="Times New Roman" w:hAnsi="Berlin Type Office" w:cs="Segoe UI"/>
          <w:kern w:val="0"/>
          <w:sz w:val="22"/>
          <w:szCs w:val="22"/>
          <w:shd w:val="clear" w:color="auto" w:fill="FFFF00"/>
          <w:lang w:val="de-DE" w:eastAsia="en-GB"/>
          <w14:ligatures w14:val="none"/>
        </w:rPr>
        <w:t>Zugleich ermöglicht es trotzdem eine komplexe, ganzheitliche und umfassende Planung von Projekten, die sich im Planungsvorgang selbst evaluiert und verbessert</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74</w:t>
      </w:r>
      <w:r w:rsidRPr="00411D5D">
        <w:rPr>
          <w:rFonts w:ascii="Berlin Type Office" w:eastAsia="Times New Roman" w:hAnsi="Berlin Type Office" w:cs="Segoe UI"/>
          <w:kern w:val="0"/>
          <w:sz w:val="22"/>
          <w:szCs w:val="22"/>
          <w:lang w:eastAsia="en-GB"/>
          <w14:ligatures w14:val="none"/>
        </w:rPr>
        <w:t> </w:t>
      </w:r>
    </w:p>
    <w:p w14:paraId="31C4CD0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Zusammenfassend umfasst diese Phase folgende PPS:</w:t>
      </w:r>
      <w:r w:rsidRPr="00411D5D">
        <w:rPr>
          <w:rFonts w:ascii="Berlin Type Office" w:eastAsia="Times New Roman" w:hAnsi="Berlin Type Office"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6480"/>
      </w:tblGrid>
      <w:tr w:rsidR="00D5779E" w:rsidRPr="00411D5D" w14:paraId="4259FDA6" w14:textId="77777777" w:rsidTr="00F80DCA">
        <w:trPr>
          <w:trHeight w:val="300"/>
        </w:trPr>
        <w:tc>
          <w:tcPr>
            <w:tcW w:w="1680" w:type="dxa"/>
            <w:tcBorders>
              <w:top w:val="single" w:sz="18" w:space="0" w:color="5B9BD5"/>
              <w:left w:val="single" w:sz="18" w:space="0" w:color="5B9BD5"/>
              <w:bottom w:val="nil"/>
              <w:right w:val="nil"/>
            </w:tcBorders>
            <w:hideMark/>
          </w:tcPr>
          <w:p w14:paraId="65F96D96" w14:textId="77777777" w:rsidR="00D5779E" w:rsidRPr="00411D5D" w:rsidRDefault="00D5779E" w:rsidP="00F80DCA">
            <w:pPr>
              <w:numPr>
                <w:ilvl w:val="0"/>
                <w:numId w:val="112"/>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lastRenderedPageBreak/>
              <w:t>PPS 17:</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single" w:sz="18" w:space="0" w:color="5B9BD5"/>
              <w:left w:val="nil"/>
              <w:bottom w:val="nil"/>
              <w:right w:val="single" w:sz="18" w:space="0" w:color="5B9BD5"/>
            </w:tcBorders>
            <w:hideMark/>
          </w:tcPr>
          <w:p w14:paraId="2CEE059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Den Projektstrukturplan erstellen.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39C0D7A6" w14:textId="77777777" w:rsidTr="00F80DCA">
        <w:trPr>
          <w:trHeight w:val="300"/>
        </w:trPr>
        <w:tc>
          <w:tcPr>
            <w:tcW w:w="1680" w:type="dxa"/>
            <w:tcBorders>
              <w:top w:val="nil"/>
              <w:left w:val="single" w:sz="18" w:space="0" w:color="5B9BD5"/>
              <w:bottom w:val="nil"/>
              <w:right w:val="nil"/>
            </w:tcBorders>
            <w:hideMark/>
          </w:tcPr>
          <w:p w14:paraId="1164AA31" w14:textId="77777777" w:rsidR="00D5779E" w:rsidRPr="00411D5D" w:rsidRDefault="00D5779E" w:rsidP="00F80DCA">
            <w:pPr>
              <w:numPr>
                <w:ilvl w:val="0"/>
                <w:numId w:val="113"/>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18:</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5DE1C7F5"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Arbeitspakete</w:t>
            </w:r>
            <w:r w:rsidRPr="00411D5D">
              <w:rPr>
                <w:rFonts w:ascii="Berlin Type Office" w:eastAsia="Times New Roman" w:hAnsi="Berlin Type Office" w:cs="Times New Roman"/>
                <w:kern w:val="0"/>
                <w:sz w:val="22"/>
                <w:szCs w:val="22"/>
                <w:lang w:val="de-DE" w:eastAsia="en-GB"/>
                <w14:ligatures w14:val="none"/>
              </w:rPr>
              <w:t xml:space="preserve"> </w:t>
            </w:r>
            <w:r w:rsidRPr="00411D5D">
              <w:rPr>
                <w:rFonts w:ascii="Berlin Type Office" w:eastAsia="Times New Roman" w:hAnsi="Berlin Type Office" w:cs="Times New Roman"/>
                <w:i/>
                <w:iCs/>
                <w:kern w:val="0"/>
                <w:sz w:val="22"/>
                <w:szCs w:val="22"/>
                <w:lang w:val="de-DE" w:eastAsia="en-GB"/>
                <w14:ligatures w14:val="none"/>
              </w:rPr>
              <w:t>beschreiben.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3D08BB77" w14:textId="77777777" w:rsidTr="00F80DCA">
        <w:trPr>
          <w:trHeight w:val="300"/>
        </w:trPr>
        <w:tc>
          <w:tcPr>
            <w:tcW w:w="1680" w:type="dxa"/>
            <w:tcBorders>
              <w:top w:val="nil"/>
              <w:left w:val="single" w:sz="18" w:space="0" w:color="5B9BD5"/>
              <w:bottom w:val="nil"/>
              <w:right w:val="nil"/>
            </w:tcBorders>
            <w:hideMark/>
          </w:tcPr>
          <w:p w14:paraId="361DC662" w14:textId="77777777" w:rsidR="00D5779E" w:rsidRPr="00411D5D" w:rsidRDefault="00D5779E" w:rsidP="00F80DCA">
            <w:pPr>
              <w:numPr>
                <w:ilvl w:val="0"/>
                <w:numId w:val="114"/>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19</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2F507797"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Den Ablauf- und Terminplan erstellen.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6CF5F7B0" w14:textId="77777777" w:rsidTr="00F80DCA">
        <w:trPr>
          <w:trHeight w:val="300"/>
        </w:trPr>
        <w:tc>
          <w:tcPr>
            <w:tcW w:w="1680" w:type="dxa"/>
            <w:tcBorders>
              <w:top w:val="nil"/>
              <w:left w:val="single" w:sz="18" w:space="0" w:color="5B9BD5"/>
              <w:bottom w:val="nil"/>
              <w:right w:val="nil"/>
            </w:tcBorders>
            <w:hideMark/>
          </w:tcPr>
          <w:p w14:paraId="130C9562" w14:textId="77777777" w:rsidR="00D5779E" w:rsidRPr="00411D5D" w:rsidRDefault="00D5779E" w:rsidP="00F80DCA">
            <w:pPr>
              <w:numPr>
                <w:ilvl w:val="0"/>
                <w:numId w:val="115"/>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20</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64CB7936"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Personalmittel planen.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78053285" w14:textId="77777777" w:rsidTr="00F80DCA">
        <w:trPr>
          <w:trHeight w:val="300"/>
        </w:trPr>
        <w:tc>
          <w:tcPr>
            <w:tcW w:w="1680" w:type="dxa"/>
            <w:tcBorders>
              <w:top w:val="nil"/>
              <w:left w:val="single" w:sz="18" w:space="0" w:color="5B9BD5"/>
              <w:bottom w:val="nil"/>
              <w:right w:val="nil"/>
            </w:tcBorders>
            <w:hideMark/>
          </w:tcPr>
          <w:p w14:paraId="332C0A6F" w14:textId="77777777" w:rsidR="00D5779E" w:rsidRPr="00411D5D" w:rsidRDefault="00D5779E" w:rsidP="00F80DCA">
            <w:pPr>
              <w:numPr>
                <w:ilvl w:val="0"/>
                <w:numId w:val="116"/>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21</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3B990297"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Sachmittel planen.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6861D25" w14:textId="77777777" w:rsidTr="00F80DCA">
        <w:trPr>
          <w:trHeight w:val="300"/>
        </w:trPr>
        <w:tc>
          <w:tcPr>
            <w:tcW w:w="1680" w:type="dxa"/>
            <w:tcBorders>
              <w:top w:val="nil"/>
              <w:left w:val="single" w:sz="18" w:space="0" w:color="5B9BD5"/>
              <w:bottom w:val="nil"/>
              <w:right w:val="nil"/>
            </w:tcBorders>
            <w:hideMark/>
          </w:tcPr>
          <w:p w14:paraId="7A700615" w14:textId="77777777" w:rsidR="00D5779E" w:rsidRPr="00411D5D" w:rsidRDefault="00D5779E" w:rsidP="00F80DCA">
            <w:pPr>
              <w:numPr>
                <w:ilvl w:val="0"/>
                <w:numId w:val="117"/>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22</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36A657E1"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Kosten des Projektes planen und das Projektbudget definieren.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703330B8" w14:textId="77777777" w:rsidTr="00F80DCA">
        <w:trPr>
          <w:trHeight w:val="300"/>
        </w:trPr>
        <w:tc>
          <w:tcPr>
            <w:tcW w:w="1680" w:type="dxa"/>
            <w:tcBorders>
              <w:top w:val="nil"/>
              <w:left w:val="single" w:sz="18" w:space="0" w:color="5B9BD5"/>
              <w:bottom w:val="nil"/>
              <w:right w:val="nil"/>
            </w:tcBorders>
            <w:hideMark/>
          </w:tcPr>
          <w:p w14:paraId="0218D615" w14:textId="77777777" w:rsidR="00D5779E" w:rsidRPr="00411D5D" w:rsidRDefault="00D5779E" w:rsidP="00F80DCA">
            <w:pPr>
              <w:numPr>
                <w:ilvl w:val="0"/>
                <w:numId w:val="118"/>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23</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0DD99B9B"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Projektorganisation festlegen.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3FC7FF64" w14:textId="77777777" w:rsidTr="00F80DCA">
        <w:trPr>
          <w:trHeight w:val="300"/>
        </w:trPr>
        <w:tc>
          <w:tcPr>
            <w:tcW w:w="1680" w:type="dxa"/>
            <w:tcBorders>
              <w:top w:val="nil"/>
              <w:left w:val="single" w:sz="18" w:space="0" w:color="5B9BD5"/>
              <w:bottom w:val="nil"/>
              <w:right w:val="nil"/>
            </w:tcBorders>
            <w:hideMark/>
          </w:tcPr>
          <w:p w14:paraId="76E10883" w14:textId="77777777" w:rsidR="00D5779E" w:rsidRPr="00411D5D" w:rsidRDefault="00D5779E" w:rsidP="00F80DCA">
            <w:pPr>
              <w:numPr>
                <w:ilvl w:val="0"/>
                <w:numId w:val="119"/>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24</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32108B97"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Ein Chancen- und Risikomanagement implementieren.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7085FB8F" w14:textId="77777777" w:rsidTr="00F80DCA">
        <w:trPr>
          <w:trHeight w:val="300"/>
        </w:trPr>
        <w:tc>
          <w:tcPr>
            <w:tcW w:w="1680" w:type="dxa"/>
            <w:tcBorders>
              <w:top w:val="nil"/>
              <w:left w:val="single" w:sz="18" w:space="0" w:color="5B9BD5"/>
              <w:bottom w:val="nil"/>
              <w:right w:val="nil"/>
            </w:tcBorders>
            <w:hideMark/>
          </w:tcPr>
          <w:p w14:paraId="769D6981" w14:textId="77777777" w:rsidR="00D5779E" w:rsidRPr="00411D5D" w:rsidRDefault="00D5779E" w:rsidP="00F80DCA">
            <w:pPr>
              <w:numPr>
                <w:ilvl w:val="0"/>
                <w:numId w:val="120"/>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25</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0FE57353"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Ein Stakeholdermanagement implementieren.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002A6693" w14:textId="77777777" w:rsidTr="00F80DCA">
        <w:trPr>
          <w:trHeight w:val="300"/>
        </w:trPr>
        <w:tc>
          <w:tcPr>
            <w:tcW w:w="1680" w:type="dxa"/>
            <w:tcBorders>
              <w:top w:val="nil"/>
              <w:left w:val="single" w:sz="18" w:space="0" w:color="5B9BD5"/>
              <w:bottom w:val="nil"/>
              <w:right w:val="nil"/>
            </w:tcBorders>
            <w:hideMark/>
          </w:tcPr>
          <w:p w14:paraId="5F1096EE" w14:textId="77777777" w:rsidR="00D5779E" w:rsidRPr="00411D5D" w:rsidRDefault="00D5779E" w:rsidP="00F80DCA">
            <w:pPr>
              <w:numPr>
                <w:ilvl w:val="0"/>
                <w:numId w:val="121"/>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26</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1A7B1D94"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Ein Qualitätsmanagement einführen.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51807343" w14:textId="77777777" w:rsidTr="00F80DCA">
        <w:trPr>
          <w:trHeight w:val="300"/>
        </w:trPr>
        <w:tc>
          <w:tcPr>
            <w:tcW w:w="1680" w:type="dxa"/>
            <w:tcBorders>
              <w:top w:val="nil"/>
              <w:left w:val="single" w:sz="18" w:space="0" w:color="5B9BD5"/>
              <w:bottom w:val="nil"/>
              <w:right w:val="nil"/>
            </w:tcBorders>
            <w:hideMark/>
          </w:tcPr>
          <w:p w14:paraId="75ADC487" w14:textId="77777777" w:rsidR="00D5779E" w:rsidRPr="00411D5D" w:rsidRDefault="00D5779E" w:rsidP="00F80DCA">
            <w:pPr>
              <w:numPr>
                <w:ilvl w:val="0"/>
                <w:numId w:val="122"/>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27</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265978E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Sparsamkeit und Wirtschaftlichkeit des Projektes prüfen.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AC327AA" w14:textId="77777777" w:rsidTr="00F80DCA">
        <w:trPr>
          <w:trHeight w:val="300"/>
        </w:trPr>
        <w:tc>
          <w:tcPr>
            <w:tcW w:w="1680" w:type="dxa"/>
            <w:tcBorders>
              <w:top w:val="nil"/>
              <w:left w:val="single" w:sz="18" w:space="0" w:color="5B9BD5"/>
              <w:bottom w:val="single" w:sz="18" w:space="0" w:color="5B9BD5"/>
              <w:right w:val="nil"/>
            </w:tcBorders>
            <w:hideMark/>
          </w:tcPr>
          <w:p w14:paraId="47D2AB67" w14:textId="77777777" w:rsidR="00D5779E" w:rsidRPr="00411D5D" w:rsidRDefault="00D5779E" w:rsidP="00F80DCA">
            <w:pPr>
              <w:numPr>
                <w:ilvl w:val="0"/>
                <w:numId w:val="123"/>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28</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single" w:sz="18" w:space="0" w:color="5B9BD5"/>
              <w:right w:val="single" w:sz="18" w:space="0" w:color="5B9BD5"/>
            </w:tcBorders>
            <w:hideMark/>
          </w:tcPr>
          <w:p w14:paraId="780674FE"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Das Projekt beauftragen.</w:t>
            </w:r>
            <w:r w:rsidRPr="00411D5D">
              <w:rPr>
                <w:rFonts w:ascii="Berlin Type Office" w:eastAsia="Times New Roman" w:hAnsi="Berlin Type Office" w:cs="Times New Roman"/>
                <w:kern w:val="0"/>
                <w:sz w:val="22"/>
                <w:szCs w:val="22"/>
                <w:lang w:eastAsia="en-GB"/>
                <w14:ligatures w14:val="none"/>
              </w:rPr>
              <w:t> </w:t>
            </w:r>
          </w:p>
        </w:tc>
      </w:tr>
    </w:tbl>
    <w:p w14:paraId="1BD5741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66D4175C" w14:textId="77777777" w:rsidR="00D5779E" w:rsidRPr="00411D5D" w:rsidRDefault="00D5779E" w:rsidP="00D5779E">
      <w:pPr>
        <w:numPr>
          <w:ilvl w:val="0"/>
          <w:numId w:val="124"/>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Den Projektstrukturplan erstellen (PPS 17)</w:t>
      </w:r>
      <w:r w:rsidRPr="00411D5D">
        <w:rPr>
          <w:rFonts w:ascii="Berlin Type Office" w:eastAsia="Times New Roman" w:hAnsi="Berlin Type Office" w:cs="Segoe UI"/>
          <w:b/>
          <w:bCs/>
          <w:kern w:val="0"/>
          <w:sz w:val="22"/>
          <w:szCs w:val="22"/>
          <w:lang w:eastAsia="en-GB"/>
          <w14:ligatures w14:val="none"/>
        </w:rPr>
        <w:t> </w:t>
      </w:r>
    </w:p>
    <w:p w14:paraId="7190FF4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Das Projektteam beginnt die Planungsphase damit, einen Projektstrukturplan (PSP) für das Projekt zu erstellen.</w:t>
      </w:r>
      <w:r w:rsidRPr="00411D5D">
        <w:rPr>
          <w:rFonts w:ascii="Berlin Type Office" w:eastAsia="Times New Roman" w:hAnsi="Berlin Type Office" w:cs="Segoe UI"/>
          <w:kern w:val="0"/>
          <w:sz w:val="17"/>
          <w:szCs w:val="17"/>
          <w:vertAlign w:val="superscript"/>
          <w:lang w:val="de-DE" w:eastAsia="en-GB"/>
          <w14:ligatures w14:val="none"/>
        </w:rPr>
        <w:t>75</w:t>
      </w:r>
      <w:r w:rsidRPr="00411D5D">
        <w:rPr>
          <w:rFonts w:ascii="Berlin Type Office" w:eastAsia="Times New Roman" w:hAnsi="Berlin Type Office" w:cs="Segoe UI"/>
          <w:kern w:val="0"/>
          <w:sz w:val="22"/>
          <w:szCs w:val="22"/>
          <w:lang w:eastAsia="en-GB"/>
          <w14:ligatures w14:val="none"/>
        </w:rPr>
        <w:t> </w:t>
      </w:r>
    </w:p>
    <w:p w14:paraId="629F603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Der PSP dient dazu, dem Projekt eine grobe Struktur zu geben und diese anschaulich zu visualisieren. Er soll angesichts einer komplexen Aufgabe, und das ist ein Projekt immer, eine Orientierungshilfe sein. Er dient dabei nicht nur dem Projektteam, sondern auch allen weiteren Stakeholdern als anschaulicher Überblick, welche Aufgaben bzw. Arbeiten im Projekt zu erledigen sind. Das schafft Transparenz, fördert ein gemeinsames Verständnis vom Projekt und vereinfacht dessen Steuerung. Insgesamt bietet der PSP eine gute Grundlage für die weitere Projektplanung.</w:t>
      </w:r>
      <w:r w:rsidRPr="00411D5D">
        <w:rPr>
          <w:rFonts w:ascii="Berlin Type Office" w:eastAsia="Times New Roman" w:hAnsi="Berlin Type Office" w:cs="Segoe UI"/>
          <w:kern w:val="0"/>
          <w:sz w:val="22"/>
          <w:szCs w:val="22"/>
          <w:lang w:eastAsia="en-GB"/>
          <w14:ligatures w14:val="none"/>
        </w:rPr>
        <w:t> </w:t>
      </w:r>
    </w:p>
    <w:p w14:paraId="173A70F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380BEDC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der sequenziellen Vorgehensweise enthält der PSP </w:t>
      </w:r>
      <w:r w:rsidRPr="00411D5D">
        <w:rPr>
          <w:rFonts w:ascii="Berlin Type Office" w:eastAsia="Times New Roman" w:hAnsi="Berlin Type Office" w:cs="Segoe UI"/>
          <w:i/>
          <w:iCs/>
          <w:kern w:val="0"/>
          <w:sz w:val="22"/>
          <w:szCs w:val="22"/>
          <w:lang w:val="de-DE" w:eastAsia="en-GB"/>
          <w14:ligatures w14:val="none"/>
        </w:rPr>
        <w:t>eine Übersicht über alle Aufgaben</w:t>
      </w:r>
      <w:r w:rsidRPr="00411D5D">
        <w:rPr>
          <w:rFonts w:ascii="Berlin Type Office" w:eastAsia="Times New Roman" w:hAnsi="Berlin Type Office" w:cs="Segoe UI"/>
          <w:kern w:val="0"/>
          <w:sz w:val="22"/>
          <w:szCs w:val="22"/>
          <w:lang w:val="de-DE" w:eastAsia="en-GB"/>
          <w14:ligatures w14:val="none"/>
        </w:rPr>
        <w:t xml:space="preserve">, die zu erledigen sind, um die Projektergebnisse zu erreichen. Er ist dabei vor allem inhaltlich ausgerichtet. Zu den Aufgaben gehören auch die jeweiligen funktionellen Aufgaben, wie etwa die Aufgaben des Projektmanagements selbst. Im PSP sollten zwischen den beschriebenen Aufgaben keine inhaltlichen Überschneidungen, Doppelungen oder Widersprüche vorkommen. Um die Identifikation der Aufgaben zu erleichtern, kann zunächst ein Objektstrukturplan erstellt werden, der das Projektergebnis strukturiert in seinen konkret herzustellenden Einzelheiten darstellt. Der Objektstrukturplan dient der Schaffung einer gemeinsamen Sichtweise über das herzustellende </w:t>
      </w:r>
      <w:r w:rsidRPr="00411D5D">
        <w:rPr>
          <w:rFonts w:ascii="Berlin Type Office" w:eastAsia="Times New Roman" w:hAnsi="Berlin Type Office" w:cs="Segoe UI"/>
          <w:kern w:val="0"/>
          <w:sz w:val="22"/>
          <w:szCs w:val="22"/>
          <w:lang w:val="de-DE" w:eastAsia="en-GB"/>
          <w14:ligatures w14:val="none"/>
        </w:rPr>
        <w:lastRenderedPageBreak/>
        <w:t>Projektergebnis und stellt eine gute Grundlage für die Identifikation der zu erledigenden Aufgaben im Projekt dar.</w:t>
      </w:r>
      <w:r w:rsidRPr="00411D5D">
        <w:rPr>
          <w:rFonts w:ascii="Berlin Type Office" w:eastAsia="Times New Roman" w:hAnsi="Berlin Type Office" w:cs="Segoe UI"/>
          <w:kern w:val="0"/>
          <w:sz w:val="17"/>
          <w:szCs w:val="17"/>
          <w:vertAlign w:val="superscript"/>
          <w:lang w:val="de-DE" w:eastAsia="en-GB"/>
          <w14:ligatures w14:val="none"/>
        </w:rPr>
        <w:t>76</w:t>
      </w:r>
      <w:r w:rsidRPr="00411D5D">
        <w:rPr>
          <w:rFonts w:ascii="Berlin Type Office" w:eastAsia="Times New Roman" w:hAnsi="Berlin Type Office" w:cs="Segoe UI"/>
          <w:kern w:val="0"/>
          <w:sz w:val="22"/>
          <w:szCs w:val="22"/>
          <w:lang w:eastAsia="en-GB"/>
          <w14:ligatures w14:val="none"/>
        </w:rPr>
        <w:t> </w:t>
      </w:r>
    </w:p>
    <w:p w14:paraId="3CAC9F9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Gliederungsebenen</w:t>
      </w:r>
      <w:r w:rsidRPr="00411D5D">
        <w:rPr>
          <w:rFonts w:ascii="Berlin Type Office" w:eastAsia="Times New Roman" w:hAnsi="Berlin Type Office" w:cs="Segoe UI"/>
          <w:i/>
          <w:iCs/>
          <w:kern w:val="0"/>
          <w:sz w:val="22"/>
          <w:szCs w:val="22"/>
          <w:lang w:eastAsia="en-GB"/>
          <w14:ligatures w14:val="none"/>
        </w:rPr>
        <w:t> </w:t>
      </w:r>
    </w:p>
    <w:p w14:paraId="457235B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Grundsätzlich besteht der PSP aus </w:t>
      </w:r>
      <w:r w:rsidRPr="00411D5D">
        <w:rPr>
          <w:rFonts w:ascii="Berlin Type Office" w:eastAsia="Times New Roman" w:hAnsi="Berlin Type Office" w:cs="Segoe UI"/>
          <w:i/>
          <w:iCs/>
          <w:kern w:val="0"/>
          <w:sz w:val="22"/>
          <w:szCs w:val="22"/>
          <w:lang w:val="de-DE" w:eastAsia="en-GB"/>
          <w14:ligatures w14:val="none"/>
        </w:rPr>
        <w:t>unterschiedlichen Gliederungsebenen</w:t>
      </w:r>
      <w:r w:rsidRPr="00411D5D">
        <w:rPr>
          <w:rFonts w:ascii="Berlin Type Office" w:eastAsia="Times New Roman" w:hAnsi="Berlin Type Office" w:cs="Segoe UI"/>
          <w:kern w:val="0"/>
          <w:sz w:val="22"/>
          <w:szCs w:val="22"/>
          <w:lang w:val="de-DE" w:eastAsia="en-GB"/>
          <w14:ligatures w14:val="none"/>
        </w:rPr>
        <w:t>, die zumeist hierarchisch strukturiert in der Form eines Organigramms angeordnet werden. Der PSP sollte aber immer die Systematik der tatsächlichen Projektdurchführung abbilden; er richtet sich insofern an der tatsächlichen Projektdurchführung aus und gibt dementsprechend deren Komplexität wieder. Deshalb können auch andere Formen der Darstellung bzw. Gliederung wie eine einfache Auflistung der Aufgaben mit unterschiedlichen Gliederungsebenen oder die Visualisierung anhand einer Mindmap gewählt werden.</w:t>
      </w:r>
      <w:r w:rsidRPr="00411D5D">
        <w:rPr>
          <w:rFonts w:ascii="Berlin Type Office" w:eastAsia="Times New Roman" w:hAnsi="Berlin Type Office" w:cs="Segoe UI"/>
          <w:kern w:val="0"/>
          <w:sz w:val="22"/>
          <w:szCs w:val="22"/>
          <w:lang w:eastAsia="en-GB"/>
          <w14:ligatures w14:val="none"/>
        </w:rPr>
        <w:t> </w:t>
      </w:r>
    </w:p>
    <w:p w14:paraId="4983CEF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von abstrakt </w:t>
      </w:r>
      <w:r w:rsidRPr="00411D5D">
        <w:rPr>
          <w:rFonts w:ascii="Berlin Type Office" w:eastAsia="Times New Roman" w:hAnsi="Berlin Type Office" w:cs="Segoe UI"/>
          <w:i/>
          <w:iCs/>
          <w:kern w:val="0"/>
          <w:sz w:val="22"/>
          <w:szCs w:val="22"/>
          <w:lang w:eastAsia="en-GB"/>
          <w14:ligatures w14:val="none"/>
        </w:rPr>
        <w:t> </w:t>
      </w:r>
    </w:p>
    <w:p w14:paraId="60A72AD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zu konkret</w:t>
      </w:r>
      <w:r w:rsidRPr="00411D5D">
        <w:rPr>
          <w:rFonts w:ascii="Berlin Type Office" w:eastAsia="Times New Roman" w:hAnsi="Berlin Type Office" w:cs="Segoe UI"/>
          <w:i/>
          <w:iCs/>
          <w:kern w:val="0"/>
          <w:sz w:val="22"/>
          <w:szCs w:val="22"/>
          <w:lang w:eastAsia="en-GB"/>
          <w14:ligatures w14:val="none"/>
        </w:rPr>
        <w:t> </w:t>
      </w:r>
    </w:p>
    <w:p w14:paraId="0822C5B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Unabhängig von der Gliederungsart differenziert der PSP Aufgaben immer </w:t>
      </w:r>
      <w:r w:rsidRPr="00411D5D">
        <w:rPr>
          <w:rFonts w:ascii="Berlin Type Office" w:eastAsia="Times New Roman" w:hAnsi="Berlin Type Office" w:cs="Segoe UI"/>
          <w:i/>
          <w:iCs/>
          <w:kern w:val="0"/>
          <w:sz w:val="22"/>
          <w:szCs w:val="22"/>
          <w:lang w:val="de-DE" w:eastAsia="en-GB"/>
          <w14:ligatures w14:val="none"/>
        </w:rPr>
        <w:t>von abstrakt zu konkre</w:t>
      </w:r>
      <w:r w:rsidRPr="00411D5D">
        <w:rPr>
          <w:rFonts w:ascii="Berlin Type Office" w:eastAsia="Times New Roman" w:hAnsi="Berlin Type Office" w:cs="Segoe UI"/>
          <w:kern w:val="0"/>
          <w:sz w:val="22"/>
          <w:szCs w:val="22"/>
          <w:lang w:val="de-DE" w:eastAsia="en-GB"/>
          <w14:ligatures w14:val="none"/>
        </w:rPr>
        <w:t>t: Der PSP wird mit jeder Gliederungsebene konkreter. Dabei umfasst ein Element auf einer oberen Gliederungsebene die jeweils diesem Element zugeordneten Elemente auf einer unteren Gliederungsebene immer vollständig. Die unterste Gliederungsebene bilden die konkreten Arbeitspakete (AP): Eine Differenzierung der Aufgaben endet somit immer mit der Definition von AP, d. h., dass es keine darüberhinausgehende oder davor endende Differenzierung der Aufgaben gibt. Grundsätzlich ist bei der Gliederung des PSP zu bedenken, dass zu viele Gliederungsebenen oder zu viele Elemente als Bestandteile eines Gliederungselementes den PSP sehr schnell unübersichtlich machen. Damit verliert dieser seine Orientierungsfunktion. Deshalb sollte sich über den Aufbau des PSP sowohl im Projektteam als auch mit der auftraggebenden Stelle bzw. der EI abgestimmt werden. Zudem sollten die einzelnen Elemente des PSP immer transparent und systematisch kodiert, d. h. etwa nummeriert oder alphabetisiert werden. Das erleichtert den Überblick auch bei sehr komplexen Projekten.</w:t>
      </w:r>
      <w:r w:rsidRPr="00411D5D">
        <w:rPr>
          <w:rFonts w:ascii="Berlin Type Office" w:eastAsia="Times New Roman" w:hAnsi="Berlin Type Office" w:cs="Segoe UI"/>
          <w:kern w:val="0"/>
          <w:sz w:val="22"/>
          <w:szCs w:val="22"/>
          <w:lang w:eastAsia="en-GB"/>
          <w14:ligatures w14:val="none"/>
        </w:rPr>
        <w:t> </w:t>
      </w:r>
    </w:p>
    <w:p w14:paraId="3908720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Gliederungsformen</w:t>
      </w:r>
      <w:r w:rsidRPr="00411D5D">
        <w:rPr>
          <w:rFonts w:ascii="Berlin Type Office" w:eastAsia="Times New Roman" w:hAnsi="Berlin Type Office" w:cs="Segoe UI"/>
          <w:i/>
          <w:iCs/>
          <w:kern w:val="0"/>
          <w:sz w:val="22"/>
          <w:szCs w:val="22"/>
          <w:lang w:eastAsia="en-GB"/>
          <w14:ligatures w14:val="none"/>
        </w:rPr>
        <w:t> </w:t>
      </w:r>
    </w:p>
    <w:p w14:paraId="140C0B6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oberste Gliederungsebene eines PSP bildet der Projektname, das Projektziel oder das Projektergebnis. Auf der nächsten Gliederungsebene sind </w:t>
      </w:r>
      <w:r w:rsidRPr="00411D5D">
        <w:rPr>
          <w:rFonts w:ascii="Berlin Type Office" w:eastAsia="Times New Roman" w:hAnsi="Berlin Type Office" w:cs="Segoe UI"/>
          <w:i/>
          <w:iCs/>
          <w:kern w:val="0"/>
          <w:sz w:val="22"/>
          <w:szCs w:val="22"/>
          <w:lang w:val="de-DE" w:eastAsia="en-GB"/>
          <w14:ligatures w14:val="none"/>
        </w:rPr>
        <w:t>unterschiedliche Formen der Gliederung</w:t>
      </w:r>
      <w:r w:rsidRPr="00411D5D">
        <w:rPr>
          <w:rFonts w:ascii="Berlin Type Office" w:eastAsia="Times New Roman" w:hAnsi="Berlin Type Office" w:cs="Segoe UI"/>
          <w:kern w:val="0"/>
          <w:sz w:val="22"/>
          <w:szCs w:val="22"/>
          <w:lang w:val="de-DE" w:eastAsia="en-GB"/>
          <w14:ligatures w14:val="none"/>
        </w:rPr>
        <w:t xml:space="preserve"> wählbar. So kann der PSP hier die Aufgaben nach Teilprojekten, nach Projektphasen, nach Projektzielen, nach Projektergebnissen bzw. dem Projektobjekt, nach Funktionen oder auch nach Prozessen differenzieren. Dabei sind auch Mischformen zwischen den unterschiedlichen Gliederungsvarianten denkbar. Je nach Komplexität können darunter dann mehrere weitere Gliederungsebenen gebildet werden, um die Aufgaben in weitere Teilaufgaben zu untergliedern bis es schließlich zur Bestimmung konkreter AP kommt.</w:t>
      </w:r>
      <w:r w:rsidRPr="00411D5D">
        <w:rPr>
          <w:rFonts w:ascii="Berlin Type Office" w:eastAsia="Times New Roman" w:hAnsi="Berlin Type Office" w:cs="Segoe UI"/>
          <w:kern w:val="0"/>
          <w:sz w:val="22"/>
          <w:szCs w:val="22"/>
          <w:lang w:eastAsia="en-GB"/>
          <w14:ligatures w14:val="none"/>
        </w:rPr>
        <w:t> </w:t>
      </w:r>
    </w:p>
    <w:p w14:paraId="2D1E4E7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agiles Vorgehen</w:t>
      </w:r>
      <w:r w:rsidRPr="00411D5D">
        <w:rPr>
          <w:rFonts w:ascii="Berlin Type Office" w:eastAsia="Times New Roman" w:hAnsi="Berlin Type Office" w:cs="Segoe UI"/>
          <w:i/>
          <w:iCs/>
          <w:kern w:val="0"/>
          <w:sz w:val="22"/>
          <w:szCs w:val="22"/>
          <w:lang w:eastAsia="en-GB"/>
          <w14:ligatures w14:val="none"/>
        </w:rPr>
        <w:t> </w:t>
      </w:r>
    </w:p>
    <w:p w14:paraId="7EB572E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Der PSP ist ein klassisches Instrument einer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Er kann und sollte nach diesem Projektmanagementhandbuch aber auch in einer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genutzt werden. Für ein agiles Vorgehen bietet der Objektstrukturplan eine gute Vorlage, um den Product Backlog als PSP geordnet abzubilden. Der PSP strukturiert sich dann anhand der bereits bestimmten Features. Die Features lassen sich dann weiter in einzelne Anforderungen zerlegen. Diese einzelnen Anforderungen werden durch User Stories erfasst, die einfache und konkrete Anforderungsbeschreibungen darstellen. Die User Stories sind hier vergleichbar mit den AP und stellen in einer agilen Vorgehensweise die unterste Ebene des PSP dar. Grundsätzlich besteht der PSP in einem agilen Vorgehen insofern aus Features und dazugehörigen User Stories. Die Features und die User Stories können dabei schon grob priorisiert werden. Der PSP lässt sich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aber auch hier bei Bedarf noch weiter verfeinern. So können Features zu sogenannten Themen, d.h. allgemein logischen Gruppen zusammengefasst werden. Das ermöglicht Abhängigkeiten zwischen Features zu erfassen. In einer solchen Gliederung wären</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dann die Themen die oberste Gliederungsebene und die Features die zweite Gliederungsebene. Die Features wären dann vergleichbar mit Teilprojekten. Zudem können die User Stories zu Epics zusammengefasst werden, die mehrere User Stories und damit mehrere zusammenhängende Anforderungen umfassen. Die Epics sind vergleichbar mit der Gliederungsebene der Teilaufgaben und sind unter den Features anzusiedeln. Entscheidend ist im agilen Vorgehen, dass der so differenzierte PSP im Verlauf des Projektes immer wieder angepasst wird und dass eine darüberhinausgehende Planung immer erst kurz vor der konkreten Durchführung geschieht.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77</w:t>
      </w:r>
      <w:r w:rsidRPr="00411D5D">
        <w:rPr>
          <w:rFonts w:ascii="Berlin Type Office" w:eastAsia="Times New Roman" w:hAnsi="Berlin Type Office" w:cs="Segoe UI"/>
          <w:kern w:val="0"/>
          <w:sz w:val="22"/>
          <w:szCs w:val="22"/>
          <w:lang w:eastAsia="en-GB"/>
          <w14:ligatures w14:val="none"/>
        </w:rPr>
        <w:t> </w:t>
      </w:r>
    </w:p>
    <w:p w14:paraId="1206579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Beispiel</w:t>
      </w:r>
      <w:r w:rsidRPr="00411D5D">
        <w:rPr>
          <w:rFonts w:ascii="Berlin Type Office" w:eastAsia="Times New Roman" w:hAnsi="Berlin Type Office" w:cs="Segoe UI"/>
          <w:i/>
          <w:iCs/>
          <w:kern w:val="0"/>
          <w:sz w:val="22"/>
          <w:szCs w:val="22"/>
          <w:lang w:eastAsia="en-GB"/>
          <w14:ligatures w14:val="none"/>
        </w:rPr>
        <w:t> </w:t>
      </w:r>
    </w:p>
    <w:p w14:paraId="185C35B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Im Folgenden soll kurz </w:t>
      </w:r>
      <w:r w:rsidRPr="00411D5D">
        <w:rPr>
          <w:rFonts w:ascii="Berlin Type Office" w:eastAsia="Times New Roman" w:hAnsi="Berlin Type Office" w:cs="Segoe UI"/>
          <w:i/>
          <w:iCs/>
          <w:kern w:val="0"/>
          <w:sz w:val="22"/>
          <w:szCs w:val="22"/>
          <w:lang w:val="de-DE" w:eastAsia="en-GB"/>
          <w14:ligatures w14:val="none"/>
        </w:rPr>
        <w:t>exemplarisch</w:t>
      </w:r>
      <w:r w:rsidRPr="00411D5D">
        <w:rPr>
          <w:rFonts w:ascii="Berlin Type Office" w:eastAsia="Times New Roman" w:hAnsi="Berlin Type Office" w:cs="Segoe UI"/>
          <w:kern w:val="0"/>
          <w:sz w:val="22"/>
          <w:szCs w:val="22"/>
          <w:lang w:val="de-DE" w:eastAsia="en-GB"/>
          <w14:ligatures w14:val="none"/>
        </w:rPr>
        <w:t xml:space="preserve"> ein häufig gewähltes Vorgehen für einen PSP dargestellt werden, ohne dabei aufgrund der Übersichtlichkeit alle Details in der Tiefe darzustellen. Dazu wird eine Darstellung des PSP nach dem Projektergebnis bzw. nach dem Projektobjekt gewählt. Bei einer solchen Darstellung wird sich die Frage gestellt, welche Aufgaben zur Realisierung des Projektergebnisses erledigt werden müssen. Diese Aufgaben werden immer weiter differenziert bis man auf der Ebene der konkreten AP angekommen ist. Ein solcher PSP sieht in der Form eines Organigramms beispielsweise wie folgt aus:</w:t>
      </w:r>
      <w:r w:rsidRPr="00411D5D">
        <w:rPr>
          <w:rFonts w:ascii="Berlin Type Office" w:eastAsia="Times New Roman" w:hAnsi="Berlin Type Office" w:cs="Segoe UI"/>
          <w:kern w:val="0"/>
          <w:sz w:val="22"/>
          <w:szCs w:val="22"/>
          <w:lang w:eastAsia="en-GB"/>
          <w14:ligatures w14:val="none"/>
        </w:rPr>
        <w:t> </w:t>
      </w:r>
    </w:p>
    <w:p w14:paraId="2485AE3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3779035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38820383" w14:textId="77777777" w:rsidR="00D5779E" w:rsidRPr="00411D5D" w:rsidRDefault="00D5779E" w:rsidP="00D5779E">
      <w:pPr>
        <w:numPr>
          <w:ilvl w:val="0"/>
          <w:numId w:val="125"/>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Arbeitspakete beschreiben (PPS 18)</w:t>
      </w:r>
      <w:r w:rsidRPr="00411D5D">
        <w:rPr>
          <w:rFonts w:ascii="Berlin Type Office" w:eastAsia="Times New Roman" w:hAnsi="Berlin Type Office" w:cs="Segoe UI"/>
          <w:b/>
          <w:bCs/>
          <w:kern w:val="0"/>
          <w:sz w:val="22"/>
          <w:szCs w:val="22"/>
          <w:lang w:eastAsia="en-GB"/>
          <w14:ligatures w14:val="none"/>
        </w:rPr>
        <w:t> </w:t>
      </w:r>
    </w:p>
    <w:p w14:paraId="6ECD896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unterste Ebene des PSP sind die AP. </w:t>
      </w:r>
      <w:r w:rsidRPr="00411D5D">
        <w:rPr>
          <w:rFonts w:ascii="Berlin Type Office" w:eastAsia="Times New Roman" w:hAnsi="Berlin Type Office" w:cs="Segoe UI"/>
          <w:kern w:val="0"/>
          <w:sz w:val="22"/>
          <w:szCs w:val="22"/>
          <w:shd w:val="clear" w:color="auto" w:fill="FFFF00"/>
          <w:lang w:val="de-DE" w:eastAsia="en-GB"/>
          <w14:ligatures w14:val="none"/>
        </w:rPr>
        <w:t>Im agilen Vorgehen sind die User Stories die AP. Diese sollten vom Projektteam beschrieben werden.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 xml:space="preserve"> 78 </w:t>
      </w:r>
      <w:r w:rsidRPr="00411D5D">
        <w:rPr>
          <w:rFonts w:ascii="Berlin Type Office" w:eastAsia="Times New Roman" w:hAnsi="Berlin Type Office" w:cs="Segoe UI"/>
          <w:kern w:val="0"/>
          <w:sz w:val="17"/>
          <w:szCs w:val="17"/>
          <w:lang w:eastAsia="en-GB"/>
          <w14:ligatures w14:val="none"/>
        </w:rPr>
        <w:t> </w:t>
      </w:r>
    </w:p>
    <w:p w14:paraId="5E1E672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AP beschreiben die konkret zu erledigenden Aufgaben bzw. die zu erbringenden Leistungen im Projekt. Dabei erfassen die AP alle Projektaufgaben vollständig und systematisch. Sie können dabei größere oder kleinere Aufgaben umfassen. Im PSP werden die AP nur benannt. Zusätzlich sollte eine konkrete Beschreibung der AP stattfinden.</w:t>
      </w:r>
      <w:r w:rsidRPr="00411D5D">
        <w:rPr>
          <w:rFonts w:ascii="Berlin Type Office" w:eastAsia="Times New Roman" w:hAnsi="Berlin Type Office" w:cs="Segoe UI"/>
          <w:kern w:val="0"/>
          <w:sz w:val="22"/>
          <w:szCs w:val="22"/>
          <w:lang w:eastAsia="en-GB"/>
          <w14:ligatures w14:val="none"/>
        </w:rPr>
        <w:t> </w:t>
      </w:r>
    </w:p>
    <w:p w14:paraId="4F68185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Merkmale</w:t>
      </w:r>
      <w:r w:rsidRPr="00411D5D">
        <w:rPr>
          <w:rFonts w:ascii="Berlin Type Office" w:eastAsia="Times New Roman" w:hAnsi="Berlin Type Office" w:cs="Segoe UI"/>
          <w:i/>
          <w:iCs/>
          <w:kern w:val="0"/>
          <w:sz w:val="22"/>
          <w:szCs w:val="22"/>
          <w:lang w:eastAsia="en-GB"/>
          <w14:ligatures w14:val="none"/>
        </w:rPr>
        <w:t> </w:t>
      </w:r>
    </w:p>
    <w:p w14:paraId="677B6F6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AP sollten </w:t>
      </w:r>
      <w:r w:rsidRPr="00411D5D">
        <w:rPr>
          <w:rFonts w:ascii="Berlin Type Office" w:eastAsia="Times New Roman" w:hAnsi="Berlin Type Office" w:cs="Segoe UI"/>
          <w:kern w:val="0"/>
          <w:sz w:val="22"/>
          <w:szCs w:val="22"/>
          <w:shd w:val="clear" w:color="auto" w:fill="FFFF00"/>
          <w:lang w:val="de-DE" w:eastAsia="en-GB"/>
          <w14:ligatures w14:val="none"/>
        </w:rPr>
        <w:t>generell</w:t>
      </w:r>
      <w:r w:rsidRPr="00411D5D">
        <w:rPr>
          <w:rFonts w:ascii="Berlin Type Office" w:eastAsia="Times New Roman" w:hAnsi="Berlin Type Office" w:cs="Segoe UI"/>
          <w:kern w:val="0"/>
          <w:sz w:val="22"/>
          <w:szCs w:val="22"/>
          <w:lang w:val="de-DE" w:eastAsia="en-GB"/>
          <w14:ligatures w14:val="none"/>
        </w:rPr>
        <w:t xml:space="preserve"> folgende </w:t>
      </w:r>
      <w:r w:rsidRPr="00411D5D">
        <w:rPr>
          <w:rFonts w:ascii="Berlin Type Office" w:eastAsia="Times New Roman" w:hAnsi="Berlin Type Office" w:cs="Segoe UI"/>
          <w:i/>
          <w:iCs/>
          <w:kern w:val="0"/>
          <w:sz w:val="22"/>
          <w:szCs w:val="22"/>
          <w:lang w:val="de-DE" w:eastAsia="en-GB"/>
          <w14:ligatures w14:val="none"/>
        </w:rPr>
        <w:t xml:space="preserve">Merkmale </w:t>
      </w:r>
      <w:r w:rsidRPr="00411D5D">
        <w:rPr>
          <w:rFonts w:ascii="Berlin Type Office" w:eastAsia="Times New Roman" w:hAnsi="Berlin Type Office" w:cs="Segoe UI"/>
          <w:kern w:val="0"/>
          <w:sz w:val="22"/>
          <w:szCs w:val="22"/>
          <w:lang w:val="de-DE" w:eastAsia="en-GB"/>
          <w14:ligatures w14:val="none"/>
        </w:rPr>
        <w:t>haben:</w:t>
      </w:r>
      <w:r w:rsidRPr="00411D5D">
        <w:rPr>
          <w:rFonts w:ascii="Berlin Type Office" w:eastAsia="Times New Roman" w:hAnsi="Berlin Type Office" w:cs="Segoe UI"/>
          <w:kern w:val="0"/>
          <w:sz w:val="22"/>
          <w:szCs w:val="22"/>
          <w:lang w:eastAsia="en-GB"/>
          <w14:ligatures w14:val="none"/>
        </w:rPr>
        <w:t> </w:t>
      </w:r>
    </w:p>
    <w:p w14:paraId="056E283A" w14:textId="77777777" w:rsidR="00D5779E" w:rsidRPr="00411D5D" w:rsidRDefault="00D5779E" w:rsidP="00D5779E">
      <w:pPr>
        <w:numPr>
          <w:ilvl w:val="0"/>
          <w:numId w:val="12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den Projektnamen</w:t>
      </w:r>
      <w:r w:rsidRPr="00411D5D">
        <w:rPr>
          <w:rFonts w:ascii="Berlin Type Office" w:eastAsia="Times New Roman" w:hAnsi="Berlin Type Office" w:cs="Segoe UI"/>
          <w:kern w:val="0"/>
          <w:sz w:val="22"/>
          <w:szCs w:val="22"/>
          <w:lang w:eastAsia="en-GB"/>
          <w14:ligatures w14:val="none"/>
        </w:rPr>
        <w:t> </w:t>
      </w:r>
    </w:p>
    <w:p w14:paraId="6E09F011" w14:textId="77777777" w:rsidR="00D5779E" w:rsidRPr="00411D5D" w:rsidRDefault="00D5779E" w:rsidP="00D5779E">
      <w:pPr>
        <w:numPr>
          <w:ilvl w:val="0"/>
          <w:numId w:val="12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eine eindeutige Bezeichnung des AP, die intuitiv Auskunft über dessen Inhalt gibt</w:t>
      </w:r>
      <w:r w:rsidRPr="00411D5D">
        <w:rPr>
          <w:rFonts w:ascii="Berlin Type Office" w:eastAsia="Times New Roman" w:hAnsi="Berlin Type Office" w:cs="Segoe UI"/>
          <w:kern w:val="0"/>
          <w:sz w:val="22"/>
          <w:szCs w:val="22"/>
          <w:lang w:eastAsia="en-GB"/>
          <w14:ligatures w14:val="none"/>
        </w:rPr>
        <w:t> </w:t>
      </w:r>
    </w:p>
    <w:p w14:paraId="0E4BA275" w14:textId="77777777" w:rsidR="00D5779E" w:rsidRPr="00411D5D" w:rsidRDefault="00D5779E" w:rsidP="00D5779E">
      <w:pPr>
        <w:numPr>
          <w:ilvl w:val="0"/>
          <w:numId w:val="12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eine eindeutige Zuordnung im PSP anhand eines zugewiesenen Codes</w:t>
      </w:r>
      <w:r w:rsidRPr="00411D5D">
        <w:rPr>
          <w:rFonts w:ascii="Berlin Type Office" w:eastAsia="Times New Roman" w:hAnsi="Berlin Type Office" w:cs="Segoe UI"/>
          <w:kern w:val="0"/>
          <w:sz w:val="22"/>
          <w:szCs w:val="22"/>
          <w:lang w:eastAsia="en-GB"/>
          <w14:ligatures w14:val="none"/>
        </w:rPr>
        <w:t> </w:t>
      </w:r>
    </w:p>
    <w:p w14:paraId="06A413BC" w14:textId="77777777" w:rsidR="00D5779E" w:rsidRPr="00411D5D" w:rsidRDefault="00D5779E" w:rsidP="00D5779E">
      <w:pPr>
        <w:numPr>
          <w:ilvl w:val="0"/>
          <w:numId w:val="12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Beschreibung der Aufgabenstellung</w:t>
      </w:r>
      <w:r w:rsidRPr="00411D5D">
        <w:rPr>
          <w:rFonts w:ascii="Berlin Type Office" w:eastAsia="Times New Roman" w:hAnsi="Berlin Type Office" w:cs="Segoe UI"/>
          <w:kern w:val="0"/>
          <w:sz w:val="22"/>
          <w:szCs w:val="22"/>
          <w:lang w:eastAsia="en-GB"/>
          <w14:ligatures w14:val="none"/>
        </w:rPr>
        <w:t> </w:t>
      </w:r>
    </w:p>
    <w:p w14:paraId="5F95D3BC" w14:textId="77777777" w:rsidR="00D5779E" w:rsidRPr="00411D5D" w:rsidRDefault="00D5779E" w:rsidP="00D5779E">
      <w:pPr>
        <w:numPr>
          <w:ilvl w:val="0"/>
          <w:numId w:val="13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Festlegung einer eindeutigen Zieldefinition/Ergebniserwartung</w:t>
      </w:r>
      <w:r w:rsidRPr="00411D5D">
        <w:rPr>
          <w:rFonts w:ascii="Berlin Type Office" w:eastAsia="Times New Roman" w:hAnsi="Berlin Type Office" w:cs="Segoe UI"/>
          <w:kern w:val="0"/>
          <w:sz w:val="22"/>
          <w:szCs w:val="22"/>
          <w:lang w:eastAsia="en-GB"/>
          <w14:ligatures w14:val="none"/>
        </w:rPr>
        <w:t> </w:t>
      </w:r>
    </w:p>
    <w:p w14:paraId="11E8B53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sollten AP darüber hinaus folgende Merkmale haben:</w:t>
      </w:r>
      <w:r w:rsidRPr="00411D5D">
        <w:rPr>
          <w:rFonts w:ascii="Berlin Type Office" w:eastAsia="Times New Roman" w:hAnsi="Berlin Type Office" w:cs="Segoe UI"/>
          <w:kern w:val="0"/>
          <w:sz w:val="22"/>
          <w:szCs w:val="22"/>
          <w:lang w:eastAsia="en-GB"/>
          <w14:ligatures w14:val="none"/>
        </w:rPr>
        <w:t> </w:t>
      </w:r>
    </w:p>
    <w:p w14:paraId="277D5B6C" w14:textId="77777777" w:rsidR="00D5779E" w:rsidRPr="00411D5D" w:rsidRDefault="00D5779E" w:rsidP="00D5779E">
      <w:pPr>
        <w:numPr>
          <w:ilvl w:val="0"/>
          <w:numId w:val="13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Benennung eines für das AP verantwortlichen Projektteammitglieds</w:t>
      </w:r>
      <w:r w:rsidRPr="00411D5D">
        <w:rPr>
          <w:rFonts w:ascii="Berlin Type Office" w:eastAsia="Times New Roman" w:hAnsi="Berlin Type Office" w:cs="Segoe UI"/>
          <w:kern w:val="0"/>
          <w:sz w:val="22"/>
          <w:szCs w:val="22"/>
          <w:lang w:eastAsia="en-GB"/>
          <w14:ligatures w14:val="none"/>
        </w:rPr>
        <w:t> </w:t>
      </w:r>
    </w:p>
    <w:p w14:paraId="0F29008D" w14:textId="77777777" w:rsidR="00D5779E" w:rsidRPr="00411D5D" w:rsidRDefault="00D5779E" w:rsidP="00D5779E">
      <w:pPr>
        <w:numPr>
          <w:ilvl w:val="0"/>
          <w:numId w:val="13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Benennung weiterer Teammitglieder, die das AP bearbeiten</w:t>
      </w:r>
      <w:r w:rsidRPr="00411D5D">
        <w:rPr>
          <w:rFonts w:ascii="Berlin Type Office" w:eastAsia="Times New Roman" w:hAnsi="Berlin Type Office" w:cs="Segoe UI"/>
          <w:kern w:val="0"/>
          <w:sz w:val="22"/>
          <w:szCs w:val="22"/>
          <w:lang w:eastAsia="en-GB"/>
          <w14:ligatures w14:val="none"/>
        </w:rPr>
        <w:t> </w:t>
      </w:r>
    </w:p>
    <w:p w14:paraId="3306CB2F" w14:textId="77777777" w:rsidR="00D5779E" w:rsidRPr="00411D5D" w:rsidRDefault="00D5779E" w:rsidP="00D5779E">
      <w:pPr>
        <w:numPr>
          <w:ilvl w:val="0"/>
          <w:numId w:val="13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Festlegung eines Start- und Endzeitpunkts</w:t>
      </w:r>
      <w:r w:rsidRPr="00411D5D">
        <w:rPr>
          <w:rFonts w:ascii="Berlin Type Office" w:eastAsia="Times New Roman" w:hAnsi="Berlin Type Office" w:cs="Segoe UI"/>
          <w:kern w:val="0"/>
          <w:sz w:val="22"/>
          <w:szCs w:val="22"/>
          <w:lang w:eastAsia="en-GB"/>
          <w14:ligatures w14:val="none"/>
        </w:rPr>
        <w:t> </w:t>
      </w:r>
    </w:p>
    <w:p w14:paraId="26AD9920" w14:textId="77777777" w:rsidR="00D5779E" w:rsidRPr="00411D5D" w:rsidRDefault="00D5779E" w:rsidP="00D5779E">
      <w:pPr>
        <w:numPr>
          <w:ilvl w:val="0"/>
          <w:numId w:val="13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Verknüpfung zu anderen AP (Vorgänger/Nachfolger)</w:t>
      </w:r>
      <w:r w:rsidRPr="00411D5D">
        <w:rPr>
          <w:rFonts w:ascii="Berlin Type Office" w:eastAsia="Times New Roman" w:hAnsi="Berlin Type Office" w:cs="Segoe UI"/>
          <w:kern w:val="0"/>
          <w:sz w:val="22"/>
          <w:szCs w:val="22"/>
          <w:lang w:eastAsia="en-GB"/>
          <w14:ligatures w14:val="none"/>
        </w:rPr>
        <w:t> </w:t>
      </w:r>
    </w:p>
    <w:p w14:paraId="6CD82C4D" w14:textId="77777777" w:rsidR="00D5779E" w:rsidRPr="00411D5D" w:rsidRDefault="00D5779E" w:rsidP="00D5779E">
      <w:pPr>
        <w:numPr>
          <w:ilvl w:val="0"/>
          <w:numId w:val="13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Einschätzung des Ressourcenaufwands</w:t>
      </w:r>
      <w:r w:rsidRPr="00411D5D">
        <w:rPr>
          <w:rFonts w:ascii="Berlin Type Office" w:eastAsia="Times New Roman" w:hAnsi="Berlin Type Office" w:cs="Segoe UI"/>
          <w:kern w:val="0"/>
          <w:sz w:val="22"/>
          <w:szCs w:val="22"/>
          <w:lang w:eastAsia="en-GB"/>
          <w14:ligatures w14:val="none"/>
        </w:rPr>
        <w:t> </w:t>
      </w:r>
    </w:p>
    <w:p w14:paraId="3C287158" w14:textId="77777777" w:rsidR="00D5779E" w:rsidRPr="00411D5D" w:rsidRDefault="00D5779E" w:rsidP="00D5779E">
      <w:pPr>
        <w:numPr>
          <w:ilvl w:val="0"/>
          <w:numId w:val="13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Besonderheiten (Voraussetzungen, Risiken, Stakeholder)</w:t>
      </w:r>
      <w:r w:rsidRPr="00411D5D">
        <w:rPr>
          <w:rFonts w:ascii="Berlin Type Office" w:eastAsia="Times New Roman" w:hAnsi="Berlin Type Office" w:cs="Segoe UI"/>
          <w:kern w:val="0"/>
          <w:sz w:val="22"/>
          <w:szCs w:val="22"/>
          <w:lang w:eastAsia="en-GB"/>
          <w14:ligatures w14:val="none"/>
        </w:rPr>
        <w:t> </w:t>
      </w:r>
    </w:p>
    <w:p w14:paraId="7691220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Einige Merkmale der AP sollten dabei erst im Verlauf der weiteren Planung bestimmt werden. Dazu gehören die Bestimmung der für ein AP verantwortlichen Teammitglieder, die Festlegung eines Start- und Endzeitpunkts, die Verknüpfung zu anderen AP (Vorgänger/Nachfolger), die Einschätzung des Ressourcenaufwands sowie der Besonderheiten.</w:t>
      </w:r>
      <w:r w:rsidRPr="00411D5D">
        <w:rPr>
          <w:rFonts w:ascii="Berlin Type Office" w:eastAsia="Times New Roman" w:hAnsi="Berlin Type Office" w:cs="Segoe UI"/>
          <w:kern w:val="0"/>
          <w:sz w:val="22"/>
          <w:szCs w:val="22"/>
          <w:lang w:eastAsia="en-GB"/>
          <w14:ligatures w14:val="none"/>
        </w:rPr>
        <w:t> </w:t>
      </w:r>
    </w:p>
    <w:p w14:paraId="38D40179"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lastRenderedPageBreak/>
        <w:t>agile Vorgehensweise</w:t>
      </w:r>
      <w:r w:rsidRPr="00411D5D">
        <w:rPr>
          <w:rFonts w:ascii="Berlin Type Office" w:eastAsia="Times New Roman" w:hAnsi="Berlin Type Office" w:cs="Segoe UI"/>
          <w:i/>
          <w:iCs/>
          <w:kern w:val="0"/>
          <w:sz w:val="22"/>
          <w:szCs w:val="22"/>
          <w:lang w:eastAsia="en-GB"/>
          <w14:ligatures w14:val="none"/>
        </w:rPr>
        <w:t> </w:t>
      </w:r>
    </w:p>
    <w:p w14:paraId="3849540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sind AP in der Form von User Stories zu bilden. Diese sollten die generellen Merkmale der AP enthalten. Die User Stories werden aus der Sicht der potentiell Nutzenden erstellt (Persona</w:t>
      </w:r>
      <w:r w:rsidRPr="00411D5D">
        <w:rPr>
          <w:rFonts w:ascii="Berlin Type Office" w:eastAsia="Times New Roman" w:hAnsi="Berlin Type Office" w:cs="Segoe UI"/>
          <w:color w:val="8764B8"/>
          <w:kern w:val="0"/>
          <w:sz w:val="22"/>
          <w:szCs w:val="22"/>
          <w:u w:val="single"/>
          <w:shd w:val="clear" w:color="auto" w:fill="FFFF00"/>
          <w:lang w:val="de-DE" w:eastAsia="en-GB"/>
          <w14:ligatures w14:val="none"/>
        </w:rPr>
        <w:t>l</w:t>
      </w:r>
      <w:r w:rsidRPr="00411D5D">
        <w:rPr>
          <w:rFonts w:ascii="Berlin Type Office" w:eastAsia="Times New Roman" w:hAnsi="Berlin Type Office" w:cs="Segoe UI"/>
          <w:kern w:val="0"/>
          <w:sz w:val="22"/>
          <w:szCs w:val="22"/>
          <w:shd w:val="clear" w:color="auto" w:fill="FFFF00"/>
          <w:lang w:val="de-DE" w:eastAsia="en-GB"/>
          <w14:ligatures w14:val="none"/>
        </w:rPr>
        <w:t>). Eine User Story umfasst dementsprechend die Anforderungen der Nutzenden an das zu erzielende Produkt als Aufgabenstellung. Die Anforderungen sollten so klein sein, dass sie als Funktionalität implementiert werden können. Eine User Story umfasst die Nutzungserwartungen der Nutzenden als Zielformulierung und die Akzeptanzkriterien (Definition of Done), die definieren unter welchen Bedingungen die User Story als erfüllt anzusehen ist. Die Akzeptanzkriterien können dabei auch erst in der konkreten Planung der Umsetzung einer User Story definiert werden. Zudem sollte zu diesem Zeitpunkt ungefähr eingeschätzt werden, welcher Aufwand pro User Story geschätzt wird. Dafür werden den User Stories Story Points zugewiesen, die die Komplexität, Unsicherheit und den Aufwand einer Anforderung wiedergeben sollen. Die Einschätzung der Story Points geschieht durch das Projektteam aufgrund eigener Erwartungen und Erfahrungen. In die Einschätzung wird der ungefähre Aufwand des Gesamtprojekts einbezogen und die Aufwände der User Stories miteinander verglichen.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79</w:t>
      </w:r>
      <w:r w:rsidRPr="00411D5D">
        <w:rPr>
          <w:rFonts w:ascii="Berlin Type Office" w:eastAsia="Times New Roman" w:hAnsi="Berlin Type Office" w:cs="Segoe UI"/>
          <w:kern w:val="0"/>
          <w:sz w:val="22"/>
          <w:szCs w:val="22"/>
          <w:lang w:eastAsia="en-GB"/>
          <w14:ligatures w14:val="none"/>
        </w:rPr>
        <w:t> </w:t>
      </w:r>
    </w:p>
    <w:p w14:paraId="7028640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Bestimmung von AP bildet eine zentrale Grundlage für die Planung und Steuerung des Projektes. </w:t>
      </w:r>
      <w:r w:rsidRPr="00411D5D">
        <w:rPr>
          <w:rFonts w:ascii="Berlin Type Office" w:eastAsia="Times New Roman" w:hAnsi="Berlin Type Office" w:cs="Segoe UI"/>
          <w:kern w:val="0"/>
          <w:sz w:val="22"/>
          <w:szCs w:val="22"/>
          <w:lang w:eastAsia="en-GB"/>
          <w14:ligatures w14:val="none"/>
        </w:rPr>
        <w:t> </w:t>
      </w:r>
    </w:p>
    <w:p w14:paraId="5893680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Feedbackschleife</w:t>
      </w:r>
      <w:r w:rsidRPr="00411D5D">
        <w:rPr>
          <w:rFonts w:ascii="Berlin Type Office" w:eastAsia="Times New Roman" w:hAnsi="Berlin Type Office" w:cs="Segoe UI"/>
          <w:i/>
          <w:iCs/>
          <w:kern w:val="0"/>
          <w:sz w:val="22"/>
          <w:szCs w:val="22"/>
          <w:lang w:eastAsia="en-GB"/>
          <w14:ligatures w14:val="none"/>
        </w:rPr>
        <w:t> </w:t>
      </w:r>
    </w:p>
    <w:p w14:paraId="2A0B4AA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Sind die AP soweit wie zu diesem Zeitpunkt möglich definiert, dann sollte noch einmal ein Blick auf den PSP geworfen werden, ob dieser alle bestimmten AP enthält und die Anordnung nun noch sinnvoll erscheint.</w:t>
      </w:r>
      <w:r w:rsidRPr="00411D5D">
        <w:rPr>
          <w:rFonts w:ascii="Berlin Type Office" w:eastAsia="Times New Roman" w:hAnsi="Berlin Type Office" w:cs="Segoe UI"/>
          <w:kern w:val="0"/>
          <w:sz w:val="22"/>
          <w:szCs w:val="22"/>
          <w:lang w:eastAsia="en-GB"/>
          <w14:ligatures w14:val="none"/>
        </w:rPr>
        <w:t> </w:t>
      </w:r>
    </w:p>
    <w:p w14:paraId="0E3CE981" w14:textId="77777777" w:rsidR="00D5779E" w:rsidRPr="00411D5D" w:rsidRDefault="00D5779E" w:rsidP="00D5779E">
      <w:pPr>
        <w:numPr>
          <w:ilvl w:val="0"/>
          <w:numId w:val="137"/>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Den Ablauf- und Terminplan erstellen (PPS 19)</w:t>
      </w:r>
      <w:r w:rsidRPr="00411D5D">
        <w:rPr>
          <w:rFonts w:ascii="Berlin Type Office" w:eastAsia="Times New Roman" w:hAnsi="Berlin Type Office" w:cs="Segoe UI"/>
          <w:b/>
          <w:bCs/>
          <w:kern w:val="0"/>
          <w:sz w:val="22"/>
          <w:szCs w:val="22"/>
          <w:lang w:eastAsia="en-GB"/>
          <w14:ligatures w14:val="none"/>
        </w:rPr>
        <w:t> </w:t>
      </w:r>
    </w:p>
    <w:p w14:paraId="51D6A9B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Sind die AP bestimmt, dann kann auf deren Grundlage ein </w:t>
      </w:r>
      <w:r w:rsidRPr="00411D5D">
        <w:rPr>
          <w:rFonts w:ascii="Berlin Type Office" w:eastAsia="Times New Roman" w:hAnsi="Berlin Type Office" w:cs="Segoe UI"/>
          <w:i/>
          <w:iCs/>
          <w:kern w:val="0"/>
          <w:sz w:val="22"/>
          <w:szCs w:val="22"/>
          <w:lang w:val="de-DE" w:eastAsia="en-GB"/>
          <w14:ligatures w14:val="none"/>
        </w:rPr>
        <w:t>Ablauf- und Terminplan</w:t>
      </w:r>
      <w:r w:rsidRPr="00411D5D">
        <w:rPr>
          <w:rFonts w:ascii="Berlin Type Office" w:eastAsia="Times New Roman" w:hAnsi="Berlin Type Office" w:cs="Segoe UI"/>
          <w:kern w:val="0"/>
          <w:sz w:val="22"/>
          <w:szCs w:val="22"/>
          <w:lang w:val="de-DE" w:eastAsia="en-GB"/>
          <w14:ligatures w14:val="none"/>
        </w:rPr>
        <w:t xml:space="preserve"> erstellt werden.</w:t>
      </w:r>
      <w:r w:rsidRPr="00411D5D">
        <w:rPr>
          <w:rFonts w:ascii="Berlin Type Office" w:eastAsia="Times New Roman" w:hAnsi="Berlin Type Office" w:cs="Segoe UI"/>
          <w:kern w:val="0"/>
          <w:sz w:val="17"/>
          <w:szCs w:val="17"/>
          <w:vertAlign w:val="superscript"/>
          <w:lang w:val="de-DE" w:eastAsia="en-GB"/>
          <w14:ligatures w14:val="none"/>
        </w:rPr>
        <w:t>80</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333ABA7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Ablaufplan</w:t>
      </w:r>
      <w:r w:rsidRPr="00411D5D">
        <w:rPr>
          <w:rFonts w:ascii="Berlin Type Office" w:eastAsia="Times New Roman" w:hAnsi="Berlin Type Office" w:cs="Segoe UI"/>
          <w:i/>
          <w:iCs/>
          <w:kern w:val="0"/>
          <w:sz w:val="22"/>
          <w:szCs w:val="22"/>
          <w:lang w:eastAsia="en-GB"/>
          <w14:ligatures w14:val="none"/>
        </w:rPr>
        <w:t> </w:t>
      </w:r>
    </w:p>
    <w:p w14:paraId="6F11066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einem sequenziellen Vorgehen werden für den </w:t>
      </w:r>
      <w:r w:rsidRPr="00411D5D">
        <w:rPr>
          <w:rFonts w:ascii="Berlin Type Office" w:eastAsia="Times New Roman" w:hAnsi="Berlin Type Office" w:cs="Segoe UI"/>
          <w:i/>
          <w:iCs/>
          <w:kern w:val="0"/>
          <w:sz w:val="22"/>
          <w:szCs w:val="22"/>
          <w:lang w:val="de-DE" w:eastAsia="en-GB"/>
          <w14:ligatures w14:val="none"/>
        </w:rPr>
        <w:t>Ablaufplan</w:t>
      </w:r>
      <w:r w:rsidRPr="00411D5D">
        <w:rPr>
          <w:rFonts w:ascii="Berlin Type Office" w:eastAsia="Times New Roman" w:hAnsi="Berlin Type Office" w:cs="Segoe UI"/>
          <w:kern w:val="0"/>
          <w:sz w:val="22"/>
          <w:szCs w:val="22"/>
          <w:lang w:val="de-DE" w:eastAsia="en-GB"/>
          <w14:ligatures w14:val="none"/>
        </w:rPr>
        <w:t xml:space="preserve"> die AP in eine zeitlich logische Reihenfolge gebracht und für die einzelnen AP Vorgänger und Nachfolger bestimmt. Dadurch ergibt sich eine logische Bearbeitungsreihenfolge der AP, die in einem Ablaufplan visualisiert werden sollte. Die AP für Querschnittsaufgaben bleiben dabei unberücksichtigt, da diese zumeist mitlaufende Daueraufgaben darstellen. Der Ablaufplan hilft die Logik der Bearbeitungsreihenfolge der AP zu reflektieren. Die Visualisierung des Ablaufplans kann digital oder auch mit der Hilfe von Flipcharts oder Metaplanwänden geschehen. Es ist zu empfehlen, die Visualisierung insbesondere in komplexeren Projekten im Team zu machen. Im Folgenden wird aufbauend auf den oben dargestellten PSP exemplarisch ein Ablaufplan dargestellt:</w:t>
      </w:r>
      <w:r w:rsidRPr="00411D5D">
        <w:rPr>
          <w:rFonts w:ascii="Berlin Type Office" w:eastAsia="Times New Roman" w:hAnsi="Berlin Type Office" w:cs="Segoe UI"/>
          <w:kern w:val="0"/>
          <w:sz w:val="22"/>
          <w:szCs w:val="22"/>
          <w:lang w:eastAsia="en-GB"/>
          <w14:ligatures w14:val="none"/>
        </w:rPr>
        <w:t> </w:t>
      </w:r>
    </w:p>
    <w:p w14:paraId="7B308C9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108D720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1D5BC71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64F27E3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45E03C2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Insbesondere 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wird der Ablaufplan genutzt, um den Projektablauf konkreter durchzuplanen.</w:t>
      </w:r>
      <w:r w:rsidRPr="00411D5D">
        <w:rPr>
          <w:rFonts w:ascii="Berlin Type Office" w:eastAsia="Times New Roman" w:hAnsi="Berlin Type Office" w:cs="Segoe UI"/>
          <w:kern w:val="0"/>
          <w:sz w:val="22"/>
          <w:szCs w:val="22"/>
          <w:lang w:val="de-DE" w:eastAsia="en-GB"/>
          <w14:ligatures w14:val="none"/>
        </w:rPr>
        <w:t xml:space="preserve"> Sobald hier die Bearbeitungsreihenfolge der AP bestimmt ist, werden hier die </w:t>
      </w:r>
      <w:r w:rsidRPr="00411D5D">
        <w:rPr>
          <w:rFonts w:ascii="Berlin Type Office" w:eastAsia="Times New Roman" w:hAnsi="Berlin Type Office" w:cs="Segoe UI"/>
          <w:i/>
          <w:iCs/>
          <w:kern w:val="0"/>
          <w:sz w:val="22"/>
          <w:szCs w:val="22"/>
          <w:lang w:val="de-DE" w:eastAsia="en-GB"/>
          <w14:ligatures w14:val="none"/>
        </w:rPr>
        <w:t>Start- und Endzeitpunkte</w:t>
      </w:r>
      <w:r w:rsidRPr="00411D5D">
        <w:rPr>
          <w:rFonts w:ascii="Berlin Type Office" w:eastAsia="Times New Roman" w:hAnsi="Berlin Type Office" w:cs="Segoe UI"/>
          <w:kern w:val="0"/>
          <w:sz w:val="22"/>
          <w:szCs w:val="22"/>
          <w:lang w:val="de-DE" w:eastAsia="en-GB"/>
          <w14:ligatures w14:val="none"/>
        </w:rPr>
        <w:t xml:space="preserve"> der AP festgelegt. Hierfür kann zur Orientierung auf die bereits in der Definitionsphase bestimmten Anfangs- und Endtermine des Projektes sowie die Phasen des Projektmanagements und die Meilensteine zurückgegriffen werden. Die Anfangs- und Endtermine der AP können dann von vorne, d. h. vom Projektstart bis zum Projektende oder von hinten, d. h. vom Projektende bis zum Projektstart, mit Hilfe etwa der </w:t>
      </w:r>
      <w:r w:rsidRPr="00411D5D">
        <w:rPr>
          <w:rFonts w:ascii="Berlin Type Office" w:eastAsia="Times New Roman" w:hAnsi="Berlin Type Office" w:cs="Segoe UI"/>
          <w:kern w:val="0"/>
          <w:sz w:val="22"/>
          <w:szCs w:val="22"/>
          <w:lang w:val="de-DE" w:eastAsia="en-GB"/>
          <w14:ligatures w14:val="none"/>
        </w:rPr>
        <w:lastRenderedPageBreak/>
        <w:t xml:space="preserve">bereits bestimmten Meilensteine vorläufig festgelegt werden. Dabei sollte die Dauer der AP realistisch </w:t>
      </w:r>
      <w:r w:rsidRPr="00411D5D">
        <w:rPr>
          <w:rFonts w:ascii="Berlin Type Office" w:eastAsia="Times New Roman" w:hAnsi="Berlin Type Office" w:cs="Segoe UI"/>
          <w:kern w:val="0"/>
          <w:sz w:val="22"/>
          <w:szCs w:val="22"/>
          <w:shd w:val="clear" w:color="auto" w:fill="FFFF00"/>
          <w:lang w:val="de-DE" w:eastAsia="en-GB"/>
          <w14:ligatures w14:val="none"/>
        </w:rPr>
        <w:t>von fachkundigen Personen</w:t>
      </w:r>
      <w:r w:rsidRPr="00411D5D">
        <w:rPr>
          <w:rFonts w:ascii="Berlin Type Office" w:eastAsia="Times New Roman" w:hAnsi="Berlin Type Office" w:cs="Segoe UI"/>
          <w:kern w:val="0"/>
          <w:sz w:val="22"/>
          <w:szCs w:val="22"/>
          <w:lang w:val="de-DE" w:eastAsia="en-GB"/>
          <w14:ligatures w14:val="none"/>
        </w:rPr>
        <w:t xml:space="preserve"> eingeschätzt werden.</w:t>
      </w:r>
      <w:r w:rsidRPr="00411D5D">
        <w:rPr>
          <w:rFonts w:ascii="Berlin Type Office" w:eastAsia="Times New Roman" w:hAnsi="Berlin Type Office" w:cs="Segoe UI"/>
          <w:kern w:val="0"/>
          <w:sz w:val="17"/>
          <w:szCs w:val="17"/>
          <w:vertAlign w:val="superscript"/>
          <w:lang w:val="de-DE" w:eastAsia="en-GB"/>
          <w14:ligatures w14:val="none"/>
        </w:rPr>
        <w:t>81</w:t>
      </w:r>
      <w:r w:rsidRPr="00411D5D">
        <w:rPr>
          <w:rFonts w:ascii="Berlin Type Office" w:eastAsia="Times New Roman" w:hAnsi="Berlin Type Office" w:cs="Segoe UI"/>
          <w:kern w:val="0"/>
          <w:sz w:val="22"/>
          <w:szCs w:val="22"/>
          <w:lang w:eastAsia="en-GB"/>
          <w14:ligatures w14:val="none"/>
        </w:rPr>
        <w:t> </w:t>
      </w:r>
    </w:p>
    <w:p w14:paraId="466F6A0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detaillierte Planung</w:t>
      </w:r>
      <w:r w:rsidRPr="00411D5D">
        <w:rPr>
          <w:rFonts w:ascii="Berlin Type Office" w:eastAsia="Times New Roman" w:hAnsi="Berlin Type Office" w:cs="Segoe UI"/>
          <w:i/>
          <w:iCs/>
          <w:kern w:val="0"/>
          <w:sz w:val="22"/>
          <w:szCs w:val="22"/>
          <w:lang w:eastAsia="en-GB"/>
          <w14:ligatures w14:val="none"/>
        </w:rPr>
        <w:t> </w:t>
      </w:r>
    </w:p>
    <w:p w14:paraId="3B4420B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Ablaufplan </w:t>
      </w:r>
      <w:r w:rsidRPr="00411D5D">
        <w:rPr>
          <w:rFonts w:ascii="Berlin Type Office" w:eastAsia="Times New Roman" w:hAnsi="Berlin Type Office" w:cs="Segoe UI"/>
          <w:kern w:val="0"/>
          <w:sz w:val="22"/>
          <w:szCs w:val="22"/>
          <w:shd w:val="clear" w:color="auto" w:fill="FFFF00"/>
          <w:lang w:val="de-DE" w:eastAsia="en-GB"/>
          <w14:ligatures w14:val="none"/>
        </w:rPr>
        <w:t xml:space="preserve">ermöglicht 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w:t>
      </w:r>
      <w:r w:rsidRPr="00411D5D">
        <w:rPr>
          <w:rFonts w:ascii="Berlin Type Office" w:eastAsia="Times New Roman" w:hAnsi="Berlin Type Office" w:cs="Segoe UI"/>
          <w:kern w:val="0"/>
          <w:sz w:val="22"/>
          <w:szCs w:val="22"/>
          <w:lang w:val="de-DE" w:eastAsia="en-GB"/>
          <w14:ligatures w14:val="none"/>
        </w:rPr>
        <w:t xml:space="preserve"> den </w:t>
      </w:r>
      <w:r w:rsidRPr="00411D5D">
        <w:rPr>
          <w:rFonts w:ascii="Berlin Type Office" w:eastAsia="Times New Roman" w:hAnsi="Berlin Type Office" w:cs="Segoe UI"/>
          <w:i/>
          <w:iCs/>
          <w:kern w:val="0"/>
          <w:sz w:val="22"/>
          <w:szCs w:val="22"/>
          <w:lang w:val="de-DE" w:eastAsia="en-GB"/>
          <w14:ligatures w14:val="none"/>
        </w:rPr>
        <w:t>Projektablauf detailliert durchzuplanen</w:t>
      </w:r>
      <w:r w:rsidRPr="00411D5D">
        <w:rPr>
          <w:rFonts w:ascii="Berlin Type Office" w:eastAsia="Times New Roman" w:hAnsi="Berlin Type Office" w:cs="Segoe UI"/>
          <w:kern w:val="0"/>
          <w:sz w:val="22"/>
          <w:szCs w:val="22"/>
          <w:lang w:val="de-DE" w:eastAsia="en-GB"/>
          <w14:ligatures w14:val="none"/>
        </w:rPr>
        <w:t xml:space="preserve"> und Planvarianten sowie alternative Lösungen durchzuspielen. Ein endgültiger und finalisierter Ablaufplan ist allerdings erst möglich, wenn die konkrete Planung der Personalressourcen abgeschlossen ist.</w:t>
      </w:r>
      <w:r w:rsidRPr="00411D5D">
        <w:rPr>
          <w:rFonts w:ascii="Berlin Type Office" w:eastAsia="Times New Roman" w:hAnsi="Berlin Type Office" w:cs="Segoe UI"/>
          <w:kern w:val="0"/>
          <w:sz w:val="22"/>
          <w:szCs w:val="22"/>
          <w:lang w:eastAsia="en-GB"/>
          <w14:ligatures w14:val="none"/>
        </w:rPr>
        <w:t> </w:t>
      </w:r>
    </w:p>
    <w:p w14:paraId="3FA78B2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Terminplan</w:t>
      </w:r>
      <w:r w:rsidRPr="00411D5D">
        <w:rPr>
          <w:rFonts w:ascii="Berlin Type Office" w:eastAsia="Times New Roman" w:hAnsi="Berlin Type Office" w:cs="Segoe UI"/>
          <w:i/>
          <w:iCs/>
          <w:kern w:val="0"/>
          <w:sz w:val="22"/>
          <w:szCs w:val="22"/>
          <w:lang w:eastAsia="en-GB"/>
          <w14:ligatures w14:val="none"/>
        </w:rPr>
        <w:t> </w:t>
      </w:r>
    </w:p>
    <w:p w14:paraId="199166D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Aus dem Ablaufplan ergibt sich zwangsläufig ein </w:t>
      </w:r>
      <w:r w:rsidRPr="00411D5D">
        <w:rPr>
          <w:rFonts w:ascii="Berlin Type Office" w:eastAsia="Times New Roman" w:hAnsi="Berlin Type Office" w:cs="Segoe UI"/>
          <w:i/>
          <w:iCs/>
          <w:kern w:val="0"/>
          <w:sz w:val="22"/>
          <w:szCs w:val="22"/>
          <w:lang w:val="de-DE" w:eastAsia="en-GB"/>
          <w14:ligatures w14:val="none"/>
        </w:rPr>
        <w:t>Terminplan</w:t>
      </w:r>
      <w:r w:rsidRPr="00411D5D">
        <w:rPr>
          <w:rFonts w:ascii="Berlin Type Office" w:eastAsia="Times New Roman" w:hAnsi="Berlin Type Office" w:cs="Segoe UI"/>
          <w:kern w:val="0"/>
          <w:sz w:val="22"/>
          <w:szCs w:val="22"/>
          <w:lang w:val="de-DE" w:eastAsia="en-GB"/>
          <w14:ligatures w14:val="none"/>
        </w:rPr>
        <w:t xml:space="preserve">, da die AP am Ende des Ablaufplans mit festen Terminen versehen sein sollten. Für die Darstellung des Terminplans ist die Verwendung eines </w:t>
      </w:r>
      <w:r w:rsidRPr="00411D5D">
        <w:rPr>
          <w:rFonts w:ascii="Berlin Type Office" w:eastAsia="Times New Roman" w:hAnsi="Berlin Type Office" w:cs="Segoe UI"/>
          <w:i/>
          <w:iCs/>
          <w:kern w:val="0"/>
          <w:sz w:val="22"/>
          <w:szCs w:val="22"/>
          <w:lang w:val="de-DE" w:eastAsia="en-GB"/>
          <w14:ligatures w14:val="none"/>
        </w:rPr>
        <w:t>Balkenplans bzw. Gantt-Diagramms</w:t>
      </w:r>
      <w:r w:rsidRPr="00411D5D">
        <w:rPr>
          <w:rFonts w:ascii="Berlin Type Office" w:eastAsia="Times New Roman" w:hAnsi="Berlin Type Office" w:cs="Segoe UI"/>
          <w:kern w:val="0"/>
          <w:sz w:val="22"/>
          <w:szCs w:val="22"/>
          <w:lang w:val="de-DE" w:eastAsia="en-GB"/>
          <w14:ligatures w14:val="none"/>
        </w:rPr>
        <w:t xml:space="preserve"> sinnvoll. In einem Balkenplan werden die Dauer der Aufgaben, Teilaufgaben und AP in der Form von Balken untereinander dargestellt. Die Dauer kann dabei je nach Bedarf in Tagen, Wochen oder Monaten eingeteilt werden. Im Balkenplan sollten alle im PSP vorhandenen Aufgaben aufgenommen werden, um eine realistische Terminplanung für das gesamte Projekt vornehmen zu können. Dazu gehören auch die Querschnittsaufgaben des Projektmanagements, die zumeist als Daueraufgaben das Projekt durchgehend begleiten sollten. Bei Bedarf können auch die Meilensteine im Balkenplan aufgenommen werden.</w:t>
      </w:r>
      <w:r w:rsidRPr="00411D5D">
        <w:rPr>
          <w:rFonts w:ascii="Berlin Type Office" w:eastAsia="Times New Roman" w:hAnsi="Berlin Type Office" w:cs="Segoe UI"/>
          <w:kern w:val="0"/>
          <w:sz w:val="22"/>
          <w:szCs w:val="22"/>
          <w:lang w:eastAsia="en-GB"/>
          <w14:ligatures w14:val="none"/>
        </w:rPr>
        <w:t> </w:t>
      </w:r>
    </w:p>
    <w:p w14:paraId="7A23885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Im Folgenden wird aufbauend auf dem gerade dargestellten Beispiel ein Balkenplan exemplarisch dargestellt, der die Kalenderwochen (KW) zur Zeiteinteilung benutzt:</w:t>
      </w:r>
      <w:r w:rsidRPr="00411D5D">
        <w:rPr>
          <w:rFonts w:ascii="Berlin Type Office" w:eastAsia="Times New Roman" w:hAnsi="Berlin Type Office" w:cs="Segoe UI"/>
          <w:kern w:val="0"/>
          <w:sz w:val="22"/>
          <w:szCs w:val="22"/>
          <w:lang w:eastAsia="en-GB"/>
          <w14:ligatures w14:val="none"/>
        </w:rPr>
        <w:t> </w:t>
      </w:r>
    </w:p>
    <w:p w14:paraId="4031846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46B27DA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Ein Balkenplan stellt eine gute Visualisierung der Zeitabschnitte und Termine des Projektes dar. Bei Bedarf können im Balkenplan auch die Abhängigkeiten zwischen den einzelnen Aufgaben, Teilaufgaben und AP durch Pfeile dargestellt werden. Hier besteht aber die Gefahr, den Plan unübersichtlich zu gestalten. </w:t>
      </w:r>
      <w:r w:rsidRPr="00411D5D">
        <w:rPr>
          <w:rFonts w:ascii="Berlin Type Office" w:eastAsia="Times New Roman" w:hAnsi="Berlin Type Office" w:cs="Segoe UI"/>
          <w:kern w:val="0"/>
          <w:sz w:val="22"/>
          <w:szCs w:val="22"/>
          <w:lang w:eastAsia="en-GB"/>
          <w14:ligatures w14:val="none"/>
        </w:rPr>
        <w:t> </w:t>
      </w:r>
    </w:p>
    <w:p w14:paraId="488B35A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1F96142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ist der Ablaufplan ein </w:t>
      </w:r>
      <w:r w:rsidRPr="00411D5D">
        <w:rPr>
          <w:rFonts w:ascii="Berlin Type Office" w:eastAsia="Times New Roman" w:hAnsi="Berlin Type Office" w:cs="Segoe UI"/>
          <w:i/>
          <w:iCs/>
          <w:kern w:val="0"/>
          <w:sz w:val="22"/>
          <w:szCs w:val="22"/>
          <w:shd w:val="clear" w:color="auto" w:fill="FFFF00"/>
          <w:lang w:val="de-DE" w:eastAsia="en-GB"/>
          <w14:ligatures w14:val="none"/>
        </w:rPr>
        <w:t>Releaseplan</w:t>
      </w:r>
      <w:r w:rsidRPr="00411D5D">
        <w:rPr>
          <w:rFonts w:ascii="Berlin Type Office" w:eastAsia="Times New Roman" w:hAnsi="Berlin Type Office" w:cs="Segoe UI"/>
          <w:kern w:val="0"/>
          <w:sz w:val="22"/>
          <w:szCs w:val="22"/>
          <w:shd w:val="clear" w:color="auto" w:fill="FFFF00"/>
          <w:lang w:val="de-DE" w:eastAsia="en-GB"/>
          <w14:ligatures w14:val="none"/>
        </w:rPr>
        <w:t>. Aufbauend auf dem durch den PSP strukturierten Product Backlog wird ein Releaseplan erstellt. Der Releaseplan legt mittelfristige Ziele zur Veröffentlichung von Produktfunktionalitäten fest. Dafür wird zunächst grob bestimmt, welche Features und welche User Stories in einem Release veröffentlicht werden sollen. Die Reihenfolge der Releases orientiert sich an der Priorität der Features und User Stories. Die Story Points einer User Story können nun genutzt werden, um grob zu schätzen, wie viele Sprints ein Release benötigt. Ein Sprint ist eine feste Zeitperiode, in der eine bestimmte Anzahl von Story Points umgesetzt werden kann. Die Sprintlänge ist im Projekt immer gleich (Timeboxing). Wie viele Story Points in einem Sprint umgesetzt werden können, hängt von der Arbeitsgeschwindigkeit im jeweiligen Projektteam ab (Velocity). Zu diesem Zeitpunkt basiert das auf einer groben Einschätzung bzw. auf Erfahrung. Optional kann dann für jeden Sprint grob ein Ziel festgelegt werden. So werden die User Stories in konkrete Sprints zergliedert, in denen einzelne Aufgaben abgearbeitet werden müssen. Anhand von Story Points, Umsetzungsgeschwindigkeit und Sprintlänge lässt sich dann ein Releaseplan bestimmen aus dem sich auch ein grober Terminplan ergibt. Für eine komplette Zeitplanung ist es zudem notwendig, die nicht durch eine User Story abgedeckten arbeiten (etwa. Sicherheitsprüfungen oder Lastest) in der Planung der Releases zu bedenken.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 xml:space="preserve"> 82</w:t>
      </w:r>
      <w:r w:rsidRPr="00411D5D">
        <w:rPr>
          <w:rFonts w:ascii="Berlin Type Office" w:eastAsia="Times New Roman" w:hAnsi="Berlin Type Office" w:cs="Segoe UI"/>
          <w:kern w:val="0"/>
          <w:sz w:val="22"/>
          <w:szCs w:val="22"/>
          <w:lang w:eastAsia="en-GB"/>
          <w14:ligatures w14:val="none"/>
        </w:rPr>
        <w:t> </w:t>
      </w:r>
    </w:p>
    <w:p w14:paraId="5B90A0E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Der Releaseplan kann dazu genutzt werden, um Start- und Endtermine in einem agilen Projektvorgehen zu bestimmen, da die gesamte Anzahl an Sprints festgelegt wurde. Es ist in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einem agilen Projekt aber üblicher anhand eines festen Endtermins mit Hilfe des Releaseplans zu bestimmen, welche Anforderungen ein Projekt in der vorgegebenen Zeit umsetzen kann. Entscheidend ist zudem, dass der Releaseplan ein vorläufiger Plan ist, der immer wieder im Projektverlauf angepasst wird. So wird die Geschwindigkeit des Projektteams im Prozessverlauf immer wieder neu bewertet und dementsprechend auch der Releaseplan angepasst. Eine konkrete Planung der einzelnen Releases findet dann immer kurz vor deren Durchführung statt.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83</w:t>
      </w:r>
      <w:r w:rsidRPr="00411D5D">
        <w:rPr>
          <w:rFonts w:ascii="Berlin Type Office" w:eastAsia="Times New Roman" w:hAnsi="Berlin Type Office" w:cs="Segoe UI"/>
          <w:kern w:val="0"/>
          <w:sz w:val="22"/>
          <w:szCs w:val="22"/>
          <w:lang w:eastAsia="en-GB"/>
          <w14:ligatures w14:val="none"/>
        </w:rPr>
        <w:t> </w:t>
      </w:r>
    </w:p>
    <w:p w14:paraId="567A356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w:t>
      </w:r>
      <w:r w:rsidRPr="00411D5D">
        <w:rPr>
          <w:rFonts w:ascii="Berlin Type Office" w:eastAsia="Times New Roman" w:hAnsi="Berlin Type Office" w:cs="Segoe UI"/>
          <w:i/>
          <w:iCs/>
          <w:kern w:val="0"/>
          <w:sz w:val="22"/>
          <w:szCs w:val="22"/>
          <w:lang w:eastAsia="en-GB"/>
          <w14:ligatures w14:val="none"/>
        </w:rPr>
        <w:t> </w:t>
      </w:r>
    </w:p>
    <w:p w14:paraId="295FAF0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steuerung</w:t>
      </w:r>
      <w:r w:rsidRPr="00411D5D">
        <w:rPr>
          <w:rFonts w:ascii="Berlin Type Office" w:eastAsia="Times New Roman" w:hAnsi="Berlin Type Office" w:cs="Segoe UI"/>
          <w:i/>
          <w:iCs/>
          <w:kern w:val="0"/>
          <w:sz w:val="22"/>
          <w:szCs w:val="22"/>
          <w:lang w:eastAsia="en-GB"/>
          <w14:ligatures w14:val="none"/>
        </w:rPr>
        <w:t> </w:t>
      </w:r>
    </w:p>
    <w:p w14:paraId="56CB382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Ablauf- und der Terminplan bzw. </w:t>
      </w:r>
      <w:r w:rsidRPr="00411D5D">
        <w:rPr>
          <w:rFonts w:ascii="Berlin Type Office" w:eastAsia="Times New Roman" w:hAnsi="Berlin Type Office" w:cs="Segoe UI"/>
          <w:kern w:val="0"/>
          <w:sz w:val="22"/>
          <w:szCs w:val="22"/>
          <w:shd w:val="clear" w:color="auto" w:fill="FFFF00"/>
          <w:lang w:val="de-DE" w:eastAsia="en-GB"/>
          <w14:ligatures w14:val="none"/>
        </w:rPr>
        <w:t>der Releaseplan</w:t>
      </w:r>
      <w:r w:rsidRPr="00411D5D">
        <w:rPr>
          <w:rFonts w:ascii="Berlin Type Office" w:eastAsia="Times New Roman" w:hAnsi="Berlin Type Office" w:cs="Segoe UI"/>
          <w:kern w:val="0"/>
          <w:sz w:val="22"/>
          <w:szCs w:val="22"/>
          <w:lang w:val="de-DE" w:eastAsia="en-GB"/>
          <w14:ligatures w14:val="none"/>
        </w:rPr>
        <w:t xml:space="preserve"> dienen im Projektverlauf zur </w:t>
      </w:r>
      <w:r w:rsidRPr="00411D5D">
        <w:rPr>
          <w:rFonts w:ascii="Berlin Type Office" w:eastAsia="Times New Roman" w:hAnsi="Berlin Type Office" w:cs="Segoe UI"/>
          <w:i/>
          <w:iCs/>
          <w:kern w:val="0"/>
          <w:sz w:val="22"/>
          <w:szCs w:val="22"/>
          <w:lang w:val="de-DE" w:eastAsia="en-GB"/>
          <w14:ligatures w14:val="none"/>
        </w:rPr>
        <w:t>Steuerung des Projektes</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84</w:t>
      </w:r>
      <w:r w:rsidRPr="00411D5D">
        <w:rPr>
          <w:rFonts w:ascii="Berlin Type Office" w:eastAsia="Times New Roman" w:hAnsi="Berlin Type Office" w:cs="Segoe UI"/>
          <w:kern w:val="0"/>
          <w:sz w:val="22"/>
          <w:szCs w:val="22"/>
          <w:lang w:val="de-DE" w:eastAsia="en-GB"/>
          <w14:ligatures w14:val="none"/>
        </w:rPr>
        <w:t xml:space="preserve"> Alle drei Pläne sind Instrumente, um den Projektfortschritt und die Einhaltung des Zeitrahmens zu steuern </w:t>
      </w:r>
      <w:r w:rsidRPr="00411D5D">
        <w:rPr>
          <w:rFonts w:ascii="Berlin Type Office" w:eastAsia="Times New Roman" w:hAnsi="Berlin Type Office" w:cs="Segoe UI"/>
          <w:kern w:val="0"/>
          <w:sz w:val="22"/>
          <w:szCs w:val="22"/>
          <w:shd w:val="clear" w:color="auto" w:fill="FFFF00"/>
          <w:lang w:val="de-DE" w:eastAsia="en-GB"/>
          <w14:ligatures w14:val="none"/>
        </w:rPr>
        <w:t>und diesen gegenüber den Stakeholdern des Projektes kommunizieren zu können. Zu bedenken ist dabei, dass die Genauigkeit der Planung immer abhängig von der Planbarkeit des konkreten Projektes ist und dass ein Projekt nicht den Terminplan, sondern die Projektabläufe selbst verwalten sollte</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85</w:t>
      </w:r>
      <w:r w:rsidRPr="00411D5D">
        <w:rPr>
          <w:rFonts w:ascii="Berlin Type Office" w:eastAsia="Times New Roman" w:hAnsi="Berlin Type Office" w:cs="Segoe UI"/>
          <w:kern w:val="0"/>
          <w:sz w:val="22"/>
          <w:szCs w:val="22"/>
          <w:lang w:eastAsia="en-GB"/>
          <w14:ligatures w14:val="none"/>
        </w:rPr>
        <w:t> </w:t>
      </w:r>
    </w:p>
    <w:p w14:paraId="4D35ED0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 Feedback</w:t>
      </w:r>
      <w:r w:rsidRPr="00411D5D">
        <w:rPr>
          <w:rFonts w:ascii="Berlin Type Office" w:eastAsia="Times New Roman" w:hAnsi="Berlin Type Office" w:cs="Segoe UI"/>
          <w:i/>
          <w:iCs/>
          <w:kern w:val="0"/>
          <w:sz w:val="22"/>
          <w:szCs w:val="22"/>
          <w:lang w:eastAsia="en-GB"/>
          <w14:ligatures w14:val="none"/>
        </w:rPr>
        <w:t> </w:t>
      </w:r>
    </w:p>
    <w:p w14:paraId="28D2527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Erstellung eines Ablauf- und Terminplans stellt </w:t>
      </w:r>
      <w:r w:rsidRPr="00411D5D">
        <w:rPr>
          <w:rFonts w:ascii="Berlin Type Office" w:eastAsia="Times New Roman" w:hAnsi="Berlin Type Office" w:cs="Segoe UI"/>
          <w:i/>
          <w:iCs/>
          <w:kern w:val="0"/>
          <w:sz w:val="22"/>
          <w:szCs w:val="22"/>
          <w:lang w:val="de-DE" w:eastAsia="en-GB"/>
          <w14:ligatures w14:val="none"/>
        </w:rPr>
        <w:t xml:space="preserve">eine erste Überprüfung der Umsetzungsmöglichkeiten der festgelegten handlungsleitenden Ziele im magischen Dreieck </w:t>
      </w:r>
      <w:r w:rsidRPr="00411D5D">
        <w:rPr>
          <w:rFonts w:ascii="Berlin Type Office" w:eastAsia="Times New Roman" w:hAnsi="Berlin Type Office" w:cs="Segoe UI"/>
          <w:kern w:val="0"/>
          <w:sz w:val="22"/>
          <w:szCs w:val="22"/>
          <w:lang w:val="de-DE" w:eastAsia="en-GB"/>
          <w14:ligatures w14:val="none"/>
        </w:rPr>
        <w:t>dar. Die konkrete Planung führt somit zur Reflexion, wie realistisch die in der Definitionsphase vorgegebenen zeitlichen Vorgaben angesichts der konkreten Bearbeitung von AP sind. Führt die konkrete Planung zur Abweichung von den definierten Zielen im magischen Dreieck, dann ist zu entscheiden, ob die konkrete Planung oder die handlungsleitenden Ziele angepasst werden müssen. Hier ist gut und begründet abzuwägen und zu bedenken, dass die festgelegte Zeitplanung eng mit der Ressourcenplanung verbunden ist. Letztlich kann die Zeitplanung insbesondere bei komplexen Projekten erst mit der Ressourcenplanung endgültig abgeschlossen werden. Deshalb kann es auch sinnvoll sein, endgültige Entscheidungen diesbezüglich erst nach der Ressourcenplanung zu treffen.</w:t>
      </w:r>
      <w:r w:rsidRPr="00411D5D">
        <w:rPr>
          <w:rFonts w:ascii="Berlin Type Office" w:eastAsia="Times New Roman" w:hAnsi="Berlin Type Office" w:cs="Segoe UI"/>
          <w:kern w:val="0"/>
          <w:sz w:val="22"/>
          <w:szCs w:val="22"/>
          <w:lang w:eastAsia="en-GB"/>
          <w14:ligatures w14:val="none"/>
        </w:rPr>
        <w:t> </w:t>
      </w:r>
    </w:p>
    <w:p w14:paraId="27B1CEC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Zudem sollte </w:t>
      </w: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Projekt</w:t>
      </w:r>
      <w:r w:rsidRPr="00411D5D">
        <w:rPr>
          <w:rFonts w:ascii="Berlin Type Office" w:eastAsia="Times New Roman" w:hAnsi="Berlin Type Office" w:cs="Segoe UI"/>
          <w:kern w:val="0"/>
          <w:sz w:val="22"/>
          <w:szCs w:val="22"/>
          <w:lang w:val="de-DE" w:eastAsia="en-GB"/>
          <w14:ligatures w14:val="none"/>
        </w:rPr>
        <w:t xml:space="preserve"> die Ablauf- und Terminplanung nun auch in die Definition der AP einfließen, indem etwa die Verknüpfung zu anderen AP (Vorläufer/Nachfolger) und Start- und Endzeitpunkte festgelegt werden können. Schließlich sollte die Steuerung der Ablauf- und Terminplanung auch als AP im PSP aufgenommen werden.</w:t>
      </w:r>
      <w:r w:rsidRPr="00411D5D">
        <w:rPr>
          <w:rFonts w:ascii="Berlin Type Office" w:eastAsia="Times New Roman" w:hAnsi="Berlin Type Office" w:cs="Segoe UI"/>
          <w:kern w:val="0"/>
          <w:sz w:val="22"/>
          <w:szCs w:val="22"/>
          <w:lang w:eastAsia="en-GB"/>
          <w14:ligatures w14:val="none"/>
        </w:rPr>
        <w:t> </w:t>
      </w:r>
    </w:p>
    <w:p w14:paraId="6B55BF2B" w14:textId="77777777" w:rsidR="00D5779E" w:rsidRPr="00411D5D" w:rsidRDefault="00D5779E" w:rsidP="00D5779E">
      <w:pPr>
        <w:numPr>
          <w:ilvl w:val="0"/>
          <w:numId w:val="138"/>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Personalmittel planen (PPS 20)</w:t>
      </w:r>
      <w:r w:rsidRPr="00411D5D">
        <w:rPr>
          <w:rFonts w:ascii="Berlin Type Office" w:eastAsia="Times New Roman" w:hAnsi="Berlin Type Office" w:cs="Segoe UI"/>
          <w:b/>
          <w:bCs/>
          <w:kern w:val="0"/>
          <w:sz w:val="22"/>
          <w:szCs w:val="22"/>
          <w:lang w:eastAsia="en-GB"/>
          <w14:ligatures w14:val="none"/>
        </w:rPr>
        <w:t> </w:t>
      </w:r>
    </w:p>
    <w:p w14:paraId="5393B48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Nachdem der Ablauf- und Terminplan erstellt sind, sollten die personellen Mittel konkreter geplant werden, die dem Projekt zum Erreichen der Projektergebnisse zur Verfügung stehen. Diese Planung dient dazu, den Umfang und den konkreten zeitlichen Einsatz des Personalbedarfs zu erheben und diesen mit den Personalkapazitäten abzugleichen.</w:t>
      </w:r>
      <w:r w:rsidRPr="00411D5D">
        <w:rPr>
          <w:rFonts w:ascii="Berlin Type Office" w:eastAsia="Times New Roman" w:hAnsi="Berlin Type Office" w:cs="Segoe UI"/>
          <w:kern w:val="0"/>
          <w:sz w:val="17"/>
          <w:szCs w:val="17"/>
          <w:vertAlign w:val="superscript"/>
          <w:lang w:val="de-DE" w:eastAsia="en-GB"/>
          <w14:ligatures w14:val="none"/>
        </w:rPr>
        <w:t>86</w:t>
      </w:r>
      <w:r w:rsidRPr="00411D5D">
        <w:rPr>
          <w:rFonts w:ascii="Berlin Type Office" w:eastAsia="Times New Roman" w:hAnsi="Berlin Type Office" w:cs="Segoe UI"/>
          <w:kern w:val="0"/>
          <w:sz w:val="22"/>
          <w:szCs w:val="22"/>
          <w:lang w:eastAsia="en-GB"/>
          <w14:ligatures w14:val="none"/>
        </w:rPr>
        <w:t> </w:t>
      </w:r>
    </w:p>
    <w:p w14:paraId="64818C1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AP helfen dabei, die </w:t>
      </w:r>
      <w:r w:rsidRPr="00411D5D">
        <w:rPr>
          <w:rFonts w:ascii="Berlin Type Office" w:eastAsia="Times New Roman" w:hAnsi="Berlin Type Office" w:cs="Segoe UI"/>
          <w:i/>
          <w:iCs/>
          <w:kern w:val="0"/>
          <w:sz w:val="22"/>
          <w:szCs w:val="22"/>
          <w:lang w:val="de-DE" w:eastAsia="en-GB"/>
          <w14:ligatures w14:val="none"/>
        </w:rPr>
        <w:t>Personalressourcen</w:t>
      </w:r>
      <w:r w:rsidRPr="00411D5D">
        <w:rPr>
          <w:rFonts w:ascii="Berlin Type Office" w:eastAsia="Times New Roman" w:hAnsi="Berlin Type Office" w:cs="Segoe UI"/>
          <w:kern w:val="0"/>
          <w:sz w:val="22"/>
          <w:szCs w:val="22"/>
          <w:lang w:val="de-DE" w:eastAsia="en-GB"/>
          <w14:ligatures w14:val="none"/>
        </w:rPr>
        <w:t xml:space="preserve"> realistisch zu planen.</w:t>
      </w:r>
      <w:r w:rsidRPr="00411D5D">
        <w:rPr>
          <w:rFonts w:ascii="Berlin Type Office" w:eastAsia="Times New Roman" w:hAnsi="Berlin Type Office" w:cs="Segoe UI"/>
          <w:kern w:val="0"/>
          <w:sz w:val="22"/>
          <w:szCs w:val="22"/>
          <w:lang w:eastAsia="en-GB"/>
          <w14:ligatures w14:val="none"/>
        </w:rPr>
        <w:t> </w:t>
      </w:r>
    </w:p>
    <w:p w14:paraId="58E726A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36C3345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wird</w:t>
      </w:r>
      <w:r w:rsidRPr="00411D5D">
        <w:rPr>
          <w:rFonts w:ascii="Berlin Type Office" w:eastAsia="Times New Roman" w:hAnsi="Berlin Type Office" w:cs="Segoe UI"/>
          <w:kern w:val="0"/>
          <w:sz w:val="22"/>
          <w:szCs w:val="22"/>
          <w:lang w:val="de-DE" w:eastAsia="en-GB"/>
          <w14:ligatures w14:val="none"/>
        </w:rPr>
        <w:t xml:space="preserve"> dafür für jedes AP eingeschätzt, wie viele Personentage (PT) bzw. Personenstunden und welche Kenntnisse bzw. Qualifikationen für die Erledigung der AP notwendig sind. Für diese Einschätzung sollte insbesondere auf bestehende Erfahrungen und Expertenmeinungen zurückgegriffen werden. Zu bedenken ist dabei, dass insbesondere die Ressourcen für die PL und die koordinierenden Tätigkeiten nicht zu knapp geplant werden, da diese auch die Fähigkeit haben müssen, um auf unerwartete Ereignisse reagieren zu können.</w:t>
      </w:r>
      <w:r w:rsidRPr="00411D5D">
        <w:rPr>
          <w:rFonts w:ascii="Berlin Type Office" w:eastAsia="Times New Roman" w:hAnsi="Berlin Type Office" w:cs="Segoe UI"/>
          <w:kern w:val="0"/>
          <w:sz w:val="22"/>
          <w:szCs w:val="22"/>
          <w:lang w:eastAsia="en-GB"/>
          <w14:ligatures w14:val="none"/>
        </w:rPr>
        <w:t> </w:t>
      </w:r>
    </w:p>
    <w:p w14:paraId="79BB5BE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Bestimmung Personal-</w:t>
      </w:r>
      <w:r w:rsidRPr="00411D5D">
        <w:rPr>
          <w:rFonts w:ascii="Berlin Type Office" w:eastAsia="Times New Roman" w:hAnsi="Berlin Type Office" w:cs="Segoe UI"/>
          <w:i/>
          <w:iCs/>
          <w:kern w:val="0"/>
          <w:sz w:val="22"/>
          <w:szCs w:val="22"/>
          <w:lang w:eastAsia="en-GB"/>
          <w14:ligatures w14:val="none"/>
        </w:rPr>
        <w:t> </w:t>
      </w:r>
    </w:p>
    <w:p w14:paraId="23C24BA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bedarf AP</w:t>
      </w:r>
      <w:r w:rsidRPr="00411D5D">
        <w:rPr>
          <w:rFonts w:ascii="Berlin Type Office" w:eastAsia="Times New Roman" w:hAnsi="Berlin Type Office" w:cs="Segoe UI"/>
          <w:i/>
          <w:iCs/>
          <w:kern w:val="0"/>
          <w:sz w:val="22"/>
          <w:szCs w:val="22"/>
          <w:lang w:eastAsia="en-GB"/>
          <w14:ligatures w14:val="none"/>
        </w:rPr>
        <w:t> </w:t>
      </w:r>
    </w:p>
    <w:p w14:paraId="6FDDBE5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lastRenderedPageBreak/>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werden die PT bzw. Personenstunden mit dem festgelegten Ablauf- und Terminplan abgeglichen, um den </w:t>
      </w:r>
      <w:r w:rsidRPr="00411D5D">
        <w:rPr>
          <w:rFonts w:ascii="Berlin Type Office" w:eastAsia="Times New Roman" w:hAnsi="Berlin Type Office" w:cs="Segoe UI"/>
          <w:i/>
          <w:iCs/>
          <w:kern w:val="0"/>
          <w:sz w:val="22"/>
          <w:szCs w:val="22"/>
          <w:shd w:val="clear" w:color="auto" w:fill="FFFF00"/>
          <w:lang w:val="de-DE" w:eastAsia="en-GB"/>
          <w14:ligatures w14:val="none"/>
        </w:rPr>
        <w:t>Personalbedarf</w:t>
      </w:r>
      <w:r w:rsidRPr="00411D5D">
        <w:rPr>
          <w:rFonts w:ascii="Berlin Type Office" w:eastAsia="Times New Roman" w:hAnsi="Berlin Type Office" w:cs="Segoe UI"/>
          <w:i/>
          <w:iCs/>
          <w:kern w:val="0"/>
          <w:sz w:val="22"/>
          <w:szCs w:val="22"/>
          <w:lang w:val="de-DE" w:eastAsia="en-GB"/>
          <w14:ligatures w14:val="none"/>
        </w:rPr>
        <w:t xml:space="preserve"> für ein AP</w:t>
      </w:r>
      <w:r w:rsidRPr="00411D5D">
        <w:rPr>
          <w:rFonts w:ascii="Berlin Type Office" w:eastAsia="Times New Roman" w:hAnsi="Berlin Type Office" w:cs="Segoe UI"/>
          <w:kern w:val="0"/>
          <w:sz w:val="22"/>
          <w:szCs w:val="22"/>
          <w:lang w:val="de-DE" w:eastAsia="en-GB"/>
          <w14:ligatures w14:val="none"/>
        </w:rPr>
        <w:t xml:space="preserve"> zu bestimmen. Dafür müssen zunächst aus der ermittelten Dauer die zur Verfügung stehenden Arbeitstage (AT) bzw. Arbeitsstunden berechnet werden. Man rechnet dafür die Wochenenden, die Feiertage, den Urlaub, mögliche Weiterbildungen und durchschnittliche Krankheitstage aus der angegebenen Dauer hinaus. Dabei kann man pauschal 2,5 Urlaubstage und 1 Tag für Krankheiten und Weiterbildungen pro Monat berechnen. Daraus ergibt sich dann exemplarisch etwa für den Zeitraum 10.01.2022 - 31.01.2022, wie er für das „AP a“, des oben verwendeten Beispiels vorgegeben wurde, folgende Rechnung:</w:t>
      </w:r>
      <w:r w:rsidRPr="00411D5D">
        <w:rPr>
          <w:rFonts w:ascii="Berlin Type Office" w:eastAsia="Times New Roman" w:hAnsi="Berlin Type Office"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80"/>
        <w:gridCol w:w="4080"/>
      </w:tblGrid>
      <w:tr w:rsidR="00D5779E" w:rsidRPr="00411D5D" w14:paraId="263A9702" w14:textId="77777777" w:rsidTr="00F80DCA">
        <w:trPr>
          <w:trHeight w:val="300"/>
        </w:trPr>
        <w:tc>
          <w:tcPr>
            <w:tcW w:w="4080" w:type="dxa"/>
            <w:tcBorders>
              <w:top w:val="single" w:sz="18" w:space="0" w:color="auto"/>
              <w:left w:val="single" w:sz="18" w:space="0" w:color="auto"/>
              <w:bottom w:val="single" w:sz="12" w:space="0" w:color="auto"/>
              <w:right w:val="single" w:sz="6" w:space="0" w:color="auto"/>
            </w:tcBorders>
            <w:hideMark/>
          </w:tcPr>
          <w:p w14:paraId="28DC7DBB"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Kalendertage</w:t>
            </w:r>
            <w:r w:rsidRPr="00411D5D">
              <w:rPr>
                <w:rFonts w:ascii="Berlin Type Office" w:eastAsia="Times New Roman" w:hAnsi="Berlin Type Office" w:cs="Times New Roman"/>
                <w:kern w:val="0"/>
                <w:sz w:val="22"/>
                <w:szCs w:val="22"/>
                <w:lang w:eastAsia="en-GB"/>
                <w14:ligatures w14:val="none"/>
              </w:rPr>
              <w:t> </w:t>
            </w:r>
          </w:p>
        </w:tc>
        <w:tc>
          <w:tcPr>
            <w:tcW w:w="4080" w:type="dxa"/>
            <w:tcBorders>
              <w:top w:val="single" w:sz="18" w:space="0" w:color="auto"/>
              <w:left w:val="single" w:sz="6" w:space="0" w:color="auto"/>
              <w:bottom w:val="single" w:sz="12" w:space="0" w:color="auto"/>
              <w:right w:val="single" w:sz="18" w:space="0" w:color="auto"/>
            </w:tcBorders>
            <w:hideMark/>
          </w:tcPr>
          <w:p w14:paraId="2DD02C27"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21</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7C660363" w14:textId="77777777" w:rsidTr="00F80DCA">
        <w:trPr>
          <w:trHeight w:val="300"/>
        </w:trPr>
        <w:tc>
          <w:tcPr>
            <w:tcW w:w="4080" w:type="dxa"/>
            <w:tcBorders>
              <w:top w:val="single" w:sz="12" w:space="0" w:color="auto"/>
              <w:left w:val="single" w:sz="18" w:space="0" w:color="auto"/>
              <w:bottom w:val="nil"/>
              <w:right w:val="single" w:sz="6" w:space="0" w:color="auto"/>
            </w:tcBorders>
            <w:hideMark/>
          </w:tcPr>
          <w:p w14:paraId="30BFDC1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Tage Wochenenden</w:t>
            </w:r>
            <w:r w:rsidRPr="00411D5D">
              <w:rPr>
                <w:rFonts w:ascii="Berlin Type Office" w:eastAsia="Times New Roman" w:hAnsi="Berlin Type Office" w:cs="Times New Roman"/>
                <w:kern w:val="0"/>
                <w:sz w:val="22"/>
                <w:szCs w:val="22"/>
                <w:lang w:eastAsia="en-GB"/>
                <w14:ligatures w14:val="none"/>
              </w:rPr>
              <w:t> </w:t>
            </w:r>
          </w:p>
        </w:tc>
        <w:tc>
          <w:tcPr>
            <w:tcW w:w="4080" w:type="dxa"/>
            <w:tcBorders>
              <w:top w:val="single" w:sz="12" w:space="0" w:color="auto"/>
              <w:left w:val="single" w:sz="6" w:space="0" w:color="auto"/>
              <w:bottom w:val="nil"/>
              <w:right w:val="single" w:sz="18" w:space="0" w:color="auto"/>
            </w:tcBorders>
            <w:hideMark/>
          </w:tcPr>
          <w:p w14:paraId="4B6BAA03"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6</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7A173718" w14:textId="77777777" w:rsidTr="00F80DCA">
        <w:trPr>
          <w:trHeight w:val="300"/>
        </w:trPr>
        <w:tc>
          <w:tcPr>
            <w:tcW w:w="4080" w:type="dxa"/>
            <w:tcBorders>
              <w:top w:val="nil"/>
              <w:left w:val="single" w:sz="18" w:space="0" w:color="auto"/>
              <w:bottom w:val="nil"/>
              <w:right w:val="single" w:sz="6" w:space="0" w:color="auto"/>
            </w:tcBorders>
            <w:hideMark/>
          </w:tcPr>
          <w:p w14:paraId="709CE60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Feiertage</w:t>
            </w:r>
            <w:r w:rsidRPr="00411D5D">
              <w:rPr>
                <w:rFonts w:ascii="Berlin Type Office" w:eastAsia="Times New Roman" w:hAnsi="Berlin Type Office" w:cs="Times New Roman"/>
                <w:kern w:val="0"/>
                <w:sz w:val="22"/>
                <w:szCs w:val="22"/>
                <w:lang w:eastAsia="en-GB"/>
                <w14:ligatures w14:val="none"/>
              </w:rPr>
              <w:t> </w:t>
            </w:r>
          </w:p>
        </w:tc>
        <w:tc>
          <w:tcPr>
            <w:tcW w:w="4080" w:type="dxa"/>
            <w:tcBorders>
              <w:top w:val="nil"/>
              <w:left w:val="single" w:sz="6" w:space="0" w:color="auto"/>
              <w:bottom w:val="nil"/>
              <w:right w:val="single" w:sz="18" w:space="0" w:color="auto"/>
            </w:tcBorders>
            <w:hideMark/>
          </w:tcPr>
          <w:p w14:paraId="4E324894"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0</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06295E8" w14:textId="77777777" w:rsidTr="00F80DCA">
        <w:trPr>
          <w:trHeight w:val="300"/>
        </w:trPr>
        <w:tc>
          <w:tcPr>
            <w:tcW w:w="4080" w:type="dxa"/>
            <w:tcBorders>
              <w:top w:val="nil"/>
              <w:left w:val="single" w:sz="18" w:space="0" w:color="auto"/>
              <w:bottom w:val="nil"/>
              <w:right w:val="single" w:sz="6" w:space="0" w:color="auto"/>
            </w:tcBorders>
            <w:hideMark/>
          </w:tcPr>
          <w:p w14:paraId="67A9920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Tage Urlaub</w:t>
            </w:r>
            <w:r w:rsidRPr="00411D5D">
              <w:rPr>
                <w:rFonts w:ascii="Berlin Type Office" w:eastAsia="Times New Roman" w:hAnsi="Berlin Type Office" w:cs="Times New Roman"/>
                <w:kern w:val="0"/>
                <w:sz w:val="22"/>
                <w:szCs w:val="22"/>
                <w:lang w:eastAsia="en-GB"/>
                <w14:ligatures w14:val="none"/>
              </w:rPr>
              <w:t> </w:t>
            </w:r>
          </w:p>
        </w:tc>
        <w:tc>
          <w:tcPr>
            <w:tcW w:w="4080" w:type="dxa"/>
            <w:tcBorders>
              <w:top w:val="nil"/>
              <w:left w:val="single" w:sz="6" w:space="0" w:color="auto"/>
              <w:bottom w:val="nil"/>
              <w:right w:val="single" w:sz="18" w:space="0" w:color="auto"/>
            </w:tcBorders>
            <w:hideMark/>
          </w:tcPr>
          <w:p w14:paraId="6F54B9A3"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1,875</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266ADD4" w14:textId="77777777" w:rsidTr="00F80DCA">
        <w:trPr>
          <w:trHeight w:val="300"/>
        </w:trPr>
        <w:tc>
          <w:tcPr>
            <w:tcW w:w="4080" w:type="dxa"/>
            <w:tcBorders>
              <w:top w:val="nil"/>
              <w:left w:val="single" w:sz="18" w:space="0" w:color="auto"/>
              <w:bottom w:val="single" w:sz="12" w:space="0" w:color="auto"/>
              <w:right w:val="single" w:sz="6" w:space="0" w:color="auto"/>
            </w:tcBorders>
            <w:hideMark/>
          </w:tcPr>
          <w:p w14:paraId="011DAA25"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Tage Weiterbildung/Krankheit</w:t>
            </w:r>
            <w:r w:rsidRPr="00411D5D">
              <w:rPr>
                <w:rFonts w:ascii="Berlin Type Office" w:eastAsia="Times New Roman" w:hAnsi="Berlin Type Office" w:cs="Times New Roman"/>
                <w:kern w:val="0"/>
                <w:sz w:val="22"/>
                <w:szCs w:val="22"/>
                <w:lang w:eastAsia="en-GB"/>
                <w14:ligatures w14:val="none"/>
              </w:rPr>
              <w:t> </w:t>
            </w:r>
          </w:p>
        </w:tc>
        <w:tc>
          <w:tcPr>
            <w:tcW w:w="4080" w:type="dxa"/>
            <w:tcBorders>
              <w:top w:val="nil"/>
              <w:left w:val="single" w:sz="6" w:space="0" w:color="auto"/>
              <w:bottom w:val="single" w:sz="12" w:space="0" w:color="auto"/>
              <w:right w:val="single" w:sz="18" w:space="0" w:color="auto"/>
            </w:tcBorders>
            <w:hideMark/>
          </w:tcPr>
          <w:p w14:paraId="6A14FE24"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0,75</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3C8EC42C" w14:textId="77777777" w:rsidTr="00F80DCA">
        <w:trPr>
          <w:trHeight w:val="300"/>
        </w:trPr>
        <w:tc>
          <w:tcPr>
            <w:tcW w:w="4080" w:type="dxa"/>
            <w:tcBorders>
              <w:top w:val="single" w:sz="12" w:space="0" w:color="auto"/>
              <w:left w:val="single" w:sz="18" w:space="0" w:color="auto"/>
              <w:bottom w:val="single" w:sz="18" w:space="0" w:color="auto"/>
              <w:right w:val="single" w:sz="6" w:space="0" w:color="auto"/>
            </w:tcBorders>
            <w:hideMark/>
          </w:tcPr>
          <w:p w14:paraId="782781E4"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Zur Verfügung stehende Arbeitstage</w:t>
            </w:r>
            <w:r w:rsidRPr="00411D5D">
              <w:rPr>
                <w:rFonts w:ascii="Berlin Type Office" w:eastAsia="Times New Roman" w:hAnsi="Berlin Type Office" w:cs="Times New Roman"/>
                <w:kern w:val="0"/>
                <w:sz w:val="22"/>
                <w:szCs w:val="22"/>
                <w:lang w:eastAsia="en-GB"/>
                <w14:ligatures w14:val="none"/>
              </w:rPr>
              <w:t> </w:t>
            </w:r>
          </w:p>
        </w:tc>
        <w:tc>
          <w:tcPr>
            <w:tcW w:w="4080" w:type="dxa"/>
            <w:tcBorders>
              <w:top w:val="single" w:sz="12" w:space="0" w:color="auto"/>
              <w:left w:val="single" w:sz="6" w:space="0" w:color="auto"/>
              <w:bottom w:val="single" w:sz="18" w:space="0" w:color="auto"/>
              <w:right w:val="single" w:sz="18" w:space="0" w:color="auto"/>
            </w:tcBorders>
            <w:hideMark/>
          </w:tcPr>
          <w:p w14:paraId="1EAF0CE7"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12,38</w:t>
            </w:r>
            <w:r w:rsidRPr="00411D5D">
              <w:rPr>
                <w:rFonts w:ascii="Berlin Type Office" w:eastAsia="Times New Roman" w:hAnsi="Berlin Type Office" w:cs="Times New Roman"/>
                <w:kern w:val="0"/>
                <w:sz w:val="22"/>
                <w:szCs w:val="22"/>
                <w:lang w:eastAsia="en-GB"/>
                <w14:ligatures w14:val="none"/>
              </w:rPr>
              <w:t> </w:t>
            </w:r>
          </w:p>
        </w:tc>
      </w:tr>
    </w:tbl>
    <w:p w14:paraId="4C08A60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Falls es, wie hier in diesem Beispiel, zu ungeraden Ergebnissen kommt, dann kann man diese auch durch Rundungen vereinfachen. Allerdings besteht dann die Gefahr, dass man Aufwände schnell unterschätzt.</w:t>
      </w:r>
      <w:r w:rsidRPr="00411D5D">
        <w:rPr>
          <w:rFonts w:ascii="Berlin Type Office" w:eastAsia="Times New Roman" w:hAnsi="Berlin Type Office" w:cs="Segoe UI"/>
          <w:kern w:val="0"/>
          <w:sz w:val="22"/>
          <w:szCs w:val="22"/>
          <w:lang w:eastAsia="en-GB"/>
          <w14:ligatures w14:val="none"/>
        </w:rPr>
        <w:t> </w:t>
      </w:r>
    </w:p>
    <w:p w14:paraId="02D700F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Sind die AT bestimmt, können diese genutzt werden, um den Personalbedarf für ein AP zu bestimmen. Geht man etwa davon aus, dass für das gerade verwendete „AP a“ 25 Personentage berechnet wurden, dann müssen bei 12,38 AT ca. 2 VZÄ zur Verfügung gestellt werden, um dieses zu bearbeiten. Im Ergebnis kann dann eine einfache Tabelle entstehen, die für jedes AP Qualifikation, PT bzw. Personenstunden, AT und den Personalbedarf angibt. Im Folgenden wird dieses exemplarisch anhand des bereits eingeführten Beispiels dargestellt:</w:t>
      </w:r>
      <w:r w:rsidRPr="00411D5D">
        <w:rPr>
          <w:rFonts w:ascii="Berlin Type Office" w:eastAsia="Times New Roman" w:hAnsi="Berlin Type Office"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5"/>
        <w:gridCol w:w="1830"/>
        <w:gridCol w:w="990"/>
        <w:gridCol w:w="990"/>
        <w:gridCol w:w="1425"/>
        <w:gridCol w:w="1125"/>
      </w:tblGrid>
      <w:tr w:rsidR="00D5779E" w:rsidRPr="00411D5D" w14:paraId="09645CFC" w14:textId="77777777" w:rsidTr="00F80DCA">
        <w:trPr>
          <w:trHeight w:val="300"/>
        </w:trPr>
        <w:tc>
          <w:tcPr>
            <w:tcW w:w="1815" w:type="dxa"/>
            <w:tcBorders>
              <w:top w:val="single" w:sz="12" w:space="0" w:color="auto"/>
              <w:left w:val="single" w:sz="12" w:space="0" w:color="auto"/>
              <w:bottom w:val="single" w:sz="12" w:space="0" w:color="auto"/>
              <w:right w:val="single" w:sz="6" w:space="0" w:color="auto"/>
            </w:tcBorders>
            <w:hideMark/>
          </w:tcPr>
          <w:p w14:paraId="0D4BC438"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AP</w:t>
            </w:r>
            <w:r w:rsidRPr="00411D5D">
              <w:rPr>
                <w:rFonts w:ascii="Berlin Type Office" w:eastAsia="Times New Roman" w:hAnsi="Berlin Type Office" w:cs="Times New Roman"/>
                <w:kern w:val="0"/>
                <w:sz w:val="22"/>
                <w:szCs w:val="22"/>
                <w:lang w:eastAsia="en-GB"/>
                <w14:ligatures w14:val="none"/>
              </w:rPr>
              <w:t> </w:t>
            </w:r>
          </w:p>
        </w:tc>
        <w:tc>
          <w:tcPr>
            <w:tcW w:w="1830" w:type="dxa"/>
            <w:tcBorders>
              <w:top w:val="single" w:sz="12" w:space="0" w:color="auto"/>
              <w:left w:val="single" w:sz="6" w:space="0" w:color="auto"/>
              <w:bottom w:val="single" w:sz="12" w:space="0" w:color="auto"/>
              <w:right w:val="single" w:sz="6" w:space="0" w:color="auto"/>
            </w:tcBorders>
            <w:hideMark/>
          </w:tcPr>
          <w:p w14:paraId="2EB34155"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Qualifikation</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12" w:space="0" w:color="auto"/>
              <w:left w:val="single" w:sz="6" w:space="0" w:color="auto"/>
              <w:bottom w:val="single" w:sz="12" w:space="0" w:color="auto"/>
              <w:right w:val="single" w:sz="6" w:space="0" w:color="auto"/>
            </w:tcBorders>
            <w:hideMark/>
          </w:tcPr>
          <w:p w14:paraId="2DDE3210"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PT</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12" w:space="0" w:color="auto"/>
              <w:left w:val="single" w:sz="6" w:space="0" w:color="auto"/>
              <w:bottom w:val="single" w:sz="12" w:space="0" w:color="auto"/>
              <w:right w:val="single" w:sz="6" w:space="0" w:color="auto"/>
            </w:tcBorders>
            <w:hideMark/>
          </w:tcPr>
          <w:p w14:paraId="40335263"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AT</w:t>
            </w:r>
            <w:r w:rsidRPr="00411D5D">
              <w:rPr>
                <w:rFonts w:ascii="Berlin Type Office" w:eastAsia="Times New Roman" w:hAnsi="Berlin Type Office" w:cs="Times New Roman"/>
                <w:kern w:val="0"/>
                <w:sz w:val="22"/>
                <w:szCs w:val="22"/>
                <w:lang w:eastAsia="en-GB"/>
                <w14:ligatures w14:val="none"/>
              </w:rPr>
              <w:t> </w:t>
            </w:r>
          </w:p>
        </w:tc>
        <w:tc>
          <w:tcPr>
            <w:tcW w:w="2550" w:type="dxa"/>
            <w:gridSpan w:val="2"/>
            <w:tcBorders>
              <w:top w:val="single" w:sz="12" w:space="0" w:color="auto"/>
              <w:left w:val="single" w:sz="6" w:space="0" w:color="auto"/>
              <w:bottom w:val="single" w:sz="12" w:space="0" w:color="auto"/>
              <w:right w:val="single" w:sz="12" w:space="0" w:color="auto"/>
            </w:tcBorders>
            <w:hideMark/>
          </w:tcPr>
          <w:p w14:paraId="0BEC7580" w14:textId="77777777" w:rsidR="00D5779E" w:rsidRPr="00411D5D" w:rsidRDefault="00D5779E" w:rsidP="00F80DCA">
            <w:pPr>
              <w:spacing w:after="0" w:line="240" w:lineRule="auto"/>
              <w:jc w:val="center"/>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Personalbedarf pro AP</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BD16811" w14:textId="77777777" w:rsidTr="00F80DCA">
        <w:trPr>
          <w:trHeight w:val="300"/>
        </w:trPr>
        <w:tc>
          <w:tcPr>
            <w:tcW w:w="1815" w:type="dxa"/>
            <w:vMerge w:val="restart"/>
            <w:tcBorders>
              <w:top w:val="single" w:sz="12" w:space="0" w:color="auto"/>
              <w:left w:val="single" w:sz="12" w:space="0" w:color="auto"/>
              <w:bottom w:val="single" w:sz="6" w:space="0" w:color="auto"/>
              <w:right w:val="single" w:sz="6" w:space="0" w:color="auto"/>
            </w:tcBorders>
            <w:shd w:val="clear" w:color="auto" w:fill="D0CECE"/>
            <w:hideMark/>
          </w:tcPr>
          <w:p w14:paraId="6A4FECD6"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1.1 AP a</w:t>
            </w:r>
            <w:r w:rsidRPr="00411D5D">
              <w:rPr>
                <w:rFonts w:ascii="Berlin Type Office" w:eastAsia="Times New Roman" w:hAnsi="Berlin Type Office" w:cs="Times New Roman"/>
                <w:kern w:val="0"/>
                <w:sz w:val="22"/>
                <w:szCs w:val="22"/>
                <w:lang w:eastAsia="en-GB"/>
                <w14:ligatures w14:val="none"/>
              </w:rPr>
              <w:t> </w:t>
            </w:r>
          </w:p>
        </w:tc>
        <w:tc>
          <w:tcPr>
            <w:tcW w:w="1830" w:type="dxa"/>
            <w:vMerge w:val="restart"/>
            <w:tcBorders>
              <w:top w:val="single" w:sz="12" w:space="0" w:color="auto"/>
              <w:left w:val="single" w:sz="6" w:space="0" w:color="auto"/>
              <w:bottom w:val="single" w:sz="6" w:space="0" w:color="auto"/>
              <w:right w:val="single" w:sz="6" w:space="0" w:color="auto"/>
            </w:tcBorders>
            <w:shd w:val="clear" w:color="auto" w:fill="D0CECE"/>
            <w:hideMark/>
          </w:tcPr>
          <w:p w14:paraId="173DBDEA"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a</w:t>
            </w:r>
            <w:r w:rsidRPr="00411D5D">
              <w:rPr>
                <w:rFonts w:ascii="Berlin Type Office" w:eastAsia="Times New Roman" w:hAnsi="Berlin Type Office" w:cs="Times New Roman"/>
                <w:kern w:val="0"/>
                <w:sz w:val="22"/>
                <w:szCs w:val="22"/>
                <w:lang w:eastAsia="en-GB"/>
                <w14:ligatures w14:val="none"/>
              </w:rPr>
              <w:t> </w:t>
            </w:r>
          </w:p>
        </w:tc>
        <w:tc>
          <w:tcPr>
            <w:tcW w:w="990" w:type="dxa"/>
            <w:vMerge w:val="restart"/>
            <w:tcBorders>
              <w:top w:val="single" w:sz="12" w:space="0" w:color="auto"/>
              <w:left w:val="single" w:sz="6" w:space="0" w:color="auto"/>
              <w:bottom w:val="single" w:sz="6" w:space="0" w:color="auto"/>
              <w:right w:val="single" w:sz="6" w:space="0" w:color="auto"/>
            </w:tcBorders>
            <w:shd w:val="clear" w:color="auto" w:fill="D0CECE"/>
            <w:hideMark/>
          </w:tcPr>
          <w:p w14:paraId="36AB6A43"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25</w:t>
            </w:r>
            <w:r w:rsidRPr="00411D5D">
              <w:rPr>
                <w:rFonts w:ascii="Berlin Type Office" w:eastAsia="Times New Roman" w:hAnsi="Berlin Type Office" w:cs="Times New Roman"/>
                <w:kern w:val="0"/>
                <w:sz w:val="22"/>
                <w:szCs w:val="22"/>
                <w:lang w:eastAsia="en-GB"/>
                <w14:ligatures w14:val="none"/>
              </w:rPr>
              <w:t> </w:t>
            </w:r>
          </w:p>
        </w:tc>
        <w:tc>
          <w:tcPr>
            <w:tcW w:w="990" w:type="dxa"/>
            <w:vMerge w:val="restart"/>
            <w:tcBorders>
              <w:top w:val="single" w:sz="12" w:space="0" w:color="auto"/>
              <w:left w:val="single" w:sz="6" w:space="0" w:color="auto"/>
              <w:bottom w:val="single" w:sz="6" w:space="0" w:color="auto"/>
              <w:right w:val="single" w:sz="6" w:space="0" w:color="auto"/>
            </w:tcBorders>
            <w:shd w:val="clear" w:color="auto" w:fill="D0CECE"/>
            <w:hideMark/>
          </w:tcPr>
          <w:p w14:paraId="69186547"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12,38</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12" w:space="0" w:color="auto"/>
              <w:left w:val="single" w:sz="6" w:space="0" w:color="auto"/>
              <w:bottom w:val="single" w:sz="6" w:space="0" w:color="auto"/>
              <w:right w:val="single" w:sz="6" w:space="0" w:color="auto"/>
            </w:tcBorders>
            <w:shd w:val="clear" w:color="auto" w:fill="D0CECE"/>
            <w:hideMark/>
          </w:tcPr>
          <w:p w14:paraId="67F245EF"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 VZÄ (12,5 PT)</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12" w:space="0" w:color="auto"/>
              <w:left w:val="single" w:sz="6" w:space="0" w:color="auto"/>
              <w:bottom w:val="single" w:sz="6" w:space="0" w:color="auto"/>
              <w:right w:val="single" w:sz="12" w:space="0" w:color="auto"/>
            </w:tcBorders>
            <w:shd w:val="clear" w:color="auto" w:fill="D0CECE"/>
            <w:hideMark/>
          </w:tcPr>
          <w:p w14:paraId="5471C64D"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13</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578D9180" w14:textId="77777777" w:rsidTr="00F80DCA">
        <w:trPr>
          <w:trHeight w:val="300"/>
        </w:trPr>
        <w:tc>
          <w:tcPr>
            <w:tcW w:w="0" w:type="auto"/>
            <w:vMerge/>
            <w:tcBorders>
              <w:top w:val="single" w:sz="12" w:space="0" w:color="auto"/>
              <w:left w:val="single" w:sz="12" w:space="0" w:color="auto"/>
              <w:bottom w:val="single" w:sz="6" w:space="0" w:color="auto"/>
              <w:right w:val="single" w:sz="6" w:space="0" w:color="auto"/>
            </w:tcBorders>
            <w:vAlign w:val="center"/>
            <w:hideMark/>
          </w:tcPr>
          <w:p w14:paraId="1B9223D4"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12" w:space="0" w:color="auto"/>
              <w:left w:val="single" w:sz="6" w:space="0" w:color="auto"/>
              <w:bottom w:val="single" w:sz="6" w:space="0" w:color="auto"/>
              <w:right w:val="single" w:sz="6" w:space="0" w:color="auto"/>
            </w:tcBorders>
            <w:vAlign w:val="center"/>
            <w:hideMark/>
          </w:tcPr>
          <w:p w14:paraId="507532B6"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12" w:space="0" w:color="auto"/>
              <w:left w:val="single" w:sz="6" w:space="0" w:color="auto"/>
              <w:bottom w:val="single" w:sz="6" w:space="0" w:color="auto"/>
              <w:right w:val="single" w:sz="6" w:space="0" w:color="auto"/>
            </w:tcBorders>
            <w:vAlign w:val="center"/>
            <w:hideMark/>
          </w:tcPr>
          <w:p w14:paraId="3B2760E3"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12" w:space="0" w:color="auto"/>
              <w:left w:val="single" w:sz="6" w:space="0" w:color="auto"/>
              <w:bottom w:val="single" w:sz="6" w:space="0" w:color="auto"/>
              <w:right w:val="single" w:sz="6" w:space="0" w:color="auto"/>
            </w:tcBorders>
            <w:vAlign w:val="center"/>
            <w:hideMark/>
          </w:tcPr>
          <w:p w14:paraId="70BCA619"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1425" w:type="dxa"/>
            <w:tcBorders>
              <w:top w:val="single" w:sz="6" w:space="0" w:color="auto"/>
              <w:left w:val="single" w:sz="6" w:space="0" w:color="auto"/>
              <w:bottom w:val="single" w:sz="6" w:space="0" w:color="auto"/>
              <w:right w:val="single" w:sz="6" w:space="0" w:color="auto"/>
            </w:tcBorders>
            <w:shd w:val="clear" w:color="auto" w:fill="D0CECE"/>
            <w:hideMark/>
          </w:tcPr>
          <w:p w14:paraId="103D11C9"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 VZÄ (12,5 PT)</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shd w:val="clear" w:color="auto" w:fill="D0CECE"/>
            <w:hideMark/>
          </w:tcPr>
          <w:p w14:paraId="11DFF383"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10</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594FBA5" w14:textId="77777777" w:rsidTr="00F80DCA">
        <w:trPr>
          <w:trHeight w:val="300"/>
        </w:trPr>
        <w:tc>
          <w:tcPr>
            <w:tcW w:w="1815" w:type="dxa"/>
            <w:tcBorders>
              <w:top w:val="single" w:sz="6" w:space="0" w:color="auto"/>
              <w:left w:val="single" w:sz="12" w:space="0" w:color="auto"/>
              <w:bottom w:val="single" w:sz="6" w:space="0" w:color="auto"/>
              <w:right w:val="single" w:sz="6" w:space="0" w:color="auto"/>
            </w:tcBorders>
            <w:hideMark/>
          </w:tcPr>
          <w:p w14:paraId="6D13BC15"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1.2 AP b</w:t>
            </w:r>
            <w:r w:rsidRPr="00411D5D">
              <w:rPr>
                <w:rFonts w:ascii="Berlin Type Office" w:eastAsia="Times New Roman" w:hAnsi="Berlin Type Office" w:cs="Times New Roman"/>
                <w:kern w:val="0"/>
                <w:sz w:val="22"/>
                <w:szCs w:val="22"/>
                <w:lang w:eastAsia="en-GB"/>
                <w14:ligatures w14:val="none"/>
              </w:rPr>
              <w:t> </w:t>
            </w:r>
          </w:p>
        </w:tc>
        <w:tc>
          <w:tcPr>
            <w:tcW w:w="1830" w:type="dxa"/>
            <w:tcBorders>
              <w:top w:val="single" w:sz="6" w:space="0" w:color="auto"/>
              <w:left w:val="single" w:sz="6" w:space="0" w:color="auto"/>
              <w:bottom w:val="single" w:sz="6" w:space="0" w:color="auto"/>
              <w:right w:val="single" w:sz="6" w:space="0" w:color="auto"/>
            </w:tcBorders>
            <w:hideMark/>
          </w:tcPr>
          <w:p w14:paraId="292350A4"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b</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hideMark/>
          </w:tcPr>
          <w:p w14:paraId="4AD96357"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17,5</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hideMark/>
          </w:tcPr>
          <w:p w14:paraId="10C4F08D"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35</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6" w:space="0" w:color="auto"/>
              <w:left w:val="single" w:sz="6" w:space="0" w:color="auto"/>
              <w:bottom w:val="single" w:sz="6" w:space="0" w:color="auto"/>
              <w:right w:val="single" w:sz="6" w:space="0" w:color="auto"/>
            </w:tcBorders>
            <w:hideMark/>
          </w:tcPr>
          <w:p w14:paraId="6E4D12EF"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0,5 VZÄ</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hideMark/>
          </w:tcPr>
          <w:p w14:paraId="1DDC4021"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10</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7696AA67" w14:textId="77777777" w:rsidTr="00F80DCA">
        <w:trPr>
          <w:trHeight w:val="300"/>
        </w:trPr>
        <w:tc>
          <w:tcPr>
            <w:tcW w:w="1815" w:type="dxa"/>
            <w:tcBorders>
              <w:top w:val="single" w:sz="6" w:space="0" w:color="auto"/>
              <w:left w:val="single" w:sz="12" w:space="0" w:color="auto"/>
              <w:bottom w:val="single" w:sz="6" w:space="0" w:color="auto"/>
              <w:right w:val="single" w:sz="6" w:space="0" w:color="auto"/>
            </w:tcBorders>
            <w:shd w:val="clear" w:color="auto" w:fill="D0CECE"/>
            <w:hideMark/>
          </w:tcPr>
          <w:p w14:paraId="5F86B19F"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1.3 AP c</w:t>
            </w:r>
            <w:r w:rsidRPr="00411D5D">
              <w:rPr>
                <w:rFonts w:ascii="Berlin Type Office" w:eastAsia="Times New Roman" w:hAnsi="Berlin Type Office" w:cs="Times New Roman"/>
                <w:kern w:val="0"/>
                <w:sz w:val="22"/>
                <w:szCs w:val="22"/>
                <w:lang w:eastAsia="en-GB"/>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D0CECE"/>
            <w:hideMark/>
          </w:tcPr>
          <w:p w14:paraId="4D5901F1"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c</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shd w:val="clear" w:color="auto" w:fill="D0CECE"/>
            <w:hideMark/>
          </w:tcPr>
          <w:p w14:paraId="6AAC6AF1"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53</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shd w:val="clear" w:color="auto" w:fill="D0CECE"/>
            <w:hideMark/>
          </w:tcPr>
          <w:p w14:paraId="738F8B12"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35</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6" w:space="0" w:color="auto"/>
              <w:left w:val="single" w:sz="6" w:space="0" w:color="auto"/>
              <w:bottom w:val="single" w:sz="6" w:space="0" w:color="auto"/>
              <w:right w:val="single" w:sz="6" w:space="0" w:color="auto"/>
            </w:tcBorders>
            <w:shd w:val="clear" w:color="auto" w:fill="D0CECE"/>
            <w:hideMark/>
          </w:tcPr>
          <w:p w14:paraId="64D7247A"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1,5 VZÄ</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shd w:val="clear" w:color="auto" w:fill="D0CECE"/>
            <w:hideMark/>
          </w:tcPr>
          <w:p w14:paraId="2C9F4E96"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13</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388521B4" w14:textId="77777777" w:rsidTr="00F80DCA">
        <w:trPr>
          <w:trHeight w:val="300"/>
        </w:trPr>
        <w:tc>
          <w:tcPr>
            <w:tcW w:w="1815" w:type="dxa"/>
            <w:vMerge w:val="restart"/>
            <w:tcBorders>
              <w:top w:val="single" w:sz="6" w:space="0" w:color="auto"/>
              <w:left w:val="single" w:sz="12" w:space="0" w:color="auto"/>
              <w:bottom w:val="single" w:sz="6" w:space="0" w:color="auto"/>
              <w:right w:val="single" w:sz="6" w:space="0" w:color="auto"/>
            </w:tcBorders>
            <w:hideMark/>
          </w:tcPr>
          <w:p w14:paraId="0D14306D"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2.1.1 AP d</w:t>
            </w:r>
            <w:r w:rsidRPr="00411D5D">
              <w:rPr>
                <w:rFonts w:ascii="Berlin Type Office" w:eastAsia="Times New Roman" w:hAnsi="Berlin Type Office" w:cs="Times New Roman"/>
                <w:kern w:val="0"/>
                <w:sz w:val="22"/>
                <w:szCs w:val="22"/>
                <w:lang w:eastAsia="en-GB"/>
                <w14:ligatures w14:val="none"/>
              </w:rPr>
              <w:t> </w:t>
            </w:r>
          </w:p>
        </w:tc>
        <w:tc>
          <w:tcPr>
            <w:tcW w:w="1830" w:type="dxa"/>
            <w:vMerge w:val="restart"/>
            <w:tcBorders>
              <w:top w:val="single" w:sz="6" w:space="0" w:color="auto"/>
              <w:left w:val="single" w:sz="6" w:space="0" w:color="auto"/>
              <w:bottom w:val="single" w:sz="6" w:space="0" w:color="auto"/>
              <w:right w:val="single" w:sz="6" w:space="0" w:color="auto"/>
            </w:tcBorders>
            <w:hideMark/>
          </w:tcPr>
          <w:p w14:paraId="5A927494"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d</w:t>
            </w:r>
            <w:r w:rsidRPr="00411D5D">
              <w:rPr>
                <w:rFonts w:ascii="Berlin Type Office" w:eastAsia="Times New Roman" w:hAnsi="Berlin Type Office" w:cs="Times New Roman"/>
                <w:kern w:val="0"/>
                <w:sz w:val="22"/>
                <w:szCs w:val="22"/>
                <w:lang w:eastAsia="en-GB"/>
                <w14:ligatures w14:val="none"/>
              </w:rPr>
              <w:t> </w:t>
            </w:r>
          </w:p>
        </w:tc>
        <w:tc>
          <w:tcPr>
            <w:tcW w:w="990" w:type="dxa"/>
            <w:vMerge w:val="restart"/>
            <w:tcBorders>
              <w:top w:val="single" w:sz="6" w:space="0" w:color="auto"/>
              <w:left w:val="single" w:sz="6" w:space="0" w:color="auto"/>
              <w:bottom w:val="single" w:sz="6" w:space="0" w:color="auto"/>
              <w:right w:val="single" w:sz="6" w:space="0" w:color="auto"/>
            </w:tcBorders>
            <w:hideMark/>
          </w:tcPr>
          <w:p w14:paraId="3F8F2756"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22,5</w:t>
            </w:r>
            <w:r w:rsidRPr="00411D5D">
              <w:rPr>
                <w:rFonts w:ascii="Berlin Type Office" w:eastAsia="Times New Roman" w:hAnsi="Berlin Type Office" w:cs="Times New Roman"/>
                <w:kern w:val="0"/>
                <w:sz w:val="22"/>
                <w:szCs w:val="22"/>
                <w:lang w:eastAsia="en-GB"/>
                <w14:ligatures w14:val="none"/>
              </w:rPr>
              <w:t> </w:t>
            </w:r>
          </w:p>
        </w:tc>
        <w:tc>
          <w:tcPr>
            <w:tcW w:w="990" w:type="dxa"/>
            <w:vMerge w:val="restart"/>
            <w:tcBorders>
              <w:top w:val="single" w:sz="6" w:space="0" w:color="auto"/>
              <w:left w:val="single" w:sz="6" w:space="0" w:color="auto"/>
              <w:bottom w:val="single" w:sz="6" w:space="0" w:color="auto"/>
              <w:right w:val="single" w:sz="6" w:space="0" w:color="auto"/>
            </w:tcBorders>
            <w:hideMark/>
          </w:tcPr>
          <w:p w14:paraId="71E4D259"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12,38</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6" w:space="0" w:color="auto"/>
              <w:left w:val="single" w:sz="6" w:space="0" w:color="auto"/>
              <w:bottom w:val="single" w:sz="6" w:space="0" w:color="auto"/>
              <w:right w:val="single" w:sz="6" w:space="0" w:color="auto"/>
            </w:tcBorders>
            <w:hideMark/>
          </w:tcPr>
          <w:p w14:paraId="7266A4CD"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 VZÄ</w:t>
            </w:r>
            <w:r w:rsidRPr="00411D5D">
              <w:rPr>
                <w:rFonts w:ascii="Berlin Type Office" w:eastAsia="Times New Roman" w:hAnsi="Berlin Type Office" w:cs="Times New Roman"/>
                <w:kern w:val="0"/>
                <w:sz w:val="22"/>
                <w:szCs w:val="22"/>
                <w:lang w:eastAsia="en-GB"/>
                <w14:ligatures w14:val="none"/>
              </w:rPr>
              <w:t> </w:t>
            </w:r>
          </w:p>
          <w:p w14:paraId="66CD5211"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(12,5 PT)</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hideMark/>
          </w:tcPr>
          <w:p w14:paraId="6DD25148"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13</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640E52D" w14:textId="77777777" w:rsidTr="00F80DCA">
        <w:trPr>
          <w:trHeight w:val="300"/>
        </w:trPr>
        <w:tc>
          <w:tcPr>
            <w:tcW w:w="0" w:type="auto"/>
            <w:vMerge/>
            <w:tcBorders>
              <w:top w:val="single" w:sz="6" w:space="0" w:color="auto"/>
              <w:left w:val="single" w:sz="12" w:space="0" w:color="auto"/>
              <w:bottom w:val="single" w:sz="6" w:space="0" w:color="auto"/>
              <w:right w:val="single" w:sz="6" w:space="0" w:color="auto"/>
            </w:tcBorders>
            <w:vAlign w:val="center"/>
            <w:hideMark/>
          </w:tcPr>
          <w:p w14:paraId="666ADB78"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C7265B5"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BB4A5CC"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C49632C"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1425" w:type="dxa"/>
            <w:tcBorders>
              <w:top w:val="single" w:sz="6" w:space="0" w:color="auto"/>
              <w:left w:val="single" w:sz="6" w:space="0" w:color="auto"/>
              <w:bottom w:val="single" w:sz="6" w:space="0" w:color="auto"/>
              <w:right w:val="single" w:sz="6" w:space="0" w:color="auto"/>
            </w:tcBorders>
            <w:hideMark/>
          </w:tcPr>
          <w:p w14:paraId="466E3D37"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0,8 VZÄ (10 PT)</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hideMark/>
          </w:tcPr>
          <w:p w14:paraId="0E2F4398"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10</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34E2EF04" w14:textId="77777777" w:rsidTr="00F80DCA">
        <w:trPr>
          <w:trHeight w:val="300"/>
        </w:trPr>
        <w:tc>
          <w:tcPr>
            <w:tcW w:w="1815" w:type="dxa"/>
            <w:tcBorders>
              <w:top w:val="single" w:sz="6" w:space="0" w:color="auto"/>
              <w:left w:val="single" w:sz="12" w:space="0" w:color="auto"/>
              <w:bottom w:val="single" w:sz="6" w:space="0" w:color="auto"/>
              <w:right w:val="single" w:sz="6" w:space="0" w:color="auto"/>
            </w:tcBorders>
            <w:shd w:val="clear" w:color="auto" w:fill="D0CECE"/>
            <w:hideMark/>
          </w:tcPr>
          <w:p w14:paraId="42A4C9B6"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2.1.2 AP e</w:t>
            </w:r>
            <w:r w:rsidRPr="00411D5D">
              <w:rPr>
                <w:rFonts w:ascii="Berlin Type Office" w:eastAsia="Times New Roman" w:hAnsi="Berlin Type Office" w:cs="Times New Roman"/>
                <w:kern w:val="0"/>
                <w:sz w:val="22"/>
                <w:szCs w:val="22"/>
                <w:lang w:eastAsia="en-GB"/>
                <w14:ligatures w14:val="none"/>
              </w:rPr>
              <w:t> </w:t>
            </w:r>
          </w:p>
        </w:tc>
        <w:tc>
          <w:tcPr>
            <w:tcW w:w="1830" w:type="dxa"/>
            <w:tcBorders>
              <w:top w:val="single" w:sz="6" w:space="0" w:color="auto"/>
              <w:left w:val="single" w:sz="6" w:space="0" w:color="auto"/>
              <w:bottom w:val="single" w:sz="6" w:space="0" w:color="auto"/>
              <w:right w:val="single" w:sz="6" w:space="0" w:color="auto"/>
            </w:tcBorders>
            <w:shd w:val="clear" w:color="auto" w:fill="D0CECE"/>
            <w:hideMark/>
          </w:tcPr>
          <w:p w14:paraId="46DB2734"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e</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shd w:val="clear" w:color="auto" w:fill="D0CECE"/>
            <w:hideMark/>
          </w:tcPr>
          <w:p w14:paraId="607BD8CB"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9</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shd w:val="clear" w:color="auto" w:fill="D0CECE"/>
            <w:hideMark/>
          </w:tcPr>
          <w:p w14:paraId="0A38DAF6"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18,5</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6" w:space="0" w:color="auto"/>
              <w:left w:val="single" w:sz="6" w:space="0" w:color="auto"/>
              <w:bottom w:val="single" w:sz="6" w:space="0" w:color="auto"/>
              <w:right w:val="single" w:sz="6" w:space="0" w:color="auto"/>
            </w:tcBorders>
            <w:shd w:val="clear" w:color="auto" w:fill="D0CECE"/>
            <w:hideMark/>
          </w:tcPr>
          <w:p w14:paraId="4234C278"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0,5 VZÄ</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shd w:val="clear" w:color="auto" w:fill="D0CECE"/>
            <w:hideMark/>
          </w:tcPr>
          <w:p w14:paraId="7D154AC9"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10</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342AA8CB" w14:textId="77777777" w:rsidTr="00F80DCA">
        <w:trPr>
          <w:trHeight w:val="300"/>
        </w:trPr>
        <w:tc>
          <w:tcPr>
            <w:tcW w:w="1815" w:type="dxa"/>
            <w:tcBorders>
              <w:top w:val="single" w:sz="6" w:space="0" w:color="auto"/>
              <w:left w:val="single" w:sz="12" w:space="0" w:color="auto"/>
              <w:bottom w:val="single" w:sz="6" w:space="0" w:color="auto"/>
              <w:right w:val="single" w:sz="6" w:space="0" w:color="auto"/>
            </w:tcBorders>
            <w:hideMark/>
          </w:tcPr>
          <w:p w14:paraId="00F838CF"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2.2.1 AP f</w:t>
            </w:r>
            <w:r w:rsidRPr="00411D5D">
              <w:rPr>
                <w:rFonts w:ascii="Berlin Type Office" w:eastAsia="Times New Roman" w:hAnsi="Berlin Type Office" w:cs="Times New Roman"/>
                <w:kern w:val="0"/>
                <w:sz w:val="22"/>
                <w:szCs w:val="22"/>
                <w:lang w:eastAsia="en-GB"/>
                <w14:ligatures w14:val="none"/>
              </w:rPr>
              <w:t> </w:t>
            </w:r>
          </w:p>
        </w:tc>
        <w:tc>
          <w:tcPr>
            <w:tcW w:w="1830" w:type="dxa"/>
            <w:tcBorders>
              <w:top w:val="single" w:sz="6" w:space="0" w:color="auto"/>
              <w:left w:val="single" w:sz="6" w:space="0" w:color="auto"/>
              <w:bottom w:val="single" w:sz="6" w:space="0" w:color="auto"/>
              <w:right w:val="single" w:sz="6" w:space="0" w:color="auto"/>
            </w:tcBorders>
            <w:hideMark/>
          </w:tcPr>
          <w:p w14:paraId="4DA81432"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f</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hideMark/>
          </w:tcPr>
          <w:p w14:paraId="441BA871"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100</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hideMark/>
          </w:tcPr>
          <w:p w14:paraId="7419DA07"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49,5</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6" w:space="0" w:color="auto"/>
              <w:left w:val="single" w:sz="6" w:space="0" w:color="auto"/>
              <w:bottom w:val="single" w:sz="6" w:space="0" w:color="auto"/>
              <w:right w:val="single" w:sz="6" w:space="0" w:color="auto"/>
            </w:tcBorders>
            <w:hideMark/>
          </w:tcPr>
          <w:p w14:paraId="1ECE3CB9"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2 VZÄ</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hideMark/>
          </w:tcPr>
          <w:p w14:paraId="68FC5A8C"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13</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6CC7F102" w14:textId="77777777" w:rsidTr="00F80DCA">
        <w:trPr>
          <w:trHeight w:val="300"/>
        </w:trPr>
        <w:tc>
          <w:tcPr>
            <w:tcW w:w="1815" w:type="dxa"/>
            <w:vMerge w:val="restart"/>
            <w:tcBorders>
              <w:top w:val="single" w:sz="6" w:space="0" w:color="auto"/>
              <w:left w:val="single" w:sz="12" w:space="0" w:color="auto"/>
              <w:bottom w:val="single" w:sz="6" w:space="0" w:color="auto"/>
              <w:right w:val="single" w:sz="6" w:space="0" w:color="auto"/>
            </w:tcBorders>
            <w:shd w:val="clear" w:color="auto" w:fill="D0CECE"/>
            <w:hideMark/>
          </w:tcPr>
          <w:p w14:paraId="639A37DB"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2.2.2 AP g</w:t>
            </w:r>
            <w:r w:rsidRPr="00411D5D">
              <w:rPr>
                <w:rFonts w:ascii="Berlin Type Office" w:eastAsia="Times New Roman" w:hAnsi="Berlin Type Office" w:cs="Times New Roman"/>
                <w:kern w:val="0"/>
                <w:sz w:val="22"/>
                <w:szCs w:val="22"/>
                <w:lang w:eastAsia="en-GB"/>
                <w14:ligatures w14:val="none"/>
              </w:rPr>
              <w:t> </w:t>
            </w:r>
          </w:p>
        </w:tc>
        <w:tc>
          <w:tcPr>
            <w:tcW w:w="1830" w:type="dxa"/>
            <w:vMerge w:val="restart"/>
            <w:tcBorders>
              <w:top w:val="single" w:sz="6" w:space="0" w:color="auto"/>
              <w:left w:val="single" w:sz="6" w:space="0" w:color="auto"/>
              <w:bottom w:val="single" w:sz="6" w:space="0" w:color="auto"/>
              <w:right w:val="single" w:sz="6" w:space="0" w:color="auto"/>
            </w:tcBorders>
            <w:shd w:val="clear" w:color="auto" w:fill="D0CECE"/>
            <w:hideMark/>
          </w:tcPr>
          <w:p w14:paraId="2E5DAAAC"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g</w:t>
            </w:r>
            <w:r w:rsidRPr="00411D5D">
              <w:rPr>
                <w:rFonts w:ascii="Berlin Type Office" w:eastAsia="Times New Roman" w:hAnsi="Berlin Type Office" w:cs="Times New Roman"/>
                <w:kern w:val="0"/>
                <w:sz w:val="22"/>
                <w:szCs w:val="22"/>
                <w:lang w:eastAsia="en-GB"/>
                <w14:ligatures w14:val="none"/>
              </w:rPr>
              <w:t> </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D0CECE"/>
            <w:hideMark/>
          </w:tcPr>
          <w:p w14:paraId="5A69415B"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85</w:t>
            </w:r>
            <w:r w:rsidRPr="00411D5D">
              <w:rPr>
                <w:rFonts w:ascii="Berlin Type Office" w:eastAsia="Times New Roman" w:hAnsi="Berlin Type Office" w:cs="Times New Roman"/>
                <w:kern w:val="0"/>
                <w:sz w:val="22"/>
                <w:szCs w:val="22"/>
                <w:lang w:eastAsia="en-GB"/>
                <w14:ligatures w14:val="none"/>
              </w:rPr>
              <w:t> </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D0CECE"/>
            <w:hideMark/>
          </w:tcPr>
          <w:p w14:paraId="12FD14BB"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49,5</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6" w:space="0" w:color="auto"/>
              <w:left w:val="single" w:sz="6" w:space="0" w:color="auto"/>
              <w:bottom w:val="single" w:sz="6" w:space="0" w:color="auto"/>
              <w:right w:val="single" w:sz="6" w:space="0" w:color="auto"/>
            </w:tcBorders>
            <w:shd w:val="clear" w:color="auto" w:fill="D0CECE"/>
            <w:hideMark/>
          </w:tcPr>
          <w:p w14:paraId="12110727"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 VZÄ</w:t>
            </w:r>
            <w:r w:rsidRPr="00411D5D">
              <w:rPr>
                <w:rFonts w:ascii="Berlin Type Office" w:eastAsia="Times New Roman" w:hAnsi="Berlin Type Office" w:cs="Times New Roman"/>
                <w:kern w:val="0"/>
                <w:sz w:val="22"/>
                <w:szCs w:val="22"/>
                <w:lang w:eastAsia="en-GB"/>
                <w14:ligatures w14:val="none"/>
              </w:rPr>
              <w:t> </w:t>
            </w:r>
          </w:p>
          <w:p w14:paraId="324C2601"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(49,5 PT)</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shd w:val="clear" w:color="auto" w:fill="D0CECE"/>
            <w:hideMark/>
          </w:tcPr>
          <w:p w14:paraId="2E5ACF1A"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13</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7B8239EC" w14:textId="77777777" w:rsidTr="00F80DCA">
        <w:trPr>
          <w:trHeight w:val="300"/>
        </w:trPr>
        <w:tc>
          <w:tcPr>
            <w:tcW w:w="0" w:type="auto"/>
            <w:vMerge/>
            <w:tcBorders>
              <w:top w:val="single" w:sz="6" w:space="0" w:color="auto"/>
              <w:left w:val="single" w:sz="12" w:space="0" w:color="auto"/>
              <w:bottom w:val="single" w:sz="6" w:space="0" w:color="auto"/>
              <w:right w:val="single" w:sz="6" w:space="0" w:color="auto"/>
            </w:tcBorders>
            <w:vAlign w:val="center"/>
            <w:hideMark/>
          </w:tcPr>
          <w:p w14:paraId="4D75CE64"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B7BA520"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17A8B74"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54497EA"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1425" w:type="dxa"/>
            <w:tcBorders>
              <w:top w:val="single" w:sz="6" w:space="0" w:color="auto"/>
              <w:left w:val="single" w:sz="6" w:space="0" w:color="auto"/>
              <w:bottom w:val="single" w:sz="6" w:space="0" w:color="auto"/>
              <w:right w:val="single" w:sz="6" w:space="0" w:color="auto"/>
            </w:tcBorders>
            <w:shd w:val="clear" w:color="auto" w:fill="D0CECE"/>
            <w:hideMark/>
          </w:tcPr>
          <w:p w14:paraId="5384BD61"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0,7 VZÄ</w:t>
            </w:r>
            <w:r w:rsidRPr="00411D5D">
              <w:rPr>
                <w:rFonts w:ascii="Berlin Type Office" w:eastAsia="Times New Roman" w:hAnsi="Berlin Type Office" w:cs="Times New Roman"/>
                <w:kern w:val="0"/>
                <w:sz w:val="22"/>
                <w:szCs w:val="22"/>
                <w:lang w:eastAsia="en-GB"/>
                <w14:ligatures w14:val="none"/>
              </w:rPr>
              <w:t> </w:t>
            </w:r>
          </w:p>
          <w:p w14:paraId="2662161F"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(35,5 PT)</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shd w:val="clear" w:color="auto" w:fill="D0CECE"/>
            <w:hideMark/>
          </w:tcPr>
          <w:p w14:paraId="1BF75B9C"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10</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70132225" w14:textId="77777777" w:rsidTr="00F80DCA">
        <w:trPr>
          <w:trHeight w:val="300"/>
        </w:trPr>
        <w:tc>
          <w:tcPr>
            <w:tcW w:w="1815" w:type="dxa"/>
            <w:tcBorders>
              <w:top w:val="single" w:sz="6" w:space="0" w:color="auto"/>
              <w:left w:val="single" w:sz="12" w:space="0" w:color="auto"/>
              <w:bottom w:val="single" w:sz="6" w:space="0" w:color="auto"/>
              <w:right w:val="single" w:sz="6" w:space="0" w:color="auto"/>
            </w:tcBorders>
            <w:hideMark/>
          </w:tcPr>
          <w:p w14:paraId="4DF51329"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3.1 AP h</w:t>
            </w:r>
            <w:r w:rsidRPr="00411D5D">
              <w:rPr>
                <w:rFonts w:ascii="Berlin Type Office" w:eastAsia="Times New Roman" w:hAnsi="Berlin Type Office" w:cs="Times New Roman"/>
                <w:kern w:val="0"/>
                <w:sz w:val="22"/>
                <w:szCs w:val="22"/>
                <w:lang w:eastAsia="en-GB"/>
                <w14:ligatures w14:val="none"/>
              </w:rPr>
              <w:t> </w:t>
            </w:r>
          </w:p>
        </w:tc>
        <w:tc>
          <w:tcPr>
            <w:tcW w:w="1830" w:type="dxa"/>
            <w:tcBorders>
              <w:top w:val="single" w:sz="6" w:space="0" w:color="auto"/>
              <w:left w:val="single" w:sz="6" w:space="0" w:color="auto"/>
              <w:bottom w:val="single" w:sz="6" w:space="0" w:color="auto"/>
              <w:right w:val="single" w:sz="6" w:space="0" w:color="auto"/>
            </w:tcBorders>
            <w:hideMark/>
          </w:tcPr>
          <w:p w14:paraId="4DECF279"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h</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hideMark/>
          </w:tcPr>
          <w:p w14:paraId="161ED8FC"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20</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hideMark/>
          </w:tcPr>
          <w:p w14:paraId="38770AE6"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34</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6" w:space="0" w:color="auto"/>
              <w:left w:val="single" w:sz="6" w:space="0" w:color="auto"/>
              <w:bottom w:val="single" w:sz="6" w:space="0" w:color="auto"/>
              <w:right w:val="single" w:sz="6" w:space="0" w:color="auto"/>
            </w:tcBorders>
            <w:hideMark/>
          </w:tcPr>
          <w:p w14:paraId="49E9DABE"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0,6 VZÄ</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hideMark/>
          </w:tcPr>
          <w:p w14:paraId="2B7985EA"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10</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10B05B66" w14:textId="77777777" w:rsidTr="00F80DCA">
        <w:trPr>
          <w:trHeight w:val="300"/>
        </w:trPr>
        <w:tc>
          <w:tcPr>
            <w:tcW w:w="1815" w:type="dxa"/>
            <w:vMerge w:val="restart"/>
            <w:tcBorders>
              <w:top w:val="single" w:sz="6" w:space="0" w:color="auto"/>
              <w:left w:val="single" w:sz="12" w:space="0" w:color="auto"/>
              <w:bottom w:val="single" w:sz="6" w:space="0" w:color="auto"/>
              <w:right w:val="single" w:sz="6" w:space="0" w:color="auto"/>
            </w:tcBorders>
            <w:shd w:val="clear" w:color="auto" w:fill="D0CECE"/>
            <w:hideMark/>
          </w:tcPr>
          <w:p w14:paraId="2911D1DD"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3.2 AP i</w:t>
            </w:r>
            <w:r w:rsidRPr="00411D5D">
              <w:rPr>
                <w:rFonts w:ascii="Berlin Type Office" w:eastAsia="Times New Roman" w:hAnsi="Berlin Type Office" w:cs="Times New Roman"/>
                <w:kern w:val="0"/>
                <w:sz w:val="22"/>
                <w:szCs w:val="22"/>
                <w:lang w:eastAsia="en-GB"/>
                <w14:ligatures w14:val="none"/>
              </w:rPr>
              <w:t> </w:t>
            </w:r>
          </w:p>
        </w:tc>
        <w:tc>
          <w:tcPr>
            <w:tcW w:w="1830" w:type="dxa"/>
            <w:vMerge w:val="restart"/>
            <w:tcBorders>
              <w:top w:val="single" w:sz="6" w:space="0" w:color="auto"/>
              <w:left w:val="single" w:sz="6" w:space="0" w:color="auto"/>
              <w:bottom w:val="single" w:sz="6" w:space="0" w:color="auto"/>
              <w:right w:val="single" w:sz="6" w:space="0" w:color="auto"/>
            </w:tcBorders>
            <w:shd w:val="clear" w:color="auto" w:fill="D0CECE"/>
            <w:hideMark/>
          </w:tcPr>
          <w:p w14:paraId="2BACDED5"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i</w:t>
            </w:r>
            <w:r w:rsidRPr="00411D5D">
              <w:rPr>
                <w:rFonts w:ascii="Berlin Type Office" w:eastAsia="Times New Roman" w:hAnsi="Berlin Type Office" w:cs="Times New Roman"/>
                <w:kern w:val="0"/>
                <w:sz w:val="22"/>
                <w:szCs w:val="22"/>
                <w:lang w:eastAsia="en-GB"/>
                <w14:ligatures w14:val="none"/>
              </w:rPr>
              <w:t> </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D0CECE"/>
            <w:hideMark/>
          </w:tcPr>
          <w:p w14:paraId="21ED592A"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25</w:t>
            </w:r>
            <w:r w:rsidRPr="00411D5D">
              <w:rPr>
                <w:rFonts w:ascii="Berlin Type Office" w:eastAsia="Times New Roman" w:hAnsi="Berlin Type Office" w:cs="Times New Roman"/>
                <w:kern w:val="0"/>
                <w:sz w:val="22"/>
                <w:szCs w:val="22"/>
                <w:lang w:eastAsia="en-GB"/>
                <w14:ligatures w14:val="none"/>
              </w:rPr>
              <w:t> </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D0CECE"/>
            <w:hideMark/>
          </w:tcPr>
          <w:p w14:paraId="2982542F"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17,5</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6" w:space="0" w:color="auto"/>
              <w:left w:val="single" w:sz="6" w:space="0" w:color="auto"/>
              <w:bottom w:val="single" w:sz="6" w:space="0" w:color="auto"/>
              <w:right w:val="single" w:sz="6" w:space="0" w:color="auto"/>
            </w:tcBorders>
            <w:shd w:val="clear" w:color="auto" w:fill="D0CECE"/>
            <w:hideMark/>
          </w:tcPr>
          <w:p w14:paraId="07E46432"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0,7 VZÄ</w:t>
            </w:r>
            <w:r w:rsidRPr="00411D5D">
              <w:rPr>
                <w:rFonts w:ascii="Berlin Type Office" w:eastAsia="Times New Roman" w:hAnsi="Berlin Type Office" w:cs="Times New Roman"/>
                <w:kern w:val="0"/>
                <w:sz w:val="22"/>
                <w:szCs w:val="22"/>
                <w:lang w:eastAsia="en-GB"/>
                <w14:ligatures w14:val="none"/>
              </w:rPr>
              <w:t> </w:t>
            </w:r>
          </w:p>
          <w:p w14:paraId="5FE492D3"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(12,5 PT)</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shd w:val="clear" w:color="auto" w:fill="D0CECE"/>
            <w:hideMark/>
          </w:tcPr>
          <w:p w14:paraId="5EE19F7D"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13</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4E8D80E" w14:textId="77777777" w:rsidTr="00F80DCA">
        <w:trPr>
          <w:trHeight w:val="300"/>
        </w:trPr>
        <w:tc>
          <w:tcPr>
            <w:tcW w:w="0" w:type="auto"/>
            <w:vMerge/>
            <w:tcBorders>
              <w:top w:val="single" w:sz="6" w:space="0" w:color="auto"/>
              <w:left w:val="single" w:sz="12" w:space="0" w:color="auto"/>
              <w:bottom w:val="single" w:sz="6" w:space="0" w:color="auto"/>
              <w:right w:val="single" w:sz="6" w:space="0" w:color="auto"/>
            </w:tcBorders>
            <w:vAlign w:val="center"/>
            <w:hideMark/>
          </w:tcPr>
          <w:p w14:paraId="58AF1B7D"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0BE7688"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5D61D5E"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2317071"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1425" w:type="dxa"/>
            <w:tcBorders>
              <w:top w:val="single" w:sz="6" w:space="0" w:color="auto"/>
              <w:left w:val="single" w:sz="6" w:space="0" w:color="auto"/>
              <w:bottom w:val="single" w:sz="6" w:space="0" w:color="auto"/>
              <w:right w:val="single" w:sz="6" w:space="0" w:color="auto"/>
            </w:tcBorders>
            <w:shd w:val="clear" w:color="auto" w:fill="D0CECE"/>
            <w:hideMark/>
          </w:tcPr>
          <w:p w14:paraId="6DB3A253"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0,7 VZÄ</w:t>
            </w:r>
            <w:r w:rsidRPr="00411D5D">
              <w:rPr>
                <w:rFonts w:ascii="Berlin Type Office" w:eastAsia="Times New Roman" w:hAnsi="Berlin Type Office" w:cs="Times New Roman"/>
                <w:kern w:val="0"/>
                <w:sz w:val="22"/>
                <w:szCs w:val="22"/>
                <w:lang w:eastAsia="en-GB"/>
                <w14:ligatures w14:val="none"/>
              </w:rPr>
              <w:t> </w:t>
            </w:r>
          </w:p>
          <w:p w14:paraId="1F672CFC"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lastRenderedPageBreak/>
              <w:t>(12,5 PT)</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shd w:val="clear" w:color="auto" w:fill="D0CECE"/>
            <w:hideMark/>
          </w:tcPr>
          <w:p w14:paraId="54358980"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lastRenderedPageBreak/>
              <w:t>A/E 10</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0A8768C" w14:textId="77777777" w:rsidTr="00F80DCA">
        <w:trPr>
          <w:trHeight w:val="300"/>
        </w:trPr>
        <w:tc>
          <w:tcPr>
            <w:tcW w:w="1815" w:type="dxa"/>
            <w:tcBorders>
              <w:top w:val="single" w:sz="6" w:space="0" w:color="auto"/>
              <w:left w:val="single" w:sz="12" w:space="0" w:color="auto"/>
              <w:bottom w:val="single" w:sz="6" w:space="0" w:color="auto"/>
              <w:right w:val="single" w:sz="6" w:space="0" w:color="auto"/>
            </w:tcBorders>
            <w:hideMark/>
          </w:tcPr>
          <w:p w14:paraId="13B561C9"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4.1 Planung</w:t>
            </w:r>
            <w:r w:rsidRPr="00411D5D">
              <w:rPr>
                <w:rFonts w:ascii="Berlin Type Office" w:eastAsia="Times New Roman" w:hAnsi="Berlin Type Office" w:cs="Times New Roman"/>
                <w:kern w:val="0"/>
                <w:sz w:val="22"/>
                <w:szCs w:val="22"/>
                <w:lang w:eastAsia="en-GB"/>
                <w14:ligatures w14:val="none"/>
              </w:rPr>
              <w:t> </w:t>
            </w:r>
          </w:p>
        </w:tc>
        <w:tc>
          <w:tcPr>
            <w:tcW w:w="1830" w:type="dxa"/>
            <w:tcBorders>
              <w:top w:val="single" w:sz="6" w:space="0" w:color="auto"/>
              <w:left w:val="single" w:sz="6" w:space="0" w:color="auto"/>
              <w:bottom w:val="single" w:sz="6" w:space="0" w:color="auto"/>
              <w:right w:val="single" w:sz="6" w:space="0" w:color="auto"/>
            </w:tcBorders>
            <w:hideMark/>
          </w:tcPr>
          <w:p w14:paraId="3075278C"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Projektplanung</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hideMark/>
          </w:tcPr>
          <w:p w14:paraId="197B034C"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4</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hideMark/>
          </w:tcPr>
          <w:p w14:paraId="1F3A417E"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4,125</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6" w:space="0" w:color="auto"/>
              <w:left w:val="single" w:sz="6" w:space="0" w:color="auto"/>
              <w:bottom w:val="single" w:sz="6" w:space="0" w:color="auto"/>
              <w:right w:val="single" w:sz="6" w:space="0" w:color="auto"/>
            </w:tcBorders>
            <w:hideMark/>
          </w:tcPr>
          <w:p w14:paraId="18EF522C"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 VZÄ</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hideMark/>
          </w:tcPr>
          <w:p w14:paraId="30301BD5"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15</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13888A58" w14:textId="77777777" w:rsidTr="00F80DCA">
        <w:trPr>
          <w:trHeight w:val="300"/>
        </w:trPr>
        <w:tc>
          <w:tcPr>
            <w:tcW w:w="1815" w:type="dxa"/>
            <w:vMerge w:val="restart"/>
            <w:tcBorders>
              <w:top w:val="single" w:sz="6" w:space="0" w:color="auto"/>
              <w:left w:val="single" w:sz="12" w:space="0" w:color="auto"/>
              <w:bottom w:val="nil"/>
              <w:right w:val="single" w:sz="6" w:space="0" w:color="auto"/>
            </w:tcBorders>
            <w:shd w:val="clear" w:color="auto" w:fill="D0CECE"/>
            <w:hideMark/>
          </w:tcPr>
          <w:p w14:paraId="19D8AD3B"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4.2 Steuerung</w:t>
            </w:r>
            <w:r w:rsidRPr="00411D5D">
              <w:rPr>
                <w:rFonts w:ascii="Berlin Type Office" w:eastAsia="Times New Roman" w:hAnsi="Berlin Type Office" w:cs="Times New Roman"/>
                <w:kern w:val="0"/>
                <w:sz w:val="22"/>
                <w:szCs w:val="22"/>
                <w:lang w:eastAsia="en-GB"/>
                <w14:ligatures w14:val="none"/>
              </w:rPr>
              <w:t> </w:t>
            </w:r>
          </w:p>
        </w:tc>
        <w:tc>
          <w:tcPr>
            <w:tcW w:w="1830" w:type="dxa"/>
            <w:vMerge w:val="restart"/>
            <w:tcBorders>
              <w:top w:val="single" w:sz="6" w:space="0" w:color="auto"/>
              <w:left w:val="single" w:sz="6" w:space="0" w:color="auto"/>
              <w:bottom w:val="nil"/>
              <w:right w:val="single" w:sz="6" w:space="0" w:color="auto"/>
            </w:tcBorders>
            <w:shd w:val="clear" w:color="auto" w:fill="D0CECE"/>
            <w:hideMark/>
          </w:tcPr>
          <w:p w14:paraId="287A7824"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Projektsteuerung</w:t>
            </w:r>
            <w:r w:rsidRPr="00411D5D">
              <w:rPr>
                <w:rFonts w:ascii="Berlin Type Office" w:eastAsia="Times New Roman" w:hAnsi="Berlin Type Office" w:cs="Times New Roman"/>
                <w:kern w:val="0"/>
                <w:sz w:val="22"/>
                <w:szCs w:val="22"/>
                <w:lang w:eastAsia="en-GB"/>
                <w14:ligatures w14:val="none"/>
              </w:rPr>
              <w:t> </w:t>
            </w:r>
          </w:p>
        </w:tc>
        <w:tc>
          <w:tcPr>
            <w:tcW w:w="990" w:type="dxa"/>
            <w:vMerge w:val="restart"/>
            <w:tcBorders>
              <w:top w:val="single" w:sz="6" w:space="0" w:color="auto"/>
              <w:left w:val="single" w:sz="6" w:space="0" w:color="auto"/>
              <w:bottom w:val="nil"/>
              <w:right w:val="single" w:sz="6" w:space="0" w:color="auto"/>
            </w:tcBorders>
            <w:shd w:val="clear" w:color="auto" w:fill="D0CECE"/>
            <w:hideMark/>
          </w:tcPr>
          <w:p w14:paraId="7D5FD065"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166</w:t>
            </w:r>
            <w:r w:rsidRPr="00411D5D">
              <w:rPr>
                <w:rFonts w:ascii="Berlin Type Office" w:eastAsia="Times New Roman" w:hAnsi="Berlin Type Office" w:cs="Times New Roman"/>
                <w:kern w:val="0"/>
                <w:sz w:val="22"/>
                <w:szCs w:val="22"/>
                <w:lang w:eastAsia="en-GB"/>
                <w14:ligatures w14:val="none"/>
              </w:rPr>
              <w:t> </w:t>
            </w:r>
          </w:p>
        </w:tc>
        <w:tc>
          <w:tcPr>
            <w:tcW w:w="990" w:type="dxa"/>
            <w:vMerge w:val="restart"/>
            <w:tcBorders>
              <w:top w:val="single" w:sz="6" w:space="0" w:color="auto"/>
              <w:left w:val="single" w:sz="6" w:space="0" w:color="auto"/>
              <w:bottom w:val="nil"/>
              <w:right w:val="single" w:sz="6" w:space="0" w:color="auto"/>
            </w:tcBorders>
            <w:shd w:val="clear" w:color="auto" w:fill="D0CECE"/>
            <w:hideMark/>
          </w:tcPr>
          <w:p w14:paraId="5FCAB24B"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133</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6" w:space="0" w:color="auto"/>
              <w:left w:val="single" w:sz="6" w:space="0" w:color="auto"/>
              <w:bottom w:val="single" w:sz="6" w:space="0" w:color="auto"/>
              <w:right w:val="single" w:sz="6" w:space="0" w:color="auto"/>
            </w:tcBorders>
            <w:shd w:val="clear" w:color="auto" w:fill="D0CECE"/>
            <w:hideMark/>
          </w:tcPr>
          <w:p w14:paraId="7E26CDF8"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0,25 VZÄ</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shd w:val="clear" w:color="auto" w:fill="D0CECE"/>
            <w:hideMark/>
          </w:tcPr>
          <w:p w14:paraId="31B8A46C"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15</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6A6FE58E" w14:textId="77777777" w:rsidTr="00F80DCA">
        <w:trPr>
          <w:trHeight w:val="300"/>
        </w:trPr>
        <w:tc>
          <w:tcPr>
            <w:tcW w:w="0" w:type="auto"/>
            <w:vMerge/>
            <w:tcBorders>
              <w:top w:val="single" w:sz="6" w:space="0" w:color="auto"/>
              <w:left w:val="single" w:sz="12" w:space="0" w:color="auto"/>
              <w:bottom w:val="nil"/>
              <w:right w:val="single" w:sz="6" w:space="0" w:color="auto"/>
            </w:tcBorders>
            <w:vAlign w:val="center"/>
            <w:hideMark/>
          </w:tcPr>
          <w:p w14:paraId="783013E7"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6" w:space="0" w:color="auto"/>
              <w:left w:val="single" w:sz="6" w:space="0" w:color="auto"/>
              <w:bottom w:val="nil"/>
              <w:right w:val="single" w:sz="6" w:space="0" w:color="auto"/>
            </w:tcBorders>
            <w:vAlign w:val="center"/>
            <w:hideMark/>
          </w:tcPr>
          <w:p w14:paraId="67787F20"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6" w:space="0" w:color="auto"/>
              <w:left w:val="single" w:sz="6" w:space="0" w:color="auto"/>
              <w:bottom w:val="nil"/>
              <w:right w:val="single" w:sz="6" w:space="0" w:color="auto"/>
            </w:tcBorders>
            <w:vAlign w:val="center"/>
            <w:hideMark/>
          </w:tcPr>
          <w:p w14:paraId="14B1D25C"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0" w:type="auto"/>
            <w:vMerge/>
            <w:tcBorders>
              <w:top w:val="single" w:sz="6" w:space="0" w:color="auto"/>
              <w:left w:val="single" w:sz="6" w:space="0" w:color="auto"/>
              <w:bottom w:val="nil"/>
              <w:right w:val="single" w:sz="6" w:space="0" w:color="auto"/>
            </w:tcBorders>
            <w:vAlign w:val="center"/>
            <w:hideMark/>
          </w:tcPr>
          <w:p w14:paraId="04DFBDD6" w14:textId="77777777" w:rsidR="00D5779E" w:rsidRPr="00411D5D" w:rsidRDefault="00D5779E" w:rsidP="00F80DCA">
            <w:pPr>
              <w:spacing w:after="0" w:line="240" w:lineRule="auto"/>
              <w:rPr>
                <w:rFonts w:ascii="Times New Roman" w:eastAsia="Times New Roman" w:hAnsi="Times New Roman" w:cs="Times New Roman"/>
                <w:kern w:val="0"/>
                <w:lang w:eastAsia="en-GB"/>
                <w14:ligatures w14:val="none"/>
              </w:rPr>
            </w:pPr>
          </w:p>
        </w:tc>
        <w:tc>
          <w:tcPr>
            <w:tcW w:w="1425" w:type="dxa"/>
            <w:tcBorders>
              <w:top w:val="single" w:sz="6" w:space="0" w:color="auto"/>
              <w:left w:val="single" w:sz="6" w:space="0" w:color="auto"/>
              <w:bottom w:val="single" w:sz="6" w:space="0" w:color="auto"/>
              <w:right w:val="single" w:sz="6" w:space="0" w:color="auto"/>
            </w:tcBorders>
            <w:shd w:val="clear" w:color="auto" w:fill="D0CECE"/>
            <w:hideMark/>
          </w:tcPr>
          <w:p w14:paraId="168266E1"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 VZÄ</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shd w:val="clear" w:color="auto" w:fill="D0CECE"/>
            <w:hideMark/>
          </w:tcPr>
          <w:p w14:paraId="23B178B1"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14</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1831F6E" w14:textId="77777777" w:rsidTr="00F80DCA">
        <w:trPr>
          <w:trHeight w:val="300"/>
        </w:trPr>
        <w:tc>
          <w:tcPr>
            <w:tcW w:w="1815" w:type="dxa"/>
            <w:tcBorders>
              <w:top w:val="single" w:sz="6" w:space="0" w:color="auto"/>
              <w:left w:val="single" w:sz="12" w:space="0" w:color="auto"/>
              <w:bottom w:val="single" w:sz="6" w:space="0" w:color="auto"/>
              <w:right w:val="single" w:sz="6" w:space="0" w:color="auto"/>
            </w:tcBorders>
            <w:hideMark/>
          </w:tcPr>
          <w:p w14:paraId="61C66ED2"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4.3 Dokumentation</w:t>
            </w:r>
            <w:r w:rsidRPr="00411D5D">
              <w:rPr>
                <w:rFonts w:ascii="Berlin Type Office" w:eastAsia="Times New Roman" w:hAnsi="Berlin Type Office" w:cs="Times New Roman"/>
                <w:kern w:val="0"/>
                <w:sz w:val="22"/>
                <w:szCs w:val="22"/>
                <w:lang w:eastAsia="en-GB"/>
                <w14:ligatures w14:val="none"/>
              </w:rPr>
              <w:t> </w:t>
            </w:r>
          </w:p>
        </w:tc>
        <w:tc>
          <w:tcPr>
            <w:tcW w:w="1830" w:type="dxa"/>
            <w:tcBorders>
              <w:top w:val="single" w:sz="6" w:space="0" w:color="auto"/>
              <w:left w:val="single" w:sz="6" w:space="0" w:color="auto"/>
              <w:bottom w:val="single" w:sz="6" w:space="0" w:color="auto"/>
              <w:right w:val="single" w:sz="6" w:space="0" w:color="auto"/>
            </w:tcBorders>
            <w:hideMark/>
          </w:tcPr>
          <w:p w14:paraId="14966042"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Dokumentation</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hideMark/>
          </w:tcPr>
          <w:p w14:paraId="67F78204"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20</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6" w:space="0" w:color="auto"/>
              <w:right w:val="single" w:sz="6" w:space="0" w:color="auto"/>
            </w:tcBorders>
            <w:hideMark/>
          </w:tcPr>
          <w:p w14:paraId="1D43BC94"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141</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6" w:space="0" w:color="auto"/>
              <w:left w:val="single" w:sz="6" w:space="0" w:color="auto"/>
              <w:bottom w:val="single" w:sz="6" w:space="0" w:color="auto"/>
              <w:right w:val="single" w:sz="6" w:space="0" w:color="auto"/>
            </w:tcBorders>
            <w:hideMark/>
          </w:tcPr>
          <w:p w14:paraId="4AA64D89"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0,14 VZÄ</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6" w:space="0" w:color="auto"/>
              <w:right w:val="single" w:sz="12" w:space="0" w:color="auto"/>
            </w:tcBorders>
            <w:hideMark/>
          </w:tcPr>
          <w:p w14:paraId="68F95D74"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10</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59567CDA" w14:textId="77777777" w:rsidTr="00F80DCA">
        <w:trPr>
          <w:trHeight w:val="300"/>
        </w:trPr>
        <w:tc>
          <w:tcPr>
            <w:tcW w:w="1815" w:type="dxa"/>
            <w:tcBorders>
              <w:top w:val="single" w:sz="6" w:space="0" w:color="auto"/>
              <w:left w:val="single" w:sz="12" w:space="0" w:color="auto"/>
              <w:bottom w:val="single" w:sz="12" w:space="0" w:color="auto"/>
              <w:right w:val="single" w:sz="6" w:space="0" w:color="auto"/>
            </w:tcBorders>
            <w:shd w:val="clear" w:color="auto" w:fill="D0CECE"/>
            <w:hideMark/>
          </w:tcPr>
          <w:p w14:paraId="5E599534"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4.4 Auswertung</w:t>
            </w:r>
            <w:r w:rsidRPr="00411D5D">
              <w:rPr>
                <w:rFonts w:ascii="Berlin Type Office" w:eastAsia="Times New Roman" w:hAnsi="Berlin Type Office" w:cs="Times New Roman"/>
                <w:kern w:val="0"/>
                <w:sz w:val="22"/>
                <w:szCs w:val="22"/>
                <w:lang w:eastAsia="en-GB"/>
                <w14:ligatures w14:val="none"/>
              </w:rPr>
              <w:t> </w:t>
            </w:r>
          </w:p>
        </w:tc>
        <w:tc>
          <w:tcPr>
            <w:tcW w:w="1830" w:type="dxa"/>
            <w:tcBorders>
              <w:top w:val="single" w:sz="6" w:space="0" w:color="auto"/>
              <w:left w:val="single" w:sz="6" w:space="0" w:color="auto"/>
              <w:bottom w:val="single" w:sz="12" w:space="0" w:color="auto"/>
              <w:right w:val="single" w:sz="6" w:space="0" w:color="auto"/>
            </w:tcBorders>
            <w:shd w:val="clear" w:color="auto" w:fill="D0CECE"/>
            <w:hideMark/>
          </w:tcPr>
          <w:p w14:paraId="2DBDC85B"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Fachkenntnisse Auswertung</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12" w:space="0" w:color="auto"/>
              <w:right w:val="single" w:sz="6" w:space="0" w:color="auto"/>
            </w:tcBorders>
            <w:shd w:val="clear" w:color="auto" w:fill="D0CECE"/>
            <w:hideMark/>
          </w:tcPr>
          <w:p w14:paraId="64BC0414"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4</w:t>
            </w:r>
            <w:r w:rsidRPr="00411D5D">
              <w:rPr>
                <w:rFonts w:ascii="Berlin Type Office" w:eastAsia="Times New Roman" w:hAnsi="Berlin Type Office" w:cs="Times New Roman"/>
                <w:kern w:val="0"/>
                <w:sz w:val="22"/>
                <w:szCs w:val="22"/>
                <w:lang w:eastAsia="en-GB"/>
                <w14:ligatures w14:val="none"/>
              </w:rPr>
              <w:t> </w:t>
            </w:r>
          </w:p>
        </w:tc>
        <w:tc>
          <w:tcPr>
            <w:tcW w:w="990" w:type="dxa"/>
            <w:tcBorders>
              <w:top w:val="single" w:sz="6" w:space="0" w:color="auto"/>
              <w:left w:val="single" w:sz="6" w:space="0" w:color="auto"/>
              <w:bottom w:val="single" w:sz="12" w:space="0" w:color="auto"/>
              <w:right w:val="single" w:sz="6" w:space="0" w:color="auto"/>
            </w:tcBorders>
            <w:shd w:val="clear" w:color="auto" w:fill="D0CECE"/>
            <w:hideMark/>
          </w:tcPr>
          <w:p w14:paraId="1BF555E0"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4,125</w:t>
            </w:r>
            <w:r w:rsidRPr="00411D5D">
              <w:rPr>
                <w:rFonts w:ascii="Berlin Type Office" w:eastAsia="Times New Roman" w:hAnsi="Berlin Type Office" w:cs="Times New Roman"/>
                <w:kern w:val="0"/>
                <w:sz w:val="22"/>
                <w:szCs w:val="22"/>
                <w:lang w:eastAsia="en-GB"/>
                <w14:ligatures w14:val="none"/>
              </w:rPr>
              <w:t> </w:t>
            </w:r>
          </w:p>
        </w:tc>
        <w:tc>
          <w:tcPr>
            <w:tcW w:w="1425" w:type="dxa"/>
            <w:tcBorders>
              <w:top w:val="single" w:sz="6" w:space="0" w:color="auto"/>
              <w:left w:val="single" w:sz="6" w:space="0" w:color="auto"/>
              <w:bottom w:val="single" w:sz="12" w:space="0" w:color="auto"/>
              <w:right w:val="single" w:sz="6" w:space="0" w:color="auto"/>
            </w:tcBorders>
            <w:shd w:val="clear" w:color="auto" w:fill="D0CECE"/>
            <w:hideMark/>
          </w:tcPr>
          <w:p w14:paraId="2DEC275A"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 VZÄ</w:t>
            </w:r>
            <w:r w:rsidRPr="00411D5D">
              <w:rPr>
                <w:rFonts w:ascii="Berlin Type Office" w:eastAsia="Times New Roman" w:hAnsi="Berlin Type Office" w:cs="Times New Roman"/>
                <w:kern w:val="0"/>
                <w:sz w:val="22"/>
                <w:szCs w:val="22"/>
                <w:lang w:eastAsia="en-GB"/>
                <w14:ligatures w14:val="none"/>
              </w:rPr>
              <w:t> </w:t>
            </w:r>
          </w:p>
        </w:tc>
        <w:tc>
          <w:tcPr>
            <w:tcW w:w="1125" w:type="dxa"/>
            <w:tcBorders>
              <w:top w:val="single" w:sz="6" w:space="0" w:color="auto"/>
              <w:left w:val="single" w:sz="6" w:space="0" w:color="auto"/>
              <w:bottom w:val="single" w:sz="12" w:space="0" w:color="auto"/>
              <w:right w:val="single" w:sz="12" w:space="0" w:color="auto"/>
            </w:tcBorders>
            <w:shd w:val="clear" w:color="auto" w:fill="D0CECE"/>
            <w:hideMark/>
          </w:tcPr>
          <w:p w14:paraId="57AE6B48" w14:textId="77777777" w:rsidR="00D5779E" w:rsidRPr="00411D5D" w:rsidRDefault="00D5779E" w:rsidP="00F80DCA">
            <w:pPr>
              <w:spacing w:after="0" w:line="240" w:lineRule="auto"/>
              <w:jc w:val="both"/>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13</w:t>
            </w:r>
            <w:r w:rsidRPr="00411D5D">
              <w:rPr>
                <w:rFonts w:ascii="Berlin Type Office" w:eastAsia="Times New Roman" w:hAnsi="Berlin Type Office" w:cs="Times New Roman"/>
                <w:kern w:val="0"/>
                <w:sz w:val="22"/>
                <w:szCs w:val="22"/>
                <w:lang w:eastAsia="en-GB"/>
                <w14:ligatures w14:val="none"/>
              </w:rPr>
              <w:t> </w:t>
            </w:r>
          </w:p>
        </w:tc>
      </w:tr>
    </w:tbl>
    <w:p w14:paraId="66008CE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3E2ABF0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Personal-</w:t>
      </w:r>
      <w:r w:rsidRPr="00411D5D">
        <w:rPr>
          <w:rFonts w:ascii="Berlin Type Office" w:eastAsia="Times New Roman" w:hAnsi="Berlin Type Office" w:cs="Segoe UI"/>
          <w:i/>
          <w:iCs/>
          <w:kern w:val="0"/>
          <w:sz w:val="22"/>
          <w:szCs w:val="22"/>
          <w:lang w:eastAsia="en-GB"/>
          <w14:ligatures w14:val="none"/>
        </w:rPr>
        <w:t> </w:t>
      </w:r>
    </w:p>
    <w:p w14:paraId="08F051F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bedarf für das gesamte </w:t>
      </w:r>
      <w:r w:rsidRPr="00411D5D">
        <w:rPr>
          <w:rFonts w:ascii="Berlin Type Office" w:eastAsia="Times New Roman" w:hAnsi="Berlin Type Office" w:cs="Segoe UI"/>
          <w:i/>
          <w:iCs/>
          <w:kern w:val="0"/>
          <w:sz w:val="22"/>
          <w:szCs w:val="22"/>
          <w:lang w:eastAsia="en-GB"/>
          <w14:ligatures w14:val="none"/>
        </w:rPr>
        <w:t> </w:t>
      </w:r>
    </w:p>
    <w:p w14:paraId="0684DDA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w:t>
      </w:r>
      <w:r w:rsidRPr="00411D5D">
        <w:rPr>
          <w:rFonts w:ascii="Berlin Type Office" w:eastAsia="Times New Roman" w:hAnsi="Berlin Type Office" w:cs="Segoe UI"/>
          <w:i/>
          <w:iCs/>
          <w:kern w:val="0"/>
          <w:sz w:val="22"/>
          <w:szCs w:val="22"/>
          <w:lang w:eastAsia="en-GB"/>
          <w14:ligatures w14:val="none"/>
        </w:rPr>
        <w:t> </w:t>
      </w:r>
    </w:p>
    <w:p w14:paraId="323710C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einem nächsten Schritt wird dann der </w:t>
      </w:r>
      <w:r w:rsidRPr="00411D5D">
        <w:rPr>
          <w:rFonts w:ascii="Berlin Type Office" w:eastAsia="Times New Roman" w:hAnsi="Berlin Type Office" w:cs="Segoe UI"/>
          <w:i/>
          <w:iCs/>
          <w:kern w:val="0"/>
          <w:sz w:val="22"/>
          <w:szCs w:val="22"/>
          <w:lang w:val="de-DE" w:eastAsia="en-GB"/>
          <w14:ligatures w14:val="none"/>
        </w:rPr>
        <w:t>Personalbedarf für das gesamte Projekt</w:t>
      </w:r>
      <w:r w:rsidRPr="00411D5D">
        <w:rPr>
          <w:rFonts w:ascii="Berlin Type Office" w:eastAsia="Times New Roman" w:hAnsi="Berlin Type Office" w:cs="Segoe UI"/>
          <w:kern w:val="0"/>
          <w:sz w:val="22"/>
          <w:szCs w:val="22"/>
          <w:lang w:val="de-DE" w:eastAsia="en-GB"/>
          <w14:ligatures w14:val="none"/>
        </w:rPr>
        <w:t xml:space="preserve"> ermittelt. Dafür müssen die PT der unterschiedlichen Besoldungsgruppen summiert und durch die Gesamtlaufzeit des Projektes geteilt werden. Im Ergebnis sollte dann wieder eine Übersicht erstellt werden. Im Folgenden wird das bereits verwendete Beispiel wiederaufgenommen, wobei auf ¼-Stellen gerundet wird:</w:t>
      </w:r>
      <w:r w:rsidRPr="00411D5D">
        <w:rPr>
          <w:rFonts w:ascii="Berlin Type Office" w:eastAsia="Times New Roman" w:hAnsi="Berlin Type Office"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0"/>
        <w:gridCol w:w="2040"/>
        <w:gridCol w:w="2040"/>
        <w:gridCol w:w="2040"/>
      </w:tblGrid>
      <w:tr w:rsidR="00D5779E" w:rsidRPr="00411D5D" w14:paraId="216C8FED" w14:textId="77777777" w:rsidTr="00F80DCA">
        <w:trPr>
          <w:trHeight w:val="300"/>
        </w:trPr>
        <w:tc>
          <w:tcPr>
            <w:tcW w:w="2040" w:type="dxa"/>
            <w:tcBorders>
              <w:top w:val="single" w:sz="12" w:space="0" w:color="auto"/>
              <w:left w:val="single" w:sz="12" w:space="0" w:color="auto"/>
              <w:bottom w:val="single" w:sz="6" w:space="0" w:color="auto"/>
              <w:right w:val="single" w:sz="6" w:space="0" w:color="auto"/>
            </w:tcBorders>
            <w:hideMark/>
          </w:tcPr>
          <w:p w14:paraId="058A767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Besoldungsgruppen</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12" w:space="0" w:color="auto"/>
              <w:left w:val="single" w:sz="6" w:space="0" w:color="auto"/>
              <w:bottom w:val="single" w:sz="6" w:space="0" w:color="auto"/>
              <w:right w:val="single" w:sz="6" w:space="0" w:color="auto"/>
            </w:tcBorders>
            <w:hideMark/>
          </w:tcPr>
          <w:p w14:paraId="2BF039A2"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Personentage</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12" w:space="0" w:color="auto"/>
              <w:left w:val="single" w:sz="6" w:space="0" w:color="auto"/>
              <w:bottom w:val="single" w:sz="6" w:space="0" w:color="auto"/>
              <w:right w:val="single" w:sz="6" w:space="0" w:color="auto"/>
            </w:tcBorders>
            <w:hideMark/>
          </w:tcPr>
          <w:p w14:paraId="39DFB360"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Arbeitstage Projekt</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12" w:space="0" w:color="auto"/>
              <w:left w:val="single" w:sz="6" w:space="0" w:color="auto"/>
              <w:bottom w:val="single" w:sz="6" w:space="0" w:color="auto"/>
              <w:right w:val="single" w:sz="12" w:space="0" w:color="auto"/>
            </w:tcBorders>
            <w:hideMark/>
          </w:tcPr>
          <w:p w14:paraId="55F13434"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b/>
                <w:bCs/>
                <w:kern w:val="0"/>
                <w:sz w:val="22"/>
                <w:szCs w:val="22"/>
                <w:lang w:val="de-DE" w:eastAsia="en-GB"/>
                <w14:ligatures w14:val="none"/>
              </w:rPr>
              <w:t>Personalbedarf Projekt</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13B2F539" w14:textId="77777777" w:rsidTr="00F80DCA">
        <w:trPr>
          <w:trHeight w:val="300"/>
        </w:trPr>
        <w:tc>
          <w:tcPr>
            <w:tcW w:w="2040" w:type="dxa"/>
            <w:tcBorders>
              <w:top w:val="single" w:sz="6" w:space="0" w:color="auto"/>
              <w:left w:val="single" w:sz="12" w:space="0" w:color="auto"/>
              <w:bottom w:val="single" w:sz="6" w:space="0" w:color="auto"/>
              <w:right w:val="single" w:sz="6" w:space="0" w:color="auto"/>
            </w:tcBorders>
            <w:shd w:val="clear" w:color="auto" w:fill="D0CECE"/>
            <w:hideMark/>
          </w:tcPr>
          <w:p w14:paraId="5CDA3330"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10</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shd w:val="clear" w:color="auto" w:fill="D0CECE"/>
            <w:hideMark/>
          </w:tcPr>
          <w:p w14:paraId="39EAAC34"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137</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shd w:val="clear" w:color="auto" w:fill="D0CECE"/>
            <w:hideMark/>
          </w:tcPr>
          <w:p w14:paraId="7ADD12B7"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141</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12" w:space="0" w:color="auto"/>
            </w:tcBorders>
            <w:shd w:val="clear" w:color="auto" w:fill="D0CECE"/>
            <w:hideMark/>
          </w:tcPr>
          <w:p w14:paraId="0E23EFCB"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ca. 1,00 VZÄ</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6FA08407" w14:textId="77777777" w:rsidTr="00F80DCA">
        <w:trPr>
          <w:trHeight w:val="300"/>
        </w:trPr>
        <w:tc>
          <w:tcPr>
            <w:tcW w:w="2040" w:type="dxa"/>
            <w:tcBorders>
              <w:top w:val="single" w:sz="6" w:space="0" w:color="auto"/>
              <w:left w:val="single" w:sz="12" w:space="0" w:color="auto"/>
              <w:bottom w:val="single" w:sz="6" w:space="0" w:color="auto"/>
              <w:right w:val="single" w:sz="6" w:space="0" w:color="auto"/>
            </w:tcBorders>
            <w:hideMark/>
          </w:tcPr>
          <w:p w14:paraId="53764134"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13</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hideMark/>
          </w:tcPr>
          <w:p w14:paraId="7AB05C40"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244</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hideMark/>
          </w:tcPr>
          <w:p w14:paraId="5AD006D3"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141</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12" w:space="0" w:color="auto"/>
            </w:tcBorders>
            <w:hideMark/>
          </w:tcPr>
          <w:p w14:paraId="79A2A4FD"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ca. 1,75 VZÄ</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6F65618D" w14:textId="77777777" w:rsidTr="00F80DCA">
        <w:trPr>
          <w:trHeight w:val="300"/>
        </w:trPr>
        <w:tc>
          <w:tcPr>
            <w:tcW w:w="2040" w:type="dxa"/>
            <w:tcBorders>
              <w:top w:val="single" w:sz="6" w:space="0" w:color="auto"/>
              <w:left w:val="single" w:sz="12" w:space="0" w:color="auto"/>
              <w:bottom w:val="single" w:sz="6" w:space="0" w:color="auto"/>
              <w:right w:val="single" w:sz="6" w:space="0" w:color="auto"/>
            </w:tcBorders>
            <w:shd w:val="clear" w:color="auto" w:fill="D9D9D9"/>
            <w:hideMark/>
          </w:tcPr>
          <w:p w14:paraId="7BF605FD"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14</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shd w:val="clear" w:color="auto" w:fill="D9D9D9"/>
            <w:hideMark/>
          </w:tcPr>
          <w:p w14:paraId="2850A815"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133</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6" w:space="0" w:color="auto"/>
            </w:tcBorders>
            <w:shd w:val="clear" w:color="auto" w:fill="D9D9D9"/>
            <w:hideMark/>
          </w:tcPr>
          <w:p w14:paraId="394CFA22"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133</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6" w:space="0" w:color="auto"/>
              <w:right w:val="single" w:sz="12" w:space="0" w:color="auto"/>
            </w:tcBorders>
            <w:shd w:val="clear" w:color="auto" w:fill="D9D9D9"/>
            <w:hideMark/>
          </w:tcPr>
          <w:p w14:paraId="5924AF49"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1,00 VZÄ</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15A995F1" w14:textId="77777777" w:rsidTr="00F80DCA">
        <w:trPr>
          <w:trHeight w:val="300"/>
        </w:trPr>
        <w:tc>
          <w:tcPr>
            <w:tcW w:w="2040" w:type="dxa"/>
            <w:tcBorders>
              <w:top w:val="single" w:sz="6" w:space="0" w:color="auto"/>
              <w:left w:val="single" w:sz="12" w:space="0" w:color="auto"/>
              <w:bottom w:val="single" w:sz="12" w:space="0" w:color="auto"/>
              <w:right w:val="single" w:sz="6" w:space="0" w:color="auto"/>
            </w:tcBorders>
            <w:shd w:val="clear" w:color="auto" w:fill="FFFFFF"/>
            <w:hideMark/>
          </w:tcPr>
          <w:p w14:paraId="1F5C5CDB"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A/E 15</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12" w:space="0" w:color="auto"/>
              <w:right w:val="single" w:sz="6" w:space="0" w:color="auto"/>
            </w:tcBorders>
            <w:shd w:val="clear" w:color="auto" w:fill="FFFFFF"/>
            <w:hideMark/>
          </w:tcPr>
          <w:p w14:paraId="3562EFF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37</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12" w:space="0" w:color="auto"/>
              <w:right w:val="single" w:sz="6" w:space="0" w:color="auto"/>
            </w:tcBorders>
            <w:shd w:val="clear" w:color="auto" w:fill="FFFFFF"/>
            <w:hideMark/>
          </w:tcPr>
          <w:p w14:paraId="2F9D79C1"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141</w:t>
            </w:r>
            <w:r w:rsidRPr="00411D5D">
              <w:rPr>
                <w:rFonts w:ascii="Berlin Type Office" w:eastAsia="Times New Roman" w:hAnsi="Berlin Type Office" w:cs="Times New Roman"/>
                <w:kern w:val="0"/>
                <w:sz w:val="22"/>
                <w:szCs w:val="22"/>
                <w:lang w:eastAsia="en-GB"/>
                <w14:ligatures w14:val="none"/>
              </w:rPr>
              <w:t> </w:t>
            </w:r>
          </w:p>
        </w:tc>
        <w:tc>
          <w:tcPr>
            <w:tcW w:w="2040" w:type="dxa"/>
            <w:tcBorders>
              <w:top w:val="single" w:sz="6" w:space="0" w:color="auto"/>
              <w:left w:val="single" w:sz="6" w:space="0" w:color="auto"/>
              <w:bottom w:val="single" w:sz="12" w:space="0" w:color="auto"/>
              <w:right w:val="single" w:sz="12" w:space="0" w:color="auto"/>
            </w:tcBorders>
            <w:shd w:val="clear" w:color="auto" w:fill="FFFFFF"/>
            <w:hideMark/>
          </w:tcPr>
          <w:p w14:paraId="4754A779"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kern w:val="0"/>
                <w:sz w:val="22"/>
                <w:szCs w:val="22"/>
                <w:lang w:val="de-DE" w:eastAsia="en-GB"/>
                <w14:ligatures w14:val="none"/>
              </w:rPr>
              <w:t>ca. 0,25 VZÄ </w:t>
            </w:r>
            <w:r w:rsidRPr="00411D5D">
              <w:rPr>
                <w:rFonts w:ascii="Berlin Type Office" w:eastAsia="Times New Roman" w:hAnsi="Berlin Type Office" w:cs="Times New Roman"/>
                <w:kern w:val="0"/>
                <w:sz w:val="22"/>
                <w:szCs w:val="22"/>
                <w:lang w:eastAsia="en-GB"/>
                <w14:ligatures w14:val="none"/>
              </w:rPr>
              <w:t> </w:t>
            </w:r>
          </w:p>
        </w:tc>
      </w:tr>
    </w:tbl>
    <w:p w14:paraId="25E9EEE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Hat man so die Personalbedarfe für das Projekt und für die einzelnen AP bestimmt, kann man diese für die weitere Planung und Steuerung verwenden.</w:t>
      </w:r>
      <w:r w:rsidRPr="00411D5D">
        <w:rPr>
          <w:rFonts w:ascii="Berlin Type Office" w:eastAsia="Times New Roman" w:hAnsi="Berlin Type Office" w:cs="Segoe UI"/>
          <w:kern w:val="0"/>
          <w:sz w:val="22"/>
          <w:szCs w:val="22"/>
          <w:lang w:eastAsia="en-GB"/>
          <w14:ligatures w14:val="none"/>
        </w:rPr>
        <w:t> </w:t>
      </w:r>
    </w:p>
    <w:p w14:paraId="1A7E0DA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70DE5FF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w:t>
      </w:r>
      <w:r w:rsidRPr="00411D5D">
        <w:rPr>
          <w:rFonts w:ascii="Berlin Type Office" w:eastAsia="Times New Roman" w:hAnsi="Berlin Type Office" w:cs="Segoe UI"/>
          <w:i/>
          <w:iCs/>
          <w:kern w:val="0"/>
          <w:sz w:val="22"/>
          <w:szCs w:val="22"/>
          <w:shd w:val="clear" w:color="auto" w:fill="FFFF00"/>
          <w:lang w:val="de-DE" w:eastAsia="en-GB"/>
          <w14:ligatures w14:val="none"/>
        </w:rPr>
        <w:t>einem 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steht idealerweise von Projektbeginn ein festes Projektteam zur Verfügung, das ausschließlich in dem jeweiligen Projekt arbeitet. Dadurch ist die Personalplanung des Projektes bereits vorgegeben. Es geht in einem agilen Vorgehen an dieser Stelle dann darum, welche Anforderungen im Projekt mit den vorhandenen Personalressourcen in der vorgegebenen Zeit umsetzbar sind.</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87</w:t>
      </w:r>
      <w:r w:rsidRPr="00411D5D">
        <w:rPr>
          <w:rFonts w:ascii="Berlin Type Office" w:eastAsia="Times New Roman" w:hAnsi="Berlin Type Office" w:cs="Segoe UI"/>
          <w:kern w:val="0"/>
          <w:sz w:val="22"/>
          <w:szCs w:val="22"/>
          <w:shd w:val="clear" w:color="auto" w:fill="FFFF00"/>
          <w:lang w:val="de-DE" w:eastAsia="en-GB"/>
          <w14:ligatures w14:val="none"/>
        </w:rPr>
        <w:t xml:space="preserve"> Dafür werden die für die einzelnen User Stories festgelegten Story Points genutzt. Bereits bei der Festlegung des Releaseplans sollte so ein Projektablauf erstellt werden. Um diesen Releaseplan noch einmal zu reflektieren, ist es an dieser Stelle möglich, die Story Points konkret mit Personenstunden zu verbinden. Das Projektteam legt dann fest, dass ein umzusetzender Story Point einer bestimmten Anzahl von Personenstunden entspricht. Sollte kein festes Projektteam vorgegeben sein, dann kann diese Festlegung zur Bestimmung der Personalressourcen genutzt werden. In einem solchen Fall wird die Releaseplanung als Grundlage genommen. Es wird dann anhand der Story Points definiert, wie viel Personal in einem Sprint zur Verfügung stehen muss, um die mit dem Sprint umzusetzenden Story Points im vorgegebenen Sprintzeitraum umzusetzen. Da jeder Sprint die gleich Anzahl Story Points in der gleichen Zeit umsetzen sollte, kann daraus leicht anhand der Gesamtanzahl der Sprints aufsummiert werden, wieviel Personal das gesamte Projekt benötigt.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88</w:t>
      </w:r>
      <w:r w:rsidRPr="00411D5D">
        <w:rPr>
          <w:rFonts w:ascii="Berlin Type Office" w:eastAsia="Times New Roman" w:hAnsi="Berlin Type Office" w:cs="Segoe UI"/>
          <w:kern w:val="0"/>
          <w:sz w:val="22"/>
          <w:szCs w:val="22"/>
          <w:lang w:eastAsia="en-GB"/>
          <w14:ligatures w14:val="none"/>
        </w:rPr>
        <w:t> </w:t>
      </w:r>
    </w:p>
    <w:p w14:paraId="1E144539"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Feedback</w:t>
      </w:r>
      <w:r w:rsidRPr="00411D5D">
        <w:rPr>
          <w:rFonts w:ascii="Berlin Type Office" w:eastAsia="Times New Roman" w:hAnsi="Berlin Type Office" w:cs="Segoe UI"/>
          <w:i/>
          <w:iCs/>
          <w:kern w:val="0"/>
          <w:sz w:val="22"/>
          <w:szCs w:val="22"/>
          <w:lang w:eastAsia="en-GB"/>
          <w14:ligatures w14:val="none"/>
        </w:rPr>
        <w:t> </w:t>
      </w:r>
    </w:p>
    <w:p w14:paraId="0AB061E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 xml:space="preserve">Die Ermittlung des Personalbedarfs für das gesamte Projekt führen wie bei der Ablauf- und Terminplanung zunächst zu einer </w:t>
      </w:r>
      <w:r w:rsidRPr="00411D5D">
        <w:rPr>
          <w:rFonts w:ascii="Berlin Type Office" w:eastAsia="Times New Roman" w:hAnsi="Berlin Type Office" w:cs="Segoe UI"/>
          <w:i/>
          <w:iCs/>
          <w:kern w:val="0"/>
          <w:sz w:val="22"/>
          <w:szCs w:val="22"/>
          <w:lang w:val="de-DE" w:eastAsia="en-GB"/>
          <w14:ligatures w14:val="none"/>
        </w:rPr>
        <w:t>Überprüfung der in der Definitionsphase im Rahmen des magischen Dreiecks festgelegten Ressourcenbedarfe</w:t>
      </w:r>
      <w:r w:rsidRPr="00411D5D">
        <w:rPr>
          <w:rFonts w:ascii="Berlin Type Office" w:eastAsia="Times New Roman" w:hAnsi="Berlin Type Office" w:cs="Segoe UI"/>
          <w:kern w:val="0"/>
          <w:sz w:val="22"/>
          <w:szCs w:val="22"/>
          <w:lang w:val="de-DE" w:eastAsia="en-GB"/>
          <w14:ligatures w14:val="none"/>
        </w:rPr>
        <w:t>. Hier kann dann eventuell auch eine Konfrontation der realistisch und konkret ermittelten Bedarfe mit den Personalvorgaben durch die auftraggebende Stelle oder die verantwortliche Behörde stattfinden. Führt die konkrete Planung zur Abweichung von den definierten Zielen im magischen Dreieck, dann ist auch an dieser Stelle zu entscheiden, ob die konkrete Planung oder die handlungsleitenden Ziele bzw. externen Vorgaben angepasst werden müssen. Dabei sind die zu treffenden Entscheidungen immer im Kontext des magischen Dreiecks zu treffen. Es sollte somit immer bewusst reflektiert werden, inwiefern die zu treffenden Entscheidungen Auswirkungen auf die Projektergebnisse und den Ablauf- und Terminplan haben.   </w:t>
      </w:r>
      <w:r w:rsidRPr="00411D5D">
        <w:rPr>
          <w:rFonts w:ascii="Berlin Type Office" w:eastAsia="Times New Roman" w:hAnsi="Berlin Type Office" w:cs="Segoe UI"/>
          <w:kern w:val="0"/>
          <w:sz w:val="22"/>
          <w:szCs w:val="22"/>
          <w:lang w:eastAsia="en-GB"/>
          <w14:ligatures w14:val="none"/>
        </w:rPr>
        <w:t> </w:t>
      </w:r>
    </w:p>
    <w:p w14:paraId="2BA92F6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Personal-</w:t>
      </w:r>
      <w:r w:rsidRPr="00411D5D">
        <w:rPr>
          <w:rFonts w:ascii="Berlin Type Office" w:eastAsia="Times New Roman" w:hAnsi="Berlin Type Office" w:cs="Segoe UI"/>
          <w:i/>
          <w:iCs/>
          <w:kern w:val="0"/>
          <w:sz w:val="22"/>
          <w:szCs w:val="22"/>
          <w:lang w:eastAsia="en-GB"/>
          <w14:ligatures w14:val="none"/>
        </w:rPr>
        <w:t> </w:t>
      </w:r>
    </w:p>
    <w:p w14:paraId="148CD47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kapazitäten</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i/>
          <w:iCs/>
          <w:kern w:val="0"/>
          <w:sz w:val="22"/>
          <w:szCs w:val="22"/>
          <w:lang w:eastAsia="en-GB"/>
          <w14:ligatures w14:val="none"/>
        </w:rPr>
        <w:t> </w:t>
      </w:r>
    </w:p>
    <w:p w14:paraId="79BED23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Sind die Personalbedarfe bestimmt, dann sollten die </w:t>
      </w:r>
      <w:r w:rsidRPr="00411D5D">
        <w:rPr>
          <w:rFonts w:ascii="Berlin Type Office" w:eastAsia="Times New Roman" w:hAnsi="Berlin Type Office" w:cs="Segoe UI"/>
          <w:i/>
          <w:iCs/>
          <w:kern w:val="0"/>
          <w:sz w:val="22"/>
          <w:szCs w:val="22"/>
          <w:lang w:val="de-DE" w:eastAsia="en-GB"/>
          <w14:ligatures w14:val="none"/>
        </w:rPr>
        <w:t>notwendigen Personalkapazitäten für das Projekt gesichert werden</w:t>
      </w:r>
      <w:r w:rsidRPr="00411D5D">
        <w:rPr>
          <w:rFonts w:ascii="Berlin Type Office" w:eastAsia="Times New Roman" w:hAnsi="Berlin Type Office" w:cs="Segoe UI"/>
          <w:kern w:val="0"/>
          <w:sz w:val="22"/>
          <w:szCs w:val="22"/>
          <w:lang w:val="de-DE" w:eastAsia="en-GB"/>
          <w14:ligatures w14:val="none"/>
        </w:rPr>
        <w:t>. Dafür sollte der ermittelte Personalbedarf zeitnah mit den zur Verfügung stehenden Kapazitäten abgeglichen werden. So muss entschieden werden, ob die notwendigen Kapazitäten durch vorhandene Beschäftigte gestellt werden können, ob neue Beschäftigte eingestellt werden müssen oder ob Dienstleister das notwendige Personal zur Verfügung stellen bzw. die notwendigen Aufgaben erledigen. Sollten vorhandene Beschäftigte die Kapazitäten abdecken, dann sind hierzu Vereinbarungen mit der die Beschäftigten zur Verfügung stellenden Linienorganisation zu treffen. Dieses ist Teil der Etablierung der Projektorganisation. Sollte neues Personal eingestellt werden, müssen die dafür notwendigen Personalverfahren als AP im PSP und im Ablauf- und Terminplan bedacht werden. Der Aufwand der Personalverfahren beeinflusst dann wiederum die Personalbedarfe. Die Planung der Personalverfahren sollte eng mit der verantwortlichen Personalstelle koordiniert werden. Sollten Aufgaben durch Dienstleister übernommen werden, dann ist dieses in die Schätzung der Sachmittel einzubeziehen.</w:t>
      </w:r>
      <w:r w:rsidRPr="00411D5D">
        <w:rPr>
          <w:rFonts w:ascii="Berlin Type Office" w:eastAsia="Times New Roman" w:hAnsi="Berlin Type Office" w:cs="Segoe UI"/>
          <w:kern w:val="0"/>
          <w:sz w:val="22"/>
          <w:szCs w:val="22"/>
          <w:lang w:eastAsia="en-GB"/>
          <w14:ligatures w14:val="none"/>
        </w:rPr>
        <w:t> </w:t>
      </w:r>
    </w:p>
    <w:p w14:paraId="28932F5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Abgleich</w:t>
      </w:r>
      <w:r w:rsidRPr="00411D5D">
        <w:rPr>
          <w:rFonts w:ascii="Berlin Type Office" w:eastAsia="Times New Roman" w:hAnsi="Berlin Type Office" w:cs="Segoe UI"/>
          <w:i/>
          <w:iCs/>
          <w:kern w:val="0"/>
          <w:sz w:val="22"/>
          <w:szCs w:val="22"/>
          <w:lang w:eastAsia="en-GB"/>
          <w14:ligatures w14:val="none"/>
        </w:rPr>
        <w:t> </w:t>
      </w:r>
    </w:p>
    <w:p w14:paraId="318B1E3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Schließlich sollte das Projektteam den </w:t>
      </w:r>
      <w:r w:rsidRPr="00411D5D">
        <w:rPr>
          <w:rFonts w:ascii="Berlin Type Office" w:eastAsia="Times New Roman" w:hAnsi="Berlin Type Office" w:cs="Segoe UI"/>
          <w:i/>
          <w:iCs/>
          <w:kern w:val="0"/>
          <w:sz w:val="22"/>
          <w:szCs w:val="22"/>
          <w:lang w:val="de-DE" w:eastAsia="en-GB"/>
          <w14:ligatures w14:val="none"/>
        </w:rPr>
        <w:t>Personalbedarf und die Personalkapazitäten anschaulich gegenüberstellen</w:t>
      </w:r>
      <w:r w:rsidRPr="00411D5D">
        <w:rPr>
          <w:rFonts w:ascii="Berlin Type Office" w:eastAsia="Times New Roman" w:hAnsi="Berlin Type Office" w:cs="Segoe UI"/>
          <w:kern w:val="0"/>
          <w:sz w:val="22"/>
          <w:szCs w:val="22"/>
          <w:lang w:val="de-DE" w:eastAsia="en-GB"/>
          <w14:ligatures w14:val="none"/>
        </w:rPr>
        <w:t>. Dieses sollte sowohl für jedes AP als auch für das gesamte Projekt geschehen. Vom Projektteam sind dann die Folgen einer möglichen fehlenden Deckung des Personalbedarfs durch die Personalkapazitäten zu identifizieren und Maßnahmen für den Umgang mit einer fehlenden Deckung zu erarbeiten. Diese sind der auftraggebenden Stelle bzw. EI vorzulegen, die dann über das weitere Vorgehen zeitnah entscheiden muss, damit hier eine gemeinsame Grundlage für die weitere Planung hergestellt werden kann.</w:t>
      </w:r>
      <w:r w:rsidRPr="00411D5D">
        <w:rPr>
          <w:rFonts w:ascii="Berlin Type Office" w:eastAsia="Times New Roman" w:hAnsi="Berlin Type Office" w:cs="Segoe UI"/>
          <w:kern w:val="0"/>
          <w:sz w:val="22"/>
          <w:szCs w:val="22"/>
          <w:shd w:val="clear" w:color="auto" w:fill="FFFF00"/>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41127A5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Steuerung</w:t>
      </w:r>
      <w:r w:rsidRPr="00411D5D">
        <w:rPr>
          <w:rFonts w:ascii="Berlin Type Office" w:eastAsia="Times New Roman" w:hAnsi="Berlin Type Office" w:cs="Segoe UI"/>
          <w:i/>
          <w:iCs/>
          <w:kern w:val="0"/>
          <w:sz w:val="22"/>
          <w:szCs w:val="22"/>
          <w:lang w:eastAsia="en-GB"/>
          <w14:ligatures w14:val="none"/>
        </w:rPr>
        <w:t> </w:t>
      </w:r>
    </w:p>
    <w:p w14:paraId="7CEB75E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Abgleich des Personalbedarfs mit den Personalkapazitäten für die einzelnen AP sollte schließlich dazu genutzt werden, den konkreten Einsatz des Personals im Projektverlauf </w:t>
      </w:r>
      <w:r w:rsidRPr="00411D5D">
        <w:rPr>
          <w:rFonts w:ascii="Berlin Type Office" w:eastAsia="Times New Roman" w:hAnsi="Berlin Type Office" w:cs="Segoe UI"/>
          <w:i/>
          <w:iCs/>
          <w:kern w:val="0"/>
          <w:sz w:val="22"/>
          <w:szCs w:val="22"/>
          <w:lang w:val="de-DE" w:eastAsia="en-GB"/>
          <w14:ligatures w14:val="none"/>
        </w:rPr>
        <w:t>zu koordinieren und zu steuern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7017F2A4" w14:textId="77777777" w:rsidR="00D5779E" w:rsidRPr="00411D5D" w:rsidRDefault="00D5779E" w:rsidP="00D5779E">
      <w:pPr>
        <w:numPr>
          <w:ilvl w:val="0"/>
          <w:numId w:val="139"/>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Sachmittel planen (PPS 21)</w:t>
      </w:r>
      <w:r w:rsidRPr="00411D5D">
        <w:rPr>
          <w:rFonts w:ascii="Berlin Type Office" w:eastAsia="Times New Roman" w:hAnsi="Berlin Type Office" w:cs="Segoe UI"/>
          <w:b/>
          <w:bCs/>
          <w:kern w:val="0"/>
          <w:sz w:val="22"/>
          <w:szCs w:val="22"/>
          <w:lang w:eastAsia="en-GB"/>
          <w14:ligatures w14:val="none"/>
        </w:rPr>
        <w:t> </w:t>
      </w:r>
    </w:p>
    <w:p w14:paraId="61C46CD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Neben den Personalressourcen müssen die Sachmittel geplant werden.</w:t>
      </w:r>
      <w:r w:rsidRPr="00411D5D">
        <w:rPr>
          <w:rFonts w:ascii="Berlin Type Office" w:eastAsia="Times New Roman" w:hAnsi="Berlin Type Office" w:cs="Segoe UI"/>
          <w:kern w:val="0"/>
          <w:sz w:val="17"/>
          <w:szCs w:val="17"/>
          <w:vertAlign w:val="superscript"/>
          <w:lang w:val="de-DE" w:eastAsia="en-GB"/>
          <w14:ligatures w14:val="none"/>
        </w:rPr>
        <w:t>89</w:t>
      </w:r>
      <w:r w:rsidRPr="00411D5D">
        <w:rPr>
          <w:rFonts w:ascii="Berlin Type Office" w:eastAsia="Times New Roman" w:hAnsi="Berlin Type Office" w:cs="Segoe UI"/>
          <w:kern w:val="0"/>
          <w:sz w:val="22"/>
          <w:szCs w:val="22"/>
          <w:lang w:val="de-DE" w:eastAsia="en-GB"/>
          <w14:ligatures w14:val="none"/>
        </w:rPr>
        <w:t xml:space="preserve"> Ziel dieser Planung ist es, den Umfang und den konkreten zeitlichen Einsatz des Bedarfs an Sachmitteln zu ermitteln und diesen mit den vorhandenen Kapazitäten abzugleichen.</w:t>
      </w:r>
      <w:r w:rsidRPr="00411D5D">
        <w:rPr>
          <w:rFonts w:ascii="Berlin Type Office" w:eastAsia="Times New Roman" w:hAnsi="Berlin Type Office" w:cs="Segoe UI"/>
          <w:kern w:val="0"/>
          <w:sz w:val="22"/>
          <w:szCs w:val="22"/>
          <w:lang w:eastAsia="en-GB"/>
          <w14:ligatures w14:val="none"/>
        </w:rPr>
        <w:t> </w:t>
      </w:r>
    </w:p>
    <w:p w14:paraId="479090A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zu veranschlagenden Sachmittel ergeben sich dabei direkt aus den Anforderungen, die die AP stellen. Für jedes einzelne AP sollen insofern die notwendigen Sachmittel geschätzt werden. </w:t>
      </w:r>
      <w:r w:rsidRPr="00411D5D">
        <w:rPr>
          <w:rFonts w:ascii="Berlin Type Office" w:eastAsia="Times New Roman" w:hAnsi="Berlin Type Office" w:cs="Segoe UI"/>
          <w:kern w:val="0"/>
          <w:sz w:val="22"/>
          <w:szCs w:val="22"/>
          <w:lang w:val="de-DE" w:eastAsia="en-GB"/>
          <w14:ligatures w14:val="none"/>
        </w:rPr>
        <w:lastRenderedPageBreak/>
        <w:t>Dabei sollten auch die Querschnittsaufgaben nicht unterschlagen werden. Durch Aufsummieren der Sachmittel für die einzelnen AP ergeben sich dann die notwendigen Sachmittel für das gesamte Projekt.</w:t>
      </w:r>
      <w:r w:rsidRPr="00411D5D">
        <w:rPr>
          <w:rFonts w:ascii="Berlin Type Office" w:eastAsia="Times New Roman" w:hAnsi="Berlin Type Office" w:cs="Segoe UI"/>
          <w:kern w:val="0"/>
          <w:sz w:val="22"/>
          <w:szCs w:val="22"/>
          <w:lang w:eastAsia="en-GB"/>
          <w14:ligatures w14:val="none"/>
        </w:rPr>
        <w:t> </w:t>
      </w:r>
    </w:p>
    <w:p w14:paraId="10095B7D"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52078C9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ermöglicht</w:t>
      </w:r>
      <w:r w:rsidRPr="00411D5D">
        <w:rPr>
          <w:rFonts w:ascii="Berlin Type Office" w:eastAsia="Times New Roman" w:hAnsi="Berlin Type Office" w:cs="Segoe UI"/>
          <w:kern w:val="0"/>
          <w:sz w:val="22"/>
          <w:szCs w:val="22"/>
          <w:lang w:val="de-DE" w:eastAsia="en-GB"/>
          <w14:ligatures w14:val="none"/>
        </w:rPr>
        <w:t xml:space="preserve"> eine Spezifizierung der Sachmittel für die einzelnen AP zudem eine konkrete Planung, wann im Projekt welche Sachmittel zur Verfügung stehen müssen.</w:t>
      </w:r>
      <w:r w:rsidRPr="00411D5D">
        <w:rPr>
          <w:rFonts w:ascii="Berlin Type Office" w:eastAsia="Times New Roman" w:hAnsi="Berlin Type Office" w:cs="Segoe UI"/>
          <w:kern w:val="0"/>
          <w:sz w:val="22"/>
          <w:szCs w:val="22"/>
          <w:lang w:eastAsia="en-GB"/>
          <w14:ligatures w14:val="none"/>
        </w:rPr>
        <w:t> </w:t>
      </w:r>
    </w:p>
    <w:p w14:paraId="06A8A5C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0EED0DA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entscheidet der Product Owner im Projektverlauf auf Basis eines festen Budgets, ob Sachmittel für die Umsetzung eines Releases bzw. eines Sprints beschafft werden müssen.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90</w:t>
      </w:r>
      <w:r w:rsidRPr="00411D5D">
        <w:rPr>
          <w:rFonts w:ascii="Berlin Type Office" w:eastAsia="Times New Roman" w:hAnsi="Berlin Type Office" w:cs="Segoe UI"/>
          <w:kern w:val="0"/>
          <w:sz w:val="22"/>
          <w:szCs w:val="22"/>
          <w:shd w:val="clear" w:color="auto" w:fill="FFFF00"/>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373270C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Für die Schätzung der notwendigen Sachmittel sollte wiederrum auf bestehende Erfahrungen und Expertenmeinungen zurückgegriffen werden.</w:t>
      </w:r>
      <w:r w:rsidRPr="00411D5D">
        <w:rPr>
          <w:rFonts w:ascii="Berlin Type Office" w:eastAsia="Times New Roman" w:hAnsi="Berlin Type Office" w:cs="Segoe UI"/>
          <w:kern w:val="0"/>
          <w:sz w:val="22"/>
          <w:szCs w:val="22"/>
          <w:lang w:eastAsia="en-GB"/>
          <w14:ligatures w14:val="none"/>
        </w:rPr>
        <w:t> </w:t>
      </w:r>
    </w:p>
    <w:p w14:paraId="251D4E59"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organisationale </w:t>
      </w:r>
      <w:r w:rsidRPr="00411D5D">
        <w:rPr>
          <w:rFonts w:ascii="Berlin Type Office" w:eastAsia="Times New Roman" w:hAnsi="Berlin Type Office" w:cs="Segoe UI"/>
          <w:i/>
          <w:iCs/>
          <w:kern w:val="0"/>
          <w:sz w:val="22"/>
          <w:szCs w:val="22"/>
          <w:lang w:eastAsia="en-GB"/>
          <w14:ligatures w14:val="none"/>
        </w:rPr>
        <w:t> </w:t>
      </w:r>
    </w:p>
    <w:p w14:paraId="70536DD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Infrastruktur </w:t>
      </w:r>
      <w:r w:rsidRPr="00411D5D">
        <w:rPr>
          <w:rFonts w:ascii="Berlin Type Office" w:eastAsia="Times New Roman" w:hAnsi="Berlin Type Office" w:cs="Segoe UI"/>
          <w:i/>
          <w:iCs/>
          <w:kern w:val="0"/>
          <w:sz w:val="22"/>
          <w:szCs w:val="22"/>
          <w:lang w:eastAsia="en-GB"/>
          <w14:ligatures w14:val="none"/>
        </w:rPr>
        <w:t> </w:t>
      </w:r>
    </w:p>
    <w:p w14:paraId="4BA8E1B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Sachmittel umfassen dabei erstens die vorhandene </w:t>
      </w:r>
      <w:r w:rsidRPr="00411D5D">
        <w:rPr>
          <w:rFonts w:ascii="Berlin Type Office" w:eastAsia="Times New Roman" w:hAnsi="Berlin Type Office" w:cs="Segoe UI"/>
          <w:i/>
          <w:iCs/>
          <w:kern w:val="0"/>
          <w:sz w:val="22"/>
          <w:szCs w:val="22"/>
          <w:lang w:val="de-DE" w:eastAsia="en-GB"/>
          <w14:ligatures w14:val="none"/>
        </w:rPr>
        <w:t>organisationale Infrastruktur</w:t>
      </w:r>
      <w:r w:rsidRPr="00411D5D">
        <w:rPr>
          <w:rFonts w:ascii="Berlin Type Office" w:eastAsia="Times New Roman" w:hAnsi="Berlin Type Office" w:cs="Segoe UI"/>
          <w:kern w:val="0"/>
          <w:sz w:val="22"/>
          <w:szCs w:val="22"/>
          <w:lang w:val="de-DE" w:eastAsia="en-GB"/>
          <w14:ligatures w14:val="none"/>
        </w:rPr>
        <w:t>, auf die das Projekt zurückgreifen muss. Dazu gehören insbesondere die Bereitstellung von Räumlichkeiten, aber auch etwa eine IKT-Infrastruktur, die das Projekt benötigt sowie die Unterstützung von anderen sowohl fachlichen als auch im Querschnitt tätigen Organisationseinheiten (Personal, Haushalt).</w:t>
      </w:r>
      <w:r w:rsidRPr="00411D5D">
        <w:rPr>
          <w:rFonts w:ascii="Berlin Type Office" w:eastAsia="Times New Roman" w:hAnsi="Berlin Type Office" w:cs="Segoe UI"/>
          <w:kern w:val="0"/>
          <w:sz w:val="22"/>
          <w:szCs w:val="22"/>
          <w:lang w:eastAsia="en-GB"/>
          <w14:ligatures w14:val="none"/>
        </w:rPr>
        <w:t> </w:t>
      </w:r>
    </w:p>
    <w:p w14:paraId="28E6F30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Verbrauchsmaterialien</w:t>
      </w:r>
      <w:r w:rsidRPr="00411D5D">
        <w:rPr>
          <w:rFonts w:ascii="Berlin Type Office" w:eastAsia="Times New Roman" w:hAnsi="Berlin Type Office" w:cs="Segoe UI"/>
          <w:i/>
          <w:iCs/>
          <w:kern w:val="0"/>
          <w:sz w:val="22"/>
          <w:szCs w:val="22"/>
          <w:lang w:eastAsia="en-GB"/>
          <w14:ligatures w14:val="none"/>
        </w:rPr>
        <w:t> </w:t>
      </w:r>
    </w:p>
    <w:p w14:paraId="3F06486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 den Sachmitteln sind zweitens die </w:t>
      </w:r>
      <w:r w:rsidRPr="00411D5D">
        <w:rPr>
          <w:rFonts w:ascii="Berlin Type Office" w:eastAsia="Times New Roman" w:hAnsi="Berlin Type Office" w:cs="Segoe UI"/>
          <w:i/>
          <w:iCs/>
          <w:kern w:val="0"/>
          <w:sz w:val="22"/>
          <w:szCs w:val="22"/>
          <w:lang w:val="de-DE" w:eastAsia="en-GB"/>
          <w14:ligatures w14:val="none"/>
        </w:rPr>
        <w:t>Verbrauchsmaterialien</w:t>
      </w:r>
      <w:r w:rsidRPr="00411D5D">
        <w:rPr>
          <w:rFonts w:ascii="Berlin Type Office" w:eastAsia="Times New Roman" w:hAnsi="Berlin Type Office" w:cs="Segoe UI"/>
          <w:kern w:val="0"/>
          <w:sz w:val="22"/>
          <w:szCs w:val="22"/>
          <w:lang w:val="de-DE" w:eastAsia="en-GB"/>
          <w14:ligatures w14:val="none"/>
        </w:rPr>
        <w:t xml:space="preserve"> zu zählen, die zur Erledigung der anstehenden Arbeit notwendig sind. Hierzu gehören insbesondere die üblichen Büromaterialien, die die Teammitglieder für ihre Arbeit benötigen. Diese sollten pauschal berechnet werden, etwa indem man einen gewissen Bedarf an Verbrauchsmaterialien pro ermittelten PT annimmt. Darüber hinaus sollten weitere Verbrauchsmaterialien so konkret wie möglich geschätzt werden. </w:t>
      </w:r>
      <w:r w:rsidRPr="00411D5D">
        <w:rPr>
          <w:rFonts w:ascii="Berlin Type Office" w:eastAsia="Times New Roman" w:hAnsi="Berlin Type Office" w:cs="Segoe UI"/>
          <w:kern w:val="0"/>
          <w:sz w:val="22"/>
          <w:szCs w:val="22"/>
          <w:lang w:eastAsia="en-GB"/>
          <w14:ligatures w14:val="none"/>
        </w:rPr>
        <w:t> </w:t>
      </w:r>
    </w:p>
    <w:p w14:paraId="6F158B9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Investitions-</w:t>
      </w:r>
      <w:r w:rsidRPr="00411D5D">
        <w:rPr>
          <w:rFonts w:ascii="Berlin Type Office" w:eastAsia="Times New Roman" w:hAnsi="Berlin Type Office" w:cs="Segoe UI"/>
          <w:i/>
          <w:iCs/>
          <w:kern w:val="0"/>
          <w:sz w:val="22"/>
          <w:szCs w:val="22"/>
          <w:lang w:eastAsia="en-GB"/>
          <w14:ligatures w14:val="none"/>
        </w:rPr>
        <w:t> </w:t>
      </w:r>
    </w:p>
    <w:p w14:paraId="2898DB5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güter</w:t>
      </w:r>
      <w:r w:rsidRPr="00411D5D">
        <w:rPr>
          <w:rFonts w:ascii="Berlin Type Office" w:eastAsia="Times New Roman" w:hAnsi="Berlin Type Office" w:cs="Segoe UI"/>
          <w:i/>
          <w:iCs/>
          <w:kern w:val="0"/>
          <w:sz w:val="22"/>
          <w:szCs w:val="22"/>
          <w:lang w:eastAsia="en-GB"/>
          <w14:ligatures w14:val="none"/>
        </w:rPr>
        <w:t> </w:t>
      </w:r>
    </w:p>
    <w:p w14:paraId="0B23C7B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Drittens gehören zu den Sachmitteln auch </w:t>
      </w:r>
      <w:r w:rsidRPr="00411D5D">
        <w:rPr>
          <w:rFonts w:ascii="Berlin Type Office" w:eastAsia="Times New Roman" w:hAnsi="Berlin Type Office" w:cs="Segoe UI"/>
          <w:i/>
          <w:iCs/>
          <w:kern w:val="0"/>
          <w:sz w:val="22"/>
          <w:szCs w:val="22"/>
          <w:lang w:val="de-DE" w:eastAsia="en-GB"/>
          <w14:ligatures w14:val="none"/>
        </w:rPr>
        <w:t>Investitionsgüter</w:t>
      </w:r>
      <w:r w:rsidRPr="00411D5D">
        <w:rPr>
          <w:rFonts w:ascii="Berlin Type Office" w:eastAsia="Times New Roman" w:hAnsi="Berlin Type Office" w:cs="Segoe UI"/>
          <w:kern w:val="0"/>
          <w:sz w:val="22"/>
          <w:szCs w:val="22"/>
          <w:lang w:val="de-DE" w:eastAsia="en-GB"/>
          <w14:ligatures w14:val="none"/>
        </w:rPr>
        <w:t>. Investitionsgüter sind einmalige Anschaffungen, die für das Projekt beschafft werden müssen, wie etwa Softwarelizenzen. Diese Investitionsgüter können den Behörden auch nach dem Projektabschluss bzw. außerhalb des Projektkontextes weiter zur Verfügung stehen. Ihre Anschaffung sollte konkret aufgeführt und begründet werden. Dabei sollte der über das Projekt hinausgehende Nutzen klar benannt werden.</w:t>
      </w:r>
      <w:r w:rsidRPr="00411D5D">
        <w:rPr>
          <w:rFonts w:ascii="Berlin Type Office" w:eastAsia="Times New Roman" w:hAnsi="Berlin Type Office" w:cs="Segoe UI"/>
          <w:kern w:val="0"/>
          <w:sz w:val="22"/>
          <w:szCs w:val="22"/>
          <w:lang w:eastAsia="en-GB"/>
          <w14:ligatures w14:val="none"/>
        </w:rPr>
        <w:t> </w:t>
      </w:r>
    </w:p>
    <w:p w14:paraId="76B17DE9"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sonstige </w:t>
      </w:r>
      <w:r w:rsidRPr="00411D5D">
        <w:rPr>
          <w:rFonts w:ascii="Berlin Type Office" w:eastAsia="Times New Roman" w:hAnsi="Berlin Type Office" w:cs="Segoe UI"/>
          <w:i/>
          <w:iCs/>
          <w:kern w:val="0"/>
          <w:sz w:val="22"/>
          <w:szCs w:val="22"/>
          <w:lang w:eastAsia="en-GB"/>
          <w14:ligatures w14:val="none"/>
        </w:rPr>
        <w:t> </w:t>
      </w:r>
    </w:p>
    <w:p w14:paraId="123849F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Sachmittel</w:t>
      </w:r>
      <w:r w:rsidRPr="00411D5D">
        <w:rPr>
          <w:rFonts w:ascii="Berlin Type Office" w:eastAsia="Times New Roman" w:hAnsi="Berlin Type Office" w:cs="Segoe UI"/>
          <w:i/>
          <w:iCs/>
          <w:kern w:val="0"/>
          <w:sz w:val="22"/>
          <w:szCs w:val="22"/>
          <w:lang w:eastAsia="en-GB"/>
          <w14:ligatures w14:val="none"/>
        </w:rPr>
        <w:t> </w:t>
      </w:r>
    </w:p>
    <w:p w14:paraId="147A0EA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Viertens sind noch </w:t>
      </w:r>
      <w:r w:rsidRPr="00411D5D">
        <w:rPr>
          <w:rFonts w:ascii="Berlin Type Office" w:eastAsia="Times New Roman" w:hAnsi="Berlin Type Office" w:cs="Segoe UI"/>
          <w:i/>
          <w:iCs/>
          <w:kern w:val="0"/>
          <w:sz w:val="22"/>
          <w:szCs w:val="22"/>
          <w:lang w:val="de-DE" w:eastAsia="en-GB"/>
          <w14:ligatures w14:val="none"/>
        </w:rPr>
        <w:t>sonstige Sachmittel</w:t>
      </w:r>
      <w:r w:rsidRPr="00411D5D">
        <w:rPr>
          <w:rFonts w:ascii="Berlin Type Office" w:eastAsia="Times New Roman" w:hAnsi="Berlin Type Office" w:cs="Segoe UI"/>
          <w:kern w:val="0"/>
          <w:sz w:val="22"/>
          <w:szCs w:val="22"/>
          <w:lang w:val="de-DE" w:eastAsia="en-GB"/>
          <w14:ligatures w14:val="none"/>
        </w:rPr>
        <w:t xml:space="preserve"> zu benennen. Darunter fallen etwa mögliche Reisekosten, Fortbildungskosten oder die Beauftragung von Dienstleistern zur Projektunterstützung. Diese sollten auch so konkret wie möglich für die einzelnen AP ermittelt und deren Bedarf begründet werden.</w:t>
      </w:r>
      <w:r w:rsidRPr="00411D5D">
        <w:rPr>
          <w:rFonts w:ascii="Berlin Type Office" w:eastAsia="Times New Roman" w:hAnsi="Berlin Type Office" w:cs="Segoe UI"/>
          <w:kern w:val="0"/>
          <w:sz w:val="22"/>
          <w:szCs w:val="22"/>
          <w:lang w:eastAsia="en-GB"/>
          <w14:ligatures w14:val="none"/>
        </w:rPr>
        <w:t> </w:t>
      </w:r>
    </w:p>
    <w:p w14:paraId="2990DD8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Feedback</w:t>
      </w:r>
      <w:r w:rsidRPr="00411D5D">
        <w:rPr>
          <w:rFonts w:ascii="Berlin Type Office" w:eastAsia="Times New Roman" w:hAnsi="Berlin Type Office" w:cs="Segoe UI"/>
          <w:i/>
          <w:iCs/>
          <w:kern w:val="0"/>
          <w:sz w:val="22"/>
          <w:szCs w:val="22"/>
          <w:lang w:eastAsia="en-GB"/>
          <w14:ligatures w14:val="none"/>
        </w:rPr>
        <w:t> </w:t>
      </w:r>
    </w:p>
    <w:p w14:paraId="359075F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Ebenso wie die Ermittlung des Personalbedarfs führt auch die Ermittlung der Sachmittel zu einer </w:t>
      </w:r>
      <w:r w:rsidRPr="00411D5D">
        <w:rPr>
          <w:rFonts w:ascii="Berlin Type Office" w:eastAsia="Times New Roman" w:hAnsi="Berlin Type Office" w:cs="Segoe UI"/>
          <w:i/>
          <w:iCs/>
          <w:kern w:val="0"/>
          <w:sz w:val="22"/>
          <w:szCs w:val="22"/>
          <w:lang w:val="de-DE" w:eastAsia="en-GB"/>
          <w14:ligatures w14:val="none"/>
        </w:rPr>
        <w:t>Überprüfung der in der Definitionsphase festgelegten Ressourcenbedarfe im Rahmen des magischen Dreiecks</w:t>
      </w:r>
      <w:r w:rsidRPr="00411D5D">
        <w:rPr>
          <w:rFonts w:ascii="Berlin Type Office" w:eastAsia="Times New Roman" w:hAnsi="Berlin Type Office" w:cs="Segoe UI"/>
          <w:kern w:val="0"/>
          <w:sz w:val="22"/>
          <w:szCs w:val="22"/>
          <w:lang w:val="de-DE" w:eastAsia="en-GB"/>
          <w14:ligatures w14:val="none"/>
        </w:rPr>
        <w:t xml:space="preserve">. Hier kann dann eventuell auch eine Konfrontation der realistisch und konkret ermittelten Bedarfe mit den Sachmittelvorgaben durch die auftraggebende Stelle oder die </w:t>
      </w:r>
      <w:r w:rsidRPr="00411D5D">
        <w:rPr>
          <w:rFonts w:ascii="Berlin Type Office" w:eastAsia="Times New Roman" w:hAnsi="Berlin Type Office" w:cs="Segoe UI"/>
          <w:kern w:val="0"/>
          <w:sz w:val="22"/>
          <w:szCs w:val="22"/>
          <w:lang w:val="de-DE" w:eastAsia="en-GB"/>
          <w14:ligatures w14:val="none"/>
        </w:rPr>
        <w:lastRenderedPageBreak/>
        <w:t>verantwortliche Behörde stattfinden. Führt die konkrete Planung zu Abweichung von den definierten Zielen im magischen Dreieck, dann ist auch an dieser Stelle zu entscheiden, ob die konkrete Planung oder die handlungsleitenden Ziele bzw. externen Vorgaben angepasst werden müssen. Dabei sind die zu treffenden Entscheidungen immer im Kontext des magischen Dreiecks zu fällen. Es sollte somit immer bewusst reflektiert werden, inwiefern die zu treffenden Entscheidungen Auswirkungen auf die Projektergebnisse und den Zeitplan haben.</w:t>
      </w:r>
      <w:r w:rsidRPr="00411D5D">
        <w:rPr>
          <w:rFonts w:ascii="Berlin Type Office" w:eastAsia="Times New Roman" w:hAnsi="Berlin Type Office" w:cs="Segoe UI"/>
          <w:kern w:val="0"/>
          <w:sz w:val="22"/>
          <w:szCs w:val="22"/>
          <w:lang w:eastAsia="en-GB"/>
          <w14:ligatures w14:val="none"/>
        </w:rPr>
        <w:t> </w:t>
      </w:r>
    </w:p>
    <w:p w14:paraId="020A555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Abdeckung durch Behörde</w:t>
      </w:r>
      <w:r w:rsidRPr="00411D5D">
        <w:rPr>
          <w:rFonts w:ascii="Berlin Type Office" w:eastAsia="Times New Roman" w:hAnsi="Berlin Type Office" w:cs="Segoe UI"/>
          <w:i/>
          <w:iCs/>
          <w:kern w:val="0"/>
          <w:sz w:val="22"/>
          <w:szCs w:val="22"/>
          <w:lang w:eastAsia="en-GB"/>
          <w14:ligatures w14:val="none"/>
        </w:rPr>
        <w:t> </w:t>
      </w:r>
    </w:p>
    <w:p w14:paraId="6179489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Sind die Sachmittelbedarfe bestimmt, dann ist zu differenzieren, welcher Teil durch die jeweiligen </w:t>
      </w:r>
      <w:r w:rsidRPr="00411D5D">
        <w:rPr>
          <w:rFonts w:ascii="Berlin Type Office" w:eastAsia="Times New Roman" w:hAnsi="Berlin Type Office" w:cs="Segoe UI"/>
          <w:i/>
          <w:iCs/>
          <w:kern w:val="0"/>
          <w:sz w:val="22"/>
          <w:szCs w:val="22"/>
          <w:lang w:val="de-DE" w:eastAsia="en-GB"/>
          <w14:ligatures w14:val="none"/>
        </w:rPr>
        <w:t>Behörden pauschal abgedeckt</w:t>
      </w:r>
      <w:r w:rsidRPr="00411D5D">
        <w:rPr>
          <w:rFonts w:ascii="Berlin Type Office" w:eastAsia="Times New Roman" w:hAnsi="Berlin Type Office" w:cs="Segoe UI"/>
          <w:kern w:val="0"/>
          <w:sz w:val="22"/>
          <w:szCs w:val="22"/>
          <w:lang w:val="de-DE" w:eastAsia="en-GB"/>
          <w14:ligatures w14:val="none"/>
        </w:rPr>
        <w:t xml:space="preserve"> werden kann und welcher Teil extra für das Projekt beschafft werden muss. Insbesondere die organisationale Infrastruktur aber auch die Verbrauchsmaterialien, die für die alltägliche Arbeit des Projektes benötigt werden, werden von den Behörden zur Verfügung gestellt. Zudem können z. T. Fortbildungen etwa intern durch die VAk abgedeckt werden. Des Weiteren stehen Behörden häufig unterschiedliche finanzielle Mittel zur Verfügung, um Projekte in unterschiedlichster Form zu unterstützen. Das Projektteam sollte in den involvierten Behörden frühzeitig klären, welche Sachmittel diese dem Projekt zur Verfügung stellen können. Insbesondere die Räumlichkeiten für das Projektteam sollten rechtzeitig gesichert werden. Dabei sollte die auftraggebende Stelle bzw. die EI bei Bedarf aktiv unterstützen.</w:t>
      </w:r>
      <w:r w:rsidRPr="00411D5D">
        <w:rPr>
          <w:rFonts w:ascii="Berlin Type Office" w:eastAsia="Times New Roman" w:hAnsi="Berlin Type Office" w:cs="Segoe UI"/>
          <w:kern w:val="0"/>
          <w:sz w:val="22"/>
          <w:szCs w:val="22"/>
          <w:lang w:eastAsia="en-GB"/>
          <w14:ligatures w14:val="none"/>
        </w:rPr>
        <w:t> </w:t>
      </w:r>
    </w:p>
    <w:p w14:paraId="04E3B6F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Vergabe-</w:t>
      </w:r>
      <w:r w:rsidRPr="00411D5D">
        <w:rPr>
          <w:rFonts w:ascii="Berlin Type Office" w:eastAsia="Times New Roman" w:hAnsi="Berlin Type Office" w:cs="Segoe UI"/>
          <w:i/>
          <w:iCs/>
          <w:kern w:val="0"/>
          <w:sz w:val="22"/>
          <w:szCs w:val="22"/>
          <w:lang w:eastAsia="en-GB"/>
          <w14:ligatures w14:val="none"/>
        </w:rPr>
        <w:t> </w:t>
      </w:r>
    </w:p>
    <w:p w14:paraId="2EEEB28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verfahren</w:t>
      </w:r>
      <w:r w:rsidRPr="00411D5D">
        <w:rPr>
          <w:rFonts w:ascii="Berlin Type Office" w:eastAsia="Times New Roman" w:hAnsi="Berlin Type Office" w:cs="Segoe UI"/>
          <w:i/>
          <w:iCs/>
          <w:kern w:val="0"/>
          <w:sz w:val="22"/>
          <w:szCs w:val="22"/>
          <w:lang w:eastAsia="en-GB"/>
          <w14:ligatures w14:val="none"/>
        </w:rPr>
        <w:t> </w:t>
      </w:r>
    </w:p>
    <w:p w14:paraId="16433FC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Sachmittel, die nicht bereits durch die jeweilige Behörde bereitgestellt werden können, müssen durch das Projektteam beschafft werden. Hierfür müssen in der Regel </w:t>
      </w:r>
      <w:r w:rsidRPr="00411D5D">
        <w:rPr>
          <w:rFonts w:ascii="Berlin Type Office" w:eastAsia="Times New Roman" w:hAnsi="Berlin Type Office" w:cs="Segoe UI"/>
          <w:i/>
          <w:iCs/>
          <w:kern w:val="0"/>
          <w:sz w:val="22"/>
          <w:szCs w:val="22"/>
          <w:lang w:val="de-DE" w:eastAsia="en-GB"/>
          <w14:ligatures w14:val="none"/>
        </w:rPr>
        <w:t>Vergabeverfahren</w:t>
      </w:r>
      <w:r w:rsidRPr="00411D5D">
        <w:rPr>
          <w:rFonts w:ascii="Berlin Type Office" w:eastAsia="Times New Roman" w:hAnsi="Berlin Type Office" w:cs="Segoe UI"/>
          <w:kern w:val="0"/>
          <w:sz w:val="22"/>
          <w:szCs w:val="22"/>
          <w:lang w:val="de-DE" w:eastAsia="en-GB"/>
          <w14:ligatures w14:val="none"/>
        </w:rPr>
        <w:t xml:space="preserve"> durchgeführt werden. Deshalb sollte sich das Projektteam frühzeitig mit den zuständigen Vergabestellen in Verbindung setzen, um den Aufwand der Vergabeverfahren einschätzen zu können. Die Vergabeverfahren stellen dann eigene AP dar, die in den PSP aufgenommen werden müssen. Dementsprechend müssen die Dauer und der Aufwand der Vergabeverfahren sowohl in der Planung der Personalressourcen als auch in der zeitlichen Planung des Projektes bedacht werden.</w:t>
      </w:r>
      <w:r w:rsidRPr="00411D5D">
        <w:rPr>
          <w:rFonts w:ascii="Berlin Type Office" w:eastAsia="Times New Roman" w:hAnsi="Berlin Type Office" w:cs="Segoe UI"/>
          <w:kern w:val="0"/>
          <w:sz w:val="22"/>
          <w:szCs w:val="22"/>
          <w:lang w:eastAsia="en-GB"/>
          <w14:ligatures w14:val="none"/>
        </w:rPr>
        <w:t> </w:t>
      </w:r>
    </w:p>
    <w:p w14:paraId="2CF3911D"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Abgleich</w:t>
      </w:r>
      <w:r w:rsidRPr="00411D5D">
        <w:rPr>
          <w:rFonts w:ascii="Berlin Type Office" w:eastAsia="Times New Roman" w:hAnsi="Berlin Type Office" w:cs="Segoe UI"/>
          <w:i/>
          <w:iCs/>
          <w:kern w:val="0"/>
          <w:sz w:val="22"/>
          <w:szCs w:val="22"/>
          <w:lang w:eastAsia="en-GB"/>
          <w14:ligatures w14:val="none"/>
        </w:rPr>
        <w:t> </w:t>
      </w:r>
    </w:p>
    <w:p w14:paraId="1712BFC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Schließlich sollte das Projektteam den Sachmittelbedarf und die zur Verfügung stehenden Sachmittel </w:t>
      </w:r>
      <w:r w:rsidRPr="00411D5D">
        <w:rPr>
          <w:rFonts w:ascii="Berlin Type Office" w:eastAsia="Times New Roman" w:hAnsi="Berlin Type Office" w:cs="Segoe UI"/>
          <w:i/>
          <w:iCs/>
          <w:kern w:val="0"/>
          <w:sz w:val="22"/>
          <w:szCs w:val="22"/>
          <w:lang w:val="de-DE" w:eastAsia="en-GB"/>
          <w14:ligatures w14:val="none"/>
        </w:rPr>
        <w:t>anschaulich gegenüberstellen</w:t>
      </w:r>
      <w:r w:rsidRPr="00411D5D">
        <w:rPr>
          <w:rFonts w:ascii="Berlin Type Office" w:eastAsia="Times New Roman" w:hAnsi="Berlin Type Office" w:cs="Segoe UI"/>
          <w:kern w:val="0"/>
          <w:sz w:val="22"/>
          <w:szCs w:val="22"/>
          <w:lang w:val="de-DE" w:eastAsia="en-GB"/>
          <w14:ligatures w14:val="none"/>
        </w:rPr>
        <w:t>. Dieses sollte sowohl für jedes AP als auch für das gesamte Projekt durchgeführt werden. Vom Projektteam sind die Folgen einer möglichen fehlenden Deckung des Sachmittelbedarfs durch die zur Verfügung stehenden Sachmittel zu identifizieren und Maßnahmen für den Umgang mit einer fehlenden Deckung zu erarbeiten. Diese sind der auftraggebenden Stelle bzw. der EI vorzulegen, die dann über das weitere Vorgehen zeitnah entscheiden muss, damit hier eine gemeinsame Grundlage für die weitere Planung hergestellt werden kann.</w:t>
      </w:r>
      <w:r w:rsidRPr="00411D5D">
        <w:rPr>
          <w:rFonts w:ascii="Berlin Type Office" w:eastAsia="Times New Roman" w:hAnsi="Berlin Type Office" w:cs="Segoe UI"/>
          <w:kern w:val="0"/>
          <w:sz w:val="22"/>
          <w:szCs w:val="22"/>
          <w:lang w:eastAsia="en-GB"/>
          <w14:ligatures w14:val="none"/>
        </w:rPr>
        <w:t> </w:t>
      </w:r>
    </w:p>
    <w:p w14:paraId="45532E1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Steuerung</w:t>
      </w:r>
      <w:r w:rsidRPr="00411D5D">
        <w:rPr>
          <w:rFonts w:ascii="Berlin Type Office" w:eastAsia="Times New Roman" w:hAnsi="Berlin Type Office" w:cs="Segoe UI"/>
          <w:i/>
          <w:iCs/>
          <w:kern w:val="0"/>
          <w:sz w:val="22"/>
          <w:szCs w:val="22"/>
          <w:lang w:eastAsia="en-GB"/>
          <w14:ligatures w14:val="none"/>
        </w:rPr>
        <w:t> </w:t>
      </w:r>
    </w:p>
    <w:p w14:paraId="231D416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Der Abgleich des Sachmittelbedarfs mit den Sachmittelkapazitäten für die einzelnen AP sollte schließlich dazu genutzt werden, den konkreten Einsatz der Sachmittel im Projektverlauf zu koordinieren und zu steuern</w:t>
      </w:r>
      <w:r w:rsidRPr="00411D5D">
        <w:rPr>
          <w:rFonts w:ascii="Berlin Type Office" w:eastAsia="Times New Roman" w:hAnsi="Berlin Type Office" w:cs="Segoe UI"/>
          <w:kern w:val="0"/>
          <w:sz w:val="22"/>
          <w:szCs w:val="22"/>
          <w:lang w:eastAsia="en-GB"/>
          <w14:ligatures w14:val="none"/>
        </w:rPr>
        <w:t> </w:t>
      </w:r>
    </w:p>
    <w:p w14:paraId="346262E9" w14:textId="77777777" w:rsidR="00D5779E" w:rsidRPr="00411D5D" w:rsidRDefault="00D5779E" w:rsidP="00D5779E">
      <w:pPr>
        <w:numPr>
          <w:ilvl w:val="0"/>
          <w:numId w:val="140"/>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Den Kostenplan und das Budget erstellen (PPS 22)</w:t>
      </w:r>
      <w:r w:rsidRPr="00411D5D">
        <w:rPr>
          <w:rFonts w:ascii="Berlin Type Office" w:eastAsia="Times New Roman" w:hAnsi="Berlin Type Office" w:cs="Segoe UI"/>
          <w:b/>
          <w:bCs/>
          <w:kern w:val="0"/>
          <w:sz w:val="22"/>
          <w:szCs w:val="22"/>
          <w:lang w:eastAsia="en-GB"/>
          <w14:ligatures w14:val="none"/>
        </w:rPr>
        <w:t> </w:t>
      </w:r>
    </w:p>
    <w:p w14:paraId="3D79465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In einem nächsten Schritt werden die voraussichtlichen Kosten aus den geschätzten Personal- und Sachmittelbedarfen abgeleitet.</w:t>
      </w:r>
      <w:r w:rsidRPr="00411D5D">
        <w:rPr>
          <w:rFonts w:ascii="Berlin Type Office" w:eastAsia="Times New Roman" w:hAnsi="Berlin Type Office" w:cs="Segoe UI"/>
          <w:kern w:val="0"/>
          <w:sz w:val="17"/>
          <w:szCs w:val="17"/>
          <w:vertAlign w:val="superscript"/>
          <w:lang w:val="de-DE" w:eastAsia="en-GB"/>
          <w14:ligatures w14:val="none"/>
        </w:rPr>
        <w:t>91</w:t>
      </w:r>
      <w:r w:rsidRPr="00411D5D">
        <w:rPr>
          <w:rFonts w:ascii="Berlin Type Office" w:eastAsia="Times New Roman" w:hAnsi="Berlin Type Office" w:cs="Segoe UI"/>
          <w:kern w:val="0"/>
          <w:sz w:val="22"/>
          <w:szCs w:val="22"/>
          <w:lang w:val="de-DE" w:eastAsia="en-GB"/>
          <w14:ligatures w14:val="none"/>
        </w:rPr>
        <w:t xml:space="preserve"> Ziel ist es, einen Kostenplan zu erstellen, der alle Kostenarten des Projektes umfasst und angibt, wann welche Kosten für das Projekt anfallen. Mit Hilfe dieses Kostenplans werden die Kosten innerhalb des Projektes im Projektverlauf gesteuert. Aufbauend </w:t>
      </w:r>
      <w:r w:rsidRPr="00411D5D">
        <w:rPr>
          <w:rFonts w:ascii="Berlin Type Office" w:eastAsia="Times New Roman" w:hAnsi="Berlin Type Office" w:cs="Segoe UI"/>
          <w:kern w:val="0"/>
          <w:sz w:val="22"/>
          <w:szCs w:val="22"/>
          <w:lang w:val="de-DE" w:eastAsia="en-GB"/>
          <w14:ligatures w14:val="none"/>
        </w:rPr>
        <w:lastRenderedPageBreak/>
        <w:t>auf dem Kostenplan wird anschließend ein Projektbudget definiert. Dieses Projektbudget dient zur Steuerung des Projektes durch die auftraggebende Stelle bzw. die EI und zur haushälterischen Absicherung des Projektes.</w:t>
      </w:r>
      <w:r w:rsidRPr="00411D5D">
        <w:rPr>
          <w:rFonts w:ascii="Berlin Type Office" w:eastAsia="Times New Roman" w:hAnsi="Berlin Type Office" w:cs="Segoe UI"/>
          <w:kern w:val="0"/>
          <w:sz w:val="22"/>
          <w:szCs w:val="22"/>
          <w:lang w:eastAsia="en-GB"/>
          <w14:ligatures w14:val="none"/>
        </w:rPr>
        <w:t> </w:t>
      </w:r>
    </w:p>
    <w:p w14:paraId="708CF65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Folgende Kostenarten sollten im Kostenplan und im Projektbudget aufgeführt werden: </w:t>
      </w:r>
      <w:r w:rsidRPr="00411D5D">
        <w:rPr>
          <w:rFonts w:ascii="Berlin Type Office" w:eastAsia="Times New Roman" w:hAnsi="Berlin Type Office" w:cs="Segoe UI"/>
          <w:kern w:val="0"/>
          <w:sz w:val="22"/>
          <w:szCs w:val="22"/>
          <w:lang w:eastAsia="en-GB"/>
          <w14:ligatures w14:val="none"/>
        </w:rPr>
        <w:t> </w:t>
      </w:r>
    </w:p>
    <w:p w14:paraId="6AD4177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Personalkosten</w:t>
      </w:r>
      <w:r w:rsidRPr="00411D5D">
        <w:rPr>
          <w:rFonts w:ascii="Berlin Type Office" w:eastAsia="Times New Roman" w:hAnsi="Berlin Type Office" w:cs="Segoe UI"/>
          <w:i/>
          <w:iCs/>
          <w:kern w:val="0"/>
          <w:sz w:val="22"/>
          <w:szCs w:val="22"/>
          <w:lang w:eastAsia="en-GB"/>
          <w14:ligatures w14:val="none"/>
        </w:rPr>
        <w:t> </w:t>
      </w:r>
    </w:p>
    <w:p w14:paraId="659412C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Personalkosten</w:t>
      </w:r>
      <w:r w:rsidRPr="00411D5D">
        <w:rPr>
          <w:rFonts w:ascii="Berlin Type Office" w:eastAsia="Times New Roman" w:hAnsi="Berlin Type Office" w:cs="Segoe UI"/>
          <w:kern w:val="0"/>
          <w:sz w:val="22"/>
          <w:szCs w:val="22"/>
          <w:lang w:val="de-DE" w:eastAsia="en-GB"/>
          <w14:ligatures w14:val="none"/>
        </w:rPr>
        <w:t xml:space="preserve"> lassen sich aus dem bereits bestimmten Personalbedarf ableiten. Die zu veranschlagenden Kosten können dann für die geschätzten Stellen mit Hilfe der durch die Senatsverwaltung für Finanzen zur Verfügung gestellten Personal-Durchschnittssätze ermittelt werden.</w:t>
      </w:r>
      <w:r w:rsidRPr="00411D5D">
        <w:rPr>
          <w:rFonts w:ascii="Berlin Type Office" w:eastAsia="Times New Roman" w:hAnsi="Berlin Type Office" w:cs="Segoe UI"/>
          <w:kern w:val="0"/>
          <w:sz w:val="17"/>
          <w:szCs w:val="17"/>
          <w:vertAlign w:val="superscript"/>
          <w:lang w:val="de-DE" w:eastAsia="en-GB"/>
          <w14:ligatures w14:val="none"/>
        </w:rPr>
        <w:t>92</w:t>
      </w:r>
      <w:r w:rsidRPr="00411D5D">
        <w:rPr>
          <w:rFonts w:ascii="Berlin Type Office" w:eastAsia="Times New Roman" w:hAnsi="Berlin Type Office" w:cs="Segoe UI"/>
          <w:kern w:val="0"/>
          <w:sz w:val="22"/>
          <w:szCs w:val="22"/>
          <w:lang w:eastAsia="en-GB"/>
          <w14:ligatures w14:val="none"/>
        </w:rPr>
        <w:t> </w:t>
      </w:r>
    </w:p>
    <w:p w14:paraId="7CA2510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Sachkosten</w:t>
      </w:r>
      <w:r w:rsidRPr="00411D5D">
        <w:rPr>
          <w:rFonts w:ascii="Berlin Type Office" w:eastAsia="Times New Roman" w:hAnsi="Berlin Type Office" w:cs="Segoe UI"/>
          <w:i/>
          <w:iCs/>
          <w:kern w:val="0"/>
          <w:sz w:val="22"/>
          <w:szCs w:val="22"/>
          <w:lang w:eastAsia="en-GB"/>
          <w14:ligatures w14:val="none"/>
        </w:rPr>
        <w:t> </w:t>
      </w:r>
    </w:p>
    <w:p w14:paraId="7A0C9FB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Sachkosten</w:t>
      </w:r>
      <w:r w:rsidRPr="00411D5D">
        <w:rPr>
          <w:rFonts w:ascii="Berlin Type Office" w:eastAsia="Times New Roman" w:hAnsi="Berlin Type Office" w:cs="Segoe UI"/>
          <w:kern w:val="0"/>
          <w:sz w:val="22"/>
          <w:szCs w:val="22"/>
          <w:lang w:val="de-DE" w:eastAsia="en-GB"/>
          <w14:ligatures w14:val="none"/>
        </w:rPr>
        <w:t xml:space="preserve"> ergeben sich aus den ermittelten Sachmittelbedarfen. Für diese müssen entweder durch das Projektteam marktgängige Preise recherchiert werden oder es sollte mit den involvierten Behörden frühzeitig vereinbart werden, welche Kosten diese für zur Verfügung gestellte Sachmittel veranschlagen.</w:t>
      </w:r>
      <w:r w:rsidRPr="00411D5D">
        <w:rPr>
          <w:rFonts w:ascii="Berlin Type Office" w:eastAsia="Times New Roman" w:hAnsi="Berlin Type Office" w:cs="Segoe UI"/>
          <w:kern w:val="0"/>
          <w:sz w:val="22"/>
          <w:szCs w:val="22"/>
          <w:lang w:eastAsia="en-GB"/>
          <w14:ligatures w14:val="none"/>
        </w:rPr>
        <w:t> </w:t>
      </w:r>
    </w:p>
    <w:p w14:paraId="51570AB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direkte- und </w:t>
      </w:r>
      <w:r w:rsidRPr="00411D5D">
        <w:rPr>
          <w:rFonts w:ascii="Berlin Type Office" w:eastAsia="Times New Roman" w:hAnsi="Berlin Type Office" w:cs="Segoe UI"/>
          <w:i/>
          <w:iCs/>
          <w:kern w:val="0"/>
          <w:sz w:val="22"/>
          <w:szCs w:val="22"/>
          <w:lang w:eastAsia="en-GB"/>
          <w14:ligatures w14:val="none"/>
        </w:rPr>
        <w:t> </w:t>
      </w:r>
    </w:p>
    <w:p w14:paraId="1342D7FD"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indirekte </w:t>
      </w:r>
      <w:r w:rsidRPr="00411D5D">
        <w:rPr>
          <w:rFonts w:ascii="Berlin Type Office" w:eastAsia="Times New Roman" w:hAnsi="Berlin Type Office" w:cs="Segoe UI"/>
          <w:i/>
          <w:iCs/>
          <w:kern w:val="0"/>
          <w:sz w:val="22"/>
          <w:szCs w:val="22"/>
          <w:lang w:eastAsia="en-GB"/>
          <w14:ligatures w14:val="none"/>
        </w:rPr>
        <w:t> </w:t>
      </w:r>
    </w:p>
    <w:p w14:paraId="0664BFA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Kosten</w:t>
      </w:r>
      <w:r w:rsidRPr="00411D5D">
        <w:rPr>
          <w:rFonts w:ascii="Berlin Type Office" w:eastAsia="Times New Roman" w:hAnsi="Berlin Type Office" w:cs="Segoe UI"/>
          <w:i/>
          <w:iCs/>
          <w:kern w:val="0"/>
          <w:sz w:val="22"/>
          <w:szCs w:val="22"/>
          <w:lang w:eastAsia="en-GB"/>
          <w14:ligatures w14:val="none"/>
        </w:rPr>
        <w:t> </w:t>
      </w:r>
    </w:p>
    <w:p w14:paraId="6219531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Insgesamt ist bei der Kostenplanung zwischen </w:t>
      </w:r>
      <w:r w:rsidRPr="00411D5D">
        <w:rPr>
          <w:rFonts w:ascii="Berlin Type Office" w:eastAsia="Times New Roman" w:hAnsi="Berlin Type Office" w:cs="Segoe UI"/>
          <w:i/>
          <w:iCs/>
          <w:kern w:val="0"/>
          <w:sz w:val="22"/>
          <w:szCs w:val="22"/>
          <w:lang w:val="de-DE" w:eastAsia="en-GB"/>
          <w14:ligatures w14:val="none"/>
        </w:rPr>
        <w:t>direkten</w:t>
      </w:r>
      <w:r w:rsidRPr="00411D5D">
        <w:rPr>
          <w:rFonts w:ascii="Berlin Type Office" w:eastAsia="Times New Roman" w:hAnsi="Berlin Type Office" w:cs="Segoe UI"/>
          <w:kern w:val="0"/>
          <w:sz w:val="22"/>
          <w:szCs w:val="22"/>
          <w:lang w:val="de-DE" w:eastAsia="en-GB"/>
          <w14:ligatures w14:val="none"/>
        </w:rPr>
        <w:t xml:space="preserve"> bzw. Einzelkosten und </w:t>
      </w:r>
      <w:r w:rsidRPr="00411D5D">
        <w:rPr>
          <w:rFonts w:ascii="Berlin Type Office" w:eastAsia="Times New Roman" w:hAnsi="Berlin Type Office" w:cs="Segoe UI"/>
          <w:i/>
          <w:iCs/>
          <w:kern w:val="0"/>
          <w:sz w:val="22"/>
          <w:szCs w:val="22"/>
          <w:lang w:val="de-DE" w:eastAsia="en-GB"/>
          <w14:ligatures w14:val="none"/>
        </w:rPr>
        <w:t>indirekten</w:t>
      </w:r>
      <w:r w:rsidRPr="00411D5D">
        <w:rPr>
          <w:rFonts w:ascii="Berlin Type Office" w:eastAsia="Times New Roman" w:hAnsi="Berlin Type Office" w:cs="Segoe UI"/>
          <w:kern w:val="0"/>
          <w:sz w:val="22"/>
          <w:szCs w:val="22"/>
          <w:lang w:val="de-DE" w:eastAsia="en-GB"/>
          <w14:ligatures w14:val="none"/>
        </w:rPr>
        <w:t xml:space="preserve"> bzw. Gemeinkosten zu unterscheiden:</w:t>
      </w:r>
      <w:r w:rsidRPr="00411D5D">
        <w:rPr>
          <w:rFonts w:ascii="Berlin Type Office" w:eastAsia="Times New Roman" w:hAnsi="Berlin Type Office" w:cs="Segoe UI"/>
          <w:kern w:val="0"/>
          <w:sz w:val="22"/>
          <w:szCs w:val="22"/>
          <w:lang w:eastAsia="en-GB"/>
          <w14:ligatures w14:val="none"/>
        </w:rPr>
        <w:t> </w:t>
      </w:r>
    </w:p>
    <w:p w14:paraId="00958901" w14:textId="77777777" w:rsidR="00D5779E" w:rsidRPr="00411D5D" w:rsidRDefault="00D5779E" w:rsidP="00D5779E">
      <w:pPr>
        <w:numPr>
          <w:ilvl w:val="0"/>
          <w:numId w:val="14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Direkte Kosten</w:t>
      </w:r>
      <w:r w:rsidRPr="00411D5D">
        <w:rPr>
          <w:rFonts w:ascii="Berlin Type Office" w:eastAsia="Times New Roman" w:hAnsi="Berlin Type Office" w:cs="Segoe UI"/>
          <w:kern w:val="0"/>
          <w:sz w:val="22"/>
          <w:szCs w:val="22"/>
          <w:lang w:val="de-DE" w:eastAsia="en-GB"/>
          <w14:ligatures w14:val="none"/>
        </w:rPr>
        <w:t xml:space="preserve"> sind Kosten, die durch den Mittelverbrauch entstehen, der ausschließlich für das Projekt benötigt wird. Die direkten Kosten sind durch das Projektteam direkt zu beeinflussen. Sie sind die Kosten, die im internen Controlling gesteuert werden können und auf die der Fokus der Projektsteuerung liegt.</w:t>
      </w:r>
      <w:r w:rsidRPr="00411D5D">
        <w:rPr>
          <w:rFonts w:ascii="Berlin Type Office" w:eastAsia="Times New Roman" w:hAnsi="Berlin Type Office" w:cs="Segoe UI"/>
          <w:kern w:val="0"/>
          <w:sz w:val="22"/>
          <w:szCs w:val="22"/>
          <w:lang w:eastAsia="en-GB"/>
          <w14:ligatures w14:val="none"/>
        </w:rPr>
        <w:t> </w:t>
      </w:r>
    </w:p>
    <w:p w14:paraId="03B59135" w14:textId="77777777" w:rsidR="00D5779E" w:rsidRPr="00411D5D" w:rsidRDefault="00D5779E" w:rsidP="00D5779E">
      <w:pPr>
        <w:numPr>
          <w:ilvl w:val="0"/>
          <w:numId w:val="14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Indirekte Kosten</w:t>
      </w:r>
      <w:r w:rsidRPr="00411D5D">
        <w:rPr>
          <w:rFonts w:ascii="Berlin Type Office" w:eastAsia="Times New Roman" w:hAnsi="Berlin Type Office" w:cs="Segoe UI"/>
          <w:kern w:val="0"/>
          <w:sz w:val="22"/>
          <w:szCs w:val="22"/>
          <w:lang w:val="de-DE" w:eastAsia="en-GB"/>
          <w14:ligatures w14:val="none"/>
        </w:rPr>
        <w:t xml:space="preserve"> sind Kosten, die durch den Verbrauch von Mitteln entstehen, die durch die involvierten Behörden zur Verfügung gestellt werden. Dazu gehören insbesondere die Kosten für die organisationale Infrastruktur, aber auch für gewisse Verbrauchsmaterialien, etwa die Büromaterialien, sowie für gewisse Investitionsgüter wie Softwarelizenzen. Die indirekten Kosten fallen eher pauschal an und lassen sich nicht ohne weiteres klar einzelnen AP zuordnen. Sie sollten als prozentualer Anteil zu den direkten Kosten pauschal hinzu kalkuliert werden, etwa durch einen allgemeinen Overhead (beispielsweise 30 %), der jedem AP zu gleichen Teilen oder den jeweiligen Kostenarten zugerechnet wird. Die indirekten Kosten sollten im Kostenplan und im Projektbudget aufgeführt werden, um ein vollständiges Bild der eigentlichen Kosten des Projektes zu haben.</w:t>
      </w:r>
      <w:r w:rsidRPr="00411D5D">
        <w:rPr>
          <w:rFonts w:ascii="Berlin Type Office" w:eastAsia="Times New Roman" w:hAnsi="Berlin Type Office" w:cs="Segoe UI"/>
          <w:kern w:val="0"/>
          <w:sz w:val="22"/>
          <w:szCs w:val="22"/>
          <w:lang w:eastAsia="en-GB"/>
          <w14:ligatures w14:val="none"/>
        </w:rPr>
        <w:t> </w:t>
      </w:r>
    </w:p>
    <w:p w14:paraId="6790475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Puffer</w:t>
      </w:r>
      <w:r w:rsidRPr="00411D5D">
        <w:rPr>
          <w:rFonts w:ascii="Berlin Type Office" w:eastAsia="Times New Roman" w:hAnsi="Berlin Type Office" w:cs="Segoe UI"/>
          <w:i/>
          <w:iCs/>
          <w:kern w:val="0"/>
          <w:sz w:val="22"/>
          <w:szCs w:val="22"/>
          <w:lang w:eastAsia="en-GB"/>
          <w14:ligatures w14:val="none"/>
        </w:rPr>
        <w:t> </w:t>
      </w:r>
    </w:p>
    <w:p w14:paraId="250CC21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Sind die Kosten so konkret wie möglich ermittelt, ist es ratsam einen </w:t>
      </w:r>
      <w:r w:rsidRPr="00411D5D">
        <w:rPr>
          <w:rFonts w:ascii="Berlin Type Office" w:eastAsia="Times New Roman" w:hAnsi="Berlin Type Office" w:cs="Segoe UI"/>
          <w:i/>
          <w:iCs/>
          <w:kern w:val="0"/>
          <w:sz w:val="22"/>
          <w:szCs w:val="22"/>
          <w:lang w:val="de-DE" w:eastAsia="en-GB"/>
          <w14:ligatures w14:val="none"/>
        </w:rPr>
        <w:t>Puffer</w:t>
      </w:r>
      <w:r w:rsidRPr="00411D5D">
        <w:rPr>
          <w:rFonts w:ascii="Berlin Type Office" w:eastAsia="Times New Roman" w:hAnsi="Berlin Type Office" w:cs="Segoe UI"/>
          <w:kern w:val="0"/>
          <w:sz w:val="22"/>
          <w:szCs w:val="22"/>
          <w:lang w:val="de-DE" w:eastAsia="en-GB"/>
          <w14:ligatures w14:val="none"/>
        </w:rPr>
        <w:t xml:space="preserve"> einzuplanen. Zumeist werden die eigentlichen Mittelbedarfe und damit Kosten eines Projektes unterschätzt. Insbesondere die Eintrittswahrscheinlichkeit unerwarteter Ereignisse, die den Mittelbedarf erhöhen, werden unterbewertet. Zudem sollte eingeplant werden, dass im Projekt der Bedarf entsteht, Projektabläufe und -pläne zu ändern. Dadurch entstehen wiederum gesonderte Kosten für das Projekt. Auch bei der Kalkulation eines Puffers kann man auf vorhandene Erfahrungswerte zurückgreifen oder pauschale Prozentsätze ansetzen, die mit den zuständigen Haushaltsbereichen vereinbart werden sollten. Die Puffer lassen sich ebenso pauschal für das gesamte Projekt einplanen oder spezifisch für jede Kostenart einzeln.</w:t>
      </w:r>
      <w:r w:rsidRPr="00411D5D">
        <w:rPr>
          <w:rFonts w:ascii="Berlin Type Office" w:eastAsia="Times New Roman" w:hAnsi="Berlin Type Office" w:cs="Segoe UI"/>
          <w:kern w:val="0"/>
          <w:sz w:val="22"/>
          <w:szCs w:val="22"/>
          <w:lang w:eastAsia="en-GB"/>
          <w14:ligatures w14:val="none"/>
        </w:rPr>
        <w:t> </w:t>
      </w:r>
    </w:p>
    <w:p w14:paraId="757E851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Kostenplan</w:t>
      </w:r>
      <w:r w:rsidRPr="00411D5D">
        <w:rPr>
          <w:rFonts w:ascii="Berlin Type Office" w:eastAsia="Times New Roman" w:hAnsi="Berlin Type Office" w:cs="Segoe UI"/>
          <w:i/>
          <w:iCs/>
          <w:kern w:val="0"/>
          <w:sz w:val="22"/>
          <w:szCs w:val="22"/>
          <w:lang w:eastAsia="en-GB"/>
          <w14:ligatures w14:val="none"/>
        </w:rPr>
        <w:t> </w:t>
      </w:r>
    </w:p>
    <w:p w14:paraId="11C44E3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 xml:space="preserve">Sind die Kosten ermittelt, dann werden diese in einem </w:t>
      </w:r>
      <w:r w:rsidRPr="00411D5D">
        <w:rPr>
          <w:rFonts w:ascii="Berlin Type Office" w:eastAsia="Times New Roman" w:hAnsi="Berlin Type Office" w:cs="Segoe UI"/>
          <w:i/>
          <w:iCs/>
          <w:kern w:val="0"/>
          <w:sz w:val="22"/>
          <w:szCs w:val="22"/>
          <w:lang w:val="de-DE" w:eastAsia="en-GB"/>
          <w14:ligatures w14:val="none"/>
        </w:rPr>
        <w:t>Kostenplan</w:t>
      </w:r>
      <w:r w:rsidRPr="00411D5D">
        <w:rPr>
          <w:rFonts w:ascii="Berlin Type Office" w:eastAsia="Times New Roman" w:hAnsi="Berlin Type Office" w:cs="Segoe UI"/>
          <w:kern w:val="0"/>
          <w:sz w:val="22"/>
          <w:szCs w:val="22"/>
          <w:lang w:val="de-DE" w:eastAsia="en-GB"/>
          <w14:ligatures w14:val="none"/>
        </w:rPr>
        <w:t xml:space="preserve"> zusammengefasst. Ein Kostenplan stellt dar, welche Kosten für welche Leistungen zu welchem Zeitpunkt anfallen werden.</w:t>
      </w:r>
      <w:r w:rsidRPr="00411D5D">
        <w:rPr>
          <w:rFonts w:ascii="Berlin Type Office" w:eastAsia="Times New Roman" w:hAnsi="Berlin Type Office" w:cs="Segoe UI"/>
          <w:kern w:val="0"/>
          <w:sz w:val="22"/>
          <w:szCs w:val="22"/>
          <w:lang w:eastAsia="en-GB"/>
          <w14:ligatures w14:val="none"/>
        </w:rPr>
        <w:t> </w:t>
      </w:r>
    </w:p>
    <w:p w14:paraId="32F9A139"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2DAACA3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einer </w:t>
      </w:r>
      <w:r w:rsidRPr="00411D5D">
        <w:rPr>
          <w:rFonts w:ascii="Berlin Type Office" w:eastAsia="Times New Roman" w:hAnsi="Berlin Type Office" w:cs="Segoe UI"/>
          <w:i/>
          <w:iCs/>
          <w:kern w:val="0"/>
          <w:sz w:val="22"/>
          <w:szCs w:val="22"/>
          <w:lang w:val="de-DE" w:eastAsia="en-GB"/>
          <w14:ligatures w14:val="none"/>
        </w:rPr>
        <w:t>sequenziellen Vorgehensweise</w:t>
      </w:r>
      <w:r w:rsidRPr="00411D5D">
        <w:rPr>
          <w:rFonts w:ascii="Berlin Type Office" w:eastAsia="Times New Roman" w:hAnsi="Berlin Type Office" w:cs="Segoe UI"/>
          <w:kern w:val="0"/>
          <w:sz w:val="22"/>
          <w:szCs w:val="22"/>
          <w:lang w:val="de-DE" w:eastAsia="en-GB"/>
          <w14:ligatures w14:val="none"/>
        </w:rPr>
        <w:t xml:space="preserve"> werden dafür die Kosten im Kostenplan nach Kostenarten und AP differenziert: Für jedes AP werden die Personal- und Sachkosten bezogen auf die ermittelten Mittelbedarfe dargestellt. Die so nach AP differenzierten Kosten und Mittelbedarfe können dann in der Form einer Tabelle oder entlang des Terminplans abgebildet werden. Das ermöglicht eine konkrete Steuerung des Mittel- und Kosteneinsatzes für die einzelnen AP und damit auch eine bessere Steuerung des Mittel- und Kosteneinsatzes im Zeitverlauf des Projektes.</w:t>
      </w:r>
      <w:r w:rsidRPr="00411D5D">
        <w:rPr>
          <w:rFonts w:ascii="Berlin Type Office" w:eastAsia="Times New Roman" w:hAnsi="Berlin Type Office" w:cs="Segoe UI"/>
          <w:kern w:val="0"/>
          <w:sz w:val="22"/>
          <w:szCs w:val="22"/>
          <w:lang w:eastAsia="en-GB"/>
          <w14:ligatures w14:val="none"/>
        </w:rPr>
        <w:t> </w:t>
      </w:r>
    </w:p>
    <w:p w14:paraId="0C1D91C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656D5BC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ist zu entscheiden, ob die Kosten detailliert für die einzelnen User Stories oder gröber für die Features bzw. geplanten Releases aufgeführt werden. Dieses kann anhand der dafür vorgesehenen Sprints grob eingeschätzt werden. Die Zuordnung der Sprints zu den einzelnen User Stories kann sich aufgrund von Änderungen im Leistungsumfang im Projektverlauf ändern. Dementsprechend ist auch die detaillierte Kostenplanung anzupassen. Da im agilen Vorgehen jeder Sprint zumindest die gleichen Personalkosten verursachen sollte, sind die Kosten und deren Planung ein direkter Ausdruck der Projektdauer und abhängig von der erstellten Releaseplanung.</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93</w:t>
      </w:r>
      <w:r w:rsidRPr="00411D5D">
        <w:rPr>
          <w:rFonts w:ascii="Berlin Type Office" w:eastAsia="Times New Roman" w:hAnsi="Berlin Type Office" w:cs="Segoe UI"/>
          <w:kern w:val="0"/>
          <w:sz w:val="22"/>
          <w:szCs w:val="22"/>
          <w:lang w:eastAsia="en-GB"/>
          <w14:ligatures w14:val="none"/>
        </w:rPr>
        <w:t> </w:t>
      </w:r>
    </w:p>
    <w:p w14:paraId="2F67944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Projektbudget</w:t>
      </w:r>
      <w:r w:rsidRPr="00411D5D">
        <w:rPr>
          <w:rFonts w:ascii="Berlin Type Office" w:eastAsia="Times New Roman" w:hAnsi="Berlin Type Office" w:cs="Segoe UI"/>
          <w:i/>
          <w:iCs/>
          <w:kern w:val="0"/>
          <w:sz w:val="22"/>
          <w:szCs w:val="22"/>
          <w:lang w:eastAsia="en-GB"/>
          <w14:ligatures w14:val="none"/>
        </w:rPr>
        <w:t> </w:t>
      </w:r>
    </w:p>
    <w:p w14:paraId="33B0223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Auf der Grundlage der Kostenplanung ist dann ein </w:t>
      </w:r>
      <w:r w:rsidRPr="00411D5D">
        <w:rPr>
          <w:rFonts w:ascii="Berlin Type Office" w:eastAsia="Times New Roman" w:hAnsi="Berlin Type Office" w:cs="Segoe UI"/>
          <w:i/>
          <w:iCs/>
          <w:kern w:val="0"/>
          <w:sz w:val="22"/>
          <w:szCs w:val="22"/>
          <w:lang w:val="de-DE" w:eastAsia="en-GB"/>
          <w14:ligatures w14:val="none"/>
        </w:rPr>
        <w:t>Projektbudget</w:t>
      </w:r>
      <w:r w:rsidRPr="00411D5D">
        <w:rPr>
          <w:rFonts w:ascii="Berlin Type Office" w:eastAsia="Times New Roman" w:hAnsi="Berlin Type Office" w:cs="Segoe UI"/>
          <w:kern w:val="0"/>
          <w:sz w:val="22"/>
          <w:szCs w:val="22"/>
          <w:lang w:val="de-DE" w:eastAsia="en-GB"/>
          <w14:ligatures w14:val="none"/>
        </w:rPr>
        <w:t xml:space="preserve"> zu erstellen. Das Projektbudget dient als Grundlage, um die notwendigen finanziellen Mittel für das Projekt zu beschaffen und wird von der auftraggebenden Stelle bzw. der EI zur Projektsteuerung benutzt. Im Projektbudget werden alle ermittelten Kosten übersichtlich dargestellt. Das Projektbudget teilt dabei alle geplanten Kosten nach Kostenarten auf (Personal- und Sachkosten). In der Darstellung werden die Kostenarten dann noch in einzelne Kostenpositionen weiter differenziert, etwa die Personalstellen aufgegliedert oder die Sachkosten unterteilt. Die einzelnen Kostenpositionen werden dabei über die unterschiedlichen AP für jedes Haushaltsjahr summiert. Das Projektbudget ist insofern nach Haushaltsjahren gegliedert. Schließlich werden die direkten von den indirekten Kosten im Projektbudget getrennt dargestellt, denn nur die direkten Kosten sind haushaltswirksame Kosten. Die Darstellung der indirekten Kosten kann dabei für jedes Haushaltsjahr entweder summiert oder für jede Kostenart oder sogar Kostenposition differenziert dargestellt werden. Zusätzlich ist zu überlegen, ob die eingeplanten Puffer oder Sonderbudgets gesondert darzustellen sind.</w:t>
      </w:r>
      <w:r w:rsidRPr="00411D5D">
        <w:rPr>
          <w:rFonts w:ascii="Berlin Type Office" w:eastAsia="Times New Roman" w:hAnsi="Berlin Type Office" w:cs="Segoe UI"/>
          <w:kern w:val="0"/>
          <w:sz w:val="22"/>
          <w:szCs w:val="22"/>
          <w:lang w:eastAsia="en-GB"/>
          <w14:ligatures w14:val="none"/>
        </w:rPr>
        <w:t> </w:t>
      </w:r>
    </w:p>
    <w:p w14:paraId="071E4BB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Kosten- und Leistungsrechnung</w:t>
      </w:r>
      <w:r w:rsidRPr="00411D5D">
        <w:rPr>
          <w:rFonts w:ascii="Berlin Type Office" w:eastAsia="Times New Roman" w:hAnsi="Berlin Type Office" w:cs="Segoe UI"/>
          <w:i/>
          <w:iCs/>
          <w:kern w:val="0"/>
          <w:sz w:val="22"/>
          <w:szCs w:val="22"/>
          <w:lang w:eastAsia="en-GB"/>
          <w14:ligatures w14:val="none"/>
        </w:rPr>
        <w:t> </w:t>
      </w:r>
    </w:p>
    <w:p w14:paraId="304B5EE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 Projektverantwortlichen müssen mit dem Haushaltsbereich der Behörde klären, ob und wie das Projekt in der Kosten- und Leistungsrechnung zu verorten ist. Insbesondere ist zu entscheiden, ob die Kosten auf einem Sammelkostenträger, auf einem gesonderten Kostenträger oder auf einem Projektkostenträger abgebildet werden sollen.</w:t>
      </w:r>
      <w:r w:rsidRPr="00411D5D">
        <w:rPr>
          <w:rFonts w:ascii="Berlin Type Office" w:eastAsia="Times New Roman" w:hAnsi="Berlin Type Office" w:cs="Segoe UI"/>
          <w:kern w:val="0"/>
          <w:sz w:val="22"/>
          <w:szCs w:val="22"/>
          <w:lang w:eastAsia="en-GB"/>
          <w14:ligatures w14:val="none"/>
        </w:rPr>
        <w:t> </w:t>
      </w:r>
    </w:p>
    <w:p w14:paraId="5683CEC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w:t>
      </w:r>
      <w:r w:rsidRPr="00411D5D">
        <w:rPr>
          <w:rFonts w:ascii="Berlin Type Office" w:eastAsia="Times New Roman" w:hAnsi="Berlin Type Office" w:cs="Segoe UI"/>
          <w:i/>
          <w:iCs/>
          <w:kern w:val="0"/>
          <w:sz w:val="22"/>
          <w:szCs w:val="22"/>
          <w:lang w:eastAsia="en-GB"/>
          <w14:ligatures w14:val="none"/>
        </w:rPr>
        <w:t> </w:t>
      </w:r>
    </w:p>
    <w:p w14:paraId="19A19259"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steuerung</w:t>
      </w:r>
      <w:r w:rsidRPr="00411D5D">
        <w:rPr>
          <w:rFonts w:ascii="Berlin Type Office" w:eastAsia="Times New Roman" w:hAnsi="Berlin Type Office" w:cs="Segoe UI"/>
          <w:i/>
          <w:iCs/>
          <w:kern w:val="0"/>
          <w:sz w:val="22"/>
          <w:szCs w:val="22"/>
          <w:lang w:eastAsia="en-GB"/>
          <w14:ligatures w14:val="none"/>
        </w:rPr>
        <w:t> </w:t>
      </w:r>
    </w:p>
    <w:p w14:paraId="66782E2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Kostenplan und das Projektbudget dienen im Projektverlauf zur </w:t>
      </w:r>
      <w:r w:rsidRPr="00411D5D">
        <w:rPr>
          <w:rFonts w:ascii="Berlin Type Office" w:eastAsia="Times New Roman" w:hAnsi="Berlin Type Office" w:cs="Segoe UI"/>
          <w:i/>
          <w:iCs/>
          <w:kern w:val="0"/>
          <w:sz w:val="22"/>
          <w:szCs w:val="22"/>
          <w:lang w:val="de-DE" w:eastAsia="en-GB"/>
          <w14:ligatures w14:val="none"/>
        </w:rPr>
        <w:t>Steuerung des Projektes</w:t>
      </w:r>
      <w:r w:rsidRPr="00411D5D">
        <w:rPr>
          <w:rFonts w:ascii="Berlin Type Office" w:eastAsia="Times New Roman" w:hAnsi="Berlin Type Office" w:cs="Segoe UI"/>
          <w:kern w:val="0"/>
          <w:sz w:val="22"/>
          <w:szCs w:val="22"/>
          <w:lang w:val="de-DE" w:eastAsia="en-GB"/>
          <w14:ligatures w14:val="none"/>
        </w:rPr>
        <w:t xml:space="preserve">. Der </w:t>
      </w:r>
      <w:r w:rsidRPr="00411D5D">
        <w:rPr>
          <w:rFonts w:ascii="Berlin Type Office" w:eastAsia="Times New Roman" w:hAnsi="Berlin Type Office" w:cs="Segoe UI"/>
          <w:i/>
          <w:iCs/>
          <w:kern w:val="0"/>
          <w:sz w:val="22"/>
          <w:szCs w:val="22"/>
          <w:lang w:val="de-DE" w:eastAsia="en-GB"/>
          <w14:ligatures w14:val="none"/>
        </w:rPr>
        <w:t>Kostenplan</w:t>
      </w:r>
      <w:r w:rsidRPr="00411D5D">
        <w:rPr>
          <w:rFonts w:ascii="Berlin Type Office" w:eastAsia="Times New Roman" w:hAnsi="Berlin Type Office" w:cs="Segoe UI"/>
          <w:kern w:val="0"/>
          <w:sz w:val="22"/>
          <w:szCs w:val="22"/>
          <w:lang w:val="de-DE" w:eastAsia="en-GB"/>
          <w14:ligatures w14:val="none"/>
        </w:rPr>
        <w:t xml:space="preserve"> ist insbesondere ein projektinternes Steuerungsmittel und das </w:t>
      </w:r>
      <w:r w:rsidRPr="00411D5D">
        <w:rPr>
          <w:rFonts w:ascii="Berlin Type Office" w:eastAsia="Times New Roman" w:hAnsi="Berlin Type Office" w:cs="Segoe UI"/>
          <w:i/>
          <w:iCs/>
          <w:kern w:val="0"/>
          <w:sz w:val="22"/>
          <w:szCs w:val="22"/>
          <w:lang w:val="de-DE" w:eastAsia="en-GB"/>
          <w14:ligatures w14:val="none"/>
        </w:rPr>
        <w:t>Projektbudget</w:t>
      </w:r>
      <w:r w:rsidRPr="00411D5D">
        <w:rPr>
          <w:rFonts w:ascii="Berlin Type Office" w:eastAsia="Times New Roman" w:hAnsi="Berlin Type Office" w:cs="Segoe UI"/>
          <w:kern w:val="0"/>
          <w:sz w:val="22"/>
          <w:szCs w:val="22"/>
          <w:lang w:val="de-DE" w:eastAsia="en-GB"/>
          <w14:ligatures w14:val="none"/>
        </w:rPr>
        <w:t xml:space="preserve"> dient insbesondere der auftraggebenden Stelle bzw. der EI zur Steuerung des Projektes.</w:t>
      </w:r>
      <w:r w:rsidRPr="00411D5D">
        <w:rPr>
          <w:rFonts w:ascii="Berlin Type Office" w:eastAsia="Times New Roman" w:hAnsi="Berlin Type Office" w:cs="Segoe UI"/>
          <w:kern w:val="0"/>
          <w:sz w:val="22"/>
          <w:szCs w:val="22"/>
          <w:lang w:eastAsia="en-GB"/>
          <w14:ligatures w14:val="none"/>
        </w:rPr>
        <w:t> </w:t>
      </w:r>
    </w:p>
    <w:p w14:paraId="2B90905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Feedback</w:t>
      </w:r>
      <w:r w:rsidRPr="00411D5D">
        <w:rPr>
          <w:rFonts w:ascii="Berlin Type Office" w:eastAsia="Times New Roman" w:hAnsi="Berlin Type Office" w:cs="Segoe UI"/>
          <w:i/>
          <w:iCs/>
          <w:kern w:val="0"/>
          <w:sz w:val="22"/>
          <w:szCs w:val="22"/>
          <w:lang w:eastAsia="en-GB"/>
          <w14:ligatures w14:val="none"/>
        </w:rPr>
        <w:t> </w:t>
      </w:r>
    </w:p>
    <w:p w14:paraId="63FE86E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Sind Kostenplan und Projektbudget erstellt, dann sollte auch dieses nochmal mit möglichen Vorgaben der auftraggebenden Stelle bzw. der EI oder den nach der Mittelbestimmung festgelegten Ressourcenbedarfen abgeglichen werden. Bestehen hier Diskrepanzen, dann ist auch an dieser Stelle zu entscheiden, ob die Kostenplanung und das Projektbudget oder die vorher festgelegten Ressourcenbedarfe bzw. externen Vorgaben angepasst werden müssen. Sollte es zu Anpassung der Ressourcenbedarfe kommen, müssen entsprechend die Personal- und Sachmittelbedarfe angepasst werden. Dabei sind die zu treffenden Entscheidungen immer im Kontext des magischen Dreiecks zu treffen. Es sollte somit immer bewusst reflektiert werden, inwiefern die zu treffenden Entscheidungen Auswirkungen auf die Projektergebnisse und den Ablauf- und Terminplan haben. Das Projektteam sollte entsprechende Folgen für den Projektablauf identifizieren und Maßnahmen zum Umgang damit vorschlagen. Diese sind der auftraggebenden Stelle bzw. der EI vorzulegen, die dann über das weitere Vorgehen zeitnah entscheiden muss, damit hier eine gemeinsame Grundlage für die weitere Planung hergestellt werden kann. Schließlich ist die Steuerung des Kostenplans und deren Einhaltung als AP im PSP sowie entsprechend in der noch festzulegenden Projektorganisation zu verankern.</w:t>
      </w:r>
      <w:r w:rsidRPr="00411D5D">
        <w:rPr>
          <w:rFonts w:ascii="Berlin Type Office" w:eastAsia="Times New Roman" w:hAnsi="Berlin Type Office" w:cs="Segoe UI"/>
          <w:kern w:val="0"/>
          <w:sz w:val="22"/>
          <w:szCs w:val="22"/>
          <w:lang w:eastAsia="en-GB"/>
          <w14:ligatures w14:val="none"/>
        </w:rPr>
        <w:t> </w:t>
      </w:r>
    </w:p>
    <w:p w14:paraId="368A9E0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Verabschiedung</w:t>
      </w:r>
      <w:r w:rsidRPr="00411D5D">
        <w:rPr>
          <w:rFonts w:ascii="Berlin Type Office" w:eastAsia="Times New Roman" w:hAnsi="Berlin Type Office" w:cs="Segoe UI"/>
          <w:i/>
          <w:iCs/>
          <w:kern w:val="0"/>
          <w:sz w:val="22"/>
          <w:szCs w:val="22"/>
          <w:lang w:eastAsia="en-GB"/>
          <w14:ligatures w14:val="none"/>
        </w:rPr>
        <w:t> </w:t>
      </w:r>
    </w:p>
    <w:p w14:paraId="7EDCE59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Ist das Projektbudget abschließend erstellt, dann sollte dieses durch </w:t>
      </w:r>
      <w:r w:rsidRPr="00411D5D">
        <w:rPr>
          <w:rFonts w:ascii="Berlin Type Office" w:eastAsia="Times New Roman" w:hAnsi="Berlin Type Office" w:cs="Segoe UI"/>
          <w:i/>
          <w:iCs/>
          <w:kern w:val="0"/>
          <w:sz w:val="22"/>
          <w:szCs w:val="22"/>
          <w:lang w:val="de-DE" w:eastAsia="en-GB"/>
          <w14:ligatures w14:val="none"/>
        </w:rPr>
        <w:t>die auftraggebende Stelle</w:t>
      </w:r>
      <w:r w:rsidRPr="00411D5D">
        <w:rPr>
          <w:rFonts w:ascii="Berlin Type Office" w:eastAsia="Times New Roman" w:hAnsi="Berlin Type Office" w:cs="Segoe UI"/>
          <w:kern w:val="0"/>
          <w:sz w:val="22"/>
          <w:szCs w:val="22"/>
          <w:lang w:val="de-DE" w:eastAsia="en-GB"/>
          <w14:ligatures w14:val="none"/>
        </w:rPr>
        <w:t xml:space="preserve"> bzw. </w:t>
      </w:r>
      <w:r w:rsidRPr="00411D5D">
        <w:rPr>
          <w:rFonts w:ascii="Berlin Type Office" w:eastAsia="Times New Roman" w:hAnsi="Berlin Type Office" w:cs="Segoe UI"/>
          <w:i/>
          <w:iCs/>
          <w:kern w:val="0"/>
          <w:sz w:val="22"/>
          <w:szCs w:val="22"/>
          <w:lang w:val="de-DE" w:eastAsia="en-GB"/>
          <w14:ligatures w14:val="none"/>
        </w:rPr>
        <w:t>die EI verabschiedet werden</w:t>
      </w:r>
      <w:r w:rsidRPr="00411D5D">
        <w:rPr>
          <w:rFonts w:ascii="Berlin Type Office" w:eastAsia="Times New Roman" w:hAnsi="Berlin Type Office" w:cs="Segoe UI"/>
          <w:kern w:val="0"/>
          <w:sz w:val="22"/>
          <w:szCs w:val="22"/>
          <w:lang w:val="de-DE" w:eastAsia="en-GB"/>
          <w14:ligatures w14:val="none"/>
        </w:rPr>
        <w:t>. Der Kostenplan sollte als Grundlage des Projektbudgets und aus Gründen der Transparenz der auftraggebenden Stelle bzw. der EI mindestens zur Kenntnis gegeben werden, damit diese eine bessere Entscheidungsgrundlage hat. Das Projektbudget bildet dann die Grundlage, um die notwendigen Mittel haushälterisch für das Projekt abzusichern. Dabei muss entschieden werden, ob ein Projektkostenträger für das Projekt angelegt werden muss.</w:t>
      </w:r>
      <w:r w:rsidRPr="00411D5D">
        <w:rPr>
          <w:rFonts w:ascii="Berlin Type Office" w:eastAsia="Times New Roman" w:hAnsi="Berlin Type Office" w:cs="Segoe UI"/>
          <w:kern w:val="0"/>
          <w:sz w:val="17"/>
          <w:szCs w:val="17"/>
          <w:vertAlign w:val="superscript"/>
          <w:lang w:val="de-DE" w:eastAsia="en-GB"/>
          <w14:ligatures w14:val="none"/>
        </w:rPr>
        <w:t>94</w:t>
      </w:r>
      <w:r w:rsidRPr="00411D5D">
        <w:rPr>
          <w:rFonts w:ascii="Berlin Type Office" w:eastAsia="Times New Roman" w:hAnsi="Berlin Type Office" w:cs="Segoe UI"/>
          <w:kern w:val="0"/>
          <w:sz w:val="22"/>
          <w:szCs w:val="22"/>
          <w:lang w:eastAsia="en-GB"/>
          <w14:ligatures w14:val="none"/>
        </w:rPr>
        <w:t> </w:t>
      </w:r>
    </w:p>
    <w:p w14:paraId="7B604EB5" w14:textId="77777777" w:rsidR="00D5779E" w:rsidRPr="00411D5D" w:rsidRDefault="00D5779E" w:rsidP="00D5779E">
      <w:pPr>
        <w:numPr>
          <w:ilvl w:val="0"/>
          <w:numId w:val="143"/>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Projektorganisation festlegen (PPS 23)</w:t>
      </w:r>
      <w:r w:rsidRPr="00411D5D">
        <w:rPr>
          <w:rFonts w:ascii="Berlin Type Office" w:eastAsia="Times New Roman" w:hAnsi="Berlin Type Office" w:cs="Segoe UI"/>
          <w:b/>
          <w:bCs/>
          <w:kern w:val="0"/>
          <w:sz w:val="22"/>
          <w:szCs w:val="22"/>
          <w:lang w:eastAsia="en-GB"/>
          <w14:ligatures w14:val="none"/>
        </w:rPr>
        <w:t> </w:t>
      </w:r>
    </w:p>
    <w:p w14:paraId="38B85DD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Nachdem nun der PSP und die AP definiert sowie die Ressourcen und Kosten des Projektes ermittelt sind, wird die Projektorganisation (PO) durch die Projektverantwortlichen festgelegt.</w:t>
      </w:r>
      <w:r w:rsidRPr="00411D5D">
        <w:rPr>
          <w:rFonts w:ascii="Berlin Type Office" w:eastAsia="Times New Roman" w:hAnsi="Berlin Type Office" w:cs="Segoe UI"/>
          <w:kern w:val="0"/>
          <w:sz w:val="17"/>
          <w:szCs w:val="17"/>
          <w:vertAlign w:val="superscript"/>
          <w:lang w:val="de-DE" w:eastAsia="en-GB"/>
          <w14:ligatures w14:val="none"/>
        </w:rPr>
        <w:t>95</w:t>
      </w:r>
      <w:r w:rsidRPr="00411D5D">
        <w:rPr>
          <w:rFonts w:ascii="Berlin Type Office" w:eastAsia="Times New Roman" w:hAnsi="Berlin Type Office" w:cs="Segoe UI"/>
          <w:kern w:val="0"/>
          <w:sz w:val="22"/>
          <w:szCs w:val="22"/>
          <w:lang w:eastAsia="en-GB"/>
          <w14:ligatures w14:val="none"/>
        </w:rPr>
        <w:t> </w:t>
      </w:r>
    </w:p>
    <w:p w14:paraId="13F4736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Eine PO zeichnet sich durch folgende Merkmale aus:</w:t>
      </w:r>
      <w:r w:rsidRPr="00411D5D">
        <w:rPr>
          <w:rFonts w:ascii="Berlin Type Office" w:eastAsia="Times New Roman" w:hAnsi="Berlin Type Office" w:cs="Segoe UI"/>
          <w:kern w:val="0"/>
          <w:sz w:val="22"/>
          <w:szCs w:val="22"/>
          <w:lang w:eastAsia="en-GB"/>
          <w14:ligatures w14:val="none"/>
        </w:rPr>
        <w:t> </w:t>
      </w:r>
    </w:p>
    <w:p w14:paraId="23FBBA51" w14:textId="77777777" w:rsidR="00D5779E" w:rsidRPr="00411D5D" w:rsidRDefault="00D5779E" w:rsidP="00D5779E">
      <w:pPr>
        <w:numPr>
          <w:ilvl w:val="0"/>
          <w:numId w:val="14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Eine PO ist eine </w:t>
      </w:r>
      <w:r w:rsidRPr="00411D5D">
        <w:rPr>
          <w:rFonts w:ascii="Berlin Type Office" w:eastAsia="Times New Roman" w:hAnsi="Berlin Type Office" w:cs="Segoe UI"/>
          <w:i/>
          <w:iCs/>
          <w:kern w:val="0"/>
          <w:sz w:val="22"/>
          <w:szCs w:val="22"/>
          <w:lang w:val="de-DE" w:eastAsia="en-GB"/>
          <w14:ligatures w14:val="none"/>
        </w:rPr>
        <w:t>temporäre Organisation</w:t>
      </w:r>
      <w:r w:rsidRPr="00411D5D">
        <w:rPr>
          <w:rFonts w:ascii="Berlin Type Office" w:eastAsia="Times New Roman" w:hAnsi="Berlin Type Office" w:cs="Segoe UI"/>
          <w:kern w:val="0"/>
          <w:sz w:val="22"/>
          <w:szCs w:val="22"/>
          <w:lang w:val="de-DE" w:eastAsia="en-GB"/>
          <w14:ligatures w14:val="none"/>
        </w:rPr>
        <w:t>, die mit der Beendigung des Projektes aufgelöst wird.</w:t>
      </w:r>
      <w:r w:rsidRPr="00411D5D">
        <w:rPr>
          <w:rFonts w:ascii="Berlin Type Office" w:eastAsia="Times New Roman" w:hAnsi="Berlin Type Office" w:cs="Segoe UI"/>
          <w:kern w:val="0"/>
          <w:sz w:val="22"/>
          <w:szCs w:val="22"/>
          <w:lang w:eastAsia="en-GB"/>
          <w14:ligatures w14:val="none"/>
        </w:rPr>
        <w:t> </w:t>
      </w:r>
    </w:p>
    <w:p w14:paraId="0B2779FD" w14:textId="77777777" w:rsidR="00D5779E" w:rsidRPr="00411D5D" w:rsidRDefault="00D5779E" w:rsidP="00D5779E">
      <w:pPr>
        <w:numPr>
          <w:ilvl w:val="0"/>
          <w:numId w:val="14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Eine PO bildet </w:t>
      </w:r>
      <w:r w:rsidRPr="00411D5D">
        <w:rPr>
          <w:rFonts w:ascii="Berlin Type Office" w:eastAsia="Times New Roman" w:hAnsi="Berlin Type Office" w:cs="Segoe UI"/>
          <w:i/>
          <w:iCs/>
          <w:kern w:val="0"/>
          <w:sz w:val="22"/>
          <w:szCs w:val="22"/>
          <w:lang w:val="de-DE" w:eastAsia="en-GB"/>
          <w14:ligatures w14:val="none"/>
        </w:rPr>
        <w:t>eigene Hierarchien und Zuständigkeiten</w:t>
      </w:r>
      <w:r w:rsidRPr="00411D5D">
        <w:rPr>
          <w:rFonts w:ascii="Berlin Type Office" w:eastAsia="Times New Roman" w:hAnsi="Berlin Type Office" w:cs="Segoe UI"/>
          <w:kern w:val="0"/>
          <w:sz w:val="22"/>
          <w:szCs w:val="22"/>
          <w:lang w:val="de-DE" w:eastAsia="en-GB"/>
          <w14:ligatures w14:val="none"/>
        </w:rPr>
        <w:t>, die von der Linienorganisation losgelöst sind.</w:t>
      </w:r>
      <w:r w:rsidRPr="00411D5D">
        <w:rPr>
          <w:rFonts w:ascii="Berlin Type Office" w:eastAsia="Times New Roman" w:hAnsi="Berlin Type Office" w:cs="Segoe UI"/>
          <w:kern w:val="0"/>
          <w:sz w:val="22"/>
          <w:szCs w:val="22"/>
          <w:lang w:eastAsia="en-GB"/>
          <w14:ligatures w14:val="none"/>
        </w:rPr>
        <w:t> </w:t>
      </w:r>
    </w:p>
    <w:p w14:paraId="047F9A1C" w14:textId="77777777" w:rsidR="00D5779E" w:rsidRPr="00411D5D" w:rsidRDefault="00D5779E" w:rsidP="00D5779E">
      <w:pPr>
        <w:numPr>
          <w:ilvl w:val="0"/>
          <w:numId w:val="14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Eine PO </w:t>
      </w:r>
      <w:r w:rsidRPr="00411D5D">
        <w:rPr>
          <w:rFonts w:ascii="Berlin Type Office" w:eastAsia="Times New Roman" w:hAnsi="Berlin Type Office" w:cs="Segoe UI"/>
          <w:i/>
          <w:iCs/>
          <w:kern w:val="0"/>
          <w:sz w:val="22"/>
          <w:szCs w:val="22"/>
          <w:lang w:val="de-DE" w:eastAsia="en-GB"/>
          <w14:ligatures w14:val="none"/>
        </w:rPr>
        <w:t>hat Projektmitglieder</w:t>
      </w:r>
      <w:r w:rsidRPr="00411D5D">
        <w:rPr>
          <w:rFonts w:ascii="Berlin Type Office" w:eastAsia="Times New Roman" w:hAnsi="Berlin Type Office" w:cs="Segoe UI"/>
          <w:kern w:val="0"/>
          <w:sz w:val="22"/>
          <w:szCs w:val="22"/>
          <w:lang w:val="de-DE" w:eastAsia="en-GB"/>
          <w14:ligatures w14:val="none"/>
        </w:rPr>
        <w:t xml:space="preserve">, die zumindest </w:t>
      </w:r>
      <w:r w:rsidRPr="00411D5D">
        <w:rPr>
          <w:rFonts w:ascii="Berlin Type Office" w:eastAsia="Times New Roman" w:hAnsi="Berlin Type Office" w:cs="Segoe UI"/>
          <w:i/>
          <w:iCs/>
          <w:kern w:val="0"/>
          <w:sz w:val="22"/>
          <w:szCs w:val="22"/>
          <w:lang w:val="de-DE" w:eastAsia="en-GB"/>
          <w14:ligatures w14:val="none"/>
        </w:rPr>
        <w:t>temporär die Projektaufgaben</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wahrnehmen</w:t>
      </w:r>
      <w:r w:rsidRPr="00411D5D">
        <w:rPr>
          <w:rFonts w:ascii="Berlin Type Office" w:eastAsia="Times New Roman" w:hAnsi="Berlin Type Office" w:cs="Segoe UI"/>
          <w:kern w:val="0"/>
          <w:sz w:val="22"/>
          <w:szCs w:val="22"/>
          <w:lang w:val="de-DE" w:eastAsia="en-GB"/>
          <w14:ligatures w14:val="none"/>
        </w:rPr>
        <w:t>. Diese Mitglieder und deren Anzahl können sich aber im Verlauf des Projektes ändern. </w:t>
      </w:r>
      <w:r w:rsidRPr="00411D5D">
        <w:rPr>
          <w:rFonts w:ascii="Berlin Type Office" w:eastAsia="Times New Roman" w:hAnsi="Berlin Type Office" w:cs="Segoe UI"/>
          <w:kern w:val="0"/>
          <w:sz w:val="22"/>
          <w:szCs w:val="22"/>
          <w:lang w:eastAsia="en-GB"/>
          <w14:ligatures w14:val="none"/>
        </w:rPr>
        <w:t> </w:t>
      </w:r>
    </w:p>
    <w:p w14:paraId="2E47C45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Eine PO besitzt immer einen gewissen Aufbau und legt bestimmte Abläufe fest. Zur Festlegung der PO müssen deshalb zwei Entscheidungen getroffen werden:</w:t>
      </w:r>
      <w:r w:rsidRPr="00411D5D">
        <w:rPr>
          <w:rFonts w:ascii="Berlin Type Office" w:eastAsia="Times New Roman" w:hAnsi="Berlin Type Office" w:cs="Segoe UI"/>
          <w:kern w:val="0"/>
          <w:sz w:val="22"/>
          <w:szCs w:val="22"/>
          <w:lang w:eastAsia="en-GB"/>
          <w14:ligatures w14:val="none"/>
        </w:rPr>
        <w:t> </w:t>
      </w:r>
    </w:p>
    <w:p w14:paraId="12432E59" w14:textId="77777777" w:rsidR="00D5779E" w:rsidRPr="00411D5D" w:rsidRDefault="00D5779E" w:rsidP="00D5779E">
      <w:pPr>
        <w:numPr>
          <w:ilvl w:val="0"/>
          <w:numId w:val="14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Wie ist die PO in die Linienorganisation eingebettet?</w:t>
      </w:r>
      <w:r w:rsidRPr="00411D5D">
        <w:rPr>
          <w:rFonts w:ascii="Berlin Type Office" w:eastAsia="Times New Roman" w:hAnsi="Berlin Type Office" w:cs="Segoe UI"/>
          <w:kern w:val="0"/>
          <w:sz w:val="22"/>
          <w:szCs w:val="22"/>
          <w:lang w:eastAsia="en-GB"/>
          <w14:ligatures w14:val="none"/>
        </w:rPr>
        <w:t> </w:t>
      </w:r>
    </w:p>
    <w:p w14:paraId="3655B46B" w14:textId="77777777" w:rsidR="00D5779E" w:rsidRPr="00411D5D" w:rsidRDefault="00D5779E" w:rsidP="00D5779E">
      <w:pPr>
        <w:numPr>
          <w:ilvl w:val="0"/>
          <w:numId w:val="14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Wie werden Verantwortlichkeiten, Zuständigkeiten und Kompetenzen für die Aufgaben und AP im Projektteam verteilt?    </w:t>
      </w:r>
      <w:r w:rsidRPr="00411D5D">
        <w:rPr>
          <w:rFonts w:ascii="Berlin Type Office" w:eastAsia="Times New Roman" w:hAnsi="Berlin Type Office" w:cs="Segoe UI"/>
          <w:kern w:val="0"/>
          <w:sz w:val="22"/>
          <w:szCs w:val="22"/>
          <w:lang w:eastAsia="en-GB"/>
          <w14:ligatures w14:val="none"/>
        </w:rPr>
        <w:t> </w:t>
      </w:r>
    </w:p>
    <w:p w14:paraId="10F74D8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Einbettung in die Linien-</w:t>
      </w:r>
      <w:r w:rsidRPr="00411D5D">
        <w:rPr>
          <w:rFonts w:ascii="Berlin Type Office" w:eastAsia="Times New Roman" w:hAnsi="Berlin Type Office" w:cs="Segoe UI"/>
          <w:i/>
          <w:iCs/>
          <w:kern w:val="0"/>
          <w:sz w:val="22"/>
          <w:szCs w:val="22"/>
          <w:lang w:eastAsia="en-GB"/>
          <w14:ligatures w14:val="none"/>
        </w:rPr>
        <w:t> </w:t>
      </w:r>
    </w:p>
    <w:p w14:paraId="7A661A0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organisation</w:t>
      </w:r>
      <w:r w:rsidRPr="00411D5D">
        <w:rPr>
          <w:rFonts w:ascii="Berlin Type Office" w:eastAsia="Times New Roman" w:hAnsi="Berlin Type Office" w:cs="Segoe UI"/>
          <w:i/>
          <w:iCs/>
          <w:kern w:val="0"/>
          <w:sz w:val="22"/>
          <w:szCs w:val="22"/>
          <w:lang w:eastAsia="en-GB"/>
          <w14:ligatures w14:val="none"/>
        </w:rPr>
        <w:t> </w:t>
      </w:r>
    </w:p>
    <w:p w14:paraId="3A0113D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einem ersten Schritt wird geklärt, wie das </w:t>
      </w:r>
      <w:r w:rsidRPr="00411D5D">
        <w:rPr>
          <w:rFonts w:ascii="Berlin Type Office" w:eastAsia="Times New Roman" w:hAnsi="Berlin Type Office" w:cs="Segoe UI"/>
          <w:i/>
          <w:iCs/>
          <w:kern w:val="0"/>
          <w:sz w:val="22"/>
          <w:szCs w:val="22"/>
          <w:lang w:val="de-DE" w:eastAsia="en-GB"/>
          <w14:ligatures w14:val="none"/>
        </w:rPr>
        <w:t>Projekt mit der Linienorganisation verbunden</w:t>
      </w:r>
      <w:r w:rsidRPr="00411D5D">
        <w:rPr>
          <w:rFonts w:ascii="Berlin Type Office" w:eastAsia="Times New Roman" w:hAnsi="Berlin Type Office" w:cs="Segoe UI"/>
          <w:kern w:val="0"/>
          <w:sz w:val="22"/>
          <w:szCs w:val="22"/>
          <w:lang w:val="de-DE" w:eastAsia="en-GB"/>
          <w14:ligatures w14:val="none"/>
        </w:rPr>
        <w:t xml:space="preserve"> ist. Dabei lassen sich die Einflussprojektorganisation, die Matrixorganisation und die reine Projektorganisation als unterschiedliche Organisationsformen voneinander unterscheiden. Die Wahl der Organisationsform bestimmt darüber, welche Befugnisse die Projektverantwortlichen </w:t>
      </w:r>
      <w:r w:rsidRPr="00411D5D">
        <w:rPr>
          <w:rFonts w:ascii="Berlin Type Office" w:eastAsia="Times New Roman" w:hAnsi="Berlin Type Office" w:cs="Segoe UI"/>
          <w:kern w:val="0"/>
          <w:sz w:val="22"/>
          <w:szCs w:val="22"/>
          <w:lang w:val="de-DE" w:eastAsia="en-GB"/>
          <w14:ligatures w14:val="none"/>
        </w:rPr>
        <w:lastRenderedPageBreak/>
        <w:t>über die Projektmitglieder haben und mit welchen Kapazitäten die Projektmitglieder im Team eingesetzt werden können. Grundsätzlich gilt, das mit steigender Projektgröße und -bedeutung die Autonomie der Projektorganisation gegenüber der Linienorganisation zunehmen sollte.</w:t>
      </w:r>
      <w:r w:rsidRPr="00411D5D">
        <w:rPr>
          <w:rFonts w:ascii="Berlin Type Office" w:eastAsia="Times New Roman" w:hAnsi="Berlin Type Office" w:cs="Segoe UI"/>
          <w:kern w:val="0"/>
          <w:sz w:val="17"/>
          <w:szCs w:val="17"/>
          <w:vertAlign w:val="superscript"/>
          <w:lang w:val="de-DE" w:eastAsia="en-GB"/>
          <w14:ligatures w14:val="none"/>
        </w:rPr>
        <w:t>96</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56624F9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Einflussprojektorganisation</w:t>
      </w:r>
      <w:r w:rsidRPr="00411D5D">
        <w:rPr>
          <w:rFonts w:ascii="Berlin Type Office" w:eastAsia="Times New Roman" w:hAnsi="Berlin Type Office" w:cs="Segoe UI"/>
          <w:i/>
          <w:iCs/>
          <w:kern w:val="0"/>
          <w:sz w:val="22"/>
          <w:szCs w:val="22"/>
          <w:lang w:eastAsia="en-GB"/>
          <w14:ligatures w14:val="none"/>
        </w:rPr>
        <w:t> </w:t>
      </w:r>
    </w:p>
    <w:p w14:paraId="1494D1D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Einflussprojektorganisation</w:t>
      </w:r>
      <w:r w:rsidRPr="00411D5D">
        <w:rPr>
          <w:rFonts w:ascii="Berlin Type Office" w:eastAsia="Times New Roman" w:hAnsi="Berlin Type Office" w:cs="Segoe UI"/>
          <w:kern w:val="0"/>
          <w:sz w:val="22"/>
          <w:szCs w:val="22"/>
          <w:lang w:val="de-DE" w:eastAsia="en-GB"/>
          <w14:ligatures w14:val="none"/>
        </w:rPr>
        <w:t xml:space="preserve"> besitzt die schwächste Autonomie gegenüber der Linienorganisation. Die Projektorganisation und damit die Projektmitglieder sind vollständig in die Linienorganisation integriert. Zur Projektsteuerung werden Projektverantwortliche installiert, die rein koordinierende und beratende Funktion haben, aber keine Weisungsbefugnisse gegenüber den Projektmitgliedern besitzen.</w:t>
      </w:r>
      <w:r w:rsidRPr="00411D5D">
        <w:rPr>
          <w:rFonts w:ascii="Berlin Type Office" w:eastAsia="Times New Roman" w:hAnsi="Berlin Type Office" w:cs="Segoe UI"/>
          <w:kern w:val="0"/>
          <w:sz w:val="22"/>
          <w:szCs w:val="22"/>
          <w:lang w:eastAsia="en-GB"/>
          <w14:ligatures w14:val="none"/>
        </w:rPr>
        <w:t> </w:t>
      </w:r>
    </w:p>
    <w:p w14:paraId="2C43DBF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Diese Organisationsform ist mit wenigen Voraussetzungen leicht umzusetzen und besitzt einen hohen Grad an Flexibilität. Die Einflussprojektorganisation hat allerdings den Nachteil, dass eine echte Zuständigkeit mit Durchgriffskompetenzen und der Übernahme von Entscheidungsverantwortung für das Gesamtprojekt fehlen. Es kann so dazu kommen, dass dem Projekt nicht ausreichend Kapazitäten sowie genügend Unterstützung durch die beteiligten Organisationseinheiten zur Verfügung stehen. Deshalb ist diese Organisationsform nur bei kleinen und unbedeutenden Projekten sinnvoll.</w:t>
      </w:r>
      <w:r w:rsidRPr="00411D5D">
        <w:rPr>
          <w:rFonts w:ascii="Berlin Type Office" w:eastAsia="Times New Roman" w:hAnsi="Berlin Type Office" w:cs="Segoe UI"/>
          <w:kern w:val="0"/>
          <w:sz w:val="22"/>
          <w:szCs w:val="22"/>
          <w:lang w:eastAsia="en-GB"/>
          <w14:ligatures w14:val="none"/>
        </w:rPr>
        <w:t> </w:t>
      </w:r>
    </w:p>
    <w:p w14:paraId="425B1E1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0"/>
          <w:szCs w:val="20"/>
          <w:lang w:eastAsia="en-GB"/>
          <w14:ligatures w14:val="none"/>
        </w:rPr>
        <w:t> </w:t>
      </w:r>
    </w:p>
    <w:p w14:paraId="3C9D9C5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Matrix-</w:t>
      </w:r>
      <w:r w:rsidRPr="00411D5D">
        <w:rPr>
          <w:rFonts w:ascii="Berlin Type Office" w:eastAsia="Times New Roman" w:hAnsi="Berlin Type Office" w:cs="Segoe UI"/>
          <w:i/>
          <w:iCs/>
          <w:kern w:val="0"/>
          <w:sz w:val="22"/>
          <w:szCs w:val="22"/>
          <w:lang w:eastAsia="en-GB"/>
          <w14:ligatures w14:val="none"/>
        </w:rPr>
        <w:t> </w:t>
      </w:r>
    </w:p>
    <w:p w14:paraId="05837C7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organisation</w:t>
      </w:r>
      <w:r w:rsidRPr="00411D5D">
        <w:rPr>
          <w:rFonts w:ascii="Berlin Type Office" w:eastAsia="Times New Roman" w:hAnsi="Berlin Type Office" w:cs="Segoe UI"/>
          <w:i/>
          <w:iCs/>
          <w:kern w:val="0"/>
          <w:sz w:val="22"/>
          <w:szCs w:val="22"/>
          <w:lang w:eastAsia="en-GB"/>
          <w14:ligatures w14:val="none"/>
        </w:rPr>
        <w:t> </w:t>
      </w:r>
    </w:p>
    <w:p w14:paraId="204B9AC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Matrixorganisation</w:t>
      </w:r>
      <w:r w:rsidRPr="00411D5D">
        <w:rPr>
          <w:rFonts w:ascii="Berlin Type Office" w:eastAsia="Times New Roman" w:hAnsi="Berlin Type Office" w:cs="Segoe UI"/>
          <w:kern w:val="0"/>
          <w:sz w:val="22"/>
          <w:szCs w:val="22"/>
          <w:lang w:val="de-DE" w:eastAsia="en-GB"/>
          <w14:ligatures w14:val="none"/>
        </w:rPr>
        <w:t xml:space="preserve"> hat eine gewisse Autonomie gegenüber der Linienorganisation. Die Projektverantwortlichen besitzen hier vor allem fachliche Weisungsbefugnisse gegenüber den Projektmitgliedern und haben volle Verantwortung für die Führung des Projektes. Allerdings müssen sich die Projektverantwortlichen ihre Weisungsbefugnis mit den jeweiligen vorgesetzten Stellen der Projektmitglieder in der Linienorganisation teilen, da die Projektmitglieder nicht nur im Projekt, sondern zugleich immer noch in die Linienorganisation eingebunden sind. Das Projekt konkurriert insofern mit der Linienorganisation um die Zeit und Motivation der Projektmitglieder. Daraus können sich Konflikte zwischen den Bedarfen des Projektes und der Linienorganisation ergeben.</w:t>
      </w:r>
      <w:r w:rsidRPr="00411D5D">
        <w:rPr>
          <w:rFonts w:ascii="Berlin Type Office" w:eastAsia="Times New Roman" w:hAnsi="Berlin Type Office" w:cs="Segoe UI"/>
          <w:kern w:val="0"/>
          <w:sz w:val="22"/>
          <w:szCs w:val="22"/>
          <w:lang w:eastAsia="en-GB"/>
          <w14:ligatures w14:val="none"/>
        </w:rPr>
        <w:t> </w:t>
      </w:r>
    </w:p>
    <w:p w14:paraId="0F7EB10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Bei einer Matrixorganisation sollte deshalb festgelegt werden, welche Form der Weisungsbefugnis die Projektverantwortlichen über die Mitglieder des Projektteams haben und wieviel Kapazitäten die Projektmitglieder für die Erledigung der Aufgaben im Projekt zur Verfügung stehen. Dabei lassen sich </w:t>
      </w:r>
      <w:r w:rsidRPr="00411D5D">
        <w:rPr>
          <w:rFonts w:ascii="Berlin Type Office" w:eastAsia="Times New Roman" w:hAnsi="Berlin Type Office" w:cs="Segoe UI"/>
          <w:i/>
          <w:iCs/>
          <w:kern w:val="0"/>
          <w:sz w:val="22"/>
          <w:szCs w:val="22"/>
          <w:lang w:val="de-DE" w:eastAsia="en-GB"/>
          <w14:ligatures w14:val="none"/>
        </w:rPr>
        <w:t>starke</w:t>
      </w:r>
      <w:r w:rsidRPr="00411D5D">
        <w:rPr>
          <w:rFonts w:ascii="Berlin Type Office" w:eastAsia="Times New Roman" w:hAnsi="Berlin Type Office" w:cs="Segoe UI"/>
          <w:kern w:val="0"/>
          <w:sz w:val="22"/>
          <w:szCs w:val="22"/>
          <w:lang w:val="de-DE" w:eastAsia="en-GB"/>
          <w14:ligatures w14:val="none"/>
        </w:rPr>
        <w:t xml:space="preserve"> von </w:t>
      </w:r>
      <w:r w:rsidRPr="00411D5D">
        <w:rPr>
          <w:rFonts w:ascii="Berlin Type Office" w:eastAsia="Times New Roman" w:hAnsi="Berlin Type Office" w:cs="Segoe UI"/>
          <w:i/>
          <w:iCs/>
          <w:kern w:val="0"/>
          <w:sz w:val="22"/>
          <w:szCs w:val="22"/>
          <w:lang w:val="de-DE" w:eastAsia="en-GB"/>
          <w14:ligatures w14:val="none"/>
        </w:rPr>
        <w:t>ausgewogenen Matrixorganisationen unterscheiden</w:t>
      </w:r>
      <w:r w:rsidRPr="00411D5D">
        <w:rPr>
          <w:rFonts w:ascii="Berlin Type Office" w:eastAsia="Times New Roman" w:hAnsi="Berlin Type Office" w:cs="Segoe UI"/>
          <w:i/>
          <w:iCs/>
          <w:kern w:val="0"/>
          <w:sz w:val="17"/>
          <w:szCs w:val="17"/>
          <w:vertAlign w:val="superscript"/>
          <w:lang w:val="de-DE" w:eastAsia="en-GB"/>
          <w14:ligatures w14:val="none"/>
        </w:rPr>
        <w:t>97</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0A5AD588" w14:textId="77777777" w:rsidR="00D5779E" w:rsidRPr="00411D5D" w:rsidRDefault="00D5779E" w:rsidP="00D5779E">
      <w:pPr>
        <w:numPr>
          <w:ilvl w:val="0"/>
          <w:numId w:val="14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Bei einer </w:t>
      </w:r>
      <w:r w:rsidRPr="00411D5D">
        <w:rPr>
          <w:rFonts w:ascii="Berlin Type Office" w:eastAsia="Times New Roman" w:hAnsi="Berlin Type Office" w:cs="Segoe UI"/>
          <w:i/>
          <w:iCs/>
          <w:kern w:val="0"/>
          <w:sz w:val="22"/>
          <w:szCs w:val="22"/>
          <w:lang w:val="de-DE" w:eastAsia="en-GB"/>
          <w14:ligatures w14:val="none"/>
        </w:rPr>
        <w:t>starken Matrixorganisation</w:t>
      </w:r>
      <w:r w:rsidRPr="00411D5D">
        <w:rPr>
          <w:rFonts w:ascii="Berlin Type Office" w:eastAsia="Times New Roman" w:hAnsi="Berlin Type Office" w:cs="Segoe UI"/>
          <w:kern w:val="0"/>
          <w:sz w:val="22"/>
          <w:szCs w:val="22"/>
          <w:lang w:val="de-DE" w:eastAsia="en-GB"/>
          <w14:ligatures w14:val="none"/>
        </w:rPr>
        <w:t xml:space="preserve"> haben die Projektverantwortlichen vollen Zugriff auf sämtliche Projektmitglieder und Ressourcen. Die vorgesetzten Stellen der Linie behalten in dieser Organisationsform das disziplinarische und das fachliche Weisungsrecht in Bezug auf die Linienaufgaben der Projektmitglieder. Allerdings stehen die Projektmitglieder vornehmlich für die Erledigung der Aufgaben des Projektes zur Verfügung.</w:t>
      </w:r>
      <w:r w:rsidRPr="00411D5D">
        <w:rPr>
          <w:rFonts w:ascii="Berlin Type Office" w:eastAsia="Times New Roman" w:hAnsi="Berlin Type Office" w:cs="Segoe UI"/>
          <w:kern w:val="0"/>
          <w:sz w:val="22"/>
          <w:szCs w:val="22"/>
          <w:lang w:eastAsia="en-GB"/>
          <w14:ligatures w14:val="none"/>
        </w:rPr>
        <w:t> </w:t>
      </w:r>
    </w:p>
    <w:p w14:paraId="59BE7069" w14:textId="77777777" w:rsidR="00D5779E" w:rsidRPr="00411D5D" w:rsidRDefault="00D5779E" w:rsidP="00D5779E">
      <w:pPr>
        <w:numPr>
          <w:ilvl w:val="0"/>
          <w:numId w:val="15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Bei einer </w:t>
      </w:r>
      <w:r w:rsidRPr="00411D5D">
        <w:rPr>
          <w:rFonts w:ascii="Berlin Type Office" w:eastAsia="Times New Roman" w:hAnsi="Berlin Type Office" w:cs="Segoe UI"/>
          <w:i/>
          <w:iCs/>
          <w:kern w:val="0"/>
          <w:sz w:val="22"/>
          <w:szCs w:val="22"/>
          <w:lang w:val="de-DE" w:eastAsia="en-GB"/>
          <w14:ligatures w14:val="none"/>
        </w:rPr>
        <w:t>ausgewogenen Matrixorganisation</w:t>
      </w:r>
      <w:r w:rsidRPr="00411D5D">
        <w:rPr>
          <w:rFonts w:ascii="Berlin Type Office" w:eastAsia="Times New Roman" w:hAnsi="Berlin Type Office" w:cs="Segoe UI"/>
          <w:kern w:val="0"/>
          <w:sz w:val="22"/>
          <w:szCs w:val="22"/>
          <w:lang w:val="de-DE" w:eastAsia="en-GB"/>
          <w14:ligatures w14:val="none"/>
        </w:rPr>
        <w:t xml:space="preserve"> haben die Projektverantwortlichen nur in enger Abstimmung mit der vorgesetzten Stelle in der Linienorganisation Zugriff auf die Projektmitglieder. Die Projektmitglieder sind zumeist neben der Projektarbeit weiterhin stark in ihre fachlichen Routineaufgaben eingebunden. </w:t>
      </w:r>
      <w:r w:rsidRPr="00411D5D">
        <w:rPr>
          <w:rFonts w:ascii="Berlin Type Office" w:eastAsia="Times New Roman" w:hAnsi="Berlin Type Office" w:cs="Segoe UI"/>
          <w:kern w:val="0"/>
          <w:sz w:val="22"/>
          <w:szCs w:val="22"/>
          <w:lang w:eastAsia="en-GB"/>
          <w14:ligatures w14:val="none"/>
        </w:rPr>
        <w:t> </w:t>
      </w:r>
    </w:p>
    <w:p w14:paraId="79EB5A3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Damit eine Matrixorganisation gelingt, ist eine enge Abstimmung zwischen den Projektverantwortlichen und den jeweils vorgesetzten Stellen der Projektmitglieder in der </w:t>
      </w:r>
      <w:r w:rsidRPr="00411D5D">
        <w:rPr>
          <w:rFonts w:ascii="Berlin Type Office" w:eastAsia="Times New Roman" w:hAnsi="Berlin Type Office" w:cs="Segoe UI"/>
          <w:kern w:val="0"/>
          <w:sz w:val="22"/>
          <w:szCs w:val="22"/>
          <w:lang w:val="de-DE" w:eastAsia="en-GB"/>
          <w14:ligatures w14:val="none"/>
        </w:rPr>
        <w:lastRenderedPageBreak/>
        <w:t>Linienorganisation notwendig. Dazu sollte zu Beginn die abgestimmte Organisationsform schriftlich festgehalten und so konkret wie möglich die Verfügungs- und Weisungsrechte über die Projektmitglieder und deren Einsatz im Projekt definiert werden. Zudem sollte sich auf ein Abstimmungsformat geeinigt werden, in dem sich regelmäßig über den Stand der Dinge und den Einsatz der Projektmitglieder ausgetauscht wird. Dieses soll auch dazu dienen, möglichen Konflikten frühzeitig zu begegnen. Bei Bedarf sollte hier auch die auftraggebende Stelle bzw. die EI die Projektverantwortlichen unterstützen. Schließlich ist es möglich, die vorgesetzten Stellen der Projektmitglieder in der Linienorganisation in die EI oder AI einzubinden. </w:t>
      </w:r>
      <w:r w:rsidRPr="00411D5D">
        <w:rPr>
          <w:rFonts w:ascii="Berlin Type Office" w:eastAsia="Times New Roman" w:hAnsi="Berlin Type Office" w:cs="Segoe UI"/>
          <w:kern w:val="0"/>
          <w:sz w:val="22"/>
          <w:szCs w:val="22"/>
          <w:lang w:eastAsia="en-GB"/>
          <w14:ligatures w14:val="none"/>
        </w:rPr>
        <w:t> </w:t>
      </w:r>
    </w:p>
    <w:p w14:paraId="54F0C34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Matrixorganisation hat den Vorteil, dass sie einen effizienten und flexiblen Einsatz von Personalressourcen ermöglicht. Zudem vereinfacht diese Form der PO Mitarbeitende aus unterschiedlichen organisationalen Einheiten im Projekt einzusetzen. So lassen sich durch die Kombination von unterschiedlichen fachspezifischen Kompetenzen leichter Synergievorteile erzielen. Zudem werden die Projektmitglieder nicht gänzlich aus ihren Linientätigkeiten gelöst und es fällt diesen dann leichter, nach Projektende wieder in ihre Routinetätigkeiten zurückzukehren.</w:t>
      </w:r>
      <w:r w:rsidRPr="00411D5D">
        <w:rPr>
          <w:rFonts w:ascii="Berlin Type Office" w:eastAsia="Times New Roman" w:hAnsi="Berlin Type Office" w:cs="Segoe UI"/>
          <w:kern w:val="0"/>
          <w:sz w:val="22"/>
          <w:szCs w:val="22"/>
          <w:lang w:eastAsia="en-GB"/>
          <w14:ligatures w14:val="none"/>
        </w:rPr>
        <w:t> </w:t>
      </w:r>
    </w:p>
    <w:p w14:paraId="33813A3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Allerdings ist die Matrixorganisation mit einem hohen Kommunikations- und Koordinationsaufwand verbunden, der insbesondere für die Projektverantwortlichen bzw. Projektsteuerung entsteht. Dieses muss in der Ressourcen- und Zeitkalkulation bedacht werden. Zudem muss eine Arbeitsüberlastung der Projektverantwortlichen aufgrund der doppelten Eingebundenheit in Projekt- und Linienaufgaben verhindert werden. Schließlich muss darauf geachtet werden, dass der Prioritätskonflikt zwischen Projekt- und Linienaufgaben nicht die Projektmitglieder belastet.</w:t>
      </w:r>
      <w:r w:rsidRPr="00411D5D">
        <w:rPr>
          <w:rFonts w:ascii="Berlin Type Office" w:eastAsia="Times New Roman" w:hAnsi="Berlin Type Office" w:cs="Segoe UI"/>
          <w:kern w:val="0"/>
          <w:sz w:val="22"/>
          <w:szCs w:val="22"/>
          <w:lang w:eastAsia="en-GB"/>
          <w14:ligatures w14:val="none"/>
        </w:rPr>
        <w:t> </w:t>
      </w:r>
    </w:p>
    <w:p w14:paraId="7FA3104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2DB3FB10" w14:textId="77777777" w:rsidR="00D5779E" w:rsidRPr="00411D5D" w:rsidRDefault="00D5779E" w:rsidP="00D5779E">
      <w:pPr>
        <w:spacing w:after="0" w:line="240" w:lineRule="auto"/>
        <w:ind w:left="840" w:hanging="990"/>
        <w:textAlignment w:val="baseline"/>
        <w:rPr>
          <w:rFonts w:ascii="Segoe UI" w:eastAsia="Times New Roman" w:hAnsi="Segoe UI" w:cs="Segoe UI"/>
          <w:i/>
          <w:iCs/>
          <w:color w:val="44546A"/>
          <w:kern w:val="0"/>
          <w:sz w:val="18"/>
          <w:szCs w:val="18"/>
          <w:lang w:eastAsia="en-GB"/>
          <w14:ligatures w14:val="none"/>
        </w:rPr>
      </w:pPr>
      <w:r w:rsidRPr="00411D5D">
        <w:rPr>
          <w:rFonts w:ascii="Berlin Type Office" w:eastAsia="Times New Roman" w:hAnsi="Berlin Type Office" w:cs="Segoe UI"/>
          <w:i/>
          <w:iCs/>
          <w:color w:val="44546A"/>
          <w:kern w:val="0"/>
          <w:sz w:val="18"/>
          <w:szCs w:val="18"/>
          <w:lang w:val="de-DE" w:eastAsia="en-GB"/>
          <w14:ligatures w14:val="none"/>
        </w:rPr>
        <w:t xml:space="preserve">Abbildung </w:t>
      </w:r>
      <w:r w:rsidRPr="00411D5D">
        <w:rPr>
          <w:rFonts w:ascii="Berlin Type Office" w:eastAsia="Times New Roman" w:hAnsi="Berlin Type Office" w:cs="Segoe UI"/>
          <w:i/>
          <w:iCs/>
          <w:color w:val="000000"/>
          <w:kern w:val="0"/>
          <w:sz w:val="18"/>
          <w:szCs w:val="18"/>
          <w:shd w:val="clear" w:color="auto" w:fill="E1E3E6"/>
          <w:lang w:val="de-DE" w:eastAsia="en-GB"/>
          <w14:ligatures w14:val="none"/>
        </w:rPr>
        <w:t>3</w:t>
      </w:r>
      <w:r w:rsidRPr="00411D5D">
        <w:rPr>
          <w:rFonts w:ascii="Berlin Type Office" w:eastAsia="Times New Roman" w:hAnsi="Berlin Type Office" w:cs="Segoe UI"/>
          <w:i/>
          <w:iCs/>
          <w:color w:val="44546A"/>
          <w:kern w:val="0"/>
          <w:sz w:val="18"/>
          <w:szCs w:val="18"/>
          <w:lang w:val="de-DE" w:eastAsia="en-GB"/>
          <w14:ligatures w14:val="none"/>
        </w:rPr>
        <w:t>: Matrixprojektorganisation mit StS als auftraggebende Stelle, EI bestehend aus AbtL sowie Personalvertretungsgremien (nicht eingezeichnet), AI zusammengesetzt aus Experten der Behörde (nicht eingezeichnet)</w:t>
      </w:r>
      <w:r w:rsidRPr="00411D5D">
        <w:rPr>
          <w:rFonts w:ascii="Berlin Type Office" w:eastAsia="Times New Roman" w:hAnsi="Berlin Type Office" w:cs="Segoe UI"/>
          <w:i/>
          <w:iCs/>
          <w:color w:val="44546A"/>
          <w:kern w:val="0"/>
          <w:sz w:val="18"/>
          <w:szCs w:val="18"/>
          <w:lang w:eastAsia="en-GB"/>
          <w14:ligatures w14:val="none"/>
        </w:rPr>
        <w:t> </w:t>
      </w:r>
    </w:p>
    <w:p w14:paraId="6CB3601D"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reine Projektorganisation</w:t>
      </w:r>
      <w:r w:rsidRPr="00411D5D">
        <w:rPr>
          <w:rFonts w:ascii="Berlin Type Office" w:eastAsia="Times New Roman" w:hAnsi="Berlin Type Office" w:cs="Segoe UI"/>
          <w:i/>
          <w:iCs/>
          <w:kern w:val="0"/>
          <w:sz w:val="22"/>
          <w:szCs w:val="22"/>
          <w:lang w:eastAsia="en-GB"/>
          <w14:ligatures w14:val="none"/>
        </w:rPr>
        <w:t> </w:t>
      </w:r>
    </w:p>
    <w:p w14:paraId="387B276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reine Projektorganisation</w:t>
      </w:r>
      <w:r w:rsidRPr="00411D5D">
        <w:rPr>
          <w:rFonts w:ascii="Berlin Type Office" w:eastAsia="Times New Roman" w:hAnsi="Berlin Type Office" w:cs="Segoe UI"/>
          <w:kern w:val="0"/>
          <w:sz w:val="22"/>
          <w:szCs w:val="22"/>
          <w:lang w:val="de-DE" w:eastAsia="en-GB"/>
          <w14:ligatures w14:val="none"/>
        </w:rPr>
        <w:t xml:space="preserve"> ist die autonomste Form einer PO. Sie bietet sich für besonders große und bedeutsame Projekte an </w:t>
      </w:r>
      <w:r w:rsidRPr="00411D5D">
        <w:rPr>
          <w:rFonts w:ascii="Berlin Type Office" w:eastAsia="Times New Roman" w:hAnsi="Berlin Type Office" w:cs="Segoe UI"/>
          <w:kern w:val="0"/>
          <w:sz w:val="22"/>
          <w:szCs w:val="22"/>
          <w:shd w:val="clear" w:color="auto" w:fill="FFFF00"/>
          <w:lang w:val="de-DE" w:eastAsia="en-GB"/>
          <w14:ligatures w14:val="none"/>
        </w:rPr>
        <w:t>und sollte insbesondere bei einer agilen Vorgehensweise gewählt werden</w:t>
      </w:r>
      <w:r w:rsidRPr="00411D5D">
        <w:rPr>
          <w:rFonts w:ascii="Berlin Type Office" w:eastAsia="Times New Roman" w:hAnsi="Berlin Type Office" w:cs="Segoe UI"/>
          <w:kern w:val="0"/>
          <w:sz w:val="22"/>
          <w:szCs w:val="22"/>
          <w:lang w:val="de-DE" w:eastAsia="en-GB"/>
          <w14:ligatures w14:val="none"/>
        </w:rPr>
        <w:t>. In der reinen Projektorganisation wird das Projektteam vollständig aus den möglichen fachlichen und dienstlichen Weisungsbefugnissen der Linienorganisation für die Projektarbeit herausgelöst oder es wird eigens Personal nur für die Projektarbeit eingestellt. Die Projektverantwortlichen besitzen volle Weisungsbefugnis über die Projektmitglieder, die ihre gesamten Arbeitskapazitäten dem Projekt zur Verfügung stellen.</w:t>
      </w:r>
      <w:r w:rsidRPr="00411D5D">
        <w:rPr>
          <w:rFonts w:ascii="Berlin Type Office" w:eastAsia="Times New Roman" w:hAnsi="Berlin Type Office" w:cs="Segoe UI"/>
          <w:kern w:val="0"/>
          <w:sz w:val="22"/>
          <w:szCs w:val="22"/>
          <w:lang w:eastAsia="en-GB"/>
          <w14:ligatures w14:val="none"/>
        </w:rPr>
        <w:t> </w:t>
      </w:r>
    </w:p>
    <w:p w14:paraId="67A47A3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reine Projektorganisation hat den Vorteil, dass Zuständigkeiten eindeutig geklärt werden und es zu keinen Reibungs- und damit Effizienzverlusten aufgrund der Koordination unterschiedlicher Einheiten kommt. Zudem haben alle Projektmitglieder einen 100 % Fokus auf das Projekt, was deren Motivation und Identifikation mit dem Projekt erhöht. Eine reine Projektorganisation hat allerdings den Nachteil, dass starke Kosten für die Linienorganisation auftreten, da diese ihre Mitarbeitenden für die Projektarbeit freistellen müssen oder sogar verlieren. Es müssen dann konkrete Absprachen mit der Linienorganisation vorgenommen werden, von wann bis wann Mitarbeitende dem Projekt zur Verfügung stehen. Nach Abschluss des Projektes ist die Linienorganisation zudem damit konfrontiert, die Projektmitglieder wieder in ihre Struktur zu integrieren. Zudem besteht das Risiko, dass das Projekt nur unzureichend in die Linienorganisation eingebunden ist und dem Projekt deshalb häufig die notwendige Unterstützung der Linienorganisation fehlt.</w:t>
      </w:r>
      <w:r w:rsidRPr="00411D5D">
        <w:rPr>
          <w:rFonts w:ascii="Berlin Type Office" w:eastAsia="Times New Roman" w:hAnsi="Berlin Type Office" w:cs="Segoe UI"/>
          <w:kern w:val="0"/>
          <w:sz w:val="22"/>
          <w:szCs w:val="22"/>
          <w:lang w:eastAsia="en-GB"/>
          <w14:ligatures w14:val="none"/>
        </w:rPr>
        <w:t> </w:t>
      </w:r>
    </w:p>
    <w:p w14:paraId="2BF1158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5AD3A07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lastRenderedPageBreak/>
        <w:t> </w:t>
      </w:r>
    </w:p>
    <w:p w14:paraId="03BF55C4" w14:textId="77777777" w:rsidR="00D5779E" w:rsidRPr="00411D5D" w:rsidRDefault="00D5779E" w:rsidP="00D5779E">
      <w:pPr>
        <w:spacing w:after="0" w:line="240" w:lineRule="auto"/>
        <w:textAlignment w:val="baseline"/>
        <w:rPr>
          <w:rFonts w:ascii="Segoe UI" w:eastAsia="Times New Roman" w:hAnsi="Segoe UI" w:cs="Segoe UI"/>
          <w:i/>
          <w:iCs/>
          <w:color w:val="44546A"/>
          <w:kern w:val="0"/>
          <w:sz w:val="18"/>
          <w:szCs w:val="18"/>
          <w:lang w:eastAsia="en-GB"/>
          <w14:ligatures w14:val="none"/>
        </w:rPr>
      </w:pPr>
      <w:r w:rsidRPr="00411D5D">
        <w:rPr>
          <w:rFonts w:ascii="Berlin Type Office" w:eastAsia="Times New Roman" w:hAnsi="Berlin Type Office" w:cs="Segoe UI"/>
          <w:i/>
          <w:iCs/>
          <w:color w:val="44546A"/>
          <w:kern w:val="0"/>
          <w:sz w:val="18"/>
          <w:szCs w:val="18"/>
          <w:lang w:val="de-DE" w:eastAsia="en-GB"/>
          <w14:ligatures w14:val="none"/>
        </w:rPr>
        <w:t xml:space="preserve">Abbildung </w:t>
      </w:r>
      <w:r w:rsidRPr="00411D5D">
        <w:rPr>
          <w:rFonts w:ascii="Berlin Type Office" w:eastAsia="Times New Roman" w:hAnsi="Berlin Type Office" w:cs="Segoe UI"/>
          <w:i/>
          <w:iCs/>
          <w:color w:val="000000"/>
          <w:kern w:val="0"/>
          <w:sz w:val="18"/>
          <w:szCs w:val="18"/>
          <w:shd w:val="clear" w:color="auto" w:fill="E1E3E6"/>
          <w:lang w:val="de-DE" w:eastAsia="en-GB"/>
          <w14:ligatures w14:val="none"/>
        </w:rPr>
        <w:t>4</w:t>
      </w:r>
      <w:r w:rsidRPr="00411D5D">
        <w:rPr>
          <w:rFonts w:ascii="Berlin Type Office" w:eastAsia="Times New Roman" w:hAnsi="Berlin Type Office" w:cs="Segoe UI"/>
          <w:i/>
          <w:iCs/>
          <w:color w:val="44546A"/>
          <w:kern w:val="0"/>
          <w:sz w:val="18"/>
          <w:szCs w:val="18"/>
          <w:lang w:val="de-DE" w:eastAsia="en-GB"/>
          <w14:ligatures w14:val="none"/>
        </w:rPr>
        <w:t>: Reine Projektorganisation</w:t>
      </w:r>
      <w:r w:rsidRPr="00411D5D">
        <w:rPr>
          <w:rFonts w:ascii="Berlin Type Office" w:eastAsia="Times New Roman" w:hAnsi="Berlin Type Office" w:cs="Segoe UI"/>
          <w:i/>
          <w:iCs/>
          <w:color w:val="44546A"/>
          <w:kern w:val="0"/>
          <w:sz w:val="18"/>
          <w:szCs w:val="18"/>
          <w:lang w:eastAsia="en-GB"/>
          <w14:ligatures w14:val="none"/>
        </w:rPr>
        <w:t> </w:t>
      </w:r>
    </w:p>
    <w:p w14:paraId="5E49E89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Projektrollen klären</w:t>
      </w:r>
      <w:r w:rsidRPr="00411D5D">
        <w:rPr>
          <w:rFonts w:ascii="Berlin Type Office" w:eastAsia="Times New Roman" w:hAnsi="Berlin Type Office" w:cs="Segoe UI"/>
          <w:i/>
          <w:iCs/>
          <w:kern w:val="0"/>
          <w:sz w:val="22"/>
          <w:szCs w:val="22"/>
          <w:lang w:eastAsia="en-GB"/>
          <w14:ligatures w14:val="none"/>
        </w:rPr>
        <w:t> </w:t>
      </w:r>
    </w:p>
    <w:p w14:paraId="546CBF0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Um eine PO zu etablieren, ist es zudem notwendig, die konkreten </w:t>
      </w:r>
      <w:r w:rsidRPr="00411D5D">
        <w:rPr>
          <w:rFonts w:ascii="Berlin Type Office" w:eastAsia="Times New Roman" w:hAnsi="Berlin Type Office" w:cs="Segoe UI"/>
          <w:i/>
          <w:iCs/>
          <w:kern w:val="0"/>
          <w:sz w:val="22"/>
          <w:szCs w:val="22"/>
          <w:lang w:val="de-DE" w:eastAsia="en-GB"/>
          <w14:ligatures w14:val="none"/>
        </w:rPr>
        <w:t>Projektrollen im Projekt zu klären</w:t>
      </w:r>
      <w:r w:rsidRPr="00411D5D">
        <w:rPr>
          <w:rFonts w:ascii="Berlin Type Office" w:eastAsia="Times New Roman" w:hAnsi="Berlin Type Office" w:cs="Segoe UI"/>
          <w:kern w:val="0"/>
          <w:sz w:val="22"/>
          <w:szCs w:val="22"/>
          <w:lang w:val="de-DE" w:eastAsia="en-GB"/>
          <w14:ligatures w14:val="none"/>
        </w:rPr>
        <w:t>. Eine Projektrolle besteht aus der Verantwortung für eine Projektaufgabe und den zur Erledigung der Aufgabe notwendigen Befugnissen. Die Beschreibung der Projektrollen hat zum Ziel, alle Aufgaben zu erfassen, die im Projekt anfallen und Aufgabendoppellungen und Verantwortlichkeitsüberschneidungen zu verhindern. Im Kern geht es bei der Erfassung der Projektrollen darum, für die einzelnen AP, Aufgaben und Teilprojekte die Verantwortlichkeiten zu klären und einen klaren Verantwortungszuschnitt im Projekt herzustellen. Mit der Übernahme einer Rolle übernimmt dann ein Mitglied des Projektes die Verantwortung für eine spezifische Aufgabe im Projekt mit klar definierten Zuständigkeiten und Befugnissen. Ein Projektmitglied kann dabei auch mehrere Rollen im Projekt übernehmen. Eine Übersicht über alle im Projekt vorkommenden Rollen und deren konkrete Beschreibung findet sich in Kapitel 8. Im Folgenden wird die Rollenklärung für zentrale Rollen kurz dargestellt.</w:t>
      </w:r>
      <w:r w:rsidRPr="00411D5D">
        <w:rPr>
          <w:rFonts w:ascii="Berlin Type Office" w:eastAsia="Times New Roman" w:hAnsi="Berlin Type Office" w:cs="Segoe UI"/>
          <w:kern w:val="0"/>
          <w:sz w:val="17"/>
          <w:szCs w:val="17"/>
          <w:vertAlign w:val="superscript"/>
          <w:lang w:val="de-DE" w:eastAsia="en-GB"/>
          <w14:ligatures w14:val="none"/>
        </w:rPr>
        <w:t>98</w:t>
      </w:r>
      <w:r w:rsidRPr="00411D5D">
        <w:rPr>
          <w:rFonts w:ascii="Berlin Type Office" w:eastAsia="Times New Roman" w:hAnsi="Berlin Type Office" w:cs="Segoe UI"/>
          <w:kern w:val="0"/>
          <w:sz w:val="22"/>
          <w:szCs w:val="22"/>
          <w:lang w:eastAsia="en-GB"/>
          <w14:ligatures w14:val="none"/>
        </w:rPr>
        <w:t> </w:t>
      </w:r>
    </w:p>
    <w:p w14:paraId="6AE91EA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Überprüfung bereits bestimmter Rollen</w:t>
      </w:r>
      <w:r w:rsidRPr="00411D5D">
        <w:rPr>
          <w:rFonts w:ascii="Berlin Type Office" w:eastAsia="Times New Roman" w:hAnsi="Berlin Type Office" w:cs="Segoe UI"/>
          <w:i/>
          <w:iCs/>
          <w:kern w:val="0"/>
          <w:sz w:val="22"/>
          <w:szCs w:val="22"/>
          <w:lang w:eastAsia="en-GB"/>
          <w14:ligatures w14:val="none"/>
        </w:rPr>
        <w:t> </w:t>
      </w:r>
    </w:p>
    <w:p w14:paraId="0C4A8FF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Die auftraggebende Stelle bzw. die EI</w:t>
      </w:r>
      <w:r w:rsidRPr="00411D5D">
        <w:rPr>
          <w:rFonts w:ascii="Berlin Type Office" w:eastAsia="Times New Roman" w:hAnsi="Berlin Type Office" w:cs="Segoe UI"/>
          <w:kern w:val="0"/>
          <w:sz w:val="22"/>
          <w:szCs w:val="22"/>
          <w:lang w:val="de-DE" w:eastAsia="en-GB"/>
          <w14:ligatures w14:val="none"/>
        </w:rPr>
        <w:t xml:space="preserve">, die </w:t>
      </w:r>
      <w:r w:rsidRPr="00411D5D">
        <w:rPr>
          <w:rFonts w:ascii="Berlin Type Office" w:eastAsia="Times New Roman" w:hAnsi="Berlin Type Office" w:cs="Segoe UI"/>
          <w:i/>
          <w:iCs/>
          <w:kern w:val="0"/>
          <w:sz w:val="22"/>
          <w:szCs w:val="22"/>
          <w:lang w:val="de-DE" w:eastAsia="en-GB"/>
          <w14:ligatures w14:val="none"/>
        </w:rPr>
        <w:t>AI</w:t>
      </w:r>
      <w:r w:rsidRPr="00411D5D">
        <w:rPr>
          <w:rFonts w:ascii="Berlin Type Office" w:eastAsia="Times New Roman" w:hAnsi="Berlin Type Office" w:cs="Segoe UI"/>
          <w:kern w:val="0"/>
          <w:sz w:val="22"/>
          <w:szCs w:val="22"/>
          <w:lang w:val="de-DE" w:eastAsia="en-GB"/>
          <w14:ligatures w14:val="none"/>
        </w:rPr>
        <w:t xml:space="preserve"> und die </w:t>
      </w:r>
      <w:r w:rsidRPr="00411D5D">
        <w:rPr>
          <w:rFonts w:ascii="Berlin Type Office" w:eastAsia="Times New Roman" w:hAnsi="Berlin Type Office" w:cs="Segoe UI"/>
          <w:i/>
          <w:iCs/>
          <w:kern w:val="0"/>
          <w:sz w:val="22"/>
          <w:szCs w:val="22"/>
          <w:lang w:val="de-DE" w:eastAsia="en-GB"/>
          <w14:ligatures w14:val="none"/>
        </w:rPr>
        <w:t xml:space="preserve">Projektverantwortlichen </w:t>
      </w:r>
      <w:r w:rsidRPr="00411D5D">
        <w:rPr>
          <w:rFonts w:ascii="Berlin Type Office" w:eastAsia="Times New Roman" w:hAnsi="Berlin Type Office" w:cs="Segoe UI"/>
          <w:kern w:val="0"/>
          <w:sz w:val="22"/>
          <w:szCs w:val="22"/>
          <w:lang w:val="de-DE" w:eastAsia="en-GB"/>
          <w14:ligatures w14:val="none"/>
        </w:rPr>
        <w:t>sind mit der Definitionsphase des Projektes zwar bereits bestimmt, die Rollenbeschreibung sollte zu diesem Zeitpunkt aber nochmal überprüft und gegebenenfalls der Projektplanung angepasst werden.</w:t>
      </w:r>
      <w:r w:rsidRPr="00411D5D">
        <w:rPr>
          <w:rFonts w:ascii="Berlin Type Office" w:eastAsia="Times New Roman" w:hAnsi="Berlin Type Office" w:cs="Segoe UI"/>
          <w:kern w:val="0"/>
          <w:sz w:val="22"/>
          <w:szCs w:val="22"/>
          <w:lang w:eastAsia="en-GB"/>
          <w14:ligatures w14:val="none"/>
        </w:rPr>
        <w:t> </w:t>
      </w:r>
    </w:p>
    <w:p w14:paraId="2382BF2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69EBA6E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entfällt eine über die Definition eine</w:t>
      </w:r>
      <w:r w:rsidRPr="00411D5D">
        <w:rPr>
          <w:rFonts w:ascii="Berlin Type Office" w:eastAsia="Times New Roman" w:hAnsi="Berlin Type Office" w:cs="Segoe UI"/>
          <w:color w:val="8764B8"/>
          <w:kern w:val="0"/>
          <w:sz w:val="22"/>
          <w:szCs w:val="22"/>
          <w:u w:val="single"/>
          <w:shd w:val="clear" w:color="auto" w:fill="FFFF00"/>
          <w:lang w:val="de-DE" w:eastAsia="en-GB"/>
          <w14:ligatures w14:val="none"/>
        </w:rPr>
        <w:t>s</w:t>
      </w:r>
      <w:r w:rsidRPr="00411D5D">
        <w:rPr>
          <w:rFonts w:ascii="Berlin Type Office" w:eastAsia="Times New Roman" w:hAnsi="Berlin Type Office" w:cs="Segoe UI"/>
          <w:strike/>
          <w:color w:val="8764B8"/>
          <w:kern w:val="0"/>
          <w:sz w:val="22"/>
          <w:szCs w:val="22"/>
          <w:shd w:val="clear" w:color="auto" w:fill="FFFF00"/>
          <w:lang w:val="de-DE" w:eastAsia="en-GB"/>
          <w14:ligatures w14:val="none"/>
        </w:rPr>
        <w:t>r</w:t>
      </w:r>
      <w:r w:rsidRPr="00411D5D">
        <w:rPr>
          <w:rFonts w:ascii="Berlin Type Office" w:eastAsia="Times New Roman" w:hAnsi="Berlin Type Office" w:cs="Segoe UI"/>
          <w:kern w:val="0"/>
          <w:sz w:val="22"/>
          <w:szCs w:val="22"/>
          <w:shd w:val="clear" w:color="auto" w:fill="FFFF00"/>
          <w:lang w:val="de-DE" w:eastAsia="en-GB"/>
          <w14:ligatures w14:val="none"/>
        </w:rPr>
        <w:t xml:space="preserve"> Product Owners und einer*s Team-Moderator*in hinausgehende weitere Differenzierung von Projektrollen.</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In einer agilen Vorgehensweise wird ein selbstorganisiertes Team bestimmt, in dem jedes Mitglied theoretisch jede Rolle und Funktion erfüllen kann. Der*die Product Owner und der*die Team-Moderator*in nehmen hier dienende Führungspositionen ein, mit dem Ziel dem Projektteam eine auf den Projektnutzen fokussierte Arbeit zu ermöglichen. Eine inhaltliche Führungsrolle kann im Projektteam selbst situativ und thematisch immer wieder wechseln.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99</w:t>
      </w:r>
      <w:r w:rsidRPr="00411D5D">
        <w:rPr>
          <w:rFonts w:ascii="Berlin Type Office" w:eastAsia="Times New Roman" w:hAnsi="Berlin Type Office" w:cs="Segoe UI"/>
          <w:kern w:val="0"/>
          <w:sz w:val="22"/>
          <w:szCs w:val="22"/>
          <w:lang w:eastAsia="en-GB"/>
          <w14:ligatures w14:val="none"/>
        </w:rPr>
        <w:t> </w:t>
      </w:r>
    </w:p>
    <w:p w14:paraId="10701D6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 </w:t>
      </w:r>
      <w:r w:rsidRPr="00411D5D">
        <w:rPr>
          <w:rFonts w:ascii="Berlin Type Office" w:eastAsia="Times New Roman" w:hAnsi="Berlin Type Office" w:cs="Segoe UI"/>
          <w:i/>
          <w:iCs/>
          <w:kern w:val="0"/>
          <w:sz w:val="22"/>
          <w:szCs w:val="22"/>
          <w:lang w:eastAsia="en-GB"/>
          <w14:ligatures w14:val="none"/>
        </w:rPr>
        <w:t> </w:t>
      </w:r>
    </w:p>
    <w:p w14:paraId="3823E41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einer </w:t>
      </w:r>
      <w:r w:rsidRPr="00411D5D">
        <w:rPr>
          <w:rFonts w:ascii="Berlin Type Office" w:eastAsia="Times New Roman" w:hAnsi="Berlin Type Office" w:cs="Segoe UI"/>
          <w:i/>
          <w:iCs/>
          <w:kern w:val="0"/>
          <w:sz w:val="22"/>
          <w:szCs w:val="22"/>
          <w:lang w:val="de-DE" w:eastAsia="en-GB"/>
          <w14:ligatures w14:val="none"/>
        </w:rPr>
        <w:t>sequenziellen Vorgehensweise</w:t>
      </w:r>
      <w:r w:rsidRPr="00411D5D">
        <w:rPr>
          <w:rFonts w:ascii="Berlin Type Office" w:eastAsia="Times New Roman" w:hAnsi="Berlin Type Office" w:cs="Segoe UI"/>
          <w:kern w:val="0"/>
          <w:sz w:val="22"/>
          <w:szCs w:val="22"/>
          <w:lang w:val="de-DE" w:eastAsia="en-GB"/>
          <w14:ligatures w14:val="none"/>
        </w:rPr>
        <w:t xml:space="preserve"> ist demgegenüber eine über die Bestimmung der PL hinausgehende Rollendifferenzierung üblich. Dabei sollten für eine ausgewogene Rollenklärung zunächst die </w:t>
      </w:r>
      <w:r w:rsidRPr="00411D5D">
        <w:rPr>
          <w:rFonts w:ascii="Berlin Type Office" w:eastAsia="Times New Roman" w:hAnsi="Berlin Type Office" w:cs="Segoe UI"/>
          <w:i/>
          <w:iCs/>
          <w:kern w:val="0"/>
          <w:sz w:val="22"/>
          <w:szCs w:val="22"/>
          <w:lang w:val="de-DE" w:eastAsia="en-GB"/>
          <w14:ligatures w14:val="none"/>
        </w:rPr>
        <w:t>Führungsebenen</w:t>
      </w:r>
      <w:r w:rsidRPr="00411D5D">
        <w:rPr>
          <w:rFonts w:ascii="Berlin Type Office" w:eastAsia="Times New Roman" w:hAnsi="Berlin Type Office" w:cs="Segoe UI"/>
          <w:kern w:val="0"/>
          <w:sz w:val="22"/>
          <w:szCs w:val="22"/>
          <w:lang w:val="de-DE" w:eastAsia="en-GB"/>
          <w14:ligatures w14:val="none"/>
        </w:rPr>
        <w:t xml:space="preserve"> im Projekt definiert werden. Demgegenüber kann es insbesondere bei größeren Projekten vorkommen, dass die Führungsspanne im Projekt für die PL alleine zu groß ist. In solchen Fällen sollte die PL weitere Führungsebenen definieren. Dazu sollten anhand des PSP Teilprojekte bzw. Aufgabenbereiche definiert werden, die mehrere AP umfassen.</w:t>
      </w:r>
      <w:r w:rsidRPr="00411D5D">
        <w:rPr>
          <w:rFonts w:ascii="Berlin Type Office" w:eastAsia="Times New Roman" w:hAnsi="Berlin Type Office" w:cs="Segoe UI"/>
          <w:kern w:val="0"/>
          <w:sz w:val="17"/>
          <w:szCs w:val="17"/>
          <w:vertAlign w:val="superscript"/>
          <w:lang w:val="de-DE" w:eastAsia="en-GB"/>
          <w14:ligatures w14:val="none"/>
        </w:rPr>
        <w:t>100</w:t>
      </w:r>
      <w:r w:rsidRPr="00411D5D">
        <w:rPr>
          <w:rFonts w:ascii="Berlin Type Office" w:eastAsia="Times New Roman" w:hAnsi="Berlin Type Office" w:cs="Segoe UI"/>
          <w:kern w:val="0"/>
          <w:sz w:val="22"/>
          <w:szCs w:val="22"/>
          <w:lang w:val="de-DE" w:eastAsia="en-GB"/>
          <w14:ligatures w14:val="none"/>
        </w:rPr>
        <w:t xml:space="preserve"> Diese werden von der neu definierten Führungsebene betreut, die dann die Verantwortung für diesen Teil des Projektes übernimmt. Dafür bekommt sie entsprechende Befugnisse, insbesondere die fachlichen Weisungsbefugnisse gegenüber den für die AP verantwortlichen Mitarbeitenden. Die PL steuert dann vor allem die direkt unter ihr etablierte Führungsebene und die damit verbundenen Aufgabenbereiche des Projektes. Im Ergebnis reduziert sich dadurch die Führungsspanne des Projekts. Rollen, die hier konkret definiert werden, sind die </w:t>
      </w:r>
      <w:r w:rsidRPr="00411D5D">
        <w:rPr>
          <w:rFonts w:ascii="Berlin Type Office" w:eastAsia="Times New Roman" w:hAnsi="Berlin Type Office" w:cs="Segoe UI"/>
          <w:i/>
          <w:iCs/>
          <w:kern w:val="0"/>
          <w:sz w:val="22"/>
          <w:szCs w:val="22"/>
          <w:lang w:val="de-DE" w:eastAsia="en-GB"/>
          <w14:ligatures w14:val="none"/>
        </w:rPr>
        <w:t>Teilprojektleitungen (TPL)</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53F0FAC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AP Verantwortliche definieren</w:t>
      </w:r>
      <w:r w:rsidRPr="00411D5D">
        <w:rPr>
          <w:rFonts w:ascii="Berlin Type Office" w:eastAsia="Times New Roman" w:hAnsi="Berlin Type Office" w:cs="Segoe UI"/>
          <w:i/>
          <w:iCs/>
          <w:kern w:val="0"/>
          <w:sz w:val="22"/>
          <w:szCs w:val="22"/>
          <w:lang w:eastAsia="en-GB"/>
          <w14:ligatures w14:val="none"/>
        </w:rPr>
        <w:t> </w:t>
      </w:r>
    </w:p>
    <w:p w14:paraId="5ED16A4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einem nächsten Schritt werden die </w:t>
      </w:r>
      <w:r w:rsidRPr="00411D5D">
        <w:rPr>
          <w:rFonts w:ascii="Berlin Type Office" w:eastAsia="Times New Roman" w:hAnsi="Berlin Type Office" w:cs="Segoe UI"/>
          <w:i/>
          <w:iCs/>
          <w:kern w:val="0"/>
          <w:sz w:val="22"/>
          <w:szCs w:val="22"/>
          <w:lang w:val="de-DE" w:eastAsia="en-GB"/>
          <w14:ligatures w14:val="none"/>
        </w:rPr>
        <w:t>Verantwortlichen für die AP</w:t>
      </w:r>
      <w:r w:rsidRPr="00411D5D">
        <w:rPr>
          <w:rFonts w:ascii="Berlin Type Office" w:eastAsia="Times New Roman" w:hAnsi="Berlin Type Office" w:cs="Segoe UI"/>
          <w:kern w:val="0"/>
          <w:sz w:val="22"/>
          <w:szCs w:val="22"/>
          <w:lang w:val="de-DE" w:eastAsia="en-GB"/>
          <w14:ligatures w14:val="none"/>
        </w:rPr>
        <w:t xml:space="preserve"> durch die dafür direkt verantwortliche Führungsebene bestimmt. Die AP-Verantwortlichen (APV) sind für die operative Umsetzung eines AP zuständig. Sie sind dabei selbst operativ tätig und koordinieren zusätzlich </w:t>
      </w:r>
      <w:r w:rsidRPr="00411D5D">
        <w:rPr>
          <w:rFonts w:ascii="Berlin Type Office" w:eastAsia="Times New Roman" w:hAnsi="Berlin Type Office" w:cs="Segoe UI"/>
          <w:kern w:val="0"/>
          <w:sz w:val="22"/>
          <w:szCs w:val="22"/>
          <w:lang w:val="de-DE" w:eastAsia="en-GB"/>
          <w14:ligatures w14:val="none"/>
        </w:rPr>
        <w:lastRenderedPageBreak/>
        <w:t>die Arbeit in einem AP. Sie besitzen dabei fachliche Weisungsbefugnis gegenüber den jeweiligen den AP zugeordneten Projektmitarbeitenden. Berichtspflichtig sind die APV gegenüber der nächsthöheren Führungsebene im Projekt.</w:t>
      </w:r>
      <w:r w:rsidRPr="00411D5D">
        <w:rPr>
          <w:rFonts w:ascii="Berlin Type Office" w:eastAsia="Times New Roman" w:hAnsi="Berlin Type Office" w:cs="Segoe UI"/>
          <w:kern w:val="0"/>
          <w:sz w:val="22"/>
          <w:szCs w:val="22"/>
          <w:lang w:eastAsia="en-GB"/>
          <w14:ligatures w14:val="none"/>
        </w:rPr>
        <w:t> </w:t>
      </w:r>
    </w:p>
    <w:p w14:paraId="22E6F24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w:t>
      </w:r>
      <w:r w:rsidRPr="00411D5D">
        <w:rPr>
          <w:rFonts w:ascii="Berlin Type Office" w:eastAsia="Times New Roman" w:hAnsi="Berlin Type Office" w:cs="Segoe UI"/>
          <w:i/>
          <w:iCs/>
          <w:kern w:val="0"/>
          <w:sz w:val="22"/>
          <w:szCs w:val="22"/>
          <w:lang w:eastAsia="en-GB"/>
          <w14:ligatures w14:val="none"/>
        </w:rPr>
        <w:t> </w:t>
      </w:r>
    </w:p>
    <w:p w14:paraId="10EA128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mitarbeitende</w:t>
      </w:r>
      <w:r w:rsidRPr="00411D5D">
        <w:rPr>
          <w:rFonts w:ascii="Berlin Type Office" w:eastAsia="Times New Roman" w:hAnsi="Berlin Type Office" w:cs="Segoe UI"/>
          <w:i/>
          <w:iCs/>
          <w:kern w:val="0"/>
          <w:sz w:val="22"/>
          <w:szCs w:val="22"/>
          <w:lang w:eastAsia="en-GB"/>
          <w14:ligatures w14:val="none"/>
        </w:rPr>
        <w:t> </w:t>
      </w:r>
    </w:p>
    <w:p w14:paraId="7ED63C8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Projektmitarbeitende</w:t>
      </w:r>
      <w:r w:rsidRPr="00411D5D">
        <w:rPr>
          <w:rFonts w:ascii="Berlin Type Office" w:eastAsia="Times New Roman" w:hAnsi="Berlin Type Office" w:cs="Segoe UI"/>
          <w:kern w:val="0"/>
          <w:sz w:val="22"/>
          <w:szCs w:val="22"/>
          <w:lang w:val="de-DE" w:eastAsia="en-GB"/>
          <w14:ligatures w14:val="none"/>
        </w:rPr>
        <w:t xml:space="preserve"> (PMA) werden durch die Führungsebene oberhalb der APV bestimmt. PMA werden AP zugeteilt, um dort bei der operativen Umsetzung der AP zu unterstützen. </w:t>
      </w:r>
      <w:r w:rsidRPr="00411D5D">
        <w:rPr>
          <w:rFonts w:ascii="Berlin Type Office" w:eastAsia="Times New Roman" w:hAnsi="Berlin Type Office" w:cs="Segoe UI"/>
          <w:kern w:val="0"/>
          <w:sz w:val="22"/>
          <w:szCs w:val="22"/>
          <w:shd w:val="clear" w:color="auto" w:fill="FFFF00"/>
          <w:lang w:val="de-DE" w:eastAsia="en-GB"/>
          <w14:ligatures w14:val="none"/>
        </w:rPr>
        <w:t>Dabei sollte so konkret wie möglich und angemessen die Tätigkeit beschrieben werden, die die jeweiligen PMA in den AP übernehmen sollen.</w:t>
      </w:r>
      <w:r w:rsidRPr="00411D5D">
        <w:rPr>
          <w:rFonts w:ascii="Berlin Type Office" w:eastAsia="Times New Roman" w:hAnsi="Berlin Type Office" w:cs="Segoe UI"/>
          <w:kern w:val="0"/>
          <w:sz w:val="22"/>
          <w:szCs w:val="22"/>
          <w:lang w:eastAsia="en-GB"/>
          <w14:ligatures w14:val="none"/>
        </w:rPr>
        <w:t> </w:t>
      </w:r>
    </w:p>
    <w:p w14:paraId="7BDD05A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Querschnittsaufgaben</w:t>
      </w:r>
      <w:r w:rsidRPr="00411D5D">
        <w:rPr>
          <w:rFonts w:ascii="Berlin Type Office" w:eastAsia="Times New Roman" w:hAnsi="Berlin Type Office" w:cs="Segoe UI"/>
          <w:i/>
          <w:iCs/>
          <w:kern w:val="0"/>
          <w:sz w:val="22"/>
          <w:szCs w:val="22"/>
          <w:lang w:eastAsia="en-GB"/>
          <w14:ligatures w14:val="none"/>
        </w:rPr>
        <w:t> </w:t>
      </w:r>
    </w:p>
    <w:p w14:paraId="692F704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Schließlich sollten auch Rollen für </w:t>
      </w:r>
      <w:r w:rsidRPr="00411D5D">
        <w:rPr>
          <w:rFonts w:ascii="Berlin Type Office" w:eastAsia="Times New Roman" w:hAnsi="Berlin Type Office" w:cs="Segoe UI"/>
          <w:i/>
          <w:iCs/>
          <w:kern w:val="0"/>
          <w:sz w:val="22"/>
          <w:szCs w:val="22"/>
          <w:lang w:val="de-DE" w:eastAsia="en-GB"/>
          <w14:ligatures w14:val="none"/>
        </w:rPr>
        <w:t>Querschnittsaufgaben</w:t>
      </w:r>
      <w:r w:rsidRPr="00411D5D">
        <w:rPr>
          <w:rFonts w:ascii="Berlin Type Office" w:eastAsia="Times New Roman" w:hAnsi="Berlin Type Office" w:cs="Segoe UI"/>
          <w:kern w:val="0"/>
          <w:sz w:val="22"/>
          <w:szCs w:val="22"/>
          <w:lang w:val="de-DE" w:eastAsia="en-GB"/>
          <w14:ligatures w14:val="none"/>
        </w:rPr>
        <w:t xml:space="preserve"> definiert und bestimmt werden. So sollte insbesondere bei großen und bedeutsamen Projekten erwägt werden, ob Projektkoordinator*innen die PL im Projektmanagement des Projektes unterstützen. In sehr großen Projekten ist es zudem möglich, gesonderte Rollen für das Controlling, das Qualitäts-, das Chancen- und Risikomanagement, das Stakeholdermanagement und das Finanzmanagement festzulegen.</w:t>
      </w:r>
      <w:r w:rsidRPr="00411D5D">
        <w:rPr>
          <w:rFonts w:ascii="Berlin Type Office" w:eastAsia="Times New Roman" w:hAnsi="Berlin Type Office" w:cs="Segoe UI"/>
          <w:kern w:val="0"/>
          <w:sz w:val="22"/>
          <w:szCs w:val="22"/>
          <w:lang w:eastAsia="en-GB"/>
          <w14:ligatures w14:val="none"/>
        </w:rPr>
        <w:t> </w:t>
      </w:r>
    </w:p>
    <w:p w14:paraId="5BF310B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Besetzung </w:t>
      </w:r>
      <w:r w:rsidRPr="00411D5D">
        <w:rPr>
          <w:rFonts w:ascii="Berlin Type Office" w:eastAsia="Times New Roman" w:hAnsi="Berlin Type Office" w:cs="Segoe UI"/>
          <w:i/>
          <w:iCs/>
          <w:kern w:val="0"/>
          <w:sz w:val="22"/>
          <w:szCs w:val="22"/>
          <w:lang w:eastAsia="en-GB"/>
          <w14:ligatures w14:val="none"/>
        </w:rPr>
        <w:t> </w:t>
      </w:r>
    </w:p>
    <w:p w14:paraId="16D4E37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der Rollen</w:t>
      </w:r>
      <w:r w:rsidRPr="00411D5D">
        <w:rPr>
          <w:rFonts w:ascii="Berlin Type Office" w:eastAsia="Times New Roman" w:hAnsi="Berlin Type Office" w:cs="Segoe UI"/>
          <w:i/>
          <w:iCs/>
          <w:kern w:val="0"/>
          <w:sz w:val="22"/>
          <w:szCs w:val="22"/>
          <w:lang w:eastAsia="en-GB"/>
          <w14:ligatures w14:val="none"/>
        </w:rPr>
        <w:t> </w:t>
      </w:r>
    </w:p>
    <w:p w14:paraId="0026514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Verantwortlich für die </w:t>
      </w:r>
      <w:r w:rsidRPr="00411D5D">
        <w:rPr>
          <w:rFonts w:ascii="Berlin Type Office" w:eastAsia="Times New Roman" w:hAnsi="Berlin Type Office" w:cs="Segoe UI"/>
          <w:i/>
          <w:iCs/>
          <w:kern w:val="0"/>
          <w:sz w:val="22"/>
          <w:szCs w:val="22"/>
          <w:lang w:val="de-DE" w:eastAsia="en-GB"/>
          <w14:ligatures w14:val="none"/>
        </w:rPr>
        <w:t>Besetzung der Rollen</w:t>
      </w:r>
      <w:r w:rsidRPr="00411D5D">
        <w:rPr>
          <w:rFonts w:ascii="Berlin Type Office" w:eastAsia="Times New Roman" w:hAnsi="Berlin Type Office" w:cs="Segoe UI"/>
          <w:kern w:val="0"/>
          <w:sz w:val="22"/>
          <w:szCs w:val="22"/>
          <w:lang w:val="de-DE" w:eastAsia="en-GB"/>
          <w14:ligatures w14:val="none"/>
        </w:rPr>
        <w:t xml:space="preserve"> mit Projektmitgliedern ist in einem sequenziellen Projekt letztlich die PL. In einfachen und kleinen Projekten definiert die PL die Verantwortlichkeiten in Rücksprache mit dem Projektteam für alle AP. In einem komplexeren Projekt mit mehreren Führungsebenen bestimmt die PL vor allem die nächste Führungsebene, d. h. die TPL sowie die Rollen für die Querschnittsaufgaben. Diese Führungsebene bestimmt dann wiederum die APV und die PMA für ihren jeweils geleiteten Teilbereich des Projektes. Auch dies sollte kooperativ in hierarchieübergreifender Abstimmung geschehen. Insgesamt reduziert bzw. verteilt sich so der Planungsaufwand und die Führungsverantwortung im Projekt. Grundsätzlich ist dabei zu bedenken, dass PM mehrere Rollen ausfüllen können und, dass sich Rollen und Aufgaben im Projekt verändern oder mit neuen Mitarbeitenden besetzt werden können.</w:t>
      </w:r>
      <w:r w:rsidRPr="00411D5D">
        <w:rPr>
          <w:rFonts w:ascii="Berlin Type Office" w:eastAsia="Times New Roman" w:hAnsi="Berlin Type Office" w:cs="Segoe UI"/>
          <w:kern w:val="0"/>
          <w:sz w:val="22"/>
          <w:szCs w:val="22"/>
          <w:lang w:eastAsia="en-GB"/>
          <w14:ligatures w14:val="none"/>
        </w:rPr>
        <w:t> </w:t>
      </w:r>
    </w:p>
    <w:p w14:paraId="5908C17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Informations- und Berichtspflichten </w:t>
      </w:r>
      <w:r w:rsidRPr="00411D5D">
        <w:rPr>
          <w:rFonts w:ascii="Berlin Type Office" w:eastAsia="Times New Roman" w:hAnsi="Berlin Type Office" w:cs="Segoe UI"/>
          <w:i/>
          <w:iCs/>
          <w:kern w:val="0"/>
          <w:sz w:val="22"/>
          <w:szCs w:val="22"/>
          <w:lang w:eastAsia="en-GB"/>
          <w14:ligatures w14:val="none"/>
        </w:rPr>
        <w:t> </w:t>
      </w:r>
    </w:p>
    <w:p w14:paraId="3FF4018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Zur Rollenbestimmung gehört schließlich auch die konkrete </w:t>
      </w:r>
      <w:r w:rsidRPr="00411D5D">
        <w:rPr>
          <w:rFonts w:ascii="Berlin Type Office" w:eastAsia="Times New Roman" w:hAnsi="Berlin Type Office" w:cs="Segoe UI"/>
          <w:i/>
          <w:iCs/>
          <w:kern w:val="0"/>
          <w:sz w:val="22"/>
          <w:szCs w:val="22"/>
          <w:lang w:val="de-DE" w:eastAsia="en-GB"/>
          <w14:ligatures w14:val="none"/>
        </w:rPr>
        <w:t>Definition der Informations- und Berichtspflichten zwischen den Rollen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101</w:t>
      </w:r>
      <w:r w:rsidRPr="00411D5D">
        <w:rPr>
          <w:rFonts w:ascii="Berlin Type Office" w:eastAsia="Times New Roman" w:hAnsi="Berlin Type Office" w:cs="Segoe UI"/>
          <w:kern w:val="0"/>
          <w:sz w:val="22"/>
          <w:szCs w:val="22"/>
          <w:lang w:val="de-DE" w:eastAsia="en-GB"/>
          <w14:ligatures w14:val="none"/>
        </w:rPr>
        <w:t xml:space="preserve"> Dabei müssen folgende Punkte geklärt werden:</w:t>
      </w:r>
      <w:r w:rsidRPr="00411D5D">
        <w:rPr>
          <w:rFonts w:ascii="Berlin Type Office" w:eastAsia="Times New Roman" w:hAnsi="Berlin Type Office" w:cs="Segoe UI"/>
          <w:kern w:val="0"/>
          <w:sz w:val="22"/>
          <w:szCs w:val="22"/>
          <w:lang w:eastAsia="en-GB"/>
          <w14:ligatures w14:val="none"/>
        </w:rPr>
        <w:t> </w:t>
      </w:r>
    </w:p>
    <w:p w14:paraId="0EEB587C" w14:textId="77777777" w:rsidR="00D5779E" w:rsidRPr="00411D5D" w:rsidRDefault="00D5779E" w:rsidP="00D5779E">
      <w:pPr>
        <w:numPr>
          <w:ilvl w:val="0"/>
          <w:numId w:val="15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Es muss zwischen den </w:t>
      </w:r>
      <w:r w:rsidRPr="00411D5D">
        <w:rPr>
          <w:rFonts w:ascii="Berlin Type Office" w:eastAsia="Times New Roman" w:hAnsi="Berlin Type Office" w:cs="Segoe UI"/>
          <w:i/>
          <w:iCs/>
          <w:kern w:val="0"/>
          <w:sz w:val="22"/>
          <w:szCs w:val="22"/>
          <w:lang w:val="de-DE" w:eastAsia="en-GB"/>
          <w14:ligatures w14:val="none"/>
        </w:rPr>
        <w:t>verschiedenen Hierarchieebenen im Projekt ein routinierter Informationsaustausch strukturiert und Eskalationspfade</w:t>
      </w:r>
      <w:r w:rsidRPr="00411D5D">
        <w:rPr>
          <w:rFonts w:ascii="Berlin Type Office" w:eastAsia="Times New Roman" w:hAnsi="Berlin Type Office" w:cs="Segoe UI"/>
          <w:kern w:val="0"/>
          <w:sz w:val="22"/>
          <w:szCs w:val="22"/>
          <w:lang w:val="de-DE" w:eastAsia="en-GB"/>
          <w14:ligatures w14:val="none"/>
        </w:rPr>
        <w:t xml:space="preserve">, d. h. wann wird die nächsthöre Hierarchiestufe informiert und einbezogen, </w:t>
      </w:r>
      <w:r w:rsidRPr="00411D5D">
        <w:rPr>
          <w:rFonts w:ascii="Berlin Type Office" w:eastAsia="Times New Roman" w:hAnsi="Berlin Type Office" w:cs="Segoe UI"/>
          <w:i/>
          <w:iCs/>
          <w:kern w:val="0"/>
          <w:sz w:val="22"/>
          <w:szCs w:val="22"/>
          <w:lang w:val="de-DE" w:eastAsia="en-GB"/>
          <w14:ligatures w14:val="none"/>
        </w:rPr>
        <w:t>etabliert werden</w:t>
      </w:r>
      <w:r w:rsidRPr="00411D5D">
        <w:rPr>
          <w:rFonts w:ascii="Berlin Type Office" w:eastAsia="Times New Roman" w:hAnsi="Berlin Type Office" w:cs="Segoe UI"/>
          <w:kern w:val="0"/>
          <w:sz w:val="22"/>
          <w:szCs w:val="22"/>
          <w:lang w:val="de-DE" w:eastAsia="en-GB"/>
          <w14:ligatures w14:val="none"/>
        </w:rPr>
        <w:t>. Jede Führungsebene muss dafür in ihrem zu verantwortenden Projektbereich konkrete Verabredungen mit den dort eingesetzten Projektmitgliedern über Ergebniserwartungen und Berichtspflichten treffen. Diese Verabredungen sollten auch schriftlich etwa in einer Tabelle oder einem Flussdiagramm festgehalten werden.</w:t>
      </w:r>
      <w:r w:rsidRPr="00411D5D">
        <w:rPr>
          <w:rFonts w:ascii="Berlin Type Office" w:eastAsia="Times New Roman" w:hAnsi="Berlin Type Office" w:cs="Segoe UI"/>
          <w:kern w:val="0"/>
          <w:sz w:val="22"/>
          <w:szCs w:val="22"/>
          <w:lang w:eastAsia="en-GB"/>
          <w14:ligatures w14:val="none"/>
        </w:rPr>
        <w:t> </w:t>
      </w:r>
    </w:p>
    <w:p w14:paraId="75AE489D" w14:textId="77777777" w:rsidR="00D5779E" w:rsidRPr="00411D5D" w:rsidRDefault="00D5779E" w:rsidP="00D5779E">
      <w:pPr>
        <w:numPr>
          <w:ilvl w:val="0"/>
          <w:numId w:val="15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Es muss vereinbart werden, wie der </w:t>
      </w:r>
      <w:r w:rsidRPr="00411D5D">
        <w:rPr>
          <w:rFonts w:ascii="Berlin Type Office" w:eastAsia="Times New Roman" w:hAnsi="Berlin Type Office" w:cs="Segoe UI"/>
          <w:i/>
          <w:iCs/>
          <w:kern w:val="0"/>
          <w:sz w:val="22"/>
          <w:szCs w:val="22"/>
          <w:lang w:val="de-DE" w:eastAsia="en-GB"/>
          <w14:ligatures w14:val="none"/>
        </w:rPr>
        <w:t>Informationsaustausch zwischen unterschiedlichen Teilbereichen des Projektes strukturiert</w:t>
      </w:r>
      <w:r w:rsidRPr="00411D5D">
        <w:rPr>
          <w:rFonts w:ascii="Berlin Type Office" w:eastAsia="Times New Roman" w:hAnsi="Berlin Type Office" w:cs="Segoe UI"/>
          <w:kern w:val="0"/>
          <w:sz w:val="22"/>
          <w:szCs w:val="22"/>
          <w:lang w:val="de-DE" w:eastAsia="en-GB"/>
          <w14:ligatures w14:val="none"/>
        </w:rPr>
        <w:t xml:space="preserve"> werden kann. Hier geht es darum, dass allen Projektmitgliedern zur Erfüllung ihrer Aufgaben die notwendigen Informationen zur Verfügung stehen. Das kann etwa durch regelmäßige Austauschrunden, durch eine transparente Projektdokumentation oder durch spezifische Regelungen geschehen, wann wer bei welchem Ergebnis in welcher Form zu informieren ist.</w:t>
      </w:r>
      <w:r w:rsidRPr="00411D5D">
        <w:rPr>
          <w:rFonts w:ascii="Berlin Type Office" w:eastAsia="Times New Roman" w:hAnsi="Berlin Type Office" w:cs="Segoe UI"/>
          <w:kern w:val="0"/>
          <w:sz w:val="22"/>
          <w:szCs w:val="22"/>
          <w:lang w:eastAsia="en-GB"/>
          <w14:ligatures w14:val="none"/>
        </w:rPr>
        <w:t> </w:t>
      </w:r>
    </w:p>
    <w:p w14:paraId="3A249863" w14:textId="77777777" w:rsidR="00D5779E" w:rsidRPr="00411D5D" w:rsidRDefault="00D5779E" w:rsidP="00D5779E">
      <w:pPr>
        <w:numPr>
          <w:ilvl w:val="0"/>
          <w:numId w:val="15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 xml:space="preserve">Es muss geklärt werden, wie mit den mit dem Projekt kooperierenden oder vom Projekt betroffenen </w:t>
      </w:r>
      <w:r w:rsidRPr="00411D5D">
        <w:rPr>
          <w:rFonts w:ascii="Berlin Type Office" w:eastAsia="Times New Roman" w:hAnsi="Berlin Type Office" w:cs="Segoe UI"/>
          <w:i/>
          <w:iCs/>
          <w:kern w:val="0"/>
          <w:sz w:val="22"/>
          <w:szCs w:val="22"/>
          <w:lang w:val="de-DE" w:eastAsia="en-GB"/>
          <w14:ligatures w14:val="none"/>
        </w:rPr>
        <w:t>Fachbereichen der Linienorganisation kommuniziert</w:t>
      </w:r>
      <w:r w:rsidRPr="00411D5D">
        <w:rPr>
          <w:rFonts w:ascii="Berlin Type Office" w:eastAsia="Times New Roman" w:hAnsi="Berlin Type Office" w:cs="Segoe UI"/>
          <w:kern w:val="0"/>
          <w:sz w:val="22"/>
          <w:szCs w:val="22"/>
          <w:lang w:val="de-DE" w:eastAsia="en-GB"/>
          <w14:ligatures w14:val="none"/>
        </w:rPr>
        <w:t xml:space="preserve"> wird. Hier sollten klare Regelungen mit den Fachbereichen verabredet werden. Dabei kann diese Aufgabe auf verschiedene Projekteinheiten thematisch verteilt werden oder aber auch in einer Rolle, etwa bei der PL oder der PK zentralisiert werden. Entscheidend ist hier, dass transparent verabredet wird, wie die Fachbereiche der Linienorganisation in das Projekt eingebunden werden. </w:t>
      </w:r>
      <w:r w:rsidRPr="00411D5D">
        <w:rPr>
          <w:rFonts w:ascii="Berlin Type Office" w:eastAsia="Times New Roman" w:hAnsi="Berlin Type Office" w:cs="Segoe UI"/>
          <w:kern w:val="0"/>
          <w:sz w:val="22"/>
          <w:szCs w:val="22"/>
          <w:lang w:eastAsia="en-GB"/>
          <w14:ligatures w14:val="none"/>
        </w:rPr>
        <w:t> </w:t>
      </w:r>
    </w:p>
    <w:p w14:paraId="28F6D04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transparente Dokumentation</w:t>
      </w:r>
      <w:r w:rsidRPr="00411D5D">
        <w:rPr>
          <w:rFonts w:ascii="Berlin Type Office" w:eastAsia="Times New Roman" w:hAnsi="Berlin Type Office" w:cs="Segoe UI"/>
          <w:i/>
          <w:iCs/>
          <w:kern w:val="0"/>
          <w:sz w:val="22"/>
          <w:szCs w:val="22"/>
          <w:lang w:eastAsia="en-GB"/>
          <w14:ligatures w14:val="none"/>
        </w:rPr>
        <w:t> </w:t>
      </w:r>
    </w:p>
    <w:p w14:paraId="1FA1041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Insgesamt ist es wichtig, dass die Rollenbestimmung </w:t>
      </w:r>
      <w:r w:rsidRPr="00411D5D">
        <w:rPr>
          <w:rFonts w:ascii="Berlin Type Office" w:eastAsia="Times New Roman" w:hAnsi="Berlin Type Office" w:cs="Segoe UI"/>
          <w:i/>
          <w:iCs/>
          <w:kern w:val="0"/>
          <w:sz w:val="22"/>
          <w:szCs w:val="22"/>
          <w:lang w:val="de-DE" w:eastAsia="en-GB"/>
          <w14:ligatures w14:val="none"/>
        </w:rPr>
        <w:t>transparent für alle Projektmitglieder dokumentiert und zugänglich ist</w:t>
      </w:r>
      <w:r w:rsidRPr="00411D5D">
        <w:rPr>
          <w:rFonts w:ascii="Berlin Type Office" w:eastAsia="Times New Roman" w:hAnsi="Berlin Type Office" w:cs="Segoe UI"/>
          <w:kern w:val="0"/>
          <w:sz w:val="22"/>
          <w:szCs w:val="22"/>
          <w:lang w:val="de-DE" w:eastAsia="en-GB"/>
          <w14:ligatures w14:val="none"/>
        </w:rPr>
        <w:t>. Dafür sollten entsprechende Dokumente geschaffen und zentral für die Projektmitglieder hinterlegt werden. So sollten zumindest in dem PSP die Verantwortlichkeiten für die Teilprojekte, Aufgaben und AP dargestellt werden. Zudem sollte ein Projektorganigramm erstellt werden, welches alle Projektrollen und die damit betrauten Mitarbeitenden umfasst und auch die Verbindung der PO zur Linienorganisation darstellt (siehe Beispiele oben).</w:t>
      </w:r>
      <w:r w:rsidRPr="00411D5D">
        <w:rPr>
          <w:rFonts w:ascii="Berlin Type Office" w:eastAsia="Times New Roman" w:hAnsi="Berlin Type Office" w:cs="Segoe UI"/>
          <w:kern w:val="0"/>
          <w:sz w:val="22"/>
          <w:szCs w:val="22"/>
          <w:lang w:eastAsia="en-GB"/>
          <w14:ligatures w14:val="none"/>
        </w:rPr>
        <w:t> </w:t>
      </w:r>
    </w:p>
    <w:p w14:paraId="7F27C1F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Im Folgenden wird für das bereits bekannte Beispiel ein PSP mit Verantwortlichkeiten dargestellt.</w:t>
      </w:r>
      <w:r w:rsidRPr="00411D5D">
        <w:rPr>
          <w:rFonts w:ascii="Berlin Type Office" w:eastAsia="Times New Roman" w:hAnsi="Berlin Type Office" w:cs="Segoe UI"/>
          <w:kern w:val="0"/>
          <w:sz w:val="22"/>
          <w:szCs w:val="22"/>
          <w:lang w:eastAsia="en-GB"/>
          <w14:ligatures w14:val="none"/>
        </w:rPr>
        <w:t> </w:t>
      </w:r>
    </w:p>
    <w:p w14:paraId="334852F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78A3460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2AC1C61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66D95AD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Feedback</w:t>
      </w:r>
      <w:r w:rsidRPr="00411D5D">
        <w:rPr>
          <w:rFonts w:ascii="Berlin Type Office" w:eastAsia="Times New Roman" w:hAnsi="Berlin Type Office" w:cs="Segoe UI"/>
          <w:i/>
          <w:iCs/>
          <w:kern w:val="0"/>
          <w:sz w:val="22"/>
          <w:szCs w:val="22"/>
          <w:lang w:eastAsia="en-GB"/>
          <w14:ligatures w14:val="none"/>
        </w:rPr>
        <w:t> </w:t>
      </w:r>
    </w:p>
    <w:p w14:paraId="3B7FA97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Ist die Einrichtung der PO abgeschlossen, dann müssen </w:t>
      </w:r>
      <w:r w:rsidRPr="00411D5D">
        <w:rPr>
          <w:rFonts w:ascii="Berlin Type Office" w:eastAsia="Times New Roman" w:hAnsi="Berlin Type Office" w:cs="Segoe UI"/>
          <w:i/>
          <w:iCs/>
          <w:kern w:val="0"/>
          <w:sz w:val="22"/>
          <w:szCs w:val="22"/>
          <w:lang w:val="de-DE" w:eastAsia="en-GB"/>
          <w14:ligatures w14:val="none"/>
        </w:rPr>
        <w:t xml:space="preserve">deren Ergebnisse wiederrum mit dem PSP, der Ablauf- und Terminplanung und insbesondere der Ressourcen- und Kostenplanung abgestimmt </w:t>
      </w:r>
      <w:r w:rsidRPr="00411D5D">
        <w:rPr>
          <w:rFonts w:ascii="Berlin Type Office" w:eastAsia="Times New Roman" w:hAnsi="Berlin Type Office" w:cs="Segoe UI"/>
          <w:kern w:val="0"/>
          <w:sz w:val="22"/>
          <w:szCs w:val="22"/>
          <w:lang w:val="de-DE" w:eastAsia="en-GB"/>
          <w14:ligatures w14:val="none"/>
        </w:rPr>
        <w:t>werden. Sind die Vorgaben aus diesen Planungen realistisch mit der etablierten PO umzusetzen? So sollte etwa geprüft werden, ob AP für die Koordination innerhalb der PO und mit der Linienorganisation eingeplant sind. Dieses hat dann auch entsprechende Auswirkungen auf die Zeit- und Ressourcenplanung. Zudem sollte reflektiert werden, ob die Personalressourcen für die einzelnen Rollen realistisch eingeschätzt wurden oder Projektmitglieder nicht so zur Verfügung stehen, wie ursprünglich eingeplant waren. Es ist hier bei jeder Rolle realistisch die Arbeitsbelastung einzuschätzen.</w:t>
      </w:r>
      <w:r w:rsidRPr="00411D5D">
        <w:rPr>
          <w:rFonts w:ascii="Berlin Type Office" w:eastAsia="Times New Roman" w:hAnsi="Berlin Type Office" w:cs="Segoe UI"/>
          <w:kern w:val="0"/>
          <w:sz w:val="22"/>
          <w:szCs w:val="22"/>
          <w:lang w:eastAsia="en-GB"/>
          <w14:ligatures w14:val="none"/>
        </w:rPr>
        <w:t> </w:t>
      </w:r>
    </w:p>
    <w:p w14:paraId="2B94807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Abnahme und Vereinbarungen</w:t>
      </w:r>
      <w:r w:rsidRPr="00411D5D">
        <w:rPr>
          <w:rFonts w:ascii="Berlin Type Office" w:eastAsia="Times New Roman" w:hAnsi="Berlin Type Office" w:cs="Segoe UI"/>
          <w:i/>
          <w:iCs/>
          <w:kern w:val="0"/>
          <w:sz w:val="22"/>
          <w:szCs w:val="22"/>
          <w:lang w:eastAsia="en-GB"/>
          <w14:ligatures w14:val="none"/>
        </w:rPr>
        <w:t> </w:t>
      </w:r>
    </w:p>
    <w:p w14:paraId="7B1106F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Abschließend muss die gewählte PO von </w:t>
      </w:r>
      <w:r w:rsidRPr="00411D5D">
        <w:rPr>
          <w:rFonts w:ascii="Berlin Type Office" w:eastAsia="Times New Roman" w:hAnsi="Berlin Type Office" w:cs="Segoe UI"/>
          <w:i/>
          <w:iCs/>
          <w:kern w:val="0"/>
          <w:sz w:val="22"/>
          <w:szCs w:val="22"/>
          <w:lang w:val="de-DE" w:eastAsia="en-GB"/>
          <w14:ligatures w14:val="none"/>
        </w:rPr>
        <w:t>der auftraggebenden Stelle bzw. EI schriftlich abgenommen werden</w:t>
      </w:r>
      <w:r w:rsidRPr="00411D5D">
        <w:rPr>
          <w:rFonts w:ascii="Berlin Type Office" w:eastAsia="Times New Roman" w:hAnsi="Berlin Type Office" w:cs="Segoe UI"/>
          <w:kern w:val="0"/>
          <w:sz w:val="22"/>
          <w:szCs w:val="22"/>
          <w:lang w:val="de-DE" w:eastAsia="en-GB"/>
          <w14:ligatures w14:val="none"/>
        </w:rPr>
        <w:t>. Davon ist eine eventuell eingerichtete AI in Kenntnis zu setzen. Zudem sollten mit allen involvierten Fachabteilungen der Linienorganisation klare schriftliche Vereinbarungen über die Zusammenarbeit getroffen werden. Diese Vereinbarungen sollten zwischen der auftraggebenden Stelle bzw. der EI</w:t>
      </w:r>
      <w:r w:rsidRPr="00411D5D">
        <w:rPr>
          <w:rFonts w:ascii="Berlin Type Office" w:eastAsia="Times New Roman" w:hAnsi="Berlin Type Office" w:cs="Segoe UI"/>
          <w:kern w:val="0"/>
          <w:sz w:val="22"/>
          <w:szCs w:val="22"/>
          <w:shd w:val="clear" w:color="auto" w:fill="FFFF00"/>
          <w:lang w:val="de-DE" w:eastAsia="en-GB"/>
          <w14:ligatures w14:val="none"/>
        </w:rPr>
        <w:t>, den Projektverantwortlichen</w:t>
      </w:r>
      <w:r w:rsidRPr="00411D5D">
        <w:rPr>
          <w:rFonts w:ascii="Berlin Type Office" w:eastAsia="Times New Roman" w:hAnsi="Berlin Type Office" w:cs="Segoe UI"/>
          <w:kern w:val="0"/>
          <w:sz w:val="22"/>
          <w:szCs w:val="22"/>
          <w:lang w:val="de-DE" w:eastAsia="en-GB"/>
          <w14:ligatures w14:val="none"/>
        </w:rPr>
        <w:t xml:space="preserve"> und den entsprechend Verantwortlichen der Linienorganisation geschlossen werden und konkret die Zusammenarbeit zwischen den betroffenen organisationalen Einheiten der Linienorganisation und dem Projekt beschreiben. In der Vereinbarung sollte so genau wie möglich definiert werden, welche Personalkapazitäten die Linienorganisation für welche Projektaufgaben zur Verfügung stellt. Zudem sollte hier klar definiert werden, wie die Weisungsbefugnisse der Projektverantwortlichen gegenüber den zur Verfügung stehenden Mitarbeitenden definiert sind. Es sollte dabei immer geprüft werden, ob der jeweils zuständige Personalrat in diese Vereinbarungen einzubeziehen oder zumindest in Kenntnis zu setzen ist. Von geschlossenen Vereinbarungen ist eine eventuell eingerichtete AI in Kenntnis zu setzen.</w:t>
      </w:r>
      <w:r w:rsidRPr="00411D5D">
        <w:rPr>
          <w:rFonts w:ascii="Berlin Type Office" w:eastAsia="Times New Roman" w:hAnsi="Berlin Type Office" w:cs="Segoe UI"/>
          <w:kern w:val="0"/>
          <w:sz w:val="17"/>
          <w:szCs w:val="17"/>
          <w:vertAlign w:val="superscript"/>
          <w:lang w:val="de-DE" w:eastAsia="en-GB"/>
          <w14:ligatures w14:val="none"/>
        </w:rPr>
        <w:t>102</w:t>
      </w:r>
      <w:r w:rsidRPr="00411D5D">
        <w:rPr>
          <w:rFonts w:ascii="Berlin Type Office" w:eastAsia="Times New Roman" w:hAnsi="Berlin Type Office" w:cs="Segoe UI"/>
          <w:kern w:val="0"/>
          <w:sz w:val="22"/>
          <w:szCs w:val="22"/>
          <w:lang w:eastAsia="en-GB"/>
          <w14:ligatures w14:val="none"/>
        </w:rPr>
        <w:t> </w:t>
      </w:r>
    </w:p>
    <w:p w14:paraId="5745BC66" w14:textId="77777777" w:rsidR="00D5779E" w:rsidRPr="00411D5D" w:rsidRDefault="00D5779E" w:rsidP="00D5779E">
      <w:pPr>
        <w:numPr>
          <w:ilvl w:val="0"/>
          <w:numId w:val="154"/>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shd w:val="clear" w:color="auto" w:fill="FFFF00"/>
          <w:lang w:val="de-DE" w:eastAsia="en-GB"/>
          <w14:ligatures w14:val="none"/>
        </w:rPr>
        <w:t>Ein Chancen- und Risikomanagement implementieren (PPS 24)</w:t>
      </w:r>
      <w:r w:rsidRPr="00411D5D">
        <w:rPr>
          <w:rFonts w:ascii="Calibri" w:eastAsia="Times New Roman" w:hAnsi="Calibri" w:cs="Calibri"/>
          <w:kern w:val="0"/>
          <w:sz w:val="22"/>
          <w:szCs w:val="22"/>
          <w:lang w:eastAsia="en-GB"/>
          <w14:ligatures w14:val="none"/>
        </w:rPr>
        <w:tab/>
      </w:r>
      <w:r w:rsidRPr="00411D5D">
        <w:rPr>
          <w:rFonts w:ascii="Berlin Type Office" w:eastAsia="Times New Roman" w:hAnsi="Berlin Type Office" w:cs="Segoe UI"/>
          <w:b/>
          <w:bCs/>
          <w:kern w:val="0"/>
          <w:sz w:val="22"/>
          <w:szCs w:val="22"/>
          <w:lang w:eastAsia="en-GB"/>
          <w14:ligatures w14:val="none"/>
        </w:rPr>
        <w:t> </w:t>
      </w:r>
    </w:p>
    <w:p w14:paraId="2959809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 xml:space="preserve">Nachdem nun die Planung so weit fortgeschritten ist, sollte die in der Definitionsphase bereits initial durchgeführte Projektumfeldanalyse überarbeitet und ggf. vertieft werden. Es geht nun darum, auf dem durch die Planung hergestellten neuen Wissensstand Stakeholder und Risiken konkreter und ggf. neu zu bewerten. </w:t>
      </w:r>
      <w:r w:rsidRPr="00411D5D">
        <w:rPr>
          <w:rFonts w:ascii="Berlin Type Office" w:eastAsia="Times New Roman" w:hAnsi="Berlin Type Office" w:cs="Segoe UI"/>
          <w:kern w:val="0"/>
          <w:sz w:val="22"/>
          <w:szCs w:val="22"/>
          <w:shd w:val="clear" w:color="auto" w:fill="FFFF00"/>
          <w:lang w:val="de-DE" w:eastAsia="en-GB"/>
          <w14:ligatures w14:val="none"/>
        </w:rPr>
        <w:t>Dafür sollte ein aktives Chancen- und Risikomanagement implementiert werden.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103</w:t>
      </w:r>
      <w:r w:rsidRPr="00411D5D">
        <w:rPr>
          <w:rFonts w:ascii="Berlin Type Office" w:eastAsia="Times New Roman" w:hAnsi="Berlin Type Office" w:cs="Segoe UI"/>
          <w:kern w:val="0"/>
          <w:sz w:val="22"/>
          <w:szCs w:val="22"/>
          <w:lang w:eastAsia="en-GB"/>
          <w14:ligatures w14:val="none"/>
        </w:rPr>
        <w:t> </w:t>
      </w:r>
    </w:p>
    <w:p w14:paraId="69A67A5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Chancen und Risiken</w:t>
      </w:r>
      <w:r w:rsidRPr="00411D5D">
        <w:rPr>
          <w:rFonts w:ascii="Berlin Type Office" w:eastAsia="Times New Roman" w:hAnsi="Berlin Type Office" w:cs="Segoe UI"/>
          <w:i/>
          <w:iCs/>
          <w:kern w:val="0"/>
          <w:sz w:val="22"/>
          <w:szCs w:val="22"/>
          <w:lang w:eastAsia="en-GB"/>
          <w14:ligatures w14:val="none"/>
        </w:rPr>
        <w:t> </w:t>
      </w:r>
    </w:p>
    <w:p w14:paraId="32B04DD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Analyse der sachlichen Umfeldfaktoren sollte bereits in der Definitionsphase zu einer </w:t>
      </w:r>
      <w:r w:rsidRPr="00411D5D">
        <w:rPr>
          <w:rFonts w:ascii="Berlin Type Office" w:eastAsia="Times New Roman" w:hAnsi="Berlin Type Office" w:cs="Segoe UI"/>
          <w:i/>
          <w:iCs/>
          <w:kern w:val="0"/>
          <w:sz w:val="22"/>
          <w:szCs w:val="22"/>
          <w:lang w:val="de-DE" w:eastAsia="en-GB"/>
          <w14:ligatures w14:val="none"/>
        </w:rPr>
        <w:t>Chancen- und Risikobewertung</w:t>
      </w:r>
      <w:r w:rsidRPr="00411D5D">
        <w:rPr>
          <w:rFonts w:ascii="Berlin Type Office" w:eastAsia="Times New Roman" w:hAnsi="Berlin Type Office" w:cs="Segoe UI"/>
          <w:kern w:val="0"/>
          <w:sz w:val="22"/>
          <w:szCs w:val="22"/>
          <w:lang w:val="de-DE" w:eastAsia="en-GB"/>
          <w14:ligatures w14:val="none"/>
        </w:rPr>
        <w:t xml:space="preserve"> geführt haben (siehe </w:t>
      </w:r>
      <w:r w:rsidRPr="00411D5D">
        <w:rPr>
          <w:rFonts w:ascii="Berlin Type Office" w:eastAsia="Times New Roman" w:hAnsi="Berlin Type Office" w:cs="Segoe UI"/>
          <w:color w:val="000000"/>
          <w:kern w:val="0"/>
          <w:sz w:val="22"/>
          <w:szCs w:val="22"/>
          <w:shd w:val="clear" w:color="auto" w:fill="E1E3E6"/>
          <w:lang w:val="de-DE" w:eastAsia="en-GB"/>
          <w14:ligatures w14:val="none"/>
        </w:rPr>
        <w:t>4.5</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 xml:space="preserve">Wie bereits dort beschrieben, ist 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ein aktives Risikomanagement von Beginn an notwendig. 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ist ein aktives Risikomanagement ebenfalls zu empfehlen, allerdings vermindert die iterativ-inkrementelle Vorgehensweise agiler Projekte von Beginn an das Risiko.</w:t>
      </w:r>
      <w:r w:rsidRPr="00411D5D">
        <w:rPr>
          <w:rFonts w:ascii="Berlin Type Office" w:eastAsia="Times New Roman" w:hAnsi="Berlin Type Office" w:cs="Segoe UI"/>
          <w:kern w:val="0"/>
          <w:sz w:val="22"/>
          <w:szCs w:val="22"/>
          <w:lang w:eastAsia="en-GB"/>
          <w14:ligatures w14:val="none"/>
        </w:rPr>
        <w:t> </w:t>
      </w:r>
    </w:p>
    <w:p w14:paraId="30A83DE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Aufgrund der konkret durchgeführten Planung können nun die Chancen und Risiken der sachlichen Umfeldfaktoren insbesondere anhand der AP und vor dem Hintergrund der Kostenplanung konkretisiert werden. Dabei sollte zunächst eine allgemeine Chancen- und Risikoanalyse für das gesamte Projekt durchgeführt werden. Diese Chancen- und Risikoanalyse kann indizieren, ob Teilprojekte, Aufgabenbereiche oder sogar AP eine individuelle Chancen- und Risikoanalyse benötigen. Es ist hier aber immer zwischen Aufwand und Nutzen im Detaillierungsgrad einer solchen Analyse abzuwägen.</w:t>
      </w:r>
      <w:r w:rsidRPr="00411D5D">
        <w:rPr>
          <w:rFonts w:ascii="Berlin Type Office" w:eastAsia="Times New Roman" w:hAnsi="Berlin Type Office" w:cs="Segoe UI"/>
          <w:kern w:val="0"/>
          <w:sz w:val="22"/>
          <w:szCs w:val="22"/>
          <w:lang w:eastAsia="en-GB"/>
          <w14:ligatures w14:val="none"/>
        </w:rPr>
        <w:t> </w:t>
      </w:r>
    </w:p>
    <w:p w14:paraId="415C85BD"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Chancen- und Risikomanagement</w:t>
      </w:r>
      <w:r w:rsidRPr="00411D5D">
        <w:rPr>
          <w:rFonts w:ascii="Berlin Type Office" w:eastAsia="Times New Roman" w:hAnsi="Berlin Type Office" w:cs="Segoe UI"/>
          <w:i/>
          <w:iCs/>
          <w:kern w:val="0"/>
          <w:sz w:val="22"/>
          <w:szCs w:val="22"/>
          <w:lang w:eastAsia="en-GB"/>
          <w14:ligatures w14:val="none"/>
        </w:rPr>
        <w:t> </w:t>
      </w:r>
    </w:p>
    <w:p w14:paraId="158378E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Zur effektiven Steuerung der Chancen und Risiken im Projekt sollte zudem ein aktives </w:t>
      </w:r>
      <w:r w:rsidRPr="00411D5D">
        <w:rPr>
          <w:rFonts w:ascii="Berlin Type Office" w:eastAsia="Times New Roman" w:hAnsi="Berlin Type Office" w:cs="Segoe UI"/>
          <w:i/>
          <w:iCs/>
          <w:kern w:val="0"/>
          <w:sz w:val="22"/>
          <w:szCs w:val="22"/>
          <w:lang w:val="de-DE" w:eastAsia="en-GB"/>
          <w14:ligatures w14:val="none"/>
        </w:rPr>
        <w:t>Chancen- und Risikomanagement</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FF"/>
          <w:lang w:val="de-DE" w:eastAsia="en-GB"/>
          <w14:ligatures w14:val="none"/>
        </w:rPr>
        <w:t>implementiert werden.</w:t>
      </w:r>
      <w:r w:rsidRPr="00411D5D">
        <w:rPr>
          <w:rFonts w:ascii="Berlin Type Office" w:eastAsia="Times New Roman" w:hAnsi="Berlin Type Office" w:cs="Segoe UI"/>
          <w:kern w:val="0"/>
          <w:sz w:val="22"/>
          <w:szCs w:val="22"/>
          <w:lang w:val="de-DE" w:eastAsia="en-GB"/>
          <w14:ligatures w14:val="none"/>
        </w:rPr>
        <w:t xml:space="preserve"> Das Chancen- und Risikomanagement hat während der gesamten Projektlaufzeit die Aufgabe:</w:t>
      </w:r>
      <w:r w:rsidRPr="00411D5D">
        <w:rPr>
          <w:rFonts w:ascii="Berlin Type Office" w:eastAsia="Times New Roman" w:hAnsi="Berlin Type Office" w:cs="Segoe UI"/>
          <w:kern w:val="0"/>
          <w:sz w:val="22"/>
          <w:szCs w:val="22"/>
          <w:lang w:eastAsia="en-GB"/>
          <w14:ligatures w14:val="none"/>
        </w:rPr>
        <w:t> </w:t>
      </w:r>
    </w:p>
    <w:p w14:paraId="6FC3110F" w14:textId="77777777" w:rsidR="00D5779E" w:rsidRPr="00411D5D" w:rsidRDefault="00D5779E" w:rsidP="00D5779E">
      <w:pPr>
        <w:numPr>
          <w:ilvl w:val="0"/>
          <w:numId w:val="15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Chancen</w:t>
      </w:r>
      <w:r w:rsidRPr="00411D5D">
        <w:rPr>
          <w:rFonts w:ascii="Berlin Type Office" w:eastAsia="Times New Roman" w:hAnsi="Berlin Type Office" w:cs="Segoe UI"/>
          <w:kern w:val="0"/>
          <w:sz w:val="22"/>
          <w:szCs w:val="22"/>
          <w:lang w:val="de-DE" w:eastAsia="en-GB"/>
          <w14:ligatures w14:val="none"/>
        </w:rPr>
        <w:t xml:space="preserve"> und </w:t>
      </w:r>
      <w:r w:rsidRPr="00411D5D">
        <w:rPr>
          <w:rFonts w:ascii="Berlin Type Office" w:eastAsia="Times New Roman" w:hAnsi="Berlin Type Office" w:cs="Segoe UI"/>
          <w:i/>
          <w:iCs/>
          <w:kern w:val="0"/>
          <w:sz w:val="22"/>
          <w:szCs w:val="22"/>
          <w:lang w:val="de-DE" w:eastAsia="en-GB"/>
          <w14:ligatures w14:val="none"/>
        </w:rPr>
        <w:t>Risiken</w:t>
      </w:r>
      <w:r w:rsidRPr="00411D5D">
        <w:rPr>
          <w:rFonts w:ascii="Berlin Type Office" w:eastAsia="Times New Roman" w:hAnsi="Berlin Type Office" w:cs="Segoe UI"/>
          <w:kern w:val="0"/>
          <w:sz w:val="22"/>
          <w:szCs w:val="22"/>
          <w:lang w:val="de-DE" w:eastAsia="en-GB"/>
          <w14:ligatures w14:val="none"/>
        </w:rPr>
        <w:t xml:space="preserve"> zu </w:t>
      </w:r>
      <w:r w:rsidRPr="00411D5D">
        <w:rPr>
          <w:rFonts w:ascii="Berlin Type Office" w:eastAsia="Times New Roman" w:hAnsi="Berlin Type Office" w:cs="Segoe UI"/>
          <w:i/>
          <w:iCs/>
          <w:kern w:val="0"/>
          <w:sz w:val="22"/>
          <w:szCs w:val="22"/>
          <w:lang w:val="de-DE" w:eastAsia="en-GB"/>
          <w14:ligatures w14:val="none"/>
        </w:rPr>
        <w:t>identifizieren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29725B0C" w14:textId="77777777" w:rsidR="00D5779E" w:rsidRPr="00411D5D" w:rsidRDefault="00D5779E" w:rsidP="00D5779E">
      <w:pPr>
        <w:numPr>
          <w:ilvl w:val="0"/>
          <w:numId w:val="15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Chancen</w:t>
      </w:r>
      <w:r w:rsidRPr="00411D5D">
        <w:rPr>
          <w:rFonts w:ascii="Berlin Type Office" w:eastAsia="Times New Roman" w:hAnsi="Berlin Type Office" w:cs="Segoe UI"/>
          <w:kern w:val="0"/>
          <w:sz w:val="22"/>
          <w:szCs w:val="22"/>
          <w:lang w:val="de-DE" w:eastAsia="en-GB"/>
          <w14:ligatures w14:val="none"/>
        </w:rPr>
        <w:t xml:space="preserve"> und </w:t>
      </w:r>
      <w:r w:rsidRPr="00411D5D">
        <w:rPr>
          <w:rFonts w:ascii="Berlin Type Office" w:eastAsia="Times New Roman" w:hAnsi="Berlin Type Office" w:cs="Segoe UI"/>
          <w:i/>
          <w:iCs/>
          <w:kern w:val="0"/>
          <w:sz w:val="22"/>
          <w:szCs w:val="22"/>
          <w:lang w:val="de-DE" w:eastAsia="en-GB"/>
          <w14:ligatures w14:val="none"/>
        </w:rPr>
        <w:t>Risiken</w:t>
      </w:r>
      <w:r w:rsidRPr="00411D5D">
        <w:rPr>
          <w:rFonts w:ascii="Berlin Type Office" w:eastAsia="Times New Roman" w:hAnsi="Berlin Type Office" w:cs="Segoe UI"/>
          <w:kern w:val="0"/>
          <w:sz w:val="22"/>
          <w:szCs w:val="22"/>
          <w:lang w:val="de-DE" w:eastAsia="en-GB"/>
          <w14:ligatures w14:val="none"/>
        </w:rPr>
        <w:t xml:space="preserve"> zu </w:t>
      </w:r>
      <w:r w:rsidRPr="00411D5D">
        <w:rPr>
          <w:rFonts w:ascii="Berlin Type Office" w:eastAsia="Times New Roman" w:hAnsi="Berlin Type Office" w:cs="Segoe UI"/>
          <w:i/>
          <w:iCs/>
          <w:kern w:val="0"/>
          <w:sz w:val="22"/>
          <w:szCs w:val="22"/>
          <w:lang w:val="de-DE" w:eastAsia="en-GB"/>
          <w14:ligatures w14:val="none"/>
        </w:rPr>
        <w:t>analysieren</w:t>
      </w:r>
      <w:r w:rsidRPr="00411D5D">
        <w:rPr>
          <w:rFonts w:ascii="Berlin Type Office" w:eastAsia="Times New Roman" w:hAnsi="Berlin Type Office" w:cs="Segoe UI"/>
          <w:kern w:val="0"/>
          <w:sz w:val="22"/>
          <w:szCs w:val="22"/>
          <w:lang w:val="de-DE" w:eastAsia="en-GB"/>
          <w14:ligatures w14:val="none"/>
        </w:rPr>
        <w:t xml:space="preserve">, zu </w:t>
      </w:r>
      <w:r w:rsidRPr="00411D5D">
        <w:rPr>
          <w:rFonts w:ascii="Berlin Type Office" w:eastAsia="Times New Roman" w:hAnsi="Berlin Type Office" w:cs="Segoe UI"/>
          <w:i/>
          <w:iCs/>
          <w:kern w:val="0"/>
          <w:sz w:val="22"/>
          <w:szCs w:val="22"/>
          <w:lang w:val="de-DE" w:eastAsia="en-GB"/>
          <w14:ligatures w14:val="none"/>
        </w:rPr>
        <w:t>bewerten</w:t>
      </w:r>
      <w:r w:rsidRPr="00411D5D">
        <w:rPr>
          <w:rFonts w:ascii="Berlin Type Office" w:eastAsia="Times New Roman" w:hAnsi="Berlin Type Office" w:cs="Segoe UI"/>
          <w:kern w:val="0"/>
          <w:sz w:val="22"/>
          <w:szCs w:val="22"/>
          <w:lang w:val="de-DE" w:eastAsia="en-GB"/>
          <w14:ligatures w14:val="none"/>
        </w:rPr>
        <w:t xml:space="preserve"> und zu </w:t>
      </w:r>
      <w:r w:rsidRPr="00411D5D">
        <w:rPr>
          <w:rFonts w:ascii="Berlin Type Office" w:eastAsia="Times New Roman" w:hAnsi="Berlin Type Office" w:cs="Segoe UI"/>
          <w:i/>
          <w:iCs/>
          <w:kern w:val="0"/>
          <w:sz w:val="22"/>
          <w:szCs w:val="22"/>
          <w:lang w:val="de-DE" w:eastAsia="en-GB"/>
          <w14:ligatures w14:val="none"/>
        </w:rPr>
        <w:t>priorisieren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231B92BC" w14:textId="77777777" w:rsidR="00D5779E" w:rsidRPr="00411D5D" w:rsidRDefault="00D5779E" w:rsidP="00D5779E">
      <w:pPr>
        <w:numPr>
          <w:ilvl w:val="0"/>
          <w:numId w:val="15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Maßnahmen</w:t>
      </w:r>
      <w:r w:rsidRPr="00411D5D">
        <w:rPr>
          <w:rFonts w:ascii="Berlin Type Office" w:eastAsia="Times New Roman" w:hAnsi="Berlin Type Office" w:cs="Segoe UI"/>
          <w:kern w:val="0"/>
          <w:sz w:val="22"/>
          <w:szCs w:val="22"/>
          <w:lang w:val="de-DE" w:eastAsia="en-GB"/>
          <w14:ligatures w14:val="none"/>
        </w:rPr>
        <w:t xml:space="preserve"> zur Nutzung von Chancen und der Minimierung von Risiken zu </w:t>
      </w:r>
      <w:r w:rsidRPr="00411D5D">
        <w:rPr>
          <w:rFonts w:ascii="Berlin Type Office" w:eastAsia="Times New Roman" w:hAnsi="Berlin Type Office" w:cs="Segoe UI"/>
          <w:i/>
          <w:iCs/>
          <w:kern w:val="0"/>
          <w:sz w:val="22"/>
          <w:szCs w:val="22"/>
          <w:lang w:val="de-DE" w:eastAsia="en-GB"/>
          <w14:ligatures w14:val="none"/>
        </w:rPr>
        <w:t>planen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73D8F2B0" w14:textId="77777777" w:rsidR="00D5779E" w:rsidRPr="00411D5D" w:rsidRDefault="00D5779E" w:rsidP="00D5779E">
      <w:pPr>
        <w:numPr>
          <w:ilvl w:val="0"/>
          <w:numId w:val="15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Umsetzung</w:t>
      </w:r>
      <w:r w:rsidRPr="00411D5D">
        <w:rPr>
          <w:rFonts w:ascii="Berlin Type Office" w:eastAsia="Times New Roman" w:hAnsi="Berlin Type Office" w:cs="Segoe UI"/>
          <w:kern w:val="0"/>
          <w:sz w:val="22"/>
          <w:szCs w:val="22"/>
          <w:lang w:val="de-DE" w:eastAsia="en-GB"/>
          <w14:ligatures w14:val="none"/>
        </w:rPr>
        <w:t xml:space="preserve"> und den </w:t>
      </w:r>
      <w:r w:rsidRPr="00411D5D">
        <w:rPr>
          <w:rFonts w:ascii="Berlin Type Office" w:eastAsia="Times New Roman" w:hAnsi="Berlin Type Office" w:cs="Segoe UI"/>
          <w:i/>
          <w:iCs/>
          <w:kern w:val="0"/>
          <w:sz w:val="22"/>
          <w:szCs w:val="22"/>
          <w:lang w:val="de-DE" w:eastAsia="en-GB"/>
          <w14:ligatures w14:val="none"/>
        </w:rPr>
        <w:t>Erfolg</w:t>
      </w:r>
      <w:r w:rsidRPr="00411D5D">
        <w:rPr>
          <w:rFonts w:ascii="Berlin Type Office" w:eastAsia="Times New Roman" w:hAnsi="Berlin Type Office" w:cs="Segoe UI"/>
          <w:kern w:val="0"/>
          <w:sz w:val="22"/>
          <w:szCs w:val="22"/>
          <w:lang w:val="de-DE" w:eastAsia="en-GB"/>
          <w14:ligatures w14:val="none"/>
        </w:rPr>
        <w:t xml:space="preserve"> der geplanten Maßnahmen zu </w:t>
      </w:r>
      <w:r w:rsidRPr="00411D5D">
        <w:rPr>
          <w:rFonts w:ascii="Berlin Type Office" w:eastAsia="Times New Roman" w:hAnsi="Berlin Type Office" w:cs="Segoe UI"/>
          <w:i/>
          <w:iCs/>
          <w:kern w:val="0"/>
          <w:sz w:val="22"/>
          <w:szCs w:val="22"/>
          <w:lang w:val="de-DE" w:eastAsia="en-GB"/>
          <w14:ligatures w14:val="none"/>
        </w:rPr>
        <w:t>steuern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104</w:t>
      </w:r>
      <w:r w:rsidRPr="00411D5D">
        <w:rPr>
          <w:rFonts w:ascii="Berlin Type Office" w:eastAsia="Times New Roman" w:hAnsi="Berlin Type Office" w:cs="Segoe UI"/>
          <w:kern w:val="0"/>
          <w:sz w:val="22"/>
          <w:szCs w:val="22"/>
          <w:lang w:eastAsia="en-GB"/>
          <w14:ligatures w14:val="none"/>
        </w:rPr>
        <w:t> </w:t>
      </w:r>
    </w:p>
    <w:p w14:paraId="64E3333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Steuerung</w:t>
      </w:r>
      <w:r w:rsidRPr="00411D5D">
        <w:rPr>
          <w:rFonts w:ascii="Berlin Type Office" w:eastAsia="Times New Roman" w:hAnsi="Berlin Type Office" w:cs="Segoe UI"/>
          <w:i/>
          <w:iCs/>
          <w:kern w:val="0"/>
          <w:sz w:val="22"/>
          <w:szCs w:val="22"/>
          <w:lang w:eastAsia="en-GB"/>
          <w14:ligatures w14:val="none"/>
        </w:rPr>
        <w:t> </w:t>
      </w:r>
    </w:p>
    <w:p w14:paraId="7B30806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Die </w:t>
      </w:r>
      <w:r w:rsidRPr="00411D5D">
        <w:rPr>
          <w:rFonts w:ascii="Berlin Type Office" w:eastAsia="Times New Roman" w:hAnsi="Berlin Type Office" w:cs="Segoe UI"/>
          <w:i/>
          <w:iCs/>
          <w:kern w:val="0"/>
          <w:sz w:val="22"/>
          <w:szCs w:val="22"/>
          <w:shd w:val="clear" w:color="auto" w:fill="FFFF00"/>
          <w:lang w:val="de-DE" w:eastAsia="en-GB"/>
          <w14:ligatures w14:val="none"/>
        </w:rPr>
        <w:t>Verantwortung</w:t>
      </w:r>
      <w:r w:rsidRPr="00411D5D">
        <w:rPr>
          <w:rFonts w:ascii="Berlin Type Office" w:eastAsia="Times New Roman" w:hAnsi="Berlin Type Office" w:cs="Segoe UI"/>
          <w:kern w:val="0"/>
          <w:sz w:val="22"/>
          <w:szCs w:val="22"/>
          <w:shd w:val="clear" w:color="auto" w:fill="FFFF00"/>
          <w:lang w:val="de-DE" w:eastAsia="en-GB"/>
          <w14:ligatures w14:val="none"/>
        </w:rPr>
        <w:t xml:space="preserve"> und damit die </w:t>
      </w:r>
      <w:r w:rsidRPr="00411D5D">
        <w:rPr>
          <w:rFonts w:ascii="Berlin Type Office" w:eastAsia="Times New Roman" w:hAnsi="Berlin Type Office" w:cs="Segoe UI"/>
          <w:i/>
          <w:iCs/>
          <w:kern w:val="0"/>
          <w:sz w:val="22"/>
          <w:szCs w:val="22"/>
          <w:shd w:val="clear" w:color="auto" w:fill="FFFF00"/>
          <w:lang w:val="de-DE" w:eastAsia="en-GB"/>
          <w14:ligatures w14:val="none"/>
        </w:rPr>
        <w:t>Steuerung</w:t>
      </w:r>
      <w:r w:rsidRPr="00411D5D">
        <w:rPr>
          <w:rFonts w:ascii="Berlin Type Office" w:eastAsia="Times New Roman" w:hAnsi="Berlin Type Office" w:cs="Segoe UI"/>
          <w:kern w:val="0"/>
          <w:sz w:val="22"/>
          <w:szCs w:val="22"/>
          <w:shd w:val="clear" w:color="auto" w:fill="FFFF00"/>
          <w:lang w:val="de-DE" w:eastAsia="en-GB"/>
          <w14:ligatures w14:val="none"/>
        </w:rPr>
        <w:t xml:space="preserve"> des Chancen- und Risikomanagements sind in der </w:t>
      </w: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agilen Vorgehensweise </w:t>
      </w:r>
      <w:r w:rsidRPr="00411D5D">
        <w:rPr>
          <w:rFonts w:ascii="Berlin Type Office" w:eastAsia="Times New Roman" w:hAnsi="Berlin Type Office" w:cs="Segoe UI"/>
          <w:kern w:val="0"/>
          <w:sz w:val="22"/>
          <w:szCs w:val="22"/>
          <w:shd w:val="clear" w:color="auto" w:fill="FFFF00"/>
          <w:lang w:val="de-DE" w:eastAsia="en-GB"/>
          <w14:ligatures w14:val="none"/>
        </w:rPr>
        <w:t>Aufgabe des gesamten Projektteams.</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105</w:t>
      </w:r>
      <w:r w:rsidRPr="00411D5D">
        <w:rPr>
          <w:rFonts w:ascii="Berlin Type Office" w:eastAsia="Times New Roman" w:hAnsi="Berlin Type Office" w:cs="Segoe UI"/>
          <w:kern w:val="0"/>
          <w:sz w:val="22"/>
          <w:szCs w:val="22"/>
          <w:shd w:val="clear" w:color="auto" w:fill="FFFF00"/>
          <w:lang w:val="de-DE" w:eastAsia="en-GB"/>
          <w14:ligatures w14:val="none"/>
        </w:rPr>
        <w:t xml:space="preserve"> In der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liegt dieses Management in der Verantwortung der PL oder möglichen PK bzw. extra dafür gebildeter Rollen. Die konkrete Umsetzung dieser Aufgaben ist aber von allen Führungskräften des Projektes zu tragen. Es sollte deshalb diesbezüglich ein</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enger Austausch zwischen den Führungsebenen und Verantwortlichen etabliert werden. Dabei sollten klare Regeln und Verantwortlichkeiten verabredet und schriftlich festgehalten werden. Zudem sollten externe Expertinnen und Experten bzw. erfahrene Kollegen und Kolleginnen oder bereits abgeschlossene Projekte („Lessons Learned“) genutzt werden, um die Identifikation und Analyse der Chancen und Risiken zu unterstützen.</w:t>
      </w:r>
      <w:r w:rsidRPr="00411D5D">
        <w:rPr>
          <w:rFonts w:ascii="Berlin Type Office" w:eastAsia="Times New Roman" w:hAnsi="Berlin Type Office" w:cs="Segoe UI"/>
          <w:kern w:val="0"/>
          <w:sz w:val="22"/>
          <w:szCs w:val="22"/>
          <w:lang w:eastAsia="en-GB"/>
          <w14:ligatures w14:val="none"/>
        </w:rPr>
        <w:t> </w:t>
      </w:r>
    </w:p>
    <w:p w14:paraId="0EBAA47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Feedback</w:t>
      </w:r>
      <w:r w:rsidRPr="00411D5D">
        <w:rPr>
          <w:rFonts w:ascii="Berlin Type Office" w:eastAsia="Times New Roman" w:hAnsi="Berlin Type Office" w:cs="Segoe UI"/>
          <w:i/>
          <w:iCs/>
          <w:kern w:val="0"/>
          <w:sz w:val="22"/>
          <w:szCs w:val="22"/>
          <w:lang w:eastAsia="en-GB"/>
          <w14:ligatures w14:val="none"/>
        </w:rPr>
        <w:t> </w:t>
      </w:r>
    </w:p>
    <w:p w14:paraId="29445A2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Implementation eines Chancen- und Risikomanagements hat </w:t>
      </w:r>
      <w:r w:rsidRPr="00411D5D">
        <w:rPr>
          <w:rFonts w:ascii="Berlin Type Office" w:eastAsia="Times New Roman" w:hAnsi="Berlin Type Office" w:cs="Segoe UI"/>
          <w:i/>
          <w:iCs/>
          <w:kern w:val="0"/>
          <w:sz w:val="22"/>
          <w:szCs w:val="22"/>
          <w:lang w:val="de-DE" w:eastAsia="en-GB"/>
          <w14:ligatures w14:val="none"/>
        </w:rPr>
        <w:t>Rückwirkungen auf die Planung des Projekts</w:t>
      </w:r>
      <w:r w:rsidRPr="00411D5D">
        <w:rPr>
          <w:rFonts w:ascii="Berlin Type Office" w:eastAsia="Times New Roman" w:hAnsi="Berlin Type Office" w:cs="Segoe UI"/>
          <w:kern w:val="0"/>
          <w:sz w:val="22"/>
          <w:szCs w:val="22"/>
          <w:lang w:val="de-DE" w:eastAsia="en-GB"/>
          <w14:ligatures w14:val="none"/>
        </w:rPr>
        <w:t xml:space="preserve">. So sollte die Planung zu diesem Zeitpunkt noch einmal darauf geprüft werden, ob sie dieses Management bedacht hat. Sind für das aktive Chancen- und Risikomanagement AP eingeplant und finden diese sich in der PO und deren Rollenkonzept wieder? Sind etwa entsprechende Puffer in der Zeit- und Ressourcenplanung bedacht worden? </w:t>
      </w:r>
      <w:r w:rsidRPr="00411D5D">
        <w:rPr>
          <w:rFonts w:ascii="Berlin Type Office" w:eastAsia="Times New Roman" w:hAnsi="Berlin Type Office" w:cs="Segoe UI"/>
          <w:kern w:val="0"/>
          <w:sz w:val="22"/>
          <w:szCs w:val="22"/>
          <w:shd w:val="clear" w:color="auto" w:fill="FFFF00"/>
          <w:lang w:val="de-DE" w:eastAsia="en-GB"/>
          <w14:ligatures w14:val="none"/>
        </w:rPr>
        <w:t xml:space="preserve">Zudem können nun in einer </w:t>
      </w: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agilen Vorgehensweise </w:t>
      </w:r>
      <w:r w:rsidRPr="00411D5D">
        <w:rPr>
          <w:rFonts w:ascii="Berlin Type Office" w:eastAsia="Times New Roman" w:hAnsi="Berlin Type Office" w:cs="Segoe UI"/>
          <w:kern w:val="0"/>
          <w:sz w:val="22"/>
          <w:szCs w:val="22"/>
          <w:shd w:val="clear" w:color="auto" w:fill="FFFF00"/>
          <w:lang w:val="de-DE" w:eastAsia="en-GB"/>
          <w14:ligatures w14:val="none"/>
        </w:rPr>
        <w:t xml:space="preserve">als Teil der Definition der Akzeptanzkriterien eines AP bzw. einer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User Story akzeptable Risiken definiert werden und die Features bzw. User Stories mit höheren Risiken sollten in der Releaseplanung höher priorisiert werden.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106</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3E43336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Kenntnisnahme</w:t>
      </w:r>
      <w:r w:rsidRPr="00411D5D">
        <w:rPr>
          <w:rFonts w:ascii="Berlin Type Office" w:eastAsia="Times New Roman" w:hAnsi="Berlin Type Office" w:cs="Segoe UI"/>
          <w:i/>
          <w:iCs/>
          <w:kern w:val="0"/>
          <w:sz w:val="22"/>
          <w:szCs w:val="22"/>
          <w:lang w:eastAsia="en-GB"/>
          <w14:ligatures w14:val="none"/>
        </w:rPr>
        <w:t> </w:t>
      </w:r>
    </w:p>
    <w:p w14:paraId="3316E65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Schließlich sollte die </w:t>
      </w:r>
      <w:r w:rsidRPr="00411D5D">
        <w:rPr>
          <w:rFonts w:ascii="Berlin Type Office" w:eastAsia="Times New Roman" w:hAnsi="Berlin Type Office" w:cs="Segoe UI"/>
          <w:i/>
          <w:iCs/>
          <w:kern w:val="0"/>
          <w:sz w:val="22"/>
          <w:szCs w:val="22"/>
          <w:lang w:val="de-DE" w:eastAsia="en-GB"/>
          <w14:ligatures w14:val="none"/>
        </w:rPr>
        <w:t>auftraggebende Stelle</w:t>
      </w:r>
      <w:r w:rsidRPr="00411D5D">
        <w:rPr>
          <w:rFonts w:ascii="Berlin Type Office" w:eastAsia="Times New Roman" w:hAnsi="Berlin Type Office" w:cs="Segoe UI"/>
          <w:kern w:val="0"/>
          <w:sz w:val="22"/>
          <w:szCs w:val="22"/>
          <w:lang w:val="de-DE" w:eastAsia="en-GB"/>
          <w14:ligatures w14:val="none"/>
        </w:rPr>
        <w:t xml:space="preserve"> bzw. die </w:t>
      </w:r>
      <w:r w:rsidRPr="00411D5D">
        <w:rPr>
          <w:rFonts w:ascii="Berlin Type Office" w:eastAsia="Times New Roman" w:hAnsi="Berlin Type Office" w:cs="Segoe UI"/>
          <w:i/>
          <w:iCs/>
          <w:kern w:val="0"/>
          <w:sz w:val="22"/>
          <w:szCs w:val="22"/>
          <w:lang w:val="de-DE" w:eastAsia="en-GB"/>
          <w14:ligatures w14:val="none"/>
        </w:rPr>
        <w:t>EI</w:t>
      </w:r>
      <w:r w:rsidRPr="00411D5D">
        <w:rPr>
          <w:rFonts w:ascii="Berlin Type Office" w:eastAsia="Times New Roman" w:hAnsi="Berlin Type Office" w:cs="Segoe UI"/>
          <w:kern w:val="0"/>
          <w:sz w:val="22"/>
          <w:szCs w:val="22"/>
          <w:lang w:val="de-DE" w:eastAsia="en-GB"/>
          <w14:ligatures w14:val="none"/>
        </w:rPr>
        <w:t xml:space="preserve"> von der Implementierung eines aktiven Chancen- und Risikomanagements in Kenntnis gesetzt werden.</w:t>
      </w:r>
      <w:r w:rsidRPr="00411D5D">
        <w:rPr>
          <w:rFonts w:ascii="Berlin Type Office" w:eastAsia="Times New Roman" w:hAnsi="Berlin Type Office" w:cs="Segoe UI"/>
          <w:kern w:val="0"/>
          <w:sz w:val="22"/>
          <w:szCs w:val="22"/>
          <w:lang w:eastAsia="en-GB"/>
          <w14:ligatures w14:val="none"/>
        </w:rPr>
        <w:t> </w:t>
      </w:r>
    </w:p>
    <w:p w14:paraId="108F1968" w14:textId="77777777" w:rsidR="00D5779E" w:rsidRPr="00411D5D" w:rsidRDefault="00D5779E" w:rsidP="00D5779E">
      <w:pPr>
        <w:numPr>
          <w:ilvl w:val="0"/>
          <w:numId w:val="159"/>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Ein Stakeholdermanagement implementieren (PPS 25)</w:t>
      </w:r>
      <w:r w:rsidRPr="00411D5D">
        <w:rPr>
          <w:rFonts w:ascii="Berlin Type Office" w:eastAsia="Times New Roman" w:hAnsi="Berlin Type Office" w:cs="Segoe UI"/>
          <w:b/>
          <w:bCs/>
          <w:kern w:val="0"/>
          <w:sz w:val="22"/>
          <w:szCs w:val="22"/>
          <w:lang w:eastAsia="en-GB"/>
          <w14:ligatures w14:val="none"/>
        </w:rPr>
        <w:t> </w:t>
      </w:r>
    </w:p>
    <w:p w14:paraId="5CCE6C0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Stakeholder </w:t>
      </w:r>
      <w:r w:rsidRPr="00411D5D">
        <w:rPr>
          <w:rFonts w:ascii="Berlin Type Office" w:eastAsia="Times New Roman" w:hAnsi="Berlin Type Office" w:cs="Segoe UI"/>
          <w:i/>
          <w:iCs/>
          <w:kern w:val="0"/>
          <w:sz w:val="22"/>
          <w:szCs w:val="22"/>
          <w:lang w:eastAsia="en-GB"/>
          <w14:ligatures w14:val="none"/>
        </w:rPr>
        <w:t> </w:t>
      </w:r>
    </w:p>
    <w:p w14:paraId="7613C3D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sozialen Umfeldfaktoren sollten bereits soweit in der Definitionsphase analysiert worden sein, dass zentrale </w:t>
      </w:r>
      <w:r w:rsidRPr="00411D5D">
        <w:rPr>
          <w:rFonts w:ascii="Berlin Type Office" w:eastAsia="Times New Roman" w:hAnsi="Berlin Type Office" w:cs="Segoe UI"/>
          <w:i/>
          <w:iCs/>
          <w:kern w:val="0"/>
          <w:sz w:val="22"/>
          <w:szCs w:val="22"/>
          <w:lang w:val="de-DE" w:eastAsia="en-GB"/>
          <w14:ligatures w14:val="none"/>
        </w:rPr>
        <w:t>Stakeholder</w:t>
      </w:r>
      <w:r w:rsidRPr="00411D5D">
        <w:rPr>
          <w:rFonts w:ascii="Berlin Type Office" w:eastAsia="Times New Roman" w:hAnsi="Berlin Type Office" w:cs="Segoe UI"/>
          <w:kern w:val="0"/>
          <w:sz w:val="22"/>
          <w:szCs w:val="22"/>
          <w:lang w:val="de-DE" w:eastAsia="en-GB"/>
          <w14:ligatures w14:val="none"/>
        </w:rPr>
        <w:t xml:space="preserve"> identifiziert und deren Interessen und Erwartungen in der Projektplanung bedacht wurden (siehe </w:t>
      </w:r>
      <w:r w:rsidRPr="00411D5D">
        <w:rPr>
          <w:rFonts w:ascii="Berlin Type Office" w:eastAsia="Times New Roman" w:hAnsi="Berlin Type Office" w:cs="Segoe UI"/>
          <w:color w:val="000000"/>
          <w:kern w:val="0"/>
          <w:sz w:val="22"/>
          <w:szCs w:val="22"/>
          <w:shd w:val="clear" w:color="auto" w:fill="E1E3E6"/>
          <w:lang w:val="de-DE" w:eastAsia="en-GB"/>
          <w14:ligatures w14:val="none"/>
        </w:rPr>
        <w:t>4.5</w:t>
      </w:r>
      <w:r w:rsidRPr="00411D5D">
        <w:rPr>
          <w:rFonts w:ascii="Berlin Type Office" w:eastAsia="Times New Roman" w:hAnsi="Berlin Type Office" w:cs="Segoe UI"/>
          <w:kern w:val="0"/>
          <w:sz w:val="22"/>
          <w:szCs w:val="22"/>
          <w:lang w:val="de-DE" w:eastAsia="en-GB"/>
          <w14:ligatures w14:val="none"/>
        </w:rPr>
        <w:t xml:space="preserve">). Nun sollte die Analyse der Stakeholder anhand der AP und vor dem Hintergrund der Planung der Personalressourcen und der PO konkretisiert und erweitert werden </w:t>
      </w:r>
      <w:r w:rsidRPr="00411D5D">
        <w:rPr>
          <w:rFonts w:ascii="Berlin Type Office" w:eastAsia="Times New Roman" w:hAnsi="Berlin Type Office" w:cs="Segoe UI"/>
          <w:kern w:val="0"/>
          <w:sz w:val="22"/>
          <w:szCs w:val="22"/>
          <w:shd w:val="clear" w:color="auto" w:fill="FFFF00"/>
          <w:lang w:val="de-DE" w:eastAsia="en-GB"/>
          <w14:ligatures w14:val="none"/>
        </w:rPr>
        <w:t>sowie ein Stakeholdermanagement implementiert werden.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107</w:t>
      </w:r>
      <w:r w:rsidRPr="00411D5D">
        <w:rPr>
          <w:rFonts w:ascii="Berlin Type Office" w:eastAsia="Times New Roman" w:hAnsi="Berlin Type Office" w:cs="Segoe UI"/>
          <w:kern w:val="0"/>
          <w:sz w:val="22"/>
          <w:szCs w:val="22"/>
          <w:lang w:eastAsia="en-GB"/>
          <w14:ligatures w14:val="none"/>
        </w:rPr>
        <w:t> </w:t>
      </w:r>
    </w:p>
    <w:p w14:paraId="6F4D649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allgemeine Stakeholderanalyse</w:t>
      </w:r>
      <w:r w:rsidRPr="00411D5D">
        <w:rPr>
          <w:rFonts w:ascii="Berlin Type Office" w:eastAsia="Times New Roman" w:hAnsi="Berlin Type Office" w:cs="Segoe UI"/>
          <w:i/>
          <w:iCs/>
          <w:kern w:val="0"/>
          <w:sz w:val="22"/>
          <w:szCs w:val="22"/>
          <w:lang w:eastAsia="en-GB"/>
          <w14:ligatures w14:val="none"/>
        </w:rPr>
        <w:t> </w:t>
      </w:r>
    </w:p>
    <w:p w14:paraId="0718484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Alle relevanten Stakeholder sind nun in die Analyse und Gewichtung der Stakeholder einzubeziehen. Auf der Grundlage einer allgemeinen Stakeholderanalyse für das gesamte Projekt sollte dann entschieden werden, ob konkrete und differenzierte Analysen der Stakeholder für einzelne Teilprojekte, Aufgaben oder sogar AP durchgeführt werden sollten. Auch hier ist zwischen Aufwand und Nutzen im Detaillierungsgrad einer solchen Analyse abzuwägen.</w:t>
      </w:r>
      <w:r w:rsidRPr="00411D5D">
        <w:rPr>
          <w:rFonts w:ascii="Berlin Type Office" w:eastAsia="Times New Roman" w:hAnsi="Berlin Type Office" w:cs="Segoe UI"/>
          <w:kern w:val="0"/>
          <w:sz w:val="22"/>
          <w:szCs w:val="22"/>
          <w:lang w:eastAsia="en-GB"/>
          <w14:ligatures w14:val="none"/>
        </w:rPr>
        <w:t> </w:t>
      </w:r>
    </w:p>
    <w:p w14:paraId="49997C6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Stakeholder-management</w:t>
      </w:r>
      <w:r w:rsidRPr="00411D5D">
        <w:rPr>
          <w:rFonts w:ascii="Berlin Type Office" w:eastAsia="Times New Roman" w:hAnsi="Berlin Type Office" w:cs="Segoe UI"/>
          <w:i/>
          <w:iCs/>
          <w:kern w:val="0"/>
          <w:sz w:val="22"/>
          <w:szCs w:val="22"/>
          <w:lang w:eastAsia="en-GB"/>
          <w14:ligatures w14:val="none"/>
        </w:rPr>
        <w:t> </w:t>
      </w:r>
    </w:p>
    <w:p w14:paraId="204710A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Jedes Projekt sollte ein aktives </w:t>
      </w:r>
      <w:r w:rsidRPr="00411D5D">
        <w:rPr>
          <w:rFonts w:ascii="Berlin Type Office" w:eastAsia="Times New Roman" w:hAnsi="Berlin Type Office" w:cs="Segoe UI"/>
          <w:i/>
          <w:iCs/>
          <w:kern w:val="0"/>
          <w:sz w:val="22"/>
          <w:szCs w:val="22"/>
          <w:lang w:val="de-DE" w:eastAsia="en-GB"/>
          <w14:ligatures w14:val="none"/>
        </w:rPr>
        <w:t>Stakeholdermanagement</w:t>
      </w:r>
      <w:r w:rsidRPr="00411D5D">
        <w:rPr>
          <w:rFonts w:ascii="Berlin Type Office" w:eastAsia="Times New Roman" w:hAnsi="Berlin Type Office" w:cs="Segoe UI"/>
          <w:kern w:val="0"/>
          <w:sz w:val="22"/>
          <w:szCs w:val="22"/>
          <w:lang w:val="de-DE" w:eastAsia="en-GB"/>
          <w14:ligatures w14:val="none"/>
        </w:rPr>
        <w:t xml:space="preserve"> betreiben. Ein Stakeholdermanagement hat während der gesamten Projektlaufzeit folgende Aufgaben:</w:t>
      </w:r>
      <w:r w:rsidRPr="00411D5D">
        <w:rPr>
          <w:rFonts w:ascii="Berlin Type Office" w:eastAsia="Times New Roman" w:hAnsi="Berlin Type Office" w:cs="Segoe UI"/>
          <w:kern w:val="0"/>
          <w:sz w:val="22"/>
          <w:szCs w:val="22"/>
          <w:lang w:eastAsia="en-GB"/>
          <w14:ligatures w14:val="none"/>
        </w:rPr>
        <w:t> </w:t>
      </w:r>
    </w:p>
    <w:p w14:paraId="6156B334" w14:textId="77777777" w:rsidR="00D5779E" w:rsidRPr="00411D5D" w:rsidRDefault="00D5779E" w:rsidP="00D5779E">
      <w:pPr>
        <w:numPr>
          <w:ilvl w:val="0"/>
          <w:numId w:val="16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Stakeholder</w:t>
      </w:r>
      <w:r w:rsidRPr="00411D5D">
        <w:rPr>
          <w:rFonts w:ascii="Berlin Type Office" w:eastAsia="Times New Roman" w:hAnsi="Berlin Type Office" w:cs="Segoe UI"/>
          <w:kern w:val="0"/>
          <w:sz w:val="22"/>
          <w:szCs w:val="22"/>
          <w:lang w:val="de-DE" w:eastAsia="en-GB"/>
          <w14:ligatures w14:val="none"/>
        </w:rPr>
        <w:t xml:space="preserve"> und deren </w:t>
      </w:r>
      <w:r w:rsidRPr="00411D5D">
        <w:rPr>
          <w:rFonts w:ascii="Berlin Type Office" w:eastAsia="Times New Roman" w:hAnsi="Berlin Type Office" w:cs="Segoe UI"/>
          <w:i/>
          <w:iCs/>
          <w:kern w:val="0"/>
          <w:sz w:val="22"/>
          <w:szCs w:val="22"/>
          <w:lang w:val="de-DE" w:eastAsia="en-GB"/>
          <w14:ligatures w14:val="none"/>
        </w:rPr>
        <w:t>Interessen</w:t>
      </w:r>
      <w:r w:rsidRPr="00411D5D">
        <w:rPr>
          <w:rFonts w:ascii="Berlin Type Office" w:eastAsia="Times New Roman" w:hAnsi="Berlin Type Office" w:cs="Segoe UI"/>
          <w:kern w:val="0"/>
          <w:sz w:val="22"/>
          <w:szCs w:val="22"/>
          <w:lang w:val="de-DE" w:eastAsia="en-GB"/>
          <w14:ligatures w14:val="none"/>
        </w:rPr>
        <w:t xml:space="preserve"> (immer wieder neu) zu </w:t>
      </w:r>
      <w:r w:rsidRPr="00411D5D">
        <w:rPr>
          <w:rFonts w:ascii="Berlin Type Office" w:eastAsia="Times New Roman" w:hAnsi="Berlin Type Office" w:cs="Segoe UI"/>
          <w:i/>
          <w:iCs/>
          <w:kern w:val="0"/>
          <w:sz w:val="22"/>
          <w:szCs w:val="22"/>
          <w:lang w:val="de-DE" w:eastAsia="en-GB"/>
          <w14:ligatures w14:val="none"/>
        </w:rPr>
        <w:t>identifizieren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5625B83E" w14:textId="77777777" w:rsidR="00D5779E" w:rsidRPr="00411D5D" w:rsidRDefault="00D5779E" w:rsidP="00D5779E">
      <w:pPr>
        <w:numPr>
          <w:ilvl w:val="0"/>
          <w:numId w:val="16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Den </w:t>
      </w:r>
      <w:r w:rsidRPr="00411D5D">
        <w:rPr>
          <w:rFonts w:ascii="Berlin Type Office" w:eastAsia="Times New Roman" w:hAnsi="Berlin Type Office" w:cs="Segoe UI"/>
          <w:i/>
          <w:iCs/>
          <w:kern w:val="0"/>
          <w:sz w:val="22"/>
          <w:szCs w:val="22"/>
          <w:lang w:val="de-DE" w:eastAsia="en-GB"/>
          <w14:ligatures w14:val="none"/>
        </w:rPr>
        <w:t>Einfluss</w:t>
      </w:r>
      <w:r w:rsidRPr="00411D5D">
        <w:rPr>
          <w:rFonts w:ascii="Berlin Type Office" w:eastAsia="Times New Roman" w:hAnsi="Berlin Type Office" w:cs="Segoe UI"/>
          <w:kern w:val="0"/>
          <w:sz w:val="22"/>
          <w:szCs w:val="22"/>
          <w:lang w:val="de-DE" w:eastAsia="en-GB"/>
          <w14:ligatures w14:val="none"/>
        </w:rPr>
        <w:t xml:space="preserve"> und die </w:t>
      </w:r>
      <w:r w:rsidRPr="00411D5D">
        <w:rPr>
          <w:rFonts w:ascii="Berlin Type Office" w:eastAsia="Times New Roman" w:hAnsi="Berlin Type Office" w:cs="Segoe UI"/>
          <w:i/>
          <w:iCs/>
          <w:kern w:val="0"/>
          <w:sz w:val="22"/>
          <w:szCs w:val="22"/>
          <w:lang w:val="de-DE" w:eastAsia="en-GB"/>
          <w14:ligatures w14:val="none"/>
        </w:rPr>
        <w:t>Einstellung</w:t>
      </w:r>
      <w:r w:rsidRPr="00411D5D">
        <w:rPr>
          <w:rFonts w:ascii="Berlin Type Office" w:eastAsia="Times New Roman" w:hAnsi="Berlin Type Office" w:cs="Segoe UI"/>
          <w:kern w:val="0"/>
          <w:sz w:val="22"/>
          <w:szCs w:val="22"/>
          <w:lang w:val="de-DE" w:eastAsia="en-GB"/>
          <w14:ligatures w14:val="none"/>
        </w:rPr>
        <w:t xml:space="preserve"> von Stakeholdern zu </w:t>
      </w:r>
      <w:r w:rsidRPr="00411D5D">
        <w:rPr>
          <w:rFonts w:ascii="Berlin Type Office" w:eastAsia="Times New Roman" w:hAnsi="Berlin Type Office" w:cs="Segoe UI"/>
          <w:i/>
          <w:iCs/>
          <w:kern w:val="0"/>
          <w:sz w:val="22"/>
          <w:szCs w:val="22"/>
          <w:lang w:val="de-DE" w:eastAsia="en-GB"/>
          <w14:ligatures w14:val="none"/>
        </w:rPr>
        <w:t>analysieren</w:t>
      </w:r>
      <w:r w:rsidRPr="00411D5D">
        <w:rPr>
          <w:rFonts w:ascii="Berlin Type Office" w:eastAsia="Times New Roman" w:hAnsi="Berlin Type Office" w:cs="Segoe UI"/>
          <w:kern w:val="0"/>
          <w:sz w:val="22"/>
          <w:szCs w:val="22"/>
          <w:lang w:val="de-DE" w:eastAsia="en-GB"/>
          <w14:ligatures w14:val="none"/>
        </w:rPr>
        <w:t xml:space="preserve"> und zu </w:t>
      </w:r>
      <w:r w:rsidRPr="00411D5D">
        <w:rPr>
          <w:rFonts w:ascii="Berlin Type Office" w:eastAsia="Times New Roman" w:hAnsi="Berlin Type Office" w:cs="Segoe UI"/>
          <w:i/>
          <w:iCs/>
          <w:kern w:val="0"/>
          <w:sz w:val="22"/>
          <w:szCs w:val="22"/>
          <w:lang w:val="de-DE" w:eastAsia="en-GB"/>
          <w14:ligatures w14:val="none"/>
        </w:rPr>
        <w:t>bewerten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001A0103" w14:textId="77777777" w:rsidR="00D5779E" w:rsidRPr="00411D5D" w:rsidRDefault="00D5779E" w:rsidP="00D5779E">
      <w:pPr>
        <w:numPr>
          <w:ilvl w:val="0"/>
          <w:numId w:val="16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Stakeholder</w:t>
      </w:r>
      <w:r w:rsidRPr="00411D5D">
        <w:rPr>
          <w:rFonts w:ascii="Berlin Type Office" w:eastAsia="Times New Roman" w:hAnsi="Berlin Type Office" w:cs="Segoe UI"/>
          <w:kern w:val="0"/>
          <w:sz w:val="22"/>
          <w:szCs w:val="22"/>
          <w:lang w:val="de-DE" w:eastAsia="en-GB"/>
          <w14:ligatures w14:val="none"/>
        </w:rPr>
        <w:t xml:space="preserve"> zu </w:t>
      </w:r>
      <w:r w:rsidRPr="00411D5D">
        <w:rPr>
          <w:rFonts w:ascii="Berlin Type Office" w:eastAsia="Times New Roman" w:hAnsi="Berlin Type Office" w:cs="Segoe UI"/>
          <w:i/>
          <w:iCs/>
          <w:kern w:val="0"/>
          <w:sz w:val="22"/>
          <w:szCs w:val="22"/>
          <w:lang w:val="de-DE" w:eastAsia="en-GB"/>
          <w14:ligatures w14:val="none"/>
        </w:rPr>
        <w:t>priorisieren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00A58571" w14:textId="77777777" w:rsidR="00D5779E" w:rsidRPr="00411D5D" w:rsidRDefault="00D5779E" w:rsidP="00D5779E">
      <w:pPr>
        <w:numPr>
          <w:ilvl w:val="0"/>
          <w:numId w:val="16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Maßnahmen</w:t>
      </w:r>
      <w:r w:rsidRPr="00411D5D">
        <w:rPr>
          <w:rFonts w:ascii="Berlin Type Office" w:eastAsia="Times New Roman" w:hAnsi="Berlin Type Office" w:cs="Segoe UI"/>
          <w:kern w:val="0"/>
          <w:sz w:val="22"/>
          <w:szCs w:val="22"/>
          <w:lang w:val="de-DE" w:eastAsia="en-GB"/>
          <w14:ligatures w14:val="none"/>
        </w:rPr>
        <w:t xml:space="preserve"> zum Umgang mit den Stakeholdern zu </w:t>
      </w:r>
      <w:r w:rsidRPr="00411D5D">
        <w:rPr>
          <w:rFonts w:ascii="Berlin Type Office" w:eastAsia="Times New Roman" w:hAnsi="Berlin Type Office" w:cs="Segoe UI"/>
          <w:i/>
          <w:iCs/>
          <w:kern w:val="0"/>
          <w:sz w:val="22"/>
          <w:szCs w:val="22"/>
          <w:lang w:val="de-DE" w:eastAsia="en-GB"/>
          <w14:ligatures w14:val="none"/>
        </w:rPr>
        <w:t>planen</w:t>
      </w:r>
      <w:r w:rsidRPr="00411D5D">
        <w:rPr>
          <w:rFonts w:ascii="Berlin Type Office" w:eastAsia="Times New Roman" w:hAnsi="Berlin Type Office" w:cs="Segoe UI"/>
          <w:kern w:val="0"/>
          <w:sz w:val="22"/>
          <w:szCs w:val="22"/>
          <w:lang w:val="de-DE" w:eastAsia="en-GB"/>
          <w14:ligatures w14:val="none"/>
        </w:rPr>
        <w:t xml:space="preserve"> (insbes. Kommunikations- und Beziehungspflege, </w:t>
      </w:r>
      <w:r w:rsidRPr="00411D5D">
        <w:rPr>
          <w:rFonts w:ascii="Berlin Type Office" w:eastAsia="Times New Roman" w:hAnsi="Berlin Type Office" w:cs="Segoe UI"/>
          <w:kern w:val="0"/>
          <w:sz w:val="22"/>
          <w:szCs w:val="22"/>
          <w:shd w:val="clear" w:color="auto" w:fill="FFFF00"/>
          <w:lang w:val="de-DE" w:eastAsia="en-GB"/>
          <w14:ligatures w14:val="none"/>
        </w:rPr>
        <w:t>aber auch Einbindung in Gremien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68FD001D" w14:textId="77777777" w:rsidR="00D5779E" w:rsidRPr="00411D5D" w:rsidRDefault="00D5779E" w:rsidP="00D5779E">
      <w:pPr>
        <w:numPr>
          <w:ilvl w:val="0"/>
          <w:numId w:val="16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Umsetzung</w:t>
      </w:r>
      <w:r w:rsidRPr="00411D5D">
        <w:rPr>
          <w:rFonts w:ascii="Berlin Type Office" w:eastAsia="Times New Roman" w:hAnsi="Berlin Type Office" w:cs="Segoe UI"/>
          <w:kern w:val="0"/>
          <w:sz w:val="22"/>
          <w:szCs w:val="22"/>
          <w:lang w:val="de-DE" w:eastAsia="en-GB"/>
          <w14:ligatures w14:val="none"/>
        </w:rPr>
        <w:t xml:space="preserve"> der geplanten Maßnahmen zu </w:t>
      </w:r>
      <w:r w:rsidRPr="00411D5D">
        <w:rPr>
          <w:rFonts w:ascii="Berlin Type Office" w:eastAsia="Times New Roman" w:hAnsi="Berlin Type Office" w:cs="Segoe UI"/>
          <w:i/>
          <w:iCs/>
          <w:kern w:val="0"/>
          <w:sz w:val="22"/>
          <w:szCs w:val="22"/>
          <w:lang w:val="de-DE" w:eastAsia="en-GB"/>
          <w14:ligatures w14:val="none"/>
        </w:rPr>
        <w:t>steuern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4CFA4C5D" w14:textId="77777777" w:rsidR="00D5779E" w:rsidRPr="00411D5D" w:rsidRDefault="00D5779E" w:rsidP="00D5779E">
      <w:pPr>
        <w:numPr>
          <w:ilvl w:val="0"/>
          <w:numId w:val="16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Bei einem sich </w:t>
      </w:r>
      <w:r w:rsidRPr="00411D5D">
        <w:rPr>
          <w:rFonts w:ascii="Berlin Type Office" w:eastAsia="Times New Roman" w:hAnsi="Berlin Type Office" w:cs="Segoe UI"/>
          <w:i/>
          <w:iCs/>
          <w:kern w:val="0"/>
          <w:sz w:val="22"/>
          <w:szCs w:val="22"/>
          <w:lang w:val="de-DE" w:eastAsia="en-GB"/>
          <w14:ligatures w14:val="none"/>
        </w:rPr>
        <w:t xml:space="preserve">ändernden Anforderungsanspruch </w:t>
      </w:r>
      <w:r w:rsidRPr="00411D5D">
        <w:rPr>
          <w:rFonts w:ascii="Berlin Type Office" w:eastAsia="Times New Roman" w:hAnsi="Berlin Type Office" w:cs="Segoe UI"/>
          <w:kern w:val="0"/>
          <w:sz w:val="22"/>
          <w:szCs w:val="22"/>
          <w:lang w:val="de-DE" w:eastAsia="en-GB"/>
          <w14:ligatures w14:val="none"/>
        </w:rPr>
        <w:t xml:space="preserve">der Stakeholder ggf. </w:t>
      </w:r>
      <w:r w:rsidRPr="00411D5D">
        <w:rPr>
          <w:rFonts w:ascii="Berlin Type Office" w:eastAsia="Times New Roman" w:hAnsi="Berlin Type Office" w:cs="Segoe UI"/>
          <w:i/>
          <w:iCs/>
          <w:kern w:val="0"/>
          <w:sz w:val="22"/>
          <w:szCs w:val="22"/>
          <w:lang w:val="de-DE" w:eastAsia="en-GB"/>
          <w14:ligatures w14:val="none"/>
        </w:rPr>
        <w:t>Veränderungen</w:t>
      </w:r>
      <w:r w:rsidRPr="00411D5D">
        <w:rPr>
          <w:rFonts w:ascii="Berlin Type Office" w:eastAsia="Times New Roman" w:hAnsi="Berlin Type Office" w:cs="Segoe UI"/>
          <w:kern w:val="0"/>
          <w:sz w:val="22"/>
          <w:szCs w:val="22"/>
          <w:lang w:val="de-DE" w:eastAsia="en-GB"/>
          <w14:ligatures w14:val="none"/>
        </w:rPr>
        <w:t xml:space="preserve"> an der Projektplanung bzw. -durchführung zu </w:t>
      </w:r>
      <w:r w:rsidRPr="00411D5D">
        <w:rPr>
          <w:rFonts w:ascii="Berlin Type Office" w:eastAsia="Times New Roman" w:hAnsi="Berlin Type Office" w:cs="Segoe UI"/>
          <w:i/>
          <w:iCs/>
          <w:kern w:val="0"/>
          <w:sz w:val="22"/>
          <w:szCs w:val="22"/>
          <w:lang w:val="de-DE" w:eastAsia="en-GB"/>
          <w14:ligatures w14:val="none"/>
        </w:rPr>
        <w:t>initiieren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108</w:t>
      </w:r>
      <w:r w:rsidRPr="00411D5D">
        <w:rPr>
          <w:rFonts w:ascii="Berlin Type Office" w:eastAsia="Times New Roman" w:hAnsi="Berlin Type Office" w:cs="Segoe UI"/>
          <w:kern w:val="0"/>
          <w:sz w:val="22"/>
          <w:szCs w:val="22"/>
          <w:lang w:eastAsia="en-GB"/>
          <w14:ligatures w14:val="none"/>
        </w:rPr>
        <w:t> </w:t>
      </w:r>
    </w:p>
    <w:p w14:paraId="395058F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Verantwortung, Steuerung und Umsetzung</w:t>
      </w:r>
      <w:r w:rsidRPr="00411D5D">
        <w:rPr>
          <w:rFonts w:ascii="Berlin Type Office" w:eastAsia="Times New Roman" w:hAnsi="Berlin Type Office" w:cs="Segoe UI"/>
          <w:i/>
          <w:iCs/>
          <w:kern w:val="0"/>
          <w:sz w:val="22"/>
          <w:szCs w:val="22"/>
          <w:lang w:eastAsia="en-GB"/>
          <w14:ligatures w14:val="none"/>
        </w:rPr>
        <w:t> </w:t>
      </w:r>
    </w:p>
    <w:p w14:paraId="5A71B2A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Die </w:t>
      </w:r>
      <w:r w:rsidRPr="00411D5D">
        <w:rPr>
          <w:rFonts w:ascii="Berlin Type Office" w:eastAsia="Times New Roman" w:hAnsi="Berlin Type Office" w:cs="Segoe UI"/>
          <w:i/>
          <w:iCs/>
          <w:kern w:val="0"/>
          <w:sz w:val="22"/>
          <w:szCs w:val="22"/>
          <w:shd w:val="clear" w:color="auto" w:fill="FFFF00"/>
          <w:lang w:val="de-DE" w:eastAsia="en-GB"/>
          <w14:ligatures w14:val="none"/>
        </w:rPr>
        <w:t>Verantwortung</w:t>
      </w:r>
      <w:r w:rsidRPr="00411D5D">
        <w:rPr>
          <w:rFonts w:ascii="Berlin Type Office" w:eastAsia="Times New Roman" w:hAnsi="Berlin Type Office" w:cs="Segoe UI"/>
          <w:kern w:val="0"/>
          <w:sz w:val="22"/>
          <w:szCs w:val="22"/>
          <w:shd w:val="clear" w:color="auto" w:fill="FFFF00"/>
          <w:lang w:val="de-DE" w:eastAsia="en-GB"/>
          <w14:ligatures w14:val="none"/>
        </w:rPr>
        <w:t xml:space="preserve"> und damit die </w:t>
      </w:r>
      <w:r w:rsidRPr="00411D5D">
        <w:rPr>
          <w:rFonts w:ascii="Berlin Type Office" w:eastAsia="Times New Roman" w:hAnsi="Berlin Type Office" w:cs="Segoe UI"/>
          <w:i/>
          <w:iCs/>
          <w:kern w:val="0"/>
          <w:sz w:val="22"/>
          <w:szCs w:val="22"/>
          <w:shd w:val="clear" w:color="auto" w:fill="FFFF00"/>
          <w:lang w:val="de-DE" w:eastAsia="en-GB"/>
          <w14:ligatures w14:val="none"/>
        </w:rPr>
        <w:t>Steuerung</w:t>
      </w:r>
      <w:r w:rsidRPr="00411D5D">
        <w:rPr>
          <w:rFonts w:ascii="Berlin Type Office" w:eastAsia="Times New Roman" w:hAnsi="Berlin Type Office" w:cs="Segoe UI"/>
          <w:kern w:val="0"/>
          <w:sz w:val="22"/>
          <w:szCs w:val="22"/>
          <w:shd w:val="clear" w:color="auto" w:fill="FFFF00"/>
          <w:lang w:val="de-DE" w:eastAsia="en-GB"/>
          <w14:ligatures w14:val="none"/>
        </w:rPr>
        <w:t xml:space="preserve"> des Stakeholdermanagements sind in einer agilen und in einer sequenziellen Vorgehensweise Aufgabe der Projektverantwortlichen. Die Projektverantwortlichen haben die Aufgabe, die Stakeholderinteressen in das Projektteam zu vermitteln. 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können dafür noch gesonderte Rollen ausgebildet werden bzw. die Verantwortung kann dafür auch auf verschiede Führungsebenen verteilt werden.</w:t>
      </w:r>
      <w:r w:rsidRPr="00411D5D">
        <w:rPr>
          <w:rFonts w:ascii="Berlin Type Office" w:eastAsia="Times New Roman" w:hAnsi="Berlin Type Office" w:cs="Segoe UI"/>
          <w:kern w:val="0"/>
          <w:sz w:val="22"/>
          <w:szCs w:val="22"/>
          <w:lang w:val="de-DE" w:eastAsia="en-GB"/>
          <w14:ligatures w14:val="none"/>
        </w:rPr>
        <w:t xml:space="preserve"> Grundsätzlich sollten in diesem Vorgehen klare Regeln und Verantwortlichkeiten verabredet und schriftlich festgehalten werden. Zudem sollten externe Expertinnen und Experten bzw. erfahrene Kollegen und Kolleginnen oder bereits abgeschlossene Projekte („Lessons Learned“) genutzt werden, um die Identifikation und Analyse der Stakeholder zu unterstützen.</w:t>
      </w:r>
      <w:r w:rsidRPr="00411D5D">
        <w:rPr>
          <w:rFonts w:ascii="Berlin Type Office" w:eastAsia="Times New Roman" w:hAnsi="Berlin Type Office" w:cs="Segoe UI"/>
          <w:kern w:val="0"/>
          <w:sz w:val="22"/>
          <w:szCs w:val="22"/>
          <w:lang w:eastAsia="en-GB"/>
          <w14:ligatures w14:val="none"/>
        </w:rPr>
        <w:t> </w:t>
      </w:r>
    </w:p>
    <w:p w14:paraId="56DF8FF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Feedback</w:t>
      </w:r>
      <w:r w:rsidRPr="00411D5D">
        <w:rPr>
          <w:rFonts w:ascii="Berlin Type Office" w:eastAsia="Times New Roman" w:hAnsi="Berlin Type Office" w:cs="Segoe UI"/>
          <w:i/>
          <w:iCs/>
          <w:kern w:val="0"/>
          <w:sz w:val="22"/>
          <w:szCs w:val="22"/>
          <w:lang w:eastAsia="en-GB"/>
          <w14:ligatures w14:val="none"/>
        </w:rPr>
        <w:t> </w:t>
      </w:r>
    </w:p>
    <w:p w14:paraId="59A3457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Implementation eines Stakeholdermanagements hat </w:t>
      </w:r>
      <w:r w:rsidRPr="00411D5D">
        <w:rPr>
          <w:rFonts w:ascii="Berlin Type Office" w:eastAsia="Times New Roman" w:hAnsi="Berlin Type Office" w:cs="Segoe UI"/>
          <w:i/>
          <w:iCs/>
          <w:kern w:val="0"/>
          <w:sz w:val="22"/>
          <w:szCs w:val="22"/>
          <w:lang w:val="de-DE" w:eastAsia="en-GB"/>
          <w14:ligatures w14:val="none"/>
        </w:rPr>
        <w:t>Rückwirkungen auf die Planung des Projekts</w:t>
      </w:r>
      <w:r w:rsidRPr="00411D5D">
        <w:rPr>
          <w:rFonts w:ascii="Berlin Type Office" w:eastAsia="Times New Roman" w:hAnsi="Berlin Type Office" w:cs="Segoe UI"/>
          <w:kern w:val="0"/>
          <w:sz w:val="22"/>
          <w:szCs w:val="22"/>
          <w:lang w:val="de-DE" w:eastAsia="en-GB"/>
          <w14:ligatures w14:val="none"/>
        </w:rPr>
        <w:t xml:space="preserve">. So sollte die Planung zu diesem Zeitpunkt noch einmal darauf geprüft werden, ob in dieser dieses Management bedacht wurde. Sind für das Stakeholdermanagement AP eingeplant und finden diese sich in der PO und deren Rollenkonzept wieder? </w:t>
      </w:r>
      <w:r w:rsidRPr="00411D5D">
        <w:rPr>
          <w:rFonts w:ascii="Berlin Type Office" w:eastAsia="Times New Roman" w:hAnsi="Berlin Type Office" w:cs="Segoe UI"/>
          <w:kern w:val="0"/>
          <w:sz w:val="22"/>
          <w:szCs w:val="22"/>
          <w:shd w:val="clear" w:color="auto" w:fill="FFFF00"/>
          <w:lang w:val="de-DE" w:eastAsia="en-GB"/>
          <w14:ligatures w14:val="none"/>
        </w:rPr>
        <w:t xml:space="preserve">Im </w:t>
      </w:r>
      <w:r w:rsidRPr="00411D5D">
        <w:rPr>
          <w:rFonts w:ascii="Berlin Type Office" w:eastAsia="Times New Roman" w:hAnsi="Berlin Type Office" w:cs="Segoe UI"/>
          <w:i/>
          <w:iCs/>
          <w:kern w:val="0"/>
          <w:sz w:val="22"/>
          <w:szCs w:val="22"/>
          <w:shd w:val="clear" w:color="auto" w:fill="FFFF00"/>
          <w:lang w:val="de-DE" w:eastAsia="en-GB"/>
          <w14:ligatures w14:val="none"/>
        </w:rPr>
        <w:t>agilen Projektmanagement</w:t>
      </w:r>
      <w:r w:rsidRPr="00411D5D">
        <w:rPr>
          <w:rFonts w:ascii="Berlin Type Office" w:eastAsia="Times New Roman" w:hAnsi="Berlin Type Office" w:cs="Segoe UI"/>
          <w:kern w:val="0"/>
          <w:sz w:val="22"/>
          <w:szCs w:val="22"/>
          <w:shd w:val="clear" w:color="auto" w:fill="FFFF00"/>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sollten die Features bzw. User Stories, die von den Stakeholdern höher priorisiert werden auch in der Releaseplanung höher priorisiert werden.</w:t>
      </w:r>
      <w:r w:rsidRPr="00411D5D">
        <w:rPr>
          <w:rFonts w:ascii="Berlin Type Office" w:eastAsia="Times New Roman" w:hAnsi="Berlin Type Office" w:cs="Segoe UI"/>
          <w:kern w:val="0"/>
          <w:sz w:val="17"/>
          <w:szCs w:val="17"/>
          <w:vertAlign w:val="superscript"/>
          <w:lang w:val="de-DE" w:eastAsia="en-GB"/>
          <w14:ligatures w14:val="none"/>
        </w:rPr>
        <w:t>109</w:t>
      </w:r>
      <w:r w:rsidRPr="00411D5D">
        <w:rPr>
          <w:rFonts w:ascii="Berlin Type Office" w:eastAsia="Times New Roman" w:hAnsi="Berlin Type Office" w:cs="Segoe UI"/>
          <w:kern w:val="0"/>
          <w:sz w:val="22"/>
          <w:szCs w:val="22"/>
          <w:lang w:eastAsia="en-GB"/>
          <w14:ligatures w14:val="none"/>
        </w:rPr>
        <w:t> </w:t>
      </w:r>
    </w:p>
    <w:p w14:paraId="67AC78F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Kenntnisnahme</w:t>
      </w:r>
      <w:r w:rsidRPr="00411D5D">
        <w:rPr>
          <w:rFonts w:ascii="Berlin Type Office" w:eastAsia="Times New Roman" w:hAnsi="Berlin Type Office" w:cs="Segoe UI"/>
          <w:i/>
          <w:iCs/>
          <w:kern w:val="0"/>
          <w:sz w:val="22"/>
          <w:szCs w:val="22"/>
          <w:lang w:eastAsia="en-GB"/>
          <w14:ligatures w14:val="none"/>
        </w:rPr>
        <w:t> </w:t>
      </w:r>
    </w:p>
    <w:p w14:paraId="5EA95EF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Schließlich sollte die auftraggebende Stelle bzw. die EI von der Implementierung eines aktiven Stakeholdermanagements in Kenntnis gesetzt werden.</w:t>
      </w:r>
      <w:r w:rsidRPr="00411D5D">
        <w:rPr>
          <w:rFonts w:ascii="Berlin Type Office" w:eastAsia="Times New Roman" w:hAnsi="Berlin Type Office" w:cs="Segoe UI"/>
          <w:kern w:val="0"/>
          <w:sz w:val="22"/>
          <w:szCs w:val="22"/>
          <w:lang w:eastAsia="en-GB"/>
          <w14:ligatures w14:val="none"/>
        </w:rPr>
        <w:t> </w:t>
      </w:r>
    </w:p>
    <w:p w14:paraId="22AC1AC5" w14:textId="77777777" w:rsidR="00D5779E" w:rsidRPr="00411D5D" w:rsidRDefault="00D5779E" w:rsidP="00D5779E">
      <w:pPr>
        <w:numPr>
          <w:ilvl w:val="0"/>
          <w:numId w:val="166"/>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Ein Qualitätsmanagement einführen (PPS 26)</w:t>
      </w:r>
      <w:r w:rsidRPr="00411D5D">
        <w:rPr>
          <w:rFonts w:ascii="Berlin Type Office" w:eastAsia="Times New Roman" w:hAnsi="Berlin Type Office" w:cs="Segoe UI"/>
          <w:b/>
          <w:bCs/>
          <w:kern w:val="0"/>
          <w:sz w:val="22"/>
          <w:szCs w:val="22"/>
          <w:lang w:eastAsia="en-GB"/>
          <w14:ligatures w14:val="none"/>
        </w:rPr>
        <w:t> </w:t>
      </w:r>
    </w:p>
    <w:p w14:paraId="3F8BBB8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der Definitionsphase sind die Projektergebnisse bestimmt worden (siehe </w:t>
      </w:r>
      <w:r w:rsidRPr="00411D5D">
        <w:rPr>
          <w:rFonts w:ascii="Berlin Type Office" w:eastAsia="Times New Roman" w:hAnsi="Berlin Type Office" w:cs="Segoe UI"/>
          <w:color w:val="000000"/>
          <w:kern w:val="0"/>
          <w:sz w:val="22"/>
          <w:szCs w:val="22"/>
          <w:shd w:val="clear" w:color="auto" w:fill="E1E3E6"/>
          <w:lang w:val="de-DE" w:eastAsia="en-GB"/>
          <w14:ligatures w14:val="none"/>
        </w:rPr>
        <w:t>4.4</w:t>
      </w:r>
      <w:r w:rsidRPr="00411D5D">
        <w:rPr>
          <w:rFonts w:ascii="Berlin Type Office" w:eastAsia="Times New Roman" w:hAnsi="Berlin Type Office" w:cs="Segoe UI"/>
          <w:kern w:val="0"/>
          <w:sz w:val="22"/>
          <w:szCs w:val="22"/>
          <w:lang w:val="de-DE" w:eastAsia="en-GB"/>
          <w14:ligatures w14:val="none"/>
        </w:rPr>
        <w:t>). Damit die Projektergebnisse und auch das Projektmanagement eine gewisse Qualität erreicht, sollte ein projektweites und einheitliches Qualitätsmanagement (QM) eingeführt werden.</w:t>
      </w:r>
      <w:r w:rsidRPr="00411D5D">
        <w:rPr>
          <w:rFonts w:ascii="Berlin Type Office" w:eastAsia="Times New Roman" w:hAnsi="Berlin Type Office" w:cs="Segoe UI"/>
          <w:kern w:val="0"/>
          <w:sz w:val="17"/>
          <w:szCs w:val="17"/>
          <w:vertAlign w:val="superscript"/>
          <w:lang w:val="de-DE" w:eastAsia="en-GB"/>
          <w14:ligatures w14:val="none"/>
        </w:rPr>
        <w:t>110</w:t>
      </w:r>
      <w:r w:rsidRPr="00411D5D">
        <w:rPr>
          <w:rFonts w:ascii="Berlin Type Office" w:eastAsia="Times New Roman" w:hAnsi="Berlin Type Office" w:cs="Segoe UI"/>
          <w:kern w:val="0"/>
          <w:sz w:val="22"/>
          <w:szCs w:val="22"/>
          <w:lang w:eastAsia="en-GB"/>
          <w14:ligatures w14:val="none"/>
        </w:rPr>
        <w:t> </w:t>
      </w:r>
    </w:p>
    <w:p w14:paraId="6EA5FA37" w14:textId="77777777" w:rsidR="00D5779E" w:rsidRPr="00411D5D" w:rsidRDefault="00D5779E" w:rsidP="00D5779E">
      <w:pPr>
        <w:pBdr>
          <w:top w:val="single" w:sz="18" w:space="1" w:color="5B9BD5"/>
          <w:left w:val="single" w:sz="18" w:space="4" w:color="5B9BD5"/>
          <w:bottom w:val="single" w:sz="18" w:space="1" w:color="5B9BD5"/>
          <w:right w:val="single" w:sz="18" w:space="4" w:color="5B9BD5"/>
        </w:pBdr>
        <w:spacing w:after="0" w:line="240" w:lineRule="auto"/>
        <w:jc w:val="center"/>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PPS 26: Ein Qualitätsmanagement einführen.  </w:t>
      </w:r>
      <w:r w:rsidRPr="00411D5D">
        <w:rPr>
          <w:rFonts w:ascii="Berlin Type Office" w:eastAsia="Times New Roman" w:hAnsi="Berlin Type Office" w:cs="Segoe UI"/>
          <w:kern w:val="0"/>
          <w:sz w:val="22"/>
          <w:szCs w:val="22"/>
          <w:lang w:eastAsia="en-GB"/>
          <w14:ligatures w14:val="none"/>
        </w:rPr>
        <w:t> </w:t>
      </w:r>
    </w:p>
    <w:p w14:paraId="707CF77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052E178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ist das QM integraler Bestandteil der Vorgehensweise. Es wird dementsprechend kein QM explizit eingeführt, sondern die Verantwortung liegt dafür im gesamten Projektteam. Qualität bezieht sich hier immer darauf, ob ein Feature so funktioniert, wie es die entscheidenden Stakeholder erwarten. Der Product Owner ist dabei explizit dafür verantwortlich, dass die Erwartungen der Stakeholder im Sprint auch vom Projektteam verstanden werden. Entsprechendes Testen der Features bzw. der in einer User Story angestrebten Funktionalität geschieht in jedem Sprint. Ebenso werden Stakeholder in der Sprint-Review direkt eingebunden und es werden in der Sprint-Retrospektive die Prozesse reflektiert.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111</w:t>
      </w:r>
      <w:r w:rsidRPr="00411D5D">
        <w:rPr>
          <w:rFonts w:ascii="Berlin Type Office" w:eastAsia="Times New Roman" w:hAnsi="Berlin Type Office" w:cs="Segoe UI"/>
          <w:kern w:val="0"/>
          <w:sz w:val="22"/>
          <w:szCs w:val="22"/>
          <w:lang w:eastAsia="en-GB"/>
          <w14:ligatures w14:val="none"/>
        </w:rPr>
        <w:t> </w:t>
      </w:r>
    </w:p>
    <w:p w14:paraId="544854CD"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sequenziellen Vorgehensweise</w:t>
      </w:r>
      <w:r w:rsidRPr="00411D5D">
        <w:rPr>
          <w:rFonts w:ascii="Berlin Type Office" w:eastAsia="Times New Roman" w:hAnsi="Berlin Type Office" w:cs="Segoe UI"/>
          <w:i/>
          <w:iCs/>
          <w:kern w:val="0"/>
          <w:sz w:val="22"/>
          <w:szCs w:val="22"/>
          <w:lang w:eastAsia="en-GB"/>
          <w14:ligatures w14:val="none"/>
        </w:rPr>
        <w:t> </w:t>
      </w:r>
    </w:p>
    <w:p w14:paraId="75EA2B5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der </w:t>
      </w:r>
      <w:r w:rsidRPr="00411D5D">
        <w:rPr>
          <w:rFonts w:ascii="Berlin Type Office" w:eastAsia="Times New Roman" w:hAnsi="Berlin Type Office" w:cs="Segoe UI"/>
          <w:i/>
          <w:iCs/>
          <w:kern w:val="0"/>
          <w:sz w:val="22"/>
          <w:szCs w:val="22"/>
          <w:lang w:val="de-DE" w:eastAsia="en-GB"/>
          <w14:ligatures w14:val="none"/>
        </w:rPr>
        <w:t>sequenziellen Vorgehensweise</w:t>
      </w:r>
      <w:r w:rsidRPr="00411D5D">
        <w:rPr>
          <w:rFonts w:ascii="Berlin Type Office" w:eastAsia="Times New Roman" w:hAnsi="Berlin Type Office" w:cs="Segoe UI"/>
          <w:kern w:val="0"/>
          <w:sz w:val="22"/>
          <w:szCs w:val="22"/>
          <w:lang w:val="de-DE" w:eastAsia="en-GB"/>
          <w14:ligatures w14:val="none"/>
        </w:rPr>
        <w:t xml:space="preserve"> sollte demgegenüber ein QM explizit eingeführt werden. Ein QM hat hier drei </w:t>
      </w:r>
      <w:r w:rsidRPr="00411D5D">
        <w:rPr>
          <w:rFonts w:ascii="Berlin Type Office" w:eastAsia="Times New Roman" w:hAnsi="Berlin Type Office" w:cs="Segoe UI"/>
          <w:i/>
          <w:iCs/>
          <w:kern w:val="0"/>
          <w:sz w:val="22"/>
          <w:szCs w:val="22"/>
          <w:lang w:val="de-DE" w:eastAsia="en-GB"/>
          <w14:ligatures w14:val="none"/>
        </w:rPr>
        <w:t>Aufgaben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338E8865" w14:textId="77777777" w:rsidR="00D5779E" w:rsidRPr="00411D5D" w:rsidRDefault="00D5779E" w:rsidP="00D5779E">
      <w:pPr>
        <w:numPr>
          <w:ilvl w:val="0"/>
          <w:numId w:val="16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Bestimmung der </w:t>
      </w:r>
      <w:r w:rsidRPr="00411D5D">
        <w:rPr>
          <w:rFonts w:ascii="Berlin Type Office" w:eastAsia="Times New Roman" w:hAnsi="Berlin Type Office" w:cs="Segoe UI"/>
          <w:i/>
          <w:iCs/>
          <w:kern w:val="0"/>
          <w:sz w:val="22"/>
          <w:szCs w:val="22"/>
          <w:lang w:val="de-DE" w:eastAsia="en-GB"/>
          <w14:ligatures w14:val="none"/>
        </w:rPr>
        <w:t xml:space="preserve">konkreten Anforderungen an die Qualität der Projektergebnisse </w:t>
      </w:r>
      <w:r w:rsidRPr="00411D5D">
        <w:rPr>
          <w:rFonts w:ascii="Berlin Type Office" w:eastAsia="Times New Roman" w:hAnsi="Berlin Type Office" w:cs="Segoe UI"/>
          <w:kern w:val="0"/>
          <w:sz w:val="22"/>
          <w:szCs w:val="22"/>
          <w:lang w:val="de-DE" w:eastAsia="en-GB"/>
          <w14:ligatures w14:val="none"/>
        </w:rPr>
        <w:t>im Kontext der Ressourcen- und Zeitplanung (magisches Dreieck) und möglicher Chancen und Risiken sowie Erwartungen der Stakeholder.</w:t>
      </w:r>
      <w:r w:rsidRPr="00411D5D">
        <w:rPr>
          <w:rFonts w:ascii="Berlin Type Office" w:eastAsia="Times New Roman" w:hAnsi="Berlin Type Office" w:cs="Segoe UI"/>
          <w:kern w:val="0"/>
          <w:sz w:val="22"/>
          <w:szCs w:val="22"/>
          <w:lang w:eastAsia="en-GB"/>
          <w14:ligatures w14:val="none"/>
        </w:rPr>
        <w:t> </w:t>
      </w:r>
    </w:p>
    <w:p w14:paraId="7E135D09" w14:textId="77777777" w:rsidR="00D5779E" w:rsidRPr="00411D5D" w:rsidRDefault="00D5779E" w:rsidP="00D5779E">
      <w:pPr>
        <w:numPr>
          <w:ilvl w:val="0"/>
          <w:numId w:val="16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Steuerung des Prozesses zur Erfüllung der definierten Anforderungen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47E51403" w14:textId="77777777" w:rsidR="00D5779E" w:rsidRPr="00411D5D" w:rsidRDefault="00D5779E" w:rsidP="00D5779E">
      <w:pPr>
        <w:numPr>
          <w:ilvl w:val="0"/>
          <w:numId w:val="16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Optimierung der Projektmanagementprozesse</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3A3D869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eastAsia="en-GB"/>
          <w14:ligatures w14:val="none"/>
        </w:rPr>
        <w:t> </w:t>
      </w:r>
    </w:p>
    <w:p w14:paraId="65611DF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Um dieses zu erreichen, muss ein QM in der Projektorganisation etabliert werden. Das geschieht durch folgende Schritte:</w:t>
      </w:r>
      <w:r w:rsidRPr="00411D5D">
        <w:rPr>
          <w:rFonts w:ascii="Berlin Type Office" w:eastAsia="Times New Roman" w:hAnsi="Berlin Type Office" w:cs="Segoe UI"/>
          <w:kern w:val="0"/>
          <w:sz w:val="22"/>
          <w:szCs w:val="22"/>
          <w:lang w:eastAsia="en-GB"/>
          <w14:ligatures w14:val="none"/>
        </w:rPr>
        <w:t> </w:t>
      </w:r>
    </w:p>
    <w:p w14:paraId="59C7F8D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Verantwortlichkeiten </w:t>
      </w:r>
      <w:r w:rsidRPr="00411D5D">
        <w:rPr>
          <w:rFonts w:ascii="Berlin Type Office" w:eastAsia="Times New Roman" w:hAnsi="Berlin Type Office" w:cs="Segoe UI"/>
          <w:i/>
          <w:iCs/>
          <w:kern w:val="0"/>
          <w:sz w:val="22"/>
          <w:szCs w:val="22"/>
          <w:lang w:eastAsia="en-GB"/>
          <w14:ligatures w14:val="none"/>
        </w:rPr>
        <w:t> </w:t>
      </w:r>
    </w:p>
    <w:p w14:paraId="67A1C44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festlegen</w:t>
      </w:r>
      <w:r w:rsidRPr="00411D5D">
        <w:rPr>
          <w:rFonts w:ascii="Berlin Type Office" w:eastAsia="Times New Roman" w:hAnsi="Berlin Type Office" w:cs="Segoe UI"/>
          <w:i/>
          <w:iCs/>
          <w:kern w:val="0"/>
          <w:sz w:val="22"/>
          <w:szCs w:val="22"/>
          <w:lang w:eastAsia="en-GB"/>
          <w14:ligatures w14:val="none"/>
        </w:rPr>
        <w:t> </w:t>
      </w:r>
    </w:p>
    <w:p w14:paraId="43F34A1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Zunächst muss eine </w:t>
      </w:r>
      <w:r w:rsidRPr="00411D5D">
        <w:rPr>
          <w:rFonts w:ascii="Berlin Type Office" w:eastAsia="Times New Roman" w:hAnsi="Berlin Type Office" w:cs="Segoe UI"/>
          <w:i/>
          <w:iCs/>
          <w:kern w:val="0"/>
          <w:sz w:val="22"/>
          <w:szCs w:val="22"/>
          <w:lang w:val="de-DE" w:eastAsia="en-GB"/>
          <w14:ligatures w14:val="none"/>
        </w:rPr>
        <w:t>zentrale Verantwortung</w:t>
      </w:r>
      <w:r w:rsidRPr="00411D5D">
        <w:rPr>
          <w:rFonts w:ascii="Berlin Type Office" w:eastAsia="Times New Roman" w:hAnsi="Berlin Type Office" w:cs="Segoe UI"/>
          <w:kern w:val="0"/>
          <w:sz w:val="22"/>
          <w:szCs w:val="22"/>
          <w:lang w:val="de-DE" w:eastAsia="en-GB"/>
          <w14:ligatures w14:val="none"/>
        </w:rPr>
        <w:t xml:space="preserve"> für das QM geschaffen werden. Das QM kann dabei direkt bei der PL angesiedelt werden, es kann von möglichen PK übernommen werden oder es kann eigens eine Qualitätsmanagerin bzw. Qualitätsmanager bestimmt werden. Die Entscheidung darüber von wem das QM verantwortet wird, hängt mit der Komplexität der Aufgabe und damit mit der Größe und Bedeutung des Projektes zusammen: Umso komplexer die Aufgabe ist, umso eher benötigt man eigene Personalressourcen zur Übernahme dieser Aufgabe.</w:t>
      </w:r>
      <w:r w:rsidRPr="00411D5D">
        <w:rPr>
          <w:rFonts w:ascii="Berlin Type Office" w:eastAsia="Times New Roman" w:hAnsi="Berlin Type Office" w:cs="Segoe UI"/>
          <w:kern w:val="0"/>
          <w:sz w:val="22"/>
          <w:szCs w:val="22"/>
          <w:lang w:eastAsia="en-GB"/>
          <w14:ligatures w14:val="none"/>
        </w:rPr>
        <w:t> </w:t>
      </w:r>
    </w:p>
    <w:p w14:paraId="676DD84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Zusätzlich zur zentralen Verantwortung müssen </w:t>
      </w:r>
      <w:r w:rsidRPr="00411D5D">
        <w:rPr>
          <w:rFonts w:ascii="Berlin Type Office" w:eastAsia="Times New Roman" w:hAnsi="Berlin Type Office" w:cs="Segoe UI"/>
          <w:i/>
          <w:iCs/>
          <w:kern w:val="0"/>
          <w:sz w:val="22"/>
          <w:szCs w:val="22"/>
          <w:lang w:val="de-DE" w:eastAsia="en-GB"/>
          <w14:ligatures w14:val="none"/>
        </w:rPr>
        <w:t>alle Führungskräfte des Projektes</w:t>
      </w:r>
      <w:r w:rsidRPr="00411D5D">
        <w:rPr>
          <w:rFonts w:ascii="Berlin Type Office" w:eastAsia="Times New Roman" w:hAnsi="Berlin Type Office" w:cs="Segoe UI"/>
          <w:kern w:val="0"/>
          <w:sz w:val="22"/>
          <w:szCs w:val="22"/>
          <w:lang w:val="de-DE" w:eastAsia="en-GB"/>
          <w14:ligatures w14:val="none"/>
        </w:rPr>
        <w:t xml:space="preserve"> in das QM eingebunden werden. Es sind genaue Vorgaben zu treffen, welche Führungskraft die Qualität welches Projektergebnisses verantwortet. Diese Vorgaben sind schriftlich festzuhalten.</w:t>
      </w:r>
      <w:r w:rsidRPr="00411D5D">
        <w:rPr>
          <w:rFonts w:ascii="Berlin Type Office" w:eastAsia="Times New Roman" w:hAnsi="Berlin Type Office" w:cs="Segoe UI"/>
          <w:kern w:val="0"/>
          <w:sz w:val="22"/>
          <w:szCs w:val="22"/>
          <w:lang w:eastAsia="en-GB"/>
          <w14:ligatures w14:val="none"/>
        </w:rPr>
        <w:t> </w:t>
      </w:r>
    </w:p>
    <w:p w14:paraId="7C0DFA2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Definition von Qualitätsanforderungen</w:t>
      </w:r>
      <w:r w:rsidRPr="00411D5D">
        <w:rPr>
          <w:rFonts w:ascii="Berlin Type Office" w:eastAsia="Times New Roman" w:hAnsi="Berlin Type Office" w:cs="Segoe UI"/>
          <w:i/>
          <w:iCs/>
          <w:kern w:val="0"/>
          <w:sz w:val="22"/>
          <w:szCs w:val="22"/>
          <w:lang w:eastAsia="en-GB"/>
          <w14:ligatures w14:val="none"/>
        </w:rPr>
        <w:t> </w:t>
      </w:r>
    </w:p>
    <w:p w14:paraId="3F434B8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Für jedes AP und für jeden Meilenstein sind zwischen den zentralen Verantwortlichen für das QM und den Führungskräften des Projektes </w:t>
      </w:r>
      <w:r w:rsidRPr="00411D5D">
        <w:rPr>
          <w:rFonts w:ascii="Berlin Type Office" w:eastAsia="Times New Roman" w:hAnsi="Berlin Type Office" w:cs="Segoe UI"/>
          <w:i/>
          <w:iCs/>
          <w:kern w:val="0"/>
          <w:sz w:val="22"/>
          <w:szCs w:val="22"/>
          <w:lang w:val="de-DE" w:eastAsia="en-GB"/>
          <w14:ligatures w14:val="none"/>
        </w:rPr>
        <w:t>klare Qualitätsanforderungen zu definieren</w:t>
      </w:r>
      <w:r w:rsidRPr="00411D5D">
        <w:rPr>
          <w:rFonts w:ascii="Berlin Type Office" w:eastAsia="Times New Roman" w:hAnsi="Berlin Type Office" w:cs="Segoe UI"/>
          <w:kern w:val="0"/>
          <w:sz w:val="22"/>
          <w:szCs w:val="22"/>
          <w:lang w:val="de-DE" w:eastAsia="en-GB"/>
          <w14:ligatures w14:val="none"/>
        </w:rPr>
        <w:t xml:space="preserve">. Diese </w:t>
      </w:r>
      <w:r w:rsidRPr="00411D5D">
        <w:rPr>
          <w:rFonts w:ascii="Berlin Type Office" w:eastAsia="Times New Roman" w:hAnsi="Berlin Type Office" w:cs="Segoe UI"/>
          <w:kern w:val="0"/>
          <w:sz w:val="22"/>
          <w:szCs w:val="22"/>
          <w:lang w:val="de-DE" w:eastAsia="en-GB"/>
          <w14:ligatures w14:val="none"/>
        </w:rPr>
        <w:lastRenderedPageBreak/>
        <w:t>Anforderungen sollten soweit wie möglich messbar formuliert werden, damit kontrollierbar ist, ob sie erreicht wurden. Die Erfüllung der Qualitätsanforderungen ist dann als Teil der Ergebniserwartung Bedingung der Abnahme des AP. Zusätzlich zu diesen inhaltlichen Qualitätsanforderungen an das jeweilige Projektergebnis sollten auch die Vorgaben bezüglich der zu verwendenden Ressourcen und der vereinbarten Zeit für jedes AP und jeden Meilenstein erfasst werden. Dieses ermöglicht es, die Qualitätsanforderungen immer im Kontext des magischen Dreiecks zu betrachten und damit eine insgesamt ganzheitliche bzw. integrierte Steuerung zu implementieren.</w:t>
      </w:r>
      <w:r w:rsidRPr="00411D5D">
        <w:rPr>
          <w:rFonts w:ascii="Berlin Type Office" w:eastAsia="Times New Roman" w:hAnsi="Berlin Type Office" w:cs="Segoe UI"/>
          <w:kern w:val="0"/>
          <w:sz w:val="17"/>
          <w:szCs w:val="17"/>
          <w:vertAlign w:val="superscript"/>
          <w:lang w:val="de-DE" w:eastAsia="en-GB"/>
          <w14:ligatures w14:val="none"/>
        </w:rPr>
        <w:t>112</w:t>
      </w:r>
      <w:r w:rsidRPr="00411D5D">
        <w:rPr>
          <w:rFonts w:ascii="Berlin Type Office" w:eastAsia="Times New Roman" w:hAnsi="Berlin Type Office" w:cs="Segoe UI"/>
          <w:kern w:val="0"/>
          <w:sz w:val="22"/>
          <w:szCs w:val="22"/>
          <w:lang w:val="de-DE" w:eastAsia="en-GB"/>
          <w14:ligatures w14:val="none"/>
        </w:rPr>
        <w:t xml:space="preserve"> Zu empfehlen ist zudem, dass insbesondere für besonders entscheidende bzw. kritische AP oder Meilensteine konkrete Maßnahmen geplant werden, die bestimmen, wie die definierten Qualitätsanforderungen erreicht werden können. Alle Vereinbarungen sind schriftlich festzuhalten.</w:t>
      </w:r>
      <w:r w:rsidRPr="00411D5D">
        <w:rPr>
          <w:rFonts w:ascii="Berlin Type Office" w:eastAsia="Times New Roman" w:hAnsi="Berlin Type Office" w:cs="Segoe UI"/>
          <w:kern w:val="0"/>
          <w:sz w:val="17"/>
          <w:szCs w:val="17"/>
          <w:vertAlign w:val="superscript"/>
          <w:lang w:val="de-DE" w:eastAsia="en-GB"/>
          <w14:ligatures w14:val="none"/>
        </w:rPr>
        <w:t>113</w:t>
      </w:r>
      <w:r w:rsidRPr="00411D5D">
        <w:rPr>
          <w:rFonts w:ascii="Berlin Type Office" w:eastAsia="Times New Roman" w:hAnsi="Berlin Type Office" w:cs="Segoe UI"/>
          <w:kern w:val="0"/>
          <w:sz w:val="22"/>
          <w:szCs w:val="22"/>
          <w:lang w:eastAsia="en-GB"/>
          <w14:ligatures w14:val="none"/>
        </w:rPr>
        <w:t> </w:t>
      </w:r>
    </w:p>
    <w:p w14:paraId="13B5DA0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Berichtspflichten festlegen</w:t>
      </w:r>
      <w:r w:rsidRPr="00411D5D">
        <w:rPr>
          <w:rFonts w:ascii="Berlin Type Office" w:eastAsia="Times New Roman" w:hAnsi="Berlin Type Office" w:cs="Segoe UI"/>
          <w:i/>
          <w:iCs/>
          <w:kern w:val="0"/>
          <w:sz w:val="22"/>
          <w:szCs w:val="22"/>
          <w:lang w:eastAsia="en-GB"/>
          <w14:ligatures w14:val="none"/>
        </w:rPr>
        <w:t> </w:t>
      </w:r>
    </w:p>
    <w:p w14:paraId="42792F4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Zwischen den zentralen Verantwortlichen für das QM und den Führungskräften sind klare </w:t>
      </w:r>
      <w:r w:rsidRPr="00411D5D">
        <w:rPr>
          <w:rFonts w:ascii="Berlin Type Office" w:eastAsia="Times New Roman" w:hAnsi="Berlin Type Office" w:cs="Segoe UI"/>
          <w:i/>
          <w:iCs/>
          <w:kern w:val="0"/>
          <w:sz w:val="22"/>
          <w:szCs w:val="22"/>
          <w:lang w:val="de-DE" w:eastAsia="en-GB"/>
          <w14:ligatures w14:val="none"/>
        </w:rPr>
        <w:t>Berichtspflichten zu vereinbaren</w:t>
      </w:r>
      <w:r w:rsidRPr="00411D5D">
        <w:rPr>
          <w:rFonts w:ascii="Berlin Type Office" w:eastAsia="Times New Roman" w:hAnsi="Berlin Type Office" w:cs="Segoe UI"/>
          <w:kern w:val="0"/>
          <w:sz w:val="22"/>
          <w:szCs w:val="22"/>
          <w:lang w:val="de-DE" w:eastAsia="en-GB"/>
          <w14:ligatures w14:val="none"/>
        </w:rPr>
        <w:t>. Es muss definiert werden, zu welchem Anlass und in welcher Form die Führungskräfte den zentral Verantwortlichen für das QM über die Erfüllung der Qualitätsanforderungen berichten. Üblicherweise sollte mit Abschluss jedes Meilensteins und jedes AP in jedem Projekt berichtet werden. Darüber hinaus sind die verantwortlichen Führungskräfte dazu angehalten, frühzeitig den zentral Verantwortlichen für das QM über absehbare Abweichungen von den Qualitätsanforderungen zu berichten. Dieser permanente Informationsfluss kann unterstützt werden, indem hierzu ein regelmäßiger Austausch vereinbart wird, der auch in andere Formate, wie etwa Jour fixes, implementiert werden kann. Ziel sollte es sein, dass die Verantwortlichen für das QM einen komprimierten aktuellen Gesamtüberblick über die Erfüllung der Qualitätsanforderungen haben.</w:t>
      </w:r>
      <w:r w:rsidRPr="00411D5D">
        <w:rPr>
          <w:rFonts w:ascii="Berlin Type Office" w:eastAsia="Times New Roman" w:hAnsi="Berlin Type Office" w:cs="Segoe UI"/>
          <w:kern w:val="0"/>
          <w:sz w:val="22"/>
          <w:szCs w:val="22"/>
          <w:lang w:eastAsia="en-GB"/>
          <w14:ligatures w14:val="none"/>
        </w:rPr>
        <w:t> </w:t>
      </w:r>
    </w:p>
    <w:p w14:paraId="3E17AB9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Optimierung der Projekt-managementprozesse</w:t>
      </w:r>
      <w:r w:rsidRPr="00411D5D">
        <w:rPr>
          <w:rFonts w:ascii="Berlin Type Office" w:eastAsia="Times New Roman" w:hAnsi="Berlin Type Office" w:cs="Segoe UI"/>
          <w:i/>
          <w:iCs/>
          <w:kern w:val="0"/>
          <w:sz w:val="22"/>
          <w:szCs w:val="22"/>
          <w:lang w:eastAsia="en-GB"/>
          <w14:ligatures w14:val="none"/>
        </w:rPr>
        <w:t> </w:t>
      </w:r>
    </w:p>
    <w:p w14:paraId="2D1F39F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Über die konkrete Steuerung der Qualität von Projektergebnissen ist es zudem Aufgabe des QM </w:t>
      </w:r>
      <w:r w:rsidRPr="00411D5D">
        <w:rPr>
          <w:rFonts w:ascii="Berlin Type Office" w:eastAsia="Times New Roman" w:hAnsi="Berlin Type Office" w:cs="Segoe UI"/>
          <w:i/>
          <w:iCs/>
          <w:kern w:val="0"/>
          <w:sz w:val="22"/>
          <w:szCs w:val="22"/>
          <w:lang w:val="de-DE" w:eastAsia="en-GB"/>
          <w14:ligatures w14:val="none"/>
        </w:rPr>
        <w:t>die Qualität der Projektmanagementprozesse zu optimieren</w:t>
      </w:r>
      <w:r w:rsidRPr="00411D5D">
        <w:rPr>
          <w:rFonts w:ascii="Berlin Type Office" w:eastAsia="Times New Roman" w:hAnsi="Berlin Type Office" w:cs="Segoe UI"/>
          <w:kern w:val="0"/>
          <w:sz w:val="22"/>
          <w:szCs w:val="22"/>
          <w:lang w:val="de-DE" w:eastAsia="en-GB"/>
          <w14:ligatures w14:val="none"/>
        </w:rPr>
        <w:t>. Die zentral Verantwortlichen für das QM müssen bei der Steuerung der Qualität von Projektergebnissen auch die diesen Projektergebnissen zugrundeliegenden Projektmanagementprozesse im Auge behalten. Die Projektmanagementprozesse sollten dementsprechend in der Analyse der Abweichungen von Qualitätsanforderungen oder fehlender Umsetzung vereinbarter Maßnahmen als mögliche Ursachen einbezogen werden. Dabei bilden die Vorgaben und die Empfehlungen dieses Projektmanagementhandbuches die Grundlage für die Bewertung der Projektmanagementprozesse. Die zentral Verantwortlichen für die QM geben dann den Projektverantwortlichen Empfehlungen für Maßnahmen, um Projektmanagementprozesse zu optimieren.</w:t>
      </w:r>
      <w:r w:rsidRPr="00411D5D">
        <w:rPr>
          <w:rFonts w:ascii="Berlin Type Office" w:eastAsia="Times New Roman" w:hAnsi="Berlin Type Office" w:cs="Segoe UI"/>
          <w:kern w:val="0"/>
          <w:sz w:val="22"/>
          <w:szCs w:val="22"/>
          <w:lang w:eastAsia="en-GB"/>
          <w14:ligatures w14:val="none"/>
        </w:rPr>
        <w:t> </w:t>
      </w:r>
    </w:p>
    <w:p w14:paraId="21FF9EB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Qualitätskultur</w:t>
      </w:r>
      <w:r w:rsidRPr="00411D5D">
        <w:rPr>
          <w:rFonts w:ascii="Berlin Type Office" w:eastAsia="Times New Roman" w:hAnsi="Berlin Type Office" w:cs="Segoe UI"/>
          <w:i/>
          <w:iCs/>
          <w:kern w:val="0"/>
          <w:sz w:val="22"/>
          <w:szCs w:val="22"/>
          <w:lang w:eastAsia="en-GB"/>
          <w14:ligatures w14:val="none"/>
        </w:rPr>
        <w:t> </w:t>
      </w:r>
    </w:p>
    <w:p w14:paraId="667867C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Insgesamt sollten es die zentral Verantwortlichen für das QM anstreben, eine das Projekt bestimmende </w:t>
      </w:r>
      <w:r w:rsidRPr="00411D5D">
        <w:rPr>
          <w:rFonts w:ascii="Berlin Type Office" w:eastAsia="Times New Roman" w:hAnsi="Berlin Type Office" w:cs="Segoe UI"/>
          <w:i/>
          <w:iCs/>
          <w:kern w:val="0"/>
          <w:sz w:val="22"/>
          <w:szCs w:val="22"/>
          <w:lang w:val="de-DE" w:eastAsia="en-GB"/>
          <w14:ligatures w14:val="none"/>
        </w:rPr>
        <w:t>Qualitätskultur</w:t>
      </w:r>
      <w:r w:rsidRPr="00411D5D">
        <w:rPr>
          <w:rFonts w:ascii="Berlin Type Office" w:eastAsia="Times New Roman" w:hAnsi="Berlin Type Office" w:cs="Segoe UI"/>
          <w:kern w:val="0"/>
          <w:sz w:val="22"/>
          <w:szCs w:val="22"/>
          <w:lang w:val="de-DE" w:eastAsia="en-GB"/>
          <w14:ligatures w14:val="none"/>
        </w:rPr>
        <w:t xml:space="preserve"> zu erreichen. Eine Qualitätskultur zeichnet sich durch folgende Eigenschaften aus:</w:t>
      </w:r>
      <w:r w:rsidRPr="00411D5D">
        <w:rPr>
          <w:rFonts w:ascii="Berlin Type Office" w:eastAsia="Times New Roman" w:hAnsi="Berlin Type Office" w:cs="Segoe UI"/>
          <w:kern w:val="0"/>
          <w:sz w:val="22"/>
          <w:szCs w:val="22"/>
          <w:lang w:eastAsia="en-GB"/>
          <w14:ligatures w14:val="none"/>
        </w:rPr>
        <w:t> </w:t>
      </w:r>
    </w:p>
    <w:p w14:paraId="34316DCC" w14:textId="77777777" w:rsidR="00D5779E" w:rsidRPr="00411D5D" w:rsidRDefault="00D5779E" w:rsidP="00D5779E">
      <w:pPr>
        <w:numPr>
          <w:ilvl w:val="0"/>
          <w:numId w:val="17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offene Fehlerkultur</w:t>
      </w:r>
      <w:r w:rsidRPr="00411D5D">
        <w:rPr>
          <w:rFonts w:ascii="Berlin Type Office" w:eastAsia="Times New Roman" w:hAnsi="Berlin Type Office" w:cs="Segoe UI"/>
          <w:kern w:val="0"/>
          <w:sz w:val="22"/>
          <w:szCs w:val="22"/>
          <w:lang w:val="de-DE" w:eastAsia="en-GB"/>
          <w14:ligatures w14:val="none"/>
        </w:rPr>
        <w:t>: Fehler und Abweichungen von Plänen werden als gewöhnlicher Anlass für Optimierung gesehen. Schuldzuweisungen sind kontraproduktiv. </w:t>
      </w:r>
      <w:r w:rsidRPr="00411D5D">
        <w:rPr>
          <w:rFonts w:ascii="Berlin Type Office" w:eastAsia="Times New Roman" w:hAnsi="Berlin Type Office" w:cs="Segoe UI"/>
          <w:kern w:val="0"/>
          <w:sz w:val="22"/>
          <w:szCs w:val="22"/>
          <w:lang w:eastAsia="en-GB"/>
          <w14:ligatures w14:val="none"/>
        </w:rPr>
        <w:t> </w:t>
      </w:r>
    </w:p>
    <w:p w14:paraId="674DE94C" w14:textId="77777777" w:rsidR="00D5779E" w:rsidRPr="00411D5D" w:rsidRDefault="00D5779E" w:rsidP="00D5779E">
      <w:pPr>
        <w:numPr>
          <w:ilvl w:val="0"/>
          <w:numId w:val="17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offene Kommunikation</w:t>
      </w:r>
      <w:r w:rsidRPr="00411D5D">
        <w:rPr>
          <w:rFonts w:ascii="Berlin Type Office" w:eastAsia="Times New Roman" w:hAnsi="Berlin Type Office" w:cs="Segoe UI"/>
          <w:kern w:val="0"/>
          <w:sz w:val="22"/>
          <w:szCs w:val="22"/>
          <w:lang w:val="de-DE" w:eastAsia="en-GB"/>
          <w14:ligatures w14:val="none"/>
        </w:rPr>
        <w:t>: Optimierungsvorschläge von allen Projektmitgliedern werden gleich ernst genommen.</w:t>
      </w:r>
      <w:r w:rsidRPr="00411D5D">
        <w:rPr>
          <w:rFonts w:ascii="Berlin Type Office" w:eastAsia="Times New Roman" w:hAnsi="Berlin Type Office" w:cs="Segoe UI"/>
          <w:kern w:val="0"/>
          <w:sz w:val="22"/>
          <w:szCs w:val="22"/>
          <w:lang w:eastAsia="en-GB"/>
          <w14:ligatures w14:val="none"/>
        </w:rPr>
        <w:t> </w:t>
      </w:r>
    </w:p>
    <w:p w14:paraId="32FBFFAC" w14:textId="77777777" w:rsidR="00D5779E" w:rsidRPr="00411D5D" w:rsidRDefault="00D5779E" w:rsidP="00D5779E">
      <w:pPr>
        <w:numPr>
          <w:ilvl w:val="0"/>
          <w:numId w:val="17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lastRenderedPageBreak/>
        <w:t>transparente Information</w:t>
      </w:r>
      <w:r w:rsidRPr="00411D5D">
        <w:rPr>
          <w:rFonts w:ascii="Berlin Type Office" w:eastAsia="Times New Roman" w:hAnsi="Berlin Type Office" w:cs="Segoe UI"/>
          <w:kern w:val="0"/>
          <w:sz w:val="22"/>
          <w:szCs w:val="22"/>
          <w:lang w:val="de-DE" w:eastAsia="en-GB"/>
          <w14:ligatures w14:val="none"/>
        </w:rPr>
        <w:t>: Qualitätsanforderungen und geplante Maßnahmen stehen transparent allen Projektmitgliedern zur Verfügung.</w:t>
      </w:r>
      <w:r w:rsidRPr="00411D5D">
        <w:rPr>
          <w:rFonts w:ascii="Berlin Type Office" w:eastAsia="Times New Roman" w:hAnsi="Berlin Type Office" w:cs="Segoe UI"/>
          <w:kern w:val="0"/>
          <w:sz w:val="22"/>
          <w:szCs w:val="22"/>
          <w:lang w:eastAsia="en-GB"/>
          <w14:ligatures w14:val="none"/>
        </w:rPr>
        <w:t> </w:t>
      </w:r>
    </w:p>
    <w:p w14:paraId="088C3504" w14:textId="77777777" w:rsidR="00D5779E" w:rsidRPr="00411D5D" w:rsidRDefault="00D5779E" w:rsidP="00D5779E">
      <w:pPr>
        <w:numPr>
          <w:ilvl w:val="0"/>
          <w:numId w:val="17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Stakeholderorientierung</w:t>
      </w:r>
      <w:r w:rsidRPr="00411D5D">
        <w:rPr>
          <w:rFonts w:ascii="Berlin Type Office" w:eastAsia="Times New Roman" w:hAnsi="Berlin Type Office" w:cs="Segoe UI"/>
          <w:kern w:val="0"/>
          <w:sz w:val="22"/>
          <w:szCs w:val="22"/>
          <w:lang w:val="de-DE" w:eastAsia="en-GB"/>
          <w14:ligatures w14:val="none"/>
        </w:rPr>
        <w:t>: Der Nutzen des Projektes ergibt sich aus der Zufriedenheit der als relevant identifizierten Stakeholder und nicht aus dem Erfüllen eines vordefinierten Plans. Auf sich ändernde Anforderungsansprüche der Stakeholder sollte in der Definition der Qualitätsanforderung oder ggf. sogar in der Definition der AP und Projektstruktur reagiert werden.</w:t>
      </w:r>
      <w:r w:rsidRPr="00411D5D">
        <w:rPr>
          <w:rFonts w:ascii="Berlin Type Office" w:eastAsia="Times New Roman" w:hAnsi="Berlin Type Office" w:cs="Segoe UI"/>
          <w:kern w:val="0"/>
          <w:sz w:val="22"/>
          <w:szCs w:val="22"/>
          <w:lang w:eastAsia="en-GB"/>
          <w14:ligatures w14:val="none"/>
        </w:rPr>
        <w:t> </w:t>
      </w:r>
    </w:p>
    <w:p w14:paraId="05DA9188" w14:textId="77777777" w:rsidR="00D5779E" w:rsidRPr="00411D5D" w:rsidRDefault="00D5779E" w:rsidP="00D5779E">
      <w:pPr>
        <w:numPr>
          <w:ilvl w:val="0"/>
          <w:numId w:val="17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Servicegedanke</w:t>
      </w:r>
      <w:r w:rsidRPr="00411D5D">
        <w:rPr>
          <w:rFonts w:ascii="Berlin Type Office" w:eastAsia="Times New Roman" w:hAnsi="Berlin Type Office" w:cs="Segoe UI"/>
          <w:kern w:val="0"/>
          <w:sz w:val="22"/>
          <w:szCs w:val="22"/>
          <w:lang w:val="de-DE" w:eastAsia="en-GB"/>
          <w14:ligatures w14:val="none"/>
        </w:rPr>
        <w:t xml:space="preserve">: Das QM unterstützt alle Bereiche darin, das QM umzusetzen, indem es individuell berät, </w:t>
      </w:r>
      <w:r w:rsidRPr="00411D5D">
        <w:rPr>
          <w:rFonts w:ascii="Berlin Type Office" w:eastAsia="Times New Roman" w:hAnsi="Berlin Type Office" w:cs="Segoe UI"/>
          <w:kern w:val="0"/>
          <w:sz w:val="22"/>
          <w:szCs w:val="22"/>
          <w:shd w:val="clear" w:color="auto" w:fill="FFFF00"/>
          <w:lang w:val="de-DE" w:eastAsia="en-GB"/>
          <w14:ligatures w14:val="none"/>
        </w:rPr>
        <w:t>durch mögliche Schulungs- bzw. Unterstützungsangebote ein gemeinsames Qualitätsverständnis schafft</w:t>
      </w:r>
      <w:r w:rsidRPr="00411D5D">
        <w:rPr>
          <w:rFonts w:ascii="Berlin Type Office" w:eastAsia="Times New Roman" w:hAnsi="Berlin Type Office" w:cs="Segoe UI"/>
          <w:kern w:val="0"/>
          <w:sz w:val="22"/>
          <w:szCs w:val="22"/>
          <w:lang w:val="de-DE" w:eastAsia="en-GB"/>
          <w14:ligatures w14:val="none"/>
        </w:rPr>
        <w:t xml:space="preserve"> und den Austausch zwischen Projektbereichen, die vergleichbare Probleme haben, unterstützt.</w:t>
      </w:r>
      <w:r w:rsidRPr="00411D5D">
        <w:rPr>
          <w:rFonts w:ascii="Berlin Type Office" w:eastAsia="Times New Roman" w:hAnsi="Berlin Type Office" w:cs="Segoe UI"/>
          <w:kern w:val="0"/>
          <w:sz w:val="22"/>
          <w:szCs w:val="22"/>
          <w:lang w:eastAsia="en-GB"/>
          <w14:ligatures w14:val="none"/>
        </w:rPr>
        <w:t> </w:t>
      </w:r>
    </w:p>
    <w:p w14:paraId="2D0DAEED"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Feedback</w:t>
      </w:r>
      <w:r w:rsidRPr="00411D5D">
        <w:rPr>
          <w:rFonts w:ascii="Berlin Type Office" w:eastAsia="Times New Roman" w:hAnsi="Berlin Type Office" w:cs="Segoe UI"/>
          <w:i/>
          <w:iCs/>
          <w:kern w:val="0"/>
          <w:sz w:val="22"/>
          <w:szCs w:val="22"/>
          <w:lang w:eastAsia="en-GB"/>
          <w14:ligatures w14:val="none"/>
        </w:rPr>
        <w:t> </w:t>
      </w:r>
    </w:p>
    <w:p w14:paraId="00FC8D7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Auch die Einrichtung des QM hat </w:t>
      </w:r>
      <w:r w:rsidRPr="00411D5D">
        <w:rPr>
          <w:rFonts w:ascii="Berlin Type Office" w:eastAsia="Times New Roman" w:hAnsi="Berlin Type Office" w:cs="Segoe UI"/>
          <w:i/>
          <w:iCs/>
          <w:kern w:val="0"/>
          <w:sz w:val="22"/>
          <w:szCs w:val="22"/>
          <w:lang w:val="de-DE" w:eastAsia="en-GB"/>
          <w14:ligatures w14:val="none"/>
        </w:rPr>
        <w:t>Rückwirkungen auf die bisherige Planung des Projektes</w:t>
      </w:r>
      <w:r w:rsidRPr="00411D5D">
        <w:rPr>
          <w:rFonts w:ascii="Berlin Type Office" w:eastAsia="Times New Roman" w:hAnsi="Berlin Type Office" w:cs="Segoe UI"/>
          <w:kern w:val="0"/>
          <w:sz w:val="22"/>
          <w:szCs w:val="22"/>
          <w:lang w:val="de-DE" w:eastAsia="en-GB"/>
          <w14:ligatures w14:val="none"/>
        </w:rPr>
        <w:t>. Zunächst ist auch hier zu prüfen, ob für das QM gesonderte AP eingeplant sind und wie sich die QM in der PO und deren Rollenkonzept wiederfindet. Darüber hinaus sind aber auch in alle AP die nun bestimmten Qualitätsanforderungen und mögliche bereits geplante Maßnahmen als Teil der Ergebniserwartung aufzunehmen. Schließlich sollte sich in der Beschreibung der dafür vorgesehenen Führungsrollen die Verantwortung für die Umsetzung des QM wiederfinden.</w:t>
      </w:r>
      <w:r w:rsidRPr="00411D5D">
        <w:rPr>
          <w:rFonts w:ascii="Berlin Type Office" w:eastAsia="Times New Roman" w:hAnsi="Berlin Type Office" w:cs="Segoe UI"/>
          <w:kern w:val="0"/>
          <w:sz w:val="22"/>
          <w:szCs w:val="22"/>
          <w:lang w:eastAsia="en-GB"/>
          <w14:ligatures w14:val="none"/>
        </w:rPr>
        <w:t> </w:t>
      </w:r>
    </w:p>
    <w:p w14:paraId="73CCFAF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auftraggebende Stelle bzw. die EI</w:t>
      </w:r>
      <w:r w:rsidRPr="00411D5D">
        <w:rPr>
          <w:rFonts w:ascii="Berlin Type Office" w:eastAsia="Times New Roman" w:hAnsi="Berlin Type Office" w:cs="Segoe UI"/>
          <w:i/>
          <w:iCs/>
          <w:kern w:val="0"/>
          <w:sz w:val="22"/>
          <w:szCs w:val="22"/>
          <w:lang w:eastAsia="en-GB"/>
          <w14:ligatures w14:val="none"/>
        </w:rPr>
        <w:t> </w:t>
      </w:r>
    </w:p>
    <w:p w14:paraId="19C551B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auftraggebende Stelle bzw. die EI</w:t>
      </w:r>
      <w:r w:rsidRPr="00411D5D">
        <w:rPr>
          <w:rFonts w:ascii="Berlin Type Office" w:eastAsia="Times New Roman" w:hAnsi="Berlin Type Office" w:cs="Segoe UI"/>
          <w:kern w:val="0"/>
          <w:sz w:val="22"/>
          <w:szCs w:val="22"/>
          <w:lang w:val="de-DE" w:eastAsia="en-GB"/>
          <w14:ligatures w14:val="none"/>
        </w:rPr>
        <w:t xml:space="preserve"> ist über die Einrichtung des QM zu informieren. Über die Ergebnisse des QM und der geplanten Maßnahmen sind </w:t>
      </w:r>
      <w:r w:rsidRPr="00411D5D">
        <w:rPr>
          <w:rFonts w:ascii="Berlin Type Office" w:eastAsia="Times New Roman" w:hAnsi="Berlin Type Office" w:cs="Segoe UI"/>
          <w:i/>
          <w:iCs/>
          <w:kern w:val="0"/>
          <w:sz w:val="22"/>
          <w:szCs w:val="22"/>
          <w:lang w:val="de-DE" w:eastAsia="en-GB"/>
          <w14:ligatures w14:val="none"/>
        </w:rPr>
        <w:t>der</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auftraggebenden Stelle bzw. die EI</w:t>
      </w:r>
      <w:r w:rsidRPr="00411D5D">
        <w:rPr>
          <w:rFonts w:ascii="Berlin Type Office" w:eastAsia="Times New Roman" w:hAnsi="Berlin Type Office" w:cs="Segoe UI"/>
          <w:kern w:val="0"/>
          <w:sz w:val="22"/>
          <w:szCs w:val="22"/>
          <w:lang w:val="de-DE" w:eastAsia="en-GB"/>
          <w14:ligatures w14:val="none"/>
        </w:rPr>
        <w:t xml:space="preserve"> regelmäßig im Rahmen des üblichen Statusberichtes zu informieren. Die </w:t>
      </w:r>
      <w:r w:rsidRPr="00411D5D">
        <w:rPr>
          <w:rFonts w:ascii="Berlin Type Office" w:eastAsia="Times New Roman" w:hAnsi="Berlin Type Office" w:cs="Segoe UI"/>
          <w:i/>
          <w:iCs/>
          <w:kern w:val="0"/>
          <w:sz w:val="22"/>
          <w:szCs w:val="22"/>
          <w:lang w:val="de-DE" w:eastAsia="en-GB"/>
          <w14:ligatures w14:val="none"/>
        </w:rPr>
        <w:t>auftraggebende Stelle bzw. die EI</w:t>
      </w:r>
      <w:r w:rsidRPr="00411D5D">
        <w:rPr>
          <w:rFonts w:ascii="Berlin Type Office" w:eastAsia="Times New Roman" w:hAnsi="Berlin Type Office" w:cs="Segoe UI"/>
          <w:kern w:val="0"/>
          <w:sz w:val="22"/>
          <w:szCs w:val="22"/>
          <w:lang w:val="de-DE" w:eastAsia="en-GB"/>
          <w14:ligatures w14:val="none"/>
        </w:rPr>
        <w:t xml:space="preserve"> kann bei abweichender Meinung zu den Erfolgsaussichten der geplanten Maßnahmen des QM die AI um eine Einschätzung bitten. Auf dieser Grundlage kann die </w:t>
      </w:r>
      <w:r w:rsidRPr="00411D5D">
        <w:rPr>
          <w:rFonts w:ascii="Berlin Type Office" w:eastAsia="Times New Roman" w:hAnsi="Berlin Type Office" w:cs="Segoe UI"/>
          <w:i/>
          <w:iCs/>
          <w:kern w:val="0"/>
          <w:sz w:val="22"/>
          <w:szCs w:val="22"/>
          <w:lang w:val="de-DE" w:eastAsia="en-GB"/>
          <w14:ligatures w14:val="none"/>
        </w:rPr>
        <w:t>auftraggebende Stelle bzw. die EI</w:t>
      </w:r>
      <w:r w:rsidRPr="00411D5D">
        <w:rPr>
          <w:rFonts w:ascii="Berlin Type Office" w:eastAsia="Times New Roman" w:hAnsi="Berlin Type Office" w:cs="Segoe UI"/>
          <w:kern w:val="0"/>
          <w:sz w:val="22"/>
          <w:szCs w:val="22"/>
          <w:lang w:val="de-DE" w:eastAsia="en-GB"/>
          <w14:ligatures w14:val="none"/>
        </w:rPr>
        <w:t xml:space="preserve"> auch die Projektverantwortlichen zu Maßnahmen des QM anweisen.</w:t>
      </w:r>
      <w:r w:rsidRPr="00411D5D">
        <w:rPr>
          <w:rFonts w:ascii="Berlin Type Office" w:eastAsia="Times New Roman" w:hAnsi="Berlin Type Office" w:cs="Segoe UI"/>
          <w:kern w:val="0"/>
          <w:sz w:val="22"/>
          <w:szCs w:val="22"/>
          <w:lang w:eastAsia="en-GB"/>
          <w14:ligatures w14:val="none"/>
        </w:rPr>
        <w:t> </w:t>
      </w:r>
    </w:p>
    <w:p w14:paraId="41DCB950" w14:textId="77777777" w:rsidR="00D5779E" w:rsidRPr="00411D5D" w:rsidRDefault="00D5779E" w:rsidP="00D5779E">
      <w:pPr>
        <w:numPr>
          <w:ilvl w:val="0"/>
          <w:numId w:val="175"/>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Wirtschaftlichkeit des Projektes ermitteln (PPS 27)</w:t>
      </w:r>
      <w:r w:rsidRPr="00411D5D">
        <w:rPr>
          <w:rFonts w:ascii="Berlin Type Office" w:eastAsia="Times New Roman" w:hAnsi="Berlin Type Office" w:cs="Segoe UI"/>
          <w:b/>
          <w:bCs/>
          <w:kern w:val="0"/>
          <w:sz w:val="22"/>
          <w:szCs w:val="22"/>
          <w:lang w:eastAsia="en-GB"/>
          <w14:ligatures w14:val="none"/>
        </w:rPr>
        <w:t> </w:t>
      </w:r>
    </w:p>
    <w:p w14:paraId="4BBE181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Grundsätze der </w:t>
      </w:r>
      <w:r w:rsidRPr="00411D5D">
        <w:rPr>
          <w:rFonts w:ascii="Berlin Type Office" w:eastAsia="Times New Roman" w:hAnsi="Berlin Type Office" w:cs="Segoe UI"/>
          <w:i/>
          <w:iCs/>
          <w:kern w:val="0"/>
          <w:sz w:val="22"/>
          <w:szCs w:val="22"/>
          <w:lang w:val="de-DE" w:eastAsia="en-GB"/>
          <w14:ligatures w14:val="none"/>
        </w:rPr>
        <w:t>Sparsamkeit</w:t>
      </w:r>
      <w:r w:rsidRPr="00411D5D">
        <w:rPr>
          <w:rFonts w:ascii="Berlin Type Office" w:eastAsia="Times New Roman" w:hAnsi="Berlin Type Office" w:cs="Segoe UI"/>
          <w:kern w:val="0"/>
          <w:sz w:val="22"/>
          <w:szCs w:val="22"/>
          <w:lang w:val="de-DE" w:eastAsia="en-GB"/>
          <w14:ligatures w14:val="none"/>
        </w:rPr>
        <w:t xml:space="preserve"> und </w:t>
      </w:r>
      <w:r w:rsidRPr="00411D5D">
        <w:rPr>
          <w:rFonts w:ascii="Berlin Type Office" w:eastAsia="Times New Roman" w:hAnsi="Berlin Type Office" w:cs="Segoe UI"/>
          <w:i/>
          <w:iCs/>
          <w:kern w:val="0"/>
          <w:sz w:val="22"/>
          <w:szCs w:val="22"/>
          <w:lang w:val="de-DE" w:eastAsia="en-GB"/>
          <w14:ligatures w14:val="none"/>
        </w:rPr>
        <w:t>Wirtschaftlichkeit</w:t>
      </w:r>
      <w:r w:rsidRPr="00411D5D">
        <w:rPr>
          <w:rFonts w:ascii="Berlin Type Office" w:eastAsia="Times New Roman" w:hAnsi="Berlin Type Office" w:cs="Segoe UI"/>
          <w:kern w:val="0"/>
          <w:sz w:val="22"/>
          <w:szCs w:val="22"/>
          <w:lang w:val="de-DE" w:eastAsia="en-GB"/>
          <w14:ligatures w14:val="none"/>
        </w:rPr>
        <w:t xml:space="preserve"> sind immer in der Projektplanung zu bedenken. Diese Grundsätze sollen sicherstellen, dass öffentliche Ressourcen bestmöglich genutzt werden. Deshalb ist die günstigste Zweck-Mittel-Relation anzustreben, d. h., dass entweder das angestrebte Ziel mit dem geringsten Mittelaufwand oder mit einem vorhandenen Mittelaufwand das bestmögliche Ziel erreicht werden sollte. Zudem sind die einzusetzenden Mittel auf den zur Umsetzung des Projektes unbedingt notwendigen Umfang zu beschränken (siehe AV LHO Berlin, § 7).</w:t>
      </w:r>
      <w:r w:rsidRPr="00411D5D">
        <w:rPr>
          <w:rFonts w:ascii="Berlin Type Office" w:eastAsia="Times New Roman" w:hAnsi="Berlin Type Office" w:cs="Segoe UI"/>
          <w:kern w:val="0"/>
          <w:sz w:val="22"/>
          <w:szCs w:val="22"/>
          <w:lang w:eastAsia="en-GB"/>
          <w14:ligatures w14:val="none"/>
        </w:rPr>
        <w:t> </w:t>
      </w:r>
    </w:p>
    <w:p w14:paraId="56AFF98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Wirtschaftlichkeitsuntersuchung</w:t>
      </w:r>
      <w:r w:rsidRPr="00411D5D">
        <w:rPr>
          <w:rFonts w:ascii="Berlin Type Office" w:eastAsia="Times New Roman" w:hAnsi="Berlin Type Office" w:cs="Segoe UI"/>
          <w:i/>
          <w:iCs/>
          <w:kern w:val="0"/>
          <w:sz w:val="22"/>
          <w:szCs w:val="22"/>
          <w:lang w:eastAsia="en-GB"/>
          <w14:ligatures w14:val="none"/>
        </w:rPr>
        <w:t> </w:t>
      </w:r>
    </w:p>
    <w:p w14:paraId="3803DC6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Um die Grundsätze der Sparsamkeit und Wirtschaftlichkeit zu prüfen, ist die Projektplanung mit einer </w:t>
      </w:r>
      <w:r w:rsidRPr="00411D5D">
        <w:rPr>
          <w:rFonts w:ascii="Berlin Type Office" w:eastAsia="Times New Roman" w:hAnsi="Berlin Type Office" w:cs="Segoe UI"/>
          <w:i/>
          <w:iCs/>
          <w:kern w:val="0"/>
          <w:sz w:val="22"/>
          <w:szCs w:val="22"/>
          <w:lang w:val="de-DE" w:eastAsia="en-GB"/>
          <w14:ligatures w14:val="none"/>
        </w:rPr>
        <w:t>Wirtschaftlichkeitsuntersuchung</w:t>
      </w:r>
      <w:r w:rsidRPr="00411D5D">
        <w:rPr>
          <w:rFonts w:ascii="Berlin Type Office" w:eastAsia="Times New Roman" w:hAnsi="Berlin Type Office" w:cs="Segoe UI"/>
          <w:kern w:val="0"/>
          <w:sz w:val="22"/>
          <w:szCs w:val="22"/>
          <w:lang w:val="de-DE" w:eastAsia="en-GB"/>
          <w14:ligatures w14:val="none"/>
        </w:rPr>
        <w:t xml:space="preserve"> abzuschließen.</w:t>
      </w:r>
      <w:r w:rsidRPr="00411D5D">
        <w:rPr>
          <w:rFonts w:ascii="Berlin Type Office" w:eastAsia="Times New Roman" w:hAnsi="Berlin Type Office" w:cs="Segoe UI"/>
          <w:kern w:val="0"/>
          <w:sz w:val="17"/>
          <w:szCs w:val="17"/>
          <w:vertAlign w:val="superscript"/>
          <w:lang w:val="de-DE" w:eastAsia="en-GB"/>
          <w14:ligatures w14:val="none"/>
        </w:rPr>
        <w:t xml:space="preserve"> </w:t>
      </w:r>
      <w:r w:rsidRPr="00411D5D">
        <w:rPr>
          <w:rFonts w:ascii="Berlin Type Office" w:eastAsia="Times New Roman" w:hAnsi="Berlin Type Office" w:cs="Segoe UI"/>
          <w:kern w:val="0"/>
          <w:sz w:val="22"/>
          <w:szCs w:val="22"/>
          <w:lang w:val="de-DE" w:eastAsia="en-GB"/>
          <w14:ligatures w14:val="none"/>
        </w:rPr>
        <w:t>Diese Wirtschaftlichkeitsuntersuchung nimmt die Machbarkeitsbetrachtung aus der Definitionsphase wieder auf (</w:t>
      </w:r>
      <w:r w:rsidRPr="00411D5D">
        <w:rPr>
          <w:rFonts w:ascii="Berlin Type Office" w:eastAsia="Times New Roman" w:hAnsi="Berlin Type Office" w:cs="Segoe UI"/>
          <w:color w:val="000000"/>
          <w:kern w:val="0"/>
          <w:sz w:val="22"/>
          <w:szCs w:val="22"/>
          <w:shd w:val="clear" w:color="auto" w:fill="E1E3E6"/>
          <w:lang w:val="de-DE" w:eastAsia="en-GB"/>
          <w14:ligatures w14:val="none"/>
        </w:rPr>
        <w:t>4.10</w:t>
      </w:r>
      <w:r w:rsidRPr="00411D5D">
        <w:rPr>
          <w:rFonts w:ascii="Berlin Type Office" w:eastAsia="Times New Roman" w:hAnsi="Berlin Type Office" w:cs="Segoe UI"/>
          <w:kern w:val="0"/>
          <w:sz w:val="22"/>
          <w:szCs w:val="22"/>
          <w:lang w:val="de-DE" w:eastAsia="en-GB"/>
          <w14:ligatures w14:val="none"/>
        </w:rPr>
        <w:t>). Nun geht es darum, diese erste Machbarkeitsbetrachtung anhand der durchgeführten Planung weiter zu konkretisieren und genau zu bestimmen, ob und wie das geplante Projekt unter den Bedingungen der Wirtschaftlichkeit und Sparsamkeit durchgeführt werden sollte.</w:t>
      </w:r>
      <w:r w:rsidRPr="00411D5D">
        <w:rPr>
          <w:rFonts w:ascii="Calibri Light" w:eastAsia="Times New Roman" w:hAnsi="Calibri Light" w:cs="Calibri Light"/>
          <w:color w:val="1F4D78"/>
          <w:kern w:val="0"/>
          <w:lang w:val="de-DE" w:eastAsia="en-GB"/>
          <w14:ligatures w14:val="none"/>
        </w:rPr>
        <w:t> </w:t>
      </w:r>
      <w:r w:rsidRPr="00411D5D">
        <w:rPr>
          <w:rFonts w:ascii="Calibri Light" w:eastAsia="Times New Roman" w:hAnsi="Calibri Light" w:cs="Calibri Light"/>
          <w:color w:val="1F4D78"/>
          <w:kern w:val="0"/>
          <w:lang w:eastAsia="en-GB"/>
          <w14:ligatures w14:val="none"/>
        </w:rPr>
        <w:t> </w:t>
      </w:r>
    </w:p>
    <w:p w14:paraId="072C002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Kosten-Nutzen Vergleich</w:t>
      </w:r>
      <w:r w:rsidRPr="00411D5D">
        <w:rPr>
          <w:rFonts w:ascii="Berlin Type Office" w:eastAsia="Times New Roman" w:hAnsi="Berlin Type Office" w:cs="Segoe UI"/>
          <w:i/>
          <w:iCs/>
          <w:kern w:val="0"/>
          <w:sz w:val="22"/>
          <w:szCs w:val="22"/>
          <w:lang w:eastAsia="en-GB"/>
          <w14:ligatures w14:val="none"/>
        </w:rPr>
        <w:t> </w:t>
      </w:r>
    </w:p>
    <w:p w14:paraId="3E0F186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Wirtschaftlichkeitsuntersuchung besteht im Kern aus der </w:t>
      </w:r>
      <w:r w:rsidRPr="00411D5D">
        <w:rPr>
          <w:rFonts w:ascii="Berlin Type Office" w:eastAsia="Times New Roman" w:hAnsi="Berlin Type Office" w:cs="Segoe UI"/>
          <w:i/>
          <w:iCs/>
          <w:kern w:val="0"/>
          <w:sz w:val="22"/>
          <w:szCs w:val="22"/>
          <w:lang w:val="de-DE" w:eastAsia="en-GB"/>
          <w14:ligatures w14:val="none"/>
        </w:rPr>
        <w:t>Gegenüberstellung der Projektkosten mit dem zu erwarteten quantitativen und qualitativen Nutzen des Projektes</w:t>
      </w:r>
      <w:r w:rsidRPr="00411D5D">
        <w:rPr>
          <w:rFonts w:ascii="Berlin Type Office" w:eastAsia="Times New Roman" w:hAnsi="Berlin Type Office" w:cs="Segoe UI"/>
          <w:kern w:val="0"/>
          <w:sz w:val="22"/>
          <w:szCs w:val="22"/>
          <w:lang w:val="de-DE" w:eastAsia="en-GB"/>
          <w14:ligatures w14:val="none"/>
        </w:rPr>
        <w:t xml:space="preserve">. Dabei wird aufbauend auf den Analysen der Machtbarkeitsbetrachtung die dort bestimmten </w:t>
      </w:r>
      <w:r w:rsidRPr="00411D5D">
        <w:rPr>
          <w:rFonts w:ascii="Berlin Type Office" w:eastAsia="Times New Roman" w:hAnsi="Berlin Type Office" w:cs="Segoe UI"/>
          <w:i/>
          <w:iCs/>
          <w:kern w:val="0"/>
          <w:sz w:val="22"/>
          <w:szCs w:val="22"/>
          <w:lang w:val="de-DE" w:eastAsia="en-GB"/>
          <w14:ligatures w14:val="none"/>
        </w:rPr>
        <w:t>Lösungsalternativen</w:t>
      </w:r>
      <w:r w:rsidRPr="00411D5D">
        <w:rPr>
          <w:rFonts w:ascii="Berlin Type Office" w:eastAsia="Times New Roman" w:hAnsi="Berlin Type Office" w:cs="Segoe UI"/>
          <w:kern w:val="0"/>
          <w:sz w:val="22"/>
          <w:szCs w:val="22"/>
          <w:lang w:val="de-DE" w:eastAsia="en-GB"/>
          <w14:ligatures w14:val="none"/>
        </w:rPr>
        <w:t xml:space="preserve"> sowie die </w:t>
      </w:r>
      <w:r w:rsidRPr="00411D5D">
        <w:rPr>
          <w:rFonts w:ascii="Berlin Type Office" w:eastAsia="Times New Roman" w:hAnsi="Berlin Type Office" w:cs="Segoe UI"/>
          <w:i/>
          <w:iCs/>
          <w:kern w:val="0"/>
          <w:sz w:val="22"/>
          <w:szCs w:val="22"/>
          <w:lang w:val="de-DE" w:eastAsia="en-GB"/>
          <w14:ligatures w14:val="none"/>
        </w:rPr>
        <w:t>Nichtdurchführung des Projektes</w:t>
      </w:r>
      <w:r w:rsidRPr="00411D5D">
        <w:rPr>
          <w:rFonts w:ascii="Berlin Type Office" w:eastAsia="Times New Roman" w:hAnsi="Berlin Type Office" w:cs="Segoe UI"/>
          <w:kern w:val="0"/>
          <w:sz w:val="22"/>
          <w:szCs w:val="22"/>
          <w:lang w:val="de-DE" w:eastAsia="en-GB"/>
          <w14:ligatures w14:val="none"/>
        </w:rPr>
        <w:t xml:space="preserve"> mit dem gewählten Vorgehen </w:t>
      </w:r>
      <w:r w:rsidRPr="00411D5D">
        <w:rPr>
          <w:rFonts w:ascii="Berlin Type Office" w:eastAsia="Times New Roman" w:hAnsi="Berlin Type Office" w:cs="Segoe UI"/>
          <w:kern w:val="0"/>
          <w:sz w:val="22"/>
          <w:szCs w:val="22"/>
          <w:lang w:val="de-DE" w:eastAsia="en-GB"/>
          <w14:ligatures w14:val="none"/>
        </w:rPr>
        <w:lastRenderedPageBreak/>
        <w:t>hinsichtlich Realisierbarkeit und Wirtschaftlichkeit und vor dem Hintergrund der durchgeführten Planungsschritte verglichen. Dabei kann aufgezeigt werden, unter welchen Bedingungen Handlungsalternativen zum gewählten Vorgehen vorzuziehen sind. Die Handlungsalternativen sind dabei immer im Kontext des magischen Dreiecks ganzheitlich zu betrachten: Der Gegenüberstellung des Ressourceneinsatzes mit dem Nutzen der Projektergebnisse sollte immer auch vor dem Hintergrund des zeitlichen Ablaufs des Projektes betrachtet werden. Darüber hinaus sollten sowohl die finanziellen Auswirkungen als auch die qualitativen Folgen sowie die externen Effekte der Handlungsalternativen dargestellt werden. Hierbei ist zudem zu erörtern, wie realistisch die Bereitstellung der notwendigen finanziellen Mittel ist. Schließlich sollte das Ergebnis zu einer Entscheidungsempfehlung verdichtet und Kriterien für die Erfolgskontrolle bestimmt werden.</w:t>
      </w:r>
      <w:r w:rsidRPr="00411D5D">
        <w:rPr>
          <w:rFonts w:ascii="Berlin Type Office" w:eastAsia="Times New Roman" w:hAnsi="Berlin Type Office" w:cs="Segoe UI"/>
          <w:kern w:val="0"/>
          <w:sz w:val="22"/>
          <w:szCs w:val="22"/>
          <w:lang w:eastAsia="en-GB"/>
          <w14:ligatures w14:val="none"/>
        </w:rPr>
        <w:t> </w:t>
      </w:r>
    </w:p>
    <w:p w14:paraId="6429379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w:t>
      </w:r>
      <w:r w:rsidRPr="00411D5D">
        <w:rPr>
          <w:rFonts w:ascii="Berlin Type Office" w:eastAsia="Times New Roman" w:hAnsi="Berlin Type Office" w:cs="Segoe UI"/>
          <w:i/>
          <w:iCs/>
          <w:kern w:val="0"/>
          <w:sz w:val="22"/>
          <w:szCs w:val="22"/>
          <w:lang w:eastAsia="en-GB"/>
          <w14:ligatures w14:val="none"/>
        </w:rPr>
        <w:t> </w:t>
      </w:r>
    </w:p>
    <w:p w14:paraId="1C473AF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steuerung</w:t>
      </w:r>
      <w:r w:rsidRPr="00411D5D">
        <w:rPr>
          <w:rFonts w:ascii="Berlin Type Office" w:eastAsia="Times New Roman" w:hAnsi="Berlin Type Office" w:cs="Segoe UI"/>
          <w:i/>
          <w:iCs/>
          <w:kern w:val="0"/>
          <w:sz w:val="22"/>
          <w:szCs w:val="22"/>
          <w:lang w:eastAsia="en-GB"/>
          <w14:ligatures w14:val="none"/>
        </w:rPr>
        <w:t> </w:t>
      </w:r>
    </w:p>
    <w:p w14:paraId="73AE8AD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Wirtschaftlichkeitsuntersuchung ist insofern nicht mit der Planungsphase abgeschlossen, sondern ist ein </w:t>
      </w:r>
      <w:r w:rsidRPr="00411D5D">
        <w:rPr>
          <w:rFonts w:ascii="Berlin Type Office" w:eastAsia="Times New Roman" w:hAnsi="Berlin Type Office" w:cs="Segoe UI"/>
          <w:i/>
          <w:iCs/>
          <w:kern w:val="0"/>
          <w:sz w:val="22"/>
          <w:szCs w:val="22"/>
          <w:lang w:val="de-DE" w:eastAsia="en-GB"/>
          <w14:ligatures w14:val="none"/>
        </w:rPr>
        <w:t>integraler Teil der Steuerung des Projektablaufs</w:t>
      </w:r>
      <w:r w:rsidRPr="00411D5D">
        <w:rPr>
          <w:rFonts w:ascii="Berlin Type Office" w:eastAsia="Times New Roman" w:hAnsi="Berlin Type Office" w:cs="Segoe UI"/>
          <w:kern w:val="0"/>
          <w:sz w:val="22"/>
          <w:szCs w:val="22"/>
          <w:lang w:val="de-DE" w:eastAsia="en-GB"/>
          <w14:ligatures w14:val="none"/>
        </w:rPr>
        <w:t>. Deshalb ist es entscheidend, bereits in der Planung konkrete Erfolgsfaktoren zu bestimmen, wie die Ziele der Wirtschaftlichkeit und Sparsamkeit auch während der Projektdurchführung gesichert werden können. Diese ergeben sich vor allem aus der Kostenplanung und dem QM und stehen in einer Beziehung zur Termin- und Ablaufplanung (magisches Dreieck). Die Wirtschaftlichkeitsbetrachtung stellt dabei eine übergeordnete Art des Controllings des Projektes dar, das die Kostenplanung und das QM im Rahmen der Betrachtung des Kosten-Nutzen-Verhältnisses miteinander abstimmt. </w:t>
      </w:r>
      <w:r w:rsidRPr="00411D5D">
        <w:rPr>
          <w:rFonts w:ascii="Berlin Type Office" w:eastAsia="Times New Roman" w:hAnsi="Berlin Type Office" w:cs="Segoe UI"/>
          <w:kern w:val="0"/>
          <w:sz w:val="22"/>
          <w:szCs w:val="22"/>
          <w:lang w:eastAsia="en-GB"/>
          <w14:ligatures w14:val="none"/>
        </w:rPr>
        <w:t> </w:t>
      </w:r>
    </w:p>
    <w:p w14:paraId="0A1079C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351B7DF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Zuständigkeit für diese Art des Controllings sollte </w:t>
      </w: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lang w:val="de-DE" w:eastAsia="en-GB"/>
          <w14:ligatures w14:val="none"/>
        </w:rPr>
        <w:t xml:space="preserve"> klar festgelegt werden. Diese kann direkt bei der PL, bei möglichen PK oder auch exklusiv bei einem Projektcontrolling angesiedelt werden. Dieses ist wiederum abhängig von der Projektgröße und der Bedeutung des Projektes.</w:t>
      </w:r>
      <w:r w:rsidRPr="00411D5D">
        <w:rPr>
          <w:rFonts w:ascii="Berlin Type Office" w:eastAsia="Times New Roman" w:hAnsi="Berlin Type Office" w:cs="Segoe UI"/>
          <w:kern w:val="0"/>
          <w:sz w:val="22"/>
          <w:szCs w:val="22"/>
          <w:lang w:eastAsia="en-GB"/>
          <w14:ligatures w14:val="none"/>
        </w:rPr>
        <w:t> </w:t>
      </w:r>
    </w:p>
    <w:p w14:paraId="7ABC1D9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1DC7C77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hat der*die Product Owner die Verantwortung dafür, dass das Projekt angesichts der vorhandenen Mittel den größtmöglichen Nutzen für die zentralen Stakeholder erzielt. Diese Betrachtung ist ein integraler Bestandteil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143B7D6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Umfang der Untersuchung</w:t>
      </w:r>
      <w:r w:rsidRPr="00411D5D">
        <w:rPr>
          <w:rFonts w:ascii="Berlin Type Office" w:eastAsia="Times New Roman" w:hAnsi="Berlin Type Office" w:cs="Segoe UI"/>
          <w:i/>
          <w:iCs/>
          <w:kern w:val="0"/>
          <w:sz w:val="22"/>
          <w:szCs w:val="22"/>
          <w:lang w:eastAsia="en-GB"/>
          <w14:ligatures w14:val="none"/>
        </w:rPr>
        <w:t> </w:t>
      </w:r>
    </w:p>
    <w:p w14:paraId="49462D6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Grundsätzlich sollte der </w:t>
      </w:r>
      <w:r w:rsidRPr="00411D5D">
        <w:rPr>
          <w:rFonts w:ascii="Berlin Type Office" w:eastAsia="Times New Roman" w:hAnsi="Berlin Type Office" w:cs="Segoe UI"/>
          <w:i/>
          <w:iCs/>
          <w:kern w:val="0"/>
          <w:sz w:val="22"/>
          <w:szCs w:val="22"/>
          <w:lang w:val="de-DE" w:eastAsia="en-GB"/>
          <w14:ligatures w14:val="none"/>
        </w:rPr>
        <w:t>Umfang der Wirtschaftlichkeitsbetrachtung</w:t>
      </w:r>
      <w:r w:rsidRPr="00411D5D">
        <w:rPr>
          <w:rFonts w:ascii="Berlin Type Office" w:eastAsia="Times New Roman" w:hAnsi="Berlin Type Office" w:cs="Segoe UI"/>
          <w:kern w:val="0"/>
          <w:sz w:val="22"/>
          <w:szCs w:val="22"/>
          <w:lang w:val="de-DE" w:eastAsia="en-GB"/>
          <w14:ligatures w14:val="none"/>
        </w:rPr>
        <w:t xml:space="preserve"> in einem angemessenen Verhältnis zum Projekt stehen. D. h., es sollte immer die für jedes Projekt einfachste und wirtschaftlichste Methode angewendet werden. Die WiBe 5.0 bietet eine konkrete Anleitung, wie die Wirtschaftlichkeit von Projekten ermittelt werden kann und insbesondere IKT-Projekte sollten sich an den Vorgaben der WiBe 5.0 orientieren.</w:t>
      </w:r>
      <w:r w:rsidRPr="00411D5D">
        <w:rPr>
          <w:rFonts w:ascii="Berlin Type Office" w:eastAsia="Times New Roman" w:hAnsi="Berlin Type Office" w:cs="Segoe UI"/>
          <w:kern w:val="0"/>
          <w:sz w:val="17"/>
          <w:szCs w:val="17"/>
          <w:vertAlign w:val="superscript"/>
          <w:lang w:val="de-DE" w:eastAsia="en-GB"/>
          <w14:ligatures w14:val="none"/>
        </w:rPr>
        <w:t>114</w:t>
      </w:r>
      <w:r w:rsidRPr="00411D5D">
        <w:rPr>
          <w:rFonts w:ascii="Berlin Type Office" w:eastAsia="Times New Roman" w:hAnsi="Berlin Type Office" w:cs="Segoe UI"/>
          <w:kern w:val="0"/>
          <w:sz w:val="22"/>
          <w:szCs w:val="22"/>
          <w:lang w:val="de-DE" w:eastAsia="en-GB"/>
          <w14:ligatures w14:val="none"/>
        </w:rPr>
        <w:t xml:space="preserve"> Nach den Vorgaben der WiBe 5.0 sollte eine Wirtschaftlichkeitsbetrachtung gemessen in Personalkosten nicht 5 % der Gesamtkosten des Projektes überschreiten. Bei kleinen und weniger bedeutsamen Projekten ist eine nachvollziehbare Begründung der Wirtschaftlichkeit ausreichend.</w:t>
      </w:r>
      <w:r w:rsidRPr="00411D5D">
        <w:rPr>
          <w:rFonts w:ascii="Berlin Type Office" w:eastAsia="Times New Roman" w:hAnsi="Berlin Type Office" w:cs="Segoe UI"/>
          <w:kern w:val="0"/>
          <w:sz w:val="22"/>
          <w:szCs w:val="22"/>
          <w:lang w:eastAsia="en-GB"/>
          <w14:ligatures w14:val="none"/>
        </w:rPr>
        <w:t> </w:t>
      </w:r>
    </w:p>
    <w:p w14:paraId="2448E4F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Feedback</w:t>
      </w:r>
      <w:r w:rsidRPr="00411D5D">
        <w:rPr>
          <w:rFonts w:ascii="Berlin Type Office" w:eastAsia="Times New Roman" w:hAnsi="Berlin Type Office" w:cs="Segoe UI"/>
          <w:i/>
          <w:iCs/>
          <w:kern w:val="0"/>
          <w:sz w:val="22"/>
          <w:szCs w:val="22"/>
          <w:lang w:eastAsia="en-GB"/>
          <w14:ligatures w14:val="none"/>
        </w:rPr>
        <w:t> </w:t>
      </w:r>
    </w:p>
    <w:p w14:paraId="1B83DC8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Ergebnisse der Wirtschaftlichkeitsbetrachtungen </w:t>
      </w:r>
      <w:r w:rsidRPr="00411D5D">
        <w:rPr>
          <w:rFonts w:ascii="Berlin Type Office" w:eastAsia="Times New Roman" w:hAnsi="Berlin Type Office" w:cs="Segoe UI"/>
          <w:i/>
          <w:iCs/>
          <w:kern w:val="0"/>
          <w:sz w:val="22"/>
          <w:szCs w:val="22"/>
          <w:lang w:val="de-DE" w:eastAsia="en-GB"/>
          <w14:ligatures w14:val="none"/>
        </w:rPr>
        <w:t>können z. T. massive Rückwirkungen auf die bisherige Projektplanung</w:t>
      </w:r>
      <w:r w:rsidRPr="00411D5D">
        <w:rPr>
          <w:rFonts w:ascii="Berlin Type Office" w:eastAsia="Times New Roman" w:hAnsi="Berlin Type Office" w:cs="Segoe UI"/>
          <w:kern w:val="0"/>
          <w:sz w:val="22"/>
          <w:szCs w:val="22"/>
          <w:lang w:val="de-DE" w:eastAsia="en-GB"/>
          <w14:ligatures w14:val="none"/>
        </w:rPr>
        <w:t xml:space="preserve"> haben. So kann im Ergebnis grundsätzlich das Verhältnis von Projektnutzen und –kosten negativ bewertet werden. Das kann zu einzelnen Veränderungen im Projektablauf, zu Kürzungsvorschlägen von Projektmitteln und/oder zur Priorisierung von Projektergebnissen führen.</w:t>
      </w:r>
      <w:r w:rsidRPr="00411D5D">
        <w:rPr>
          <w:rFonts w:ascii="Berlin Type Office" w:eastAsia="Times New Roman" w:hAnsi="Berlin Type Office" w:cs="Segoe UI"/>
          <w:kern w:val="0"/>
          <w:sz w:val="17"/>
          <w:szCs w:val="17"/>
          <w:vertAlign w:val="superscript"/>
          <w:lang w:val="de-DE" w:eastAsia="en-GB"/>
          <w14:ligatures w14:val="none"/>
        </w:rPr>
        <w:t>115</w:t>
      </w:r>
      <w:r w:rsidRPr="00411D5D">
        <w:rPr>
          <w:rFonts w:ascii="Berlin Type Office" w:eastAsia="Times New Roman" w:hAnsi="Berlin Type Office" w:cs="Segoe UI"/>
          <w:kern w:val="0"/>
          <w:sz w:val="22"/>
          <w:szCs w:val="22"/>
          <w:lang w:val="de-DE" w:eastAsia="en-GB"/>
          <w14:ligatures w14:val="none"/>
        </w:rPr>
        <w:t xml:space="preserve"> All diese Änderungen müssen dann wieder in ihren Konsequenzen vor </w:t>
      </w:r>
      <w:r w:rsidRPr="00411D5D">
        <w:rPr>
          <w:rFonts w:ascii="Berlin Type Office" w:eastAsia="Times New Roman" w:hAnsi="Berlin Type Office" w:cs="Segoe UI"/>
          <w:kern w:val="0"/>
          <w:sz w:val="22"/>
          <w:szCs w:val="22"/>
          <w:lang w:val="de-DE" w:eastAsia="en-GB"/>
          <w14:ligatures w14:val="none"/>
        </w:rPr>
        <w:lastRenderedPageBreak/>
        <w:t xml:space="preserve">dem Hintergrund der Anforderungen des magischen Dreiecks reflektiert werden. Selbstverständlich kann auch zu diesem Zeitpunkt noch entschieden werden, dass das Projekt als Ganzes aufgrund eines schlechten Kosten-Nutzen-Verhältnisses nicht durchgeführt werden sollte. Schließlich sollte </w:t>
      </w: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lang w:val="de-DE" w:eastAsia="en-GB"/>
          <w14:ligatures w14:val="none"/>
        </w:rPr>
        <w:t xml:space="preserve"> eine projektbegleitende Wirtschaftlichkeitsbetrachtung dauerhaft als Teil des Controllings als AP und in der PO verankert werden.</w:t>
      </w:r>
      <w:r w:rsidRPr="00411D5D">
        <w:rPr>
          <w:rFonts w:ascii="Berlin Type Office" w:eastAsia="Times New Roman" w:hAnsi="Berlin Type Office" w:cs="Segoe UI"/>
          <w:kern w:val="0"/>
          <w:sz w:val="22"/>
          <w:szCs w:val="22"/>
          <w:lang w:eastAsia="en-GB"/>
          <w14:ligatures w14:val="none"/>
        </w:rPr>
        <w:t> </w:t>
      </w:r>
    </w:p>
    <w:p w14:paraId="2CB0CF6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auftraggebende Stelle bzw. EI</w:t>
      </w:r>
      <w:r w:rsidRPr="00411D5D">
        <w:rPr>
          <w:rFonts w:ascii="Berlin Type Office" w:eastAsia="Times New Roman" w:hAnsi="Berlin Type Office" w:cs="Segoe UI"/>
          <w:i/>
          <w:iCs/>
          <w:kern w:val="0"/>
          <w:sz w:val="22"/>
          <w:szCs w:val="22"/>
          <w:lang w:eastAsia="en-GB"/>
          <w14:ligatures w14:val="none"/>
        </w:rPr>
        <w:t> </w:t>
      </w:r>
    </w:p>
    <w:p w14:paraId="1610CB5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Wirtschaftlichkeitsbetrachtung und die Folgen für die Wahl des Projektes sind dann der </w:t>
      </w:r>
      <w:r w:rsidRPr="00411D5D">
        <w:rPr>
          <w:rFonts w:ascii="Berlin Type Office" w:eastAsia="Times New Roman" w:hAnsi="Berlin Type Office" w:cs="Segoe UI"/>
          <w:i/>
          <w:iCs/>
          <w:kern w:val="0"/>
          <w:sz w:val="22"/>
          <w:szCs w:val="22"/>
          <w:lang w:val="de-DE" w:eastAsia="en-GB"/>
          <w14:ligatures w14:val="none"/>
        </w:rPr>
        <w:t>auftraggebenden Stelle</w:t>
      </w:r>
      <w:r w:rsidRPr="00411D5D">
        <w:rPr>
          <w:rFonts w:ascii="Berlin Type Office" w:eastAsia="Times New Roman" w:hAnsi="Berlin Type Office" w:cs="Segoe UI"/>
          <w:kern w:val="0"/>
          <w:sz w:val="22"/>
          <w:szCs w:val="22"/>
          <w:lang w:val="de-DE" w:eastAsia="en-GB"/>
          <w14:ligatures w14:val="none"/>
        </w:rPr>
        <w:t xml:space="preserve"> bzw. der </w:t>
      </w:r>
      <w:r w:rsidRPr="00411D5D">
        <w:rPr>
          <w:rFonts w:ascii="Berlin Type Office" w:eastAsia="Times New Roman" w:hAnsi="Berlin Type Office" w:cs="Segoe UI"/>
          <w:i/>
          <w:iCs/>
          <w:kern w:val="0"/>
          <w:sz w:val="22"/>
          <w:szCs w:val="22"/>
          <w:lang w:val="de-DE" w:eastAsia="en-GB"/>
          <w14:ligatures w14:val="none"/>
        </w:rPr>
        <w:t xml:space="preserve">EI </w:t>
      </w:r>
      <w:r w:rsidRPr="00411D5D">
        <w:rPr>
          <w:rFonts w:ascii="Berlin Type Office" w:eastAsia="Times New Roman" w:hAnsi="Berlin Type Office" w:cs="Segoe UI"/>
          <w:kern w:val="0"/>
          <w:sz w:val="22"/>
          <w:szCs w:val="22"/>
          <w:lang w:val="de-DE" w:eastAsia="en-GB"/>
          <w14:ligatures w14:val="none"/>
        </w:rPr>
        <w:t>vorzulegen. Diese haben auf dieser Grundlage zu entscheiden, ob und wie das Projekt durchgeführt werden soll. </w:t>
      </w:r>
      <w:r w:rsidRPr="00411D5D">
        <w:rPr>
          <w:rFonts w:ascii="Berlin Type Office" w:eastAsia="Times New Roman" w:hAnsi="Berlin Type Office" w:cs="Segoe UI"/>
          <w:kern w:val="0"/>
          <w:sz w:val="22"/>
          <w:szCs w:val="22"/>
          <w:lang w:eastAsia="en-GB"/>
          <w14:ligatures w14:val="none"/>
        </w:rPr>
        <w:t> </w:t>
      </w:r>
    </w:p>
    <w:p w14:paraId="1D5612FD" w14:textId="77777777" w:rsidR="00D5779E" w:rsidRPr="00411D5D" w:rsidRDefault="00D5779E" w:rsidP="00D5779E">
      <w:pPr>
        <w:numPr>
          <w:ilvl w:val="0"/>
          <w:numId w:val="176"/>
        </w:numPr>
        <w:spacing w:after="0" w:line="240" w:lineRule="auto"/>
        <w:ind w:left="30" w:firstLine="675"/>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Das Projekt beauftragen (PPS 28)</w:t>
      </w:r>
      <w:r w:rsidRPr="00411D5D">
        <w:rPr>
          <w:rFonts w:ascii="Berlin Type Office" w:eastAsia="Times New Roman" w:hAnsi="Berlin Type Office" w:cs="Segoe UI"/>
          <w:b/>
          <w:bCs/>
          <w:kern w:val="0"/>
          <w:sz w:val="22"/>
          <w:szCs w:val="22"/>
          <w:lang w:eastAsia="en-GB"/>
          <w14:ligatures w14:val="none"/>
        </w:rPr>
        <w:t> </w:t>
      </w:r>
    </w:p>
    <w:p w14:paraId="0A233ED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Zum Abschluss der Planungsphase sollte die gesamte Projektplanung im Projektauftrag der auftraggebenden Stelle bzw. der EI vorgelegt werden.</w:t>
      </w:r>
      <w:r w:rsidRPr="00411D5D">
        <w:rPr>
          <w:rFonts w:ascii="Berlin Type Office" w:eastAsia="Times New Roman" w:hAnsi="Berlin Type Office" w:cs="Segoe UI"/>
          <w:kern w:val="0"/>
          <w:sz w:val="22"/>
          <w:szCs w:val="22"/>
          <w:lang w:eastAsia="en-GB"/>
          <w14:ligatures w14:val="none"/>
        </w:rPr>
        <w:t> </w:t>
      </w:r>
    </w:p>
    <w:p w14:paraId="052E8A29" w14:textId="77777777" w:rsidR="00D5779E" w:rsidRPr="00411D5D" w:rsidRDefault="00D5779E" w:rsidP="00D5779E">
      <w:pPr>
        <w:pBdr>
          <w:top w:val="single" w:sz="18" w:space="1" w:color="5B9BD5"/>
          <w:left w:val="single" w:sz="18" w:space="4" w:color="5B9BD5"/>
          <w:bottom w:val="single" w:sz="18" w:space="1" w:color="5B9BD5"/>
          <w:right w:val="single" w:sz="18" w:space="4" w:color="5B9BD5"/>
        </w:pBdr>
        <w:spacing w:after="0" w:line="240" w:lineRule="auto"/>
        <w:jc w:val="center"/>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PPS 28: Das Projekt beauftragen.</w:t>
      </w:r>
      <w:r w:rsidRPr="00411D5D">
        <w:rPr>
          <w:rFonts w:ascii="Berlin Type Office" w:eastAsia="Times New Roman" w:hAnsi="Berlin Type Office" w:cs="Segoe UI"/>
          <w:kern w:val="0"/>
          <w:sz w:val="22"/>
          <w:szCs w:val="22"/>
          <w:lang w:eastAsia="en-GB"/>
          <w14:ligatures w14:val="none"/>
        </w:rPr>
        <w:t> </w:t>
      </w:r>
    </w:p>
    <w:p w14:paraId="6577086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Der Projektauftrag baut auf dem Projektplanungsauftrag auf und ergänzt diesen um die Ergebnisse der Planungsphase</w:t>
      </w:r>
      <w:r w:rsidRPr="00411D5D">
        <w:rPr>
          <w:rFonts w:ascii="Berlin Type Office" w:eastAsia="Times New Roman" w:hAnsi="Berlin Type Office" w:cs="Segoe UI"/>
          <w:kern w:val="0"/>
          <w:sz w:val="22"/>
          <w:szCs w:val="22"/>
          <w:shd w:val="clear" w:color="auto" w:fill="FFFF00"/>
          <w:lang w:val="de-DE" w:eastAsia="en-GB"/>
          <w14:ligatures w14:val="none"/>
        </w:rPr>
        <w:t>. Dabei enthält der Projektauftrag Bestandteile, die in jedem Projekt auszufüllen sind und Bestandteile, die optional bzw. nach Bedarf ausgefüllt werden sollten. Anlage 13 enthält eine Übersicht über die Bestandteile und bietet eine Vorlage für den Projektauftrag.</w:t>
      </w:r>
      <w:r w:rsidRPr="00411D5D">
        <w:rPr>
          <w:rFonts w:ascii="Berlin Type Office" w:eastAsia="Times New Roman" w:hAnsi="Berlin Type Office" w:cs="Segoe UI"/>
          <w:i/>
          <w:iCs/>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2289680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Anschließend verfügen die Projektverantwortlichen den Projektauftrag für die auftraggebende Stelle bzw. die EI. Die auftraggebende Stelle bzw. die EI beschließt den Projektauftrag durch Abzeichnung der Verfügung. Mit der Schlusszeichnung beauftragt sie die Projektverantwortlichen das Projekt durchzuführen.</w:t>
      </w:r>
      <w:r w:rsidRPr="00411D5D">
        <w:rPr>
          <w:rFonts w:ascii="Berlin Type Office" w:eastAsia="Times New Roman" w:hAnsi="Berlin Type Office" w:cs="Segoe UI"/>
          <w:kern w:val="0"/>
          <w:sz w:val="17"/>
          <w:szCs w:val="17"/>
          <w:vertAlign w:val="superscript"/>
          <w:lang w:val="de-DE" w:eastAsia="en-GB"/>
          <w14:ligatures w14:val="none"/>
        </w:rPr>
        <w:t>116</w:t>
      </w:r>
      <w:r w:rsidRPr="00411D5D">
        <w:rPr>
          <w:rFonts w:ascii="Berlin Type Office" w:eastAsia="Times New Roman" w:hAnsi="Berlin Type Office" w:cs="Segoe UI"/>
          <w:kern w:val="0"/>
          <w:sz w:val="22"/>
          <w:szCs w:val="22"/>
          <w:lang w:eastAsia="en-GB"/>
          <w14:ligatures w14:val="none"/>
        </w:rPr>
        <w:t> </w:t>
      </w:r>
    </w:p>
    <w:p w14:paraId="0C679E05" w14:textId="77777777" w:rsidR="00D5779E" w:rsidRPr="00411D5D" w:rsidRDefault="00D5779E" w:rsidP="00D5779E">
      <w:pPr>
        <w:numPr>
          <w:ilvl w:val="0"/>
          <w:numId w:val="177"/>
        </w:numPr>
        <w:spacing w:after="0" w:line="240" w:lineRule="auto"/>
        <w:ind w:left="-840" w:firstLine="0"/>
        <w:textAlignment w:val="baseline"/>
        <w:rPr>
          <w:rFonts w:ascii="Berlin Type Office" w:eastAsia="Times New Roman" w:hAnsi="Berlin Type Office" w:cs="Segoe UI"/>
          <w:b/>
          <w:bCs/>
          <w:kern w:val="0"/>
          <w:sz w:val="28"/>
          <w:szCs w:val="28"/>
          <w:lang w:eastAsia="en-GB"/>
          <w14:ligatures w14:val="none"/>
        </w:rPr>
      </w:pPr>
      <w:r w:rsidRPr="00411D5D">
        <w:rPr>
          <w:rFonts w:ascii="Berlin Type Office" w:eastAsia="Times New Roman" w:hAnsi="Berlin Type Office" w:cs="Segoe UI"/>
          <w:b/>
          <w:bCs/>
          <w:kern w:val="0"/>
          <w:sz w:val="28"/>
          <w:szCs w:val="28"/>
          <w:lang w:val="de-DE" w:eastAsia="en-GB"/>
          <w14:ligatures w14:val="none"/>
        </w:rPr>
        <w:t>Das Projekt steuern: Durchführungsphase</w:t>
      </w:r>
      <w:r w:rsidRPr="00411D5D">
        <w:rPr>
          <w:rFonts w:ascii="Berlin Type Office" w:eastAsia="Times New Roman" w:hAnsi="Berlin Type Office" w:cs="Segoe UI"/>
          <w:b/>
          <w:bCs/>
          <w:kern w:val="0"/>
          <w:sz w:val="28"/>
          <w:szCs w:val="28"/>
          <w:lang w:eastAsia="en-GB"/>
          <w14:ligatures w14:val="none"/>
        </w:rPr>
        <w:t> </w:t>
      </w:r>
    </w:p>
    <w:p w14:paraId="7E25ED5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Ziel der Durchführungsphase ist es, das Projekt erfolgreich zu den vereinbarten Ergebnissen zu führen und damit die angestrebte Zielvision zu erreichen.</w:t>
      </w:r>
      <w:r w:rsidRPr="00411D5D">
        <w:rPr>
          <w:rFonts w:ascii="Berlin Type Office" w:eastAsia="Times New Roman" w:hAnsi="Berlin Type Office" w:cs="Segoe UI"/>
          <w:kern w:val="0"/>
          <w:sz w:val="22"/>
          <w:szCs w:val="22"/>
          <w:lang w:val="de-DE" w:eastAsia="en-GB"/>
          <w14:ligatures w14:val="none"/>
        </w:rPr>
        <w:t xml:space="preserve"> Die Projektplanung und insbesondere der Projektauftrag dienen dafür als Grundlage und das magische Dreieck zur Orientierung.</w:t>
      </w:r>
      <w:r w:rsidRPr="00411D5D">
        <w:rPr>
          <w:rFonts w:ascii="Berlin Type Office" w:eastAsia="Times New Roman" w:hAnsi="Berlin Type Office" w:cs="Segoe UI"/>
          <w:kern w:val="0"/>
          <w:sz w:val="22"/>
          <w:szCs w:val="22"/>
          <w:lang w:eastAsia="en-GB"/>
          <w14:ligatures w14:val="none"/>
        </w:rPr>
        <w:t> </w:t>
      </w:r>
    </w:p>
    <w:p w14:paraId="1010414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Folgende PPS umfassen die Durchführungsphase:</w:t>
      </w:r>
      <w:r w:rsidRPr="00411D5D">
        <w:rPr>
          <w:rFonts w:ascii="Berlin Type Office" w:eastAsia="Times New Roman" w:hAnsi="Berlin Type Office"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6480"/>
      </w:tblGrid>
      <w:tr w:rsidR="00D5779E" w:rsidRPr="00411D5D" w14:paraId="1EE958D2" w14:textId="77777777" w:rsidTr="00F80DCA">
        <w:trPr>
          <w:trHeight w:val="300"/>
        </w:trPr>
        <w:tc>
          <w:tcPr>
            <w:tcW w:w="1680" w:type="dxa"/>
            <w:tcBorders>
              <w:top w:val="single" w:sz="18" w:space="0" w:color="5B9BD5"/>
              <w:left w:val="single" w:sz="18" w:space="0" w:color="5B9BD5"/>
              <w:bottom w:val="nil"/>
              <w:right w:val="nil"/>
            </w:tcBorders>
            <w:hideMark/>
          </w:tcPr>
          <w:p w14:paraId="5AA46275" w14:textId="77777777" w:rsidR="00D5779E" w:rsidRPr="00411D5D" w:rsidRDefault="00D5779E" w:rsidP="00F80DCA">
            <w:pPr>
              <w:numPr>
                <w:ilvl w:val="0"/>
                <w:numId w:val="178"/>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29</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single" w:sz="18" w:space="0" w:color="5B9BD5"/>
              <w:left w:val="nil"/>
              <w:bottom w:val="nil"/>
              <w:right w:val="single" w:sz="18" w:space="0" w:color="5B9BD5"/>
            </w:tcBorders>
            <w:hideMark/>
          </w:tcPr>
          <w:p w14:paraId="6F620867"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Das Projekt mit einem Kick-Off starten.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0C4896D8" w14:textId="77777777" w:rsidTr="00F80DCA">
        <w:trPr>
          <w:trHeight w:val="300"/>
        </w:trPr>
        <w:tc>
          <w:tcPr>
            <w:tcW w:w="1680" w:type="dxa"/>
            <w:tcBorders>
              <w:top w:val="nil"/>
              <w:left w:val="single" w:sz="18" w:space="0" w:color="5B9BD5"/>
              <w:bottom w:val="nil"/>
              <w:right w:val="nil"/>
            </w:tcBorders>
            <w:hideMark/>
          </w:tcPr>
          <w:p w14:paraId="79013E70" w14:textId="77777777" w:rsidR="00D5779E" w:rsidRPr="00411D5D" w:rsidRDefault="00D5779E" w:rsidP="00F80DCA">
            <w:pPr>
              <w:numPr>
                <w:ilvl w:val="0"/>
                <w:numId w:val="179"/>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30</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3FC539D6"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Das Projektteam führen.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7B1B0C26" w14:textId="77777777" w:rsidTr="00F80DCA">
        <w:trPr>
          <w:trHeight w:val="300"/>
        </w:trPr>
        <w:tc>
          <w:tcPr>
            <w:tcW w:w="1680" w:type="dxa"/>
            <w:tcBorders>
              <w:top w:val="nil"/>
              <w:left w:val="single" w:sz="18" w:space="0" w:color="5B9BD5"/>
              <w:bottom w:val="nil"/>
              <w:right w:val="nil"/>
            </w:tcBorders>
            <w:hideMark/>
          </w:tcPr>
          <w:p w14:paraId="57CF969D" w14:textId="77777777" w:rsidR="00D5779E" w:rsidRPr="00411D5D" w:rsidRDefault="00D5779E" w:rsidP="00F80DCA">
            <w:pPr>
              <w:numPr>
                <w:ilvl w:val="0"/>
                <w:numId w:val="180"/>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31</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51D1DD13"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Das Erreichen der Projektergebnisse steuern.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0A461297" w14:textId="77777777" w:rsidTr="00F80DCA">
        <w:trPr>
          <w:trHeight w:val="300"/>
        </w:trPr>
        <w:tc>
          <w:tcPr>
            <w:tcW w:w="1680" w:type="dxa"/>
            <w:tcBorders>
              <w:top w:val="nil"/>
              <w:left w:val="single" w:sz="18" w:space="0" w:color="5B9BD5"/>
              <w:bottom w:val="nil"/>
              <w:right w:val="nil"/>
            </w:tcBorders>
            <w:hideMark/>
          </w:tcPr>
          <w:p w14:paraId="57ADFD5F" w14:textId="77777777" w:rsidR="00D5779E" w:rsidRPr="00411D5D" w:rsidRDefault="00D5779E" w:rsidP="00F80DCA">
            <w:pPr>
              <w:numPr>
                <w:ilvl w:val="0"/>
                <w:numId w:val="181"/>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32</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48DE112F"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Einhaltung von Ablauf- und Terminplan steuern.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11736FF" w14:textId="77777777" w:rsidTr="00F80DCA">
        <w:trPr>
          <w:trHeight w:val="300"/>
        </w:trPr>
        <w:tc>
          <w:tcPr>
            <w:tcW w:w="1680" w:type="dxa"/>
            <w:tcBorders>
              <w:top w:val="nil"/>
              <w:left w:val="single" w:sz="18" w:space="0" w:color="5B9BD5"/>
              <w:bottom w:val="nil"/>
              <w:right w:val="nil"/>
            </w:tcBorders>
            <w:hideMark/>
          </w:tcPr>
          <w:p w14:paraId="3D43EE84" w14:textId="77777777" w:rsidR="00D5779E" w:rsidRPr="00411D5D" w:rsidRDefault="00D5779E" w:rsidP="00F80DCA">
            <w:pPr>
              <w:numPr>
                <w:ilvl w:val="0"/>
                <w:numId w:val="182"/>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33</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7222189D"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Einhaltung von Ressourcen und Kosten steuern.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23CC1361" w14:textId="77777777" w:rsidTr="00F80DCA">
        <w:trPr>
          <w:trHeight w:val="300"/>
        </w:trPr>
        <w:tc>
          <w:tcPr>
            <w:tcW w:w="1680" w:type="dxa"/>
            <w:tcBorders>
              <w:top w:val="nil"/>
              <w:left w:val="single" w:sz="18" w:space="0" w:color="5B9BD5"/>
              <w:bottom w:val="nil"/>
              <w:right w:val="nil"/>
            </w:tcBorders>
            <w:hideMark/>
          </w:tcPr>
          <w:p w14:paraId="12A5A723" w14:textId="77777777" w:rsidR="00D5779E" w:rsidRPr="00411D5D" w:rsidRDefault="00D5779E" w:rsidP="00F80DCA">
            <w:pPr>
              <w:numPr>
                <w:ilvl w:val="0"/>
                <w:numId w:val="183"/>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34</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78099CA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Im Projekt einheitliche Berichtsstrukturen etablieren.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14ECE103" w14:textId="77777777" w:rsidTr="00F80DCA">
        <w:trPr>
          <w:trHeight w:val="300"/>
        </w:trPr>
        <w:tc>
          <w:tcPr>
            <w:tcW w:w="1680" w:type="dxa"/>
            <w:tcBorders>
              <w:top w:val="nil"/>
              <w:left w:val="single" w:sz="18" w:space="0" w:color="5B9BD5"/>
              <w:bottom w:val="nil"/>
              <w:right w:val="nil"/>
            </w:tcBorders>
            <w:hideMark/>
          </w:tcPr>
          <w:p w14:paraId="6710402F" w14:textId="77777777" w:rsidR="00D5779E" w:rsidRPr="00411D5D" w:rsidRDefault="00D5779E" w:rsidP="00F80DCA">
            <w:pPr>
              <w:numPr>
                <w:ilvl w:val="0"/>
                <w:numId w:val="184"/>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35</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757B4401"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Mit Abweichungen und Veränderungen umgehen.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4FB23C3" w14:textId="77777777" w:rsidTr="00F80DCA">
        <w:trPr>
          <w:trHeight w:val="300"/>
        </w:trPr>
        <w:tc>
          <w:tcPr>
            <w:tcW w:w="1680" w:type="dxa"/>
            <w:tcBorders>
              <w:top w:val="nil"/>
              <w:left w:val="single" w:sz="18" w:space="0" w:color="5B9BD5"/>
              <w:bottom w:val="nil"/>
              <w:right w:val="nil"/>
            </w:tcBorders>
            <w:hideMark/>
          </w:tcPr>
          <w:p w14:paraId="5E80F34D" w14:textId="77777777" w:rsidR="00D5779E" w:rsidRPr="00411D5D" w:rsidRDefault="00D5779E" w:rsidP="00F80DCA">
            <w:pPr>
              <w:numPr>
                <w:ilvl w:val="0"/>
                <w:numId w:val="185"/>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36</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1402A831"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Das Verhältnis von Kosten und Nutzen steuern.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633E00AB" w14:textId="77777777" w:rsidTr="00F80DCA">
        <w:trPr>
          <w:trHeight w:val="300"/>
        </w:trPr>
        <w:tc>
          <w:tcPr>
            <w:tcW w:w="1680" w:type="dxa"/>
            <w:tcBorders>
              <w:top w:val="nil"/>
              <w:left w:val="single" w:sz="18" w:space="0" w:color="5B9BD5"/>
              <w:bottom w:val="nil"/>
              <w:right w:val="nil"/>
            </w:tcBorders>
            <w:hideMark/>
          </w:tcPr>
          <w:p w14:paraId="7197C003" w14:textId="77777777" w:rsidR="00D5779E" w:rsidRPr="00411D5D" w:rsidRDefault="00D5779E" w:rsidP="00F80DCA">
            <w:pPr>
              <w:numPr>
                <w:ilvl w:val="0"/>
                <w:numId w:val="186"/>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lastRenderedPageBreak/>
              <w:t>PPS 37</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65AE1A90"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Mit der auftragebenden Stelle bzw. der Entscheidungsinstanz kommunizieren.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9060C5D" w14:textId="77777777" w:rsidTr="00F80DCA">
        <w:trPr>
          <w:trHeight w:val="300"/>
        </w:trPr>
        <w:tc>
          <w:tcPr>
            <w:tcW w:w="1680" w:type="dxa"/>
            <w:tcBorders>
              <w:top w:val="nil"/>
              <w:left w:val="single" w:sz="18" w:space="0" w:color="5B9BD5"/>
              <w:bottom w:val="single" w:sz="18" w:space="0" w:color="5B9BD5"/>
              <w:right w:val="nil"/>
            </w:tcBorders>
            <w:hideMark/>
          </w:tcPr>
          <w:p w14:paraId="5CAC91B6" w14:textId="77777777" w:rsidR="00D5779E" w:rsidRPr="00411D5D" w:rsidRDefault="00D5779E" w:rsidP="00F80DCA">
            <w:pPr>
              <w:numPr>
                <w:ilvl w:val="0"/>
                <w:numId w:val="187"/>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38</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single" w:sz="18" w:space="0" w:color="5B9BD5"/>
              <w:right w:val="single" w:sz="18" w:space="0" w:color="5B9BD5"/>
            </w:tcBorders>
            <w:hideMark/>
          </w:tcPr>
          <w:p w14:paraId="635EDB0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Mit der Abstimmungsinstanz zusammenarbeiten</w:t>
            </w:r>
            <w:r w:rsidRPr="00411D5D">
              <w:rPr>
                <w:rFonts w:ascii="Berlin Type Office" w:eastAsia="Times New Roman" w:hAnsi="Berlin Type Office" w:cs="Times New Roman"/>
                <w:kern w:val="0"/>
                <w:sz w:val="22"/>
                <w:szCs w:val="22"/>
                <w:lang w:eastAsia="en-GB"/>
                <w14:ligatures w14:val="none"/>
              </w:rPr>
              <w:t> </w:t>
            </w:r>
          </w:p>
        </w:tc>
      </w:tr>
    </w:tbl>
    <w:p w14:paraId="08151DAF" w14:textId="77777777" w:rsidR="00D5779E" w:rsidRPr="00411D5D" w:rsidRDefault="00D5779E" w:rsidP="00D5779E">
      <w:pPr>
        <w:numPr>
          <w:ilvl w:val="0"/>
          <w:numId w:val="188"/>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Das Projekt mit einem Kick-off starten (PPS 29)</w:t>
      </w:r>
      <w:r w:rsidRPr="00411D5D">
        <w:rPr>
          <w:rFonts w:ascii="Berlin Type Office" w:eastAsia="Times New Roman" w:hAnsi="Berlin Type Office" w:cs="Segoe UI"/>
          <w:b/>
          <w:bCs/>
          <w:kern w:val="0"/>
          <w:sz w:val="22"/>
          <w:szCs w:val="22"/>
          <w:lang w:eastAsia="en-GB"/>
          <w14:ligatures w14:val="none"/>
        </w:rPr>
        <w:t> </w:t>
      </w:r>
    </w:p>
    <w:p w14:paraId="2D208A8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Zu Beginn der Durchführungsphase sollte das gesamte Projektteam in einem Kick-off zusammenkommen, der von den Projektverantwortlichen durchgeführt wird.</w:t>
      </w:r>
      <w:r w:rsidRPr="00411D5D">
        <w:rPr>
          <w:rFonts w:ascii="Berlin Type Office" w:eastAsia="Times New Roman" w:hAnsi="Berlin Type Office" w:cs="Segoe UI"/>
          <w:kern w:val="0"/>
          <w:sz w:val="17"/>
          <w:szCs w:val="17"/>
          <w:vertAlign w:val="superscript"/>
          <w:lang w:val="de-DE" w:eastAsia="en-GB"/>
          <w14:ligatures w14:val="none"/>
        </w:rPr>
        <w:t>117</w:t>
      </w:r>
      <w:r w:rsidRPr="00411D5D">
        <w:rPr>
          <w:rFonts w:ascii="Berlin Type Office" w:eastAsia="Times New Roman" w:hAnsi="Berlin Type Office" w:cs="Segoe UI"/>
          <w:kern w:val="0"/>
          <w:sz w:val="22"/>
          <w:szCs w:val="22"/>
          <w:lang w:eastAsia="en-GB"/>
          <w14:ligatures w14:val="none"/>
        </w:rPr>
        <w:t> </w:t>
      </w:r>
    </w:p>
    <w:p w14:paraId="546E5F1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Ein Kick-off kann als Workshop oder auch als einfaches Meeting durchgeführt werden. Entscheidend ist, dass alle Projektmitglieder zusammenkommen und die für das Projektteam wesentlichen Elemente des Projektes gemeinsam besprochen werden. Dazu gehören immer:</w:t>
      </w:r>
      <w:r w:rsidRPr="00411D5D">
        <w:rPr>
          <w:rFonts w:ascii="Berlin Type Office" w:eastAsia="Times New Roman" w:hAnsi="Berlin Type Office" w:cs="Segoe UI"/>
          <w:kern w:val="0"/>
          <w:sz w:val="22"/>
          <w:szCs w:val="22"/>
          <w:lang w:eastAsia="en-GB"/>
          <w14:ligatures w14:val="none"/>
        </w:rPr>
        <w:t> </w:t>
      </w:r>
    </w:p>
    <w:p w14:paraId="2942C23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Inhalte des Kick-offs</w:t>
      </w:r>
      <w:r w:rsidRPr="00411D5D">
        <w:rPr>
          <w:rFonts w:ascii="Berlin Type Office" w:eastAsia="Times New Roman" w:hAnsi="Berlin Type Office" w:cs="Segoe UI"/>
          <w:i/>
          <w:iCs/>
          <w:kern w:val="0"/>
          <w:sz w:val="22"/>
          <w:szCs w:val="22"/>
          <w:lang w:eastAsia="en-GB"/>
          <w14:ligatures w14:val="none"/>
        </w:rPr>
        <w:t> </w:t>
      </w:r>
    </w:p>
    <w:p w14:paraId="01223937" w14:textId="77777777" w:rsidR="00D5779E" w:rsidRPr="00411D5D" w:rsidRDefault="00D5779E" w:rsidP="00D5779E">
      <w:pPr>
        <w:numPr>
          <w:ilvl w:val="0"/>
          <w:numId w:val="18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Name des Projekts</w:t>
      </w:r>
      <w:r w:rsidRPr="00411D5D">
        <w:rPr>
          <w:rFonts w:ascii="Berlin Type Office" w:eastAsia="Times New Roman" w:hAnsi="Berlin Type Office" w:cs="Segoe UI"/>
          <w:kern w:val="0"/>
          <w:sz w:val="22"/>
          <w:szCs w:val="22"/>
          <w:lang w:eastAsia="en-GB"/>
          <w14:ligatures w14:val="none"/>
        </w:rPr>
        <w:t> </w:t>
      </w:r>
    </w:p>
    <w:p w14:paraId="18F9960D" w14:textId="77777777" w:rsidR="00D5779E" w:rsidRPr="00411D5D" w:rsidRDefault="00D5779E" w:rsidP="00D5779E">
      <w:pPr>
        <w:numPr>
          <w:ilvl w:val="0"/>
          <w:numId w:val="19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Benennung der Projektverantwortlichen</w:t>
      </w:r>
      <w:r w:rsidRPr="00411D5D">
        <w:rPr>
          <w:rFonts w:ascii="Berlin Type Office" w:eastAsia="Times New Roman" w:hAnsi="Berlin Type Office" w:cs="Segoe UI"/>
          <w:kern w:val="0"/>
          <w:sz w:val="22"/>
          <w:szCs w:val="22"/>
          <w:lang w:eastAsia="en-GB"/>
          <w14:ligatures w14:val="none"/>
        </w:rPr>
        <w:t> </w:t>
      </w:r>
    </w:p>
    <w:p w14:paraId="39FE2480" w14:textId="77777777" w:rsidR="00D5779E" w:rsidRPr="00411D5D" w:rsidRDefault="00D5779E" w:rsidP="00D5779E">
      <w:pPr>
        <w:numPr>
          <w:ilvl w:val="0"/>
          <w:numId w:val="19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Benennung der Mitglieder des Projektteams</w:t>
      </w:r>
      <w:r w:rsidRPr="00411D5D">
        <w:rPr>
          <w:rFonts w:ascii="Berlin Type Office" w:eastAsia="Times New Roman" w:hAnsi="Berlin Type Office" w:cs="Segoe UI"/>
          <w:kern w:val="0"/>
          <w:sz w:val="22"/>
          <w:szCs w:val="22"/>
          <w:lang w:eastAsia="en-GB"/>
          <w14:ligatures w14:val="none"/>
        </w:rPr>
        <w:t> </w:t>
      </w:r>
    </w:p>
    <w:p w14:paraId="65CB152E" w14:textId="77777777" w:rsidR="00D5779E" w:rsidRPr="00411D5D" w:rsidRDefault="00D5779E" w:rsidP="00D5779E">
      <w:pPr>
        <w:numPr>
          <w:ilvl w:val="0"/>
          <w:numId w:val="19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Benennung der auftraggebenden Stelle</w:t>
      </w:r>
      <w:r w:rsidRPr="00411D5D">
        <w:rPr>
          <w:rFonts w:ascii="Berlin Type Office" w:eastAsia="Times New Roman" w:hAnsi="Berlin Type Office" w:cs="Segoe UI"/>
          <w:kern w:val="0"/>
          <w:sz w:val="22"/>
          <w:szCs w:val="22"/>
          <w:lang w:eastAsia="en-GB"/>
          <w14:ligatures w14:val="none"/>
        </w:rPr>
        <w:t> </w:t>
      </w:r>
    </w:p>
    <w:p w14:paraId="3AF883AB" w14:textId="77777777" w:rsidR="00D5779E" w:rsidRPr="00411D5D" w:rsidRDefault="00D5779E" w:rsidP="00D5779E">
      <w:pPr>
        <w:numPr>
          <w:ilvl w:val="0"/>
          <w:numId w:val="19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Beschreibung der Zielvision des Projektes</w:t>
      </w:r>
      <w:r w:rsidRPr="00411D5D">
        <w:rPr>
          <w:rFonts w:ascii="Berlin Type Office" w:eastAsia="Times New Roman" w:hAnsi="Berlin Type Office" w:cs="Segoe UI"/>
          <w:kern w:val="0"/>
          <w:sz w:val="22"/>
          <w:szCs w:val="22"/>
          <w:lang w:eastAsia="en-GB"/>
          <w14:ligatures w14:val="none"/>
        </w:rPr>
        <w:t> </w:t>
      </w:r>
    </w:p>
    <w:p w14:paraId="6ADFF78F" w14:textId="77777777" w:rsidR="00D5779E" w:rsidRPr="00411D5D" w:rsidRDefault="00D5779E" w:rsidP="00D5779E">
      <w:pPr>
        <w:numPr>
          <w:ilvl w:val="0"/>
          <w:numId w:val="19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Beschreibung der handlungsleitenden Ziele des Projektes</w:t>
      </w:r>
      <w:r w:rsidRPr="00411D5D">
        <w:rPr>
          <w:rFonts w:ascii="Berlin Type Office" w:eastAsia="Times New Roman" w:hAnsi="Berlin Type Office" w:cs="Segoe UI"/>
          <w:kern w:val="0"/>
          <w:sz w:val="22"/>
          <w:szCs w:val="22"/>
          <w:lang w:eastAsia="en-GB"/>
          <w14:ligatures w14:val="none"/>
        </w:rPr>
        <w:t> </w:t>
      </w:r>
    </w:p>
    <w:p w14:paraId="2D290AE2" w14:textId="77777777" w:rsidR="00D5779E" w:rsidRPr="00411D5D" w:rsidRDefault="00D5779E" w:rsidP="00D5779E">
      <w:pPr>
        <w:numPr>
          <w:ilvl w:val="0"/>
          <w:numId w:val="19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Beschreibung des Anforderungskatalogs</w:t>
      </w:r>
      <w:r w:rsidRPr="00411D5D">
        <w:rPr>
          <w:rFonts w:ascii="Berlin Type Office" w:eastAsia="Times New Roman" w:hAnsi="Berlin Type Office" w:cs="Segoe UI"/>
          <w:kern w:val="0"/>
          <w:sz w:val="22"/>
          <w:szCs w:val="22"/>
          <w:lang w:eastAsia="en-GB"/>
          <w14:ligatures w14:val="none"/>
        </w:rPr>
        <w:t> </w:t>
      </w:r>
    </w:p>
    <w:p w14:paraId="1A93432A" w14:textId="77777777" w:rsidR="00D5779E" w:rsidRPr="00411D5D" w:rsidRDefault="00D5779E" w:rsidP="00D5779E">
      <w:pPr>
        <w:numPr>
          <w:ilvl w:val="0"/>
          <w:numId w:val="19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Beschreibung des gewählten Lösungsansatzes</w:t>
      </w:r>
      <w:r w:rsidRPr="00411D5D">
        <w:rPr>
          <w:rFonts w:ascii="Berlin Type Office" w:eastAsia="Times New Roman" w:hAnsi="Berlin Type Office" w:cs="Segoe UI"/>
          <w:kern w:val="0"/>
          <w:sz w:val="22"/>
          <w:szCs w:val="22"/>
          <w:lang w:eastAsia="en-GB"/>
          <w14:ligatures w14:val="none"/>
        </w:rPr>
        <w:t> </w:t>
      </w:r>
    </w:p>
    <w:p w14:paraId="1E846B8A" w14:textId="77777777" w:rsidR="00D5779E" w:rsidRPr="00411D5D" w:rsidRDefault="00D5779E" w:rsidP="00D5779E">
      <w:pPr>
        <w:numPr>
          <w:ilvl w:val="0"/>
          <w:numId w:val="19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Darstellung des PSP und der AP </w:t>
      </w:r>
      <w:r w:rsidRPr="00411D5D">
        <w:rPr>
          <w:rFonts w:ascii="Berlin Type Office" w:eastAsia="Times New Roman" w:hAnsi="Berlin Type Office" w:cs="Segoe UI"/>
          <w:kern w:val="0"/>
          <w:sz w:val="22"/>
          <w:szCs w:val="22"/>
          <w:lang w:eastAsia="en-GB"/>
          <w14:ligatures w14:val="none"/>
        </w:rPr>
        <w:t> </w:t>
      </w:r>
    </w:p>
    <w:p w14:paraId="591E5955" w14:textId="77777777" w:rsidR="00D5779E" w:rsidRPr="00411D5D" w:rsidRDefault="00D5779E" w:rsidP="00D5779E">
      <w:pPr>
        <w:numPr>
          <w:ilvl w:val="0"/>
          <w:numId w:val="19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Darstellung des Ablauf- und Terminplans</w:t>
      </w:r>
      <w:r w:rsidRPr="00411D5D">
        <w:rPr>
          <w:rFonts w:ascii="Berlin Type Office" w:eastAsia="Times New Roman" w:hAnsi="Berlin Type Office" w:cs="Segoe UI"/>
          <w:kern w:val="0"/>
          <w:sz w:val="22"/>
          <w:szCs w:val="22"/>
          <w:lang w:eastAsia="en-GB"/>
          <w14:ligatures w14:val="none"/>
        </w:rPr>
        <w:t> </w:t>
      </w:r>
    </w:p>
    <w:p w14:paraId="7C5607AA" w14:textId="77777777" w:rsidR="00D5779E" w:rsidRPr="00411D5D" w:rsidRDefault="00D5779E" w:rsidP="00D5779E">
      <w:pPr>
        <w:numPr>
          <w:ilvl w:val="0"/>
          <w:numId w:val="19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Darstellung des Budgets</w:t>
      </w:r>
      <w:r w:rsidRPr="00411D5D">
        <w:rPr>
          <w:rFonts w:ascii="Berlin Type Office" w:eastAsia="Times New Roman" w:hAnsi="Berlin Type Office" w:cs="Segoe UI"/>
          <w:kern w:val="0"/>
          <w:sz w:val="22"/>
          <w:szCs w:val="22"/>
          <w:lang w:eastAsia="en-GB"/>
          <w14:ligatures w14:val="none"/>
        </w:rPr>
        <w:t> </w:t>
      </w:r>
    </w:p>
    <w:p w14:paraId="0B70F348" w14:textId="77777777" w:rsidR="00D5779E" w:rsidRPr="00411D5D" w:rsidRDefault="00D5779E" w:rsidP="00D5779E">
      <w:pPr>
        <w:numPr>
          <w:ilvl w:val="0"/>
          <w:numId w:val="20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Darstellung der zentralen Chancen und Risiken</w:t>
      </w:r>
      <w:r w:rsidRPr="00411D5D">
        <w:rPr>
          <w:rFonts w:ascii="Berlin Type Office" w:eastAsia="Times New Roman" w:hAnsi="Berlin Type Office" w:cs="Segoe UI"/>
          <w:kern w:val="0"/>
          <w:sz w:val="22"/>
          <w:szCs w:val="22"/>
          <w:lang w:eastAsia="en-GB"/>
          <w14:ligatures w14:val="none"/>
        </w:rPr>
        <w:t> </w:t>
      </w:r>
    </w:p>
    <w:p w14:paraId="0731C1A3" w14:textId="77777777" w:rsidR="00D5779E" w:rsidRPr="00411D5D" w:rsidRDefault="00D5779E" w:rsidP="00D5779E">
      <w:pPr>
        <w:numPr>
          <w:ilvl w:val="0"/>
          <w:numId w:val="20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Darstellung der wichtigsten Stakeholder</w:t>
      </w:r>
      <w:r w:rsidRPr="00411D5D">
        <w:rPr>
          <w:rFonts w:ascii="Berlin Type Office" w:eastAsia="Times New Roman" w:hAnsi="Berlin Type Office" w:cs="Segoe UI"/>
          <w:kern w:val="0"/>
          <w:sz w:val="22"/>
          <w:szCs w:val="22"/>
          <w:lang w:eastAsia="en-GB"/>
          <w14:ligatures w14:val="none"/>
        </w:rPr>
        <w:t> </w:t>
      </w:r>
    </w:p>
    <w:p w14:paraId="1ADE51B3" w14:textId="77777777" w:rsidR="00D5779E" w:rsidRPr="00411D5D" w:rsidRDefault="00D5779E" w:rsidP="00D5779E">
      <w:pPr>
        <w:numPr>
          <w:ilvl w:val="0"/>
          <w:numId w:val="20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Beschreibung der Regelungen zur Zusammenarbeit im Projektteam</w:t>
      </w:r>
      <w:r w:rsidRPr="00411D5D">
        <w:rPr>
          <w:rFonts w:ascii="Berlin Type Office" w:eastAsia="Times New Roman" w:hAnsi="Berlin Type Office" w:cs="Segoe UI"/>
          <w:kern w:val="0"/>
          <w:sz w:val="22"/>
          <w:szCs w:val="22"/>
          <w:lang w:eastAsia="en-GB"/>
          <w14:ligatures w14:val="none"/>
        </w:rPr>
        <w:t> </w:t>
      </w:r>
    </w:p>
    <w:p w14:paraId="5DF0FE71" w14:textId="77777777" w:rsidR="00D5779E" w:rsidRPr="00411D5D" w:rsidRDefault="00D5779E" w:rsidP="00D5779E">
      <w:pPr>
        <w:numPr>
          <w:ilvl w:val="0"/>
          <w:numId w:val="20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Diskussion der Erwartungshaltung und offener Fragen der Projektmitglieder</w:t>
      </w:r>
      <w:r w:rsidRPr="00411D5D">
        <w:rPr>
          <w:rFonts w:ascii="Berlin Type Office" w:eastAsia="Times New Roman" w:hAnsi="Berlin Type Office" w:cs="Segoe UI"/>
          <w:kern w:val="0"/>
          <w:sz w:val="22"/>
          <w:szCs w:val="22"/>
          <w:lang w:eastAsia="en-GB"/>
          <w14:ligatures w14:val="none"/>
        </w:rPr>
        <w:t> </w:t>
      </w:r>
    </w:p>
    <w:p w14:paraId="015E1AA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Dazu gehören folgende Elemente, wenn die PPS durchgeführt wurden:</w:t>
      </w:r>
      <w:r w:rsidRPr="00411D5D">
        <w:rPr>
          <w:rFonts w:ascii="Berlin Type Office" w:eastAsia="Times New Roman" w:hAnsi="Berlin Type Office" w:cs="Segoe UI"/>
          <w:kern w:val="0"/>
          <w:sz w:val="22"/>
          <w:szCs w:val="22"/>
          <w:lang w:eastAsia="en-GB"/>
          <w14:ligatures w14:val="none"/>
        </w:rPr>
        <w:t> </w:t>
      </w:r>
    </w:p>
    <w:p w14:paraId="12315E33" w14:textId="77777777" w:rsidR="00D5779E" w:rsidRPr="00411D5D" w:rsidRDefault="00D5779E" w:rsidP="00D5779E">
      <w:pPr>
        <w:numPr>
          <w:ilvl w:val="0"/>
          <w:numId w:val="20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Benennung der Mitglieder der EI</w:t>
      </w:r>
      <w:r w:rsidRPr="00411D5D">
        <w:rPr>
          <w:rFonts w:ascii="Berlin Type Office" w:eastAsia="Times New Roman" w:hAnsi="Berlin Type Office" w:cs="Segoe UI"/>
          <w:kern w:val="0"/>
          <w:sz w:val="22"/>
          <w:szCs w:val="22"/>
          <w:lang w:eastAsia="en-GB"/>
          <w14:ligatures w14:val="none"/>
        </w:rPr>
        <w:t> </w:t>
      </w:r>
    </w:p>
    <w:p w14:paraId="0AF782BA" w14:textId="77777777" w:rsidR="00D5779E" w:rsidRPr="00411D5D" w:rsidRDefault="00D5779E" w:rsidP="00D5779E">
      <w:pPr>
        <w:numPr>
          <w:ilvl w:val="0"/>
          <w:numId w:val="20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Benennung der Mitglieder der AI</w:t>
      </w:r>
      <w:r w:rsidRPr="00411D5D">
        <w:rPr>
          <w:rFonts w:ascii="Berlin Type Office" w:eastAsia="Times New Roman" w:hAnsi="Berlin Type Office" w:cs="Segoe UI"/>
          <w:kern w:val="0"/>
          <w:sz w:val="22"/>
          <w:szCs w:val="22"/>
          <w:lang w:eastAsia="en-GB"/>
          <w14:ligatures w14:val="none"/>
        </w:rPr>
        <w:t> </w:t>
      </w:r>
    </w:p>
    <w:p w14:paraId="545EE163" w14:textId="77777777" w:rsidR="00D5779E" w:rsidRPr="00411D5D" w:rsidRDefault="00D5779E" w:rsidP="00D5779E">
      <w:pPr>
        <w:numPr>
          <w:ilvl w:val="0"/>
          <w:numId w:val="20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Darstellung der PO inklusive der Rollen und Verantwortlichkeiten</w:t>
      </w:r>
      <w:r w:rsidRPr="00411D5D">
        <w:rPr>
          <w:rFonts w:ascii="Berlin Type Office" w:eastAsia="Times New Roman" w:hAnsi="Berlin Type Office" w:cs="Segoe UI"/>
          <w:kern w:val="0"/>
          <w:sz w:val="22"/>
          <w:szCs w:val="22"/>
          <w:lang w:eastAsia="en-GB"/>
          <w14:ligatures w14:val="none"/>
        </w:rPr>
        <w:t> </w:t>
      </w:r>
    </w:p>
    <w:p w14:paraId="56F983EB" w14:textId="77777777" w:rsidR="00D5779E" w:rsidRPr="00411D5D" w:rsidRDefault="00D5779E" w:rsidP="00D5779E">
      <w:pPr>
        <w:numPr>
          <w:ilvl w:val="0"/>
          <w:numId w:val="20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Beschreibung der Steuerungs- und Controllingmaßnahmen (Berichtsstrukturen sowie Vorgehen bei Abweichungen und Änderungen)</w:t>
      </w:r>
      <w:r w:rsidRPr="00411D5D">
        <w:rPr>
          <w:rFonts w:ascii="Berlin Type Office" w:eastAsia="Times New Roman" w:hAnsi="Berlin Type Office" w:cs="Segoe UI"/>
          <w:i/>
          <w:iCs/>
          <w:kern w:val="0"/>
          <w:sz w:val="17"/>
          <w:szCs w:val="17"/>
          <w:vertAlign w:val="superscript"/>
          <w:lang w:val="de-DE" w:eastAsia="en-GB"/>
          <w14:ligatures w14:val="none"/>
        </w:rPr>
        <w:t>118</w:t>
      </w:r>
      <w:r w:rsidRPr="00411D5D">
        <w:rPr>
          <w:rFonts w:ascii="Berlin Type Office" w:eastAsia="Times New Roman" w:hAnsi="Berlin Type Office" w:cs="Segoe UI"/>
          <w:kern w:val="0"/>
          <w:sz w:val="22"/>
          <w:szCs w:val="22"/>
          <w:lang w:eastAsia="en-GB"/>
          <w14:ligatures w14:val="none"/>
        </w:rPr>
        <w:t> </w:t>
      </w:r>
    </w:p>
    <w:p w14:paraId="3D46B4A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Ziel des </w:t>
      </w:r>
      <w:r w:rsidRPr="00411D5D">
        <w:rPr>
          <w:rFonts w:ascii="Berlin Type Office" w:eastAsia="Times New Roman" w:hAnsi="Berlin Type Office" w:cs="Segoe UI"/>
          <w:i/>
          <w:iCs/>
          <w:kern w:val="0"/>
          <w:sz w:val="22"/>
          <w:szCs w:val="22"/>
          <w:lang w:eastAsia="en-GB"/>
          <w14:ligatures w14:val="none"/>
        </w:rPr>
        <w:t> </w:t>
      </w:r>
    </w:p>
    <w:p w14:paraId="5C8D1BD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Kick-offs</w:t>
      </w:r>
      <w:r w:rsidRPr="00411D5D">
        <w:rPr>
          <w:rFonts w:ascii="Berlin Type Office" w:eastAsia="Times New Roman" w:hAnsi="Berlin Type Office" w:cs="Segoe UI"/>
          <w:i/>
          <w:iCs/>
          <w:kern w:val="0"/>
          <w:sz w:val="22"/>
          <w:szCs w:val="22"/>
          <w:lang w:eastAsia="en-GB"/>
          <w14:ligatures w14:val="none"/>
        </w:rPr>
        <w:t> </w:t>
      </w:r>
    </w:p>
    <w:p w14:paraId="2C71272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Kick-off hat zum </w:t>
      </w:r>
      <w:r w:rsidRPr="00411D5D">
        <w:rPr>
          <w:rFonts w:ascii="Berlin Type Office" w:eastAsia="Times New Roman" w:hAnsi="Berlin Type Office" w:cs="Segoe UI"/>
          <w:i/>
          <w:iCs/>
          <w:kern w:val="0"/>
          <w:sz w:val="22"/>
          <w:szCs w:val="22"/>
          <w:lang w:val="de-DE" w:eastAsia="en-GB"/>
          <w14:ligatures w14:val="none"/>
        </w:rPr>
        <w:t>Ziel,</w:t>
      </w:r>
      <w:r w:rsidRPr="00411D5D">
        <w:rPr>
          <w:rFonts w:ascii="Berlin Type Office" w:eastAsia="Times New Roman" w:hAnsi="Berlin Type Office" w:cs="Segoe UI"/>
          <w:kern w:val="0"/>
          <w:sz w:val="22"/>
          <w:szCs w:val="22"/>
          <w:lang w:val="de-DE" w:eastAsia="en-GB"/>
          <w14:ligatures w14:val="none"/>
        </w:rPr>
        <w:t xml:space="preserve"> allen Projektmitglieder zu Beginn des Projektes eine </w:t>
      </w:r>
      <w:r w:rsidRPr="00411D5D">
        <w:rPr>
          <w:rFonts w:ascii="Berlin Type Office" w:eastAsia="Times New Roman" w:hAnsi="Berlin Type Office" w:cs="Segoe UI"/>
          <w:i/>
          <w:iCs/>
          <w:kern w:val="0"/>
          <w:sz w:val="22"/>
          <w:szCs w:val="22"/>
          <w:lang w:val="de-DE" w:eastAsia="en-GB"/>
          <w14:ligatures w14:val="none"/>
        </w:rPr>
        <w:t>gemeinsame Wissensgrundlage</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 xml:space="preserve">und ein geteiltes Verständnis des Projektes </w:t>
      </w:r>
      <w:r w:rsidRPr="00411D5D">
        <w:rPr>
          <w:rFonts w:ascii="Berlin Type Office" w:eastAsia="Times New Roman" w:hAnsi="Berlin Type Office" w:cs="Segoe UI"/>
          <w:kern w:val="0"/>
          <w:sz w:val="22"/>
          <w:szCs w:val="22"/>
          <w:lang w:val="de-DE" w:eastAsia="en-GB"/>
          <w14:ligatures w14:val="none"/>
        </w:rPr>
        <w:t xml:space="preserve">zu verschaffen. Das sollte die Projektmitglieder befähigen, ihre konkrete Projektrolle in den gesamten Projektzusammenhang einzuordnen, damit zugleich ein besseres Verständnis dieser Rolle zu entwickeln und diese dadurch besser auszufüllen. Zudem sollte es den Projektmitgliedern eine Übersicht über die Verteilung von Zuständigkeiten und Kompetenzen im Projekt verschaffen. Auf dieser Grundlage sollte es den Projektmitgliedern möglich sein, selbstständig und gezielt auszuwählen, an welche anderen Projektmitgliedern sie sich bei spezifischen Fragen oder Herausforderungen wenden können. Insbesondere bei größeren Projekten kann es sich anbieten, einen gesonderten Workshop für die Rollenklärung durchzuführen. Insgesamt sollte der Kick-off die Identifikation der </w:t>
      </w:r>
      <w:r w:rsidRPr="00411D5D">
        <w:rPr>
          <w:rFonts w:ascii="Berlin Type Office" w:eastAsia="Times New Roman" w:hAnsi="Berlin Type Office" w:cs="Segoe UI"/>
          <w:kern w:val="0"/>
          <w:sz w:val="22"/>
          <w:szCs w:val="22"/>
          <w:lang w:val="de-DE" w:eastAsia="en-GB"/>
          <w14:ligatures w14:val="none"/>
        </w:rPr>
        <w:lastRenderedPageBreak/>
        <w:t>Projektmitglieder mit dem Projekt und deren Motivation erhöhen. Zudem sollte die Grundlage für eine vertrauensvolle Zusammenarbeit gelegt werden.</w:t>
      </w:r>
      <w:r w:rsidRPr="00411D5D">
        <w:rPr>
          <w:rFonts w:ascii="Berlin Type Office" w:eastAsia="Times New Roman" w:hAnsi="Berlin Type Office" w:cs="Segoe UI"/>
          <w:kern w:val="0"/>
          <w:sz w:val="22"/>
          <w:szCs w:val="22"/>
          <w:lang w:eastAsia="en-GB"/>
          <w14:ligatures w14:val="none"/>
        </w:rPr>
        <w:t> </w:t>
      </w:r>
    </w:p>
    <w:p w14:paraId="0BF6B651" w14:textId="77777777" w:rsidR="00D5779E" w:rsidRPr="00411D5D" w:rsidRDefault="00D5779E" w:rsidP="00D5779E">
      <w:pPr>
        <w:numPr>
          <w:ilvl w:val="0"/>
          <w:numId w:val="208"/>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Das Projektteam führen (PPS 30)</w:t>
      </w:r>
      <w:r w:rsidRPr="00411D5D">
        <w:rPr>
          <w:rFonts w:ascii="Berlin Type Office" w:eastAsia="Times New Roman" w:hAnsi="Berlin Type Office" w:cs="Segoe UI"/>
          <w:b/>
          <w:bCs/>
          <w:kern w:val="0"/>
          <w:sz w:val="22"/>
          <w:szCs w:val="22"/>
          <w:lang w:eastAsia="en-GB"/>
          <w14:ligatures w14:val="none"/>
        </w:rPr>
        <w:t> </w:t>
      </w:r>
    </w:p>
    <w:p w14:paraId="12BD040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Wenn das Projekt gestartet ist, besteht eine der Hauptaufgaben der Projektverantwortlichen und weiterer Führungskräfte im Projekt darin, das Projektteam zu führen.</w:t>
      </w:r>
      <w:r w:rsidRPr="00411D5D">
        <w:rPr>
          <w:rFonts w:ascii="Berlin Type Office" w:eastAsia="Times New Roman" w:hAnsi="Berlin Type Office" w:cs="Segoe UI"/>
          <w:kern w:val="0"/>
          <w:sz w:val="17"/>
          <w:szCs w:val="17"/>
          <w:vertAlign w:val="superscript"/>
          <w:lang w:val="de-DE" w:eastAsia="en-GB"/>
          <w14:ligatures w14:val="none"/>
        </w:rPr>
        <w:t>119</w:t>
      </w:r>
      <w:r w:rsidRPr="00411D5D">
        <w:rPr>
          <w:rFonts w:ascii="Berlin Type Office" w:eastAsia="Times New Roman" w:hAnsi="Berlin Type Office" w:cs="Segoe UI"/>
          <w:kern w:val="0"/>
          <w:sz w:val="22"/>
          <w:szCs w:val="22"/>
          <w:lang w:eastAsia="en-GB"/>
          <w14:ligatures w14:val="none"/>
        </w:rPr>
        <w:t> </w:t>
      </w:r>
    </w:p>
    <w:p w14:paraId="7850B97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Führung bedeutet in diesem Zusammenhang, das Projektteam dazu zu bringen, die Projektergebnisse unter den definierten Rahmenbedingungen bestmöglich zu erreichen, um die Zielvision zu verwirklichen.</w:t>
      </w:r>
      <w:r w:rsidRPr="00411D5D">
        <w:rPr>
          <w:rFonts w:ascii="Berlin Type Office" w:eastAsia="Times New Roman" w:hAnsi="Berlin Type Office" w:cs="Segoe UI"/>
          <w:kern w:val="0"/>
          <w:sz w:val="22"/>
          <w:szCs w:val="22"/>
          <w:lang w:eastAsia="en-GB"/>
          <w14:ligatures w14:val="none"/>
        </w:rPr>
        <w:t> </w:t>
      </w:r>
    </w:p>
    <w:p w14:paraId="4BE7EF2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 Führung eines Projektes umfasst dabei konkret zwei Dinge:</w:t>
      </w:r>
      <w:r w:rsidRPr="00411D5D">
        <w:rPr>
          <w:rFonts w:ascii="Berlin Type Office" w:eastAsia="Times New Roman" w:hAnsi="Berlin Type Office" w:cs="Segoe UI"/>
          <w:kern w:val="0"/>
          <w:sz w:val="22"/>
          <w:szCs w:val="22"/>
          <w:lang w:eastAsia="en-GB"/>
          <w14:ligatures w14:val="none"/>
        </w:rPr>
        <w:t> </w:t>
      </w:r>
    </w:p>
    <w:p w14:paraId="1BCEC526" w14:textId="77777777" w:rsidR="00D5779E" w:rsidRPr="00411D5D" w:rsidRDefault="00D5779E" w:rsidP="00D5779E">
      <w:pPr>
        <w:numPr>
          <w:ilvl w:val="0"/>
          <w:numId w:val="20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Die Projektverantwortlichen </w:t>
      </w:r>
      <w:r w:rsidRPr="00411D5D">
        <w:rPr>
          <w:rFonts w:ascii="Berlin Type Office" w:eastAsia="Times New Roman" w:hAnsi="Berlin Type Office" w:cs="Segoe UI"/>
          <w:i/>
          <w:iCs/>
          <w:kern w:val="0"/>
          <w:sz w:val="22"/>
          <w:szCs w:val="22"/>
          <w:shd w:val="clear" w:color="auto" w:fill="FFFF00"/>
          <w:lang w:val="de-DE" w:eastAsia="en-GB"/>
          <w14:ligatures w14:val="none"/>
        </w:rPr>
        <w:t>stoßen die Bearbeitung</w:t>
      </w:r>
      <w:r w:rsidRPr="00411D5D">
        <w:rPr>
          <w:rFonts w:ascii="Berlin Type Office" w:eastAsia="Times New Roman" w:hAnsi="Berlin Type Office" w:cs="Segoe UI"/>
          <w:kern w:val="0"/>
          <w:sz w:val="22"/>
          <w:szCs w:val="22"/>
          <w:shd w:val="clear" w:color="auto" w:fill="FFFF00"/>
          <w:lang w:val="de-DE" w:eastAsia="en-GB"/>
          <w14:ligatures w14:val="none"/>
        </w:rPr>
        <w:t xml:space="preserve"> der geplanten AP an bzw. achten darauf, dass die Verantwortlichen mit der </w:t>
      </w:r>
      <w:r w:rsidRPr="00411D5D">
        <w:rPr>
          <w:rFonts w:ascii="Berlin Type Office" w:eastAsia="Times New Roman" w:hAnsi="Berlin Type Office" w:cs="Segoe UI"/>
          <w:i/>
          <w:iCs/>
          <w:kern w:val="0"/>
          <w:sz w:val="22"/>
          <w:szCs w:val="22"/>
          <w:shd w:val="clear" w:color="auto" w:fill="FFFF00"/>
          <w:lang w:val="de-DE" w:eastAsia="en-GB"/>
          <w14:ligatures w14:val="none"/>
        </w:rPr>
        <w:t>Bearbeitung</w:t>
      </w:r>
      <w:r w:rsidRPr="00411D5D">
        <w:rPr>
          <w:rFonts w:ascii="Berlin Type Office" w:eastAsia="Times New Roman" w:hAnsi="Berlin Type Office" w:cs="Segoe UI"/>
          <w:kern w:val="0"/>
          <w:sz w:val="22"/>
          <w:szCs w:val="22"/>
          <w:shd w:val="clear" w:color="auto" w:fill="FFFF00"/>
          <w:lang w:val="de-DE" w:eastAsia="en-GB"/>
          <w14:ligatures w14:val="none"/>
        </w:rPr>
        <w:t xml:space="preserve"> der geplanten AP beginnen.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120</w:t>
      </w:r>
      <w:r w:rsidRPr="00411D5D">
        <w:rPr>
          <w:rFonts w:ascii="Berlin Type Office" w:eastAsia="Times New Roman" w:hAnsi="Berlin Type Office" w:cs="Segoe UI"/>
          <w:kern w:val="0"/>
          <w:sz w:val="22"/>
          <w:szCs w:val="22"/>
          <w:lang w:eastAsia="en-GB"/>
          <w14:ligatures w14:val="none"/>
        </w:rPr>
        <w:t> </w:t>
      </w:r>
    </w:p>
    <w:p w14:paraId="666E00B2" w14:textId="77777777" w:rsidR="00D5779E" w:rsidRPr="00411D5D" w:rsidRDefault="00D5779E" w:rsidP="00D5779E">
      <w:pPr>
        <w:numPr>
          <w:ilvl w:val="0"/>
          <w:numId w:val="21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Die Projektverantwortlichen </w:t>
      </w:r>
      <w:r w:rsidRPr="00411D5D">
        <w:rPr>
          <w:rFonts w:ascii="Berlin Type Office" w:eastAsia="Times New Roman" w:hAnsi="Berlin Type Office" w:cs="Segoe UI"/>
          <w:i/>
          <w:iCs/>
          <w:kern w:val="0"/>
          <w:sz w:val="22"/>
          <w:szCs w:val="22"/>
          <w:shd w:val="clear" w:color="auto" w:fill="FFFF00"/>
          <w:lang w:val="de-DE" w:eastAsia="en-GB"/>
          <w14:ligatures w14:val="none"/>
        </w:rPr>
        <w:t>steuern</w:t>
      </w:r>
      <w:r w:rsidRPr="00411D5D">
        <w:rPr>
          <w:rFonts w:ascii="Berlin Type Office" w:eastAsia="Times New Roman" w:hAnsi="Berlin Type Office" w:cs="Segoe UI"/>
          <w:kern w:val="0"/>
          <w:sz w:val="22"/>
          <w:szCs w:val="22"/>
          <w:shd w:val="clear" w:color="auto" w:fill="FFFF00"/>
          <w:lang w:val="de-DE" w:eastAsia="en-GB"/>
          <w14:ligatures w14:val="none"/>
        </w:rPr>
        <w:t xml:space="preserve"> die Zielerreichung des Projektes.  </w:t>
      </w:r>
      <w:r w:rsidRPr="00411D5D">
        <w:rPr>
          <w:rFonts w:ascii="Berlin Type Office" w:eastAsia="Times New Roman" w:hAnsi="Berlin Type Office" w:cs="Segoe UI"/>
          <w:kern w:val="0"/>
          <w:sz w:val="22"/>
          <w:szCs w:val="22"/>
          <w:lang w:eastAsia="en-GB"/>
          <w14:ligatures w14:val="none"/>
        </w:rPr>
        <w:t> </w:t>
      </w:r>
    </w:p>
    <w:p w14:paraId="251D87D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Besonderheiten</w:t>
      </w:r>
      <w:r w:rsidRPr="00411D5D">
        <w:rPr>
          <w:rFonts w:ascii="Berlin Type Office" w:eastAsia="Times New Roman" w:hAnsi="Berlin Type Office" w:cs="Segoe UI"/>
          <w:i/>
          <w:iCs/>
          <w:kern w:val="0"/>
          <w:sz w:val="22"/>
          <w:szCs w:val="22"/>
          <w:lang w:eastAsia="en-GB"/>
          <w14:ligatures w14:val="none"/>
        </w:rPr>
        <w:t> </w:t>
      </w:r>
    </w:p>
    <w:p w14:paraId="78F1923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Führung eines Projektteams unterscheidet sich von der Führung innerhalb der Linienorganisation auf folgende Weise:</w:t>
      </w:r>
      <w:r w:rsidRPr="00411D5D">
        <w:rPr>
          <w:rFonts w:ascii="Berlin Type Office" w:eastAsia="Times New Roman" w:hAnsi="Berlin Type Office" w:cs="Segoe UI"/>
          <w:kern w:val="0"/>
          <w:sz w:val="22"/>
          <w:szCs w:val="22"/>
          <w:lang w:eastAsia="en-GB"/>
          <w14:ligatures w14:val="none"/>
        </w:rPr>
        <w:t> </w:t>
      </w:r>
    </w:p>
    <w:p w14:paraId="6682D730" w14:textId="77777777" w:rsidR="00D5779E" w:rsidRPr="00411D5D" w:rsidRDefault="00D5779E" w:rsidP="00D5779E">
      <w:pPr>
        <w:numPr>
          <w:ilvl w:val="0"/>
          <w:numId w:val="21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Führungskräfte in der PO besitzen zumeist </w:t>
      </w:r>
      <w:r w:rsidRPr="00411D5D">
        <w:rPr>
          <w:rFonts w:ascii="Berlin Type Office" w:eastAsia="Times New Roman" w:hAnsi="Berlin Type Office" w:cs="Segoe UI"/>
          <w:i/>
          <w:iCs/>
          <w:kern w:val="0"/>
          <w:sz w:val="22"/>
          <w:szCs w:val="22"/>
          <w:lang w:val="de-DE" w:eastAsia="en-GB"/>
          <w14:ligatures w14:val="none"/>
        </w:rPr>
        <w:t>nur eine fachliche und keine dienstliche Weisungsbefugnis</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448647D8" w14:textId="77777777" w:rsidR="00D5779E" w:rsidRPr="00411D5D" w:rsidRDefault="00D5779E" w:rsidP="00D5779E">
      <w:pPr>
        <w:numPr>
          <w:ilvl w:val="0"/>
          <w:numId w:val="21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Das Projektteam ist nur für </w:t>
      </w:r>
      <w:r w:rsidRPr="00411D5D">
        <w:rPr>
          <w:rFonts w:ascii="Berlin Type Office" w:eastAsia="Times New Roman" w:hAnsi="Berlin Type Office" w:cs="Segoe UI"/>
          <w:i/>
          <w:iCs/>
          <w:kern w:val="0"/>
          <w:sz w:val="22"/>
          <w:szCs w:val="22"/>
          <w:lang w:val="de-DE" w:eastAsia="en-GB"/>
          <w14:ligatures w14:val="none"/>
        </w:rPr>
        <w:t>eine bestimmte und begrenzte Zeit</w:t>
      </w:r>
      <w:r w:rsidRPr="00411D5D">
        <w:rPr>
          <w:rFonts w:ascii="Berlin Type Office" w:eastAsia="Times New Roman" w:hAnsi="Berlin Type Office" w:cs="Segoe UI"/>
          <w:kern w:val="0"/>
          <w:sz w:val="22"/>
          <w:szCs w:val="22"/>
          <w:lang w:val="de-DE" w:eastAsia="en-GB"/>
          <w14:ligatures w14:val="none"/>
        </w:rPr>
        <w:t xml:space="preserve"> zusammen.</w:t>
      </w:r>
      <w:r w:rsidRPr="00411D5D">
        <w:rPr>
          <w:rFonts w:ascii="Berlin Type Office" w:eastAsia="Times New Roman" w:hAnsi="Berlin Type Office" w:cs="Segoe UI"/>
          <w:kern w:val="0"/>
          <w:sz w:val="22"/>
          <w:szCs w:val="22"/>
          <w:lang w:eastAsia="en-GB"/>
          <w14:ligatures w14:val="none"/>
        </w:rPr>
        <w:t> </w:t>
      </w:r>
    </w:p>
    <w:p w14:paraId="6E7F0986" w14:textId="77777777" w:rsidR="00D5779E" w:rsidRPr="00411D5D" w:rsidRDefault="00D5779E" w:rsidP="00D5779E">
      <w:pPr>
        <w:numPr>
          <w:ilvl w:val="0"/>
          <w:numId w:val="21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Das Projektteam muss sich </w:t>
      </w:r>
      <w:r w:rsidRPr="00411D5D">
        <w:rPr>
          <w:rFonts w:ascii="Berlin Type Office" w:eastAsia="Times New Roman" w:hAnsi="Berlin Type Office" w:cs="Segoe UI"/>
          <w:i/>
          <w:iCs/>
          <w:kern w:val="0"/>
          <w:sz w:val="22"/>
          <w:szCs w:val="22"/>
          <w:lang w:val="de-DE" w:eastAsia="en-GB"/>
          <w14:ligatures w14:val="none"/>
        </w:rPr>
        <w:t>einer neuen Aufgabe stellen</w:t>
      </w:r>
      <w:r w:rsidRPr="00411D5D">
        <w:rPr>
          <w:rFonts w:ascii="Berlin Type Office" w:eastAsia="Times New Roman" w:hAnsi="Berlin Type Office" w:cs="Segoe UI"/>
          <w:kern w:val="0"/>
          <w:sz w:val="22"/>
          <w:szCs w:val="22"/>
          <w:lang w:val="de-DE" w:eastAsia="en-GB"/>
          <w14:ligatures w14:val="none"/>
        </w:rPr>
        <w:t>, für die es nicht immer eingelebte Routinen gibt.</w:t>
      </w:r>
      <w:r w:rsidRPr="00411D5D">
        <w:rPr>
          <w:rFonts w:ascii="Berlin Type Office" w:eastAsia="Times New Roman" w:hAnsi="Berlin Type Office" w:cs="Segoe UI"/>
          <w:kern w:val="0"/>
          <w:sz w:val="22"/>
          <w:szCs w:val="22"/>
          <w:lang w:eastAsia="en-GB"/>
          <w14:ligatures w14:val="none"/>
        </w:rPr>
        <w:t> </w:t>
      </w:r>
    </w:p>
    <w:p w14:paraId="1A9D54A4" w14:textId="77777777" w:rsidR="00D5779E" w:rsidRPr="00411D5D" w:rsidRDefault="00D5779E" w:rsidP="00D5779E">
      <w:pPr>
        <w:numPr>
          <w:ilvl w:val="0"/>
          <w:numId w:val="21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Das Projektteam kann aus </w:t>
      </w:r>
      <w:r w:rsidRPr="00411D5D">
        <w:rPr>
          <w:rFonts w:ascii="Berlin Type Office" w:eastAsia="Times New Roman" w:hAnsi="Berlin Type Office" w:cs="Segoe UI"/>
          <w:i/>
          <w:iCs/>
          <w:kern w:val="0"/>
          <w:sz w:val="22"/>
          <w:szCs w:val="22"/>
          <w:lang w:val="de-DE" w:eastAsia="en-GB"/>
          <w14:ligatures w14:val="none"/>
        </w:rPr>
        <w:t>unterschiedlichen organisationalen Einheiten zusammengestellt sein.</w:t>
      </w:r>
      <w:r w:rsidRPr="00411D5D">
        <w:rPr>
          <w:rFonts w:ascii="Berlin Type Office" w:eastAsia="Times New Roman" w:hAnsi="Berlin Type Office" w:cs="Segoe UI"/>
          <w:kern w:val="0"/>
          <w:sz w:val="22"/>
          <w:szCs w:val="22"/>
          <w:lang w:eastAsia="en-GB"/>
          <w14:ligatures w14:val="none"/>
        </w:rPr>
        <w:t> </w:t>
      </w:r>
    </w:p>
    <w:p w14:paraId="20C4CDE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Folgen für den Führungsstil</w:t>
      </w:r>
      <w:r w:rsidRPr="00411D5D">
        <w:rPr>
          <w:rFonts w:ascii="Berlin Type Office" w:eastAsia="Times New Roman" w:hAnsi="Berlin Type Office" w:cs="Segoe UI"/>
          <w:i/>
          <w:iCs/>
          <w:kern w:val="0"/>
          <w:sz w:val="22"/>
          <w:szCs w:val="22"/>
          <w:lang w:eastAsia="en-GB"/>
          <w14:ligatures w14:val="none"/>
        </w:rPr>
        <w:t> </w:t>
      </w:r>
    </w:p>
    <w:p w14:paraId="391BE4D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Daraus ergeben sich wichtige </w:t>
      </w:r>
      <w:r w:rsidRPr="00411D5D">
        <w:rPr>
          <w:rFonts w:ascii="Berlin Type Office" w:eastAsia="Times New Roman" w:hAnsi="Berlin Type Office" w:cs="Segoe UI"/>
          <w:i/>
          <w:iCs/>
          <w:kern w:val="0"/>
          <w:sz w:val="22"/>
          <w:szCs w:val="22"/>
          <w:lang w:val="de-DE" w:eastAsia="en-GB"/>
          <w14:ligatures w14:val="none"/>
        </w:rPr>
        <w:t xml:space="preserve">Konsequenzen für den zu verfolgenden Führungsstil </w:t>
      </w:r>
      <w:r w:rsidRPr="00411D5D">
        <w:rPr>
          <w:rFonts w:ascii="Berlin Type Office" w:eastAsia="Times New Roman" w:hAnsi="Berlin Type Office" w:cs="Segoe UI"/>
          <w:kern w:val="0"/>
          <w:sz w:val="22"/>
          <w:szCs w:val="22"/>
          <w:lang w:val="de-DE" w:eastAsia="en-GB"/>
          <w14:ligatures w14:val="none"/>
        </w:rPr>
        <w:t>im Projekt:</w:t>
      </w:r>
      <w:r w:rsidRPr="00411D5D">
        <w:rPr>
          <w:rFonts w:ascii="Berlin Type Office" w:eastAsia="Times New Roman" w:hAnsi="Berlin Type Office" w:cs="Segoe UI"/>
          <w:kern w:val="0"/>
          <w:sz w:val="22"/>
          <w:szCs w:val="22"/>
          <w:lang w:eastAsia="en-GB"/>
          <w14:ligatures w14:val="none"/>
        </w:rPr>
        <w:t> </w:t>
      </w:r>
    </w:p>
    <w:p w14:paraId="7E2708B5" w14:textId="77777777" w:rsidR="00D5779E" w:rsidRPr="00411D5D" w:rsidRDefault="00D5779E" w:rsidP="00D5779E">
      <w:pPr>
        <w:numPr>
          <w:ilvl w:val="0"/>
          <w:numId w:val="21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Führungsstil ist abhängig von den </w:t>
      </w:r>
      <w:r w:rsidRPr="00411D5D">
        <w:rPr>
          <w:rFonts w:ascii="Berlin Type Office" w:eastAsia="Times New Roman" w:hAnsi="Berlin Type Office" w:cs="Segoe UI"/>
          <w:i/>
          <w:iCs/>
          <w:kern w:val="0"/>
          <w:sz w:val="22"/>
          <w:szCs w:val="22"/>
          <w:lang w:val="de-DE" w:eastAsia="en-GB"/>
          <w14:ligatures w14:val="none"/>
        </w:rPr>
        <w:t>Weisungsbefugnissen der Führungskräfte</w:t>
      </w:r>
      <w:r w:rsidRPr="00411D5D">
        <w:rPr>
          <w:rFonts w:ascii="Berlin Type Office" w:eastAsia="Times New Roman" w:hAnsi="Berlin Type Office" w:cs="Segoe UI"/>
          <w:kern w:val="0"/>
          <w:sz w:val="22"/>
          <w:szCs w:val="22"/>
          <w:lang w:val="de-DE" w:eastAsia="en-GB"/>
          <w14:ligatures w14:val="none"/>
        </w:rPr>
        <w:t>. Umso weniger disziplinarische Weisungsbefugnisse die Führungskräfte im Projekt haben, umso eher sollten diese einen demokratischen, partizipativen bzw. kooperativen Führungsstil befolgen.</w:t>
      </w:r>
      <w:r w:rsidRPr="00411D5D">
        <w:rPr>
          <w:rFonts w:ascii="Berlin Type Office" w:eastAsia="Times New Roman" w:hAnsi="Berlin Type Office" w:cs="Segoe UI"/>
          <w:kern w:val="0"/>
          <w:sz w:val="17"/>
          <w:szCs w:val="17"/>
          <w:vertAlign w:val="superscript"/>
          <w:lang w:val="de-DE" w:eastAsia="en-GB"/>
          <w14:ligatures w14:val="none"/>
        </w:rPr>
        <w:t>121</w:t>
      </w:r>
      <w:r w:rsidRPr="00411D5D">
        <w:rPr>
          <w:rFonts w:ascii="Berlin Type Office" w:eastAsia="Times New Roman" w:hAnsi="Berlin Type Office" w:cs="Segoe UI"/>
          <w:kern w:val="0"/>
          <w:sz w:val="22"/>
          <w:szCs w:val="22"/>
          <w:lang w:val="de-DE" w:eastAsia="en-GB"/>
          <w14:ligatures w14:val="none"/>
        </w:rPr>
        <w:t xml:space="preserve"> Deshalb ist es entscheidend, genau die Weisungsbefugnisse der Führungskräfte im Projekt zwischen Projekt und Linienorganisation im Rahmen der PO zu definieren.</w:t>
      </w:r>
      <w:r w:rsidRPr="00411D5D">
        <w:rPr>
          <w:rFonts w:ascii="Berlin Type Office" w:eastAsia="Times New Roman" w:hAnsi="Berlin Type Office" w:cs="Segoe UI"/>
          <w:kern w:val="0"/>
          <w:sz w:val="22"/>
          <w:szCs w:val="22"/>
          <w:lang w:eastAsia="en-GB"/>
          <w14:ligatures w14:val="none"/>
        </w:rPr>
        <w:t> </w:t>
      </w:r>
    </w:p>
    <w:p w14:paraId="3A860A94" w14:textId="77777777" w:rsidR="00D5779E" w:rsidRPr="00411D5D" w:rsidRDefault="00D5779E" w:rsidP="00D5779E">
      <w:pPr>
        <w:numPr>
          <w:ilvl w:val="0"/>
          <w:numId w:val="21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Führungsstil ist abhängig von dem </w:t>
      </w:r>
      <w:r w:rsidRPr="00411D5D">
        <w:rPr>
          <w:rFonts w:ascii="Berlin Type Office" w:eastAsia="Times New Roman" w:hAnsi="Berlin Type Office" w:cs="Segoe UI"/>
          <w:i/>
          <w:iCs/>
          <w:kern w:val="0"/>
          <w:sz w:val="22"/>
          <w:szCs w:val="22"/>
          <w:lang w:val="de-DE" w:eastAsia="en-GB"/>
          <w14:ligatures w14:val="none"/>
        </w:rPr>
        <w:t>Projektgegenstand</w:t>
      </w:r>
      <w:r w:rsidRPr="00411D5D">
        <w:rPr>
          <w:rFonts w:ascii="Berlin Type Office" w:eastAsia="Times New Roman" w:hAnsi="Berlin Type Office" w:cs="Segoe UI"/>
          <w:kern w:val="0"/>
          <w:sz w:val="22"/>
          <w:szCs w:val="22"/>
          <w:lang w:val="de-DE" w:eastAsia="en-GB"/>
          <w14:ligatures w14:val="none"/>
        </w:rPr>
        <w:t xml:space="preserve"> und der </w:t>
      </w:r>
      <w:r w:rsidRPr="00411D5D">
        <w:rPr>
          <w:rFonts w:ascii="Berlin Type Office" w:eastAsia="Times New Roman" w:hAnsi="Berlin Type Office" w:cs="Segoe UI"/>
          <w:i/>
          <w:iCs/>
          <w:kern w:val="0"/>
          <w:sz w:val="22"/>
          <w:szCs w:val="22"/>
          <w:lang w:val="de-DE" w:eastAsia="en-GB"/>
          <w14:ligatures w14:val="none"/>
        </w:rPr>
        <w:t>Projektmanagementmethode</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In einem sequenziellen Vorgehen kann eher direktiv geführt werden. In einem agilen Vorgehen sollte eher dienend, d. h. moderierend, koordinierend und kooperativ geführt werden.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122</w:t>
      </w:r>
      <w:r w:rsidRPr="00411D5D">
        <w:rPr>
          <w:rFonts w:ascii="Berlin Type Office" w:eastAsia="Times New Roman" w:hAnsi="Berlin Type Office" w:cs="Segoe UI"/>
          <w:kern w:val="0"/>
          <w:sz w:val="22"/>
          <w:szCs w:val="22"/>
          <w:lang w:eastAsia="en-GB"/>
          <w14:ligatures w14:val="none"/>
        </w:rPr>
        <w:t> </w:t>
      </w:r>
    </w:p>
    <w:p w14:paraId="4350AF26" w14:textId="77777777" w:rsidR="00D5779E" w:rsidRPr="00411D5D" w:rsidRDefault="00D5779E" w:rsidP="00D5779E">
      <w:pPr>
        <w:numPr>
          <w:ilvl w:val="0"/>
          <w:numId w:val="21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Führungsstil ist abhängig vom dem </w:t>
      </w:r>
      <w:r w:rsidRPr="00411D5D">
        <w:rPr>
          <w:rFonts w:ascii="Berlin Type Office" w:eastAsia="Times New Roman" w:hAnsi="Berlin Type Office" w:cs="Segoe UI"/>
          <w:i/>
          <w:iCs/>
          <w:kern w:val="0"/>
          <w:sz w:val="22"/>
          <w:szCs w:val="22"/>
          <w:lang w:val="de-DE" w:eastAsia="en-GB"/>
          <w14:ligatures w14:val="none"/>
        </w:rPr>
        <w:t>Projektverlauf</w:t>
      </w:r>
      <w:r w:rsidRPr="00411D5D">
        <w:rPr>
          <w:rFonts w:ascii="Berlin Type Office" w:eastAsia="Times New Roman" w:hAnsi="Berlin Type Office" w:cs="Segoe UI"/>
          <w:kern w:val="0"/>
          <w:sz w:val="22"/>
          <w:szCs w:val="22"/>
          <w:lang w:val="de-DE" w:eastAsia="en-GB"/>
          <w14:ligatures w14:val="none"/>
        </w:rPr>
        <w:t>. In Projektphasen, in denen schnell und gezielt gehandelt werden muss, kann ein demokratischer, partizipativer bzw. kooperativer Führungsstil zu langwierig sein. Ein Wechsel zu einem autoritäreren bzw. direktiven Führungsstil sollte dann klar mit den situativen Bedingungen begründet und auf diese bezogen bleiben. </w:t>
      </w:r>
      <w:r w:rsidRPr="00411D5D">
        <w:rPr>
          <w:rFonts w:ascii="Berlin Type Office" w:eastAsia="Times New Roman" w:hAnsi="Berlin Type Office" w:cs="Segoe UI"/>
          <w:kern w:val="0"/>
          <w:sz w:val="22"/>
          <w:szCs w:val="22"/>
          <w:lang w:eastAsia="en-GB"/>
          <w14:ligatures w14:val="none"/>
        </w:rPr>
        <w:t> </w:t>
      </w:r>
    </w:p>
    <w:p w14:paraId="095C276A" w14:textId="77777777" w:rsidR="00D5779E" w:rsidRPr="00411D5D" w:rsidRDefault="00D5779E" w:rsidP="00D5779E">
      <w:pPr>
        <w:numPr>
          <w:ilvl w:val="0"/>
          <w:numId w:val="21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Führungsstil ist abhängig von der </w:t>
      </w:r>
      <w:r w:rsidRPr="00411D5D">
        <w:rPr>
          <w:rFonts w:ascii="Berlin Type Office" w:eastAsia="Times New Roman" w:hAnsi="Berlin Type Office" w:cs="Segoe UI"/>
          <w:i/>
          <w:iCs/>
          <w:kern w:val="0"/>
          <w:sz w:val="22"/>
          <w:szCs w:val="22"/>
          <w:lang w:val="de-DE" w:eastAsia="en-GB"/>
          <w14:ligatures w14:val="none"/>
        </w:rPr>
        <w:t>individuellen Führungskraft</w:t>
      </w:r>
      <w:r w:rsidRPr="00411D5D">
        <w:rPr>
          <w:rFonts w:ascii="Berlin Type Office" w:eastAsia="Times New Roman" w:hAnsi="Berlin Type Office" w:cs="Segoe UI"/>
          <w:kern w:val="0"/>
          <w:sz w:val="22"/>
          <w:szCs w:val="22"/>
          <w:lang w:val="de-DE" w:eastAsia="en-GB"/>
          <w14:ligatures w14:val="none"/>
        </w:rPr>
        <w:t xml:space="preserve">. Autorität benötigt eine verlässliche Grundlage. Ist diese durch eine klare Zuordnung von Weisungsbefugnissen nicht gegeben, dann sollte diese zumindest auf den anerkannten Kompetenzen der Führungskraft beruhen. Eine Führungskraft sollte insofern beim Einsatz autoritärer Mittel genau abwägen, ob ihre Kompetenz in dem </w:t>
      </w:r>
      <w:r w:rsidRPr="00411D5D">
        <w:rPr>
          <w:rFonts w:ascii="Berlin Type Office" w:eastAsia="Times New Roman" w:hAnsi="Berlin Type Office" w:cs="Segoe UI"/>
          <w:kern w:val="0"/>
          <w:sz w:val="22"/>
          <w:szCs w:val="22"/>
          <w:lang w:val="de-DE" w:eastAsia="en-GB"/>
          <w14:ligatures w14:val="none"/>
        </w:rPr>
        <w:lastRenderedPageBreak/>
        <w:t>Entscheidungsbereich von den betroffenen Projektmitgliedern anerkannt ist. Ist dieses nicht der Fall, dann ist zu empfehlen, partizipativer und kooperativer zu führen. Zudem muss der Führungsstil auch zur Persönlichkeit der Führungskraft passen.</w:t>
      </w:r>
      <w:r w:rsidRPr="00411D5D">
        <w:rPr>
          <w:rFonts w:ascii="Berlin Type Office" w:eastAsia="Times New Roman" w:hAnsi="Berlin Type Office" w:cs="Segoe UI"/>
          <w:kern w:val="0"/>
          <w:sz w:val="22"/>
          <w:szCs w:val="22"/>
          <w:lang w:eastAsia="en-GB"/>
          <w14:ligatures w14:val="none"/>
        </w:rPr>
        <w:t> </w:t>
      </w:r>
    </w:p>
    <w:p w14:paraId="2F60C27C" w14:textId="77777777" w:rsidR="00D5779E" w:rsidRPr="00411D5D" w:rsidRDefault="00D5779E" w:rsidP="00D5779E">
      <w:pPr>
        <w:numPr>
          <w:ilvl w:val="0"/>
          <w:numId w:val="21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Führungsstil ist abhängig von den </w:t>
      </w:r>
      <w:r w:rsidRPr="00411D5D">
        <w:rPr>
          <w:rFonts w:ascii="Berlin Type Office" w:eastAsia="Times New Roman" w:hAnsi="Berlin Type Office" w:cs="Segoe UI"/>
          <w:i/>
          <w:iCs/>
          <w:kern w:val="0"/>
          <w:sz w:val="22"/>
          <w:szCs w:val="22"/>
          <w:lang w:val="de-DE" w:eastAsia="en-GB"/>
          <w14:ligatures w14:val="none"/>
        </w:rPr>
        <w:t>jeweiligen Projektmitgliedern</w:t>
      </w:r>
      <w:r w:rsidRPr="00411D5D">
        <w:rPr>
          <w:rFonts w:ascii="Berlin Type Office" w:eastAsia="Times New Roman" w:hAnsi="Berlin Type Office" w:cs="Segoe UI"/>
          <w:kern w:val="0"/>
          <w:sz w:val="22"/>
          <w:szCs w:val="22"/>
          <w:lang w:val="de-DE" w:eastAsia="en-GB"/>
          <w14:ligatures w14:val="none"/>
        </w:rPr>
        <w:t>. Alle Projektmitglieder haben unterschiedliche Persönlichkeiten und nehmen verschiedene Teamrollen ein.</w:t>
      </w:r>
      <w:r w:rsidRPr="00411D5D">
        <w:rPr>
          <w:rFonts w:ascii="Berlin Type Office" w:eastAsia="Times New Roman" w:hAnsi="Berlin Type Office" w:cs="Segoe UI"/>
          <w:kern w:val="0"/>
          <w:sz w:val="17"/>
          <w:szCs w:val="17"/>
          <w:vertAlign w:val="superscript"/>
          <w:lang w:val="de-DE" w:eastAsia="en-GB"/>
          <w14:ligatures w14:val="none"/>
        </w:rPr>
        <w:t>123</w:t>
      </w:r>
      <w:r w:rsidRPr="00411D5D">
        <w:rPr>
          <w:rFonts w:ascii="Berlin Type Office" w:eastAsia="Times New Roman" w:hAnsi="Berlin Type Office" w:cs="Segoe UI"/>
          <w:kern w:val="0"/>
          <w:sz w:val="22"/>
          <w:szCs w:val="22"/>
          <w:lang w:val="de-DE" w:eastAsia="en-GB"/>
          <w14:ligatures w14:val="none"/>
        </w:rPr>
        <w:t xml:space="preserve"> Eine Führungskraft sollte im Projektverlauf erkennen, welcher Führungsstil bei welchem Projektmitglied geeignet ist und den Stil entsprechend anpassen. Dabei ist allerdings das Gruppengefüge zu beachten. Zu große Unterschiede in der Führung einzelner Projektmitglieder können schnell als Ungleichbehandlung aufgefasst werden und zu Konflikten führen.</w:t>
      </w:r>
      <w:r w:rsidRPr="00411D5D">
        <w:rPr>
          <w:rFonts w:ascii="Berlin Type Office" w:eastAsia="Times New Roman" w:hAnsi="Berlin Type Office" w:cs="Segoe UI"/>
          <w:kern w:val="0"/>
          <w:sz w:val="22"/>
          <w:szCs w:val="22"/>
          <w:lang w:eastAsia="en-GB"/>
          <w14:ligatures w14:val="none"/>
        </w:rPr>
        <w:t> </w:t>
      </w:r>
    </w:p>
    <w:p w14:paraId="2E11D2A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Motivationslage der Projektmitglieder</w:t>
      </w:r>
      <w:r w:rsidRPr="00411D5D">
        <w:rPr>
          <w:rFonts w:ascii="Berlin Type Office" w:eastAsia="Times New Roman" w:hAnsi="Berlin Type Office" w:cs="Segoe UI"/>
          <w:i/>
          <w:iCs/>
          <w:kern w:val="0"/>
          <w:sz w:val="22"/>
          <w:szCs w:val="22"/>
          <w:lang w:eastAsia="en-GB"/>
          <w14:ligatures w14:val="none"/>
        </w:rPr>
        <w:t> </w:t>
      </w:r>
    </w:p>
    <w:p w14:paraId="7CCA648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Projekten sollte ein Führungsstil gepflegt werden, der bedenkt, dass die </w:t>
      </w:r>
      <w:r w:rsidRPr="00411D5D">
        <w:rPr>
          <w:rFonts w:ascii="Berlin Type Office" w:eastAsia="Times New Roman" w:hAnsi="Berlin Type Office" w:cs="Segoe UI"/>
          <w:i/>
          <w:iCs/>
          <w:kern w:val="0"/>
          <w:sz w:val="22"/>
          <w:szCs w:val="22"/>
          <w:lang w:val="de-DE" w:eastAsia="en-GB"/>
          <w14:ligatures w14:val="none"/>
        </w:rPr>
        <w:t>Motivationslage der Projektmitglieder</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besonders ist</w:t>
      </w:r>
      <w:r w:rsidRPr="00411D5D">
        <w:rPr>
          <w:rFonts w:ascii="Berlin Type Office" w:eastAsia="Times New Roman" w:hAnsi="Berlin Type Office" w:cs="Segoe UI"/>
          <w:kern w:val="0"/>
          <w:sz w:val="22"/>
          <w:szCs w:val="22"/>
          <w:lang w:val="de-DE" w:eastAsia="en-GB"/>
          <w14:ligatures w14:val="none"/>
        </w:rPr>
        <w:t xml:space="preserve">. Projektmitglieder werden in Projekten vor allem durch den Nutzen und die Projektziele, persönliche Entwicklungsmöglichkeiten, eine positive Arbeitsatmosphäre und einer Aufgabe, die mit ihren Kompetenzen und Wünschen übereinstimmt, motiviert. Sind all diese Aspekte nicht immer zu erfüllen, so trägt doch eine </w:t>
      </w:r>
      <w:r w:rsidRPr="00411D5D">
        <w:rPr>
          <w:rFonts w:ascii="Berlin Type Office" w:eastAsia="Times New Roman" w:hAnsi="Berlin Type Office" w:cs="Segoe UI"/>
          <w:i/>
          <w:iCs/>
          <w:kern w:val="0"/>
          <w:sz w:val="22"/>
          <w:szCs w:val="22"/>
          <w:lang w:val="de-DE" w:eastAsia="en-GB"/>
          <w14:ligatures w14:val="none"/>
        </w:rPr>
        <w:t>wertschätzende Führung</w:t>
      </w:r>
      <w:r w:rsidRPr="00411D5D">
        <w:rPr>
          <w:rFonts w:ascii="Berlin Type Office" w:eastAsia="Times New Roman" w:hAnsi="Berlin Type Office" w:cs="Segoe UI"/>
          <w:kern w:val="0"/>
          <w:sz w:val="22"/>
          <w:szCs w:val="22"/>
          <w:lang w:val="de-DE" w:eastAsia="en-GB"/>
          <w14:ligatures w14:val="none"/>
        </w:rPr>
        <w:t xml:space="preserve"> maßgeblich zur Motivation bei und sollte Ziel der Führungskräfte im Projekt sein.</w:t>
      </w:r>
      <w:r w:rsidRPr="00411D5D">
        <w:rPr>
          <w:rFonts w:ascii="Berlin Type Office" w:eastAsia="Times New Roman" w:hAnsi="Berlin Type Office" w:cs="Segoe UI"/>
          <w:kern w:val="0"/>
          <w:sz w:val="22"/>
          <w:szCs w:val="22"/>
          <w:lang w:eastAsia="en-GB"/>
          <w14:ligatures w14:val="none"/>
        </w:rPr>
        <w:t> </w:t>
      </w:r>
    </w:p>
    <w:p w14:paraId="7B80249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Regeln der Zusammenarbeit</w:t>
      </w:r>
      <w:r w:rsidRPr="00411D5D">
        <w:rPr>
          <w:rFonts w:ascii="Berlin Type Office" w:eastAsia="Times New Roman" w:hAnsi="Berlin Type Office" w:cs="Segoe UI"/>
          <w:i/>
          <w:iCs/>
          <w:kern w:val="0"/>
          <w:sz w:val="22"/>
          <w:szCs w:val="22"/>
          <w:lang w:eastAsia="en-GB"/>
          <w14:ligatures w14:val="none"/>
        </w:rPr>
        <w:t> </w:t>
      </w:r>
    </w:p>
    <w:p w14:paraId="7E0813C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Teil einer wertschätzenden Führung ist </w:t>
      </w:r>
      <w:r w:rsidRPr="00411D5D">
        <w:rPr>
          <w:rFonts w:ascii="Berlin Type Office" w:eastAsia="Times New Roman" w:hAnsi="Berlin Type Office" w:cs="Segoe UI"/>
          <w:i/>
          <w:iCs/>
          <w:kern w:val="0"/>
          <w:sz w:val="22"/>
          <w:szCs w:val="22"/>
          <w:lang w:val="de-DE" w:eastAsia="en-GB"/>
          <w14:ligatures w14:val="none"/>
        </w:rPr>
        <w:t>die gemeinsame Festlegung von Regeln der Zusammenarbeit</w:t>
      </w:r>
      <w:r w:rsidRPr="00411D5D">
        <w:rPr>
          <w:rFonts w:ascii="Berlin Type Office" w:eastAsia="Times New Roman" w:hAnsi="Berlin Type Office" w:cs="Segoe UI"/>
          <w:kern w:val="0"/>
          <w:sz w:val="22"/>
          <w:szCs w:val="22"/>
          <w:lang w:val="de-DE" w:eastAsia="en-GB"/>
          <w14:ligatures w14:val="none"/>
        </w:rPr>
        <w:t>. Es sind bereits zu Beginn der Definitionsphase Regeln der Zusammenarbeit im Projektteam festgelegt worden. Nun sollten diese Regeln noch einmal reflektiert und auf den Prüfstand gestellt werden. Anlass dafür sind die abgeschlossene Projektplanung, die Erfahrungen, die das Projektteam mit den Regeln gemacht hat und die mögliche Erweiterung des Projektteams durch neue Projektmitglieder.</w:t>
      </w:r>
      <w:r w:rsidRPr="00411D5D">
        <w:rPr>
          <w:rFonts w:ascii="Berlin Type Office" w:eastAsia="Times New Roman" w:hAnsi="Berlin Type Office" w:cs="Segoe UI"/>
          <w:kern w:val="0"/>
          <w:sz w:val="22"/>
          <w:szCs w:val="22"/>
          <w:lang w:eastAsia="en-GB"/>
          <w14:ligatures w14:val="none"/>
        </w:rPr>
        <w:t> </w:t>
      </w:r>
    </w:p>
    <w:p w14:paraId="16ECE88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Kern der Regeln der Zusammenarbeit sind die bereits in </w:t>
      </w:r>
      <w:r w:rsidRPr="00411D5D">
        <w:rPr>
          <w:rFonts w:ascii="Berlin Type Office" w:eastAsia="Times New Roman" w:hAnsi="Berlin Type Office" w:cs="Segoe UI"/>
          <w:color w:val="000000"/>
          <w:kern w:val="0"/>
          <w:sz w:val="22"/>
          <w:szCs w:val="22"/>
          <w:shd w:val="clear" w:color="auto" w:fill="E1E3E6"/>
          <w:lang w:val="de-DE" w:eastAsia="en-GB"/>
          <w14:ligatures w14:val="none"/>
        </w:rPr>
        <w:t>4.3</w:t>
      </w:r>
      <w:r w:rsidRPr="00411D5D">
        <w:rPr>
          <w:rFonts w:ascii="Berlin Type Office" w:eastAsia="Times New Roman" w:hAnsi="Berlin Type Office" w:cs="Segoe UI"/>
          <w:kern w:val="0"/>
          <w:sz w:val="22"/>
          <w:szCs w:val="22"/>
          <w:lang w:val="de-DE" w:eastAsia="en-GB"/>
          <w14:ligatures w14:val="none"/>
        </w:rPr>
        <w:t xml:space="preserve"> benannten Regelungen des Informationsflusses, Regelungen zur Dokumentation und Regelungen des sozialen Miteinanders. Diese gilt es im Projektteam auf ihre bisherige und zukünftige Nützlichkeit zu prüfen. Dabei ist insbesondere auf die anstehende Steuerung durch Berichte und die Dokumentation des Projektverlaufs zu achten. Die Regeln sollen dabei Transparenz in Bezug auf die Aufgabenverteilung, die Aufgabenumsetzung sowie die Entscheidungen der Führungskräfte herstellen. Alle Projektmitglieder sollen immer einen aktuellen Stand des Projektfortschrittes bzw. der Entscheidungen des Projektmanagements haben. All dieses soll eine verlässliche Grundlage bilden, die die Vernetzung und Vertrauensbildung im Projektteam und zwischen dem Projekt und der auftraggebenden Stelle bzw. der EI sowie den weiteren zentralen Stakeholdern ermöglicht.</w:t>
      </w:r>
      <w:r w:rsidRPr="00411D5D">
        <w:rPr>
          <w:rFonts w:ascii="Berlin Type Office" w:eastAsia="Times New Roman" w:hAnsi="Berlin Type Office" w:cs="Segoe UI"/>
          <w:kern w:val="0"/>
          <w:sz w:val="22"/>
          <w:szCs w:val="22"/>
          <w:lang w:eastAsia="en-GB"/>
          <w14:ligatures w14:val="none"/>
        </w:rPr>
        <w:t> </w:t>
      </w:r>
    </w:p>
    <w:p w14:paraId="19A083E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Den Führungskräften fällt dabei die Aufgabe zu, auf die Einhaltung der Spielregeln zu achten. Sie müssen dafür sorgen, dass die Abstimmung im Projektteam so gut läuft, so dass jedes Projektmitglied die notwendigen Informationen hat, um die jeweiligen Aufgaben bestmöglich zu erledigen. Sie müssen zudem dafür sorgen, dass die Rollen entsprechend der Rollenbeschreibungen wahrgenommen werden und auch Vertretungsregelungen funktionieren.</w:t>
      </w:r>
      <w:r w:rsidRPr="00411D5D">
        <w:rPr>
          <w:rFonts w:ascii="Berlin Type Office" w:eastAsia="Times New Roman" w:hAnsi="Berlin Type Office" w:cs="Segoe UI"/>
          <w:kern w:val="0"/>
          <w:sz w:val="22"/>
          <w:szCs w:val="22"/>
          <w:lang w:eastAsia="en-GB"/>
          <w14:ligatures w14:val="none"/>
        </w:rPr>
        <w:t> </w:t>
      </w:r>
    </w:p>
    <w:p w14:paraId="3DF0924D"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Führungskultur</w:t>
      </w:r>
      <w:r w:rsidRPr="00411D5D">
        <w:rPr>
          <w:rFonts w:ascii="Berlin Type Office" w:eastAsia="Times New Roman" w:hAnsi="Berlin Type Office" w:cs="Segoe UI"/>
          <w:i/>
          <w:iCs/>
          <w:kern w:val="0"/>
          <w:sz w:val="22"/>
          <w:szCs w:val="22"/>
          <w:lang w:eastAsia="en-GB"/>
          <w14:ligatures w14:val="none"/>
        </w:rPr>
        <w:t> </w:t>
      </w:r>
    </w:p>
    <w:p w14:paraId="512970F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Neben den Regeln der Zusammenarbeit sollte auch eine </w:t>
      </w:r>
      <w:r w:rsidRPr="00411D5D">
        <w:rPr>
          <w:rFonts w:ascii="Berlin Type Office" w:eastAsia="Times New Roman" w:hAnsi="Berlin Type Office" w:cs="Segoe UI"/>
          <w:i/>
          <w:iCs/>
          <w:kern w:val="0"/>
          <w:sz w:val="22"/>
          <w:szCs w:val="22"/>
          <w:shd w:val="clear" w:color="auto" w:fill="FFFF00"/>
          <w:lang w:val="de-DE" w:eastAsia="en-GB"/>
          <w14:ligatures w14:val="none"/>
        </w:rPr>
        <w:t>Führungskultur</w:t>
      </w:r>
      <w:r w:rsidRPr="00411D5D">
        <w:rPr>
          <w:rFonts w:ascii="Berlin Type Office" w:eastAsia="Times New Roman" w:hAnsi="Berlin Type Office" w:cs="Segoe UI"/>
          <w:kern w:val="0"/>
          <w:sz w:val="22"/>
          <w:szCs w:val="22"/>
          <w:shd w:val="clear" w:color="auto" w:fill="FFFF00"/>
          <w:lang w:val="de-DE" w:eastAsia="en-GB"/>
          <w14:ligatures w14:val="none"/>
        </w:rPr>
        <w:t xml:space="preserve"> von den Projektverantwortlichen verfolgt werden. Die Führungskultur sollte zum Ziel haben, einen offenen und gleichwertigen Austausch im Team zu ermöglichen. Dafür ist eine offene Fehlerkultur zu pflegen, die Projektmitglieder ermutigt, proaktiv über Abweichungen von den geplanten Handlungszielen zu berichten. Fehler führen dann nicht zu Suche von Schuldigen, sondern dienen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als willkommener Anlass für Verbesserung. Führung besitzt in diesem Zusammenhang eine Dienstleistungsfunktion, da sie die entsprechend Verantwortlichen unterstützen soll, die ihnen zugewiesenen Aufgaben nach den vereinbarten Anforderungen zu erledigen.</w:t>
      </w:r>
      <w:r w:rsidRPr="00411D5D">
        <w:rPr>
          <w:rFonts w:ascii="Berlin Type Office" w:eastAsia="Times New Roman" w:hAnsi="Berlin Type Office" w:cs="Segoe UI"/>
          <w:kern w:val="0"/>
          <w:sz w:val="22"/>
          <w:szCs w:val="22"/>
          <w:lang w:eastAsia="en-GB"/>
          <w14:ligatures w14:val="none"/>
        </w:rPr>
        <w:t> </w:t>
      </w:r>
    </w:p>
    <w:p w14:paraId="3DDF50CE" w14:textId="77777777" w:rsidR="00D5779E" w:rsidRPr="00411D5D" w:rsidRDefault="00D5779E" w:rsidP="00D5779E">
      <w:pPr>
        <w:numPr>
          <w:ilvl w:val="0"/>
          <w:numId w:val="220"/>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Das Erreichen der Projektergebnisse steuern (PPS 31)</w:t>
      </w:r>
      <w:r w:rsidRPr="00411D5D">
        <w:rPr>
          <w:rFonts w:ascii="Berlin Type Office" w:eastAsia="Times New Roman" w:hAnsi="Berlin Type Office" w:cs="Segoe UI"/>
          <w:b/>
          <w:bCs/>
          <w:kern w:val="0"/>
          <w:sz w:val="22"/>
          <w:szCs w:val="22"/>
          <w:lang w:eastAsia="en-GB"/>
          <w14:ligatures w14:val="none"/>
        </w:rPr>
        <w:t> </w:t>
      </w:r>
    </w:p>
    <w:p w14:paraId="3B2BB49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Zentrale Aufgabe des Projektmanagements ist die Steuerung des Projektes, um </w:t>
      </w:r>
      <w:r w:rsidRPr="00411D5D">
        <w:rPr>
          <w:rFonts w:ascii="Berlin Type Office" w:eastAsia="Times New Roman" w:hAnsi="Berlin Type Office" w:cs="Segoe UI"/>
          <w:i/>
          <w:iCs/>
          <w:kern w:val="0"/>
          <w:sz w:val="22"/>
          <w:szCs w:val="22"/>
          <w:lang w:val="de-DE" w:eastAsia="en-GB"/>
          <w14:ligatures w14:val="none"/>
        </w:rPr>
        <w:t>die Projektergebnisse bzw. den vereinbarten Leistungsumfang zu erreichen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124</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16BC092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46B8FB0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werden zur Steuerung </w:t>
      </w: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Soll/Ist-Vergleiche </w:t>
      </w:r>
      <w:r w:rsidRPr="00411D5D">
        <w:rPr>
          <w:rFonts w:ascii="Berlin Type Office" w:eastAsia="Times New Roman" w:hAnsi="Berlin Type Office" w:cs="Segoe UI"/>
          <w:kern w:val="0"/>
          <w:sz w:val="22"/>
          <w:szCs w:val="22"/>
          <w:shd w:val="clear" w:color="auto" w:fill="FFFF00"/>
          <w:lang w:val="de-DE" w:eastAsia="en-GB"/>
          <w14:ligatures w14:val="none"/>
        </w:rPr>
        <w:t>auf Ebene der AP genutzt, um die Einhaltung des vereinbarten Leistungsumfangs zu steuern. Spätestens mit Abschluss eines AP wird dafür Folgendes geprüft:</w:t>
      </w:r>
      <w:r w:rsidRPr="00411D5D">
        <w:rPr>
          <w:rFonts w:ascii="Berlin Type Office" w:eastAsia="Times New Roman" w:hAnsi="Berlin Type Office" w:cs="Segoe UI"/>
          <w:kern w:val="0"/>
          <w:sz w:val="22"/>
          <w:szCs w:val="22"/>
          <w:lang w:eastAsia="en-GB"/>
          <w14:ligatures w14:val="none"/>
        </w:rPr>
        <w:t> </w:t>
      </w:r>
    </w:p>
    <w:p w14:paraId="418258A3" w14:textId="77777777" w:rsidR="00D5779E" w:rsidRPr="00411D5D" w:rsidRDefault="00D5779E" w:rsidP="00D5779E">
      <w:pPr>
        <w:numPr>
          <w:ilvl w:val="0"/>
          <w:numId w:val="22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Status der Ergebnisse prüfen</w:t>
      </w:r>
      <w:r w:rsidRPr="00411D5D">
        <w:rPr>
          <w:rFonts w:ascii="Berlin Type Office" w:eastAsia="Times New Roman" w:hAnsi="Berlin Type Office" w:cs="Segoe UI"/>
          <w:kern w:val="0"/>
          <w:sz w:val="22"/>
          <w:szCs w:val="22"/>
          <w:shd w:val="clear" w:color="auto" w:fill="FFFF00"/>
          <w:lang w:val="de-DE" w:eastAsia="en-GB"/>
          <w14:ligatures w14:val="none"/>
        </w:rPr>
        <w:t>: Hat das AP die vereinbarten Ergebnisse er-reicht bzw. sind die Ergebnisse noch zu erreichen?</w:t>
      </w:r>
      <w:r w:rsidRPr="00411D5D">
        <w:rPr>
          <w:rFonts w:ascii="Berlin Type Office" w:eastAsia="Times New Roman" w:hAnsi="Berlin Type Office" w:cs="Segoe UI"/>
          <w:kern w:val="0"/>
          <w:sz w:val="22"/>
          <w:szCs w:val="22"/>
          <w:lang w:eastAsia="en-GB"/>
          <w14:ligatures w14:val="none"/>
        </w:rPr>
        <w:t> </w:t>
      </w:r>
    </w:p>
    <w:p w14:paraId="408F480C" w14:textId="77777777" w:rsidR="00D5779E" w:rsidRPr="00411D5D" w:rsidRDefault="00D5779E" w:rsidP="00D5779E">
      <w:pPr>
        <w:numPr>
          <w:ilvl w:val="0"/>
          <w:numId w:val="22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Status der Qualität der Ergebnisse prüfen</w:t>
      </w:r>
      <w:r w:rsidRPr="00411D5D">
        <w:rPr>
          <w:rFonts w:ascii="Berlin Type Office" w:eastAsia="Times New Roman" w:hAnsi="Berlin Type Office" w:cs="Segoe UI"/>
          <w:kern w:val="0"/>
          <w:sz w:val="22"/>
          <w:szCs w:val="22"/>
          <w:shd w:val="clear" w:color="auto" w:fill="FFFF00"/>
          <w:lang w:val="de-DE" w:eastAsia="en-GB"/>
          <w14:ligatures w14:val="none"/>
        </w:rPr>
        <w:t>: Entsprechen die Ergebnisse des AP den vereinbarten Qualitätsanforderungen bzw. werden die Ergebnisse des AP den vereinbarten Qualitätsanforderungen entsprechen?</w:t>
      </w:r>
      <w:r w:rsidRPr="00411D5D">
        <w:rPr>
          <w:rFonts w:ascii="Berlin Type Office" w:eastAsia="Times New Roman" w:hAnsi="Berlin Type Office" w:cs="Segoe UI"/>
          <w:kern w:val="0"/>
          <w:sz w:val="22"/>
          <w:szCs w:val="22"/>
          <w:lang w:eastAsia="en-GB"/>
          <w14:ligatures w14:val="none"/>
        </w:rPr>
        <w:t> </w:t>
      </w:r>
    </w:p>
    <w:p w14:paraId="53CBBE3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Ergibt der Soll/Ist-Vergleich eine Abweichung, dann ist der PPS 35 „Mit Abweichungen und Veränderungen umgehen“ durchzuführen (siehe </w:t>
      </w:r>
      <w:r w:rsidRPr="00411D5D">
        <w:rPr>
          <w:rFonts w:ascii="Berlin Type Office" w:eastAsia="Times New Roman" w:hAnsi="Berlin Type Office" w:cs="Segoe UI"/>
          <w:color w:val="000000"/>
          <w:kern w:val="0"/>
          <w:sz w:val="22"/>
          <w:szCs w:val="22"/>
          <w:shd w:val="clear" w:color="auto" w:fill="E1E3E6"/>
          <w:lang w:val="de-DE" w:eastAsia="en-GB"/>
          <w14:ligatures w14:val="none"/>
        </w:rPr>
        <w:t>6.7</w:t>
      </w:r>
      <w:r w:rsidRPr="00411D5D">
        <w:rPr>
          <w:rFonts w:ascii="Berlin Type Office" w:eastAsia="Times New Roman" w:hAnsi="Berlin Type Office" w:cs="Segoe UI"/>
          <w:kern w:val="0"/>
          <w:sz w:val="22"/>
          <w:szCs w:val="22"/>
          <w:shd w:val="clear" w:color="auto" w:fill="FFFF00"/>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4A4E07B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2E8BFF3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einer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ist die Steuerung der Projektergebnisse integraler Bestandteil der Projektdurchführung in Sprints. Ein Sprint stellt eine Iteration dar, in der ein Inkrement, d. h. eine Funktionalität des zu erstellenden Gesamtprodukts erstellt wird. Der Fokus der agilen Vorgehensweise liegt auf der Herstellung der Zielvision und nicht auf die Realisierung vorher konkret festgelegter Projektergebnisse.</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125</w:t>
      </w:r>
      <w:r w:rsidRPr="00411D5D">
        <w:rPr>
          <w:rFonts w:ascii="Berlin Type Office" w:eastAsia="Times New Roman" w:hAnsi="Berlin Type Office" w:cs="Segoe UI"/>
          <w:kern w:val="0"/>
          <w:sz w:val="22"/>
          <w:szCs w:val="22"/>
          <w:lang w:eastAsia="en-GB"/>
          <w14:ligatures w14:val="none"/>
        </w:rPr>
        <w:t> </w:t>
      </w:r>
    </w:p>
    <w:p w14:paraId="4BCA5F6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Sprint</w:t>
      </w:r>
      <w:r w:rsidRPr="00411D5D">
        <w:rPr>
          <w:rFonts w:ascii="Berlin Type Office" w:eastAsia="Times New Roman" w:hAnsi="Berlin Type Office" w:cs="Segoe UI"/>
          <w:i/>
          <w:iCs/>
          <w:kern w:val="0"/>
          <w:sz w:val="22"/>
          <w:szCs w:val="22"/>
          <w:lang w:eastAsia="en-GB"/>
          <w14:ligatures w14:val="none"/>
        </w:rPr>
        <w:t> </w:t>
      </w:r>
    </w:p>
    <w:p w14:paraId="2DBAF9B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Ein </w:t>
      </w:r>
      <w:r w:rsidRPr="00411D5D">
        <w:rPr>
          <w:rFonts w:ascii="Berlin Type Office" w:eastAsia="Times New Roman" w:hAnsi="Berlin Type Office" w:cs="Segoe UI"/>
          <w:i/>
          <w:iCs/>
          <w:kern w:val="0"/>
          <w:sz w:val="22"/>
          <w:szCs w:val="22"/>
          <w:shd w:val="clear" w:color="auto" w:fill="FFFF00"/>
          <w:lang w:val="de-DE" w:eastAsia="en-GB"/>
          <w14:ligatures w14:val="none"/>
        </w:rPr>
        <w:t>Sprint</w:t>
      </w:r>
      <w:r w:rsidRPr="00411D5D">
        <w:rPr>
          <w:rFonts w:ascii="Berlin Type Office" w:eastAsia="Times New Roman" w:hAnsi="Berlin Type Office" w:cs="Segoe UI"/>
          <w:kern w:val="0"/>
          <w:sz w:val="22"/>
          <w:szCs w:val="22"/>
          <w:shd w:val="clear" w:color="auto" w:fill="FFFF00"/>
          <w:lang w:val="de-DE" w:eastAsia="en-GB"/>
          <w14:ligatures w14:val="none"/>
        </w:rPr>
        <w:t xml:space="preserve"> hat einen festgelegten Zeitrahmen und einen festgelegten Ablauf:</w:t>
      </w:r>
      <w:r w:rsidRPr="00411D5D">
        <w:rPr>
          <w:rFonts w:ascii="Berlin Type Office" w:eastAsia="Times New Roman" w:hAnsi="Berlin Type Office" w:cs="Segoe UI"/>
          <w:kern w:val="0"/>
          <w:sz w:val="22"/>
          <w:szCs w:val="22"/>
          <w:lang w:eastAsia="en-GB"/>
          <w14:ligatures w14:val="none"/>
        </w:rPr>
        <w:t> </w:t>
      </w:r>
    </w:p>
    <w:p w14:paraId="790BA325" w14:textId="77777777" w:rsidR="00D5779E" w:rsidRPr="00411D5D" w:rsidRDefault="00D5779E" w:rsidP="00D5779E">
      <w:pPr>
        <w:numPr>
          <w:ilvl w:val="0"/>
          <w:numId w:val="22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u w:val="single"/>
          <w:shd w:val="clear" w:color="auto" w:fill="FFFF00"/>
          <w:lang w:val="de-DE" w:eastAsia="en-GB"/>
          <w14:ligatures w14:val="none"/>
        </w:rPr>
        <w:t>Sprintplanung</w:t>
      </w:r>
      <w:r w:rsidRPr="00411D5D">
        <w:rPr>
          <w:rFonts w:ascii="Berlin Type Office" w:eastAsia="Times New Roman" w:hAnsi="Berlin Type Office" w:cs="Segoe UI"/>
          <w:kern w:val="0"/>
          <w:sz w:val="22"/>
          <w:szCs w:val="22"/>
          <w:shd w:val="clear" w:color="auto" w:fill="FFFF00"/>
          <w:lang w:val="de-DE" w:eastAsia="en-GB"/>
          <w14:ligatures w14:val="none"/>
        </w:rPr>
        <w:t xml:space="preserve">: Ein Sprint beginnt mit der Sprintplanung. Diese Sprintplanung findet in einem Sprint-Planungsmeeting statt. Hier wird festgelegt, welches Ziel der Sprint hat und wie dieses Ziel zur Realisierung der Zielvision beiträgt. Daran anschließend werden User Stories aus dem Product Backlog ausgewählt, die im Sprint zur Realisierung des Ziels bearbeitet werden sollen. Bei Bedarf können auch noch neue User Stories erstellt werden, um das festgelegte Ziel zu realisieren. Im Anschluss bespricht das Projektteam, welche Anforderungen sich mit der jeweiligen User Story ergeben und unter welchen Bedingungen die jeweilige User Story als umgesetzt gilt (Akzeptanzkriterien bzw. Definition of Done). Die Anforderungen werden dann in konkrete Aufgaben übersetzt und deren Aufwand stundengenau geschätzt. Das Projektteam bestimmt auf dieser Grundlage, welche Anforderungen in der vorgegebenen Zeit realistisch anhand eines Vergleichs von zur Verfügung stehenden Arbeitsstunden und benötigten Aufgabenstunden für die Aufgabenerledigung umgesetzt werden können. Der Product Owner achtet darauf, dass die Priorisierung des Product Backlogs, die Zielvision bzw. der Projektnutzen und damit die Interessen der Stakeholder verfolgt werden. Bei Bedarf kann das Projektteam externe Unterstützung oder entscheidende Stakeholder in das Sprint-Planungsmeeting einbeziehen. Im Ergebnis entsteht dann für den jeweiligen Sprint ein Sprint Backlog, in dem die umzusetzenden User Stories bzw. Anforderung in der Form von zusammenhängenden Aufgaben und den damit verbundenen Aufwand priorisiert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aufgeführt werden.</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Schließlich wählt jedes Projektteammitglied eine Aufgabe, die es zuerst angehen möchte.</w:t>
      </w:r>
      <w:r w:rsidRPr="00411D5D">
        <w:rPr>
          <w:rFonts w:ascii="Berlin Type Office" w:eastAsia="Times New Roman" w:hAnsi="Berlin Type Office" w:cs="Segoe UI"/>
          <w:kern w:val="0"/>
          <w:sz w:val="22"/>
          <w:szCs w:val="22"/>
          <w:lang w:eastAsia="en-GB"/>
          <w14:ligatures w14:val="none"/>
        </w:rPr>
        <w:t> </w:t>
      </w:r>
    </w:p>
    <w:p w14:paraId="4E7EBA53" w14:textId="77777777" w:rsidR="00D5779E" w:rsidRPr="00411D5D" w:rsidRDefault="00D5779E" w:rsidP="00D5779E">
      <w:pPr>
        <w:numPr>
          <w:ilvl w:val="0"/>
          <w:numId w:val="22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u w:val="single"/>
          <w:shd w:val="clear" w:color="auto" w:fill="FFFF00"/>
          <w:lang w:val="de-DE" w:eastAsia="en-GB"/>
          <w14:ligatures w14:val="none"/>
        </w:rPr>
        <w:t>Sprintdurchführung:</w:t>
      </w:r>
      <w:r w:rsidRPr="00411D5D">
        <w:rPr>
          <w:rFonts w:ascii="Berlin Type Office" w:eastAsia="Times New Roman" w:hAnsi="Berlin Type Office" w:cs="Segoe UI"/>
          <w:kern w:val="0"/>
          <w:sz w:val="22"/>
          <w:szCs w:val="22"/>
          <w:shd w:val="clear" w:color="auto" w:fill="FFFF00"/>
          <w:lang w:val="de-DE" w:eastAsia="en-GB"/>
          <w14:ligatures w14:val="none"/>
        </w:rPr>
        <w:t xml:space="preserve"> Während der Sprint-Durchführung wählen die Projektmitglieder aus dem Sprint Backlog die Aufgaben, die diese erledigen möchten. Sie bearbeiten dabei immer nur eine zugleich. Das Projektteam organisiert sich durch tägliche Meetings, mit denen die Arbeitstage beginnen (Daily StandUps). In diesen berichtet jedes Projektmitglied über das am Vortag erledigte, das am jeweiligen Arbeitstag angestrebte und über Hindernisse. Am Ende eines Arbeitstages wird von den Projektmitgliedern der Sprint Backlog angepasst. So findet eine tägliche Fortschrittskontrolle statt. Der Sprint Backlog steht jedem Projektmitglied immer zur Verfügung. Der Product Owner achtet darauf, dass das Projektteam die Erwartungen der Stakeholder bei der Realisierung einer Funktion im Blick behält und die abgearbeiteten Anforderungen den Akzeptanzkriterien entsprechen. Der*die Teammoderator*in hilft dem Team Hindernisse in der Aufgabenerfüllung zu beseitigen.</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6EBEF3F7" w14:textId="77777777" w:rsidR="00D5779E" w:rsidRPr="00411D5D" w:rsidRDefault="00D5779E" w:rsidP="00D5779E">
      <w:pPr>
        <w:numPr>
          <w:ilvl w:val="0"/>
          <w:numId w:val="22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u w:val="single"/>
          <w:shd w:val="clear" w:color="auto" w:fill="FFFF00"/>
          <w:lang w:val="de-DE" w:eastAsia="en-GB"/>
          <w14:ligatures w14:val="none"/>
        </w:rPr>
        <w:t>Sprint-Review:</w:t>
      </w:r>
      <w:r w:rsidRPr="00411D5D">
        <w:rPr>
          <w:rFonts w:ascii="Berlin Type Office" w:eastAsia="Times New Roman" w:hAnsi="Berlin Type Office" w:cs="Segoe UI"/>
          <w:kern w:val="0"/>
          <w:sz w:val="22"/>
          <w:szCs w:val="22"/>
          <w:shd w:val="clear" w:color="auto" w:fill="FFFF00"/>
          <w:lang w:val="de-DE" w:eastAsia="en-GB"/>
          <w14:ligatures w14:val="none"/>
        </w:rPr>
        <w:t xml:space="preserve"> Der Sprint-Review ist ein Meeting, in dem das Sprintergebnis, d. h. die fertiggestellten User Stories der auftraggebenden Stelle bzw. der EI und gegebenenfalls weiteren Stakeholdern präsentiert wird und wie diese zur Realisierung der Zielvision beitragen. Dafür wird die erstellte Funktionalität demonstriert. Diese muss den definierten Akzeptanzkriterien entsprechen. Die auftraggebende Stelle bzw. die EI und gegebenenfalls weitere Stakeholder haben nun die Möglichkeit Feedback zu geben. Der Product Owner aktualisiert auf der Grundlage des Feedbacks den Product Backlog durch neue Anforderungen und einer veränderten Priorisierung der Anforderungen. Der Product Backlog dient dann im nächsten Sprint als Grundlage für die Sprintplanung. Dadurch passt sich das Projekt immer wieder neuen Anforderungen an.</w:t>
      </w:r>
      <w:r w:rsidRPr="00411D5D">
        <w:rPr>
          <w:rFonts w:ascii="Berlin Type Office" w:eastAsia="Times New Roman" w:hAnsi="Berlin Type Office" w:cs="Segoe UI"/>
          <w:kern w:val="0"/>
          <w:sz w:val="22"/>
          <w:szCs w:val="22"/>
          <w:lang w:eastAsia="en-GB"/>
          <w14:ligatures w14:val="none"/>
        </w:rPr>
        <w:t> </w:t>
      </w:r>
    </w:p>
    <w:p w14:paraId="2EA24790" w14:textId="77777777" w:rsidR="00D5779E" w:rsidRPr="00411D5D" w:rsidRDefault="00D5779E" w:rsidP="00D5779E">
      <w:pPr>
        <w:numPr>
          <w:ilvl w:val="0"/>
          <w:numId w:val="22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u w:val="single"/>
          <w:shd w:val="clear" w:color="auto" w:fill="FFFF00"/>
          <w:lang w:val="de-DE" w:eastAsia="en-GB"/>
          <w14:ligatures w14:val="none"/>
        </w:rPr>
        <w:t>Sprint-Retrospektive:</w:t>
      </w:r>
      <w:r w:rsidRPr="00411D5D">
        <w:rPr>
          <w:rFonts w:ascii="Berlin Type Office" w:eastAsia="Times New Roman" w:hAnsi="Berlin Type Office" w:cs="Segoe UI"/>
          <w:kern w:val="0"/>
          <w:sz w:val="22"/>
          <w:szCs w:val="22"/>
          <w:shd w:val="clear" w:color="auto" w:fill="FFFF00"/>
          <w:lang w:val="de-DE" w:eastAsia="en-GB"/>
          <w14:ligatures w14:val="none"/>
        </w:rPr>
        <w:t xml:space="preserve"> Die Sprint-Retrospektive ist ebenfalls ein Meeting. Hier reflektieren alle am Sprint beteiligten Projektmitglieder und ggf. ausgewählte Stakeholder, ob die Arbeitsprozesse für den nächsten Sprint verbessert werden können. Dafür können die abgearbeiteten Sprint Backlogs mit vorherigen Sprint Backlogs verglichen werden. Ergeben sich Möglichkeiten der Prozessverbesserung, dann sollten die für alle Projektmitglieder dokumentiert und unmittelbar angewandt werden. Die Sprint-Retrospektive ist permanentes Qualitätsmanagement.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126</w:t>
      </w:r>
      <w:r w:rsidRPr="00411D5D">
        <w:rPr>
          <w:rFonts w:ascii="Berlin Type Office" w:eastAsia="Times New Roman" w:hAnsi="Berlin Type Office" w:cs="Segoe UI"/>
          <w:kern w:val="0"/>
          <w:sz w:val="22"/>
          <w:szCs w:val="22"/>
          <w:lang w:eastAsia="en-GB"/>
          <w14:ligatures w14:val="none"/>
        </w:rPr>
        <w:t> </w:t>
      </w:r>
    </w:p>
    <w:p w14:paraId="22A02A51" w14:textId="77777777" w:rsidR="00D5779E" w:rsidRPr="00411D5D" w:rsidRDefault="00D5779E" w:rsidP="00D5779E">
      <w:pPr>
        <w:numPr>
          <w:ilvl w:val="0"/>
          <w:numId w:val="227"/>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Einhaltung von Ablauf- und Terminplan steuern (PPS 32)</w:t>
      </w:r>
      <w:r w:rsidRPr="00411D5D">
        <w:rPr>
          <w:rFonts w:ascii="Berlin Type Office" w:eastAsia="Times New Roman" w:hAnsi="Berlin Type Office" w:cs="Segoe UI"/>
          <w:b/>
          <w:bCs/>
          <w:kern w:val="0"/>
          <w:sz w:val="22"/>
          <w:szCs w:val="22"/>
          <w:lang w:eastAsia="en-GB"/>
          <w14:ligatures w14:val="none"/>
        </w:rPr>
        <w:t> </w:t>
      </w:r>
    </w:p>
    <w:p w14:paraId="7584387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Eine weitere Aufgabe des Projektmanagements ist es, </w:t>
      </w:r>
      <w:r w:rsidRPr="00411D5D">
        <w:rPr>
          <w:rFonts w:ascii="Berlin Type Office" w:eastAsia="Times New Roman" w:hAnsi="Berlin Type Office" w:cs="Segoe UI"/>
          <w:i/>
          <w:iCs/>
          <w:kern w:val="0"/>
          <w:sz w:val="22"/>
          <w:szCs w:val="22"/>
          <w:lang w:val="de-DE" w:eastAsia="en-GB"/>
          <w14:ligatures w14:val="none"/>
        </w:rPr>
        <w:t>die Einhaltung des vereinbarten Ablauf- und Terminplans des Projektes zu steuern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127</w:t>
      </w:r>
      <w:r w:rsidRPr="00411D5D">
        <w:rPr>
          <w:rFonts w:ascii="Berlin Type Office" w:eastAsia="Times New Roman" w:hAnsi="Berlin Type Office" w:cs="Segoe UI"/>
          <w:kern w:val="0"/>
          <w:sz w:val="22"/>
          <w:szCs w:val="22"/>
          <w:lang w:eastAsia="en-GB"/>
          <w14:ligatures w14:val="none"/>
        </w:rPr>
        <w:t> </w:t>
      </w:r>
    </w:p>
    <w:p w14:paraId="6C76512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1213C94B" w14:textId="77777777" w:rsidR="00D5779E" w:rsidRPr="00411D5D" w:rsidRDefault="00D5779E" w:rsidP="00D5779E">
      <w:pPr>
        <w:shd w:val="clear" w:color="auto" w:fill="FFFF00"/>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der </w:t>
      </w:r>
      <w:r w:rsidRPr="00411D5D">
        <w:rPr>
          <w:rFonts w:ascii="Berlin Type Office" w:eastAsia="Times New Roman" w:hAnsi="Berlin Type Office" w:cs="Segoe UI"/>
          <w:i/>
          <w:iCs/>
          <w:kern w:val="0"/>
          <w:sz w:val="22"/>
          <w:szCs w:val="22"/>
          <w:lang w:val="de-DE" w:eastAsia="en-GB"/>
          <w14:ligatures w14:val="none"/>
        </w:rPr>
        <w:t>sequenziellen Vorgehensweise</w:t>
      </w:r>
      <w:r w:rsidRPr="00411D5D">
        <w:rPr>
          <w:rFonts w:ascii="Berlin Type Office" w:eastAsia="Times New Roman" w:hAnsi="Berlin Type Office" w:cs="Segoe UI"/>
          <w:kern w:val="0"/>
          <w:sz w:val="22"/>
          <w:szCs w:val="22"/>
          <w:lang w:val="de-DE" w:eastAsia="en-GB"/>
          <w14:ligatures w14:val="none"/>
        </w:rPr>
        <w:t xml:space="preserve"> werden zur Steuerung Soll/Ist-Vergleiche auf Ebene der AP genutzt, um die Einhaltung des vereinbarten </w:t>
      </w:r>
      <w:r w:rsidRPr="00411D5D">
        <w:rPr>
          <w:rFonts w:ascii="Berlin Type Office" w:eastAsia="Times New Roman" w:hAnsi="Berlin Type Office" w:cs="Segoe UI"/>
          <w:i/>
          <w:iCs/>
          <w:kern w:val="0"/>
          <w:sz w:val="22"/>
          <w:szCs w:val="22"/>
          <w:lang w:val="de-DE" w:eastAsia="en-GB"/>
          <w14:ligatures w14:val="none"/>
        </w:rPr>
        <w:t xml:space="preserve">Ablauf- und Terminplans </w:t>
      </w:r>
      <w:r w:rsidRPr="00411D5D">
        <w:rPr>
          <w:rFonts w:ascii="Berlin Type Office" w:eastAsia="Times New Roman" w:hAnsi="Berlin Type Office" w:cs="Segoe UI"/>
          <w:kern w:val="0"/>
          <w:sz w:val="22"/>
          <w:szCs w:val="22"/>
          <w:lang w:val="de-DE" w:eastAsia="en-GB"/>
          <w14:ligatures w14:val="none"/>
        </w:rPr>
        <w:t>zu</w:t>
      </w:r>
      <w:r w:rsidRPr="00411D5D">
        <w:rPr>
          <w:rFonts w:ascii="Berlin Type Office" w:eastAsia="Times New Roman" w:hAnsi="Berlin Type Office" w:cs="Segoe UI"/>
          <w:i/>
          <w:iCs/>
          <w:kern w:val="0"/>
          <w:sz w:val="22"/>
          <w:szCs w:val="22"/>
          <w:lang w:val="de-DE" w:eastAsia="en-GB"/>
          <w14:ligatures w14:val="none"/>
        </w:rPr>
        <w:t xml:space="preserve"> </w:t>
      </w:r>
      <w:r w:rsidRPr="00411D5D">
        <w:rPr>
          <w:rFonts w:ascii="Berlin Type Office" w:eastAsia="Times New Roman" w:hAnsi="Berlin Type Office" w:cs="Segoe UI"/>
          <w:kern w:val="0"/>
          <w:sz w:val="22"/>
          <w:szCs w:val="22"/>
          <w:lang w:val="de-DE" w:eastAsia="en-GB"/>
          <w14:ligatures w14:val="none"/>
        </w:rPr>
        <w:t>steuern. Spätestens mit Abschluss eines AP wird dafür Folgendes geprüft:</w:t>
      </w:r>
      <w:r w:rsidRPr="00411D5D">
        <w:rPr>
          <w:rFonts w:ascii="Berlin Type Office" w:eastAsia="Times New Roman" w:hAnsi="Berlin Type Office" w:cs="Segoe UI"/>
          <w:kern w:val="0"/>
          <w:sz w:val="22"/>
          <w:szCs w:val="22"/>
          <w:lang w:eastAsia="en-GB"/>
          <w14:ligatures w14:val="none"/>
        </w:rPr>
        <w:t> </w:t>
      </w:r>
    </w:p>
    <w:p w14:paraId="1C1DF56D" w14:textId="77777777" w:rsidR="00D5779E" w:rsidRPr="00411D5D" w:rsidRDefault="00D5779E" w:rsidP="00D5779E">
      <w:pPr>
        <w:numPr>
          <w:ilvl w:val="0"/>
          <w:numId w:val="228"/>
        </w:numPr>
        <w:shd w:val="clear" w:color="auto" w:fill="FFFF00"/>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Wurde das AP im Rahmen des vereinbarten Zeitplans abgeschlossen bzw. kann das AP noch im Rahmen des vereinbarten Zeitplans abgeschlossen werden?</w:t>
      </w:r>
      <w:r w:rsidRPr="00411D5D">
        <w:rPr>
          <w:rFonts w:ascii="Berlin Type Office" w:eastAsia="Times New Roman" w:hAnsi="Berlin Type Office" w:cs="Segoe UI"/>
          <w:kern w:val="0"/>
          <w:sz w:val="22"/>
          <w:szCs w:val="22"/>
          <w:lang w:eastAsia="en-GB"/>
          <w14:ligatures w14:val="none"/>
        </w:rPr>
        <w:t> </w:t>
      </w:r>
    </w:p>
    <w:p w14:paraId="445D0C6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Ergibt der Soll/Ist-Vergleich eine Abweichung, dann ist der PPS 35 „Mit Abweichungen und Veränderungen umgehen“ durchzuführen (siehe </w:t>
      </w:r>
      <w:r w:rsidRPr="00411D5D">
        <w:rPr>
          <w:rFonts w:ascii="Berlin Type Office" w:eastAsia="Times New Roman" w:hAnsi="Berlin Type Office" w:cs="Segoe UI"/>
          <w:color w:val="000000"/>
          <w:kern w:val="0"/>
          <w:sz w:val="22"/>
          <w:szCs w:val="22"/>
          <w:shd w:val="clear" w:color="auto" w:fill="E1E3E6"/>
          <w:lang w:val="de-DE" w:eastAsia="en-GB"/>
          <w14:ligatures w14:val="none"/>
        </w:rPr>
        <w:t>6.7</w:t>
      </w:r>
      <w:r w:rsidRPr="00411D5D">
        <w:rPr>
          <w:rFonts w:ascii="Berlin Type Office" w:eastAsia="Times New Roman" w:hAnsi="Berlin Type Office" w:cs="Segoe UI"/>
          <w:kern w:val="0"/>
          <w:sz w:val="22"/>
          <w:szCs w:val="22"/>
          <w:shd w:val="clear" w:color="auto" w:fill="FFFF00"/>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40B1689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71054F6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lastRenderedPageBreak/>
        <w:t xml:space="preserve">In einer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wird über den </w:t>
      </w:r>
      <w:r w:rsidRPr="00411D5D">
        <w:rPr>
          <w:rFonts w:ascii="Berlin Type Office" w:eastAsia="Times New Roman" w:hAnsi="Berlin Type Office" w:cs="Segoe UI"/>
          <w:i/>
          <w:iCs/>
          <w:kern w:val="0"/>
          <w:sz w:val="22"/>
          <w:szCs w:val="22"/>
          <w:shd w:val="clear" w:color="auto" w:fill="FFFF00"/>
          <w:lang w:val="de-DE" w:eastAsia="en-GB"/>
          <w14:ligatures w14:val="none"/>
        </w:rPr>
        <w:t>Releaseplan</w:t>
      </w:r>
      <w:r w:rsidRPr="00411D5D">
        <w:rPr>
          <w:rFonts w:ascii="Berlin Type Office" w:eastAsia="Times New Roman" w:hAnsi="Berlin Type Office" w:cs="Segoe UI"/>
          <w:kern w:val="0"/>
          <w:sz w:val="22"/>
          <w:szCs w:val="22"/>
          <w:shd w:val="clear" w:color="auto" w:fill="FFFF00"/>
          <w:lang w:val="de-DE" w:eastAsia="en-GB"/>
          <w14:ligatures w14:val="none"/>
        </w:rPr>
        <w:t xml:space="preserve"> gesteuert, welche Funktionalitäten im vereinbarten Zeitraum noch umzusetzen sind. Das ist auf der Grundlage der konsistenten Sprintlängen und festen Zeitvorgaben möglich. Über eine Priorisierung des Product Backlog wird die Umsetzung der Projektergebnisse an den Zeitplan permanent angepasst. Stellt sich heraus, dass nicht ausreichend Funktionalitäten in der zur Verfügung stehende Zeit umsetzbar sind, dann ist mit der auftraggebenden Stelle bzw. der EI eine Verlängerung des Projektes zu vereinbaren. Im Sprint selbst wird tagesaktuell der Fortschritt gemessen. Die Sprint-Retrospektive sorgt nach jedem Sprint für eine automatische Optimierung zeitlicher Abläufe bzw. der „Velocity“.</w:t>
      </w:r>
      <w:r w:rsidRPr="00411D5D">
        <w:rPr>
          <w:rFonts w:ascii="Berlin Type Office" w:eastAsia="Times New Roman" w:hAnsi="Berlin Type Office" w:cs="Segoe UI"/>
          <w:kern w:val="0"/>
          <w:sz w:val="22"/>
          <w:szCs w:val="22"/>
          <w:lang w:eastAsia="en-GB"/>
          <w14:ligatures w14:val="none"/>
        </w:rPr>
        <w:t> </w:t>
      </w:r>
    </w:p>
    <w:p w14:paraId="73C3FC41" w14:textId="77777777" w:rsidR="00D5779E" w:rsidRPr="00411D5D" w:rsidRDefault="00D5779E" w:rsidP="00D5779E">
      <w:pPr>
        <w:numPr>
          <w:ilvl w:val="0"/>
          <w:numId w:val="229"/>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Einhaltung von Ressourcen und Kosten steuern (PPS 33)</w:t>
      </w:r>
      <w:r w:rsidRPr="00411D5D">
        <w:rPr>
          <w:rFonts w:ascii="Berlin Type Office" w:eastAsia="Times New Roman" w:hAnsi="Berlin Type Office" w:cs="Segoe UI"/>
          <w:b/>
          <w:bCs/>
          <w:kern w:val="0"/>
          <w:sz w:val="22"/>
          <w:szCs w:val="22"/>
          <w:lang w:eastAsia="en-GB"/>
          <w14:ligatures w14:val="none"/>
        </w:rPr>
        <w:t> </w:t>
      </w:r>
    </w:p>
    <w:p w14:paraId="40B141B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Eine weitere Aufgabe des Projektmanagements ist es, </w:t>
      </w:r>
      <w:r w:rsidRPr="00411D5D">
        <w:rPr>
          <w:rFonts w:ascii="Berlin Type Office" w:eastAsia="Times New Roman" w:hAnsi="Berlin Type Office" w:cs="Segoe UI"/>
          <w:i/>
          <w:iCs/>
          <w:kern w:val="0"/>
          <w:sz w:val="22"/>
          <w:szCs w:val="22"/>
          <w:lang w:val="de-DE" w:eastAsia="en-GB"/>
          <w14:ligatures w14:val="none"/>
        </w:rPr>
        <w:t>die Einhaltung der vereinbarten Ressourcen- und Kosten des Projektes zu steuern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128</w:t>
      </w:r>
      <w:r w:rsidRPr="00411D5D">
        <w:rPr>
          <w:rFonts w:ascii="Berlin Type Office" w:eastAsia="Times New Roman" w:hAnsi="Berlin Type Office" w:cs="Segoe UI"/>
          <w:kern w:val="0"/>
          <w:sz w:val="22"/>
          <w:szCs w:val="22"/>
          <w:lang w:eastAsia="en-GB"/>
          <w14:ligatures w14:val="none"/>
        </w:rPr>
        <w:t> </w:t>
      </w:r>
    </w:p>
    <w:p w14:paraId="6B3336A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26C402A7" w14:textId="77777777" w:rsidR="00D5779E" w:rsidRPr="00411D5D" w:rsidRDefault="00D5779E" w:rsidP="00D5779E">
      <w:pPr>
        <w:shd w:val="clear" w:color="auto" w:fill="FFFF00"/>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der </w:t>
      </w:r>
      <w:r w:rsidRPr="00411D5D">
        <w:rPr>
          <w:rFonts w:ascii="Berlin Type Office" w:eastAsia="Times New Roman" w:hAnsi="Berlin Type Office" w:cs="Segoe UI"/>
          <w:i/>
          <w:iCs/>
          <w:kern w:val="0"/>
          <w:sz w:val="22"/>
          <w:szCs w:val="22"/>
          <w:lang w:val="de-DE" w:eastAsia="en-GB"/>
          <w14:ligatures w14:val="none"/>
        </w:rPr>
        <w:t>sequenziellen Vorgehensweise</w:t>
      </w:r>
      <w:r w:rsidRPr="00411D5D">
        <w:rPr>
          <w:rFonts w:ascii="Berlin Type Office" w:eastAsia="Times New Roman" w:hAnsi="Berlin Type Office" w:cs="Segoe UI"/>
          <w:kern w:val="0"/>
          <w:sz w:val="22"/>
          <w:szCs w:val="22"/>
          <w:lang w:val="de-DE" w:eastAsia="en-GB"/>
          <w14:ligatures w14:val="none"/>
        </w:rPr>
        <w:t xml:space="preserve"> werden zur Steuerung Soll/Ist-Vergleiche auf Ebene der AP genutzt, um die Einhaltung der vereinbarten Ressourcen- und Kosten zu steuern. Spätestens mit Abschluss eines AP wird dafür Folgendes geprüft:</w:t>
      </w:r>
      <w:r w:rsidRPr="00411D5D">
        <w:rPr>
          <w:rFonts w:ascii="Berlin Type Office" w:eastAsia="Times New Roman" w:hAnsi="Berlin Type Office" w:cs="Segoe UI"/>
          <w:kern w:val="0"/>
          <w:sz w:val="22"/>
          <w:szCs w:val="22"/>
          <w:lang w:eastAsia="en-GB"/>
          <w14:ligatures w14:val="none"/>
        </w:rPr>
        <w:t> </w:t>
      </w:r>
    </w:p>
    <w:p w14:paraId="48A688AD" w14:textId="77777777" w:rsidR="00D5779E" w:rsidRPr="00411D5D" w:rsidRDefault="00D5779E" w:rsidP="00D5779E">
      <w:pPr>
        <w:numPr>
          <w:ilvl w:val="0"/>
          <w:numId w:val="23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Status des Ressourceneinsatzes</w:t>
      </w:r>
      <w:r w:rsidRPr="00411D5D">
        <w:rPr>
          <w:rFonts w:ascii="Berlin Type Office" w:eastAsia="Times New Roman" w:hAnsi="Berlin Type Office" w:cs="Segoe UI"/>
          <w:kern w:val="0"/>
          <w:sz w:val="22"/>
          <w:szCs w:val="22"/>
          <w:lang w:val="de-DE" w:eastAsia="en-GB"/>
          <w14:ligatures w14:val="none"/>
        </w:rPr>
        <w:t>: Sind die Ergebnisse mit den vereinbarten Ressourcen erreicht worden bzw. werden die Ergebnisse mit den vereinbarten Ressourcen noch erreicht werden?</w:t>
      </w:r>
      <w:r w:rsidRPr="00411D5D">
        <w:rPr>
          <w:rFonts w:ascii="Berlin Type Office" w:eastAsia="Times New Roman" w:hAnsi="Berlin Type Office" w:cs="Segoe UI"/>
          <w:kern w:val="0"/>
          <w:sz w:val="22"/>
          <w:szCs w:val="22"/>
          <w:lang w:eastAsia="en-GB"/>
          <w14:ligatures w14:val="none"/>
        </w:rPr>
        <w:t> </w:t>
      </w:r>
    </w:p>
    <w:p w14:paraId="37D61DAE" w14:textId="77777777" w:rsidR="00D5779E" w:rsidRPr="00411D5D" w:rsidRDefault="00D5779E" w:rsidP="00D5779E">
      <w:pPr>
        <w:numPr>
          <w:ilvl w:val="0"/>
          <w:numId w:val="23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Status der Kosten</w:t>
      </w:r>
      <w:r w:rsidRPr="00411D5D">
        <w:rPr>
          <w:rFonts w:ascii="Berlin Type Office" w:eastAsia="Times New Roman" w:hAnsi="Berlin Type Office" w:cs="Segoe UI"/>
          <w:kern w:val="0"/>
          <w:sz w:val="22"/>
          <w:szCs w:val="22"/>
          <w:lang w:val="de-DE" w:eastAsia="en-GB"/>
          <w14:ligatures w14:val="none"/>
        </w:rPr>
        <w:t>: Sind die Ergebnisse mit den vereinbarten Kosten erreicht worden bzw. werden die Ergebnisse mit den vereinbarten Kosten noch erreicht werden?</w:t>
      </w:r>
      <w:r w:rsidRPr="00411D5D">
        <w:rPr>
          <w:rFonts w:ascii="Berlin Type Office" w:eastAsia="Times New Roman" w:hAnsi="Berlin Type Office" w:cs="Segoe UI"/>
          <w:kern w:val="0"/>
          <w:sz w:val="22"/>
          <w:szCs w:val="22"/>
          <w:lang w:eastAsia="en-GB"/>
          <w14:ligatures w14:val="none"/>
        </w:rPr>
        <w:t> </w:t>
      </w:r>
    </w:p>
    <w:p w14:paraId="2C3D64F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Ergibt der Soll/Ist-Vergleich eine Abweichung, dann ist der PPS 35 „Mit Abweichungen und Veränderungen umgehen“ durchzuführen (siehe </w:t>
      </w:r>
      <w:r w:rsidRPr="00411D5D">
        <w:rPr>
          <w:rFonts w:ascii="Berlin Type Office" w:eastAsia="Times New Roman" w:hAnsi="Berlin Type Office" w:cs="Segoe UI"/>
          <w:color w:val="000000"/>
          <w:kern w:val="0"/>
          <w:sz w:val="22"/>
          <w:szCs w:val="22"/>
          <w:shd w:val="clear" w:color="auto" w:fill="E1E3E6"/>
          <w:lang w:val="de-DE" w:eastAsia="en-GB"/>
          <w14:ligatures w14:val="none"/>
        </w:rPr>
        <w:t>6.7</w:t>
      </w:r>
      <w:r w:rsidRPr="00411D5D">
        <w:rPr>
          <w:rFonts w:ascii="Berlin Type Office" w:eastAsia="Times New Roman" w:hAnsi="Berlin Type Office" w:cs="Segoe UI"/>
          <w:kern w:val="0"/>
          <w:sz w:val="22"/>
          <w:szCs w:val="22"/>
          <w:shd w:val="clear" w:color="auto" w:fill="FFFF00"/>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4A573FE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103A870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wird mit der Steuerung der Ressourcen und Kosten bestimmt, </w:t>
      </w:r>
      <w:r w:rsidRPr="00411D5D">
        <w:rPr>
          <w:rFonts w:ascii="Berlin Type Office" w:eastAsia="Times New Roman" w:hAnsi="Berlin Type Office" w:cs="Segoe UI"/>
          <w:i/>
          <w:iCs/>
          <w:kern w:val="0"/>
          <w:sz w:val="22"/>
          <w:szCs w:val="22"/>
          <w:shd w:val="clear" w:color="auto" w:fill="FFFF00"/>
          <w:lang w:val="de-DE" w:eastAsia="en-GB"/>
          <w14:ligatures w14:val="none"/>
        </w:rPr>
        <w:t>welche Features mit den vorgegebenen Ressourcen und Kosten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noch zu erreichen sind. Dafür können die Personalressourcen und -kosten sowie die Sachressourcen und -kosten einzelnen Features zugerechnet werden. Sie lassen sich dann über den Releaseplan abbilden. Die Personalressourcen und -kosten sind weitestgehend für die einzelnen Sprints gleich. Die für ein Release bzw. ein realisiertes Feature benötigten Sprints ergeben dann einen Großteil der verbrauchten Ressourcen und Kosten.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129</w:t>
      </w:r>
      <w:r w:rsidRPr="00411D5D">
        <w:rPr>
          <w:rFonts w:ascii="Berlin Type Office" w:eastAsia="Times New Roman" w:hAnsi="Berlin Type Office" w:cs="Segoe UI"/>
          <w:kern w:val="0"/>
          <w:sz w:val="22"/>
          <w:szCs w:val="22"/>
          <w:shd w:val="clear" w:color="auto" w:fill="FFFF00"/>
          <w:lang w:val="de-DE" w:eastAsia="en-GB"/>
          <w14:ligatures w14:val="none"/>
        </w:rPr>
        <w:t xml:space="preserve"> Stellt sich heraus, dass nicht ausreichend Funktionalitäten mit den zur Verfügung stehenden Ressourcen umsetzbar sind, dann ist mit der auftraggebenden Stelle bzw. der EI eine Erhöhung der Ressourcen zu vereinbaren. Grundsätzlich ist es aber auch möglich, dass die auftraggebende Stelle bzw. die EI immer erst nach einem zufriedenstellenden Release eines Features, für das nächste Feature die Ressourcen freigibt. Das Projekt würde sich dann von Release zu Release fortschreiben. Dadurch wären eine strikte Erfolgskontrolle des Projektes und ein maßgenauer Einsatz der Ressourcen möglich.</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130</w:t>
      </w:r>
      <w:r w:rsidRPr="00411D5D">
        <w:rPr>
          <w:rFonts w:ascii="Berlin Type Office" w:eastAsia="Times New Roman" w:hAnsi="Berlin Type Office" w:cs="Segoe UI"/>
          <w:kern w:val="0"/>
          <w:sz w:val="22"/>
          <w:szCs w:val="22"/>
          <w:lang w:eastAsia="en-GB"/>
          <w14:ligatures w14:val="none"/>
        </w:rPr>
        <w:t> </w:t>
      </w:r>
    </w:p>
    <w:p w14:paraId="305A43A0" w14:textId="77777777" w:rsidR="00D5779E" w:rsidRPr="00411D5D" w:rsidRDefault="00D5779E" w:rsidP="00D5779E">
      <w:pPr>
        <w:numPr>
          <w:ilvl w:val="0"/>
          <w:numId w:val="232"/>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Im Projekt einheitliche Berichtsstrukturen etablieren</w:t>
      </w:r>
      <w:r w:rsidRPr="00411D5D">
        <w:rPr>
          <w:rFonts w:ascii="Berlin Type Office" w:eastAsia="Times New Roman" w:hAnsi="Berlin Type Office" w:cs="Segoe UI"/>
          <w:b/>
          <w:bCs/>
          <w:kern w:val="0"/>
          <w:sz w:val="22"/>
          <w:szCs w:val="22"/>
          <w:shd w:val="clear" w:color="auto" w:fill="FFFF00"/>
          <w:lang w:val="de-DE" w:eastAsia="en-GB"/>
          <w14:ligatures w14:val="none"/>
        </w:rPr>
        <w:t xml:space="preserve"> (PPS 34)</w:t>
      </w:r>
      <w:r w:rsidRPr="00411D5D">
        <w:rPr>
          <w:rFonts w:ascii="Berlin Type Office" w:eastAsia="Times New Roman" w:hAnsi="Berlin Type Office" w:cs="Segoe UI"/>
          <w:b/>
          <w:bCs/>
          <w:kern w:val="0"/>
          <w:sz w:val="22"/>
          <w:szCs w:val="22"/>
          <w:lang w:eastAsia="en-GB"/>
          <w14:ligatures w14:val="none"/>
        </w:rPr>
        <w:t> </w:t>
      </w:r>
    </w:p>
    <w:p w14:paraId="11E11A2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Zur Steuerung eines Projektes ist es notwendig, </w:t>
      </w:r>
      <w:r w:rsidRPr="00411D5D">
        <w:rPr>
          <w:rFonts w:ascii="Berlin Type Office" w:eastAsia="Times New Roman" w:hAnsi="Berlin Type Office" w:cs="Segoe UI"/>
          <w:i/>
          <w:iCs/>
          <w:kern w:val="0"/>
          <w:sz w:val="22"/>
          <w:szCs w:val="22"/>
          <w:shd w:val="clear" w:color="auto" w:fill="FFFF00"/>
          <w:lang w:val="de-DE" w:eastAsia="en-GB"/>
          <w14:ligatures w14:val="none"/>
        </w:rPr>
        <w:t>einheitliche Berichtsstrukturen im Projekt</w:t>
      </w:r>
      <w:r w:rsidRPr="00411D5D">
        <w:rPr>
          <w:rFonts w:ascii="Berlin Type Office" w:eastAsia="Times New Roman" w:hAnsi="Berlin Type Office" w:cs="Segoe UI"/>
          <w:kern w:val="0"/>
          <w:sz w:val="22"/>
          <w:szCs w:val="22"/>
          <w:shd w:val="clear" w:color="auto" w:fill="FFFF00"/>
          <w:lang w:val="de-DE" w:eastAsia="en-GB"/>
          <w14:ligatures w14:val="none"/>
        </w:rPr>
        <w:t xml:space="preserve"> zu etablieren.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131</w:t>
      </w:r>
      <w:r w:rsidRPr="00411D5D">
        <w:rPr>
          <w:rFonts w:ascii="Berlin Type Office" w:eastAsia="Times New Roman" w:hAnsi="Berlin Type Office" w:cs="Segoe UI"/>
          <w:kern w:val="0"/>
          <w:sz w:val="22"/>
          <w:szCs w:val="22"/>
          <w:lang w:eastAsia="en-GB"/>
          <w14:ligatures w14:val="none"/>
        </w:rPr>
        <w:t> </w:t>
      </w:r>
    </w:p>
    <w:p w14:paraId="03B6346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0003FC4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der </w:t>
      </w:r>
      <w:r w:rsidRPr="00411D5D">
        <w:rPr>
          <w:rFonts w:ascii="Berlin Type Office" w:eastAsia="Times New Roman" w:hAnsi="Berlin Type Office" w:cs="Segoe UI"/>
          <w:i/>
          <w:iCs/>
          <w:kern w:val="0"/>
          <w:sz w:val="22"/>
          <w:szCs w:val="22"/>
          <w:lang w:val="de-DE" w:eastAsia="en-GB"/>
          <w14:ligatures w14:val="none"/>
        </w:rPr>
        <w:t>sequenziellen Vorgehensweise</w:t>
      </w:r>
      <w:r w:rsidRPr="00411D5D">
        <w:rPr>
          <w:rFonts w:ascii="Berlin Type Office" w:eastAsia="Times New Roman" w:hAnsi="Berlin Type Office" w:cs="Segoe UI"/>
          <w:kern w:val="0"/>
          <w:sz w:val="22"/>
          <w:szCs w:val="22"/>
          <w:lang w:val="de-DE" w:eastAsia="en-GB"/>
          <w14:ligatures w14:val="none"/>
        </w:rPr>
        <w:t xml:space="preserve"> wird über Soll/Ist-Vergleiche gesteuert. Um diesen Soll/Ist-Vergleichen eine geordnete Grundlage zu schaffen, muss in jedem Projekt eine entsprechende </w:t>
      </w:r>
      <w:r w:rsidRPr="00411D5D">
        <w:rPr>
          <w:rFonts w:ascii="Berlin Type Office" w:eastAsia="Times New Roman" w:hAnsi="Berlin Type Office" w:cs="Segoe UI"/>
          <w:i/>
          <w:iCs/>
          <w:kern w:val="0"/>
          <w:sz w:val="22"/>
          <w:szCs w:val="22"/>
          <w:lang w:val="de-DE" w:eastAsia="en-GB"/>
          <w14:ligatures w14:val="none"/>
        </w:rPr>
        <w:t xml:space="preserve">Berichtsstruktur </w:t>
      </w:r>
      <w:r w:rsidRPr="00411D5D">
        <w:rPr>
          <w:rFonts w:ascii="Berlin Type Office" w:eastAsia="Times New Roman" w:hAnsi="Berlin Type Office" w:cs="Segoe UI"/>
          <w:kern w:val="0"/>
          <w:sz w:val="22"/>
          <w:szCs w:val="22"/>
          <w:lang w:val="de-DE" w:eastAsia="en-GB"/>
          <w14:ligatures w14:val="none"/>
        </w:rPr>
        <w:t xml:space="preserve">geschaffen werden. Durch diese wird die Verantwortung für die Berichte, die Inhalte der Berichte, die Berichtsanlässe und die Berichtsverfahren geregelt. Diese </w:t>
      </w:r>
      <w:r w:rsidRPr="00411D5D">
        <w:rPr>
          <w:rFonts w:ascii="Berlin Type Office" w:eastAsia="Times New Roman" w:hAnsi="Berlin Type Office" w:cs="Segoe UI"/>
          <w:kern w:val="0"/>
          <w:sz w:val="22"/>
          <w:szCs w:val="22"/>
          <w:lang w:val="de-DE" w:eastAsia="en-GB"/>
          <w14:ligatures w14:val="none"/>
        </w:rPr>
        <w:lastRenderedPageBreak/>
        <w:t>Berichtsstruktur sollte mit der Etablierung der PO bereits geschaffen worden sein. Hier wird diese für die Projektsteuerung expliziert.</w:t>
      </w:r>
      <w:r w:rsidRPr="00411D5D">
        <w:rPr>
          <w:rFonts w:ascii="Berlin Type Office" w:eastAsia="Times New Roman" w:hAnsi="Berlin Type Office" w:cs="Segoe UI"/>
          <w:kern w:val="0"/>
          <w:sz w:val="22"/>
          <w:szCs w:val="22"/>
          <w:lang w:eastAsia="en-GB"/>
          <w14:ligatures w14:val="none"/>
        </w:rPr>
        <w:t> </w:t>
      </w:r>
    </w:p>
    <w:p w14:paraId="33F2DD0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Berichts-</w:t>
      </w:r>
      <w:r w:rsidRPr="00411D5D">
        <w:rPr>
          <w:rFonts w:ascii="Berlin Type Office" w:eastAsia="Times New Roman" w:hAnsi="Berlin Type Office" w:cs="Segoe UI"/>
          <w:i/>
          <w:iCs/>
          <w:kern w:val="0"/>
          <w:sz w:val="22"/>
          <w:szCs w:val="22"/>
          <w:lang w:eastAsia="en-GB"/>
          <w14:ligatures w14:val="none"/>
        </w:rPr>
        <w:t> </w:t>
      </w:r>
    </w:p>
    <w:p w14:paraId="071550B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verantwortung</w:t>
      </w:r>
      <w:r w:rsidRPr="00411D5D">
        <w:rPr>
          <w:rFonts w:ascii="Berlin Type Office" w:eastAsia="Times New Roman" w:hAnsi="Berlin Type Office" w:cs="Segoe UI"/>
          <w:i/>
          <w:iCs/>
          <w:kern w:val="0"/>
          <w:sz w:val="22"/>
          <w:szCs w:val="22"/>
          <w:lang w:eastAsia="en-GB"/>
          <w14:ligatures w14:val="none"/>
        </w:rPr>
        <w:t> </w:t>
      </w:r>
    </w:p>
    <w:p w14:paraId="57C5A27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Berichtsverantwortung</w:t>
      </w:r>
      <w:r w:rsidRPr="00411D5D">
        <w:rPr>
          <w:rFonts w:ascii="Berlin Type Office" w:eastAsia="Times New Roman" w:hAnsi="Berlin Type Office" w:cs="Segoe UI"/>
          <w:kern w:val="0"/>
          <w:sz w:val="22"/>
          <w:szCs w:val="22"/>
          <w:lang w:val="de-DE" w:eastAsia="en-GB"/>
          <w14:ligatures w14:val="none"/>
        </w:rPr>
        <w:t xml:space="preserve"> teilen sich immer die berichtende Ebene des Projektes und die Ebene an die berichtet wird. Die berichtende Ebene trägt Verantwortung dafür, dass der jeweilige Bericht rechtzeitig und den inhaltlichen Anforderungen entsprechend an die zu berichtende Führungsebene übergeben wird. Die jeweilige Führungsebene hat die Verantwortung den notwendigen Berichten nachzuhalten. Die Berichtsstruktur beginnt dabei auf der Ebene der AP, indem die APV ihren jeweiligen Führungskräften berichten, geht über die mögliche TPL und endet im Projekt bei der PL. Die PL berichtet dann an die auftraggebende Stelle bzw. die EI und die eventuell eingerichtete AI.</w:t>
      </w:r>
      <w:r w:rsidRPr="00411D5D">
        <w:rPr>
          <w:rFonts w:ascii="Berlin Type Office" w:eastAsia="Times New Roman" w:hAnsi="Berlin Type Office" w:cs="Segoe UI"/>
          <w:kern w:val="0"/>
          <w:sz w:val="22"/>
          <w:szCs w:val="22"/>
          <w:lang w:eastAsia="en-GB"/>
          <w14:ligatures w14:val="none"/>
        </w:rPr>
        <w:t> </w:t>
      </w:r>
    </w:p>
    <w:p w14:paraId="53F61FE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Berichtsinhalte</w:t>
      </w:r>
      <w:r w:rsidRPr="00411D5D">
        <w:rPr>
          <w:rFonts w:ascii="Berlin Type Office" w:eastAsia="Times New Roman" w:hAnsi="Berlin Type Office" w:cs="Segoe UI"/>
          <w:i/>
          <w:iCs/>
          <w:kern w:val="0"/>
          <w:sz w:val="22"/>
          <w:szCs w:val="22"/>
          <w:lang w:eastAsia="en-GB"/>
          <w14:ligatures w14:val="none"/>
        </w:rPr>
        <w:t> </w:t>
      </w:r>
    </w:p>
    <w:p w14:paraId="2432EEC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Inhalte der Berichte</w:t>
      </w:r>
      <w:r w:rsidRPr="00411D5D">
        <w:rPr>
          <w:rFonts w:ascii="Berlin Type Office" w:eastAsia="Times New Roman" w:hAnsi="Berlin Type Office" w:cs="Segoe UI"/>
          <w:kern w:val="0"/>
          <w:sz w:val="22"/>
          <w:szCs w:val="22"/>
          <w:lang w:val="de-DE" w:eastAsia="en-GB"/>
          <w14:ligatures w14:val="none"/>
        </w:rPr>
        <w:t xml:space="preserve"> ergeben sich aus den handlungsleitenden Zielen. Für jedes AP und jeden definierten Meilenstein des jeweiligen Projektbereichs sollten folgende Informationen bereitgestellt werden, </w:t>
      </w:r>
      <w:r w:rsidRPr="00411D5D">
        <w:rPr>
          <w:rFonts w:ascii="Berlin Type Office" w:eastAsia="Times New Roman" w:hAnsi="Berlin Type Office" w:cs="Segoe UI"/>
          <w:kern w:val="0"/>
          <w:sz w:val="22"/>
          <w:szCs w:val="22"/>
          <w:shd w:val="clear" w:color="auto" w:fill="FFFF00"/>
          <w:lang w:val="de-DE" w:eastAsia="en-GB"/>
          <w14:ligatures w14:val="none"/>
        </w:rPr>
        <w:t>wenn die jeweiligen Bereiche im Projekt gesteuert werden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50FE5C65" w14:textId="77777777" w:rsidR="00D5779E" w:rsidRPr="00411D5D" w:rsidRDefault="00D5779E" w:rsidP="00D5779E">
      <w:pPr>
        <w:numPr>
          <w:ilvl w:val="0"/>
          <w:numId w:val="23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Fortschritt der Zielerreichung bzw. Ergebniserfüllung (Status und Prognose)</w:t>
      </w:r>
      <w:r w:rsidRPr="00411D5D">
        <w:rPr>
          <w:rFonts w:ascii="Berlin Type Office" w:eastAsia="Times New Roman" w:hAnsi="Berlin Type Office" w:cs="Segoe UI"/>
          <w:kern w:val="0"/>
          <w:sz w:val="22"/>
          <w:szCs w:val="22"/>
          <w:lang w:eastAsia="en-GB"/>
          <w14:ligatures w14:val="none"/>
        </w:rPr>
        <w:t> </w:t>
      </w:r>
    </w:p>
    <w:p w14:paraId="492B7950" w14:textId="77777777" w:rsidR="00D5779E" w:rsidRPr="00411D5D" w:rsidRDefault="00D5779E" w:rsidP="00D5779E">
      <w:pPr>
        <w:numPr>
          <w:ilvl w:val="0"/>
          <w:numId w:val="23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Angaben zur Erfüllung der Qualitätsanforderungen (Status und Prognose)</w:t>
      </w:r>
      <w:r w:rsidRPr="00411D5D">
        <w:rPr>
          <w:rFonts w:ascii="Berlin Type Office" w:eastAsia="Times New Roman" w:hAnsi="Berlin Type Office" w:cs="Segoe UI"/>
          <w:kern w:val="0"/>
          <w:sz w:val="22"/>
          <w:szCs w:val="22"/>
          <w:lang w:eastAsia="en-GB"/>
          <w14:ligatures w14:val="none"/>
        </w:rPr>
        <w:t> </w:t>
      </w:r>
    </w:p>
    <w:p w14:paraId="23D9DE1C" w14:textId="77777777" w:rsidR="00D5779E" w:rsidRPr="00411D5D" w:rsidRDefault="00D5779E" w:rsidP="00D5779E">
      <w:pPr>
        <w:numPr>
          <w:ilvl w:val="0"/>
          <w:numId w:val="23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Angaben zum Einsatz der vorgesehenen Personal- und Sachressourcen (Status und Prognose)</w:t>
      </w:r>
      <w:r w:rsidRPr="00411D5D">
        <w:rPr>
          <w:rFonts w:ascii="Berlin Type Office" w:eastAsia="Times New Roman" w:hAnsi="Berlin Type Office" w:cs="Segoe UI"/>
          <w:kern w:val="0"/>
          <w:sz w:val="22"/>
          <w:szCs w:val="22"/>
          <w:lang w:eastAsia="en-GB"/>
          <w14:ligatures w14:val="none"/>
        </w:rPr>
        <w:t> </w:t>
      </w:r>
    </w:p>
    <w:p w14:paraId="782AAF29" w14:textId="77777777" w:rsidR="00D5779E" w:rsidRPr="00411D5D" w:rsidRDefault="00D5779E" w:rsidP="00D5779E">
      <w:pPr>
        <w:numPr>
          <w:ilvl w:val="0"/>
          <w:numId w:val="23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Angaben zu dem Verbrauch vorgesehener Kosten (Status und Prognose)</w:t>
      </w:r>
      <w:r w:rsidRPr="00411D5D">
        <w:rPr>
          <w:rFonts w:ascii="Berlin Type Office" w:eastAsia="Times New Roman" w:hAnsi="Berlin Type Office" w:cs="Segoe UI"/>
          <w:kern w:val="0"/>
          <w:sz w:val="22"/>
          <w:szCs w:val="22"/>
          <w:lang w:eastAsia="en-GB"/>
          <w14:ligatures w14:val="none"/>
        </w:rPr>
        <w:t> </w:t>
      </w:r>
    </w:p>
    <w:p w14:paraId="188EB3AE" w14:textId="77777777" w:rsidR="00D5779E" w:rsidRPr="00411D5D" w:rsidRDefault="00D5779E" w:rsidP="00D5779E">
      <w:pPr>
        <w:numPr>
          <w:ilvl w:val="0"/>
          <w:numId w:val="23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Angaben zur Einhaltung des Endtermins bzw. vereinbarter Termine (Status und Prognose)</w:t>
      </w:r>
      <w:r w:rsidRPr="00411D5D">
        <w:rPr>
          <w:rFonts w:ascii="Berlin Type Office" w:eastAsia="Times New Roman" w:hAnsi="Berlin Type Office" w:cs="Segoe UI"/>
          <w:kern w:val="0"/>
          <w:sz w:val="22"/>
          <w:szCs w:val="22"/>
          <w:lang w:eastAsia="en-GB"/>
          <w14:ligatures w14:val="none"/>
        </w:rPr>
        <w:t> </w:t>
      </w:r>
    </w:p>
    <w:p w14:paraId="358FD06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Berichts-</w:t>
      </w:r>
      <w:r w:rsidRPr="00411D5D">
        <w:rPr>
          <w:rFonts w:ascii="Berlin Type Office" w:eastAsia="Times New Roman" w:hAnsi="Berlin Type Office" w:cs="Segoe UI"/>
          <w:i/>
          <w:iCs/>
          <w:kern w:val="0"/>
          <w:sz w:val="22"/>
          <w:szCs w:val="22"/>
          <w:lang w:eastAsia="en-GB"/>
          <w14:ligatures w14:val="none"/>
        </w:rPr>
        <w:t> </w:t>
      </w:r>
    </w:p>
    <w:p w14:paraId="693A25F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anlässe</w:t>
      </w:r>
      <w:r w:rsidRPr="00411D5D">
        <w:rPr>
          <w:rFonts w:ascii="Berlin Type Office" w:eastAsia="Times New Roman" w:hAnsi="Berlin Type Office" w:cs="Segoe UI"/>
          <w:i/>
          <w:iCs/>
          <w:kern w:val="0"/>
          <w:sz w:val="22"/>
          <w:szCs w:val="22"/>
          <w:lang w:eastAsia="en-GB"/>
          <w14:ligatures w14:val="none"/>
        </w:rPr>
        <w:t> </w:t>
      </w:r>
    </w:p>
    <w:p w14:paraId="76CEE01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der sequenziellen Vorgehensweise sollten auch die </w:t>
      </w:r>
      <w:r w:rsidRPr="00411D5D">
        <w:rPr>
          <w:rFonts w:ascii="Berlin Type Office" w:eastAsia="Times New Roman" w:hAnsi="Berlin Type Office" w:cs="Segoe UI"/>
          <w:i/>
          <w:iCs/>
          <w:kern w:val="0"/>
          <w:sz w:val="22"/>
          <w:szCs w:val="22"/>
          <w:lang w:val="de-DE" w:eastAsia="en-GB"/>
          <w14:ligatures w14:val="none"/>
        </w:rPr>
        <w:t>Berichtsanlässe</w:t>
      </w:r>
      <w:r w:rsidRPr="00411D5D">
        <w:rPr>
          <w:rFonts w:ascii="Berlin Type Office" w:eastAsia="Times New Roman" w:hAnsi="Berlin Type Office" w:cs="Segoe UI"/>
          <w:kern w:val="0"/>
          <w:sz w:val="22"/>
          <w:szCs w:val="22"/>
          <w:lang w:val="de-DE" w:eastAsia="en-GB"/>
          <w14:ligatures w14:val="none"/>
        </w:rPr>
        <w:t xml:space="preserve"> bestimmt werden. Dabei ist zwischen </w:t>
      </w:r>
      <w:r w:rsidRPr="00411D5D">
        <w:rPr>
          <w:rFonts w:ascii="Berlin Type Office" w:eastAsia="Times New Roman" w:hAnsi="Berlin Type Office" w:cs="Segoe UI"/>
          <w:i/>
          <w:iCs/>
          <w:kern w:val="0"/>
          <w:sz w:val="22"/>
          <w:szCs w:val="22"/>
          <w:lang w:val="de-DE" w:eastAsia="en-GB"/>
          <w14:ligatures w14:val="none"/>
        </w:rPr>
        <w:t>zeitlich regelmäßigen</w:t>
      </w:r>
      <w:r w:rsidRPr="00411D5D">
        <w:rPr>
          <w:rFonts w:ascii="Berlin Type Office" w:eastAsia="Times New Roman" w:hAnsi="Berlin Type Office" w:cs="Segoe UI"/>
          <w:kern w:val="0"/>
          <w:sz w:val="22"/>
          <w:szCs w:val="22"/>
          <w:lang w:val="de-DE" w:eastAsia="en-GB"/>
          <w14:ligatures w14:val="none"/>
        </w:rPr>
        <w:t xml:space="preserve"> und </w:t>
      </w:r>
      <w:r w:rsidRPr="00411D5D">
        <w:rPr>
          <w:rFonts w:ascii="Berlin Type Office" w:eastAsia="Times New Roman" w:hAnsi="Berlin Type Office" w:cs="Segoe UI"/>
          <w:i/>
          <w:iCs/>
          <w:kern w:val="0"/>
          <w:sz w:val="22"/>
          <w:szCs w:val="22"/>
          <w:lang w:val="de-DE" w:eastAsia="en-GB"/>
          <w14:ligatures w14:val="none"/>
        </w:rPr>
        <w:t>zeitlich unregelmäßigen Berichtsanlässen</w:t>
      </w:r>
      <w:r w:rsidRPr="00411D5D">
        <w:rPr>
          <w:rFonts w:ascii="Berlin Type Office" w:eastAsia="Times New Roman" w:hAnsi="Berlin Type Office" w:cs="Segoe UI"/>
          <w:kern w:val="0"/>
          <w:sz w:val="22"/>
          <w:szCs w:val="22"/>
          <w:lang w:val="de-DE" w:eastAsia="en-GB"/>
          <w14:ligatures w14:val="none"/>
        </w:rPr>
        <w:t xml:space="preserve"> zu unterscheiden. </w:t>
      </w:r>
      <w:r w:rsidRPr="00411D5D">
        <w:rPr>
          <w:rFonts w:ascii="Berlin Type Office" w:eastAsia="Times New Roman" w:hAnsi="Berlin Type Office" w:cs="Segoe UI"/>
          <w:i/>
          <w:iCs/>
          <w:kern w:val="0"/>
          <w:sz w:val="22"/>
          <w:szCs w:val="22"/>
          <w:lang w:val="de-DE" w:eastAsia="en-GB"/>
          <w14:ligatures w14:val="none"/>
        </w:rPr>
        <w:t>Zeitlich regelmäßige Berichtsanlässe</w:t>
      </w:r>
      <w:r w:rsidRPr="00411D5D">
        <w:rPr>
          <w:rFonts w:ascii="Berlin Type Office" w:eastAsia="Times New Roman" w:hAnsi="Berlin Type Office" w:cs="Segoe UI"/>
          <w:kern w:val="0"/>
          <w:sz w:val="22"/>
          <w:szCs w:val="22"/>
          <w:lang w:val="de-DE" w:eastAsia="en-GB"/>
          <w14:ligatures w14:val="none"/>
        </w:rPr>
        <w:t xml:space="preserve"> legen bestimmte zeitliche Intervalle fest, nach denen berichtet werden muss, etwa einmal die Woche oder alle zwei Wochen. Hierbei gilt es zu beachten, dass dieses zeitlich regelmäßige Berichten die Arbeitskapazitäten der involvierten Projektmitglieder nicht überlasten sollte. Grundsätzlich ist zu empfehlen, dass sich mit zunehmender Distanz zu den konkreten AP auch die zeitlichen Intervalle zwischen den Berichten vergrößern sollten. So ist etwa vorstellbar, dass die APV an den TPL wöchentlich berichten, während der TPL an den PL nur alle zwei Wochen und der PL wiederum an die EI nur einmal im Monat berichtet. Die zeitlichen Intervalle sind zudem abhängig von der Größe des Projekts, der damit verbundenen Führungsspanne und der Projektbedeutung. Ebenso können besondere Risiken oder die Bedeutung einzelner AP enge Berichtsintervalle nahelegen. Die konkreten Berichtszeitpunkte werden anhand des Terminplans bestimmt und verabredet.</w:t>
      </w:r>
      <w:r w:rsidRPr="00411D5D">
        <w:rPr>
          <w:rFonts w:ascii="Berlin Type Office" w:eastAsia="Times New Roman" w:hAnsi="Berlin Type Office" w:cs="Segoe UI"/>
          <w:kern w:val="0"/>
          <w:sz w:val="22"/>
          <w:szCs w:val="22"/>
          <w:lang w:eastAsia="en-GB"/>
          <w14:ligatures w14:val="none"/>
        </w:rPr>
        <w:t> </w:t>
      </w:r>
    </w:p>
    <w:p w14:paraId="7979075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Zusätzlich sind </w:t>
      </w:r>
      <w:r w:rsidRPr="00411D5D">
        <w:rPr>
          <w:rFonts w:ascii="Berlin Type Office" w:eastAsia="Times New Roman" w:hAnsi="Berlin Type Office" w:cs="Segoe UI"/>
          <w:i/>
          <w:iCs/>
          <w:kern w:val="0"/>
          <w:sz w:val="22"/>
          <w:szCs w:val="22"/>
          <w:lang w:val="de-DE" w:eastAsia="en-GB"/>
          <w14:ligatures w14:val="none"/>
        </w:rPr>
        <w:t>zeitlich unregelmäßige Anlässe</w:t>
      </w:r>
      <w:r w:rsidRPr="00411D5D">
        <w:rPr>
          <w:rFonts w:ascii="Berlin Type Office" w:eastAsia="Times New Roman" w:hAnsi="Berlin Type Office" w:cs="Segoe UI"/>
          <w:kern w:val="0"/>
          <w:sz w:val="22"/>
          <w:szCs w:val="22"/>
          <w:lang w:val="de-DE" w:eastAsia="en-GB"/>
          <w14:ligatures w14:val="none"/>
        </w:rPr>
        <w:t xml:space="preserve"> zu definieren. Dazu gehören vor allem Anlässe, die zu absehbaren Planänderungen führen werden. Hier werden keine festen zeitlichen Abstände festgelegt, sondern hier kommt es darauf an, dass die Projektmitglieder die Abweichungen von der Projektplanung identifizieren und diese dann auch an die jeweils zuständige Führungskraft selbstständig berichten. Dafür bildet eine offene Kommunikationskultur im Projektteam die Grundlage, die mit einer wertschätzenden Führungskultur verbunden ist.</w:t>
      </w:r>
      <w:r w:rsidRPr="00411D5D">
        <w:rPr>
          <w:rFonts w:ascii="Berlin Type Office" w:eastAsia="Times New Roman" w:hAnsi="Berlin Type Office" w:cs="Segoe UI"/>
          <w:kern w:val="0"/>
          <w:sz w:val="22"/>
          <w:szCs w:val="22"/>
          <w:lang w:eastAsia="en-GB"/>
          <w14:ligatures w14:val="none"/>
        </w:rPr>
        <w:t> </w:t>
      </w:r>
    </w:p>
    <w:p w14:paraId="331B54A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Berichts-</w:t>
      </w:r>
      <w:r w:rsidRPr="00411D5D">
        <w:rPr>
          <w:rFonts w:ascii="Berlin Type Office" w:eastAsia="Times New Roman" w:hAnsi="Berlin Type Office" w:cs="Segoe UI"/>
          <w:i/>
          <w:iCs/>
          <w:kern w:val="0"/>
          <w:sz w:val="22"/>
          <w:szCs w:val="22"/>
          <w:lang w:eastAsia="en-GB"/>
          <w14:ligatures w14:val="none"/>
        </w:rPr>
        <w:t> </w:t>
      </w:r>
    </w:p>
    <w:p w14:paraId="3A8C09A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lastRenderedPageBreak/>
        <w:t>verfahren</w:t>
      </w:r>
      <w:r w:rsidRPr="00411D5D">
        <w:rPr>
          <w:rFonts w:ascii="Berlin Type Office" w:eastAsia="Times New Roman" w:hAnsi="Berlin Type Office" w:cs="Segoe UI"/>
          <w:i/>
          <w:iCs/>
          <w:kern w:val="0"/>
          <w:sz w:val="22"/>
          <w:szCs w:val="22"/>
          <w:lang w:eastAsia="en-GB"/>
          <w14:ligatures w14:val="none"/>
        </w:rPr>
        <w:t> </w:t>
      </w:r>
    </w:p>
    <w:p w14:paraId="295B03D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jedem Projekt ist mit der Einrichtung der PO auch ein </w:t>
      </w:r>
      <w:r w:rsidRPr="00411D5D">
        <w:rPr>
          <w:rFonts w:ascii="Berlin Type Office" w:eastAsia="Times New Roman" w:hAnsi="Berlin Type Office" w:cs="Segoe UI"/>
          <w:i/>
          <w:iCs/>
          <w:kern w:val="0"/>
          <w:sz w:val="22"/>
          <w:szCs w:val="22"/>
          <w:lang w:val="de-DE" w:eastAsia="en-GB"/>
          <w14:ligatures w14:val="none"/>
        </w:rPr>
        <w:t>Berichtsverfahren</w:t>
      </w:r>
      <w:r w:rsidRPr="00411D5D">
        <w:rPr>
          <w:rFonts w:ascii="Berlin Type Office" w:eastAsia="Times New Roman" w:hAnsi="Berlin Type Office" w:cs="Segoe UI"/>
          <w:kern w:val="0"/>
          <w:sz w:val="22"/>
          <w:szCs w:val="22"/>
          <w:lang w:val="de-DE" w:eastAsia="en-GB"/>
          <w14:ligatures w14:val="none"/>
        </w:rPr>
        <w:t xml:space="preserve"> einzurichten. Jede Ebene im Projekt berichtet ihrer jeweiligen Führungsebene. Die Führungskräfte berichten zusätzlich zu ihrer jeweiligen Führungsebene auch den Verantwortlichen für das Controlling bzw. QM. Den Führungskräften kommt immer die Verantwortung zu, die jeweiligen Berichte </w:t>
      </w:r>
      <w:r w:rsidRPr="00411D5D">
        <w:rPr>
          <w:rFonts w:ascii="Berlin Type Office" w:eastAsia="Times New Roman" w:hAnsi="Berlin Type Office" w:cs="Segoe UI"/>
          <w:i/>
          <w:iCs/>
          <w:kern w:val="0"/>
          <w:sz w:val="22"/>
          <w:szCs w:val="22"/>
          <w:lang w:val="de-DE" w:eastAsia="en-GB"/>
          <w14:ligatures w14:val="none"/>
        </w:rPr>
        <w:t>auszuwerten</w:t>
      </w:r>
      <w:r w:rsidRPr="00411D5D">
        <w:rPr>
          <w:rFonts w:ascii="Berlin Type Office" w:eastAsia="Times New Roman" w:hAnsi="Berlin Type Office" w:cs="Segoe UI"/>
          <w:kern w:val="0"/>
          <w:sz w:val="22"/>
          <w:szCs w:val="22"/>
          <w:lang w:val="de-DE" w:eastAsia="en-GB"/>
          <w14:ligatures w14:val="none"/>
        </w:rPr>
        <w:t xml:space="preserve"> und zu </w:t>
      </w:r>
      <w:r w:rsidRPr="00411D5D">
        <w:rPr>
          <w:rFonts w:ascii="Berlin Type Office" w:eastAsia="Times New Roman" w:hAnsi="Berlin Type Office" w:cs="Segoe UI"/>
          <w:i/>
          <w:iCs/>
          <w:kern w:val="0"/>
          <w:sz w:val="22"/>
          <w:szCs w:val="22"/>
          <w:lang w:val="de-DE" w:eastAsia="en-GB"/>
          <w14:ligatures w14:val="none"/>
        </w:rPr>
        <w:t>komprimieren</w:t>
      </w:r>
      <w:r w:rsidRPr="00411D5D">
        <w:rPr>
          <w:rFonts w:ascii="Berlin Type Office" w:eastAsia="Times New Roman" w:hAnsi="Berlin Type Office" w:cs="Segoe UI"/>
          <w:kern w:val="0"/>
          <w:sz w:val="22"/>
          <w:szCs w:val="22"/>
          <w:lang w:val="de-DE" w:eastAsia="en-GB"/>
          <w14:ligatures w14:val="none"/>
        </w:rPr>
        <w:t xml:space="preserve">. Die Berichte müssen daraufhin </w:t>
      </w:r>
      <w:r w:rsidRPr="00411D5D">
        <w:rPr>
          <w:rFonts w:ascii="Berlin Type Office" w:eastAsia="Times New Roman" w:hAnsi="Berlin Type Office" w:cs="Segoe UI"/>
          <w:i/>
          <w:iCs/>
          <w:kern w:val="0"/>
          <w:sz w:val="22"/>
          <w:szCs w:val="22"/>
          <w:lang w:val="de-DE" w:eastAsia="en-GB"/>
          <w14:ligatures w14:val="none"/>
        </w:rPr>
        <w:t>ausgewertet</w:t>
      </w:r>
      <w:r w:rsidRPr="00411D5D">
        <w:rPr>
          <w:rFonts w:ascii="Berlin Type Office" w:eastAsia="Times New Roman" w:hAnsi="Berlin Type Office" w:cs="Segoe UI"/>
          <w:kern w:val="0"/>
          <w:sz w:val="22"/>
          <w:szCs w:val="22"/>
          <w:lang w:val="de-DE" w:eastAsia="en-GB"/>
          <w14:ligatures w14:val="none"/>
        </w:rPr>
        <w:t xml:space="preserve"> werden, ob es Abweichungen zwischen Soll und Ist bei der Erfüllung der handlungsleitenden Ziele gibt, denen mit Maßnahmen begegnet werden sollte (s. u.). Es ist sinnvoll, dafür zentral Werkzeuge zu bestimmen, die dafür genutzt werden können.</w:t>
      </w:r>
      <w:r w:rsidRPr="00411D5D">
        <w:rPr>
          <w:rFonts w:ascii="Berlin Type Office" w:eastAsia="Times New Roman" w:hAnsi="Berlin Type Office" w:cs="Segoe UI"/>
          <w:kern w:val="0"/>
          <w:sz w:val="22"/>
          <w:szCs w:val="22"/>
          <w:lang w:eastAsia="en-GB"/>
          <w14:ligatures w14:val="none"/>
        </w:rPr>
        <w:t> </w:t>
      </w:r>
    </w:p>
    <w:p w14:paraId="23B017F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Zudem sollten die Berichte auf </w:t>
      </w:r>
      <w:r w:rsidRPr="00411D5D">
        <w:rPr>
          <w:rFonts w:ascii="Berlin Type Office" w:eastAsia="Times New Roman" w:hAnsi="Berlin Type Office" w:cs="Segoe UI"/>
          <w:i/>
          <w:iCs/>
          <w:kern w:val="0"/>
          <w:sz w:val="22"/>
          <w:szCs w:val="22"/>
          <w:lang w:val="de-DE" w:eastAsia="en-GB"/>
          <w14:ligatures w14:val="none"/>
        </w:rPr>
        <w:t>das Notwendigste komprimiert</w:t>
      </w:r>
      <w:r w:rsidRPr="00411D5D">
        <w:rPr>
          <w:rFonts w:ascii="Berlin Type Office" w:eastAsia="Times New Roman" w:hAnsi="Berlin Type Office" w:cs="Segoe UI"/>
          <w:kern w:val="0"/>
          <w:sz w:val="22"/>
          <w:szCs w:val="22"/>
          <w:lang w:val="de-DE" w:eastAsia="en-GB"/>
          <w14:ligatures w14:val="none"/>
        </w:rPr>
        <w:t xml:space="preserve"> werden, bevor diese an die nächsthöhere Führungsebene und die Verantwortlichen für das Controlling bzw. QM weitergegeben werden. Notwendig bedeutet dabei, dass die Informationen weitergegeben werden, die eine Führungskraft oder die Verantwortlichen für das Controlling bzw. QM benötigen, um den ihnen zugewiesenen Teilbereich des Projektes zu steuern. Zudem sollten die Berichte einzelner AP in einem Teilprojekt zu einem Bericht kombiniert und so komprimiert werden. Es ist zu empfehlen, zentral zu definieren, welche Informationen für welchen Verantwortungsbereich als notwendig erachtet und in welcher Form diese weitergegeben werden, damit dieses einheitlich und kontrolliert geschieht. Das kann auch durch zentrale Vorlagen gewährleistet werden. Dabei ist immer auf die Verhältnismäßigkeit von Informationsbedarf und Nutzen für die jeweils Involvierten zu achten. Zudem sollte verhindert werden, dass eine Informationsverdichtung zu einem Verlust entscheidungsrelevanter Informationen führt, die mit einer Fehlwahrnehmung des Projektstatus auf einer höheren Führungsebene einhergeht. Insbesondere auf unteren Führungsebenen ist es möglich und zu empfehlen, einen Statusbericht durch persönliche Meetings zu begleiten. Ziel ist es letztlich, die einzelnen Berichte zu einem Gesamtcontrolling zu vereinen und so eine gute Grundlage zu schaffen, um den gesamten Projektfortschritt erfolgreich steuern zu können. Dieses geschieht dann auf der Ebene der PL bzw. des Projektcontrollings.</w:t>
      </w:r>
      <w:r w:rsidRPr="00411D5D">
        <w:rPr>
          <w:rFonts w:ascii="Berlin Type Office" w:eastAsia="Times New Roman" w:hAnsi="Berlin Type Office" w:cs="Segoe UI"/>
          <w:kern w:val="0"/>
          <w:sz w:val="22"/>
          <w:szCs w:val="22"/>
          <w:lang w:eastAsia="en-GB"/>
          <w14:ligatures w14:val="none"/>
        </w:rPr>
        <w:t> </w:t>
      </w:r>
    </w:p>
    <w:p w14:paraId="3594410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138FDC1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ist keine elaborierte Berichtsstruktur vorgesehen. Hier kommuniziert das selbstorganisierte Projektteam inklusive </w:t>
      </w: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Product Owner </w:t>
      </w:r>
      <w:r w:rsidRPr="00411D5D">
        <w:rPr>
          <w:rFonts w:ascii="Berlin Type Office" w:eastAsia="Times New Roman" w:hAnsi="Berlin Type Office" w:cs="Segoe UI"/>
          <w:kern w:val="0"/>
          <w:sz w:val="22"/>
          <w:szCs w:val="22"/>
          <w:shd w:val="clear" w:color="auto" w:fill="FFFF00"/>
          <w:lang w:val="de-DE" w:eastAsia="en-GB"/>
          <w14:ligatures w14:val="none"/>
        </w:rPr>
        <w:t xml:space="preserve">und </w:t>
      </w:r>
      <w:r w:rsidRPr="00411D5D">
        <w:rPr>
          <w:rFonts w:ascii="Berlin Type Office" w:eastAsia="Times New Roman" w:hAnsi="Berlin Type Office" w:cs="Segoe UI"/>
          <w:i/>
          <w:iCs/>
          <w:kern w:val="0"/>
          <w:sz w:val="22"/>
          <w:szCs w:val="22"/>
          <w:shd w:val="clear" w:color="auto" w:fill="FFFF00"/>
          <w:lang w:val="de-DE" w:eastAsia="en-GB"/>
          <w14:ligatures w14:val="none"/>
        </w:rPr>
        <w:t>der*die Team-Moderator*in</w:t>
      </w:r>
      <w:r w:rsidRPr="00411D5D">
        <w:rPr>
          <w:rFonts w:ascii="Berlin Type Office" w:eastAsia="Times New Roman" w:hAnsi="Berlin Type Office" w:cs="Segoe UI"/>
          <w:kern w:val="0"/>
          <w:sz w:val="22"/>
          <w:szCs w:val="22"/>
          <w:shd w:val="clear" w:color="auto" w:fill="FFFF00"/>
          <w:lang w:val="de-DE" w:eastAsia="en-GB"/>
          <w14:ligatures w14:val="none"/>
        </w:rPr>
        <w:t xml:space="preserve"> im Sprint täglich miteinander. Dafür sind Daily StandUps vorgesehen. Zudem reflektiert das Projektteam im Sprint-Review und in der Sprint-Retrospektive regelmäßig gemeinsam die Vorgehensweise. Inwiefern hier Dokumente herzustellen sind, hängt auch mit den Erwartungen der auftraggebenden Stelle bzw. der EI zusammen und mit den Anforderungen der Projektumwelt an die Dokumentation des Projektfortschritts. Grundsätzlich sind in der agilen Vorgehensweise schlanke und direkte Berichtsstrukturen zu etablieren. Dafür kann die Product-Roadmap, der Product Backlog, der Sprint Backlog und der Release Plan unterstützend genutzt. Darüberhinausgehend Dokumente herzustellen ist hier nicht vorgesehen, da die Herstellung des Projektnutzen im Vordergrund steht.</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132</w:t>
      </w:r>
      <w:r w:rsidRPr="00411D5D">
        <w:rPr>
          <w:rFonts w:ascii="Berlin Type Office" w:eastAsia="Times New Roman" w:hAnsi="Berlin Type Office" w:cs="Segoe UI"/>
          <w:kern w:val="0"/>
          <w:sz w:val="22"/>
          <w:szCs w:val="22"/>
          <w:lang w:eastAsia="en-GB"/>
          <w14:ligatures w14:val="none"/>
        </w:rPr>
        <w:t> </w:t>
      </w:r>
    </w:p>
    <w:p w14:paraId="10FB7F28" w14:textId="77777777" w:rsidR="00D5779E" w:rsidRPr="00411D5D" w:rsidRDefault="00D5779E" w:rsidP="00D5779E">
      <w:pPr>
        <w:numPr>
          <w:ilvl w:val="0"/>
          <w:numId w:val="238"/>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Mit Abweichungen und Veränderungen umgehen (PPS 35)</w:t>
      </w:r>
      <w:r w:rsidRPr="00411D5D">
        <w:rPr>
          <w:rFonts w:ascii="Berlin Type Office" w:eastAsia="Times New Roman" w:hAnsi="Berlin Type Office" w:cs="Segoe UI"/>
          <w:b/>
          <w:bCs/>
          <w:kern w:val="0"/>
          <w:sz w:val="22"/>
          <w:szCs w:val="22"/>
          <w:lang w:eastAsia="en-GB"/>
          <w14:ligatures w14:val="none"/>
        </w:rPr>
        <w:t> </w:t>
      </w:r>
    </w:p>
    <w:p w14:paraId="1B49CD5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Zur Steuerung eines Projektes ist es notwendig, </w:t>
      </w:r>
      <w:r w:rsidRPr="00411D5D">
        <w:rPr>
          <w:rFonts w:ascii="Berlin Type Office" w:eastAsia="Times New Roman" w:hAnsi="Berlin Type Office" w:cs="Segoe UI"/>
          <w:i/>
          <w:iCs/>
          <w:kern w:val="0"/>
          <w:sz w:val="22"/>
          <w:szCs w:val="22"/>
          <w:lang w:val="de-DE" w:eastAsia="en-GB"/>
          <w14:ligatures w14:val="none"/>
        </w:rPr>
        <w:t>einen Umgang mit Abweichungen von vereinbarter Planung bzw. mit Veränderungen eines Plans zu etablieren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133</w:t>
      </w:r>
      <w:r w:rsidRPr="00411D5D">
        <w:rPr>
          <w:rFonts w:ascii="Berlin Type Office" w:eastAsia="Times New Roman" w:hAnsi="Berlin Type Office" w:cs="Segoe UI"/>
          <w:kern w:val="0"/>
          <w:sz w:val="22"/>
          <w:szCs w:val="22"/>
          <w:lang w:eastAsia="en-GB"/>
          <w14:ligatures w14:val="none"/>
        </w:rPr>
        <w:t> </w:t>
      </w:r>
    </w:p>
    <w:p w14:paraId="79584C9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sequenzielles Vorgehen</w:t>
      </w:r>
      <w:r w:rsidRPr="00411D5D">
        <w:rPr>
          <w:rFonts w:ascii="Berlin Type Office" w:eastAsia="Times New Roman" w:hAnsi="Berlin Type Office" w:cs="Segoe UI"/>
          <w:i/>
          <w:iCs/>
          <w:kern w:val="0"/>
          <w:sz w:val="22"/>
          <w:szCs w:val="22"/>
          <w:lang w:eastAsia="en-GB"/>
          <w14:ligatures w14:val="none"/>
        </w:rPr>
        <w:t> </w:t>
      </w:r>
    </w:p>
    <w:p w14:paraId="4B7F149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einem </w:t>
      </w:r>
      <w:r w:rsidRPr="00411D5D">
        <w:rPr>
          <w:rFonts w:ascii="Berlin Type Office" w:eastAsia="Times New Roman" w:hAnsi="Berlin Type Office" w:cs="Segoe UI"/>
          <w:i/>
          <w:iCs/>
          <w:kern w:val="0"/>
          <w:sz w:val="22"/>
          <w:szCs w:val="22"/>
          <w:lang w:val="de-DE" w:eastAsia="en-GB"/>
          <w14:ligatures w14:val="none"/>
        </w:rPr>
        <w:t>sequenziellen Vorgehen</w:t>
      </w:r>
      <w:r w:rsidRPr="00411D5D">
        <w:rPr>
          <w:rFonts w:ascii="Berlin Type Office" w:eastAsia="Times New Roman" w:hAnsi="Berlin Type Office" w:cs="Segoe UI"/>
          <w:kern w:val="0"/>
          <w:sz w:val="22"/>
          <w:szCs w:val="22"/>
          <w:lang w:val="de-DE" w:eastAsia="en-GB"/>
          <w14:ligatures w14:val="none"/>
        </w:rPr>
        <w:t xml:space="preserve"> wird der Umgang mit Abweichungen und Veränderungen aktiv gemanagte.</w:t>
      </w:r>
      <w:r w:rsidRPr="00411D5D">
        <w:rPr>
          <w:rFonts w:ascii="Berlin Type Office" w:eastAsia="Times New Roman" w:hAnsi="Berlin Type Office" w:cs="Segoe UI"/>
          <w:kern w:val="0"/>
          <w:sz w:val="22"/>
          <w:szCs w:val="22"/>
          <w:lang w:eastAsia="en-GB"/>
          <w14:ligatures w14:val="none"/>
        </w:rPr>
        <w:t> </w:t>
      </w:r>
    </w:p>
    <w:p w14:paraId="6546000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Abweichungen</w:t>
      </w:r>
      <w:r w:rsidRPr="00411D5D">
        <w:rPr>
          <w:rFonts w:ascii="Berlin Type Office" w:eastAsia="Times New Roman" w:hAnsi="Berlin Type Office" w:cs="Segoe UI"/>
          <w:i/>
          <w:iCs/>
          <w:kern w:val="0"/>
          <w:sz w:val="22"/>
          <w:szCs w:val="22"/>
          <w:lang w:eastAsia="en-GB"/>
          <w14:ligatures w14:val="none"/>
        </w:rPr>
        <w:t> </w:t>
      </w:r>
    </w:p>
    <w:p w14:paraId="497C139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 xml:space="preserve">In einem sequenziellen Vorgehen wird der Projektfortschritt über Soll/Ist-Vergleiche gesteuert. Ergibt der Soll/Ist-Vergleich das </w:t>
      </w:r>
      <w:r w:rsidRPr="00411D5D">
        <w:rPr>
          <w:rFonts w:ascii="Berlin Type Office" w:eastAsia="Times New Roman" w:hAnsi="Berlin Type Office" w:cs="Segoe UI"/>
          <w:i/>
          <w:iCs/>
          <w:kern w:val="0"/>
          <w:sz w:val="22"/>
          <w:szCs w:val="22"/>
          <w:lang w:val="de-DE" w:eastAsia="en-GB"/>
          <w14:ligatures w14:val="none"/>
        </w:rPr>
        <w:t>Abweichungen</w:t>
      </w:r>
      <w:r w:rsidRPr="00411D5D">
        <w:rPr>
          <w:rFonts w:ascii="Berlin Type Office" w:eastAsia="Times New Roman" w:hAnsi="Berlin Type Office" w:cs="Segoe UI"/>
          <w:kern w:val="0"/>
          <w:sz w:val="22"/>
          <w:szCs w:val="22"/>
          <w:lang w:val="de-DE" w:eastAsia="en-GB"/>
          <w14:ligatures w14:val="none"/>
        </w:rPr>
        <w:t xml:space="preserve"> oder voraussehbare Abweichungen zwischen erwünschtem Ziel und (zu erwartendem) Status vorliegen, dann analysieren die jeweilige Führungskraft mit den APV und den Verantwortlichen für das Controlling und/oder dem QM die </w:t>
      </w:r>
      <w:r w:rsidRPr="00411D5D">
        <w:rPr>
          <w:rFonts w:ascii="Berlin Type Office" w:eastAsia="Times New Roman" w:hAnsi="Berlin Type Office" w:cs="Segoe UI"/>
          <w:i/>
          <w:iCs/>
          <w:kern w:val="0"/>
          <w:sz w:val="22"/>
          <w:szCs w:val="22"/>
          <w:lang w:val="de-DE" w:eastAsia="en-GB"/>
          <w14:ligatures w14:val="none"/>
        </w:rPr>
        <w:t xml:space="preserve">Ursachen </w:t>
      </w:r>
      <w:r w:rsidRPr="00411D5D">
        <w:rPr>
          <w:rFonts w:ascii="Berlin Type Office" w:eastAsia="Times New Roman" w:hAnsi="Berlin Type Office" w:cs="Segoe UI"/>
          <w:kern w:val="0"/>
          <w:sz w:val="22"/>
          <w:szCs w:val="22"/>
          <w:lang w:val="de-DE" w:eastAsia="en-GB"/>
          <w14:ligatures w14:val="none"/>
        </w:rPr>
        <w:t xml:space="preserve">der Abweichungen sowie </w:t>
      </w:r>
      <w:r w:rsidRPr="00411D5D">
        <w:rPr>
          <w:rFonts w:ascii="Berlin Type Office" w:eastAsia="Times New Roman" w:hAnsi="Berlin Type Office" w:cs="Segoe UI"/>
          <w:i/>
          <w:iCs/>
          <w:kern w:val="0"/>
          <w:sz w:val="22"/>
          <w:szCs w:val="22"/>
          <w:lang w:val="de-DE" w:eastAsia="en-GB"/>
          <w14:ligatures w14:val="none"/>
        </w:rPr>
        <w:t>bereits implementierte Maßnahmen, bewerten die Folgen der Abweichungen</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 xml:space="preserve">für den weiteren Projektablauf vor dem Hintergrund der handlungsleitenden Ziele (magisches Dreieck) </w:t>
      </w:r>
      <w:r w:rsidRPr="00411D5D">
        <w:rPr>
          <w:rFonts w:ascii="Berlin Type Office" w:eastAsia="Times New Roman" w:hAnsi="Berlin Type Office" w:cs="Segoe UI"/>
          <w:kern w:val="0"/>
          <w:sz w:val="22"/>
          <w:szCs w:val="22"/>
          <w:lang w:val="de-DE" w:eastAsia="en-GB"/>
          <w14:ligatures w14:val="none"/>
        </w:rPr>
        <w:t xml:space="preserve">und vereinbaren </w:t>
      </w:r>
      <w:r w:rsidRPr="00411D5D">
        <w:rPr>
          <w:rFonts w:ascii="Berlin Type Office" w:eastAsia="Times New Roman" w:hAnsi="Berlin Type Office" w:cs="Segoe UI"/>
          <w:i/>
          <w:iCs/>
          <w:kern w:val="0"/>
          <w:sz w:val="22"/>
          <w:szCs w:val="22"/>
          <w:lang w:val="de-DE" w:eastAsia="en-GB"/>
          <w14:ligatures w14:val="none"/>
        </w:rPr>
        <w:t>Maßnahmen</w:t>
      </w:r>
      <w:r w:rsidRPr="00411D5D">
        <w:rPr>
          <w:rFonts w:ascii="Berlin Type Office" w:eastAsia="Times New Roman" w:hAnsi="Berlin Type Office" w:cs="Segoe UI"/>
          <w:kern w:val="0"/>
          <w:sz w:val="22"/>
          <w:szCs w:val="22"/>
          <w:lang w:val="de-DE" w:eastAsia="en-GB"/>
          <w14:ligatures w14:val="none"/>
        </w:rPr>
        <w:t xml:space="preserve"> zum Umgang mit den Abweichungen.</w:t>
      </w:r>
      <w:r w:rsidRPr="00411D5D">
        <w:rPr>
          <w:rFonts w:ascii="Berlin Type Office" w:eastAsia="Times New Roman" w:hAnsi="Berlin Type Office" w:cs="Segoe UI"/>
          <w:kern w:val="0"/>
          <w:sz w:val="17"/>
          <w:szCs w:val="17"/>
          <w:vertAlign w:val="superscript"/>
          <w:lang w:val="de-DE" w:eastAsia="en-GB"/>
          <w14:ligatures w14:val="none"/>
        </w:rPr>
        <w:t>134</w:t>
      </w:r>
      <w:r w:rsidRPr="00411D5D">
        <w:rPr>
          <w:rFonts w:ascii="Berlin Type Office" w:eastAsia="Times New Roman" w:hAnsi="Berlin Type Office" w:cs="Segoe UI"/>
          <w:kern w:val="0"/>
          <w:sz w:val="22"/>
          <w:szCs w:val="22"/>
          <w:lang w:val="de-DE" w:eastAsia="en-GB"/>
          <w14:ligatures w14:val="none"/>
        </w:rPr>
        <w:t xml:space="preserve"> Mögliche Ursachen für Abweichungen sind etwa:</w:t>
      </w:r>
      <w:r w:rsidRPr="00411D5D">
        <w:rPr>
          <w:rFonts w:ascii="Berlin Type Office" w:eastAsia="Times New Roman" w:hAnsi="Berlin Type Office" w:cs="Segoe UI"/>
          <w:kern w:val="0"/>
          <w:sz w:val="22"/>
          <w:szCs w:val="22"/>
          <w:lang w:eastAsia="en-GB"/>
          <w14:ligatures w14:val="none"/>
        </w:rPr>
        <w:t> </w:t>
      </w:r>
    </w:p>
    <w:p w14:paraId="3807614A" w14:textId="77777777" w:rsidR="00D5779E" w:rsidRPr="00411D5D" w:rsidRDefault="00D5779E" w:rsidP="00D5779E">
      <w:pPr>
        <w:numPr>
          <w:ilvl w:val="0"/>
          <w:numId w:val="23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falsch gesetzte </w:t>
      </w:r>
      <w:r w:rsidRPr="00411D5D">
        <w:rPr>
          <w:rFonts w:ascii="Berlin Type Office" w:eastAsia="Times New Roman" w:hAnsi="Berlin Type Office" w:cs="Segoe UI"/>
          <w:i/>
          <w:iCs/>
          <w:kern w:val="0"/>
          <w:sz w:val="22"/>
          <w:szCs w:val="22"/>
          <w:lang w:val="de-DE" w:eastAsia="en-GB"/>
          <w14:ligatures w14:val="none"/>
        </w:rPr>
        <w:t>Ziele</w:t>
      </w:r>
      <w:r w:rsidRPr="00411D5D">
        <w:rPr>
          <w:rFonts w:ascii="Berlin Type Office" w:eastAsia="Times New Roman" w:hAnsi="Berlin Type Office" w:cs="Segoe UI"/>
          <w:kern w:val="0"/>
          <w:sz w:val="22"/>
          <w:szCs w:val="22"/>
          <w:lang w:eastAsia="en-GB"/>
          <w14:ligatures w14:val="none"/>
        </w:rPr>
        <w:t> </w:t>
      </w:r>
    </w:p>
    <w:p w14:paraId="0E2C35E4" w14:textId="77777777" w:rsidR="00D5779E" w:rsidRPr="00411D5D" w:rsidRDefault="00D5779E" w:rsidP="00D5779E">
      <w:pPr>
        <w:numPr>
          <w:ilvl w:val="0"/>
          <w:numId w:val="24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fehlerhafte </w:t>
      </w:r>
      <w:r w:rsidRPr="00411D5D">
        <w:rPr>
          <w:rFonts w:ascii="Berlin Type Office" w:eastAsia="Times New Roman" w:hAnsi="Berlin Type Office" w:cs="Segoe UI"/>
          <w:i/>
          <w:iCs/>
          <w:kern w:val="0"/>
          <w:sz w:val="22"/>
          <w:szCs w:val="22"/>
          <w:lang w:val="de-DE" w:eastAsia="en-GB"/>
          <w14:ligatures w14:val="none"/>
        </w:rPr>
        <w:t>Prozesse</w:t>
      </w:r>
      <w:r w:rsidRPr="00411D5D">
        <w:rPr>
          <w:rFonts w:ascii="Berlin Type Office" w:eastAsia="Times New Roman" w:hAnsi="Berlin Type Office" w:cs="Segoe UI"/>
          <w:kern w:val="0"/>
          <w:sz w:val="22"/>
          <w:szCs w:val="22"/>
          <w:lang w:eastAsia="en-GB"/>
          <w14:ligatures w14:val="none"/>
        </w:rPr>
        <w:t> </w:t>
      </w:r>
    </w:p>
    <w:p w14:paraId="511C35C8" w14:textId="77777777" w:rsidR="00D5779E" w:rsidRPr="00411D5D" w:rsidRDefault="00D5779E" w:rsidP="00D5779E">
      <w:pPr>
        <w:numPr>
          <w:ilvl w:val="0"/>
          <w:numId w:val="24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falsch eingesetztes bzw. zu wenig </w:t>
      </w:r>
      <w:r w:rsidRPr="00411D5D">
        <w:rPr>
          <w:rFonts w:ascii="Berlin Type Office" w:eastAsia="Times New Roman" w:hAnsi="Berlin Type Office" w:cs="Segoe UI"/>
          <w:i/>
          <w:iCs/>
          <w:kern w:val="0"/>
          <w:sz w:val="22"/>
          <w:szCs w:val="22"/>
          <w:lang w:val="de-DE" w:eastAsia="en-GB"/>
          <w14:ligatures w14:val="none"/>
        </w:rPr>
        <w:t>Personal</w:t>
      </w:r>
      <w:r w:rsidRPr="00411D5D">
        <w:rPr>
          <w:rFonts w:ascii="Berlin Type Office" w:eastAsia="Times New Roman" w:hAnsi="Berlin Type Office" w:cs="Segoe UI"/>
          <w:kern w:val="0"/>
          <w:sz w:val="22"/>
          <w:szCs w:val="22"/>
          <w:lang w:eastAsia="en-GB"/>
          <w14:ligatures w14:val="none"/>
        </w:rPr>
        <w:t> </w:t>
      </w:r>
    </w:p>
    <w:p w14:paraId="42481E3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Veränderungen</w:t>
      </w:r>
      <w:r w:rsidRPr="00411D5D">
        <w:rPr>
          <w:rFonts w:ascii="Berlin Type Office" w:eastAsia="Times New Roman" w:hAnsi="Berlin Type Office" w:cs="Segoe UI"/>
          <w:i/>
          <w:iCs/>
          <w:kern w:val="0"/>
          <w:sz w:val="22"/>
          <w:szCs w:val="22"/>
          <w:lang w:eastAsia="en-GB"/>
          <w14:ligatures w14:val="none"/>
        </w:rPr>
        <w:t> </w:t>
      </w:r>
    </w:p>
    <w:p w14:paraId="63BBCE5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Neben Abweichungen von gesetzten Zielen müssen in einer sequenziellen Vorgehensweise auch aktiv mögliche </w:t>
      </w:r>
      <w:r w:rsidRPr="00411D5D">
        <w:rPr>
          <w:rFonts w:ascii="Berlin Type Office" w:eastAsia="Times New Roman" w:hAnsi="Berlin Type Office" w:cs="Segoe UI"/>
          <w:i/>
          <w:iCs/>
          <w:kern w:val="0"/>
          <w:sz w:val="22"/>
          <w:szCs w:val="22"/>
          <w:shd w:val="clear" w:color="auto" w:fill="FFFF00"/>
          <w:lang w:val="de-DE" w:eastAsia="en-GB"/>
          <w14:ligatures w14:val="none"/>
        </w:rPr>
        <w:t>Veränderungen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gemanagt werden.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135</w:t>
      </w:r>
      <w:r w:rsidRPr="00411D5D">
        <w:rPr>
          <w:rFonts w:ascii="Berlin Type Office" w:eastAsia="Times New Roman" w:hAnsi="Berlin Type Office" w:cs="Segoe UI"/>
          <w:kern w:val="0"/>
          <w:sz w:val="22"/>
          <w:szCs w:val="22"/>
          <w:shd w:val="clear" w:color="auto" w:fill="FFFF00"/>
          <w:lang w:val="de-DE" w:eastAsia="en-GB"/>
          <w14:ligatures w14:val="none"/>
        </w:rPr>
        <w:t xml:space="preserve"> Veränderungen ergeben sich aus veränderten Rahmenbedingungen der Projektumwelt bzw. veränderten Erwartungshaltungen zentraler Stakeholder. Insbesondere die auftraggebende Stelle bzw. die EI kann im Projektverlauf neue Anforderungen an das Projekt formulieren. Hierauf sollte insbesondere die PL das Projekt vorbereiten, indem sie aktiv mit der auftraggebenden Stelle bzw. der EI kommuniziert und im Projekt auf ein kontinuierliches Stakeholder- sowie Chancen- und Risikomanagement achtet. Veränderungswünsche betreffen dabei zumeist die vereinbarten Ergebnisse des Projekts. Die Führungskräfte haben dann mit den APV und den Verantwortlichen für das Controlling und/oder dem QM </w:t>
      </w:r>
      <w:r w:rsidRPr="00411D5D">
        <w:rPr>
          <w:rFonts w:ascii="Berlin Type Office" w:eastAsia="Times New Roman" w:hAnsi="Berlin Type Office" w:cs="Segoe UI"/>
          <w:i/>
          <w:iCs/>
          <w:kern w:val="0"/>
          <w:sz w:val="22"/>
          <w:szCs w:val="22"/>
          <w:shd w:val="clear" w:color="auto" w:fill="FFFF00"/>
          <w:lang w:val="de-DE" w:eastAsia="en-GB"/>
          <w14:ligatures w14:val="none"/>
        </w:rPr>
        <w:t>die Folgen der Veränderungen für den weiteren Projektablauf vor dem Hintergrund der handlungsleitenden Ziele (magisches Dreieck) zu bewerten und Maßnahmen zum Umgang mit den Veränderungen zu vereinbaren</w:t>
      </w:r>
      <w:r w:rsidRPr="00411D5D">
        <w:rPr>
          <w:rFonts w:ascii="Berlin Type Office" w:eastAsia="Times New Roman" w:hAnsi="Berlin Type Office" w:cs="Segoe UI"/>
          <w:kern w:val="0"/>
          <w:sz w:val="22"/>
          <w:szCs w:val="22"/>
          <w:shd w:val="clear" w:color="auto" w:fill="FFFF00"/>
          <w:lang w:val="de-DE" w:eastAsia="en-GB"/>
          <w14:ligatures w14:val="none"/>
        </w:rPr>
        <w:t>.</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36E6C4F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Maßnahmen</w:t>
      </w:r>
      <w:r w:rsidRPr="00411D5D">
        <w:rPr>
          <w:rFonts w:ascii="Berlin Type Office" w:eastAsia="Times New Roman" w:hAnsi="Berlin Type Office" w:cs="Segoe UI"/>
          <w:i/>
          <w:iCs/>
          <w:kern w:val="0"/>
          <w:sz w:val="22"/>
          <w:szCs w:val="22"/>
          <w:lang w:eastAsia="en-GB"/>
          <w14:ligatures w14:val="none"/>
        </w:rPr>
        <w:t> </w:t>
      </w:r>
    </w:p>
    <w:p w14:paraId="4E1EA21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Mögliche </w:t>
      </w:r>
      <w:r w:rsidRPr="00411D5D">
        <w:rPr>
          <w:rFonts w:ascii="Berlin Type Office" w:eastAsia="Times New Roman" w:hAnsi="Berlin Type Office" w:cs="Segoe UI"/>
          <w:i/>
          <w:iCs/>
          <w:kern w:val="0"/>
          <w:sz w:val="22"/>
          <w:szCs w:val="22"/>
          <w:lang w:val="de-DE" w:eastAsia="en-GB"/>
          <w14:ligatures w14:val="none"/>
        </w:rPr>
        <w:t>Maßnahmen,</w:t>
      </w:r>
      <w:r w:rsidRPr="00411D5D">
        <w:rPr>
          <w:rFonts w:ascii="Berlin Type Office" w:eastAsia="Times New Roman" w:hAnsi="Berlin Type Office" w:cs="Segoe UI"/>
          <w:kern w:val="0"/>
          <w:sz w:val="22"/>
          <w:szCs w:val="22"/>
          <w:lang w:val="de-DE" w:eastAsia="en-GB"/>
          <w14:ligatures w14:val="none"/>
        </w:rPr>
        <w:t xml:space="preserve"> um mit den Abweichungen und Veränderungen umzugehen, sind dementsprechend:</w:t>
      </w:r>
      <w:r w:rsidRPr="00411D5D">
        <w:rPr>
          <w:rFonts w:ascii="Berlin Type Office" w:eastAsia="Times New Roman" w:hAnsi="Berlin Type Office" w:cs="Segoe UI"/>
          <w:kern w:val="0"/>
          <w:sz w:val="22"/>
          <w:szCs w:val="22"/>
          <w:lang w:eastAsia="en-GB"/>
          <w14:ligatures w14:val="none"/>
        </w:rPr>
        <w:t> </w:t>
      </w:r>
    </w:p>
    <w:p w14:paraId="083CA027" w14:textId="77777777" w:rsidR="00D5779E" w:rsidRPr="00411D5D" w:rsidRDefault="00D5779E" w:rsidP="00D5779E">
      <w:pPr>
        <w:numPr>
          <w:ilvl w:val="0"/>
          <w:numId w:val="24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Anpassung der</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Handlungsziele</w:t>
      </w:r>
      <w:r w:rsidRPr="00411D5D">
        <w:rPr>
          <w:rFonts w:ascii="Berlin Type Office" w:eastAsia="Times New Roman" w:hAnsi="Berlin Type Office" w:cs="Segoe UI"/>
          <w:kern w:val="0"/>
          <w:sz w:val="22"/>
          <w:szCs w:val="22"/>
          <w:lang w:val="de-DE" w:eastAsia="en-GB"/>
          <w14:ligatures w14:val="none"/>
        </w:rPr>
        <w:t xml:space="preserve"> (Termine verschieben, Ressourceneinsatz neu kalkulieren, Ziele ändern oder priorisieren</w:t>
      </w:r>
      <w:r w:rsidRPr="00411D5D">
        <w:rPr>
          <w:rFonts w:ascii="Berlin Type Office" w:eastAsia="Times New Roman" w:hAnsi="Berlin Type Office" w:cs="Segoe UI"/>
          <w:kern w:val="0"/>
          <w:sz w:val="17"/>
          <w:szCs w:val="17"/>
          <w:vertAlign w:val="superscript"/>
          <w:lang w:val="de-DE" w:eastAsia="en-GB"/>
          <w14:ligatures w14:val="none"/>
        </w:rPr>
        <w:t>136</w:t>
      </w:r>
      <w:r w:rsidRPr="00411D5D">
        <w:rPr>
          <w:rFonts w:ascii="Berlin Type Office" w:eastAsia="Times New Roman" w:hAnsi="Berlin Type Office" w:cs="Segoe UI"/>
          <w:kern w:val="0"/>
          <w:sz w:val="22"/>
          <w:szCs w:val="22"/>
          <w:lang w:val="de-DE" w:eastAsia="en-GB"/>
          <w14:ligatures w14:val="none"/>
        </w:rPr>
        <w:t xml:space="preserve"> bzw. Neubestimmung der Qualitätsanforderungen)</w:t>
      </w:r>
      <w:r w:rsidRPr="00411D5D">
        <w:rPr>
          <w:rFonts w:ascii="Berlin Type Office" w:eastAsia="Times New Roman" w:hAnsi="Berlin Type Office" w:cs="Segoe UI"/>
          <w:kern w:val="0"/>
          <w:sz w:val="22"/>
          <w:szCs w:val="22"/>
          <w:lang w:eastAsia="en-GB"/>
          <w14:ligatures w14:val="none"/>
        </w:rPr>
        <w:t> </w:t>
      </w:r>
    </w:p>
    <w:p w14:paraId="18D8A534" w14:textId="77777777" w:rsidR="00D5779E" w:rsidRPr="00411D5D" w:rsidRDefault="00D5779E" w:rsidP="00D5779E">
      <w:pPr>
        <w:numPr>
          <w:ilvl w:val="0"/>
          <w:numId w:val="24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Optimierung der Arbeitsprozesse</w:t>
      </w:r>
      <w:r w:rsidRPr="00411D5D">
        <w:rPr>
          <w:rFonts w:ascii="Berlin Type Office" w:eastAsia="Times New Roman" w:hAnsi="Berlin Type Office" w:cs="Segoe UI"/>
          <w:kern w:val="0"/>
          <w:sz w:val="22"/>
          <w:szCs w:val="22"/>
          <w:lang w:val="de-DE" w:eastAsia="en-GB"/>
          <w14:ligatures w14:val="none"/>
        </w:rPr>
        <w:t xml:space="preserve"> bzw. </w:t>
      </w:r>
      <w:r w:rsidRPr="00411D5D">
        <w:rPr>
          <w:rFonts w:ascii="Berlin Type Office" w:eastAsia="Times New Roman" w:hAnsi="Berlin Type Office" w:cs="Segoe UI"/>
          <w:i/>
          <w:iCs/>
          <w:kern w:val="0"/>
          <w:sz w:val="22"/>
          <w:szCs w:val="22"/>
          <w:lang w:val="de-DE" w:eastAsia="en-GB"/>
          <w14:ligatures w14:val="none"/>
        </w:rPr>
        <w:t>Steigerung der Produktivität</w:t>
      </w:r>
      <w:r w:rsidRPr="00411D5D">
        <w:rPr>
          <w:rFonts w:ascii="Berlin Type Office" w:eastAsia="Times New Roman" w:hAnsi="Berlin Type Office" w:cs="Segoe UI"/>
          <w:kern w:val="0"/>
          <w:sz w:val="22"/>
          <w:szCs w:val="22"/>
          <w:lang w:eastAsia="en-GB"/>
          <w14:ligatures w14:val="none"/>
        </w:rPr>
        <w:t> </w:t>
      </w:r>
    </w:p>
    <w:p w14:paraId="4A4675BC" w14:textId="77777777" w:rsidR="00D5779E" w:rsidRPr="00411D5D" w:rsidRDefault="00D5779E" w:rsidP="00D5779E">
      <w:pPr>
        <w:numPr>
          <w:ilvl w:val="0"/>
          <w:numId w:val="24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Einleitung </w:t>
      </w:r>
      <w:r w:rsidRPr="00411D5D">
        <w:rPr>
          <w:rFonts w:ascii="Berlin Type Office" w:eastAsia="Times New Roman" w:hAnsi="Berlin Type Office" w:cs="Segoe UI"/>
          <w:i/>
          <w:iCs/>
          <w:kern w:val="0"/>
          <w:sz w:val="22"/>
          <w:szCs w:val="22"/>
          <w:lang w:val="de-DE" w:eastAsia="en-GB"/>
          <w14:ligatures w14:val="none"/>
        </w:rPr>
        <w:t>personeller Veränderungen</w:t>
      </w:r>
      <w:r w:rsidRPr="00411D5D">
        <w:rPr>
          <w:rFonts w:ascii="Berlin Type Office" w:eastAsia="Times New Roman" w:hAnsi="Berlin Type Office" w:cs="Segoe UI"/>
          <w:kern w:val="0"/>
          <w:sz w:val="22"/>
          <w:szCs w:val="22"/>
          <w:lang w:val="de-DE" w:eastAsia="en-GB"/>
          <w14:ligatures w14:val="none"/>
        </w:rPr>
        <w:t xml:space="preserve"> bzw. </w:t>
      </w:r>
      <w:r w:rsidRPr="00411D5D">
        <w:rPr>
          <w:rFonts w:ascii="Berlin Type Office" w:eastAsia="Times New Roman" w:hAnsi="Berlin Type Office" w:cs="Segoe UI"/>
          <w:i/>
          <w:iCs/>
          <w:kern w:val="0"/>
          <w:sz w:val="22"/>
          <w:szCs w:val="22"/>
          <w:lang w:val="de-DE" w:eastAsia="en-GB"/>
          <w14:ligatures w14:val="none"/>
        </w:rPr>
        <w:t>Neubesetzung von Projektrollen</w:t>
      </w:r>
      <w:r w:rsidRPr="00411D5D">
        <w:rPr>
          <w:rFonts w:ascii="Berlin Type Office" w:eastAsia="Times New Roman" w:hAnsi="Berlin Type Office" w:cs="Segoe UI"/>
          <w:kern w:val="0"/>
          <w:sz w:val="22"/>
          <w:szCs w:val="22"/>
          <w:lang w:eastAsia="en-GB"/>
          <w14:ligatures w14:val="none"/>
        </w:rPr>
        <w:t> </w:t>
      </w:r>
    </w:p>
    <w:p w14:paraId="0C1F8FD5" w14:textId="77777777" w:rsidR="00D5779E" w:rsidRPr="00411D5D" w:rsidRDefault="00D5779E" w:rsidP="00D5779E">
      <w:pPr>
        <w:numPr>
          <w:ilvl w:val="0"/>
          <w:numId w:val="24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Engagement eines </w:t>
      </w:r>
      <w:r w:rsidRPr="00411D5D">
        <w:rPr>
          <w:rFonts w:ascii="Berlin Type Office" w:eastAsia="Times New Roman" w:hAnsi="Berlin Type Office" w:cs="Segoe UI"/>
          <w:i/>
          <w:iCs/>
          <w:kern w:val="0"/>
          <w:sz w:val="22"/>
          <w:szCs w:val="22"/>
          <w:lang w:val="de-DE" w:eastAsia="en-GB"/>
          <w14:ligatures w14:val="none"/>
        </w:rPr>
        <w:t>externen Dienstleisters</w:t>
      </w:r>
      <w:r w:rsidRPr="00411D5D">
        <w:rPr>
          <w:rFonts w:ascii="Berlin Type Office" w:eastAsia="Times New Roman" w:hAnsi="Berlin Type Office" w:cs="Segoe UI"/>
          <w:kern w:val="0"/>
          <w:sz w:val="22"/>
          <w:szCs w:val="22"/>
          <w:lang w:val="de-DE" w:eastAsia="en-GB"/>
          <w14:ligatures w14:val="none"/>
        </w:rPr>
        <w:t xml:space="preserve"> zur Beschleunigung oder Verbesserung des Projektablaufs</w:t>
      </w:r>
      <w:r w:rsidRPr="00411D5D">
        <w:rPr>
          <w:rFonts w:ascii="Berlin Type Office" w:eastAsia="Times New Roman" w:hAnsi="Berlin Type Office" w:cs="Segoe UI"/>
          <w:kern w:val="0"/>
          <w:sz w:val="22"/>
          <w:szCs w:val="22"/>
          <w:lang w:eastAsia="en-GB"/>
          <w14:ligatures w14:val="none"/>
        </w:rPr>
        <w:t> </w:t>
      </w:r>
    </w:p>
    <w:p w14:paraId="31DD8C6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Abstimmungsprozess</w:t>
      </w:r>
      <w:r w:rsidRPr="00411D5D">
        <w:rPr>
          <w:rFonts w:ascii="Berlin Type Office" w:eastAsia="Times New Roman" w:hAnsi="Berlin Type Office" w:cs="Segoe UI"/>
          <w:i/>
          <w:iCs/>
          <w:kern w:val="0"/>
          <w:sz w:val="22"/>
          <w:szCs w:val="22"/>
          <w:lang w:eastAsia="en-GB"/>
          <w14:ligatures w14:val="none"/>
        </w:rPr>
        <w:t> </w:t>
      </w:r>
    </w:p>
    <w:p w14:paraId="1B5F79A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Im </w:t>
      </w:r>
      <w:r w:rsidRPr="00411D5D">
        <w:rPr>
          <w:rFonts w:ascii="Berlin Type Office" w:eastAsia="Times New Roman" w:hAnsi="Berlin Type Office" w:cs="Segoe UI"/>
          <w:i/>
          <w:iCs/>
          <w:kern w:val="0"/>
          <w:sz w:val="22"/>
          <w:szCs w:val="22"/>
          <w:lang w:val="de-DE" w:eastAsia="en-GB"/>
          <w14:ligatures w14:val="none"/>
        </w:rPr>
        <w:t>Abstimmungsprozess</w:t>
      </w:r>
      <w:r w:rsidRPr="00411D5D">
        <w:rPr>
          <w:rFonts w:ascii="Berlin Type Office" w:eastAsia="Times New Roman" w:hAnsi="Berlin Type Office" w:cs="Segoe UI"/>
          <w:kern w:val="0"/>
          <w:sz w:val="22"/>
          <w:szCs w:val="22"/>
          <w:lang w:val="de-DE" w:eastAsia="en-GB"/>
          <w14:ligatures w14:val="none"/>
        </w:rPr>
        <w:t xml:space="preserve"> nach der Identifikation von Abweichungen oder Veränderungen nehmen die involvierten Personen unterschiedliche Rollen ein:</w:t>
      </w:r>
      <w:r w:rsidRPr="00411D5D">
        <w:rPr>
          <w:rFonts w:ascii="Berlin Type Office" w:eastAsia="Times New Roman" w:hAnsi="Berlin Type Office" w:cs="Segoe UI"/>
          <w:kern w:val="0"/>
          <w:sz w:val="22"/>
          <w:szCs w:val="22"/>
          <w:lang w:eastAsia="en-GB"/>
          <w14:ligatures w14:val="none"/>
        </w:rPr>
        <w:t> </w:t>
      </w:r>
    </w:p>
    <w:p w14:paraId="38CB8ECE" w14:textId="77777777" w:rsidR="00D5779E" w:rsidRPr="00411D5D" w:rsidRDefault="00D5779E" w:rsidP="00D5779E">
      <w:pPr>
        <w:numPr>
          <w:ilvl w:val="0"/>
          <w:numId w:val="24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APV</w:t>
      </w:r>
      <w:r w:rsidRPr="00411D5D">
        <w:rPr>
          <w:rFonts w:ascii="Berlin Type Office" w:eastAsia="Times New Roman" w:hAnsi="Berlin Type Office" w:cs="Segoe UI"/>
          <w:kern w:val="0"/>
          <w:sz w:val="22"/>
          <w:szCs w:val="22"/>
          <w:lang w:val="de-DE" w:eastAsia="en-GB"/>
          <w14:ligatures w14:val="none"/>
        </w:rPr>
        <w:t xml:space="preserve"> identifizieren bei Abweichungen konkret die Ursachen im AP. </w:t>
      </w:r>
      <w:r w:rsidRPr="00411D5D">
        <w:rPr>
          <w:rFonts w:ascii="Berlin Type Office" w:eastAsia="Times New Roman" w:hAnsi="Berlin Type Office" w:cs="Segoe UI"/>
          <w:kern w:val="0"/>
          <w:sz w:val="22"/>
          <w:szCs w:val="22"/>
          <w:shd w:val="clear" w:color="auto" w:fill="FFFF00"/>
          <w:lang w:val="de-DE" w:eastAsia="en-GB"/>
          <w14:ligatures w14:val="none"/>
        </w:rPr>
        <w:t>Bei Abweichungen und Änderungen identifizieren die APV zudem die Folgen für das AP sowie konkrete Maßnahmen, wie die gesetzten Ziele noch zu erreichen bzw. Veränderungen umzusetzen sind und setzen vereinbarte Maßnahmen um.</w:t>
      </w:r>
      <w:r w:rsidRPr="00411D5D">
        <w:rPr>
          <w:rFonts w:ascii="Berlin Type Office" w:eastAsia="Times New Roman" w:hAnsi="Berlin Type Office" w:cs="Segoe UI"/>
          <w:kern w:val="0"/>
          <w:sz w:val="22"/>
          <w:szCs w:val="22"/>
          <w:lang w:eastAsia="en-GB"/>
          <w14:ligatures w14:val="none"/>
        </w:rPr>
        <w:t> </w:t>
      </w:r>
    </w:p>
    <w:p w14:paraId="74324E13" w14:textId="77777777" w:rsidR="00D5779E" w:rsidRPr="00411D5D" w:rsidRDefault="00D5779E" w:rsidP="00D5779E">
      <w:pPr>
        <w:numPr>
          <w:ilvl w:val="0"/>
          <w:numId w:val="24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zuständige Führungskraft</w:t>
      </w:r>
      <w:r w:rsidRPr="00411D5D">
        <w:rPr>
          <w:rFonts w:ascii="Berlin Type Office" w:eastAsia="Times New Roman" w:hAnsi="Berlin Type Office" w:cs="Segoe UI"/>
          <w:kern w:val="0"/>
          <w:sz w:val="22"/>
          <w:szCs w:val="22"/>
          <w:lang w:val="de-DE" w:eastAsia="en-GB"/>
          <w14:ligatures w14:val="none"/>
        </w:rPr>
        <w:t xml:space="preserve"> unterstützt die APV und identifiziert bei Abweichungen die Ursachen in ihrem Verantwortungsbereich. </w:t>
      </w:r>
      <w:r w:rsidRPr="00411D5D">
        <w:rPr>
          <w:rFonts w:ascii="Berlin Type Office" w:eastAsia="Times New Roman" w:hAnsi="Berlin Type Office" w:cs="Segoe UI"/>
          <w:kern w:val="0"/>
          <w:sz w:val="22"/>
          <w:szCs w:val="22"/>
          <w:shd w:val="clear" w:color="auto" w:fill="FFFF00"/>
          <w:lang w:val="de-DE" w:eastAsia="en-GB"/>
          <w14:ligatures w14:val="none"/>
        </w:rPr>
        <w:t>Bei Abweichungen und Änderungen</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identifiziert sie</w:t>
      </w:r>
      <w:r w:rsidRPr="00411D5D">
        <w:rPr>
          <w:rFonts w:ascii="Berlin Type Office" w:eastAsia="Times New Roman" w:hAnsi="Berlin Type Office" w:cs="Segoe UI"/>
          <w:kern w:val="0"/>
          <w:sz w:val="22"/>
          <w:szCs w:val="22"/>
          <w:lang w:val="de-DE" w:eastAsia="en-GB"/>
          <w14:ligatures w14:val="none"/>
        </w:rPr>
        <w:t xml:space="preserve"> die Folgen sowie mögliche Maßnahmen für ihren </w:t>
      </w:r>
      <w:r w:rsidRPr="00411D5D">
        <w:rPr>
          <w:rFonts w:ascii="Berlin Type Office" w:eastAsia="Times New Roman" w:hAnsi="Berlin Type Office" w:cs="Segoe UI"/>
          <w:kern w:val="0"/>
          <w:sz w:val="22"/>
          <w:szCs w:val="22"/>
          <w:lang w:val="de-DE" w:eastAsia="en-GB"/>
          <w14:ligatures w14:val="none"/>
        </w:rPr>
        <w:lastRenderedPageBreak/>
        <w:t>Verantwortungsbereich. Sie bringt diese Erkenntnisse in den Abstimmungsprozess ein. Sie überwacht die Umsetzung vereinbarter Maßnahmen.  </w:t>
      </w:r>
      <w:r w:rsidRPr="00411D5D">
        <w:rPr>
          <w:rFonts w:ascii="Berlin Type Office" w:eastAsia="Times New Roman" w:hAnsi="Berlin Type Office" w:cs="Segoe UI"/>
          <w:kern w:val="0"/>
          <w:sz w:val="22"/>
          <w:szCs w:val="22"/>
          <w:lang w:eastAsia="en-GB"/>
          <w14:ligatures w14:val="none"/>
        </w:rPr>
        <w:t> </w:t>
      </w:r>
    </w:p>
    <w:p w14:paraId="48EA158E" w14:textId="77777777" w:rsidR="00D5779E" w:rsidRPr="00411D5D" w:rsidRDefault="00D5779E" w:rsidP="00D5779E">
      <w:pPr>
        <w:numPr>
          <w:ilvl w:val="0"/>
          <w:numId w:val="24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Verantwortlichen für das Projektcontrolling und das QM</w:t>
      </w:r>
      <w:r w:rsidRPr="00411D5D">
        <w:rPr>
          <w:rFonts w:ascii="Berlin Type Office" w:eastAsia="Times New Roman" w:hAnsi="Berlin Type Office" w:cs="Segoe UI"/>
          <w:kern w:val="0"/>
          <w:sz w:val="22"/>
          <w:szCs w:val="22"/>
          <w:lang w:val="de-DE" w:eastAsia="en-GB"/>
          <w14:ligatures w14:val="none"/>
        </w:rPr>
        <w:t xml:space="preserve"> identifizieren bei Abweichungen die möglichen Ursachen im gesamten Projekt und Projektmanagement. Sie bewerten die Folgen der Abweichungen und Änderungen und der vereinbarten Maßnahmen im Rahmen des magischen Dreiecks, d. h. in den Folgen für die anderen handlungsleitenden Ziele.</w:t>
      </w:r>
      <w:r w:rsidRPr="00411D5D">
        <w:rPr>
          <w:rFonts w:ascii="Berlin Type Office" w:eastAsia="Times New Roman" w:hAnsi="Berlin Type Office" w:cs="Segoe UI"/>
          <w:kern w:val="0"/>
          <w:sz w:val="17"/>
          <w:szCs w:val="17"/>
          <w:vertAlign w:val="superscript"/>
          <w:lang w:val="de-DE" w:eastAsia="en-GB"/>
          <w14:ligatures w14:val="none"/>
        </w:rPr>
        <w:t>137</w:t>
      </w:r>
      <w:r w:rsidRPr="00411D5D">
        <w:rPr>
          <w:rFonts w:ascii="Berlin Type Office" w:eastAsia="Times New Roman" w:hAnsi="Berlin Type Office" w:cs="Segoe UI"/>
          <w:kern w:val="0"/>
          <w:sz w:val="22"/>
          <w:szCs w:val="22"/>
          <w:lang w:val="de-DE" w:eastAsia="en-GB"/>
          <w14:ligatures w14:val="none"/>
        </w:rPr>
        <w:t xml:space="preserve"> Zudem beurteilen sie die Folgen für andere Projektbereiche sowie für den weiteren Projektverlauf und bringen dieses in den Abstimmungsprozess und in den Bericht ein. Sie überwachen auch die Umsetzung vereinbarter Maßnahmen.</w:t>
      </w:r>
      <w:r w:rsidRPr="00411D5D">
        <w:rPr>
          <w:rFonts w:ascii="Berlin Type Office" w:eastAsia="Times New Roman" w:hAnsi="Berlin Type Office" w:cs="Segoe UI"/>
          <w:kern w:val="0"/>
          <w:sz w:val="22"/>
          <w:szCs w:val="22"/>
          <w:lang w:eastAsia="en-GB"/>
          <w14:ligatures w14:val="none"/>
        </w:rPr>
        <w:t> </w:t>
      </w:r>
    </w:p>
    <w:p w14:paraId="5749BC94"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Berichtsstruktur</w:t>
      </w:r>
      <w:r w:rsidRPr="00411D5D">
        <w:rPr>
          <w:rFonts w:ascii="Berlin Type Office" w:eastAsia="Times New Roman" w:hAnsi="Berlin Type Office" w:cs="Segoe UI"/>
          <w:i/>
          <w:iCs/>
          <w:kern w:val="0"/>
          <w:sz w:val="22"/>
          <w:szCs w:val="22"/>
          <w:lang w:eastAsia="en-GB"/>
          <w14:ligatures w14:val="none"/>
        </w:rPr>
        <w:t> </w:t>
      </w:r>
    </w:p>
    <w:p w14:paraId="42D46B5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Abweichung, die Änderungen, die identifizierten Ursachen, die bewerteten Folgen und die vereinbarten Maßnahmen werden in den </w:t>
      </w:r>
      <w:r w:rsidRPr="00411D5D">
        <w:rPr>
          <w:rFonts w:ascii="Berlin Type Office" w:eastAsia="Times New Roman" w:hAnsi="Berlin Type Office" w:cs="Segoe UI"/>
          <w:i/>
          <w:iCs/>
          <w:kern w:val="0"/>
          <w:sz w:val="22"/>
          <w:szCs w:val="22"/>
          <w:lang w:val="de-DE" w:eastAsia="en-GB"/>
          <w14:ligatures w14:val="none"/>
        </w:rPr>
        <w:t>Bericht</w:t>
      </w:r>
      <w:r w:rsidRPr="00411D5D">
        <w:rPr>
          <w:rFonts w:ascii="Berlin Type Office" w:eastAsia="Times New Roman" w:hAnsi="Berlin Type Office" w:cs="Segoe UI"/>
          <w:kern w:val="0"/>
          <w:sz w:val="22"/>
          <w:szCs w:val="22"/>
          <w:lang w:val="de-DE" w:eastAsia="en-GB"/>
          <w14:ligatures w14:val="none"/>
        </w:rPr>
        <w:t xml:space="preserve"> an die nächsthöhere Führungsebene aufgenommen. Jede Führungsebene muss die Folgen der Abweichungen bzw. Änderungen und möglicher Maßnahmen für seinen Verantwortungsbereich bewerten. Da es sich im Ergebnis immer um eine Änderung des ursprünglich vereinbarten Projektplans handelt, muss klar definiert werden, bei welchen Änderungen welche Führungsebene im Projekt zustimmen muss. Dieses sollte mit der Implementierung der PO festgelegt werden. Über alle Abweichungen und Änderungen von den Projektplänen und Maßnahmen muss die PL in Kenntnis gesetzt werden. Diese ist letztlich für den Erfolg des Projektes und für die Einhaltung der handlungsleitenden Ziele verantwortlich. </w:t>
      </w:r>
      <w:r w:rsidRPr="00411D5D">
        <w:rPr>
          <w:rFonts w:ascii="Berlin Type Office" w:eastAsia="Times New Roman" w:hAnsi="Berlin Type Office" w:cs="Segoe UI"/>
          <w:kern w:val="0"/>
          <w:sz w:val="22"/>
          <w:szCs w:val="22"/>
          <w:shd w:val="clear" w:color="auto" w:fill="FFFF00"/>
          <w:lang w:val="de-DE" w:eastAsia="en-GB"/>
          <w14:ligatures w14:val="none"/>
        </w:rPr>
        <w:t>Zentrale Abweichungen und Änderungen sind immer mit der auftraggebenden Stelle bzw. der EI abzustimmen. Die Abstimmung ist schriftlich festzuhalten. Abweichungen und Änderungen sollten zudem in den zentralen Dokumenten des Projektes festgehalten werden.</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6A2769F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Überprüfen der </w:t>
      </w:r>
      <w:r w:rsidRPr="00411D5D">
        <w:rPr>
          <w:rFonts w:ascii="Berlin Type Office" w:eastAsia="Times New Roman" w:hAnsi="Berlin Type Office" w:cs="Segoe UI"/>
          <w:i/>
          <w:iCs/>
          <w:kern w:val="0"/>
          <w:sz w:val="22"/>
          <w:szCs w:val="22"/>
          <w:lang w:eastAsia="en-GB"/>
          <w14:ligatures w14:val="none"/>
        </w:rPr>
        <w:t> </w:t>
      </w:r>
    </w:p>
    <w:p w14:paraId="0519BFE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Maßnahmen</w:t>
      </w:r>
      <w:r w:rsidRPr="00411D5D">
        <w:rPr>
          <w:rFonts w:ascii="Berlin Type Office" w:eastAsia="Times New Roman" w:hAnsi="Berlin Type Office" w:cs="Segoe UI"/>
          <w:i/>
          <w:iCs/>
          <w:kern w:val="0"/>
          <w:sz w:val="22"/>
          <w:szCs w:val="22"/>
          <w:lang w:eastAsia="en-GB"/>
          <w14:ligatures w14:val="none"/>
        </w:rPr>
        <w:t> </w:t>
      </w:r>
    </w:p>
    <w:p w14:paraId="47E445E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Nach der </w:t>
      </w:r>
      <w:r w:rsidRPr="00411D5D">
        <w:rPr>
          <w:rFonts w:ascii="Berlin Type Office" w:eastAsia="Times New Roman" w:hAnsi="Berlin Type Office" w:cs="Segoe UI"/>
          <w:i/>
          <w:iCs/>
          <w:kern w:val="0"/>
          <w:sz w:val="22"/>
          <w:szCs w:val="22"/>
          <w:lang w:val="de-DE" w:eastAsia="en-GB"/>
          <w14:ligatures w14:val="none"/>
        </w:rPr>
        <w:t>Planung der Maßnahmen sollte deren Umsetzung und Erfolg im Rahmen</w:t>
      </w:r>
      <w:r w:rsidRPr="00411D5D">
        <w:rPr>
          <w:rFonts w:ascii="Berlin Type Office" w:eastAsia="Times New Roman" w:hAnsi="Berlin Type Office" w:cs="Segoe UI"/>
          <w:kern w:val="0"/>
          <w:sz w:val="22"/>
          <w:szCs w:val="22"/>
          <w:lang w:val="de-DE" w:eastAsia="en-GB"/>
          <w14:ligatures w14:val="none"/>
        </w:rPr>
        <w:t xml:space="preserve"> des QM und des Projektcontrollings eng begleitet werden. Dazu bietet sich die Nutzung des sogenannten </w:t>
      </w:r>
      <w:r w:rsidRPr="00411D5D">
        <w:rPr>
          <w:rFonts w:ascii="Berlin Type Office" w:eastAsia="Times New Roman" w:hAnsi="Berlin Type Office" w:cs="Segoe UI"/>
          <w:i/>
          <w:iCs/>
          <w:kern w:val="0"/>
          <w:sz w:val="22"/>
          <w:szCs w:val="22"/>
          <w:lang w:val="de-DE" w:eastAsia="en-GB"/>
          <w14:ligatures w14:val="none"/>
        </w:rPr>
        <w:t xml:space="preserve">Deming Cycle </w:t>
      </w:r>
      <w:r w:rsidRPr="00411D5D">
        <w:rPr>
          <w:rFonts w:ascii="Berlin Type Office" w:eastAsia="Times New Roman" w:hAnsi="Berlin Type Office" w:cs="Segoe UI"/>
          <w:kern w:val="0"/>
          <w:sz w:val="22"/>
          <w:szCs w:val="22"/>
          <w:lang w:val="de-DE" w:eastAsia="en-GB"/>
          <w14:ligatures w14:val="none"/>
        </w:rPr>
        <w:t>an. Der Deming Cycle beschreibt einen iterativ zu durchlaufenden Kreislauf des Planens der Maßnahme (Plan), des Durchführens der Maßnahmen (Do) des Überprüfens der Maßnahme (Check) und des endgültigen Anwendens oder nicht Anwendens der Maßnahme (Act).</w:t>
      </w:r>
      <w:r w:rsidRPr="00411D5D">
        <w:rPr>
          <w:rFonts w:ascii="Berlin Type Office" w:eastAsia="Times New Roman" w:hAnsi="Berlin Type Office" w:cs="Segoe UI"/>
          <w:kern w:val="0"/>
          <w:sz w:val="17"/>
          <w:szCs w:val="17"/>
          <w:vertAlign w:val="superscript"/>
          <w:lang w:val="de-DE" w:eastAsia="en-GB"/>
          <w14:ligatures w14:val="none"/>
        </w:rPr>
        <w:t>138</w:t>
      </w:r>
      <w:r w:rsidRPr="00411D5D">
        <w:rPr>
          <w:rFonts w:ascii="Berlin Type Office" w:eastAsia="Times New Roman" w:hAnsi="Berlin Type Office" w:cs="Segoe UI"/>
          <w:kern w:val="0"/>
          <w:sz w:val="22"/>
          <w:szCs w:val="22"/>
          <w:lang w:val="de-DE" w:eastAsia="en-GB"/>
          <w14:ligatures w14:val="none"/>
        </w:rPr>
        <w:t xml:space="preserve"> Das QM und das Projektcontrolling nutzen den Deming Cycle, um eng die Umsetzung der geplanten Maßnahmen zu begleiten. Sollten bereits mit der Bestimmung der Qualitätsanforderungen in der Planungsphase auch Maßnahmen geplant worden sein, dann sollte der Deming Cycle entsprechend angewandt werden. Erfolgreiche oder nicht erfolgreiche Maßnahmen sollten dabei als Lessons Learned, d. h. als wichtige Erfahrungswerte dokumentiert werden.</w:t>
      </w:r>
      <w:r w:rsidRPr="00411D5D">
        <w:rPr>
          <w:rFonts w:ascii="Berlin Type Office" w:eastAsia="Times New Roman" w:hAnsi="Berlin Type Office" w:cs="Segoe UI"/>
          <w:kern w:val="0"/>
          <w:sz w:val="22"/>
          <w:szCs w:val="22"/>
          <w:lang w:eastAsia="en-GB"/>
          <w14:ligatures w14:val="none"/>
        </w:rPr>
        <w:t> </w:t>
      </w:r>
    </w:p>
    <w:p w14:paraId="1B5A9D3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7E4E08D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Arial" w:eastAsia="Times New Roman" w:hAnsi="Arial" w:cs="Arial"/>
          <w:kern w:val="0"/>
          <w:sz w:val="22"/>
          <w:szCs w:val="22"/>
          <w:shd w:val="clear" w:color="auto" w:fill="FFFF00"/>
          <w:lang w:val="de-DE" w:eastAsia="en-GB"/>
          <w14:ligatures w14:val="none"/>
        </w:rPr>
        <w:t> </w:t>
      </w:r>
      <w:r w:rsidRPr="00411D5D">
        <w:rPr>
          <w:rFonts w:ascii="Berlin Type Office" w:eastAsia="Times New Roman" w:hAnsi="Berlin Type Office" w:cs="Segoe UI"/>
          <w:kern w:val="0"/>
          <w:sz w:val="22"/>
          <w:szCs w:val="22"/>
          <w:shd w:val="clear" w:color="auto" w:fill="FFFF00"/>
          <w:lang w:val="de-DE" w:eastAsia="en-GB"/>
          <w14:ligatures w14:val="none"/>
        </w:rPr>
        <w:t xml:space="preserve">ist ein aktives managen des Umgangs mit Abweichungen und Änderungen nicht vorgesehen. In der agilen Vorgehensweise ist eine permanente Änderung des Projektumfangs bzw. Abweichungen vom ursprünglichen Leistungsumfang Teil des üblichen Vorgehens. Der Product Backlog kann nach jedem Sprint angepasst werden. Der Product Owner bewertet dafür, ob Änderungen sinnvoll sind und aufgenommen werden sollen. Der Product Backlog wird in Abstimmung mit der auftraggebenden Stelle bzw. EI regelmäßig bzw. wünschenswerterweise im Sprint Review neu priorisiert und erstellt. Neue Anforderungen, die etwa vom Projektteam im Projektverlauf identifiziert werden, werden in den Product Backlog vom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Product Owner aufgenommen, wenn diese Teil der Produktvision sind. Für diese Anforderungen muss dann vom Projektteam der Aufwand geschätzt werden. Auf dieser Grundlage werden sie gegenüber den weiteren Anforderungen im Product Backlog priorisiert. Im Anschluss wird entschieden, welchem Release und dann welchem Sprint die Anforderungen zuzuordnen sind.</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139</w:t>
      </w:r>
      <w:r w:rsidRPr="00411D5D">
        <w:rPr>
          <w:rFonts w:ascii="Berlin Type Office" w:eastAsia="Times New Roman" w:hAnsi="Berlin Type Office" w:cs="Segoe UI"/>
          <w:kern w:val="0"/>
          <w:sz w:val="22"/>
          <w:szCs w:val="22"/>
          <w:lang w:eastAsia="en-GB"/>
          <w14:ligatures w14:val="none"/>
        </w:rPr>
        <w:t> </w:t>
      </w:r>
    </w:p>
    <w:p w14:paraId="12B61359" w14:textId="77777777" w:rsidR="00D5779E" w:rsidRPr="00411D5D" w:rsidRDefault="00D5779E" w:rsidP="00D5779E">
      <w:pPr>
        <w:numPr>
          <w:ilvl w:val="0"/>
          <w:numId w:val="249"/>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shd w:val="clear" w:color="auto" w:fill="FFFF00"/>
          <w:lang w:val="de-DE" w:eastAsia="en-GB"/>
          <w14:ligatures w14:val="none"/>
        </w:rPr>
        <w:t>Das Verhältnis von Kosten und Nutzen steuern (PPS 36)</w:t>
      </w:r>
      <w:r w:rsidRPr="00411D5D">
        <w:rPr>
          <w:rFonts w:ascii="Berlin Type Office" w:eastAsia="Times New Roman" w:hAnsi="Berlin Type Office" w:cs="Segoe UI"/>
          <w:b/>
          <w:bCs/>
          <w:kern w:val="0"/>
          <w:sz w:val="22"/>
          <w:szCs w:val="22"/>
          <w:lang w:eastAsia="en-GB"/>
          <w14:ligatures w14:val="none"/>
        </w:rPr>
        <w:t> </w:t>
      </w:r>
    </w:p>
    <w:p w14:paraId="6E10FEB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Eine zentrale Aufgabe des Projektmanagements liegt im Projektverlauf darin, das </w:t>
      </w:r>
      <w:r w:rsidRPr="00411D5D">
        <w:rPr>
          <w:rFonts w:ascii="Berlin Type Office" w:eastAsia="Times New Roman" w:hAnsi="Berlin Type Office" w:cs="Segoe UI"/>
          <w:i/>
          <w:iCs/>
          <w:kern w:val="0"/>
          <w:sz w:val="22"/>
          <w:szCs w:val="22"/>
          <w:shd w:val="clear" w:color="auto" w:fill="FFFF00"/>
          <w:lang w:val="de-DE" w:eastAsia="en-GB"/>
          <w14:ligatures w14:val="none"/>
        </w:rPr>
        <w:t>Verhältnis von Kosten und Nutzen des Projekts zu steuern</w:t>
      </w:r>
      <w:r w:rsidRPr="00411D5D">
        <w:rPr>
          <w:rFonts w:ascii="Berlin Type Office" w:eastAsia="Times New Roman" w:hAnsi="Berlin Type Office" w:cs="Segoe UI"/>
          <w:kern w:val="0"/>
          <w:sz w:val="22"/>
          <w:szCs w:val="22"/>
          <w:shd w:val="clear" w:color="auto" w:fill="FFFF00"/>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1D09AED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sequenzielles Vorgehen</w:t>
      </w:r>
      <w:r w:rsidRPr="00411D5D">
        <w:rPr>
          <w:rFonts w:ascii="Berlin Type Office" w:eastAsia="Times New Roman" w:hAnsi="Berlin Type Office" w:cs="Segoe UI"/>
          <w:i/>
          <w:iCs/>
          <w:kern w:val="0"/>
          <w:sz w:val="22"/>
          <w:szCs w:val="22"/>
          <w:lang w:eastAsia="en-GB"/>
          <w14:ligatures w14:val="none"/>
        </w:rPr>
        <w:t> </w:t>
      </w:r>
    </w:p>
    <w:p w14:paraId="1784621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Im </w:t>
      </w:r>
      <w:r w:rsidRPr="00411D5D">
        <w:rPr>
          <w:rFonts w:ascii="Berlin Type Office" w:eastAsia="Times New Roman" w:hAnsi="Berlin Type Office" w:cs="Segoe UI"/>
          <w:i/>
          <w:iCs/>
          <w:kern w:val="0"/>
          <w:sz w:val="22"/>
          <w:szCs w:val="22"/>
          <w:shd w:val="clear" w:color="auto" w:fill="FFFF00"/>
          <w:lang w:val="de-DE" w:eastAsia="en-GB"/>
          <w14:ligatures w14:val="none"/>
        </w:rPr>
        <w:t>sequenziellen Vorgehen</w:t>
      </w:r>
      <w:r w:rsidRPr="00411D5D">
        <w:rPr>
          <w:rFonts w:ascii="Berlin Type Office" w:eastAsia="Times New Roman" w:hAnsi="Berlin Type Office" w:cs="Segoe UI"/>
          <w:kern w:val="0"/>
          <w:sz w:val="22"/>
          <w:szCs w:val="22"/>
          <w:shd w:val="clear" w:color="auto" w:fill="FFFF00"/>
          <w:lang w:val="de-DE" w:eastAsia="en-GB"/>
          <w14:ligatures w14:val="none"/>
        </w:rPr>
        <w:t xml:space="preserve"> geschieht die Steuerung</w:t>
      </w:r>
      <w:r w:rsidRPr="00411D5D">
        <w:rPr>
          <w:rFonts w:ascii="Berlin Type Office" w:eastAsia="Times New Roman" w:hAnsi="Berlin Type Office" w:cs="Segoe UI"/>
          <w:kern w:val="0"/>
          <w:sz w:val="22"/>
          <w:szCs w:val="22"/>
          <w:lang w:val="de-DE" w:eastAsia="en-GB"/>
          <w14:ligatures w14:val="none"/>
        </w:rPr>
        <w:t xml:space="preserve"> über Soll-/Ist-Vergleiche immer im Rahmen des magischen Dreiecks und zur Erreichung der </w:t>
      </w:r>
      <w:r w:rsidRPr="00411D5D">
        <w:rPr>
          <w:rFonts w:ascii="Berlin Type Office" w:eastAsia="Times New Roman" w:hAnsi="Berlin Type Office" w:cs="Segoe UI"/>
          <w:i/>
          <w:iCs/>
          <w:kern w:val="0"/>
          <w:sz w:val="22"/>
          <w:szCs w:val="22"/>
          <w:lang w:val="de-DE" w:eastAsia="en-GB"/>
          <w14:ligatures w14:val="none"/>
        </w:rPr>
        <w:t>Zielvision bzw. des eigentlich herzustellenden Nutzens des Projekts</w:t>
      </w:r>
      <w:r w:rsidRPr="00411D5D">
        <w:rPr>
          <w:rFonts w:ascii="Berlin Type Office" w:eastAsia="Times New Roman" w:hAnsi="Berlin Type Office" w:cs="Segoe UI"/>
          <w:kern w:val="0"/>
          <w:sz w:val="22"/>
          <w:szCs w:val="22"/>
          <w:lang w:val="de-DE" w:eastAsia="en-GB"/>
          <w14:ligatures w14:val="none"/>
        </w:rPr>
        <w:t>. Der regelmäßige Soll-/Ist-Vergleich sollte insofern immer von der PL, den Verantwortlichen des Controllings und des QM dazu genutzt werden, zu überprüfen, ob das Projekt den eigentlich angestrebten Nutzen noch erreicht. Insbesondere, wenn Änderungen an der Projektplanung vorgenommen werden, ist immer auch eine neue Kosten-Nutzen-Analyse durchzuführen. Zudem sollte die PL Zeitpunkte benennen, an denen routinemäßig eine Aktualisierung der Kosten-Nutzen-Analyse durchgeführt werden sollte. Dabei sind wie immer Aufwand und Nutzen einer solchen Aktualisierung in ein angemessenes Verhältnis zu bringen. Meilensteine bieten sich klassischerweise für solche Kosten-Nutzen-Analysen an. Schließlich sollte in die Bewertung des Nutzens auch die regelmäßige Analyse des Projektumfeldes (Chancen/Risiken und Stakeholder) einfließen.</w:t>
      </w:r>
      <w:r w:rsidRPr="00411D5D">
        <w:rPr>
          <w:rFonts w:ascii="Berlin Type Office" w:eastAsia="Times New Roman" w:hAnsi="Berlin Type Office" w:cs="Segoe UI"/>
          <w:kern w:val="0"/>
          <w:sz w:val="22"/>
          <w:szCs w:val="22"/>
          <w:lang w:eastAsia="en-GB"/>
          <w14:ligatures w14:val="none"/>
        </w:rPr>
        <w:t> </w:t>
      </w:r>
    </w:p>
    <w:p w14:paraId="4CB2ED5B"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0748AB5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ist eine Kosten-Nutzen-Analyse immer in den gewöhnlichen Sprint-Ablauf integriert. Durch die permanente Anpassung des Product Backlogs in enger Abstimmung mit der auftraggebenden Stelle bzw. der EI sollten immer zunächst die Anforderungen mit den zur Verfügung stehenden Ressourcen umgesetzt werden, die beim Erreichen der Zielvision am ehesten unterstützen. Bei der Anpassung des Product Backlogs sollten Product Owner und die auftraggebende Stelle bzw. die EI immer reflektieren, ob die noch ausstehende Umsetzung offener Anforderungen des Product Backlogs eine Fortführung des Projektes bzw. den Einsatz der damit einhergehenden Ressourcen rechtfertigt.</w:t>
      </w:r>
      <w:r w:rsidRPr="00411D5D">
        <w:rPr>
          <w:rFonts w:ascii="Berlin Type Office" w:eastAsia="Times New Roman" w:hAnsi="Berlin Type Office" w:cs="Segoe UI"/>
          <w:kern w:val="0"/>
          <w:sz w:val="22"/>
          <w:szCs w:val="22"/>
          <w:lang w:eastAsia="en-GB"/>
          <w14:ligatures w14:val="none"/>
        </w:rPr>
        <w:t> </w:t>
      </w:r>
    </w:p>
    <w:p w14:paraId="09E1853E" w14:textId="77777777" w:rsidR="00D5779E" w:rsidRPr="00411D5D" w:rsidRDefault="00D5779E" w:rsidP="00D5779E">
      <w:pPr>
        <w:numPr>
          <w:ilvl w:val="0"/>
          <w:numId w:val="250"/>
        </w:numPr>
        <w:spacing w:after="0" w:line="240" w:lineRule="auto"/>
        <w:ind w:left="30" w:firstLine="675"/>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Mit der auftraggebenden Stelle bzw. der Entscheidungsinstanz kommunizieren (PPS 37)</w:t>
      </w:r>
      <w:r w:rsidRPr="00411D5D">
        <w:rPr>
          <w:rFonts w:ascii="Berlin Type Office" w:eastAsia="Times New Roman" w:hAnsi="Berlin Type Office" w:cs="Segoe UI"/>
          <w:b/>
          <w:bCs/>
          <w:kern w:val="0"/>
          <w:sz w:val="22"/>
          <w:szCs w:val="22"/>
          <w:lang w:eastAsia="en-GB"/>
          <w14:ligatures w14:val="none"/>
        </w:rPr>
        <w:t> </w:t>
      </w:r>
    </w:p>
    <w:p w14:paraId="2BC1593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Eine Kernaufgabe des Projektmanagements ist es, </w:t>
      </w:r>
      <w:r w:rsidRPr="00411D5D">
        <w:rPr>
          <w:rFonts w:ascii="Berlin Type Office" w:eastAsia="Times New Roman" w:hAnsi="Berlin Type Office" w:cs="Segoe UI"/>
          <w:i/>
          <w:iCs/>
          <w:kern w:val="0"/>
          <w:sz w:val="22"/>
          <w:szCs w:val="22"/>
          <w:shd w:val="clear" w:color="auto" w:fill="FFFF00"/>
          <w:lang w:val="de-DE" w:eastAsia="en-GB"/>
          <w14:ligatures w14:val="none"/>
        </w:rPr>
        <w:t>mit der auftraggebenden Stelle bzw. der EI permanent zu kommunizieren.</w:t>
      </w:r>
      <w:r w:rsidRPr="00411D5D">
        <w:rPr>
          <w:rFonts w:ascii="Berlin Type Office" w:eastAsia="Times New Roman" w:hAnsi="Berlin Type Office" w:cs="Segoe UI"/>
          <w:kern w:val="0"/>
          <w:sz w:val="22"/>
          <w:szCs w:val="22"/>
          <w:lang w:eastAsia="en-GB"/>
          <w14:ligatures w14:val="none"/>
        </w:rPr>
        <w:t> </w:t>
      </w:r>
    </w:p>
    <w:p w14:paraId="3387731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Bereits in der Definitions- und Planungsphase sollten schon verlässliche Berichts- und Kommunikationsstrukturen mit der auftraggebenden Stelle bzw. der EI etabliert worden sein. Nach Abschluss der Planungsphase sollte noch einmal geprüft werden, ob diese Berichtsstrukturen, den Anforderungen des Projektes gerecht werden. Grundsätzlich muss die Berichterstattung die auftraggebende Stelle bzw. die EI in die Lage versetzen, zu überprüfen, ob das Projekt die Zielvision erreicht und ob dieses Erreichen der Zielversion noch in einem wirtschaftlichen Verhältnis zu den Kosten steht. Zudem muss es der auftraggebenden Stelle bzw. der EI auf dieser Grundlage möglich sein, Entscheidungen über den weiteren Projektverlauf zu treffen.</w:t>
      </w:r>
      <w:r w:rsidRPr="00411D5D">
        <w:rPr>
          <w:rFonts w:ascii="Berlin Type Office" w:eastAsia="Times New Roman" w:hAnsi="Berlin Type Office" w:cs="Segoe UI"/>
          <w:kern w:val="0"/>
          <w:sz w:val="22"/>
          <w:szCs w:val="22"/>
          <w:lang w:eastAsia="en-GB"/>
          <w14:ligatures w14:val="none"/>
        </w:rPr>
        <w:t> </w:t>
      </w:r>
    </w:p>
    <w:p w14:paraId="6E56D50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sequenzielles Vorgehen</w:t>
      </w:r>
      <w:r w:rsidRPr="00411D5D">
        <w:rPr>
          <w:rFonts w:ascii="Berlin Type Office" w:eastAsia="Times New Roman" w:hAnsi="Berlin Type Office" w:cs="Segoe UI"/>
          <w:i/>
          <w:iCs/>
          <w:kern w:val="0"/>
          <w:sz w:val="22"/>
          <w:szCs w:val="22"/>
          <w:lang w:eastAsia="en-GB"/>
          <w14:ligatures w14:val="none"/>
        </w:rPr>
        <w:t> </w:t>
      </w:r>
    </w:p>
    <w:p w14:paraId="1436622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Im sequenziellen Vorgehen muss klar definiert werden, zu welchem Anlass und in welcher Form der auftraggebenden Stelle bzw. der EI über das Projekt berichtet wird.</w:t>
      </w:r>
      <w:r w:rsidRPr="00411D5D">
        <w:rPr>
          <w:rFonts w:ascii="Berlin Type Office" w:eastAsia="Times New Roman" w:hAnsi="Berlin Type Office" w:cs="Segoe UI"/>
          <w:kern w:val="0"/>
          <w:sz w:val="22"/>
          <w:szCs w:val="22"/>
          <w:lang w:eastAsia="en-GB"/>
          <w14:ligatures w14:val="none"/>
        </w:rPr>
        <w:t> </w:t>
      </w:r>
    </w:p>
    <w:p w14:paraId="056137E3"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lastRenderedPageBreak/>
        <w:t>regelmäßige Berichts-</w:t>
      </w:r>
      <w:r w:rsidRPr="00411D5D">
        <w:rPr>
          <w:rFonts w:ascii="Berlin Type Office" w:eastAsia="Times New Roman" w:hAnsi="Berlin Type Office" w:cs="Segoe UI"/>
          <w:i/>
          <w:iCs/>
          <w:kern w:val="0"/>
          <w:sz w:val="22"/>
          <w:szCs w:val="22"/>
          <w:lang w:eastAsia="en-GB"/>
          <w14:ligatures w14:val="none"/>
        </w:rPr>
        <w:t> </w:t>
      </w:r>
    </w:p>
    <w:p w14:paraId="7DA9A347"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anlässe</w:t>
      </w:r>
      <w:r w:rsidRPr="00411D5D">
        <w:rPr>
          <w:rFonts w:ascii="Berlin Type Office" w:eastAsia="Times New Roman" w:hAnsi="Berlin Type Office" w:cs="Segoe UI"/>
          <w:i/>
          <w:iCs/>
          <w:kern w:val="0"/>
          <w:sz w:val="22"/>
          <w:szCs w:val="22"/>
          <w:lang w:eastAsia="en-GB"/>
          <w14:ligatures w14:val="none"/>
        </w:rPr>
        <w:t> </w:t>
      </w:r>
    </w:p>
    <w:p w14:paraId="6FE9D44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einem ersten Schritt sind dafür </w:t>
      </w:r>
      <w:r w:rsidRPr="00411D5D">
        <w:rPr>
          <w:rFonts w:ascii="Berlin Type Office" w:eastAsia="Times New Roman" w:hAnsi="Berlin Type Office" w:cs="Segoe UI"/>
          <w:i/>
          <w:iCs/>
          <w:kern w:val="0"/>
          <w:sz w:val="22"/>
          <w:szCs w:val="22"/>
          <w:lang w:val="de-DE" w:eastAsia="en-GB"/>
          <w14:ligatures w14:val="none"/>
        </w:rPr>
        <w:t>regelmäßige</w:t>
      </w:r>
      <w:r w:rsidRPr="00411D5D">
        <w:rPr>
          <w:rFonts w:ascii="Berlin Type Office" w:eastAsia="Times New Roman" w:hAnsi="Berlin Type Office" w:cs="Segoe UI"/>
          <w:kern w:val="0"/>
          <w:sz w:val="22"/>
          <w:szCs w:val="22"/>
          <w:lang w:val="de-DE" w:eastAsia="en-GB"/>
          <w14:ligatures w14:val="none"/>
        </w:rPr>
        <w:t xml:space="preserve"> von </w:t>
      </w:r>
      <w:r w:rsidRPr="00411D5D">
        <w:rPr>
          <w:rFonts w:ascii="Berlin Type Office" w:eastAsia="Times New Roman" w:hAnsi="Berlin Type Office" w:cs="Segoe UI"/>
          <w:i/>
          <w:iCs/>
          <w:kern w:val="0"/>
          <w:sz w:val="22"/>
          <w:szCs w:val="22"/>
          <w:lang w:val="de-DE" w:eastAsia="en-GB"/>
          <w14:ligatures w14:val="none"/>
        </w:rPr>
        <w:t>unregelmäßigen</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Anlässen</w:t>
      </w:r>
      <w:r w:rsidRPr="00411D5D">
        <w:rPr>
          <w:rFonts w:ascii="Berlin Type Office" w:eastAsia="Times New Roman" w:hAnsi="Berlin Type Office" w:cs="Segoe UI"/>
          <w:kern w:val="0"/>
          <w:sz w:val="22"/>
          <w:szCs w:val="22"/>
          <w:lang w:val="de-DE" w:eastAsia="en-GB"/>
          <w14:ligatures w14:val="none"/>
        </w:rPr>
        <w:t xml:space="preserve"> zu unterscheiden. </w:t>
      </w:r>
      <w:r w:rsidRPr="00411D5D">
        <w:rPr>
          <w:rFonts w:ascii="Berlin Type Office" w:eastAsia="Times New Roman" w:hAnsi="Berlin Type Office" w:cs="Segoe UI"/>
          <w:i/>
          <w:iCs/>
          <w:kern w:val="0"/>
          <w:sz w:val="22"/>
          <w:szCs w:val="22"/>
          <w:lang w:val="de-DE" w:eastAsia="en-GB"/>
          <w14:ligatures w14:val="none"/>
        </w:rPr>
        <w:t>Regelmäßige Anlässe</w:t>
      </w:r>
      <w:r w:rsidRPr="00411D5D">
        <w:rPr>
          <w:rFonts w:ascii="Berlin Type Office" w:eastAsia="Times New Roman" w:hAnsi="Berlin Type Office" w:cs="Segoe UI"/>
          <w:kern w:val="0"/>
          <w:sz w:val="22"/>
          <w:szCs w:val="22"/>
          <w:lang w:val="de-DE" w:eastAsia="en-GB"/>
          <w14:ligatures w14:val="none"/>
        </w:rPr>
        <w:t xml:space="preserve"> beziehen sich auf feste Zeitintervalle, zu denen der auftraggebenden Stelle bzw. der EI berichtet werden soll. Hier muss in Abwägung zu den Zeitkontingenten und dem Informationsbedarf der auftraggebenden Stelle bzw. der EI, der Projektdauer, -größe und -bedeutung genau abgewogen werden, ob dieses etwa alle zwei Wochen, monatlich oder einmal im Quartal geschieht oder auch zu bestimmten Meilensteinen. Die konkreten Berichtszeitpunkte werden anhand des Terminplans bestimmt und verabredet.</w:t>
      </w:r>
      <w:r w:rsidRPr="00411D5D">
        <w:rPr>
          <w:rFonts w:ascii="Berlin Type Office" w:eastAsia="Times New Roman" w:hAnsi="Berlin Type Office" w:cs="Segoe UI"/>
          <w:kern w:val="0"/>
          <w:sz w:val="22"/>
          <w:szCs w:val="22"/>
          <w:lang w:eastAsia="en-GB"/>
          <w14:ligatures w14:val="none"/>
        </w:rPr>
        <w:t> </w:t>
      </w:r>
    </w:p>
    <w:p w14:paraId="7880860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Statusbericht</w:t>
      </w:r>
      <w:r w:rsidRPr="00411D5D">
        <w:rPr>
          <w:rFonts w:ascii="Berlin Type Office" w:eastAsia="Times New Roman" w:hAnsi="Berlin Type Office" w:cs="Segoe UI"/>
          <w:i/>
          <w:iCs/>
          <w:kern w:val="0"/>
          <w:sz w:val="22"/>
          <w:szCs w:val="22"/>
          <w:lang w:eastAsia="en-GB"/>
          <w14:ligatures w14:val="none"/>
        </w:rPr>
        <w:t> </w:t>
      </w:r>
    </w:p>
    <w:p w14:paraId="75A267D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w:t>
      </w:r>
      <w:r w:rsidRPr="00411D5D">
        <w:rPr>
          <w:rFonts w:ascii="Berlin Type Office" w:eastAsia="Times New Roman" w:hAnsi="Berlin Type Office" w:cs="Segoe UI"/>
          <w:i/>
          <w:iCs/>
          <w:kern w:val="0"/>
          <w:sz w:val="22"/>
          <w:szCs w:val="22"/>
          <w:lang w:val="de-DE" w:eastAsia="en-GB"/>
          <w14:ligatures w14:val="none"/>
        </w:rPr>
        <w:t>Statusbericht</w:t>
      </w:r>
      <w:r w:rsidRPr="00411D5D">
        <w:rPr>
          <w:rFonts w:ascii="Berlin Type Office" w:eastAsia="Times New Roman" w:hAnsi="Berlin Type Office" w:cs="Segoe UI"/>
          <w:kern w:val="0"/>
          <w:sz w:val="22"/>
          <w:szCs w:val="22"/>
          <w:lang w:val="de-DE" w:eastAsia="en-GB"/>
          <w14:ligatures w14:val="none"/>
        </w:rPr>
        <w:t xml:space="preserve"> ist die Form, in der auftraggebenden Stelle bzw. der EI regelmäßig berichtet wird. Im Statusbericht berichtet die PL der auftraggebenden Stelle bzw. der EI über den Gesamtstatus des Projektes. Die Berichtsinhalte werden von der auftraggebenden Stelle bzw. der EI festgelegt. Der Statusbericht ist immer ein Gesamtbericht über den Projekterfolg und geht dabei nur ausnahmsweise auf einzelne AP ein. Der Statusbericht sollte für die auftraggebenden Stelle bzw. die EI einen einfachen, schnellen und sachgerechten Überblick über das Projekt geben. Der Statusbericht hat dabei zumindest folgenden Inhalt:</w:t>
      </w:r>
      <w:r w:rsidRPr="00411D5D">
        <w:rPr>
          <w:rFonts w:ascii="Berlin Type Office" w:eastAsia="Times New Roman" w:hAnsi="Berlin Type Office" w:cs="Segoe UI"/>
          <w:kern w:val="0"/>
          <w:sz w:val="22"/>
          <w:szCs w:val="22"/>
          <w:lang w:eastAsia="en-GB"/>
          <w14:ligatures w14:val="none"/>
        </w:rPr>
        <w:t> </w:t>
      </w:r>
    </w:p>
    <w:p w14:paraId="7277D22A" w14:textId="77777777" w:rsidR="00D5779E" w:rsidRPr="00411D5D" w:rsidRDefault="00D5779E" w:rsidP="00D5779E">
      <w:pPr>
        <w:numPr>
          <w:ilvl w:val="0"/>
          <w:numId w:val="25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Formalien: Benennung Projekt, PL, auftraggebende Stelle bzw. EI</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und des Berichtszeitraums </w:t>
      </w:r>
      <w:r w:rsidRPr="00411D5D">
        <w:rPr>
          <w:rFonts w:ascii="Berlin Type Office" w:eastAsia="Times New Roman" w:hAnsi="Berlin Type Office" w:cs="Segoe UI"/>
          <w:kern w:val="0"/>
          <w:sz w:val="22"/>
          <w:szCs w:val="22"/>
          <w:lang w:eastAsia="en-GB"/>
          <w14:ligatures w14:val="none"/>
        </w:rPr>
        <w:t> </w:t>
      </w:r>
    </w:p>
    <w:p w14:paraId="79C694B5" w14:textId="77777777" w:rsidR="00D5779E" w:rsidRPr="00411D5D" w:rsidRDefault="00D5779E" w:rsidP="00D5779E">
      <w:pPr>
        <w:numPr>
          <w:ilvl w:val="0"/>
          <w:numId w:val="25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Fortschritt der Zielerreichung bzw. Ergebniserfüllung (Status und Prognose)</w:t>
      </w:r>
      <w:r w:rsidRPr="00411D5D">
        <w:rPr>
          <w:rFonts w:ascii="Berlin Type Office" w:eastAsia="Times New Roman" w:hAnsi="Berlin Type Office" w:cs="Segoe UI"/>
          <w:kern w:val="0"/>
          <w:sz w:val="22"/>
          <w:szCs w:val="22"/>
          <w:lang w:eastAsia="en-GB"/>
          <w14:ligatures w14:val="none"/>
        </w:rPr>
        <w:t> </w:t>
      </w:r>
    </w:p>
    <w:p w14:paraId="5243E2E8" w14:textId="77777777" w:rsidR="00D5779E" w:rsidRPr="00411D5D" w:rsidRDefault="00D5779E" w:rsidP="00D5779E">
      <w:pPr>
        <w:numPr>
          <w:ilvl w:val="0"/>
          <w:numId w:val="25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Angaben zur Erfüllung der Qualitätsanforderungen (Status und Prognose) </w:t>
      </w:r>
      <w:r w:rsidRPr="00411D5D">
        <w:rPr>
          <w:rFonts w:ascii="Berlin Type Office" w:eastAsia="Times New Roman" w:hAnsi="Berlin Type Office" w:cs="Segoe UI"/>
          <w:kern w:val="0"/>
          <w:sz w:val="22"/>
          <w:szCs w:val="22"/>
          <w:lang w:eastAsia="en-GB"/>
          <w14:ligatures w14:val="none"/>
        </w:rPr>
        <w:t> </w:t>
      </w:r>
    </w:p>
    <w:p w14:paraId="1164C190" w14:textId="77777777" w:rsidR="00D5779E" w:rsidRPr="00411D5D" w:rsidRDefault="00D5779E" w:rsidP="00D5779E">
      <w:pPr>
        <w:numPr>
          <w:ilvl w:val="0"/>
          <w:numId w:val="25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Lessons Learned</w:t>
      </w:r>
      <w:r w:rsidRPr="00411D5D">
        <w:rPr>
          <w:rFonts w:ascii="Berlin Type Office" w:eastAsia="Times New Roman" w:hAnsi="Berlin Type Office" w:cs="Segoe UI"/>
          <w:i/>
          <w:iCs/>
          <w:kern w:val="0"/>
          <w:sz w:val="17"/>
          <w:szCs w:val="17"/>
          <w:vertAlign w:val="superscript"/>
          <w:lang w:val="de-DE" w:eastAsia="en-GB"/>
          <w14:ligatures w14:val="none"/>
        </w:rPr>
        <w:t>140</w:t>
      </w:r>
      <w:r w:rsidRPr="00411D5D">
        <w:rPr>
          <w:rFonts w:ascii="Berlin Type Office" w:eastAsia="Times New Roman" w:hAnsi="Berlin Type Office" w:cs="Segoe UI"/>
          <w:i/>
          <w:iCs/>
          <w:kern w:val="0"/>
          <w:sz w:val="22"/>
          <w:szCs w:val="22"/>
          <w:lang w:val="de-DE" w:eastAsia="en-GB"/>
          <w14:ligatures w14:val="none"/>
        </w:rPr>
        <w:t xml:space="preserve"> (Festhalten zentraler Erfahrungswerte)</w:t>
      </w:r>
      <w:r w:rsidRPr="00411D5D">
        <w:rPr>
          <w:rFonts w:ascii="Berlin Type Office" w:eastAsia="Times New Roman" w:hAnsi="Berlin Type Office" w:cs="Segoe UI"/>
          <w:kern w:val="0"/>
          <w:sz w:val="22"/>
          <w:szCs w:val="22"/>
          <w:lang w:eastAsia="en-GB"/>
          <w14:ligatures w14:val="none"/>
        </w:rPr>
        <w:t> </w:t>
      </w:r>
    </w:p>
    <w:p w14:paraId="61627EA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Sollten die entsprechenden PPS im Projekt durchgeführt werden, sind diese Inhalte durch folgende Inhalte zu ergänzen:</w:t>
      </w:r>
      <w:r w:rsidRPr="00411D5D">
        <w:rPr>
          <w:rFonts w:ascii="Berlin Type Office" w:eastAsia="Times New Roman" w:hAnsi="Berlin Type Office" w:cs="Segoe UI"/>
          <w:kern w:val="0"/>
          <w:sz w:val="22"/>
          <w:szCs w:val="22"/>
          <w:lang w:eastAsia="en-GB"/>
          <w14:ligatures w14:val="none"/>
        </w:rPr>
        <w:t> </w:t>
      </w:r>
    </w:p>
    <w:p w14:paraId="1AA11E71" w14:textId="77777777" w:rsidR="00D5779E" w:rsidRPr="00411D5D" w:rsidRDefault="00D5779E" w:rsidP="00D5779E">
      <w:pPr>
        <w:numPr>
          <w:ilvl w:val="0"/>
          <w:numId w:val="25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Angaben zum Einsatz der vorgesehenen Ressourcen (Status und Prognose)</w:t>
      </w:r>
      <w:r w:rsidRPr="00411D5D">
        <w:rPr>
          <w:rFonts w:ascii="Berlin Type Office" w:eastAsia="Times New Roman" w:hAnsi="Berlin Type Office" w:cs="Segoe UI"/>
          <w:kern w:val="0"/>
          <w:sz w:val="22"/>
          <w:szCs w:val="22"/>
          <w:lang w:eastAsia="en-GB"/>
          <w14:ligatures w14:val="none"/>
        </w:rPr>
        <w:t> </w:t>
      </w:r>
    </w:p>
    <w:p w14:paraId="321985C1" w14:textId="77777777" w:rsidR="00D5779E" w:rsidRPr="00411D5D" w:rsidRDefault="00D5779E" w:rsidP="00D5779E">
      <w:pPr>
        <w:numPr>
          <w:ilvl w:val="0"/>
          <w:numId w:val="25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Angaben zu dem Verbrauch vorgesehener Kosten insbes. Stand des Budgets (Status und Prognose)</w:t>
      </w:r>
      <w:r w:rsidRPr="00411D5D">
        <w:rPr>
          <w:rFonts w:ascii="Berlin Type Office" w:eastAsia="Times New Roman" w:hAnsi="Berlin Type Office" w:cs="Segoe UI"/>
          <w:kern w:val="0"/>
          <w:sz w:val="22"/>
          <w:szCs w:val="22"/>
          <w:lang w:eastAsia="en-GB"/>
          <w14:ligatures w14:val="none"/>
        </w:rPr>
        <w:t> </w:t>
      </w:r>
    </w:p>
    <w:p w14:paraId="182D1981" w14:textId="77777777" w:rsidR="00D5779E" w:rsidRPr="00411D5D" w:rsidRDefault="00D5779E" w:rsidP="00D5779E">
      <w:pPr>
        <w:numPr>
          <w:ilvl w:val="0"/>
          <w:numId w:val="25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Angaben zur Einhaltung des Endtermins bzw. vereinbarter Termine (Status und Prognose)</w:t>
      </w:r>
      <w:r w:rsidRPr="00411D5D">
        <w:rPr>
          <w:rFonts w:ascii="Berlin Type Office" w:eastAsia="Times New Roman" w:hAnsi="Berlin Type Office" w:cs="Segoe UI"/>
          <w:kern w:val="0"/>
          <w:sz w:val="22"/>
          <w:szCs w:val="22"/>
          <w:lang w:eastAsia="en-GB"/>
          <w14:ligatures w14:val="none"/>
        </w:rPr>
        <w:t> </w:t>
      </w:r>
    </w:p>
    <w:p w14:paraId="15381BEB" w14:textId="77777777" w:rsidR="00D5779E" w:rsidRPr="00411D5D" w:rsidRDefault="00D5779E" w:rsidP="00D5779E">
      <w:pPr>
        <w:numPr>
          <w:ilvl w:val="0"/>
          <w:numId w:val="25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Darstellung möglicher Abweichungen vom Projektplan bzw. Änderungen des Projektplans</w:t>
      </w:r>
      <w:r w:rsidRPr="00411D5D">
        <w:rPr>
          <w:rFonts w:ascii="Berlin Type Office" w:eastAsia="Times New Roman" w:hAnsi="Berlin Type Office" w:cs="Segoe UI"/>
          <w:kern w:val="0"/>
          <w:sz w:val="22"/>
          <w:szCs w:val="22"/>
          <w:lang w:eastAsia="en-GB"/>
          <w14:ligatures w14:val="none"/>
        </w:rPr>
        <w:t> </w:t>
      </w:r>
    </w:p>
    <w:p w14:paraId="2493C6BD" w14:textId="77777777" w:rsidR="00D5779E" w:rsidRPr="00411D5D" w:rsidRDefault="00D5779E" w:rsidP="00D5779E">
      <w:pPr>
        <w:numPr>
          <w:ilvl w:val="0"/>
          <w:numId w:val="25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Auflistung und Status der eingeleiteten Korrekturmaßnahmen bei Abweichungen bzw. Änderungen</w:t>
      </w:r>
      <w:r w:rsidRPr="00411D5D">
        <w:rPr>
          <w:rFonts w:ascii="Berlin Type Office" w:eastAsia="Times New Roman" w:hAnsi="Berlin Type Office" w:cs="Segoe UI"/>
          <w:kern w:val="0"/>
          <w:sz w:val="22"/>
          <w:szCs w:val="22"/>
          <w:lang w:eastAsia="en-GB"/>
          <w14:ligatures w14:val="none"/>
        </w:rPr>
        <w:t> </w:t>
      </w:r>
    </w:p>
    <w:p w14:paraId="543BF542" w14:textId="77777777" w:rsidR="00D5779E" w:rsidRPr="00411D5D" w:rsidRDefault="00D5779E" w:rsidP="00D5779E">
      <w:pPr>
        <w:numPr>
          <w:ilvl w:val="0"/>
          <w:numId w:val="26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Darstellung der Chancen/Risiken und des Einflusses der Stakeholder auf den Projektfortschritt</w:t>
      </w:r>
      <w:r w:rsidRPr="00411D5D">
        <w:rPr>
          <w:rFonts w:ascii="Berlin Type Office" w:eastAsia="Times New Roman" w:hAnsi="Berlin Type Office" w:cs="Segoe UI"/>
          <w:kern w:val="0"/>
          <w:sz w:val="22"/>
          <w:szCs w:val="22"/>
          <w:lang w:eastAsia="en-GB"/>
          <w14:ligatures w14:val="none"/>
        </w:rPr>
        <w:t> </w:t>
      </w:r>
    </w:p>
    <w:p w14:paraId="1B3CD273" w14:textId="77777777" w:rsidR="00D5779E" w:rsidRPr="00411D5D" w:rsidRDefault="00D5779E" w:rsidP="00D5779E">
      <w:pPr>
        <w:numPr>
          <w:ilvl w:val="0"/>
          <w:numId w:val="26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Wirtschaftlichkeit des Projektes (Kosten-Nutzen-Vergleich)</w:t>
      </w:r>
      <w:r w:rsidRPr="00411D5D">
        <w:rPr>
          <w:rFonts w:ascii="Berlin Type Office" w:eastAsia="Times New Roman" w:hAnsi="Berlin Type Office" w:cs="Segoe UI"/>
          <w:kern w:val="0"/>
          <w:sz w:val="22"/>
          <w:szCs w:val="22"/>
          <w:lang w:eastAsia="en-GB"/>
          <w14:ligatures w14:val="none"/>
        </w:rPr>
        <w:t> </w:t>
      </w:r>
    </w:p>
    <w:p w14:paraId="076247B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Der Statusbericht wird von der PL für die auftraggebende Stelle bzw. die EI verfügt, die diesen schlusszeichnet. Der Statusbericht bildet dabei immer für die auftraggebende Stelle bzw. die EI die Grundlage, zu entscheiden, ob das Projekt fortgeführt wird. D. h., dass mit der Schlusszeichnung des Statusberichts durch die auftraggebende Stelle bzw. die EI diese entscheidet, dass das Projekt fortgeführt wird.</w:t>
      </w:r>
      <w:r w:rsidRPr="00411D5D">
        <w:rPr>
          <w:rFonts w:ascii="Berlin Type Office" w:eastAsia="Times New Roman" w:hAnsi="Berlin Type Office" w:cs="Segoe UI"/>
          <w:kern w:val="0"/>
          <w:sz w:val="17"/>
          <w:szCs w:val="17"/>
          <w:vertAlign w:val="superscript"/>
          <w:lang w:val="de-DE" w:eastAsia="en-GB"/>
          <w14:ligatures w14:val="none"/>
        </w:rPr>
        <w:t>141</w:t>
      </w:r>
      <w:r w:rsidRPr="00411D5D">
        <w:rPr>
          <w:rFonts w:ascii="Berlin Type Office" w:eastAsia="Times New Roman" w:hAnsi="Berlin Type Office" w:cs="Segoe UI"/>
          <w:kern w:val="0"/>
          <w:sz w:val="22"/>
          <w:szCs w:val="22"/>
          <w:lang w:val="de-DE" w:eastAsia="en-GB"/>
          <w14:ligatures w14:val="none"/>
        </w:rPr>
        <w:t xml:space="preserve"> Sollte die auftraggebende Stelle bzw. die EI zu der Überzeugung gelangen, dass das Projekt nicht in der Form fortgeführt werden kann, dann muss diese die PL damit beauftragen, Maßnahmen vorzuschlagen, die eine Fortführung des Projektes ermöglichen. Dafür sollte die auftraggebende Stelle bzw. die EI der PL konkrete Bedingungen benennen, unter denen das Projekt fortgeführt werden kann. Die PL arbeitet dann </w:t>
      </w:r>
      <w:r w:rsidRPr="00411D5D">
        <w:rPr>
          <w:rFonts w:ascii="Berlin Type Office" w:eastAsia="Times New Roman" w:hAnsi="Berlin Type Office" w:cs="Segoe UI"/>
          <w:kern w:val="0"/>
          <w:sz w:val="22"/>
          <w:szCs w:val="22"/>
          <w:lang w:val="de-DE" w:eastAsia="en-GB"/>
          <w14:ligatures w14:val="none"/>
        </w:rPr>
        <w:lastRenderedPageBreak/>
        <w:t>dementsprechend eine Entscheidungsvorlage aus (s. u.). Ist die auftraggebende Stelle bzw. die EI zu der Überzeugung gelangt, dass das Projekt nicht fortgesetzt werden soll, dann muss sie diese Entscheidung schriftlich begründen und abzeichnen. Sollte ein Projekt vorzeitig abgebrochen werden, sind trotzdem die Projektmanagementmeilensteine der Abschlussphase zu durchlaufen.</w:t>
      </w:r>
      <w:r w:rsidRPr="00411D5D">
        <w:rPr>
          <w:rFonts w:ascii="Berlin Type Office" w:eastAsia="Times New Roman" w:hAnsi="Berlin Type Office" w:cs="Segoe UI"/>
          <w:kern w:val="0"/>
          <w:sz w:val="22"/>
          <w:szCs w:val="22"/>
          <w:lang w:eastAsia="en-GB"/>
          <w14:ligatures w14:val="none"/>
        </w:rPr>
        <w:t> </w:t>
      </w:r>
    </w:p>
    <w:p w14:paraId="60660B5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Darüber hinaus kann die auftraggebende Stelle bzw. die EI entscheiden, in welcher Form und welche Teile des Statusberichts an Dritte weitergegeben werden. Zudem muss die auftraggebende Stelle bzw. die EI festlegen, ob der Projektstatusbericht immer mit einem persönlichen Treffen mit der PL verbunden ist. Insbesondere bei projekterfahrenen PL und auftraggebenden Stellen bzw. EI sowie gut und realistisch informierenden Statusberichten sind reine Informationsmeetings nicht notwendig. Die PL und die auftraggebende Stelle bzw. die EI können etwa auch vereinbaren, dass sich nicht bei jedem Statusbericht persönlich getroffen wird, sondern beim Erreichen gewisser Meilensteine oder dem Abschluss bestimmter Projektphasen.</w:t>
      </w:r>
      <w:r w:rsidRPr="00411D5D">
        <w:rPr>
          <w:rFonts w:ascii="Berlin Type Office" w:eastAsia="Times New Roman" w:hAnsi="Berlin Type Office" w:cs="Segoe UI"/>
          <w:kern w:val="0"/>
          <w:sz w:val="22"/>
          <w:szCs w:val="22"/>
          <w:lang w:eastAsia="en-GB"/>
          <w14:ligatures w14:val="none"/>
        </w:rPr>
        <w:t> </w:t>
      </w:r>
    </w:p>
    <w:p w14:paraId="45CD52C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unregelmäßige Berichts-</w:t>
      </w:r>
      <w:r w:rsidRPr="00411D5D">
        <w:rPr>
          <w:rFonts w:ascii="Berlin Type Office" w:eastAsia="Times New Roman" w:hAnsi="Berlin Type Office" w:cs="Segoe UI"/>
          <w:i/>
          <w:iCs/>
          <w:kern w:val="0"/>
          <w:sz w:val="22"/>
          <w:szCs w:val="22"/>
          <w:lang w:eastAsia="en-GB"/>
          <w14:ligatures w14:val="none"/>
        </w:rPr>
        <w:t> </w:t>
      </w:r>
    </w:p>
    <w:p w14:paraId="70EE9900"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anlässe</w:t>
      </w:r>
      <w:r w:rsidRPr="00411D5D">
        <w:rPr>
          <w:rFonts w:ascii="Berlin Type Office" w:eastAsia="Times New Roman" w:hAnsi="Berlin Type Office" w:cs="Segoe UI"/>
          <w:i/>
          <w:iCs/>
          <w:kern w:val="0"/>
          <w:sz w:val="22"/>
          <w:szCs w:val="22"/>
          <w:lang w:eastAsia="en-GB"/>
          <w14:ligatures w14:val="none"/>
        </w:rPr>
        <w:t> </w:t>
      </w:r>
    </w:p>
    <w:p w14:paraId="0C7091F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Neben den regelmäßigen Berichtsanlässen sollten auch die </w:t>
      </w:r>
      <w:r w:rsidRPr="00411D5D">
        <w:rPr>
          <w:rFonts w:ascii="Berlin Type Office" w:eastAsia="Times New Roman" w:hAnsi="Berlin Type Office" w:cs="Segoe UI"/>
          <w:i/>
          <w:iCs/>
          <w:kern w:val="0"/>
          <w:sz w:val="22"/>
          <w:szCs w:val="22"/>
          <w:lang w:val="de-DE" w:eastAsia="en-GB"/>
          <w14:ligatures w14:val="none"/>
        </w:rPr>
        <w:t xml:space="preserve">unregelmäßigen Berichtsanlässe </w:t>
      </w:r>
      <w:r w:rsidRPr="00411D5D">
        <w:rPr>
          <w:rFonts w:ascii="Berlin Type Office" w:eastAsia="Times New Roman" w:hAnsi="Berlin Type Office" w:cs="Segoe UI"/>
          <w:kern w:val="0"/>
          <w:sz w:val="22"/>
          <w:szCs w:val="22"/>
          <w:lang w:val="de-DE" w:eastAsia="en-GB"/>
          <w14:ligatures w14:val="none"/>
        </w:rPr>
        <w:t>genau definiert werden. Insbesondere Abweichungen vom abgestimmten Projektplan sind in der Regel zu berichten. Hier muss ganz konkret festgelegt werden, bei welchen Abweichungen vom Projektplan die auftraggebende Stelle bzw. die EI einzubeziehen ist. Dieses ist für alle handlungsleitenden Ziele zu definieren. D. h., dass genau zu bestimmen ist, bei welchen Abweichungen von den festgelegten Projektergebnissen, dem verabredeten Budget und/oder dem vereinbarten Terminplan die auftraggebende Stelle bzw. die EI einzubeziehen ist. Dabei ist zudem festzulegen, in welchen Fällen eine bloße zur Kenntnissetzung der auftraggebenden Stelle bzw. der EI ausreicht und in welchen Fällen die auftraggebende Stelle bzw. die EI eine Entscheidung treffen muss. </w:t>
      </w:r>
      <w:r w:rsidRPr="00411D5D">
        <w:rPr>
          <w:rFonts w:ascii="Berlin Type Office" w:eastAsia="Times New Roman" w:hAnsi="Berlin Type Office" w:cs="Segoe UI"/>
          <w:kern w:val="0"/>
          <w:sz w:val="22"/>
          <w:szCs w:val="22"/>
          <w:lang w:eastAsia="en-GB"/>
          <w14:ligatures w14:val="none"/>
        </w:rPr>
        <w:t> </w:t>
      </w:r>
    </w:p>
    <w:p w14:paraId="559D231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Entscheidungsvorlage</w:t>
      </w:r>
      <w:r w:rsidRPr="00411D5D">
        <w:rPr>
          <w:rFonts w:ascii="Berlin Type Office" w:eastAsia="Times New Roman" w:hAnsi="Berlin Type Office" w:cs="Segoe UI"/>
          <w:i/>
          <w:iCs/>
          <w:kern w:val="0"/>
          <w:sz w:val="22"/>
          <w:szCs w:val="22"/>
          <w:lang w:eastAsia="en-GB"/>
          <w14:ligatures w14:val="none"/>
        </w:rPr>
        <w:t> </w:t>
      </w:r>
    </w:p>
    <w:p w14:paraId="08594D6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Sollte die auftraggebende Stelle bzw. die EI aufgrund von Abweichungen öder Änderungen über Maßnahmen entscheiden müssen, dann ist von der PL eine </w:t>
      </w:r>
      <w:r w:rsidRPr="00411D5D">
        <w:rPr>
          <w:rFonts w:ascii="Berlin Type Office" w:eastAsia="Times New Roman" w:hAnsi="Berlin Type Office" w:cs="Segoe UI"/>
          <w:i/>
          <w:iCs/>
          <w:kern w:val="0"/>
          <w:sz w:val="22"/>
          <w:szCs w:val="22"/>
          <w:lang w:val="de-DE" w:eastAsia="en-GB"/>
          <w14:ligatures w14:val="none"/>
        </w:rPr>
        <w:t>Entscheidungsvorlage</w:t>
      </w:r>
      <w:r w:rsidRPr="00411D5D">
        <w:rPr>
          <w:rFonts w:ascii="Berlin Type Office" w:eastAsia="Times New Roman" w:hAnsi="Berlin Type Office" w:cs="Segoe UI"/>
          <w:kern w:val="0"/>
          <w:sz w:val="22"/>
          <w:szCs w:val="22"/>
          <w:lang w:val="de-DE" w:eastAsia="en-GB"/>
          <w14:ligatures w14:val="none"/>
        </w:rPr>
        <w:t xml:space="preserve"> für die auftraggebende Stelle bzw. die EI zu erstellen. Eine Entscheidungsvorlage aufgrund von Planänderungen sollte folgende Bestandteile haben:</w:t>
      </w:r>
      <w:r w:rsidRPr="00411D5D">
        <w:rPr>
          <w:rFonts w:ascii="Berlin Type Office" w:eastAsia="Times New Roman" w:hAnsi="Berlin Type Office" w:cs="Segoe UI"/>
          <w:kern w:val="0"/>
          <w:sz w:val="22"/>
          <w:szCs w:val="22"/>
          <w:lang w:eastAsia="en-GB"/>
          <w14:ligatures w14:val="none"/>
        </w:rPr>
        <w:t> </w:t>
      </w:r>
    </w:p>
    <w:p w14:paraId="64FB4CE5" w14:textId="77777777" w:rsidR="00D5779E" w:rsidRPr="00411D5D" w:rsidRDefault="00D5779E" w:rsidP="00D5779E">
      <w:pPr>
        <w:numPr>
          <w:ilvl w:val="0"/>
          <w:numId w:val="26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Anlass der Entscheidungsvorlage</w:t>
      </w:r>
      <w:r w:rsidRPr="00411D5D">
        <w:rPr>
          <w:rFonts w:ascii="Berlin Type Office" w:eastAsia="Times New Roman" w:hAnsi="Berlin Type Office" w:cs="Segoe UI"/>
          <w:kern w:val="0"/>
          <w:sz w:val="22"/>
          <w:szCs w:val="22"/>
          <w:lang w:eastAsia="en-GB"/>
          <w14:ligatures w14:val="none"/>
        </w:rPr>
        <w:t> </w:t>
      </w:r>
    </w:p>
    <w:p w14:paraId="17C1DD49" w14:textId="77777777" w:rsidR="00D5779E" w:rsidRPr="00411D5D" w:rsidRDefault="00D5779E" w:rsidP="00D5779E">
      <w:pPr>
        <w:numPr>
          <w:ilvl w:val="0"/>
          <w:numId w:val="26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Ursachen und Folgen möglicher Planabweichungen</w:t>
      </w:r>
      <w:r w:rsidRPr="00411D5D">
        <w:rPr>
          <w:rFonts w:ascii="Berlin Type Office" w:eastAsia="Times New Roman" w:hAnsi="Berlin Type Office" w:cs="Segoe UI"/>
          <w:kern w:val="0"/>
          <w:sz w:val="22"/>
          <w:szCs w:val="22"/>
          <w:lang w:eastAsia="en-GB"/>
          <w14:ligatures w14:val="none"/>
        </w:rPr>
        <w:t> </w:t>
      </w:r>
    </w:p>
    <w:p w14:paraId="0353092C" w14:textId="77777777" w:rsidR="00D5779E" w:rsidRPr="00411D5D" w:rsidRDefault="00D5779E" w:rsidP="00D5779E">
      <w:pPr>
        <w:numPr>
          <w:ilvl w:val="0"/>
          <w:numId w:val="26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vorzuschlagende Maßnahmen</w:t>
      </w:r>
      <w:r w:rsidRPr="00411D5D">
        <w:rPr>
          <w:rFonts w:ascii="Berlin Type Office" w:eastAsia="Times New Roman" w:hAnsi="Berlin Type Office" w:cs="Segoe UI"/>
          <w:kern w:val="0"/>
          <w:sz w:val="22"/>
          <w:szCs w:val="22"/>
          <w:lang w:eastAsia="en-GB"/>
          <w14:ligatures w14:val="none"/>
        </w:rPr>
        <w:t> </w:t>
      </w:r>
    </w:p>
    <w:p w14:paraId="239393AF" w14:textId="77777777" w:rsidR="00D5779E" w:rsidRPr="00411D5D" w:rsidRDefault="00D5779E" w:rsidP="00D5779E">
      <w:pPr>
        <w:numPr>
          <w:ilvl w:val="0"/>
          <w:numId w:val="26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Folgen der Maßnahmen für den weiteren Projektverlauf, insbesondere der handlungsleitenden Ziele mit Hilfe des magischen Dreiecks</w:t>
      </w:r>
      <w:r w:rsidRPr="00411D5D">
        <w:rPr>
          <w:rFonts w:ascii="Berlin Type Office" w:eastAsia="Times New Roman" w:hAnsi="Berlin Type Office" w:cs="Segoe UI"/>
          <w:kern w:val="0"/>
          <w:sz w:val="22"/>
          <w:szCs w:val="22"/>
          <w:lang w:eastAsia="en-GB"/>
          <w14:ligatures w14:val="none"/>
        </w:rPr>
        <w:t> </w:t>
      </w:r>
    </w:p>
    <w:p w14:paraId="6F956AFA" w14:textId="77777777" w:rsidR="00D5779E" w:rsidRPr="00411D5D" w:rsidRDefault="00D5779E" w:rsidP="00D5779E">
      <w:pPr>
        <w:numPr>
          <w:ilvl w:val="0"/>
          <w:numId w:val="26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Risiken der Maßnahme</w:t>
      </w:r>
      <w:r w:rsidRPr="00411D5D">
        <w:rPr>
          <w:rFonts w:ascii="Berlin Type Office" w:eastAsia="Times New Roman" w:hAnsi="Berlin Type Office" w:cs="Segoe UI"/>
          <w:kern w:val="0"/>
          <w:sz w:val="22"/>
          <w:szCs w:val="22"/>
          <w:lang w:eastAsia="en-GB"/>
          <w14:ligatures w14:val="none"/>
        </w:rPr>
        <w:t> </w:t>
      </w:r>
    </w:p>
    <w:p w14:paraId="5235F7D3" w14:textId="77777777" w:rsidR="00D5779E" w:rsidRPr="00411D5D" w:rsidRDefault="00D5779E" w:rsidP="00D5779E">
      <w:pPr>
        <w:numPr>
          <w:ilvl w:val="0"/>
          <w:numId w:val="26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Auswirkungen auf Stakeholder</w:t>
      </w:r>
      <w:r w:rsidRPr="00411D5D">
        <w:rPr>
          <w:rFonts w:ascii="Berlin Type Office" w:eastAsia="Times New Roman" w:hAnsi="Berlin Type Office" w:cs="Segoe UI"/>
          <w:kern w:val="0"/>
          <w:sz w:val="22"/>
          <w:szCs w:val="22"/>
          <w:lang w:eastAsia="en-GB"/>
          <w14:ligatures w14:val="none"/>
        </w:rPr>
        <w:t> </w:t>
      </w:r>
    </w:p>
    <w:p w14:paraId="7B712EFE" w14:textId="77777777" w:rsidR="00D5779E" w:rsidRPr="00411D5D" w:rsidRDefault="00D5779E" w:rsidP="00D5779E">
      <w:pPr>
        <w:numPr>
          <w:ilvl w:val="0"/>
          <w:numId w:val="26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Alternativen zu den Maßnahmen inklusive Nichthandeln</w:t>
      </w:r>
      <w:r w:rsidRPr="00411D5D">
        <w:rPr>
          <w:rFonts w:ascii="Berlin Type Office" w:eastAsia="Times New Roman" w:hAnsi="Berlin Type Office" w:cs="Segoe UI"/>
          <w:kern w:val="0"/>
          <w:sz w:val="22"/>
          <w:szCs w:val="22"/>
          <w:lang w:eastAsia="en-GB"/>
          <w14:ligatures w14:val="none"/>
        </w:rPr>
        <w:t> </w:t>
      </w:r>
    </w:p>
    <w:p w14:paraId="4024C235" w14:textId="77777777" w:rsidR="00D5779E" w:rsidRPr="00411D5D" w:rsidRDefault="00D5779E" w:rsidP="00D5779E">
      <w:pPr>
        <w:numPr>
          <w:ilvl w:val="0"/>
          <w:numId w:val="26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Durchführung und Überwachung der Maßnahmen</w:t>
      </w:r>
      <w:r w:rsidRPr="00411D5D">
        <w:rPr>
          <w:rFonts w:ascii="Berlin Type Office" w:eastAsia="Times New Roman" w:hAnsi="Berlin Type Office" w:cs="Segoe UI"/>
          <w:kern w:val="0"/>
          <w:sz w:val="22"/>
          <w:szCs w:val="22"/>
          <w:lang w:eastAsia="en-GB"/>
          <w14:ligatures w14:val="none"/>
        </w:rPr>
        <w:t> </w:t>
      </w:r>
    </w:p>
    <w:p w14:paraId="5D3B2F5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Eine Entscheidungsvorlage wird von der PL für die die auftraggebende Stelle bzw. die EI verfügt, die nach Entscheidung diese schlusszeichnet. Die EI muss auch hier entscheiden, bei welchen Entscheidungen ein persönliches Treffen mit der PL die Entscheidungsvorlage ergänzen soll.</w:t>
      </w:r>
      <w:r w:rsidRPr="00411D5D">
        <w:rPr>
          <w:rFonts w:ascii="Berlin Type Office" w:eastAsia="Times New Roman" w:hAnsi="Berlin Type Office" w:cs="Segoe UI"/>
          <w:kern w:val="0"/>
          <w:sz w:val="22"/>
          <w:szCs w:val="22"/>
          <w:lang w:eastAsia="en-GB"/>
          <w14:ligatures w14:val="none"/>
        </w:rPr>
        <w:t> </w:t>
      </w:r>
    </w:p>
    <w:p w14:paraId="4294E0E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6484906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ist die Kommunikation mit der auftraggebenden Stelle bzw. der EI in den üblichen Sprint Ablauf integriert. Im Sprint-Review sollte die auftraggebende Stelle bzw. die EI über den Status des Projektes und den weiteren Verlauf informiert werden. Hier kann die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auftraggebende Stelle bzw. die EI auch direkt Entscheidungen über den weiteren Projektverlauf treffen. Dokumentiert werden diese Entscheidungen und der Projektverlauf im Produkt Roadmap, Release Plan,</w:t>
      </w:r>
      <w:r w:rsidRPr="00411D5D">
        <w:rPr>
          <w:rFonts w:ascii="Berlin Type Office" w:eastAsia="Times New Roman" w:hAnsi="Berlin Type Office" w:cs="Segoe UI"/>
          <w:color w:val="FF0000"/>
          <w:kern w:val="0"/>
          <w:sz w:val="22"/>
          <w:szCs w:val="22"/>
          <w:shd w:val="clear" w:color="auto" w:fill="FFFF00"/>
          <w:lang w:val="de-DE" w:eastAsia="en-GB"/>
          <w14:ligatures w14:val="none"/>
        </w:rPr>
        <w:t xml:space="preserve"> </w:t>
      </w:r>
      <w:r w:rsidRPr="00411D5D">
        <w:rPr>
          <w:rFonts w:ascii="Berlin Type Office" w:eastAsia="Times New Roman" w:hAnsi="Berlin Type Office" w:cs="Segoe UI"/>
          <w:kern w:val="0"/>
          <w:sz w:val="22"/>
          <w:szCs w:val="22"/>
          <w:shd w:val="clear" w:color="auto" w:fill="FFFF00"/>
          <w:lang w:val="de-DE" w:eastAsia="en-GB"/>
          <w14:ligatures w14:val="none"/>
        </w:rPr>
        <w:t>Produkt Backlog und Sprint Backlog. Diese Dokumente sollten der auftraggebenden Stelle bzw. der EI immer zur Verfügung stehen und diese über fertiggestellte Features und anstehende Features informieren.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142</w:t>
      </w:r>
      <w:r w:rsidRPr="00411D5D">
        <w:rPr>
          <w:rFonts w:ascii="Berlin Type Office" w:eastAsia="Times New Roman" w:hAnsi="Berlin Type Office" w:cs="Segoe UI"/>
          <w:kern w:val="0"/>
          <w:sz w:val="22"/>
          <w:szCs w:val="22"/>
          <w:shd w:val="clear" w:color="auto" w:fill="FFFF00"/>
          <w:lang w:val="de-DE" w:eastAsia="en-GB"/>
          <w14:ligatures w14:val="none"/>
        </w:rPr>
        <w:t xml:space="preserve"> Es ist ratsam, dass kurze Ergebnisprotokolle die Abstimmung zwischen der auftraggebenden Stelle bzw. der EI und dem Projektteam dokumentieren.</w:t>
      </w:r>
      <w:r w:rsidRPr="00411D5D">
        <w:rPr>
          <w:rFonts w:ascii="Berlin Type Office" w:eastAsia="Times New Roman" w:hAnsi="Berlin Type Office" w:cs="Segoe UI"/>
          <w:kern w:val="0"/>
          <w:sz w:val="22"/>
          <w:szCs w:val="22"/>
          <w:lang w:eastAsia="en-GB"/>
          <w14:ligatures w14:val="none"/>
        </w:rPr>
        <w:t> </w:t>
      </w:r>
    </w:p>
    <w:p w14:paraId="4CA57A44" w14:textId="77777777" w:rsidR="00D5779E" w:rsidRPr="00411D5D" w:rsidRDefault="00D5779E" w:rsidP="00D5779E">
      <w:pPr>
        <w:numPr>
          <w:ilvl w:val="0"/>
          <w:numId w:val="270"/>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Mit der Abstimmungsinstanz zusammenarbeiten (PPS 38)</w:t>
      </w:r>
      <w:r w:rsidRPr="00411D5D">
        <w:rPr>
          <w:rFonts w:ascii="Berlin Type Office" w:eastAsia="Times New Roman" w:hAnsi="Berlin Type Office" w:cs="Segoe UI"/>
          <w:b/>
          <w:bCs/>
          <w:kern w:val="0"/>
          <w:sz w:val="22"/>
          <w:szCs w:val="22"/>
          <w:lang w:eastAsia="en-GB"/>
          <w14:ligatures w14:val="none"/>
        </w:rPr>
        <w:t> </w:t>
      </w:r>
    </w:p>
    <w:p w14:paraId="0350664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Ist eine AI eingerichtet, </w:t>
      </w:r>
      <w:r w:rsidRPr="00411D5D">
        <w:rPr>
          <w:rFonts w:ascii="Berlin Type Office" w:eastAsia="Times New Roman" w:hAnsi="Berlin Type Office" w:cs="Segoe UI"/>
          <w:i/>
          <w:iCs/>
          <w:kern w:val="0"/>
          <w:sz w:val="22"/>
          <w:szCs w:val="22"/>
          <w:lang w:val="de-DE" w:eastAsia="en-GB"/>
          <w14:ligatures w14:val="none"/>
        </w:rPr>
        <w:t>dann ist es eine Aufgabe des Projektmanagements die erfolgreiche Zusammenarbeit mit der AI zu gewährleisten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3E70C15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Bereits in der Definitions- und Planungsphase sollten verlässliche Berichts- und Kommunikationsstrukturen mit der AI etabliert worden sein. Nach Abschluss der Planungsphase sollte noch einmal geprüft werden, ob diese Berichtsstrukturen, den Anforderungen des Projektes gerecht werden. Die AI hat im Projektkontext vor allem eine unterstützende Funktion. Sie kann dabei sowohl von den Projektverantwortlichen als auch von der EI beratend in Entscheidungsfindungen einbezogen werden. Bevor ein Projektabbruch erwägt wird, ist die AI um eine Einschätzung des Projektablaufs, den Möglichkeiten, das Projekt erfolgreich abzuschließen und den Folgen eines Projektabbruchs zu bitten.</w:t>
      </w:r>
      <w:r w:rsidRPr="00411D5D">
        <w:rPr>
          <w:rFonts w:ascii="Berlin Type Office" w:eastAsia="Times New Roman" w:hAnsi="Berlin Type Office" w:cs="Segoe UI"/>
          <w:kern w:val="0"/>
          <w:sz w:val="22"/>
          <w:szCs w:val="22"/>
          <w:lang w:eastAsia="en-GB"/>
          <w14:ligatures w14:val="none"/>
        </w:rPr>
        <w:t> </w:t>
      </w:r>
    </w:p>
    <w:p w14:paraId="06B69AC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w:t>
      </w:r>
      <w:r w:rsidRPr="00411D5D">
        <w:rPr>
          <w:rFonts w:ascii="Berlin Type Office" w:eastAsia="Times New Roman" w:hAnsi="Berlin Type Office" w:cs="Segoe UI"/>
          <w:i/>
          <w:iCs/>
          <w:kern w:val="0"/>
          <w:sz w:val="22"/>
          <w:szCs w:val="22"/>
          <w:lang w:eastAsia="en-GB"/>
          <w14:ligatures w14:val="none"/>
        </w:rPr>
        <w:t> </w:t>
      </w:r>
    </w:p>
    <w:p w14:paraId="265D73A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der </w:t>
      </w:r>
      <w:r w:rsidRPr="00411D5D">
        <w:rPr>
          <w:rFonts w:ascii="Berlin Type Office" w:eastAsia="Times New Roman" w:hAnsi="Berlin Type Office" w:cs="Segoe UI"/>
          <w:i/>
          <w:iCs/>
          <w:kern w:val="0"/>
          <w:sz w:val="22"/>
          <w:szCs w:val="22"/>
          <w:lang w:val="de-DE" w:eastAsia="en-GB"/>
          <w14:ligatures w14:val="none"/>
        </w:rPr>
        <w:t>sequenziellen Vorgehensweise</w:t>
      </w:r>
      <w:r w:rsidRPr="00411D5D">
        <w:rPr>
          <w:rFonts w:ascii="Berlin Type Office" w:eastAsia="Times New Roman" w:hAnsi="Berlin Type Office" w:cs="Segoe UI"/>
          <w:kern w:val="0"/>
          <w:sz w:val="22"/>
          <w:szCs w:val="22"/>
          <w:lang w:val="de-DE" w:eastAsia="en-GB"/>
          <w14:ligatures w14:val="none"/>
        </w:rPr>
        <w:t xml:space="preserve"> sollten der AI </w:t>
      </w:r>
      <w:r w:rsidRPr="00411D5D">
        <w:rPr>
          <w:rFonts w:ascii="Berlin Type Office" w:eastAsia="Times New Roman" w:hAnsi="Berlin Type Office" w:cs="Segoe UI"/>
          <w:i/>
          <w:iCs/>
          <w:kern w:val="0"/>
          <w:sz w:val="22"/>
          <w:szCs w:val="22"/>
          <w:lang w:val="de-DE" w:eastAsia="en-GB"/>
          <w14:ligatures w14:val="none"/>
        </w:rPr>
        <w:t>regelmäßige Statusbericht zur Verfügung gestellt werden</w:t>
      </w:r>
      <w:r w:rsidRPr="00411D5D">
        <w:rPr>
          <w:rFonts w:ascii="Berlin Type Office" w:eastAsia="Times New Roman" w:hAnsi="Berlin Type Office" w:cs="Segoe UI"/>
          <w:kern w:val="0"/>
          <w:sz w:val="22"/>
          <w:szCs w:val="22"/>
          <w:lang w:val="de-DE" w:eastAsia="en-GB"/>
          <w14:ligatures w14:val="none"/>
        </w:rPr>
        <w:t>. Die EI kann dabei auch entscheiden, dass nur bestimmte Teile des Statusberichtes der AI zur Verfügung gestellt werden. Grundsätzlich sollte die AI aber regelmäßig über den Projektablauf in Kenntnis gesetzt werden. Ebenso sollte die AI auch über Entscheidungen, die zu einer Planänderung im Projekt führen, informiert werden. Darüber hinaus kann die AI durch die EI oder die PL in konkrete Entscheidungsprozesse einbezogen werden. Dabei kann die AI etwa dabei helfen, getroffene Maßnahmen zu beurteilen oder angemessene Maßnahmen vorzuschlagen bzw. zu erarbeiten.</w:t>
      </w:r>
      <w:r w:rsidRPr="00411D5D">
        <w:rPr>
          <w:rFonts w:ascii="Berlin Type Office" w:eastAsia="Times New Roman" w:hAnsi="Berlin Type Office" w:cs="Segoe UI"/>
          <w:kern w:val="0"/>
          <w:sz w:val="22"/>
          <w:szCs w:val="22"/>
          <w:lang w:eastAsia="en-GB"/>
          <w14:ligatures w14:val="none"/>
        </w:rPr>
        <w:t> </w:t>
      </w:r>
    </w:p>
    <w:p w14:paraId="6A2B9F7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2690ABF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sollte der Product Owner und die auftraggebende Stelle bzw. EI sich darauf einigen, inwiefern die AI in das Projekt eingebunden wird. Die AI sollte immer Zugriff auf den aktuellen Status des Product Backlogs und des Release Plans haben. Zu empfehlen ist zudem, die AI regelmäßig an den Sprint Reviews teilhaben zu lassen.</w:t>
      </w:r>
      <w:r w:rsidRPr="00411D5D">
        <w:rPr>
          <w:rFonts w:ascii="Berlin Type Office" w:eastAsia="Times New Roman" w:hAnsi="Berlin Type Office" w:cs="Segoe UI"/>
          <w:kern w:val="0"/>
          <w:sz w:val="22"/>
          <w:szCs w:val="22"/>
          <w:lang w:eastAsia="en-GB"/>
          <w14:ligatures w14:val="none"/>
        </w:rPr>
        <w:t> </w:t>
      </w:r>
    </w:p>
    <w:p w14:paraId="1721C427" w14:textId="77777777" w:rsidR="00D5779E" w:rsidRPr="00411D5D" w:rsidRDefault="00D5779E" w:rsidP="00D5779E">
      <w:pPr>
        <w:numPr>
          <w:ilvl w:val="0"/>
          <w:numId w:val="271"/>
        </w:numPr>
        <w:spacing w:after="0" w:line="240" w:lineRule="auto"/>
        <w:ind w:left="-840" w:firstLine="0"/>
        <w:textAlignment w:val="baseline"/>
        <w:rPr>
          <w:rFonts w:ascii="Berlin Type Office" w:eastAsia="Times New Roman" w:hAnsi="Berlin Type Office" w:cs="Segoe UI"/>
          <w:b/>
          <w:bCs/>
          <w:kern w:val="0"/>
          <w:sz w:val="28"/>
          <w:szCs w:val="28"/>
          <w:lang w:eastAsia="en-GB"/>
          <w14:ligatures w14:val="none"/>
        </w:rPr>
      </w:pPr>
      <w:r w:rsidRPr="00411D5D">
        <w:rPr>
          <w:rFonts w:ascii="Berlin Type Office" w:eastAsia="Times New Roman" w:hAnsi="Berlin Type Office" w:cs="Segoe UI"/>
          <w:b/>
          <w:bCs/>
          <w:kern w:val="0"/>
          <w:sz w:val="28"/>
          <w:szCs w:val="28"/>
          <w:lang w:val="de-DE" w:eastAsia="en-GB"/>
          <w14:ligatures w14:val="none"/>
        </w:rPr>
        <w:t>Das Projekt abschließen: Abschlussphase</w:t>
      </w:r>
      <w:r w:rsidRPr="00411D5D">
        <w:rPr>
          <w:rFonts w:ascii="Berlin Type Office" w:eastAsia="Times New Roman" w:hAnsi="Berlin Type Office" w:cs="Segoe UI"/>
          <w:b/>
          <w:bCs/>
          <w:kern w:val="0"/>
          <w:sz w:val="28"/>
          <w:szCs w:val="28"/>
          <w:lang w:eastAsia="en-GB"/>
          <w14:ligatures w14:val="none"/>
        </w:rPr>
        <w:t> </w:t>
      </w:r>
    </w:p>
    <w:p w14:paraId="056EC01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Nachdem das Projekt die Durchführungsphase durchlaufen hat, endet es mit der Abschlussphase. Die Abschlussphase kann auch durch einen von der auftraggebenden Stelle bzw. der EI entschiedenen Projektabbruch eingeleitet werden. </w:t>
      </w:r>
      <w:r w:rsidRPr="00411D5D">
        <w:rPr>
          <w:rFonts w:ascii="Berlin Type Office" w:eastAsia="Times New Roman" w:hAnsi="Berlin Type Office" w:cs="Segoe UI"/>
          <w:i/>
          <w:iCs/>
          <w:kern w:val="0"/>
          <w:sz w:val="22"/>
          <w:szCs w:val="22"/>
          <w:lang w:val="de-DE" w:eastAsia="en-GB"/>
          <w14:ligatures w14:val="none"/>
        </w:rPr>
        <w:t>Die Abschlussphase hat zum Ziel, das Projekt geordnet zu beenden.</w:t>
      </w:r>
      <w:r w:rsidRPr="00411D5D">
        <w:rPr>
          <w:rFonts w:ascii="Berlin Type Office" w:eastAsia="Times New Roman" w:hAnsi="Berlin Type Office" w:cs="Segoe UI"/>
          <w:kern w:val="0"/>
          <w:sz w:val="22"/>
          <w:szCs w:val="22"/>
          <w:lang w:eastAsia="en-GB"/>
          <w14:ligatures w14:val="none"/>
        </w:rPr>
        <w:t> </w:t>
      </w:r>
    </w:p>
    <w:p w14:paraId="04CC2DD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Folgende PPS umfassen die Abschlussphase:</w:t>
      </w:r>
      <w:r w:rsidRPr="00411D5D">
        <w:rPr>
          <w:rFonts w:ascii="Berlin Type Office" w:eastAsia="Times New Roman" w:hAnsi="Berlin Type Office"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6480"/>
      </w:tblGrid>
      <w:tr w:rsidR="00D5779E" w:rsidRPr="00411D5D" w14:paraId="05BF339F" w14:textId="77777777" w:rsidTr="00F80DCA">
        <w:trPr>
          <w:trHeight w:val="300"/>
        </w:trPr>
        <w:tc>
          <w:tcPr>
            <w:tcW w:w="1680" w:type="dxa"/>
            <w:tcBorders>
              <w:top w:val="single" w:sz="18" w:space="0" w:color="5B9BD5"/>
              <w:left w:val="single" w:sz="18" w:space="0" w:color="5B9BD5"/>
              <w:bottom w:val="nil"/>
              <w:right w:val="nil"/>
            </w:tcBorders>
            <w:hideMark/>
          </w:tcPr>
          <w:p w14:paraId="280751C5" w14:textId="77777777" w:rsidR="00D5779E" w:rsidRPr="00411D5D" w:rsidRDefault="00D5779E" w:rsidP="00F80DCA">
            <w:pPr>
              <w:numPr>
                <w:ilvl w:val="0"/>
                <w:numId w:val="272"/>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39</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single" w:sz="18" w:space="0" w:color="5B9BD5"/>
              <w:left w:val="nil"/>
              <w:bottom w:val="nil"/>
              <w:right w:val="single" w:sz="18" w:space="0" w:color="5B9BD5"/>
            </w:tcBorders>
            <w:hideMark/>
          </w:tcPr>
          <w:p w14:paraId="3BD8C30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Projektergebnisse abnehmen lassen.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7B07DE7A" w14:textId="77777777" w:rsidTr="00F80DCA">
        <w:trPr>
          <w:trHeight w:val="300"/>
        </w:trPr>
        <w:tc>
          <w:tcPr>
            <w:tcW w:w="1680" w:type="dxa"/>
            <w:tcBorders>
              <w:top w:val="nil"/>
              <w:left w:val="single" w:sz="18" w:space="0" w:color="5B9BD5"/>
              <w:bottom w:val="nil"/>
              <w:right w:val="nil"/>
            </w:tcBorders>
            <w:hideMark/>
          </w:tcPr>
          <w:p w14:paraId="132C1E33" w14:textId="77777777" w:rsidR="00D5779E" w:rsidRPr="00411D5D" w:rsidRDefault="00D5779E" w:rsidP="00F80DCA">
            <w:pPr>
              <w:numPr>
                <w:ilvl w:val="0"/>
                <w:numId w:val="273"/>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40</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1E8F504A"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Das Projekt evaluieren.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5F287A7E" w14:textId="77777777" w:rsidTr="00F80DCA">
        <w:trPr>
          <w:trHeight w:val="300"/>
        </w:trPr>
        <w:tc>
          <w:tcPr>
            <w:tcW w:w="1680" w:type="dxa"/>
            <w:tcBorders>
              <w:top w:val="nil"/>
              <w:left w:val="single" w:sz="18" w:space="0" w:color="5B9BD5"/>
              <w:bottom w:val="nil"/>
              <w:right w:val="nil"/>
            </w:tcBorders>
            <w:hideMark/>
          </w:tcPr>
          <w:p w14:paraId="77EEE5FA" w14:textId="77777777" w:rsidR="00D5779E" w:rsidRPr="00411D5D" w:rsidRDefault="00D5779E" w:rsidP="00F80DCA">
            <w:pPr>
              <w:numPr>
                <w:ilvl w:val="0"/>
                <w:numId w:val="274"/>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41</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22F9AB2C"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Das Projektbudget abschließen.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4E308B4C" w14:textId="77777777" w:rsidTr="00F80DCA">
        <w:trPr>
          <w:trHeight w:val="300"/>
        </w:trPr>
        <w:tc>
          <w:tcPr>
            <w:tcW w:w="1680" w:type="dxa"/>
            <w:tcBorders>
              <w:top w:val="nil"/>
              <w:left w:val="single" w:sz="18" w:space="0" w:color="5B9BD5"/>
              <w:bottom w:val="nil"/>
              <w:right w:val="nil"/>
            </w:tcBorders>
            <w:hideMark/>
          </w:tcPr>
          <w:p w14:paraId="2EF026DD" w14:textId="77777777" w:rsidR="00D5779E" w:rsidRPr="00411D5D" w:rsidRDefault="00D5779E" w:rsidP="00F80DCA">
            <w:pPr>
              <w:numPr>
                <w:ilvl w:val="0"/>
                <w:numId w:val="275"/>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lastRenderedPageBreak/>
              <w:t>PPS 42</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4E0FC620"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Den Abschlussbericht verfassen und abnehmen lassen.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07EBEED4" w14:textId="77777777" w:rsidTr="00F80DCA">
        <w:trPr>
          <w:trHeight w:val="300"/>
        </w:trPr>
        <w:tc>
          <w:tcPr>
            <w:tcW w:w="1680" w:type="dxa"/>
            <w:tcBorders>
              <w:top w:val="nil"/>
              <w:left w:val="single" w:sz="18" w:space="0" w:color="5B9BD5"/>
              <w:bottom w:val="nil"/>
              <w:right w:val="nil"/>
            </w:tcBorders>
            <w:hideMark/>
          </w:tcPr>
          <w:p w14:paraId="375CBC00" w14:textId="77777777" w:rsidR="00D5779E" w:rsidRPr="00411D5D" w:rsidRDefault="00D5779E" w:rsidP="00F80DCA">
            <w:pPr>
              <w:numPr>
                <w:ilvl w:val="0"/>
                <w:numId w:val="276"/>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43</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nil"/>
              <w:right w:val="single" w:sz="18" w:space="0" w:color="5B9BD5"/>
            </w:tcBorders>
            <w:hideMark/>
          </w:tcPr>
          <w:p w14:paraId="7BA51A39"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Die Projektdokumentation archivieren.</w:t>
            </w:r>
            <w:r w:rsidRPr="00411D5D">
              <w:rPr>
                <w:rFonts w:ascii="Berlin Type Office" w:eastAsia="Times New Roman" w:hAnsi="Berlin Type Office" w:cs="Times New Roman"/>
                <w:kern w:val="0"/>
                <w:sz w:val="22"/>
                <w:szCs w:val="22"/>
                <w:lang w:eastAsia="en-GB"/>
                <w14:ligatures w14:val="none"/>
              </w:rPr>
              <w:t> </w:t>
            </w:r>
          </w:p>
        </w:tc>
      </w:tr>
      <w:tr w:rsidR="00D5779E" w:rsidRPr="00411D5D" w14:paraId="3DA5B7EC" w14:textId="77777777" w:rsidTr="00F80DCA">
        <w:trPr>
          <w:trHeight w:val="300"/>
        </w:trPr>
        <w:tc>
          <w:tcPr>
            <w:tcW w:w="1680" w:type="dxa"/>
            <w:tcBorders>
              <w:top w:val="nil"/>
              <w:left w:val="single" w:sz="18" w:space="0" w:color="5B9BD5"/>
              <w:bottom w:val="single" w:sz="18" w:space="0" w:color="5B9BD5"/>
              <w:right w:val="nil"/>
            </w:tcBorders>
            <w:hideMark/>
          </w:tcPr>
          <w:p w14:paraId="0135E0B5" w14:textId="77777777" w:rsidR="00D5779E" w:rsidRPr="00411D5D" w:rsidRDefault="00D5779E" w:rsidP="00F80DCA">
            <w:pPr>
              <w:numPr>
                <w:ilvl w:val="0"/>
                <w:numId w:val="277"/>
              </w:numPr>
              <w:spacing w:after="0" w:line="240" w:lineRule="auto"/>
              <w:ind w:left="1080" w:firstLine="0"/>
              <w:textAlignment w:val="baseline"/>
              <w:rPr>
                <w:rFonts w:ascii="Berlin Type Office" w:eastAsia="Times New Roman" w:hAnsi="Berlin Type Office" w:cs="Times New Roman"/>
                <w:kern w:val="0"/>
                <w:sz w:val="22"/>
                <w:szCs w:val="22"/>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PPS 44</w:t>
            </w:r>
            <w:r w:rsidRPr="00411D5D">
              <w:rPr>
                <w:rFonts w:ascii="Berlin Type Office" w:eastAsia="Times New Roman" w:hAnsi="Berlin Type Office" w:cs="Times New Roman"/>
                <w:kern w:val="0"/>
                <w:sz w:val="22"/>
                <w:szCs w:val="22"/>
                <w:lang w:eastAsia="en-GB"/>
                <w14:ligatures w14:val="none"/>
              </w:rPr>
              <w:t> </w:t>
            </w:r>
          </w:p>
        </w:tc>
        <w:tc>
          <w:tcPr>
            <w:tcW w:w="6480" w:type="dxa"/>
            <w:tcBorders>
              <w:top w:val="nil"/>
              <w:left w:val="nil"/>
              <w:bottom w:val="single" w:sz="18" w:space="0" w:color="5B9BD5"/>
              <w:right w:val="single" w:sz="18" w:space="0" w:color="5B9BD5"/>
            </w:tcBorders>
            <w:hideMark/>
          </w:tcPr>
          <w:p w14:paraId="0AFA413F" w14:textId="77777777" w:rsidR="00D5779E" w:rsidRPr="00411D5D" w:rsidRDefault="00D5779E" w:rsidP="00F80DCA">
            <w:pPr>
              <w:spacing w:after="0" w:line="240" w:lineRule="auto"/>
              <w:textAlignment w:val="baseline"/>
              <w:rPr>
                <w:rFonts w:ascii="Times New Roman" w:eastAsia="Times New Roman" w:hAnsi="Times New Roman" w:cs="Times New Roman"/>
                <w:kern w:val="0"/>
                <w:lang w:eastAsia="en-GB"/>
                <w14:ligatures w14:val="none"/>
              </w:rPr>
            </w:pPr>
            <w:r w:rsidRPr="00411D5D">
              <w:rPr>
                <w:rFonts w:ascii="Berlin Type Office" w:eastAsia="Times New Roman" w:hAnsi="Berlin Type Office" w:cs="Times New Roman"/>
                <w:i/>
                <w:iCs/>
                <w:kern w:val="0"/>
                <w:sz w:val="22"/>
                <w:szCs w:val="22"/>
                <w:lang w:val="de-DE" w:eastAsia="en-GB"/>
                <w14:ligatures w14:val="none"/>
              </w:rPr>
              <w:t>Das Projektteam auflösen.</w:t>
            </w:r>
            <w:r w:rsidRPr="00411D5D">
              <w:rPr>
                <w:rFonts w:ascii="Berlin Type Office" w:eastAsia="Times New Roman" w:hAnsi="Berlin Type Office" w:cs="Times New Roman"/>
                <w:kern w:val="0"/>
                <w:sz w:val="22"/>
                <w:szCs w:val="22"/>
                <w:lang w:eastAsia="en-GB"/>
                <w14:ligatures w14:val="none"/>
              </w:rPr>
              <w:t> </w:t>
            </w:r>
          </w:p>
        </w:tc>
      </w:tr>
    </w:tbl>
    <w:p w14:paraId="198DBA4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6D2F25DA" w14:textId="77777777" w:rsidR="00D5779E" w:rsidRPr="00411D5D" w:rsidRDefault="00D5779E" w:rsidP="00D5779E">
      <w:pPr>
        <w:numPr>
          <w:ilvl w:val="0"/>
          <w:numId w:val="278"/>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Projektergebnisse abnehmen lassen (PPS 39)</w:t>
      </w:r>
      <w:r w:rsidRPr="00411D5D">
        <w:rPr>
          <w:rFonts w:ascii="Berlin Type Office" w:eastAsia="Times New Roman" w:hAnsi="Berlin Type Office" w:cs="Segoe UI"/>
          <w:b/>
          <w:bCs/>
          <w:kern w:val="0"/>
          <w:sz w:val="22"/>
          <w:szCs w:val="22"/>
          <w:lang w:eastAsia="en-GB"/>
          <w14:ligatures w14:val="none"/>
        </w:rPr>
        <w:t> </w:t>
      </w:r>
    </w:p>
    <w:p w14:paraId="44CC1F0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Abschlussphase beginnt damit, dass die Ergebnisse des Projektes von der auftraggebenden Stelle bzw. der EI abgenommen werden.</w:t>
      </w:r>
      <w:r w:rsidRPr="00411D5D">
        <w:rPr>
          <w:rFonts w:ascii="Berlin Type Office" w:eastAsia="Times New Roman" w:hAnsi="Berlin Type Office" w:cs="Segoe UI"/>
          <w:kern w:val="0"/>
          <w:sz w:val="22"/>
          <w:szCs w:val="22"/>
          <w:lang w:eastAsia="en-GB"/>
          <w14:ligatures w14:val="none"/>
        </w:rPr>
        <w:t> </w:t>
      </w:r>
    </w:p>
    <w:p w14:paraId="65CEE233" w14:textId="77777777" w:rsidR="00D5779E" w:rsidRPr="00411D5D" w:rsidRDefault="00D5779E" w:rsidP="00D5779E">
      <w:pPr>
        <w:pBdr>
          <w:top w:val="single" w:sz="18" w:space="1" w:color="5B9BD5"/>
          <w:left w:val="single" w:sz="18" w:space="4" w:color="5B9BD5"/>
          <w:bottom w:val="single" w:sz="18" w:space="1" w:color="5B9BD5"/>
          <w:right w:val="single" w:sz="18" w:space="4" w:color="5B9BD5"/>
        </w:pBdr>
        <w:spacing w:after="0" w:line="240" w:lineRule="auto"/>
        <w:jc w:val="center"/>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PPS 39: Die Projektergebnisse abnehmen lassen.</w:t>
      </w:r>
      <w:r w:rsidRPr="00411D5D">
        <w:rPr>
          <w:rFonts w:ascii="Berlin Type Office" w:eastAsia="Times New Roman" w:hAnsi="Berlin Type Office" w:cs="Segoe UI"/>
          <w:kern w:val="0"/>
          <w:sz w:val="22"/>
          <w:szCs w:val="22"/>
          <w:lang w:eastAsia="en-GB"/>
          <w14:ligatures w14:val="none"/>
        </w:rPr>
        <w:t> </w:t>
      </w:r>
    </w:p>
    <w:p w14:paraId="4CC8A12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Der PPS die Projektergebnisse abnehmen lassen besteht aus zwei Elementen</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143</w:t>
      </w:r>
      <w:r w:rsidRPr="00411D5D">
        <w:rPr>
          <w:rFonts w:ascii="Berlin Type Office" w:eastAsia="Times New Roman" w:hAnsi="Berlin Type Office" w:cs="Segoe UI"/>
          <w:kern w:val="0"/>
          <w:sz w:val="22"/>
          <w:szCs w:val="22"/>
          <w:shd w:val="clear" w:color="auto" w:fill="FFFF00"/>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47DA70B0" w14:textId="77777777" w:rsidR="00D5779E" w:rsidRPr="00411D5D" w:rsidRDefault="00D5779E" w:rsidP="00D5779E">
      <w:pPr>
        <w:numPr>
          <w:ilvl w:val="0"/>
          <w:numId w:val="27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Das vom Projekt erstellte Ergebnis (Dienstleistung bzw. Produkt) zu übergeben.</w:t>
      </w:r>
      <w:r w:rsidRPr="00411D5D">
        <w:rPr>
          <w:rFonts w:ascii="Berlin Type Office" w:eastAsia="Times New Roman" w:hAnsi="Berlin Type Office" w:cs="Segoe UI"/>
          <w:kern w:val="0"/>
          <w:sz w:val="22"/>
          <w:szCs w:val="22"/>
          <w:lang w:eastAsia="en-GB"/>
          <w14:ligatures w14:val="none"/>
        </w:rPr>
        <w:t> </w:t>
      </w:r>
    </w:p>
    <w:p w14:paraId="2221F9E3" w14:textId="77777777" w:rsidR="00D5779E" w:rsidRPr="00411D5D" w:rsidRDefault="00D5779E" w:rsidP="00D5779E">
      <w:pPr>
        <w:numPr>
          <w:ilvl w:val="0"/>
          <w:numId w:val="28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 Abnahme der Ergebnisse durch die auftraggebende Stelle bzw. der EI.</w:t>
      </w:r>
      <w:r w:rsidRPr="00411D5D">
        <w:rPr>
          <w:rFonts w:ascii="Berlin Type Office" w:eastAsia="Times New Roman" w:hAnsi="Berlin Type Office" w:cs="Segoe UI"/>
          <w:kern w:val="0"/>
          <w:sz w:val="22"/>
          <w:szCs w:val="22"/>
          <w:lang w:eastAsia="en-GB"/>
          <w14:ligatures w14:val="none"/>
        </w:rPr>
        <w:t> </w:t>
      </w:r>
    </w:p>
    <w:p w14:paraId="0C7C4D2A"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sequenzielles Vorgehen</w:t>
      </w:r>
      <w:r w:rsidRPr="00411D5D">
        <w:rPr>
          <w:rFonts w:ascii="Berlin Type Office" w:eastAsia="Times New Roman" w:hAnsi="Berlin Type Office" w:cs="Segoe UI"/>
          <w:i/>
          <w:iCs/>
          <w:kern w:val="0"/>
          <w:sz w:val="22"/>
          <w:szCs w:val="22"/>
          <w:lang w:eastAsia="en-GB"/>
          <w14:ligatures w14:val="none"/>
        </w:rPr>
        <w:t> </w:t>
      </w:r>
    </w:p>
    <w:p w14:paraId="17A8F39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Im </w:t>
      </w:r>
      <w:r w:rsidRPr="00411D5D">
        <w:rPr>
          <w:rFonts w:ascii="Berlin Type Office" w:eastAsia="Times New Roman" w:hAnsi="Berlin Type Office" w:cs="Segoe UI"/>
          <w:i/>
          <w:iCs/>
          <w:kern w:val="0"/>
          <w:sz w:val="22"/>
          <w:szCs w:val="22"/>
          <w:lang w:val="de-DE" w:eastAsia="en-GB"/>
          <w14:ligatures w14:val="none"/>
        </w:rPr>
        <w:t>sequenziellen Vorgehen</w:t>
      </w:r>
      <w:r w:rsidRPr="00411D5D">
        <w:rPr>
          <w:rFonts w:ascii="Berlin Type Office" w:eastAsia="Times New Roman" w:hAnsi="Berlin Type Office" w:cs="Segoe UI"/>
          <w:kern w:val="0"/>
          <w:sz w:val="22"/>
          <w:szCs w:val="22"/>
          <w:lang w:val="de-DE" w:eastAsia="en-GB"/>
          <w14:ligatures w14:val="none"/>
        </w:rPr>
        <w:t xml:space="preserve"> werden die Ergebnisse des Projektes der auftraggebenden Stelle bzw. EI präsentiert.</w:t>
      </w:r>
      <w:r w:rsidRPr="00411D5D">
        <w:rPr>
          <w:rFonts w:ascii="Berlin Type Office" w:eastAsia="Times New Roman" w:hAnsi="Berlin Type Office" w:cs="Segoe UI"/>
          <w:kern w:val="0"/>
          <w:sz w:val="17"/>
          <w:szCs w:val="17"/>
          <w:vertAlign w:val="superscript"/>
          <w:lang w:val="de-DE" w:eastAsia="en-GB"/>
          <w14:ligatures w14:val="none"/>
        </w:rPr>
        <w:t xml:space="preserve"> 144</w:t>
      </w:r>
      <w:r w:rsidRPr="00411D5D">
        <w:rPr>
          <w:rFonts w:ascii="Berlin Type Office" w:eastAsia="Times New Roman" w:hAnsi="Berlin Type Office" w:cs="Segoe UI"/>
          <w:kern w:val="0"/>
          <w:sz w:val="22"/>
          <w:szCs w:val="22"/>
          <w:lang w:val="de-DE" w:eastAsia="en-GB"/>
          <w14:ligatures w14:val="none"/>
        </w:rPr>
        <w:t xml:space="preserve"> Dafür verfasst die PL einen </w:t>
      </w:r>
      <w:r w:rsidRPr="00411D5D">
        <w:rPr>
          <w:rFonts w:ascii="Berlin Type Office" w:eastAsia="Times New Roman" w:hAnsi="Berlin Type Office" w:cs="Segoe UI"/>
          <w:i/>
          <w:iCs/>
          <w:kern w:val="0"/>
          <w:sz w:val="22"/>
          <w:szCs w:val="22"/>
          <w:lang w:val="de-DE" w:eastAsia="en-GB"/>
          <w14:ligatures w14:val="none"/>
        </w:rPr>
        <w:t>Ergebnisbericht</w:t>
      </w:r>
      <w:r w:rsidRPr="00411D5D">
        <w:rPr>
          <w:rFonts w:ascii="Berlin Type Office" w:eastAsia="Times New Roman" w:hAnsi="Berlin Type Office" w:cs="Segoe UI"/>
          <w:kern w:val="0"/>
          <w:sz w:val="22"/>
          <w:szCs w:val="22"/>
          <w:lang w:val="de-DE" w:eastAsia="en-GB"/>
          <w14:ligatures w14:val="none"/>
        </w:rPr>
        <w:t>, der zumindest folgende Punkte umfasst:</w:t>
      </w:r>
      <w:r w:rsidRPr="00411D5D">
        <w:rPr>
          <w:rFonts w:ascii="Berlin Type Office" w:eastAsia="Times New Roman" w:hAnsi="Berlin Type Office" w:cs="Segoe UI"/>
          <w:kern w:val="0"/>
          <w:sz w:val="22"/>
          <w:szCs w:val="22"/>
          <w:lang w:eastAsia="en-GB"/>
          <w14:ligatures w14:val="none"/>
        </w:rPr>
        <w:t> </w:t>
      </w:r>
    </w:p>
    <w:p w14:paraId="4796A015"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Ergebnis-</w:t>
      </w:r>
      <w:r w:rsidRPr="00411D5D">
        <w:rPr>
          <w:rFonts w:ascii="Berlin Type Office" w:eastAsia="Times New Roman" w:hAnsi="Berlin Type Office" w:cs="Segoe UI"/>
          <w:i/>
          <w:iCs/>
          <w:kern w:val="0"/>
          <w:sz w:val="22"/>
          <w:szCs w:val="22"/>
          <w:lang w:eastAsia="en-GB"/>
          <w14:ligatures w14:val="none"/>
        </w:rPr>
        <w:t> </w:t>
      </w:r>
    </w:p>
    <w:p w14:paraId="78881B7E"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bericht</w:t>
      </w:r>
      <w:r w:rsidRPr="00411D5D">
        <w:rPr>
          <w:rFonts w:ascii="Berlin Type Office" w:eastAsia="Times New Roman" w:hAnsi="Berlin Type Office" w:cs="Segoe UI"/>
          <w:i/>
          <w:iCs/>
          <w:kern w:val="0"/>
          <w:sz w:val="22"/>
          <w:szCs w:val="22"/>
          <w:lang w:eastAsia="en-GB"/>
          <w14:ligatures w14:val="none"/>
        </w:rPr>
        <w:t> </w:t>
      </w:r>
    </w:p>
    <w:p w14:paraId="1893B71F" w14:textId="77777777" w:rsidR="00D5779E" w:rsidRPr="00411D5D" w:rsidRDefault="00D5779E" w:rsidP="00D5779E">
      <w:pPr>
        <w:numPr>
          <w:ilvl w:val="0"/>
          <w:numId w:val="28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Darstellung des Projektergebnisses bzw. der Projektergebnisse</w:t>
      </w:r>
      <w:r w:rsidRPr="00411D5D">
        <w:rPr>
          <w:rFonts w:ascii="Berlin Type Office" w:eastAsia="Times New Roman" w:hAnsi="Berlin Type Office" w:cs="Segoe UI"/>
          <w:kern w:val="0"/>
          <w:sz w:val="22"/>
          <w:szCs w:val="22"/>
          <w:lang w:eastAsia="en-GB"/>
          <w14:ligatures w14:val="none"/>
        </w:rPr>
        <w:t> </w:t>
      </w:r>
    </w:p>
    <w:p w14:paraId="75E4EDF6" w14:textId="77777777" w:rsidR="00D5779E" w:rsidRPr="00411D5D" w:rsidRDefault="00D5779E" w:rsidP="00D5779E">
      <w:pPr>
        <w:numPr>
          <w:ilvl w:val="0"/>
          <w:numId w:val="28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Darstellung, inwiefern die angestrebte Zielvision realisiert wurde</w:t>
      </w:r>
      <w:r w:rsidRPr="00411D5D">
        <w:rPr>
          <w:rFonts w:ascii="Berlin Type Office" w:eastAsia="Times New Roman" w:hAnsi="Berlin Type Office" w:cs="Segoe UI"/>
          <w:kern w:val="0"/>
          <w:sz w:val="22"/>
          <w:szCs w:val="22"/>
          <w:lang w:eastAsia="en-GB"/>
          <w14:ligatures w14:val="none"/>
        </w:rPr>
        <w:t> </w:t>
      </w:r>
    </w:p>
    <w:p w14:paraId="6A89DE11" w14:textId="77777777" w:rsidR="00D5779E" w:rsidRPr="00411D5D" w:rsidRDefault="00D5779E" w:rsidP="00D5779E">
      <w:pPr>
        <w:numPr>
          <w:ilvl w:val="0"/>
          <w:numId w:val="28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Darstellung, wie die Projektergebnisse nach Projektende genutzt werden (Überführung in den Regelbetrieb)</w:t>
      </w:r>
      <w:r w:rsidRPr="00411D5D">
        <w:rPr>
          <w:rFonts w:ascii="Berlin Type Office" w:eastAsia="Times New Roman" w:hAnsi="Berlin Type Office" w:cs="Segoe UI"/>
          <w:kern w:val="0"/>
          <w:sz w:val="22"/>
          <w:szCs w:val="22"/>
          <w:lang w:eastAsia="en-GB"/>
          <w14:ligatures w14:val="none"/>
        </w:rPr>
        <w:t> </w:t>
      </w:r>
    </w:p>
    <w:p w14:paraId="46191B0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PL stellt den Ergebnisbericht der auftraggebenden Stelle bzw. der EI und einer eventuell eingerichteten AI zur Verfügung. Der Ergebnisbericht kann dabei von einer Präsentation und einem direkten Austausch begleitet werden. Die AI bewertet die Ergebnisse und lässt diese Bewertung der auftraggebenden Stelle bzw. der EI zukommen. Die EI entscheidet auf der Grundlage des Ergebnisberichts und der Bewertung der AI, inwiefern die Ergebnisse der vereinbarten Zielsetzung des Projektes entsprechen und die Zielvision erreicht wurde. Sollten aus Sicht der auftraggebenden Stelle bzw. EI noch Nacharbeiten notwendig sein, dann müssen diese nachvollziehbar festgehalten werden. Zudem muss entschieden werden, ob die Nacharbeiten in dem Projekt noch abzuschließen sind oder diese anderweitig, etwa im Regelbetrieb oder durch ein neues Projekt, durchgeführt werden sollen. Abschließend muss die auftraggebende Stelle bzw. die EI entscheiden, ob die Projektergebnisse abgenommen werden. </w:t>
      </w:r>
      <w:r w:rsidRPr="00411D5D">
        <w:rPr>
          <w:rFonts w:ascii="Berlin Type Office" w:eastAsia="Times New Roman" w:hAnsi="Berlin Type Office" w:cs="Segoe UI"/>
          <w:kern w:val="0"/>
          <w:sz w:val="22"/>
          <w:szCs w:val="22"/>
          <w:shd w:val="clear" w:color="auto" w:fill="FFFF00"/>
          <w:lang w:val="de-DE" w:eastAsia="en-GB"/>
          <w14:ligatures w14:val="none"/>
        </w:rPr>
        <w:t>Hierbei ist besonders darauf zu achten, dass gesichert ist, dass die Projektergebnisse auch in den Regelbetrieb überführt wurden bzw. ausreichend Vorkehrungen dafür getroffen wurden. Mit der Abnahme der Projektergebnisse verlagert sich die Verantwortung für die Projektergebnisse und die Umsetzung im Regelbetrieb vom Projekt auf die Linie.</w:t>
      </w:r>
      <w:r w:rsidRPr="00411D5D">
        <w:rPr>
          <w:rFonts w:ascii="Berlin Type Office" w:eastAsia="Times New Roman" w:hAnsi="Berlin Type Office" w:cs="Segoe UI"/>
          <w:kern w:val="0"/>
          <w:sz w:val="22"/>
          <w:szCs w:val="22"/>
          <w:lang w:val="de-DE" w:eastAsia="en-GB"/>
          <w14:ligatures w14:val="none"/>
        </w:rPr>
        <w:t xml:space="preserve"> Die Bewertung der AI und alle Entscheidungen der auftraggebenden Stelle bzw. der EI sind schriftlich festzuhalten und der PL mitzuteilen.</w:t>
      </w:r>
      <w:r w:rsidRPr="00411D5D">
        <w:rPr>
          <w:rFonts w:ascii="Berlin Type Office" w:eastAsia="Times New Roman" w:hAnsi="Berlin Type Office" w:cs="Segoe UI"/>
          <w:kern w:val="0"/>
          <w:sz w:val="22"/>
          <w:szCs w:val="22"/>
          <w:lang w:eastAsia="en-GB"/>
          <w14:ligatures w14:val="none"/>
        </w:rPr>
        <w:t> </w:t>
      </w:r>
    </w:p>
    <w:p w14:paraId="4C2DAD4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0F5CAA2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werden Projektergebnisse während der Durchführung des Projektes permanent von der auftraggebenden Stelle bzw. der EI abgenommen. Hier ist eine Form der Dokumentation zu finden, die diese Abnahme nachvollziehbar macht. Zudem sollte zum </w:t>
      </w:r>
      <w:r w:rsidRPr="00411D5D">
        <w:rPr>
          <w:rFonts w:ascii="Berlin Type Office" w:eastAsia="Times New Roman" w:hAnsi="Berlin Type Office" w:cs="Segoe UI"/>
          <w:kern w:val="0"/>
          <w:sz w:val="22"/>
          <w:szCs w:val="22"/>
          <w:shd w:val="clear" w:color="auto" w:fill="FFFF00"/>
          <w:lang w:val="de-DE" w:eastAsia="en-GB"/>
          <w14:ligatures w14:val="none"/>
        </w:rPr>
        <w:lastRenderedPageBreak/>
        <w:t>Abschluss des Projektes eine Abnahme der Projektergebnisse erfolgen, die sich am sequenziellen Vorgehen orientiert.</w:t>
      </w:r>
      <w:r w:rsidRPr="00411D5D">
        <w:rPr>
          <w:rFonts w:ascii="Berlin Type Office" w:eastAsia="Times New Roman" w:hAnsi="Berlin Type Office" w:cs="Segoe UI"/>
          <w:kern w:val="0"/>
          <w:sz w:val="22"/>
          <w:szCs w:val="22"/>
          <w:lang w:eastAsia="en-GB"/>
          <w14:ligatures w14:val="none"/>
        </w:rPr>
        <w:t> </w:t>
      </w:r>
    </w:p>
    <w:p w14:paraId="70F8403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Insgesamt ist in der agilen Vorgehensweise auch für </w:t>
      </w: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die Übergabe der Projektergebnisse in den Regelbetrieb </w:t>
      </w:r>
      <w:r w:rsidRPr="00411D5D">
        <w:rPr>
          <w:rFonts w:ascii="Berlin Type Office" w:eastAsia="Times New Roman" w:hAnsi="Berlin Type Office" w:cs="Segoe UI"/>
          <w:kern w:val="0"/>
          <w:sz w:val="22"/>
          <w:szCs w:val="22"/>
          <w:shd w:val="clear" w:color="auto" w:fill="FFFF00"/>
          <w:lang w:val="de-DE" w:eastAsia="en-GB"/>
          <w14:ligatures w14:val="none"/>
        </w:rPr>
        <w:t>eine besondere Vorbereitung nötig. Dafür wird in sogenannten Release Sprints die Linienorganisation für die Übernahme der Projektergebnisse vorbereitet. Dafür sind die für die Implementierung der Projektergebnisse im Regelbetrieb notwendigen Schritte vom Projektteam vorzunehmen (etwa Tests, notwendige Dokumentationen, Schulungen, Überspielung von Software in Life-Umgebungen etc.).</w:t>
      </w:r>
      <w:r w:rsidRPr="00411D5D">
        <w:rPr>
          <w:rFonts w:ascii="Berlin Type Office" w:eastAsia="Times New Roman" w:hAnsi="Berlin Type Office" w:cs="Segoe UI"/>
          <w:kern w:val="0"/>
          <w:sz w:val="17"/>
          <w:szCs w:val="17"/>
          <w:shd w:val="clear" w:color="auto" w:fill="FFFF00"/>
          <w:vertAlign w:val="superscript"/>
          <w:lang w:val="de-DE" w:eastAsia="en-GB"/>
          <w14:ligatures w14:val="none"/>
        </w:rPr>
        <w:t>145</w:t>
      </w:r>
      <w:r w:rsidRPr="00411D5D">
        <w:rPr>
          <w:rFonts w:ascii="Berlin Type Office" w:eastAsia="Times New Roman" w:hAnsi="Berlin Type Office" w:cs="Segoe UI"/>
          <w:kern w:val="0"/>
          <w:sz w:val="22"/>
          <w:szCs w:val="22"/>
          <w:shd w:val="clear" w:color="auto" w:fill="FFFF00"/>
          <w:lang w:val="de-DE" w:eastAsia="en-GB"/>
          <w14:ligatures w14:val="none"/>
        </w:rPr>
        <w:t xml:space="preserve"> Diese Release Sprints sollten zu jedem Release stattfinden, sie können aber auch gebündelt am Ende des Projekts vorgenommen werden.</w:t>
      </w:r>
      <w:r w:rsidRPr="00411D5D">
        <w:rPr>
          <w:rFonts w:ascii="Berlin Type Office" w:eastAsia="Times New Roman" w:hAnsi="Berlin Type Office" w:cs="Segoe UI"/>
          <w:kern w:val="0"/>
          <w:sz w:val="22"/>
          <w:szCs w:val="22"/>
          <w:lang w:eastAsia="en-GB"/>
          <w14:ligatures w14:val="none"/>
        </w:rPr>
        <w:t> </w:t>
      </w:r>
    </w:p>
    <w:p w14:paraId="7EC4FBC2" w14:textId="77777777" w:rsidR="00D5779E" w:rsidRPr="00411D5D" w:rsidRDefault="00D5779E" w:rsidP="00D5779E">
      <w:pPr>
        <w:numPr>
          <w:ilvl w:val="0"/>
          <w:numId w:val="284"/>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Das Projekt evaluieren (PPS 40)</w:t>
      </w:r>
      <w:r w:rsidRPr="00411D5D">
        <w:rPr>
          <w:rFonts w:ascii="Berlin Type Office" w:eastAsia="Times New Roman" w:hAnsi="Berlin Type Office" w:cs="Segoe UI"/>
          <w:b/>
          <w:bCs/>
          <w:kern w:val="0"/>
          <w:sz w:val="22"/>
          <w:szCs w:val="22"/>
          <w:lang w:eastAsia="en-GB"/>
          <w14:ligatures w14:val="none"/>
        </w:rPr>
        <w:t> </w:t>
      </w:r>
    </w:p>
    <w:p w14:paraId="65FB4A1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Sind die Projektergebnisse durch die auftraggebende Stelle bzw. die EI abgenommen, begibt sich das Projektteam daran, </w:t>
      </w:r>
      <w:r w:rsidRPr="00411D5D">
        <w:rPr>
          <w:rFonts w:ascii="Berlin Type Office" w:eastAsia="Times New Roman" w:hAnsi="Berlin Type Office" w:cs="Segoe UI"/>
          <w:i/>
          <w:iCs/>
          <w:kern w:val="0"/>
          <w:sz w:val="22"/>
          <w:szCs w:val="22"/>
          <w:lang w:val="de-DE" w:eastAsia="en-GB"/>
          <w14:ligatures w14:val="none"/>
        </w:rPr>
        <w:t>das Projekt und dessen Verlauf zu evaluieren.</w:t>
      </w:r>
      <w:r w:rsidRPr="00411D5D">
        <w:rPr>
          <w:rFonts w:ascii="Berlin Type Office" w:eastAsia="Times New Roman" w:hAnsi="Berlin Type Office" w:cs="Segoe UI"/>
          <w:kern w:val="0"/>
          <w:sz w:val="17"/>
          <w:szCs w:val="17"/>
          <w:vertAlign w:val="superscript"/>
          <w:lang w:val="de-DE" w:eastAsia="en-GB"/>
          <w14:ligatures w14:val="none"/>
        </w:rPr>
        <w:t>146</w:t>
      </w:r>
      <w:r w:rsidRPr="00411D5D">
        <w:rPr>
          <w:rFonts w:ascii="Berlin Type Office" w:eastAsia="Times New Roman" w:hAnsi="Berlin Type Office" w:cs="Segoe UI"/>
          <w:kern w:val="0"/>
          <w:sz w:val="22"/>
          <w:szCs w:val="22"/>
          <w:lang w:eastAsia="en-GB"/>
          <w14:ligatures w14:val="none"/>
        </w:rPr>
        <w:t> </w:t>
      </w:r>
    </w:p>
    <w:p w14:paraId="74557378" w14:textId="77777777" w:rsidR="00D5779E" w:rsidRPr="00411D5D" w:rsidRDefault="00D5779E" w:rsidP="00D5779E">
      <w:pPr>
        <w:pBdr>
          <w:top w:val="single" w:sz="18" w:space="1" w:color="5B9BD5"/>
          <w:left w:val="single" w:sz="18" w:space="4" w:color="5B9BD5"/>
          <w:bottom w:val="single" w:sz="18" w:space="1" w:color="5B9BD5"/>
          <w:right w:val="single" w:sz="18" w:space="4" w:color="5B9BD5"/>
        </w:pBdr>
        <w:spacing w:after="0" w:line="240" w:lineRule="auto"/>
        <w:jc w:val="center"/>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PPS 40: Das Projekt evaluieren.</w:t>
      </w:r>
      <w:r w:rsidRPr="00411D5D">
        <w:rPr>
          <w:rFonts w:ascii="Berlin Type Office" w:eastAsia="Times New Roman" w:hAnsi="Berlin Type Office" w:cs="Segoe UI"/>
          <w:kern w:val="0"/>
          <w:sz w:val="22"/>
          <w:szCs w:val="22"/>
          <w:lang w:eastAsia="en-GB"/>
          <w14:ligatures w14:val="none"/>
        </w:rPr>
        <w:t> </w:t>
      </w:r>
    </w:p>
    <w:p w14:paraId="0D3BC81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sequenzielle Vorgehensweise </w:t>
      </w:r>
      <w:r w:rsidRPr="00411D5D">
        <w:rPr>
          <w:rFonts w:ascii="Berlin Type Office" w:eastAsia="Times New Roman" w:hAnsi="Berlin Type Office" w:cs="Segoe UI"/>
          <w:i/>
          <w:iCs/>
          <w:kern w:val="0"/>
          <w:sz w:val="22"/>
          <w:szCs w:val="22"/>
          <w:lang w:eastAsia="en-GB"/>
          <w14:ligatures w14:val="none"/>
        </w:rPr>
        <w:t> </w:t>
      </w:r>
    </w:p>
    <w:p w14:paraId="4978F49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der </w:t>
      </w:r>
      <w:r w:rsidRPr="00411D5D">
        <w:rPr>
          <w:rFonts w:ascii="Berlin Type Office" w:eastAsia="Times New Roman" w:hAnsi="Berlin Type Office" w:cs="Segoe UI"/>
          <w:i/>
          <w:iCs/>
          <w:kern w:val="0"/>
          <w:sz w:val="22"/>
          <w:szCs w:val="22"/>
          <w:lang w:val="de-DE" w:eastAsia="en-GB"/>
          <w14:ligatures w14:val="none"/>
        </w:rPr>
        <w:t>sequenziellen Vorgehensweise</w:t>
      </w:r>
      <w:r w:rsidRPr="00411D5D">
        <w:rPr>
          <w:rFonts w:ascii="Berlin Type Office" w:eastAsia="Times New Roman" w:hAnsi="Berlin Type Office" w:cs="Segoe UI"/>
          <w:kern w:val="0"/>
          <w:sz w:val="22"/>
          <w:szCs w:val="22"/>
          <w:lang w:val="de-DE" w:eastAsia="en-GB"/>
          <w14:ligatures w14:val="none"/>
        </w:rPr>
        <w:t xml:space="preserve"> beginnt die Evaluation mit einem abschließenden </w:t>
      </w:r>
      <w:r w:rsidRPr="00411D5D">
        <w:rPr>
          <w:rFonts w:ascii="Berlin Type Office" w:eastAsia="Times New Roman" w:hAnsi="Berlin Type Office" w:cs="Segoe UI"/>
          <w:i/>
          <w:iCs/>
          <w:kern w:val="0"/>
          <w:sz w:val="22"/>
          <w:szCs w:val="22"/>
          <w:lang w:val="de-DE" w:eastAsia="en-GB"/>
          <w14:ligatures w14:val="none"/>
        </w:rPr>
        <w:t>Soll-/Ist-Vergleich</w:t>
      </w:r>
      <w:r w:rsidRPr="00411D5D">
        <w:rPr>
          <w:rFonts w:ascii="Berlin Type Office" w:eastAsia="Times New Roman" w:hAnsi="Berlin Type Office" w:cs="Segoe UI"/>
          <w:kern w:val="0"/>
          <w:sz w:val="22"/>
          <w:szCs w:val="22"/>
          <w:lang w:val="de-DE" w:eastAsia="en-GB"/>
          <w14:ligatures w14:val="none"/>
        </w:rPr>
        <w:t>, der für alle handlungsleitenden Ziele durchgeführt wird. Dabei sollten Abweichungen vom Projektplan, deren Ursachen und Folgen sowie ergriffene Maßnahmen dargestellt werden.</w:t>
      </w:r>
      <w:r w:rsidRPr="00411D5D">
        <w:rPr>
          <w:rFonts w:ascii="Berlin Type Office" w:eastAsia="Times New Roman" w:hAnsi="Berlin Type Office" w:cs="Segoe UI"/>
          <w:kern w:val="0"/>
          <w:sz w:val="22"/>
          <w:szCs w:val="22"/>
          <w:lang w:eastAsia="en-GB"/>
          <w14:ligatures w14:val="none"/>
        </w:rPr>
        <w:t> </w:t>
      </w:r>
    </w:p>
    <w:p w14:paraId="404C7948"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shd w:val="clear" w:color="auto" w:fill="FFFF00"/>
          <w:lang w:val="de-DE" w:eastAsia="en-GB"/>
          <w14:ligatures w14:val="none"/>
        </w:rPr>
        <w:t>agile Vorgehensweise</w:t>
      </w:r>
      <w:r w:rsidRPr="00411D5D">
        <w:rPr>
          <w:rFonts w:ascii="Berlin Type Office" w:eastAsia="Times New Roman" w:hAnsi="Berlin Type Office" w:cs="Segoe UI"/>
          <w:i/>
          <w:iCs/>
          <w:kern w:val="0"/>
          <w:sz w:val="22"/>
          <w:szCs w:val="22"/>
          <w:lang w:eastAsia="en-GB"/>
          <w14:ligatures w14:val="none"/>
        </w:rPr>
        <w:t> </w:t>
      </w:r>
    </w:p>
    <w:p w14:paraId="50D5A7F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In der </w:t>
      </w:r>
      <w:r w:rsidRPr="00411D5D">
        <w:rPr>
          <w:rFonts w:ascii="Berlin Type Office" w:eastAsia="Times New Roman" w:hAnsi="Berlin Type Office" w:cs="Segoe UI"/>
          <w:i/>
          <w:iCs/>
          <w:kern w:val="0"/>
          <w:sz w:val="22"/>
          <w:szCs w:val="22"/>
          <w:shd w:val="clear" w:color="auto" w:fill="FFFF00"/>
          <w:lang w:val="de-DE" w:eastAsia="en-GB"/>
          <w14:ligatures w14:val="none"/>
        </w:rPr>
        <w:t>agilen Vorgehensweise</w:t>
      </w:r>
      <w:r w:rsidRPr="00411D5D">
        <w:rPr>
          <w:rFonts w:ascii="Berlin Type Office" w:eastAsia="Times New Roman" w:hAnsi="Berlin Type Office" w:cs="Segoe UI"/>
          <w:kern w:val="0"/>
          <w:sz w:val="22"/>
          <w:szCs w:val="22"/>
          <w:shd w:val="clear" w:color="auto" w:fill="FFFF00"/>
          <w:lang w:val="de-DE" w:eastAsia="en-GB"/>
          <w14:ligatures w14:val="none"/>
        </w:rPr>
        <w:t xml:space="preserve"> beginnt die Evaluation damit, zu verdeutlichen, wie die Zielvision umgesetzt wurde und welche Anforderungen im Projektverlauf nicht umgesetzt wurden. Dazu sollten die Gründe aufgeführt werden, wieso gewisse Anforderungen im Projektverlauf nicht umsetzbar waren.</w:t>
      </w:r>
      <w:r w:rsidRPr="00411D5D">
        <w:rPr>
          <w:rFonts w:ascii="Berlin Type Office" w:eastAsia="Times New Roman" w:hAnsi="Berlin Type Office" w:cs="Segoe UI"/>
          <w:kern w:val="0"/>
          <w:sz w:val="22"/>
          <w:szCs w:val="22"/>
          <w:lang w:eastAsia="en-GB"/>
          <w14:ligatures w14:val="none"/>
        </w:rPr>
        <w:t> </w:t>
      </w:r>
    </w:p>
    <w:p w14:paraId="2F9A267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Projektumfeldanalyse</w:t>
      </w:r>
      <w:r w:rsidRPr="00411D5D">
        <w:rPr>
          <w:rFonts w:ascii="Berlin Type Office" w:eastAsia="Times New Roman" w:hAnsi="Berlin Type Office" w:cs="Segoe UI"/>
          <w:i/>
          <w:iCs/>
          <w:kern w:val="0"/>
          <w:sz w:val="22"/>
          <w:szCs w:val="22"/>
          <w:lang w:eastAsia="en-GB"/>
          <w14:ligatures w14:val="none"/>
        </w:rPr>
        <w:t> </w:t>
      </w:r>
    </w:p>
    <w:p w14:paraId="47C1AA3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beiden Vorgehensweisen ist darzustellen, wie mit den </w:t>
      </w:r>
      <w:r w:rsidRPr="00411D5D">
        <w:rPr>
          <w:rFonts w:ascii="Berlin Type Office" w:eastAsia="Times New Roman" w:hAnsi="Berlin Type Office" w:cs="Segoe UI"/>
          <w:i/>
          <w:iCs/>
          <w:kern w:val="0"/>
          <w:sz w:val="22"/>
          <w:szCs w:val="22"/>
          <w:lang w:val="de-DE" w:eastAsia="en-GB"/>
          <w14:ligatures w14:val="none"/>
        </w:rPr>
        <w:t>Chancen und Risiken des Projektumfeldes</w:t>
      </w:r>
      <w:r w:rsidRPr="00411D5D">
        <w:rPr>
          <w:rFonts w:ascii="Berlin Type Office" w:eastAsia="Times New Roman" w:hAnsi="Berlin Type Office" w:cs="Segoe UI"/>
          <w:kern w:val="0"/>
          <w:sz w:val="22"/>
          <w:szCs w:val="22"/>
          <w:lang w:val="de-DE" w:eastAsia="en-GB"/>
          <w14:ligatures w14:val="none"/>
        </w:rPr>
        <w:t xml:space="preserve"> sowie den </w:t>
      </w:r>
      <w:r w:rsidRPr="00411D5D">
        <w:rPr>
          <w:rFonts w:ascii="Berlin Type Office" w:eastAsia="Times New Roman" w:hAnsi="Berlin Type Office" w:cs="Segoe UI"/>
          <w:i/>
          <w:iCs/>
          <w:kern w:val="0"/>
          <w:sz w:val="22"/>
          <w:szCs w:val="22"/>
          <w:lang w:val="de-DE" w:eastAsia="en-GB"/>
          <w14:ligatures w14:val="none"/>
        </w:rPr>
        <w:t>Einflüssen und</w:t>
      </w:r>
      <w:r w:rsidRPr="00411D5D">
        <w:rPr>
          <w:rFonts w:ascii="Berlin Type Office" w:eastAsia="Times New Roman" w:hAnsi="Berlin Type Office" w:cs="Segoe UI"/>
          <w:kern w:val="0"/>
          <w:sz w:val="22"/>
          <w:szCs w:val="22"/>
          <w:lang w:val="de-DE" w:eastAsia="en-GB"/>
          <w14:ligatures w14:val="none"/>
        </w:rPr>
        <w:t xml:space="preserve"> </w:t>
      </w:r>
      <w:r w:rsidRPr="00411D5D">
        <w:rPr>
          <w:rFonts w:ascii="Berlin Type Office" w:eastAsia="Times New Roman" w:hAnsi="Berlin Type Office" w:cs="Segoe UI"/>
          <w:i/>
          <w:iCs/>
          <w:kern w:val="0"/>
          <w:sz w:val="22"/>
          <w:szCs w:val="22"/>
          <w:lang w:val="de-DE" w:eastAsia="en-GB"/>
          <w14:ligatures w14:val="none"/>
        </w:rPr>
        <w:t>Bedürfnissen der Stakeholder</w:t>
      </w:r>
      <w:r w:rsidRPr="00411D5D">
        <w:rPr>
          <w:rFonts w:ascii="Berlin Type Office" w:eastAsia="Times New Roman" w:hAnsi="Berlin Type Office" w:cs="Segoe UI"/>
          <w:kern w:val="0"/>
          <w:sz w:val="22"/>
          <w:szCs w:val="22"/>
          <w:lang w:val="de-DE" w:eastAsia="en-GB"/>
          <w14:ligatures w14:val="none"/>
        </w:rPr>
        <w:t xml:space="preserve"> umgegangen wurde. Die Darstellung sollte die Chancen, Risiken und Stakeholder benennen und deren Einfluss auf das Projekt bewerten. Zudem sollten diesbezüglich alle Maßnahmen aufgeführt werden, wie mit den Chancen, Risiken und Stakeholdern umgegangen wurde. Schließlich sollte vorausgeschaut werden, wie die Chancen, Risiken und Stakeholder auch nach Projektabschluss auf die Projektergebnisse bzw. die Zielvision Einfluss nehmen werden. </w:t>
      </w:r>
      <w:r w:rsidRPr="00411D5D">
        <w:rPr>
          <w:rFonts w:ascii="Berlin Type Office" w:eastAsia="Times New Roman" w:hAnsi="Berlin Type Office" w:cs="Segoe UI"/>
          <w:kern w:val="0"/>
          <w:sz w:val="22"/>
          <w:szCs w:val="22"/>
          <w:lang w:eastAsia="en-GB"/>
          <w14:ligatures w14:val="none"/>
        </w:rPr>
        <w:t> </w:t>
      </w:r>
    </w:p>
    <w:p w14:paraId="6BAC1922"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Wirtschaftlichkeitsanalyse</w:t>
      </w:r>
      <w:r w:rsidRPr="00411D5D">
        <w:rPr>
          <w:rFonts w:ascii="Berlin Type Office" w:eastAsia="Times New Roman" w:hAnsi="Berlin Type Office" w:cs="Segoe UI"/>
          <w:i/>
          <w:iCs/>
          <w:kern w:val="0"/>
          <w:sz w:val="22"/>
          <w:szCs w:val="22"/>
          <w:lang w:eastAsia="en-GB"/>
          <w14:ligatures w14:val="none"/>
        </w:rPr>
        <w:t> </w:t>
      </w:r>
    </w:p>
    <w:p w14:paraId="444D11A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Zudem ist eine abschließende </w:t>
      </w:r>
      <w:r w:rsidRPr="00411D5D">
        <w:rPr>
          <w:rFonts w:ascii="Berlin Type Office" w:eastAsia="Times New Roman" w:hAnsi="Berlin Type Office" w:cs="Segoe UI"/>
          <w:i/>
          <w:iCs/>
          <w:kern w:val="0"/>
          <w:sz w:val="22"/>
          <w:szCs w:val="22"/>
          <w:lang w:val="de-DE" w:eastAsia="en-GB"/>
          <w14:ligatures w14:val="none"/>
        </w:rPr>
        <w:t>Wirtschaftlichkeitsanalyse</w:t>
      </w:r>
      <w:r w:rsidRPr="00411D5D">
        <w:rPr>
          <w:rFonts w:ascii="Berlin Type Office" w:eastAsia="Times New Roman" w:hAnsi="Berlin Type Office" w:cs="Segoe UI"/>
          <w:kern w:val="0"/>
          <w:sz w:val="22"/>
          <w:szCs w:val="22"/>
          <w:lang w:val="de-DE" w:eastAsia="en-GB"/>
          <w14:ligatures w14:val="none"/>
        </w:rPr>
        <w:t xml:space="preserve"> durchzuführen. Hier sollte konkret analysiert werden, ob das Projekt wirtschaftlich war, d. h. der Projektnutzen die Projektkosten rechtfertigt. Dabei ist auch konkret der Projektnutzen zu benennen und auszuführen, wie dieser Nutzen gemessen werden kann. </w:t>
      </w:r>
      <w:r w:rsidRPr="00411D5D">
        <w:rPr>
          <w:rFonts w:ascii="Berlin Type Office" w:eastAsia="Times New Roman" w:hAnsi="Berlin Type Office" w:cs="Segoe UI"/>
          <w:kern w:val="0"/>
          <w:sz w:val="22"/>
          <w:szCs w:val="22"/>
          <w:lang w:eastAsia="en-GB"/>
          <w14:ligatures w14:val="none"/>
        </w:rPr>
        <w:t> </w:t>
      </w:r>
    </w:p>
    <w:p w14:paraId="5BAC2271"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Lessons Learned</w:t>
      </w:r>
      <w:r w:rsidRPr="00411D5D">
        <w:rPr>
          <w:rFonts w:ascii="Berlin Type Office" w:eastAsia="Times New Roman" w:hAnsi="Berlin Type Office" w:cs="Segoe UI"/>
          <w:i/>
          <w:iCs/>
          <w:kern w:val="0"/>
          <w:sz w:val="22"/>
          <w:szCs w:val="22"/>
          <w:lang w:eastAsia="en-GB"/>
          <w14:ligatures w14:val="none"/>
        </w:rPr>
        <w:t> </w:t>
      </w:r>
    </w:p>
    <w:p w14:paraId="75B227E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Schließlich sollten </w:t>
      </w:r>
      <w:r w:rsidRPr="00411D5D">
        <w:rPr>
          <w:rFonts w:ascii="Berlin Type Office" w:eastAsia="Times New Roman" w:hAnsi="Berlin Type Office" w:cs="Segoe UI"/>
          <w:i/>
          <w:iCs/>
          <w:kern w:val="0"/>
          <w:sz w:val="22"/>
          <w:szCs w:val="22"/>
          <w:lang w:val="de-DE" w:eastAsia="en-GB"/>
          <w14:ligatures w14:val="none"/>
        </w:rPr>
        <w:t>Lessons Learned</w:t>
      </w:r>
      <w:r w:rsidRPr="00411D5D">
        <w:rPr>
          <w:rFonts w:ascii="Berlin Type Office" w:eastAsia="Times New Roman" w:hAnsi="Berlin Type Office" w:cs="Segoe UI"/>
          <w:kern w:val="0"/>
          <w:sz w:val="22"/>
          <w:szCs w:val="22"/>
          <w:lang w:val="de-DE" w:eastAsia="en-GB"/>
          <w14:ligatures w14:val="none"/>
        </w:rPr>
        <w:t xml:space="preserve"> benannt werden. Dabei ist allgemein das Projektmanagement und das Projektvorgehen zu bewerten. Welche Erfahrungen hat das Projektteam im Projektverlauf gemacht? Was würde man in Zukunft anders machen? Was kann die Linienorganisation aus dem Projekt lernen? Was können zukünftige Projekte aus dem Projekt lernen? In diese Analyse der sogenannten Lessons Learned sollten alle Projektmitglieder sowie die entscheidenden Stakeholder einbezogen werden. Eine im Projektteam erfolgreich etablierte Lern- und Vertrauenskultur stellt dabei eine entscheidende Voraussetzung für einen produktiven Erfahrungsaustausch dar.</w:t>
      </w:r>
      <w:r w:rsidRPr="00411D5D">
        <w:rPr>
          <w:rFonts w:ascii="Berlin Type Office" w:eastAsia="Times New Roman" w:hAnsi="Berlin Type Office" w:cs="Segoe UI"/>
          <w:kern w:val="0"/>
          <w:sz w:val="22"/>
          <w:szCs w:val="22"/>
          <w:lang w:eastAsia="en-GB"/>
          <w14:ligatures w14:val="none"/>
        </w:rPr>
        <w:t> </w:t>
      </w:r>
    </w:p>
    <w:p w14:paraId="4EB1EDD6"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Evaluations-bericht</w:t>
      </w:r>
      <w:r w:rsidRPr="00411D5D">
        <w:rPr>
          <w:rFonts w:ascii="Berlin Type Office" w:eastAsia="Times New Roman" w:hAnsi="Berlin Type Office" w:cs="Segoe UI"/>
          <w:i/>
          <w:iCs/>
          <w:kern w:val="0"/>
          <w:sz w:val="22"/>
          <w:szCs w:val="22"/>
          <w:lang w:eastAsia="en-GB"/>
          <w14:ligatures w14:val="none"/>
        </w:rPr>
        <w:t> </w:t>
      </w:r>
    </w:p>
    <w:p w14:paraId="1AFDFCA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 xml:space="preserve">Alle aufgeführten Punkte sollten in einem </w:t>
      </w:r>
      <w:r w:rsidRPr="00411D5D">
        <w:rPr>
          <w:rFonts w:ascii="Berlin Type Office" w:eastAsia="Times New Roman" w:hAnsi="Berlin Type Office" w:cs="Segoe UI"/>
          <w:i/>
          <w:iCs/>
          <w:kern w:val="0"/>
          <w:sz w:val="22"/>
          <w:szCs w:val="22"/>
          <w:lang w:val="de-DE" w:eastAsia="en-GB"/>
          <w14:ligatures w14:val="none"/>
        </w:rPr>
        <w:t>Evaluationsbericht</w:t>
      </w:r>
      <w:r w:rsidRPr="00411D5D">
        <w:rPr>
          <w:rFonts w:ascii="Berlin Type Office" w:eastAsia="Times New Roman" w:hAnsi="Berlin Type Office" w:cs="Segoe UI"/>
          <w:kern w:val="0"/>
          <w:sz w:val="22"/>
          <w:szCs w:val="22"/>
          <w:lang w:val="de-DE" w:eastAsia="en-GB"/>
          <w14:ligatures w14:val="none"/>
        </w:rPr>
        <w:t xml:space="preserve"> zusammengefasst werden. Die Projektverantwortlichen verfügen diesen Evaluationsbericht für die AI und die auftraggebende Stelle bzw. die EI. Die AI und die auftraggebende Stelle bzw. die EI bewerten den Evaluationsbericht: Sie beschließen, ob sie der Evaluation zustimmen, sie das Projekt anders bewerten oder den Evaluationsbericht ergänzen wollen. Auf der Grundlage der erfolgten Bewertung beschließt die auftraggebende Stelle bzw. die EI, ob der Evaluationsbericht so abgenommen werden kann oder ob dieser vor der Abnahme ergänzt oder überarbeitet werden muss.</w:t>
      </w:r>
      <w:r w:rsidRPr="00411D5D">
        <w:rPr>
          <w:rFonts w:ascii="Berlin Type Office" w:eastAsia="Times New Roman" w:hAnsi="Berlin Type Office" w:cs="Segoe UI"/>
          <w:kern w:val="0"/>
          <w:sz w:val="22"/>
          <w:szCs w:val="22"/>
          <w:lang w:eastAsia="en-GB"/>
          <w14:ligatures w14:val="none"/>
        </w:rPr>
        <w:t> </w:t>
      </w:r>
    </w:p>
    <w:p w14:paraId="1CD1E783" w14:textId="77777777" w:rsidR="00D5779E" w:rsidRPr="00411D5D" w:rsidRDefault="00D5779E" w:rsidP="00D5779E">
      <w:pPr>
        <w:numPr>
          <w:ilvl w:val="0"/>
          <w:numId w:val="285"/>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Das Projektbudget abschließen (PPS 41)</w:t>
      </w:r>
      <w:r w:rsidRPr="00411D5D">
        <w:rPr>
          <w:rFonts w:ascii="Berlin Type Office" w:eastAsia="Times New Roman" w:hAnsi="Berlin Type Office" w:cs="Segoe UI"/>
          <w:b/>
          <w:bCs/>
          <w:kern w:val="0"/>
          <w:sz w:val="22"/>
          <w:szCs w:val="22"/>
          <w:lang w:eastAsia="en-GB"/>
          <w14:ligatures w14:val="none"/>
        </w:rPr>
        <w:t> </w:t>
      </w:r>
    </w:p>
    <w:p w14:paraId="3BAB4E7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Sobald das Projekt evaluiert wurde, ist das Projektbudget final abzuschließen.</w:t>
      </w:r>
      <w:r w:rsidRPr="00411D5D">
        <w:rPr>
          <w:rFonts w:ascii="Berlin Type Office" w:eastAsia="Times New Roman" w:hAnsi="Berlin Type Office" w:cs="Segoe UI"/>
          <w:kern w:val="0"/>
          <w:sz w:val="17"/>
          <w:szCs w:val="17"/>
          <w:vertAlign w:val="superscript"/>
          <w:lang w:val="de-DE" w:eastAsia="en-GB"/>
          <w14:ligatures w14:val="none"/>
        </w:rPr>
        <w:t>147</w:t>
      </w:r>
      <w:r w:rsidRPr="00411D5D">
        <w:rPr>
          <w:rFonts w:ascii="Berlin Type Office" w:eastAsia="Times New Roman" w:hAnsi="Berlin Type Office" w:cs="Segoe UI"/>
          <w:kern w:val="0"/>
          <w:sz w:val="22"/>
          <w:szCs w:val="22"/>
          <w:lang w:eastAsia="en-GB"/>
          <w14:ligatures w14:val="none"/>
        </w:rPr>
        <w:t> </w:t>
      </w:r>
    </w:p>
    <w:p w14:paraId="35ED850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Hierzu werden die letzten anfallenden Kostenpunkte im Projektbudget eingetragen und alle offenen Kostenpunkte geschlossen. Alle noch laufenden Verträge, die spezifisch für das Projekt geschlossen wurden, werden abgeschlossen bzw. beendet </w:t>
      </w:r>
      <w:r w:rsidRPr="00411D5D">
        <w:rPr>
          <w:rFonts w:ascii="Berlin Type Office" w:eastAsia="Times New Roman" w:hAnsi="Berlin Type Office" w:cs="Segoe UI"/>
          <w:kern w:val="0"/>
          <w:sz w:val="22"/>
          <w:szCs w:val="22"/>
          <w:shd w:val="clear" w:color="auto" w:fill="FFFF00"/>
          <w:lang w:val="de-DE" w:eastAsia="en-GB"/>
          <w14:ligatures w14:val="none"/>
        </w:rPr>
        <w:t>oder in die Verantwortung der Linienorganisation überführt</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148</w:t>
      </w:r>
      <w:r w:rsidRPr="00411D5D">
        <w:rPr>
          <w:rFonts w:ascii="Berlin Type Office" w:eastAsia="Times New Roman" w:hAnsi="Berlin Type Office" w:cs="Segoe UI"/>
          <w:kern w:val="0"/>
          <w:sz w:val="22"/>
          <w:szCs w:val="22"/>
          <w:lang w:val="de-DE" w:eastAsia="en-GB"/>
          <w14:ligatures w14:val="none"/>
        </w:rPr>
        <w:t xml:space="preserve"> Mit Abschluss des Projektbudgets sollten alle Kosten des Projekts beglichen worden sein. Die Projektverantwortlichen übergeben das finale Projektbudget an die auftraggebende Stelle bzw. die EI. Die auftraggebende Stelle bzw. die EI prüft das Projektbudget und zeichnet es bei Zustimmung ab. Im Anschluss wird das abgeschlossene Projektbudget durch die auftraggebende Stelle bzw. die EI der zuständigen haushälterischen Stelle zur Verfügung gestellt, um es zu prüfen und offene Kostenstellen zu schließen.</w:t>
      </w:r>
      <w:r w:rsidRPr="00411D5D">
        <w:rPr>
          <w:rFonts w:ascii="Berlin Type Office" w:eastAsia="Times New Roman" w:hAnsi="Berlin Type Office" w:cs="Segoe UI"/>
          <w:kern w:val="0"/>
          <w:sz w:val="22"/>
          <w:szCs w:val="22"/>
          <w:lang w:eastAsia="en-GB"/>
          <w14:ligatures w14:val="none"/>
        </w:rPr>
        <w:t> </w:t>
      </w:r>
    </w:p>
    <w:p w14:paraId="7414D23A" w14:textId="77777777" w:rsidR="00D5779E" w:rsidRPr="00411D5D" w:rsidRDefault="00D5779E" w:rsidP="00D5779E">
      <w:pPr>
        <w:numPr>
          <w:ilvl w:val="0"/>
          <w:numId w:val="286"/>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Den Abschlussbericht verfassen und abnehmen lassen (PPS 42)</w:t>
      </w:r>
      <w:r w:rsidRPr="00411D5D">
        <w:rPr>
          <w:rFonts w:ascii="Berlin Type Office" w:eastAsia="Times New Roman" w:hAnsi="Berlin Type Office" w:cs="Segoe UI"/>
          <w:b/>
          <w:bCs/>
          <w:kern w:val="0"/>
          <w:sz w:val="22"/>
          <w:szCs w:val="22"/>
          <w:lang w:eastAsia="en-GB"/>
          <w14:ligatures w14:val="none"/>
        </w:rPr>
        <w:t> </w:t>
      </w:r>
    </w:p>
    <w:p w14:paraId="5DD1EAD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Sobald das Projektbudget abgeschlossen ist, </w:t>
      </w:r>
      <w:r w:rsidRPr="00411D5D">
        <w:rPr>
          <w:rFonts w:ascii="Berlin Type Office" w:eastAsia="Times New Roman" w:hAnsi="Berlin Type Office" w:cs="Segoe UI"/>
          <w:i/>
          <w:iCs/>
          <w:kern w:val="0"/>
          <w:sz w:val="22"/>
          <w:szCs w:val="22"/>
          <w:lang w:val="de-DE" w:eastAsia="en-GB"/>
          <w14:ligatures w14:val="none"/>
        </w:rPr>
        <w:t>wird der Abschlussbericht durch die Projektverantwortlichen verfasst.</w:t>
      </w:r>
      <w:r w:rsidRPr="00411D5D">
        <w:rPr>
          <w:rFonts w:ascii="Berlin Type Office" w:eastAsia="Times New Roman" w:hAnsi="Berlin Type Office" w:cs="Segoe UI"/>
          <w:kern w:val="0"/>
          <w:sz w:val="22"/>
          <w:szCs w:val="22"/>
          <w:lang w:eastAsia="en-GB"/>
          <w14:ligatures w14:val="none"/>
        </w:rPr>
        <w:t> </w:t>
      </w:r>
    </w:p>
    <w:p w14:paraId="592BFA6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Der Abschlussbericht beinhaltet immer folgende Punkte:</w:t>
      </w:r>
      <w:r w:rsidRPr="00411D5D">
        <w:rPr>
          <w:rFonts w:ascii="Berlin Type Office" w:eastAsia="Times New Roman" w:hAnsi="Berlin Type Office" w:cs="Segoe UI"/>
          <w:kern w:val="0"/>
          <w:sz w:val="22"/>
          <w:szCs w:val="22"/>
          <w:lang w:eastAsia="en-GB"/>
          <w14:ligatures w14:val="none"/>
        </w:rPr>
        <w:t> </w:t>
      </w:r>
    </w:p>
    <w:p w14:paraId="0732EEC9" w14:textId="77777777" w:rsidR="00D5779E" w:rsidRPr="00411D5D" w:rsidRDefault="00D5779E" w:rsidP="00D5779E">
      <w:pPr>
        <w:numPr>
          <w:ilvl w:val="0"/>
          <w:numId w:val="28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Zusammenfassung des Projektes</w:t>
      </w:r>
      <w:r w:rsidRPr="00411D5D">
        <w:rPr>
          <w:rFonts w:ascii="Berlin Type Office" w:eastAsia="Times New Roman" w:hAnsi="Berlin Type Office" w:cs="Segoe UI"/>
          <w:kern w:val="0"/>
          <w:sz w:val="22"/>
          <w:szCs w:val="22"/>
          <w:lang w:eastAsia="en-GB"/>
          <w14:ligatures w14:val="none"/>
        </w:rPr>
        <w:t> </w:t>
      </w:r>
    </w:p>
    <w:p w14:paraId="47FF3790" w14:textId="77777777" w:rsidR="00D5779E" w:rsidRPr="00411D5D" w:rsidRDefault="00D5779E" w:rsidP="00D5779E">
      <w:pPr>
        <w:numPr>
          <w:ilvl w:val="0"/>
          <w:numId w:val="28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Projektergebnisbericht</w:t>
      </w:r>
      <w:r w:rsidRPr="00411D5D">
        <w:rPr>
          <w:rFonts w:ascii="Berlin Type Office" w:eastAsia="Times New Roman" w:hAnsi="Berlin Type Office" w:cs="Segoe UI"/>
          <w:kern w:val="0"/>
          <w:sz w:val="22"/>
          <w:szCs w:val="22"/>
          <w:lang w:eastAsia="en-GB"/>
          <w14:ligatures w14:val="none"/>
        </w:rPr>
        <w:t> </w:t>
      </w:r>
    </w:p>
    <w:p w14:paraId="25035F0A" w14:textId="77777777" w:rsidR="00D5779E" w:rsidRPr="00411D5D" w:rsidRDefault="00D5779E" w:rsidP="00D5779E">
      <w:pPr>
        <w:numPr>
          <w:ilvl w:val="0"/>
          <w:numId w:val="28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abgeschlossenes Projektbudget</w:t>
      </w:r>
      <w:r w:rsidRPr="00411D5D">
        <w:rPr>
          <w:rFonts w:ascii="Berlin Type Office" w:eastAsia="Times New Roman" w:hAnsi="Berlin Type Office" w:cs="Segoe UI"/>
          <w:kern w:val="0"/>
          <w:sz w:val="22"/>
          <w:szCs w:val="22"/>
          <w:lang w:eastAsia="en-GB"/>
          <w14:ligatures w14:val="none"/>
        </w:rPr>
        <w:t> </w:t>
      </w:r>
    </w:p>
    <w:p w14:paraId="0D61C04D" w14:textId="77777777" w:rsidR="00D5779E" w:rsidRPr="00411D5D" w:rsidRDefault="00D5779E" w:rsidP="00D5779E">
      <w:pPr>
        <w:numPr>
          <w:ilvl w:val="0"/>
          <w:numId w:val="29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Ausblick und Empfehlungen</w:t>
      </w:r>
      <w:r w:rsidRPr="00411D5D">
        <w:rPr>
          <w:rFonts w:ascii="Berlin Type Office" w:eastAsia="Times New Roman" w:hAnsi="Berlin Type Office" w:cs="Segoe UI"/>
          <w:kern w:val="0"/>
          <w:sz w:val="22"/>
          <w:szCs w:val="22"/>
          <w:lang w:eastAsia="en-GB"/>
          <w14:ligatures w14:val="none"/>
        </w:rPr>
        <w:t> </w:t>
      </w:r>
    </w:p>
    <w:p w14:paraId="7A1B104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Ist PPS 40 durchgeführt worden dann ist der Abschlussbericht um den </w:t>
      </w: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Projektevaluationsbericht </w:t>
      </w:r>
      <w:r w:rsidRPr="00411D5D">
        <w:rPr>
          <w:rFonts w:ascii="Berlin Type Office" w:eastAsia="Times New Roman" w:hAnsi="Berlin Type Office" w:cs="Segoe UI"/>
          <w:kern w:val="0"/>
          <w:sz w:val="22"/>
          <w:szCs w:val="22"/>
          <w:shd w:val="clear" w:color="auto" w:fill="FFFF00"/>
          <w:lang w:val="de-DE" w:eastAsia="en-GB"/>
          <w14:ligatures w14:val="none"/>
        </w:rPr>
        <w:t>zu ergänzen.</w:t>
      </w:r>
      <w:r w:rsidRPr="00411D5D">
        <w:rPr>
          <w:rFonts w:ascii="Berlin Type Office" w:eastAsia="Times New Roman" w:hAnsi="Berlin Type Office" w:cs="Segoe UI"/>
          <w:kern w:val="0"/>
          <w:sz w:val="22"/>
          <w:szCs w:val="22"/>
          <w:lang w:eastAsia="en-GB"/>
          <w14:ligatures w14:val="none"/>
        </w:rPr>
        <w:t> </w:t>
      </w:r>
    </w:p>
    <w:p w14:paraId="7B4B75F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Zusammen-fassung</w:t>
      </w:r>
      <w:r w:rsidRPr="00411D5D">
        <w:rPr>
          <w:rFonts w:ascii="Berlin Type Office" w:eastAsia="Times New Roman" w:hAnsi="Berlin Type Office" w:cs="Segoe UI"/>
          <w:i/>
          <w:iCs/>
          <w:kern w:val="0"/>
          <w:sz w:val="22"/>
          <w:szCs w:val="22"/>
          <w:lang w:eastAsia="en-GB"/>
          <w14:ligatures w14:val="none"/>
        </w:rPr>
        <w:t> </w:t>
      </w:r>
    </w:p>
    <w:p w14:paraId="18FA45C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 </w:t>
      </w:r>
      <w:r w:rsidRPr="00411D5D">
        <w:rPr>
          <w:rFonts w:ascii="Berlin Type Office" w:eastAsia="Times New Roman" w:hAnsi="Berlin Type Office" w:cs="Segoe UI"/>
          <w:i/>
          <w:iCs/>
          <w:kern w:val="0"/>
          <w:sz w:val="22"/>
          <w:szCs w:val="22"/>
          <w:lang w:val="de-DE" w:eastAsia="en-GB"/>
          <w14:ligatures w14:val="none"/>
        </w:rPr>
        <w:t>Zusammenfassung des Projektes</w:t>
      </w:r>
      <w:r w:rsidRPr="00411D5D">
        <w:rPr>
          <w:rFonts w:ascii="Berlin Type Office" w:eastAsia="Times New Roman" w:hAnsi="Berlin Type Office" w:cs="Segoe UI"/>
          <w:kern w:val="0"/>
          <w:sz w:val="22"/>
          <w:szCs w:val="22"/>
          <w:lang w:val="de-DE" w:eastAsia="en-GB"/>
          <w14:ligatures w14:val="none"/>
        </w:rPr>
        <w:t xml:space="preserve"> sollte die Ausgangslage, die Zielvision, die handlungsleitenden Ziele und die PO des Projektes kurz darstellen.</w:t>
      </w:r>
      <w:r w:rsidRPr="00411D5D">
        <w:rPr>
          <w:rFonts w:ascii="Berlin Type Office" w:eastAsia="Times New Roman" w:hAnsi="Berlin Type Office" w:cs="Segoe UI"/>
          <w:kern w:val="0"/>
          <w:sz w:val="22"/>
          <w:szCs w:val="22"/>
          <w:lang w:eastAsia="en-GB"/>
          <w14:ligatures w14:val="none"/>
        </w:rPr>
        <w:t> </w:t>
      </w:r>
    </w:p>
    <w:p w14:paraId="545489AF"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Ausblick und Empfehlungen</w:t>
      </w:r>
      <w:r w:rsidRPr="00411D5D">
        <w:rPr>
          <w:rFonts w:ascii="Berlin Type Office" w:eastAsia="Times New Roman" w:hAnsi="Berlin Type Office" w:cs="Segoe UI"/>
          <w:i/>
          <w:iCs/>
          <w:kern w:val="0"/>
          <w:sz w:val="22"/>
          <w:szCs w:val="22"/>
          <w:lang w:eastAsia="en-GB"/>
          <w14:ligatures w14:val="none"/>
        </w:rPr>
        <w:t> </w:t>
      </w:r>
    </w:p>
    <w:p w14:paraId="4A32F1F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Der Abschlussbericht sollte zum Schluss auch einen </w:t>
      </w:r>
      <w:r w:rsidRPr="00411D5D">
        <w:rPr>
          <w:rFonts w:ascii="Berlin Type Office" w:eastAsia="Times New Roman" w:hAnsi="Berlin Type Office" w:cs="Segoe UI"/>
          <w:i/>
          <w:iCs/>
          <w:kern w:val="0"/>
          <w:sz w:val="22"/>
          <w:szCs w:val="22"/>
          <w:lang w:val="de-DE" w:eastAsia="en-GB"/>
          <w14:ligatures w14:val="none"/>
        </w:rPr>
        <w:t>Ausblick sowie Empfehlungen</w:t>
      </w:r>
      <w:r w:rsidRPr="00411D5D">
        <w:rPr>
          <w:rFonts w:ascii="Berlin Type Office" w:eastAsia="Times New Roman" w:hAnsi="Berlin Type Office" w:cs="Segoe UI"/>
          <w:kern w:val="0"/>
          <w:sz w:val="22"/>
          <w:szCs w:val="22"/>
          <w:lang w:val="de-DE" w:eastAsia="en-GB"/>
          <w14:ligatures w14:val="none"/>
        </w:rPr>
        <w:t xml:space="preserve"> geben. Hier sollte konkret benannt werden:</w:t>
      </w:r>
      <w:r w:rsidRPr="00411D5D">
        <w:rPr>
          <w:rFonts w:ascii="Berlin Type Office" w:eastAsia="Times New Roman" w:hAnsi="Berlin Type Office" w:cs="Segoe UI"/>
          <w:kern w:val="0"/>
          <w:sz w:val="22"/>
          <w:szCs w:val="22"/>
          <w:lang w:eastAsia="en-GB"/>
          <w14:ligatures w14:val="none"/>
        </w:rPr>
        <w:t> </w:t>
      </w:r>
    </w:p>
    <w:p w14:paraId="1F796015" w14:textId="77777777" w:rsidR="00D5779E" w:rsidRPr="00411D5D" w:rsidRDefault="00D5779E" w:rsidP="00D5779E">
      <w:pPr>
        <w:numPr>
          <w:ilvl w:val="0"/>
          <w:numId w:val="29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wie die Projektergebnisse in den regulären Betrieb übernommen werden</w:t>
      </w:r>
      <w:r w:rsidRPr="00411D5D">
        <w:rPr>
          <w:rFonts w:ascii="Berlin Type Office" w:eastAsia="Times New Roman" w:hAnsi="Berlin Type Office" w:cs="Segoe UI"/>
          <w:kern w:val="0"/>
          <w:sz w:val="22"/>
          <w:szCs w:val="22"/>
          <w:lang w:eastAsia="en-GB"/>
          <w14:ligatures w14:val="none"/>
        </w:rPr>
        <w:t> </w:t>
      </w:r>
    </w:p>
    <w:p w14:paraId="0E67C6D2" w14:textId="77777777" w:rsidR="00D5779E" w:rsidRPr="00411D5D" w:rsidRDefault="00D5779E" w:rsidP="00D5779E">
      <w:pPr>
        <w:numPr>
          <w:ilvl w:val="0"/>
          <w:numId w:val="29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wer aus dem Projektteam nach Projektabschluss bei Nachfragen noch als Ansprechperson für das Projekt und dessen Ergebnisse zur Verfügung steht</w:t>
      </w:r>
      <w:r w:rsidRPr="00411D5D">
        <w:rPr>
          <w:rFonts w:ascii="Berlin Type Office" w:eastAsia="Times New Roman" w:hAnsi="Berlin Type Office" w:cs="Segoe UI"/>
          <w:kern w:val="0"/>
          <w:sz w:val="22"/>
          <w:szCs w:val="22"/>
          <w:lang w:eastAsia="en-GB"/>
          <w14:ligatures w14:val="none"/>
        </w:rPr>
        <w:t> </w:t>
      </w:r>
    </w:p>
    <w:p w14:paraId="3E431AD0" w14:textId="77777777" w:rsidR="00D5779E" w:rsidRPr="00411D5D" w:rsidRDefault="00D5779E" w:rsidP="00D5779E">
      <w:pPr>
        <w:numPr>
          <w:ilvl w:val="0"/>
          <w:numId w:val="29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welche offenen Fragen, Herausforderungen und Punkte sich im Allgemeinen aus dem Projekt ergeben</w:t>
      </w:r>
      <w:r w:rsidRPr="00411D5D">
        <w:rPr>
          <w:rFonts w:ascii="Berlin Type Office" w:eastAsia="Times New Roman" w:hAnsi="Berlin Type Office" w:cs="Segoe UI"/>
          <w:kern w:val="0"/>
          <w:sz w:val="22"/>
          <w:szCs w:val="22"/>
          <w:lang w:eastAsia="en-GB"/>
          <w14:ligatures w14:val="none"/>
        </w:rPr>
        <w:t> </w:t>
      </w:r>
    </w:p>
    <w:p w14:paraId="2F688411" w14:textId="77777777" w:rsidR="00D5779E" w:rsidRPr="00411D5D" w:rsidRDefault="00D5779E" w:rsidP="00D5779E">
      <w:pPr>
        <w:numPr>
          <w:ilvl w:val="0"/>
          <w:numId w:val="29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welche möglichen Anschlussprojekte bzw. Maßnahmen zu empfehlen sind</w:t>
      </w:r>
      <w:r w:rsidRPr="00411D5D">
        <w:rPr>
          <w:rFonts w:ascii="Berlin Type Office" w:eastAsia="Times New Roman" w:hAnsi="Berlin Type Office" w:cs="Segoe UI"/>
          <w:kern w:val="0"/>
          <w:sz w:val="22"/>
          <w:szCs w:val="22"/>
          <w:lang w:eastAsia="en-GB"/>
          <w14:ligatures w14:val="none"/>
        </w:rPr>
        <w:t> </w:t>
      </w:r>
    </w:p>
    <w:p w14:paraId="579F463C" w14:textId="77777777" w:rsidR="00D5779E" w:rsidRPr="00411D5D" w:rsidRDefault="00D5779E" w:rsidP="00D5779E">
      <w:pPr>
        <w:spacing w:after="0" w:line="240" w:lineRule="auto"/>
        <w:textAlignment w:val="baseline"/>
        <w:rPr>
          <w:rFonts w:ascii="Segoe UI" w:eastAsia="Times New Roman" w:hAnsi="Segoe UI" w:cs="Segoe UI"/>
          <w:i/>
          <w:iCs/>
          <w:kern w:val="0"/>
          <w:sz w:val="18"/>
          <w:szCs w:val="18"/>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Abnahme </w:t>
      </w:r>
      <w:r w:rsidRPr="00411D5D">
        <w:rPr>
          <w:rFonts w:ascii="Berlin Type Office" w:eastAsia="Times New Roman" w:hAnsi="Berlin Type Office" w:cs="Segoe UI"/>
          <w:i/>
          <w:iCs/>
          <w:kern w:val="0"/>
          <w:sz w:val="22"/>
          <w:szCs w:val="22"/>
          <w:lang w:eastAsia="en-GB"/>
          <w14:ligatures w14:val="none"/>
        </w:rPr>
        <w:t> </w:t>
      </w:r>
    </w:p>
    <w:p w14:paraId="14563F4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Dieser Abschlussbericht wird durch die Projektverantwortlichen einer eventuell eingerichteten AI zur Kenntnis und der auftraggebenden Stelle bzw. der EI zur </w:t>
      </w:r>
      <w:r w:rsidRPr="00411D5D">
        <w:rPr>
          <w:rFonts w:ascii="Berlin Type Office" w:eastAsia="Times New Roman" w:hAnsi="Berlin Type Office" w:cs="Segoe UI"/>
          <w:i/>
          <w:iCs/>
          <w:kern w:val="0"/>
          <w:sz w:val="22"/>
          <w:szCs w:val="22"/>
          <w:lang w:val="de-DE" w:eastAsia="en-GB"/>
          <w14:ligatures w14:val="none"/>
        </w:rPr>
        <w:t>Abnahme</w:t>
      </w:r>
      <w:r w:rsidRPr="00411D5D">
        <w:rPr>
          <w:rFonts w:ascii="Berlin Type Office" w:eastAsia="Times New Roman" w:hAnsi="Berlin Type Office" w:cs="Segoe UI"/>
          <w:kern w:val="0"/>
          <w:sz w:val="22"/>
          <w:szCs w:val="22"/>
          <w:lang w:val="de-DE" w:eastAsia="en-GB"/>
          <w14:ligatures w14:val="none"/>
        </w:rPr>
        <w:t xml:space="preserve"> zur Verfügung gestellt. Zu empfehlen ist, dass dieser Abschlussbericht von einer Präsentation durch das Projektteam für die </w:t>
      </w:r>
      <w:r w:rsidRPr="00411D5D">
        <w:rPr>
          <w:rFonts w:ascii="Berlin Type Office" w:eastAsia="Times New Roman" w:hAnsi="Berlin Type Office" w:cs="Segoe UI"/>
          <w:kern w:val="0"/>
          <w:sz w:val="22"/>
          <w:szCs w:val="22"/>
          <w:lang w:val="de-DE" w:eastAsia="en-GB"/>
          <w14:ligatures w14:val="none"/>
        </w:rPr>
        <w:lastRenderedPageBreak/>
        <w:t>AI und die auftraggebende Stelle bzw. die EI begleitet wird. Die auftraggebende Stelle bzw. die EI gibt eine abschließende Entscheidung, ob das Projekt abgenommen ist und damit beendet werden kann. Dafür kann diese die AI um eine Bewertung bitten, um die Entscheidung zu unterstützen. Zudem kann auch die auftraggebende Stelle bzw. die EI ihre Entscheidung mit einer verbalen Bewertung des Projektablaufs und des Projektmanagements verbinden. Die Entscheidung legt auch verbindlich das Enddatum des Projektes fest. Diese Entscheidung wird schriftlich dokumentiert und dem Abschlussbericht hinzugefügt. Nach der Abnahme des Projektes lösen sich die EI und die AI auf.</w:t>
      </w:r>
      <w:r w:rsidRPr="00411D5D">
        <w:rPr>
          <w:rFonts w:ascii="Berlin Type Office" w:eastAsia="Times New Roman" w:hAnsi="Berlin Type Office" w:cs="Segoe UI"/>
          <w:kern w:val="0"/>
          <w:sz w:val="22"/>
          <w:szCs w:val="22"/>
          <w:lang w:eastAsia="en-GB"/>
          <w14:ligatures w14:val="none"/>
        </w:rPr>
        <w:t> </w:t>
      </w:r>
    </w:p>
    <w:p w14:paraId="4BC5FAE1" w14:textId="77777777" w:rsidR="00D5779E" w:rsidRPr="00411D5D" w:rsidRDefault="00D5779E" w:rsidP="00D5779E">
      <w:pPr>
        <w:numPr>
          <w:ilvl w:val="0"/>
          <w:numId w:val="295"/>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Die Projektdokumentation archivieren (PPS 43)</w:t>
      </w:r>
      <w:r w:rsidRPr="00411D5D">
        <w:rPr>
          <w:rFonts w:ascii="Berlin Type Office" w:eastAsia="Times New Roman" w:hAnsi="Berlin Type Office" w:cs="Segoe UI"/>
          <w:b/>
          <w:bCs/>
          <w:kern w:val="0"/>
          <w:sz w:val="22"/>
          <w:szCs w:val="22"/>
          <w:lang w:eastAsia="en-GB"/>
          <w14:ligatures w14:val="none"/>
        </w:rPr>
        <w:t> </w:t>
      </w:r>
    </w:p>
    <w:p w14:paraId="0536682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Sobald das Projekt durch die auftraggebende Stelle bzw. EI abgenommen wurde, </w:t>
      </w:r>
      <w:r w:rsidRPr="00411D5D">
        <w:rPr>
          <w:rFonts w:ascii="Berlin Type Office" w:eastAsia="Times New Roman" w:hAnsi="Berlin Type Office" w:cs="Segoe UI"/>
          <w:i/>
          <w:iCs/>
          <w:kern w:val="0"/>
          <w:sz w:val="22"/>
          <w:szCs w:val="22"/>
          <w:lang w:val="de-DE" w:eastAsia="en-GB"/>
          <w14:ligatures w14:val="none"/>
        </w:rPr>
        <w:t>sollte die Projektdokumentation archiviert werden</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149</w:t>
      </w:r>
      <w:r w:rsidRPr="00411D5D">
        <w:rPr>
          <w:rFonts w:ascii="Berlin Type Office" w:eastAsia="Times New Roman" w:hAnsi="Berlin Type Office" w:cs="Segoe UI"/>
          <w:kern w:val="0"/>
          <w:sz w:val="22"/>
          <w:szCs w:val="22"/>
          <w:lang w:eastAsia="en-GB"/>
          <w14:ligatures w14:val="none"/>
        </w:rPr>
        <w:t> </w:t>
      </w:r>
    </w:p>
    <w:p w14:paraId="13464E8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Folgende Dokumente sind durch die Projektverantwortlichen zumindest zu dokumentieren:</w:t>
      </w:r>
      <w:r w:rsidRPr="00411D5D">
        <w:rPr>
          <w:rFonts w:ascii="Berlin Type Office" w:eastAsia="Times New Roman" w:hAnsi="Berlin Type Office" w:cs="Segoe UI"/>
          <w:kern w:val="0"/>
          <w:sz w:val="22"/>
          <w:szCs w:val="22"/>
          <w:lang w:eastAsia="en-GB"/>
          <w14:ligatures w14:val="none"/>
        </w:rPr>
        <w:t> </w:t>
      </w:r>
    </w:p>
    <w:p w14:paraId="0B403B69" w14:textId="77777777" w:rsidR="00D5779E" w:rsidRPr="00411D5D" w:rsidRDefault="00D5779E" w:rsidP="00D5779E">
      <w:pPr>
        <w:numPr>
          <w:ilvl w:val="0"/>
          <w:numId w:val="29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abgenommene Projektskizze</w:t>
      </w:r>
      <w:r w:rsidRPr="00411D5D">
        <w:rPr>
          <w:rFonts w:ascii="Berlin Type Office" w:eastAsia="Times New Roman" w:hAnsi="Berlin Type Office" w:cs="Segoe UI"/>
          <w:kern w:val="0"/>
          <w:sz w:val="22"/>
          <w:szCs w:val="22"/>
          <w:lang w:eastAsia="en-GB"/>
          <w14:ligatures w14:val="none"/>
        </w:rPr>
        <w:t> </w:t>
      </w:r>
    </w:p>
    <w:p w14:paraId="3A33E9DC" w14:textId="77777777" w:rsidR="00D5779E" w:rsidRPr="00411D5D" w:rsidRDefault="00D5779E" w:rsidP="00D5779E">
      <w:pPr>
        <w:numPr>
          <w:ilvl w:val="0"/>
          <w:numId w:val="29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abgenommener Projektplanungsauftrag</w:t>
      </w:r>
      <w:r w:rsidRPr="00411D5D">
        <w:rPr>
          <w:rFonts w:ascii="Berlin Type Office" w:eastAsia="Times New Roman" w:hAnsi="Berlin Type Office" w:cs="Segoe UI"/>
          <w:kern w:val="0"/>
          <w:sz w:val="22"/>
          <w:szCs w:val="22"/>
          <w:lang w:eastAsia="en-GB"/>
          <w14:ligatures w14:val="none"/>
        </w:rPr>
        <w:t> </w:t>
      </w:r>
    </w:p>
    <w:p w14:paraId="749F7808" w14:textId="77777777" w:rsidR="00D5779E" w:rsidRPr="00411D5D" w:rsidRDefault="00D5779E" w:rsidP="00D5779E">
      <w:pPr>
        <w:numPr>
          <w:ilvl w:val="0"/>
          <w:numId w:val="29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abgenommener Projektauftrag</w:t>
      </w:r>
      <w:r w:rsidRPr="00411D5D">
        <w:rPr>
          <w:rFonts w:ascii="Berlin Type Office" w:eastAsia="Times New Roman" w:hAnsi="Berlin Type Office" w:cs="Segoe UI"/>
          <w:kern w:val="0"/>
          <w:sz w:val="22"/>
          <w:szCs w:val="22"/>
          <w:lang w:eastAsia="en-GB"/>
          <w14:ligatures w14:val="none"/>
        </w:rPr>
        <w:t> </w:t>
      </w:r>
    </w:p>
    <w:p w14:paraId="24CCC651" w14:textId="77777777" w:rsidR="00D5779E" w:rsidRPr="00411D5D" w:rsidRDefault="00D5779E" w:rsidP="00D5779E">
      <w:pPr>
        <w:numPr>
          <w:ilvl w:val="0"/>
          <w:numId w:val="29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i/>
          <w:iCs/>
          <w:kern w:val="0"/>
          <w:sz w:val="22"/>
          <w:szCs w:val="22"/>
          <w:lang w:val="de-DE" w:eastAsia="en-GB"/>
          <w14:ligatures w14:val="none"/>
        </w:rPr>
        <w:t>abgenommener Abschlussbericht</w:t>
      </w:r>
      <w:r w:rsidRPr="00411D5D">
        <w:rPr>
          <w:rFonts w:ascii="Berlin Type Office" w:eastAsia="Times New Roman" w:hAnsi="Berlin Type Office" w:cs="Segoe UI"/>
          <w:kern w:val="0"/>
          <w:sz w:val="22"/>
          <w:szCs w:val="22"/>
          <w:lang w:eastAsia="en-GB"/>
          <w14:ligatures w14:val="none"/>
        </w:rPr>
        <w:t> </w:t>
      </w:r>
    </w:p>
    <w:p w14:paraId="5EE0CB3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Diese Dokumente sollten zentral in der jeweils zuständigen Organisationseinheit oder Behörde aufbewahrt werden. Sie sollten so aufbewahrt werden, dass diese Dokumente für zukünftige Projekte leicht verfügbar sind, damit diese Projekte von den gemachten Erfahrungen lernen können. Zu empfehlen ist, dass dieses ein integraler Bestandteil eines allgemeinen Wissensmanagements einer Behörde ist. </w:t>
      </w:r>
      <w:r w:rsidRPr="00411D5D">
        <w:rPr>
          <w:rFonts w:ascii="Berlin Type Office" w:eastAsia="Times New Roman" w:hAnsi="Berlin Type Office" w:cs="Segoe UI"/>
          <w:kern w:val="0"/>
          <w:sz w:val="22"/>
          <w:szCs w:val="22"/>
          <w:lang w:eastAsia="en-GB"/>
          <w14:ligatures w14:val="none"/>
        </w:rPr>
        <w:t> </w:t>
      </w:r>
    </w:p>
    <w:p w14:paraId="70E018B9" w14:textId="77777777" w:rsidR="00D5779E" w:rsidRPr="00411D5D" w:rsidRDefault="00D5779E" w:rsidP="00D5779E">
      <w:pPr>
        <w:numPr>
          <w:ilvl w:val="0"/>
          <w:numId w:val="300"/>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Das Projektteam auflösen (PPS 44)</w:t>
      </w:r>
      <w:r w:rsidRPr="00411D5D">
        <w:rPr>
          <w:rFonts w:ascii="Berlin Type Office" w:eastAsia="Times New Roman" w:hAnsi="Berlin Type Office" w:cs="Segoe UI"/>
          <w:b/>
          <w:bCs/>
          <w:kern w:val="0"/>
          <w:sz w:val="22"/>
          <w:szCs w:val="22"/>
          <w:lang w:eastAsia="en-GB"/>
          <w14:ligatures w14:val="none"/>
        </w:rPr>
        <w:t> </w:t>
      </w:r>
    </w:p>
    <w:p w14:paraId="6021700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Sobald die zentralen Dokumente archiviert sind, </w:t>
      </w:r>
      <w:r w:rsidRPr="00411D5D">
        <w:rPr>
          <w:rFonts w:ascii="Berlin Type Office" w:eastAsia="Times New Roman" w:hAnsi="Berlin Type Office" w:cs="Segoe UI"/>
          <w:i/>
          <w:iCs/>
          <w:kern w:val="0"/>
          <w:sz w:val="22"/>
          <w:szCs w:val="22"/>
          <w:lang w:val="de-DE" w:eastAsia="en-GB"/>
          <w14:ligatures w14:val="none"/>
        </w:rPr>
        <w:t>wird das Projektteam durch die auftraggebende Stelle aufgelöst</w:t>
      </w:r>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17"/>
          <w:szCs w:val="17"/>
          <w:vertAlign w:val="superscript"/>
          <w:lang w:val="de-DE" w:eastAsia="en-GB"/>
          <w14:ligatures w14:val="none"/>
        </w:rPr>
        <w:t>150</w:t>
      </w:r>
      <w:r w:rsidRPr="00411D5D">
        <w:rPr>
          <w:rFonts w:ascii="Berlin Type Office" w:eastAsia="Times New Roman" w:hAnsi="Berlin Type Office" w:cs="Segoe UI"/>
          <w:kern w:val="0"/>
          <w:sz w:val="22"/>
          <w:szCs w:val="22"/>
          <w:lang w:eastAsia="en-GB"/>
          <w14:ligatures w14:val="none"/>
        </w:rPr>
        <w:t> </w:t>
      </w:r>
    </w:p>
    <w:p w14:paraId="7DD4DD3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Zu diesem Zeitpunkt kann es schon sein, dass einzelne Projektmitglieder das Projekt verlassen haben. Trotzdem sollte jedem Projektmitglied ein wertschätzendes Feedback zur Projektarbeit zum Abschluss des Projektes durch die Projektverantwortlichen gegeben werden. Ebenso sollte die die auftraggebende Stelle die Projektverantwortlichen ein wertschätzendes Feedback geben.</w:t>
      </w:r>
      <w:r w:rsidRPr="00411D5D">
        <w:rPr>
          <w:rFonts w:ascii="Berlin Type Office" w:eastAsia="Times New Roman" w:hAnsi="Berlin Type Office" w:cs="Segoe UI"/>
          <w:kern w:val="0"/>
          <w:sz w:val="17"/>
          <w:szCs w:val="17"/>
          <w:vertAlign w:val="superscript"/>
          <w:lang w:val="de-DE" w:eastAsia="en-GB"/>
          <w14:ligatures w14:val="none"/>
        </w:rPr>
        <w:t>151</w:t>
      </w:r>
      <w:r w:rsidRPr="00411D5D">
        <w:rPr>
          <w:rFonts w:ascii="Berlin Type Office" w:eastAsia="Times New Roman" w:hAnsi="Berlin Type Office" w:cs="Segoe UI"/>
          <w:kern w:val="0"/>
          <w:sz w:val="22"/>
          <w:szCs w:val="22"/>
          <w:lang w:val="de-DE" w:eastAsia="en-GB"/>
          <w14:ligatures w14:val="none"/>
        </w:rPr>
        <w:t xml:space="preserve"> Zudem ist zu empfehlen, dass das Projekt mit einer Projektabschlussbesprechung endet.</w:t>
      </w:r>
      <w:r w:rsidRPr="00411D5D">
        <w:rPr>
          <w:rFonts w:ascii="Berlin Type Office" w:eastAsia="Times New Roman" w:hAnsi="Berlin Type Office" w:cs="Segoe UI"/>
          <w:kern w:val="0"/>
          <w:sz w:val="17"/>
          <w:szCs w:val="17"/>
          <w:vertAlign w:val="superscript"/>
          <w:lang w:val="de-DE" w:eastAsia="en-GB"/>
          <w14:ligatures w14:val="none"/>
        </w:rPr>
        <w:t>152</w:t>
      </w:r>
      <w:r w:rsidRPr="00411D5D">
        <w:rPr>
          <w:rFonts w:ascii="Berlin Type Office" w:eastAsia="Times New Roman" w:hAnsi="Berlin Type Office" w:cs="Segoe UI"/>
          <w:kern w:val="0"/>
          <w:sz w:val="22"/>
          <w:szCs w:val="22"/>
          <w:lang w:val="de-DE" w:eastAsia="en-GB"/>
          <w14:ligatures w14:val="none"/>
        </w:rPr>
        <w:t xml:space="preserve"> Besonders wertschätzend ist es, wenn die auftraggebende Stelle, Mitglieder der EI und der AI an dieser Projektabschlussbesprechung teilnehmen. Das Ziel der Projektabschlussbesprechung liegt darin, das Projekt in seinen Stärken und Schwächen zu reflektieren, nochmals die Erfahrungen der Projektmitglieder und möglicher Stakeholder im Projekt zu sammeln und diese wertschätzend zu verabschieden. Mit der Auflösung des Projektteams endet das Projekt und die Projektverantwortlichen werden aus ihrer Verantwortung für das Projekt entlassen.</w:t>
      </w:r>
      <w:r w:rsidRPr="00411D5D">
        <w:rPr>
          <w:rFonts w:ascii="Berlin Type Office" w:eastAsia="Times New Roman" w:hAnsi="Berlin Type Office" w:cs="Segoe UI"/>
          <w:kern w:val="0"/>
          <w:sz w:val="22"/>
          <w:szCs w:val="22"/>
          <w:lang w:eastAsia="en-GB"/>
          <w14:ligatures w14:val="none"/>
        </w:rPr>
        <w:t> </w:t>
      </w:r>
    </w:p>
    <w:p w14:paraId="6A378B27" w14:textId="77777777" w:rsidR="00D5779E" w:rsidRPr="00411D5D" w:rsidRDefault="00D5779E" w:rsidP="00D5779E">
      <w:pPr>
        <w:numPr>
          <w:ilvl w:val="0"/>
          <w:numId w:val="301"/>
        </w:numPr>
        <w:spacing w:after="0" w:line="240" w:lineRule="auto"/>
        <w:ind w:left="-840" w:firstLine="0"/>
        <w:textAlignment w:val="baseline"/>
        <w:rPr>
          <w:rFonts w:ascii="Berlin Type Office" w:eastAsia="Times New Roman" w:hAnsi="Berlin Type Office" w:cs="Segoe UI"/>
          <w:b/>
          <w:bCs/>
          <w:kern w:val="0"/>
          <w:sz w:val="28"/>
          <w:szCs w:val="28"/>
          <w:lang w:eastAsia="en-GB"/>
          <w14:ligatures w14:val="none"/>
        </w:rPr>
      </w:pPr>
      <w:r w:rsidRPr="00411D5D">
        <w:rPr>
          <w:rFonts w:ascii="Berlin Type Office" w:eastAsia="Times New Roman" w:hAnsi="Berlin Type Office" w:cs="Segoe UI"/>
          <w:b/>
          <w:bCs/>
          <w:kern w:val="0"/>
          <w:sz w:val="28"/>
          <w:szCs w:val="28"/>
          <w:lang w:val="de-DE" w:eastAsia="en-GB"/>
          <w14:ligatures w14:val="none"/>
        </w:rPr>
        <w:t>Projektrollen</w:t>
      </w:r>
      <w:r w:rsidRPr="00411D5D">
        <w:rPr>
          <w:rFonts w:ascii="Berlin Type Office" w:eastAsia="Times New Roman" w:hAnsi="Berlin Type Office" w:cs="Segoe UI"/>
          <w:b/>
          <w:bCs/>
          <w:kern w:val="0"/>
          <w:sz w:val="28"/>
          <w:szCs w:val="28"/>
          <w:lang w:eastAsia="en-GB"/>
          <w14:ligatures w14:val="none"/>
        </w:rPr>
        <w:t> </w:t>
      </w:r>
    </w:p>
    <w:p w14:paraId="6FE240E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Im Folgenden werden die üblichen Projektrollen genauer definiert. Eine Projektrolle besteht dabei immer aus der Verantwortung für eine Projektaufgabe und den zur Erledigung der Aufgabe notwendigen Befugnissen.</w:t>
      </w:r>
      <w:r w:rsidRPr="00411D5D">
        <w:rPr>
          <w:rFonts w:ascii="Berlin Type Office" w:eastAsia="Times New Roman" w:hAnsi="Berlin Type Office" w:cs="Segoe UI"/>
          <w:kern w:val="0"/>
          <w:sz w:val="22"/>
          <w:szCs w:val="22"/>
          <w:lang w:eastAsia="en-GB"/>
          <w14:ligatures w14:val="none"/>
        </w:rPr>
        <w:t> </w:t>
      </w:r>
    </w:p>
    <w:p w14:paraId="55E04FFB" w14:textId="77777777" w:rsidR="00D5779E" w:rsidRPr="00411D5D" w:rsidRDefault="00D5779E" w:rsidP="00D5779E">
      <w:pPr>
        <w:numPr>
          <w:ilvl w:val="0"/>
          <w:numId w:val="302"/>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Auftraggebende Stelle</w:t>
      </w:r>
      <w:r w:rsidRPr="00411D5D">
        <w:rPr>
          <w:rFonts w:ascii="Berlin Type Office" w:eastAsia="Times New Roman" w:hAnsi="Berlin Type Office" w:cs="Segoe UI"/>
          <w:b/>
          <w:bCs/>
          <w:kern w:val="0"/>
          <w:sz w:val="22"/>
          <w:szCs w:val="22"/>
          <w:lang w:eastAsia="en-GB"/>
          <w14:ligatures w14:val="none"/>
        </w:rPr>
        <w:t> </w:t>
      </w:r>
    </w:p>
    <w:p w14:paraId="1969324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auftraggebende Stelle ist der Ausgangspunkt jedes Projektes. Sie übersetzt an die Verwaltung gestellte Anforderungen in Vorhaben und entscheidet, ob aus dem Vorhaben ein Projekt werden soll.</w:t>
      </w:r>
      <w:r w:rsidRPr="00411D5D">
        <w:rPr>
          <w:rFonts w:ascii="Berlin Type Office" w:eastAsia="Times New Roman" w:hAnsi="Berlin Type Office" w:cs="Segoe UI"/>
          <w:kern w:val="0"/>
          <w:sz w:val="22"/>
          <w:szCs w:val="22"/>
          <w:lang w:eastAsia="en-GB"/>
          <w14:ligatures w14:val="none"/>
        </w:rPr>
        <w:t> </w:t>
      </w:r>
    </w:p>
    <w:p w14:paraId="73BA2B9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Aufgaben</w:t>
      </w:r>
      <w:r w:rsidRPr="00411D5D">
        <w:rPr>
          <w:rFonts w:ascii="Berlin Type Office" w:eastAsia="Times New Roman" w:hAnsi="Berlin Type Office" w:cs="Segoe UI"/>
          <w:kern w:val="0"/>
          <w:sz w:val="22"/>
          <w:szCs w:val="22"/>
          <w:lang w:eastAsia="en-GB"/>
          <w14:ligatures w14:val="none"/>
        </w:rPr>
        <w:t> </w:t>
      </w:r>
    </w:p>
    <w:p w14:paraId="4828798F" w14:textId="77777777" w:rsidR="00D5779E" w:rsidRPr="00411D5D" w:rsidRDefault="00D5779E" w:rsidP="00D5779E">
      <w:pPr>
        <w:numPr>
          <w:ilvl w:val="0"/>
          <w:numId w:val="30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bestimmt die Projektverantwortlichen und die mit der Projektvorbereitung beauftragte Person</w:t>
      </w:r>
      <w:r w:rsidRPr="00411D5D">
        <w:rPr>
          <w:rFonts w:ascii="Berlin Type Office" w:eastAsia="Times New Roman" w:hAnsi="Berlin Type Office" w:cs="Segoe UI"/>
          <w:kern w:val="0"/>
          <w:sz w:val="22"/>
          <w:szCs w:val="22"/>
          <w:lang w:eastAsia="en-GB"/>
          <w14:ligatures w14:val="none"/>
        </w:rPr>
        <w:t> </w:t>
      </w:r>
    </w:p>
    <w:p w14:paraId="53CC3418" w14:textId="77777777" w:rsidR="00D5779E" w:rsidRPr="00411D5D" w:rsidRDefault="00D5779E" w:rsidP="00D5779E">
      <w:pPr>
        <w:numPr>
          <w:ilvl w:val="0"/>
          <w:numId w:val="30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legt den Sollzustand des Projektes fest</w:t>
      </w:r>
      <w:r w:rsidRPr="00411D5D">
        <w:rPr>
          <w:rFonts w:ascii="Berlin Type Office" w:eastAsia="Times New Roman" w:hAnsi="Berlin Type Office" w:cs="Segoe UI"/>
          <w:kern w:val="0"/>
          <w:sz w:val="22"/>
          <w:szCs w:val="22"/>
          <w:lang w:eastAsia="en-GB"/>
          <w14:ligatures w14:val="none"/>
        </w:rPr>
        <w:t> </w:t>
      </w:r>
    </w:p>
    <w:p w14:paraId="5BF7720E" w14:textId="77777777" w:rsidR="00D5779E" w:rsidRPr="00411D5D" w:rsidRDefault="00D5779E" w:rsidP="00D5779E">
      <w:pPr>
        <w:numPr>
          <w:ilvl w:val="0"/>
          <w:numId w:val="30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beauftragt das Projekt (Projektskizze, Projektplanungsauftrag und Projektauftrag)</w:t>
      </w:r>
      <w:r w:rsidRPr="00411D5D">
        <w:rPr>
          <w:rFonts w:ascii="Berlin Type Office" w:eastAsia="Times New Roman" w:hAnsi="Berlin Type Office" w:cs="Segoe UI"/>
          <w:kern w:val="0"/>
          <w:sz w:val="22"/>
          <w:szCs w:val="22"/>
          <w:lang w:eastAsia="en-GB"/>
          <w14:ligatures w14:val="none"/>
        </w:rPr>
        <w:t> </w:t>
      </w:r>
    </w:p>
    <w:p w14:paraId="3EDF6E29" w14:textId="77777777" w:rsidR="00D5779E" w:rsidRPr="00411D5D" w:rsidRDefault="00D5779E" w:rsidP="00D5779E">
      <w:pPr>
        <w:numPr>
          <w:ilvl w:val="0"/>
          <w:numId w:val="30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stellt die Ressourcen für das Projekt bereit und sichert diese ab</w:t>
      </w:r>
      <w:r w:rsidRPr="00411D5D">
        <w:rPr>
          <w:rFonts w:ascii="Berlin Type Office" w:eastAsia="Times New Roman" w:hAnsi="Berlin Type Office" w:cs="Segoe UI"/>
          <w:kern w:val="0"/>
          <w:sz w:val="22"/>
          <w:szCs w:val="22"/>
          <w:lang w:eastAsia="en-GB"/>
          <w14:ligatures w14:val="none"/>
        </w:rPr>
        <w:t> </w:t>
      </w:r>
    </w:p>
    <w:p w14:paraId="1C91E407" w14:textId="77777777" w:rsidR="00D5779E" w:rsidRPr="00411D5D" w:rsidRDefault="00D5779E" w:rsidP="00D5779E">
      <w:pPr>
        <w:numPr>
          <w:ilvl w:val="0"/>
          <w:numId w:val="30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unterstützt die Projektverantwortlichen in der Akquise des Personals</w:t>
      </w:r>
      <w:r w:rsidRPr="00411D5D">
        <w:rPr>
          <w:rFonts w:ascii="Berlin Type Office" w:eastAsia="Times New Roman" w:hAnsi="Berlin Type Office" w:cs="Segoe UI"/>
          <w:kern w:val="0"/>
          <w:sz w:val="22"/>
          <w:szCs w:val="22"/>
          <w:lang w:eastAsia="en-GB"/>
          <w14:ligatures w14:val="none"/>
        </w:rPr>
        <w:t> </w:t>
      </w:r>
    </w:p>
    <w:p w14:paraId="23E59ECF" w14:textId="77777777" w:rsidR="00D5779E" w:rsidRPr="00411D5D" w:rsidRDefault="00D5779E" w:rsidP="00D5779E">
      <w:pPr>
        <w:numPr>
          <w:ilvl w:val="0"/>
          <w:numId w:val="30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besetzt und leitet die EI</w:t>
      </w:r>
      <w:r w:rsidRPr="00411D5D">
        <w:rPr>
          <w:rFonts w:ascii="Berlin Type Office" w:eastAsia="Times New Roman" w:hAnsi="Berlin Type Office" w:cs="Segoe UI"/>
          <w:kern w:val="0"/>
          <w:sz w:val="22"/>
          <w:szCs w:val="22"/>
          <w:lang w:eastAsia="en-GB"/>
          <w14:ligatures w14:val="none"/>
        </w:rPr>
        <w:t> </w:t>
      </w:r>
    </w:p>
    <w:p w14:paraId="3B0A42DE" w14:textId="77777777" w:rsidR="00D5779E" w:rsidRPr="00411D5D" w:rsidRDefault="00D5779E" w:rsidP="00D5779E">
      <w:pPr>
        <w:numPr>
          <w:ilvl w:val="0"/>
          <w:numId w:val="30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führt und unterstützt die Projektverantwortlichen als vorgesetzte Stelle im Projektkontext </w:t>
      </w:r>
      <w:r w:rsidRPr="00411D5D">
        <w:rPr>
          <w:rFonts w:ascii="Berlin Type Office" w:eastAsia="Times New Roman" w:hAnsi="Berlin Type Office" w:cs="Segoe UI"/>
          <w:kern w:val="0"/>
          <w:sz w:val="22"/>
          <w:szCs w:val="22"/>
          <w:lang w:eastAsia="en-GB"/>
          <w14:ligatures w14:val="none"/>
        </w:rPr>
        <w:t> </w:t>
      </w:r>
    </w:p>
    <w:p w14:paraId="13B4060F" w14:textId="77777777" w:rsidR="00D5779E" w:rsidRPr="00411D5D" w:rsidRDefault="00D5779E" w:rsidP="00D5779E">
      <w:pPr>
        <w:numPr>
          <w:ilvl w:val="0"/>
          <w:numId w:val="31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überwacht den Projektfortschritt und die Erfüllung des vereinbarten Auftrages</w:t>
      </w:r>
      <w:r w:rsidRPr="00411D5D">
        <w:rPr>
          <w:rFonts w:ascii="Berlin Type Office" w:eastAsia="Times New Roman" w:hAnsi="Berlin Type Office" w:cs="Segoe UI"/>
          <w:kern w:val="0"/>
          <w:sz w:val="22"/>
          <w:szCs w:val="22"/>
          <w:lang w:eastAsia="en-GB"/>
          <w14:ligatures w14:val="none"/>
        </w:rPr>
        <w:t> </w:t>
      </w:r>
    </w:p>
    <w:p w14:paraId="7C5924E5" w14:textId="77777777" w:rsidR="00D5779E" w:rsidRPr="00411D5D" w:rsidRDefault="00D5779E" w:rsidP="00D5779E">
      <w:pPr>
        <w:numPr>
          <w:ilvl w:val="0"/>
          <w:numId w:val="31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stellt den Informationsfluss nach vereinbarten Standards an die EI durch die Projektverantwortlichen sicher </w:t>
      </w:r>
      <w:r w:rsidRPr="00411D5D">
        <w:rPr>
          <w:rFonts w:ascii="Berlin Type Office" w:eastAsia="Times New Roman" w:hAnsi="Berlin Type Office" w:cs="Segoe UI"/>
          <w:kern w:val="0"/>
          <w:sz w:val="22"/>
          <w:szCs w:val="22"/>
          <w:lang w:eastAsia="en-GB"/>
          <w14:ligatures w14:val="none"/>
        </w:rPr>
        <w:t> </w:t>
      </w:r>
    </w:p>
    <w:p w14:paraId="02E94EEB" w14:textId="77777777" w:rsidR="00D5779E" w:rsidRPr="00411D5D" w:rsidRDefault="00D5779E" w:rsidP="00D5779E">
      <w:pPr>
        <w:numPr>
          <w:ilvl w:val="0"/>
          <w:numId w:val="31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entscheidet über Änderungen am vereinbarten Projektvorgehen</w:t>
      </w:r>
      <w:r w:rsidRPr="00411D5D">
        <w:rPr>
          <w:rFonts w:ascii="Berlin Type Office" w:eastAsia="Times New Roman" w:hAnsi="Berlin Type Office" w:cs="Segoe UI"/>
          <w:kern w:val="0"/>
          <w:sz w:val="22"/>
          <w:szCs w:val="22"/>
          <w:lang w:eastAsia="en-GB"/>
          <w14:ligatures w14:val="none"/>
        </w:rPr>
        <w:t> </w:t>
      </w:r>
    </w:p>
    <w:p w14:paraId="4B854C3C" w14:textId="77777777" w:rsidR="00D5779E" w:rsidRPr="00411D5D" w:rsidRDefault="00D5779E" w:rsidP="00D5779E">
      <w:pPr>
        <w:numPr>
          <w:ilvl w:val="0"/>
          <w:numId w:val="31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vertritt und unterstützt das Projekt gegenüber Dritten (Stakeholdern/Linienorganisation) </w:t>
      </w:r>
      <w:r w:rsidRPr="00411D5D">
        <w:rPr>
          <w:rFonts w:ascii="Berlin Type Office" w:eastAsia="Times New Roman" w:hAnsi="Berlin Type Office" w:cs="Segoe UI"/>
          <w:kern w:val="0"/>
          <w:sz w:val="22"/>
          <w:szCs w:val="22"/>
          <w:lang w:eastAsia="en-GB"/>
          <w14:ligatures w14:val="none"/>
        </w:rPr>
        <w:t> </w:t>
      </w:r>
    </w:p>
    <w:p w14:paraId="53CA82D9" w14:textId="77777777" w:rsidR="00D5779E" w:rsidRPr="00411D5D" w:rsidRDefault="00D5779E" w:rsidP="00D5779E">
      <w:pPr>
        <w:numPr>
          <w:ilvl w:val="0"/>
          <w:numId w:val="31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stellt sicher, dass das Projekt den angestrebten Sollzustand erreicht</w:t>
      </w:r>
      <w:r w:rsidRPr="00411D5D">
        <w:rPr>
          <w:rFonts w:ascii="Berlin Type Office" w:eastAsia="Times New Roman" w:hAnsi="Berlin Type Office" w:cs="Segoe UI"/>
          <w:kern w:val="0"/>
          <w:sz w:val="22"/>
          <w:szCs w:val="22"/>
          <w:lang w:eastAsia="en-GB"/>
          <w14:ligatures w14:val="none"/>
        </w:rPr>
        <w:t> </w:t>
      </w:r>
    </w:p>
    <w:p w14:paraId="1B0AA2A4" w14:textId="77777777" w:rsidR="00D5779E" w:rsidRPr="00411D5D" w:rsidRDefault="00D5779E" w:rsidP="00D5779E">
      <w:pPr>
        <w:numPr>
          <w:ilvl w:val="0"/>
          <w:numId w:val="31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stellt sicher, dass der Projektnutzen über den Projektkosten liegt</w:t>
      </w:r>
      <w:r w:rsidRPr="00411D5D">
        <w:rPr>
          <w:rFonts w:ascii="Berlin Type Office" w:eastAsia="Times New Roman" w:hAnsi="Berlin Type Office" w:cs="Segoe UI"/>
          <w:kern w:val="0"/>
          <w:sz w:val="22"/>
          <w:szCs w:val="22"/>
          <w:lang w:eastAsia="en-GB"/>
          <w14:ligatures w14:val="none"/>
        </w:rPr>
        <w:t> </w:t>
      </w:r>
    </w:p>
    <w:p w14:paraId="020E1EF6" w14:textId="77777777" w:rsidR="00D5779E" w:rsidRPr="00411D5D" w:rsidRDefault="00D5779E" w:rsidP="00D5779E">
      <w:pPr>
        <w:numPr>
          <w:ilvl w:val="0"/>
          <w:numId w:val="31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nimmt das Projekt final ab (Ergebnisse und Abschlussbericht)</w:t>
      </w:r>
      <w:r w:rsidRPr="00411D5D">
        <w:rPr>
          <w:rFonts w:ascii="Berlin Type Office" w:eastAsia="Times New Roman" w:hAnsi="Berlin Type Office" w:cs="Segoe UI"/>
          <w:kern w:val="0"/>
          <w:sz w:val="22"/>
          <w:szCs w:val="22"/>
          <w:lang w:eastAsia="en-GB"/>
          <w14:ligatures w14:val="none"/>
        </w:rPr>
        <w:t> </w:t>
      </w:r>
    </w:p>
    <w:p w14:paraId="72C66B60" w14:textId="77777777" w:rsidR="00D5779E" w:rsidRPr="00411D5D" w:rsidRDefault="00D5779E" w:rsidP="00D5779E">
      <w:pPr>
        <w:spacing w:after="0" w:line="240" w:lineRule="auto"/>
        <w:textAlignment w:val="baseline"/>
        <w:rPr>
          <w:rFonts w:ascii="Segoe UI" w:eastAsia="Times New Roman" w:hAnsi="Segoe UI" w:cs="Segoe UI"/>
          <w:b/>
          <w:bCs/>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Befugnisse</w:t>
      </w:r>
      <w:r w:rsidRPr="00411D5D">
        <w:rPr>
          <w:rFonts w:ascii="Berlin Type Office" w:eastAsia="Times New Roman" w:hAnsi="Berlin Type Office" w:cs="Segoe UI"/>
          <w:b/>
          <w:bCs/>
          <w:kern w:val="0"/>
          <w:sz w:val="22"/>
          <w:szCs w:val="22"/>
          <w:lang w:eastAsia="en-GB"/>
          <w14:ligatures w14:val="none"/>
        </w:rPr>
        <w:t> </w:t>
      </w:r>
    </w:p>
    <w:p w14:paraId="411241EE" w14:textId="77777777" w:rsidR="00D5779E" w:rsidRPr="00411D5D" w:rsidRDefault="00D5779E" w:rsidP="00D5779E">
      <w:pPr>
        <w:numPr>
          <w:ilvl w:val="0"/>
          <w:numId w:val="31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Berichtsanlässe definieren und jederzeit einen Statusbericht des Projektes einfordern</w:t>
      </w:r>
      <w:r w:rsidRPr="00411D5D">
        <w:rPr>
          <w:rFonts w:ascii="Berlin Type Office" w:eastAsia="Times New Roman" w:hAnsi="Berlin Type Office" w:cs="Segoe UI"/>
          <w:kern w:val="0"/>
          <w:sz w:val="22"/>
          <w:szCs w:val="22"/>
          <w:lang w:eastAsia="en-GB"/>
          <w14:ligatures w14:val="none"/>
        </w:rPr>
        <w:t> </w:t>
      </w:r>
    </w:p>
    <w:p w14:paraId="74782232" w14:textId="77777777" w:rsidR="00D5779E" w:rsidRPr="00411D5D" w:rsidRDefault="00D5779E" w:rsidP="00D5779E">
      <w:pPr>
        <w:numPr>
          <w:ilvl w:val="0"/>
          <w:numId w:val="31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definiert, wann und in welche Projektentscheidungen sie selbst einzubeziehen ist</w:t>
      </w:r>
      <w:r w:rsidRPr="00411D5D">
        <w:rPr>
          <w:rFonts w:ascii="Berlin Type Office" w:eastAsia="Times New Roman" w:hAnsi="Berlin Type Office" w:cs="Segoe UI"/>
          <w:kern w:val="0"/>
          <w:sz w:val="22"/>
          <w:szCs w:val="22"/>
          <w:lang w:eastAsia="en-GB"/>
          <w14:ligatures w14:val="none"/>
        </w:rPr>
        <w:t> </w:t>
      </w:r>
    </w:p>
    <w:p w14:paraId="3FC4D718" w14:textId="77777777" w:rsidR="00D5779E" w:rsidRPr="00411D5D" w:rsidRDefault="00D5779E" w:rsidP="00D5779E">
      <w:pPr>
        <w:numPr>
          <w:ilvl w:val="0"/>
          <w:numId w:val="31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leitet die EI</w:t>
      </w:r>
      <w:r w:rsidRPr="00411D5D">
        <w:rPr>
          <w:rFonts w:ascii="Berlin Type Office" w:eastAsia="Times New Roman" w:hAnsi="Berlin Type Office" w:cs="Segoe UI"/>
          <w:kern w:val="0"/>
          <w:sz w:val="22"/>
          <w:szCs w:val="22"/>
          <w:lang w:eastAsia="en-GB"/>
          <w14:ligatures w14:val="none"/>
        </w:rPr>
        <w:t> </w:t>
      </w:r>
    </w:p>
    <w:p w14:paraId="7D7C8204" w14:textId="77777777" w:rsidR="00D5779E" w:rsidRPr="00411D5D" w:rsidRDefault="00D5779E" w:rsidP="00D5779E">
      <w:pPr>
        <w:numPr>
          <w:ilvl w:val="0"/>
          <w:numId w:val="32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über einen Projektabbruch entscheiden</w:t>
      </w:r>
      <w:r w:rsidRPr="00411D5D">
        <w:rPr>
          <w:rFonts w:ascii="Berlin Type Office" w:eastAsia="Times New Roman" w:hAnsi="Berlin Type Office" w:cs="Segoe UI"/>
          <w:kern w:val="0"/>
          <w:sz w:val="22"/>
          <w:szCs w:val="22"/>
          <w:lang w:eastAsia="en-GB"/>
          <w14:ligatures w14:val="none"/>
        </w:rPr>
        <w:t> </w:t>
      </w:r>
    </w:p>
    <w:p w14:paraId="2C94CC8A" w14:textId="77777777" w:rsidR="00D5779E" w:rsidRPr="00411D5D" w:rsidRDefault="00D5779E" w:rsidP="00D5779E">
      <w:pPr>
        <w:numPr>
          <w:ilvl w:val="0"/>
          <w:numId w:val="32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trifft bei Uneinigkeit in der Entscheidungsinstanz die finale Entscheidung</w:t>
      </w:r>
      <w:r w:rsidRPr="00411D5D">
        <w:rPr>
          <w:rFonts w:ascii="Berlin Type Office" w:eastAsia="Times New Roman" w:hAnsi="Berlin Type Office" w:cs="Segoe UI"/>
          <w:kern w:val="0"/>
          <w:sz w:val="22"/>
          <w:szCs w:val="22"/>
          <w:lang w:eastAsia="en-GB"/>
          <w14:ligatures w14:val="none"/>
        </w:rPr>
        <w:t> </w:t>
      </w:r>
    </w:p>
    <w:p w14:paraId="637791FD" w14:textId="77777777" w:rsidR="00D5779E" w:rsidRPr="00411D5D" w:rsidRDefault="00D5779E" w:rsidP="00D5779E">
      <w:pPr>
        <w:numPr>
          <w:ilvl w:val="0"/>
          <w:numId w:val="32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hat Weisungsbefugnisse gegenüber den Projektverantwortlichen</w:t>
      </w:r>
      <w:r w:rsidRPr="00411D5D">
        <w:rPr>
          <w:rFonts w:ascii="Berlin Type Office" w:eastAsia="Times New Roman" w:hAnsi="Berlin Type Office" w:cs="Segoe UI"/>
          <w:kern w:val="0"/>
          <w:sz w:val="22"/>
          <w:szCs w:val="22"/>
          <w:lang w:eastAsia="en-GB"/>
          <w14:ligatures w14:val="none"/>
        </w:rPr>
        <w:t> </w:t>
      </w:r>
    </w:p>
    <w:p w14:paraId="7D28782A" w14:textId="77777777" w:rsidR="00D5779E" w:rsidRPr="00411D5D" w:rsidRDefault="00D5779E" w:rsidP="00D5779E">
      <w:pPr>
        <w:numPr>
          <w:ilvl w:val="0"/>
          <w:numId w:val="32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wird über mögliche disziplinarische Weisungen der Projektverantwortlichen gegenüber den Projektmitgliedern in Kenntnis gesetzt und ggf. einbezogen</w:t>
      </w:r>
      <w:r w:rsidRPr="00411D5D">
        <w:rPr>
          <w:rFonts w:ascii="Berlin Type Office" w:eastAsia="Times New Roman" w:hAnsi="Berlin Type Office" w:cs="Segoe UI"/>
          <w:kern w:val="0"/>
          <w:sz w:val="22"/>
          <w:szCs w:val="22"/>
          <w:lang w:eastAsia="en-GB"/>
          <w14:ligatures w14:val="none"/>
        </w:rPr>
        <w:t> </w:t>
      </w:r>
    </w:p>
    <w:p w14:paraId="1496DA9F" w14:textId="77777777" w:rsidR="00D5779E" w:rsidRPr="00411D5D" w:rsidRDefault="00D5779E" w:rsidP="00D5779E">
      <w:pPr>
        <w:numPr>
          <w:ilvl w:val="0"/>
          <w:numId w:val="32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die AI beauftragen, in einzelnen Entscheidungen zu beraten und zu unterstützen</w:t>
      </w:r>
      <w:r w:rsidRPr="00411D5D">
        <w:rPr>
          <w:rFonts w:ascii="Berlin Type Office" w:eastAsia="Times New Roman" w:hAnsi="Berlin Type Office" w:cs="Segoe UI"/>
          <w:kern w:val="0"/>
          <w:sz w:val="22"/>
          <w:szCs w:val="22"/>
          <w:lang w:eastAsia="en-GB"/>
          <w14:ligatures w14:val="none"/>
        </w:rPr>
        <w:t> </w:t>
      </w:r>
    </w:p>
    <w:p w14:paraId="7A4DC6DF" w14:textId="77777777" w:rsidR="00D5779E" w:rsidRPr="00411D5D" w:rsidRDefault="00D5779E" w:rsidP="00D5779E">
      <w:pPr>
        <w:numPr>
          <w:ilvl w:val="0"/>
          <w:numId w:val="325"/>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shd w:val="clear" w:color="auto" w:fill="FFFF00"/>
          <w:lang w:val="de-DE" w:eastAsia="en-GB"/>
          <w14:ligatures w14:val="none"/>
        </w:rPr>
        <w:t>Die mit der Projektvorbereitung beauftragte Person</w:t>
      </w:r>
      <w:r w:rsidRPr="00411D5D">
        <w:rPr>
          <w:rFonts w:ascii="Berlin Type Office" w:eastAsia="Times New Roman" w:hAnsi="Berlin Type Office" w:cs="Segoe UI"/>
          <w:b/>
          <w:bCs/>
          <w:kern w:val="0"/>
          <w:sz w:val="22"/>
          <w:szCs w:val="22"/>
          <w:lang w:eastAsia="en-GB"/>
          <w14:ligatures w14:val="none"/>
        </w:rPr>
        <w:t> </w:t>
      </w:r>
    </w:p>
    <w:p w14:paraId="14D3534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Die mit der Projektvorbereitung beauftragte Person, bereitet das Projekt im Auftrag der auftraggebenden Stelle vor.</w:t>
      </w:r>
      <w:r w:rsidRPr="00411D5D">
        <w:rPr>
          <w:rFonts w:ascii="Berlin Type Office" w:eastAsia="Times New Roman" w:hAnsi="Berlin Type Office" w:cs="Segoe UI"/>
          <w:kern w:val="0"/>
          <w:sz w:val="22"/>
          <w:szCs w:val="22"/>
          <w:lang w:eastAsia="en-GB"/>
          <w14:ligatures w14:val="none"/>
        </w:rPr>
        <w:t> </w:t>
      </w:r>
    </w:p>
    <w:p w14:paraId="0A2F4ED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shd w:val="clear" w:color="auto" w:fill="FFFF00"/>
          <w:lang w:val="de-DE" w:eastAsia="en-GB"/>
          <w14:ligatures w14:val="none"/>
        </w:rPr>
        <w:t>Aufgaben</w:t>
      </w:r>
      <w:r w:rsidRPr="00411D5D">
        <w:rPr>
          <w:rFonts w:ascii="Berlin Type Office" w:eastAsia="Times New Roman" w:hAnsi="Berlin Type Office" w:cs="Segoe UI"/>
          <w:kern w:val="0"/>
          <w:sz w:val="22"/>
          <w:szCs w:val="22"/>
          <w:lang w:eastAsia="en-GB"/>
          <w14:ligatures w14:val="none"/>
        </w:rPr>
        <w:t> </w:t>
      </w:r>
    </w:p>
    <w:p w14:paraId="53F186B2" w14:textId="77777777" w:rsidR="00D5779E" w:rsidRPr="00411D5D" w:rsidRDefault="00D5779E" w:rsidP="00D5779E">
      <w:pPr>
        <w:numPr>
          <w:ilvl w:val="0"/>
          <w:numId w:val="32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unterstützt bei der Definition des konkreten Sollzustands</w:t>
      </w:r>
      <w:r w:rsidRPr="00411D5D">
        <w:rPr>
          <w:rFonts w:ascii="Berlin Type Office" w:eastAsia="Times New Roman" w:hAnsi="Berlin Type Office" w:cs="Segoe UI"/>
          <w:kern w:val="0"/>
          <w:sz w:val="22"/>
          <w:szCs w:val="22"/>
          <w:lang w:eastAsia="en-GB"/>
          <w14:ligatures w14:val="none"/>
        </w:rPr>
        <w:t> </w:t>
      </w:r>
    </w:p>
    <w:p w14:paraId="73C931A7" w14:textId="77777777" w:rsidR="00D5779E" w:rsidRPr="00411D5D" w:rsidRDefault="00D5779E" w:rsidP="00D5779E">
      <w:pPr>
        <w:numPr>
          <w:ilvl w:val="0"/>
          <w:numId w:val="32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bereitet das Projekt vor und verfasst die Projektskizze</w:t>
      </w:r>
      <w:r w:rsidRPr="00411D5D">
        <w:rPr>
          <w:rFonts w:ascii="Berlin Type Office" w:eastAsia="Times New Roman" w:hAnsi="Berlin Type Office" w:cs="Segoe UI"/>
          <w:kern w:val="0"/>
          <w:sz w:val="22"/>
          <w:szCs w:val="22"/>
          <w:lang w:eastAsia="en-GB"/>
          <w14:ligatures w14:val="none"/>
        </w:rPr>
        <w:t> </w:t>
      </w:r>
    </w:p>
    <w:p w14:paraId="0882CF74" w14:textId="77777777" w:rsidR="00D5779E" w:rsidRPr="00411D5D" w:rsidRDefault="00D5779E" w:rsidP="00D5779E">
      <w:pPr>
        <w:numPr>
          <w:ilvl w:val="0"/>
          <w:numId w:val="32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prüft die Projektwürdigkeit des angestrebten Vorhabens</w:t>
      </w:r>
      <w:r w:rsidRPr="00411D5D">
        <w:rPr>
          <w:rFonts w:ascii="Berlin Type Office" w:eastAsia="Times New Roman" w:hAnsi="Berlin Type Office" w:cs="Segoe UI"/>
          <w:kern w:val="0"/>
          <w:sz w:val="22"/>
          <w:szCs w:val="22"/>
          <w:lang w:eastAsia="en-GB"/>
          <w14:ligatures w14:val="none"/>
        </w:rPr>
        <w:t> </w:t>
      </w:r>
    </w:p>
    <w:p w14:paraId="1D5D4B51" w14:textId="77777777" w:rsidR="00D5779E" w:rsidRPr="00411D5D" w:rsidRDefault="00D5779E" w:rsidP="00D5779E">
      <w:pPr>
        <w:numPr>
          <w:ilvl w:val="0"/>
          <w:numId w:val="32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schätzt ein, welches Projektmanagementvorgehen am geeignetsten für das Projekt ist</w:t>
      </w:r>
      <w:r w:rsidRPr="00411D5D">
        <w:rPr>
          <w:rFonts w:ascii="Berlin Type Office" w:eastAsia="Times New Roman" w:hAnsi="Berlin Type Office" w:cs="Segoe UI"/>
          <w:kern w:val="0"/>
          <w:sz w:val="22"/>
          <w:szCs w:val="22"/>
          <w:lang w:eastAsia="en-GB"/>
          <w14:ligatures w14:val="none"/>
        </w:rPr>
        <w:t> </w:t>
      </w:r>
    </w:p>
    <w:p w14:paraId="1F1F226B" w14:textId="77777777" w:rsidR="00D5779E" w:rsidRPr="00411D5D" w:rsidRDefault="00D5779E" w:rsidP="00D5779E">
      <w:pPr>
        <w:numPr>
          <w:ilvl w:val="0"/>
          <w:numId w:val="330"/>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Projektleitung (PL)</w:t>
      </w:r>
      <w:r w:rsidRPr="00411D5D">
        <w:rPr>
          <w:rFonts w:ascii="Berlin Type Office" w:eastAsia="Times New Roman" w:hAnsi="Berlin Type Office" w:cs="Segoe UI"/>
          <w:b/>
          <w:bCs/>
          <w:kern w:val="0"/>
          <w:sz w:val="22"/>
          <w:szCs w:val="22"/>
          <w:lang w:eastAsia="en-GB"/>
          <w14:ligatures w14:val="none"/>
        </w:rPr>
        <w:t> </w:t>
      </w:r>
    </w:p>
    <w:p w14:paraId="08781AF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PL leitet die operative Umsetzung des Projekts in einer sequenziellen Vorgehensweise, nachdem sie dafür von der auftraggebenden Stelle bestimmt wurde. </w:t>
      </w:r>
      <w:r w:rsidRPr="00411D5D">
        <w:rPr>
          <w:rFonts w:ascii="Berlin Type Office" w:eastAsia="Times New Roman" w:hAnsi="Berlin Type Office" w:cs="Segoe UI"/>
          <w:kern w:val="0"/>
          <w:sz w:val="22"/>
          <w:szCs w:val="22"/>
          <w:lang w:eastAsia="en-GB"/>
          <w14:ligatures w14:val="none"/>
        </w:rPr>
        <w:t> </w:t>
      </w:r>
    </w:p>
    <w:p w14:paraId="02B05DF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Aufgaben</w:t>
      </w:r>
      <w:r w:rsidRPr="00411D5D">
        <w:rPr>
          <w:rFonts w:ascii="Berlin Type Office" w:eastAsia="Times New Roman" w:hAnsi="Berlin Type Office" w:cs="Segoe UI"/>
          <w:kern w:val="0"/>
          <w:sz w:val="22"/>
          <w:szCs w:val="22"/>
          <w:lang w:eastAsia="en-GB"/>
          <w14:ligatures w14:val="none"/>
        </w:rPr>
        <w:t> </w:t>
      </w:r>
    </w:p>
    <w:p w14:paraId="431272F9" w14:textId="77777777" w:rsidR="00D5779E" w:rsidRPr="00411D5D" w:rsidRDefault="00D5779E" w:rsidP="00D5779E">
      <w:pPr>
        <w:numPr>
          <w:ilvl w:val="0"/>
          <w:numId w:val="33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plant das Projekt und verfasst den Projektplanungsauftrag und den Projektauftrag</w:t>
      </w:r>
      <w:r w:rsidRPr="00411D5D">
        <w:rPr>
          <w:rFonts w:ascii="Berlin Type Office" w:eastAsia="Times New Roman" w:hAnsi="Berlin Type Office" w:cs="Segoe UI"/>
          <w:kern w:val="0"/>
          <w:sz w:val="22"/>
          <w:szCs w:val="22"/>
          <w:lang w:eastAsia="en-GB"/>
          <w14:ligatures w14:val="none"/>
        </w:rPr>
        <w:t> </w:t>
      </w:r>
    </w:p>
    <w:p w14:paraId="35D19FEA" w14:textId="77777777" w:rsidR="00D5779E" w:rsidRPr="00411D5D" w:rsidRDefault="00D5779E" w:rsidP="00D5779E">
      <w:pPr>
        <w:numPr>
          <w:ilvl w:val="0"/>
          <w:numId w:val="33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besetzt und führt das Projektteam als vorgesetzte Stelle im Projektkontext</w:t>
      </w:r>
      <w:r w:rsidRPr="00411D5D">
        <w:rPr>
          <w:rFonts w:ascii="Berlin Type Office" w:eastAsia="Times New Roman" w:hAnsi="Berlin Type Office" w:cs="Segoe UI"/>
          <w:kern w:val="0"/>
          <w:sz w:val="22"/>
          <w:szCs w:val="22"/>
          <w:lang w:eastAsia="en-GB"/>
          <w14:ligatures w14:val="none"/>
        </w:rPr>
        <w:t> </w:t>
      </w:r>
    </w:p>
    <w:p w14:paraId="45F09C3D" w14:textId="77777777" w:rsidR="00D5779E" w:rsidRPr="00411D5D" w:rsidRDefault="00D5779E" w:rsidP="00D5779E">
      <w:pPr>
        <w:numPr>
          <w:ilvl w:val="0"/>
          <w:numId w:val="33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richtet die PO ein</w:t>
      </w:r>
      <w:r w:rsidRPr="00411D5D">
        <w:rPr>
          <w:rFonts w:ascii="Berlin Type Office" w:eastAsia="Times New Roman" w:hAnsi="Berlin Type Office" w:cs="Segoe UI"/>
          <w:kern w:val="0"/>
          <w:sz w:val="22"/>
          <w:szCs w:val="22"/>
          <w:lang w:eastAsia="en-GB"/>
          <w14:ligatures w14:val="none"/>
        </w:rPr>
        <w:t> </w:t>
      </w:r>
    </w:p>
    <w:p w14:paraId="3AA6ADE5" w14:textId="77777777" w:rsidR="00D5779E" w:rsidRPr="00411D5D" w:rsidRDefault="00D5779E" w:rsidP="00D5779E">
      <w:pPr>
        <w:numPr>
          <w:ilvl w:val="0"/>
          <w:numId w:val="33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leitet und informiert die AI</w:t>
      </w:r>
      <w:r w:rsidRPr="00411D5D">
        <w:rPr>
          <w:rFonts w:ascii="Berlin Type Office" w:eastAsia="Times New Roman" w:hAnsi="Berlin Type Office" w:cs="Segoe UI"/>
          <w:kern w:val="0"/>
          <w:sz w:val="22"/>
          <w:szCs w:val="22"/>
          <w:lang w:eastAsia="en-GB"/>
          <w14:ligatures w14:val="none"/>
        </w:rPr>
        <w:t> </w:t>
      </w:r>
    </w:p>
    <w:p w14:paraId="276A0CF3" w14:textId="77777777" w:rsidR="00D5779E" w:rsidRPr="00411D5D" w:rsidRDefault="00D5779E" w:rsidP="00D5779E">
      <w:pPr>
        <w:numPr>
          <w:ilvl w:val="0"/>
          <w:numId w:val="33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koordiniert und steuert das Projekt</w:t>
      </w:r>
      <w:r w:rsidRPr="00411D5D">
        <w:rPr>
          <w:rFonts w:ascii="Berlin Type Office" w:eastAsia="Times New Roman" w:hAnsi="Berlin Type Office" w:cs="Segoe UI"/>
          <w:kern w:val="0"/>
          <w:sz w:val="22"/>
          <w:szCs w:val="22"/>
          <w:lang w:eastAsia="en-GB"/>
          <w14:ligatures w14:val="none"/>
        </w:rPr>
        <w:t> </w:t>
      </w:r>
    </w:p>
    <w:p w14:paraId="2A7F8931" w14:textId="77777777" w:rsidR="00D5779E" w:rsidRPr="00411D5D" w:rsidRDefault="00D5779E" w:rsidP="00D5779E">
      <w:pPr>
        <w:numPr>
          <w:ilvl w:val="0"/>
          <w:numId w:val="33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berichtet regelmäßig der auftraggebenden Stelle bzw. der EI über den Projektfortschritt, über notwendige Änderungen am Projektvorgehen und über Projektrisiken</w:t>
      </w:r>
      <w:r w:rsidRPr="00411D5D">
        <w:rPr>
          <w:rFonts w:ascii="Berlin Type Office" w:eastAsia="Times New Roman" w:hAnsi="Berlin Type Office" w:cs="Segoe UI"/>
          <w:kern w:val="0"/>
          <w:sz w:val="22"/>
          <w:szCs w:val="22"/>
          <w:lang w:eastAsia="en-GB"/>
          <w14:ligatures w14:val="none"/>
        </w:rPr>
        <w:t> </w:t>
      </w:r>
    </w:p>
    <w:p w14:paraId="79BED824" w14:textId="77777777" w:rsidR="00D5779E" w:rsidRPr="00411D5D" w:rsidRDefault="00D5779E" w:rsidP="00D5779E">
      <w:pPr>
        <w:numPr>
          <w:ilvl w:val="0"/>
          <w:numId w:val="33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erarbeitet Entscheidungsvorlagen für die EI</w:t>
      </w:r>
      <w:r w:rsidRPr="00411D5D">
        <w:rPr>
          <w:rFonts w:ascii="Berlin Type Office" w:eastAsia="Times New Roman" w:hAnsi="Berlin Type Office" w:cs="Segoe UI"/>
          <w:kern w:val="0"/>
          <w:sz w:val="22"/>
          <w:szCs w:val="22"/>
          <w:lang w:eastAsia="en-GB"/>
          <w14:ligatures w14:val="none"/>
        </w:rPr>
        <w:t> </w:t>
      </w:r>
    </w:p>
    <w:p w14:paraId="2976D7E3" w14:textId="77777777" w:rsidR="00D5779E" w:rsidRPr="00411D5D" w:rsidRDefault="00D5779E" w:rsidP="00D5779E">
      <w:pPr>
        <w:numPr>
          <w:ilvl w:val="0"/>
          <w:numId w:val="33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setzt Beschlüsse der auftraggebenden Stelle bzw. der Entscheidungsinstanz um</w:t>
      </w:r>
      <w:r w:rsidRPr="00411D5D">
        <w:rPr>
          <w:rFonts w:ascii="Berlin Type Office" w:eastAsia="Times New Roman" w:hAnsi="Berlin Type Office" w:cs="Segoe UI"/>
          <w:kern w:val="0"/>
          <w:sz w:val="22"/>
          <w:szCs w:val="22"/>
          <w:lang w:eastAsia="en-GB"/>
          <w14:ligatures w14:val="none"/>
        </w:rPr>
        <w:t> </w:t>
      </w:r>
    </w:p>
    <w:p w14:paraId="4F44EE37" w14:textId="77777777" w:rsidR="00D5779E" w:rsidRPr="00411D5D" w:rsidRDefault="00D5779E" w:rsidP="00D5779E">
      <w:pPr>
        <w:numPr>
          <w:ilvl w:val="0"/>
          <w:numId w:val="33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achtet auf die Erfüllung des Projektauftrags und der handlungsleitenden Ziele</w:t>
      </w:r>
      <w:r w:rsidRPr="00411D5D">
        <w:rPr>
          <w:rFonts w:ascii="Berlin Type Office" w:eastAsia="Times New Roman" w:hAnsi="Berlin Type Office" w:cs="Segoe UI"/>
          <w:kern w:val="0"/>
          <w:sz w:val="22"/>
          <w:szCs w:val="22"/>
          <w:lang w:eastAsia="en-GB"/>
          <w14:ligatures w14:val="none"/>
        </w:rPr>
        <w:t> </w:t>
      </w:r>
    </w:p>
    <w:p w14:paraId="22738A26" w14:textId="77777777" w:rsidR="00D5779E" w:rsidRPr="00411D5D" w:rsidRDefault="00D5779E" w:rsidP="00D5779E">
      <w:pPr>
        <w:numPr>
          <w:ilvl w:val="0"/>
          <w:numId w:val="34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steuert das Chancen- und Risiko- sowie das Stakeholdermanagement</w:t>
      </w:r>
      <w:r w:rsidRPr="00411D5D">
        <w:rPr>
          <w:rFonts w:ascii="Berlin Type Office" w:eastAsia="Times New Roman" w:hAnsi="Berlin Type Office" w:cs="Segoe UI"/>
          <w:kern w:val="0"/>
          <w:sz w:val="22"/>
          <w:szCs w:val="22"/>
          <w:lang w:eastAsia="en-GB"/>
          <w14:ligatures w14:val="none"/>
        </w:rPr>
        <w:t> </w:t>
      </w:r>
    </w:p>
    <w:p w14:paraId="4587A94C" w14:textId="77777777" w:rsidR="00D5779E" w:rsidRPr="00411D5D" w:rsidRDefault="00D5779E" w:rsidP="00D5779E">
      <w:pPr>
        <w:numPr>
          <w:ilvl w:val="0"/>
          <w:numId w:val="34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sorgt für eine angemessene Dokumentation des Projektes</w:t>
      </w:r>
      <w:r w:rsidRPr="00411D5D">
        <w:rPr>
          <w:rFonts w:ascii="Berlin Type Office" w:eastAsia="Times New Roman" w:hAnsi="Berlin Type Office" w:cs="Segoe UI"/>
          <w:kern w:val="0"/>
          <w:sz w:val="22"/>
          <w:szCs w:val="22"/>
          <w:lang w:eastAsia="en-GB"/>
          <w14:ligatures w14:val="none"/>
        </w:rPr>
        <w:t> </w:t>
      </w:r>
    </w:p>
    <w:p w14:paraId="0076AC1E" w14:textId="77777777" w:rsidR="00D5779E" w:rsidRPr="00411D5D" w:rsidRDefault="00D5779E" w:rsidP="00D5779E">
      <w:pPr>
        <w:numPr>
          <w:ilvl w:val="0"/>
          <w:numId w:val="34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repräsentiert das Projekt gegenüber Dritten (Entscheidungsinstanz/Stakeholdern/Linienorganisation)</w:t>
      </w:r>
      <w:r w:rsidRPr="00411D5D">
        <w:rPr>
          <w:rFonts w:ascii="Berlin Type Office" w:eastAsia="Times New Roman" w:hAnsi="Berlin Type Office" w:cs="Segoe UI"/>
          <w:kern w:val="0"/>
          <w:sz w:val="22"/>
          <w:szCs w:val="22"/>
          <w:lang w:eastAsia="en-GB"/>
          <w14:ligatures w14:val="none"/>
        </w:rPr>
        <w:t> </w:t>
      </w:r>
    </w:p>
    <w:p w14:paraId="63B5B6C4" w14:textId="77777777" w:rsidR="00D5779E" w:rsidRPr="00411D5D" w:rsidRDefault="00D5779E" w:rsidP="00D5779E">
      <w:pPr>
        <w:numPr>
          <w:ilvl w:val="0"/>
          <w:numId w:val="34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verantwortet die Abnahme der Projektergebnisse durch die auftraggebende Stelle bzw. die EI</w:t>
      </w:r>
      <w:r w:rsidRPr="00411D5D">
        <w:rPr>
          <w:rFonts w:ascii="Berlin Type Office" w:eastAsia="Times New Roman" w:hAnsi="Berlin Type Office" w:cs="Segoe UI"/>
          <w:kern w:val="0"/>
          <w:sz w:val="22"/>
          <w:szCs w:val="22"/>
          <w:lang w:eastAsia="en-GB"/>
          <w14:ligatures w14:val="none"/>
        </w:rPr>
        <w:t> </w:t>
      </w:r>
    </w:p>
    <w:p w14:paraId="4D315C10" w14:textId="77777777" w:rsidR="00D5779E" w:rsidRPr="00411D5D" w:rsidRDefault="00D5779E" w:rsidP="00D5779E">
      <w:pPr>
        <w:numPr>
          <w:ilvl w:val="0"/>
          <w:numId w:val="34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reflektiert abschließend den Projektverlauf und das durchgeführte Projektmanagement und verfasst den Abschlussbericht samt aller Bestandteile</w:t>
      </w:r>
      <w:r w:rsidRPr="00411D5D">
        <w:rPr>
          <w:rFonts w:ascii="Berlin Type Office" w:eastAsia="Times New Roman" w:hAnsi="Berlin Type Office" w:cs="Segoe UI"/>
          <w:kern w:val="0"/>
          <w:sz w:val="22"/>
          <w:szCs w:val="22"/>
          <w:lang w:eastAsia="en-GB"/>
          <w14:ligatures w14:val="none"/>
        </w:rPr>
        <w:t> </w:t>
      </w:r>
    </w:p>
    <w:p w14:paraId="79A5B57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Befugnisse</w:t>
      </w:r>
      <w:r w:rsidRPr="00411D5D">
        <w:rPr>
          <w:rFonts w:ascii="Berlin Type Office" w:eastAsia="Times New Roman" w:hAnsi="Berlin Type Office" w:cs="Segoe UI"/>
          <w:kern w:val="0"/>
          <w:sz w:val="22"/>
          <w:szCs w:val="22"/>
          <w:lang w:eastAsia="en-GB"/>
          <w14:ligatures w14:val="none"/>
        </w:rPr>
        <w:t> </w:t>
      </w:r>
    </w:p>
    <w:p w14:paraId="652F8665" w14:textId="77777777" w:rsidR="00D5779E" w:rsidRPr="00411D5D" w:rsidRDefault="00D5779E" w:rsidP="00D5779E">
      <w:pPr>
        <w:numPr>
          <w:ilvl w:val="0"/>
          <w:numId w:val="34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fachliche Weisungsbefugnisse gegenüber den Projektmitgliedern</w:t>
      </w:r>
      <w:r w:rsidRPr="00411D5D">
        <w:rPr>
          <w:rFonts w:ascii="Berlin Type Office" w:eastAsia="Times New Roman" w:hAnsi="Berlin Type Office" w:cs="Segoe UI"/>
          <w:kern w:val="0"/>
          <w:sz w:val="22"/>
          <w:szCs w:val="22"/>
          <w:lang w:eastAsia="en-GB"/>
          <w14:ligatures w14:val="none"/>
        </w:rPr>
        <w:t> </w:t>
      </w:r>
    </w:p>
    <w:p w14:paraId="6B43CDBF" w14:textId="77777777" w:rsidR="00D5779E" w:rsidRPr="00411D5D" w:rsidRDefault="00D5779E" w:rsidP="00D5779E">
      <w:pPr>
        <w:numPr>
          <w:ilvl w:val="0"/>
          <w:numId w:val="34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ggf. disziplinarische Weisungsbefugnisse gegenüber den Projektmitgliedern in Rücksprache mit der auftraggebenden Stelle bzw. der EI</w:t>
      </w:r>
      <w:r w:rsidRPr="00411D5D">
        <w:rPr>
          <w:rFonts w:ascii="Berlin Type Office" w:eastAsia="Times New Roman" w:hAnsi="Berlin Type Office" w:cs="Segoe UI"/>
          <w:kern w:val="0"/>
          <w:sz w:val="22"/>
          <w:szCs w:val="22"/>
          <w:lang w:eastAsia="en-GB"/>
          <w14:ligatures w14:val="none"/>
        </w:rPr>
        <w:t> </w:t>
      </w:r>
    </w:p>
    <w:p w14:paraId="2338F84C" w14:textId="77777777" w:rsidR="00D5779E" w:rsidRPr="00411D5D" w:rsidRDefault="00D5779E" w:rsidP="00D5779E">
      <w:pPr>
        <w:numPr>
          <w:ilvl w:val="0"/>
          <w:numId w:val="34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Berichtsanlässe im Projekt definieren und jederzeit einen Bericht der TPL   oder APV anfordern</w:t>
      </w:r>
      <w:r w:rsidRPr="00411D5D">
        <w:rPr>
          <w:rFonts w:ascii="Berlin Type Office" w:eastAsia="Times New Roman" w:hAnsi="Berlin Type Office" w:cs="Segoe UI"/>
          <w:kern w:val="0"/>
          <w:sz w:val="22"/>
          <w:szCs w:val="22"/>
          <w:lang w:eastAsia="en-GB"/>
          <w14:ligatures w14:val="none"/>
        </w:rPr>
        <w:t> </w:t>
      </w:r>
    </w:p>
    <w:p w14:paraId="5B9A4244" w14:textId="77777777" w:rsidR="00D5779E" w:rsidRPr="00411D5D" w:rsidRDefault="00D5779E" w:rsidP="00D5779E">
      <w:pPr>
        <w:numPr>
          <w:ilvl w:val="0"/>
          <w:numId w:val="34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verfügt über das Projektbudget nach den Vorgaben der auftraggebenden Stelle bzw. der EI</w:t>
      </w:r>
      <w:r w:rsidRPr="00411D5D">
        <w:rPr>
          <w:rFonts w:ascii="Berlin Type Office" w:eastAsia="Times New Roman" w:hAnsi="Berlin Type Office" w:cs="Segoe UI"/>
          <w:kern w:val="0"/>
          <w:sz w:val="22"/>
          <w:szCs w:val="22"/>
          <w:lang w:eastAsia="en-GB"/>
          <w14:ligatures w14:val="none"/>
        </w:rPr>
        <w:t> </w:t>
      </w:r>
    </w:p>
    <w:p w14:paraId="47ED0F8E" w14:textId="77777777" w:rsidR="00D5779E" w:rsidRPr="00411D5D" w:rsidRDefault="00D5779E" w:rsidP="00D5779E">
      <w:pPr>
        <w:numPr>
          <w:ilvl w:val="0"/>
          <w:numId w:val="34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in Rücksprache mit der auftraggebenden Stelle bzw. der EI Änderungen am geplanten Projektvorgehen beschließen </w:t>
      </w:r>
      <w:r w:rsidRPr="00411D5D">
        <w:rPr>
          <w:rFonts w:ascii="Berlin Type Office" w:eastAsia="Times New Roman" w:hAnsi="Berlin Type Office" w:cs="Segoe UI"/>
          <w:kern w:val="0"/>
          <w:sz w:val="22"/>
          <w:szCs w:val="22"/>
          <w:lang w:eastAsia="en-GB"/>
          <w14:ligatures w14:val="none"/>
        </w:rPr>
        <w:t> </w:t>
      </w:r>
    </w:p>
    <w:p w14:paraId="6C7AA728" w14:textId="77777777" w:rsidR="00D5779E" w:rsidRPr="00411D5D" w:rsidRDefault="00D5779E" w:rsidP="00D5779E">
      <w:pPr>
        <w:numPr>
          <w:ilvl w:val="0"/>
          <w:numId w:val="35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die AI beauftragen, in einzelnen Entscheidungen zu beraten und zu unterstützen</w:t>
      </w:r>
      <w:r w:rsidRPr="00411D5D">
        <w:rPr>
          <w:rFonts w:ascii="Berlin Type Office" w:eastAsia="Times New Roman" w:hAnsi="Berlin Type Office" w:cs="Segoe UI"/>
          <w:kern w:val="0"/>
          <w:sz w:val="22"/>
          <w:szCs w:val="22"/>
          <w:lang w:eastAsia="en-GB"/>
          <w14:ligatures w14:val="none"/>
        </w:rPr>
        <w:t> </w:t>
      </w:r>
    </w:p>
    <w:p w14:paraId="386B8AF0" w14:textId="77777777" w:rsidR="00D5779E" w:rsidRPr="00411D5D" w:rsidRDefault="00D5779E" w:rsidP="00D5779E">
      <w:pPr>
        <w:numPr>
          <w:ilvl w:val="0"/>
          <w:numId w:val="351"/>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Product Owner</w:t>
      </w:r>
      <w:r w:rsidRPr="00411D5D">
        <w:rPr>
          <w:rFonts w:ascii="Berlin Type Office" w:eastAsia="Times New Roman" w:hAnsi="Berlin Type Office" w:cs="Segoe UI"/>
          <w:b/>
          <w:bCs/>
          <w:kern w:val="0"/>
          <w:sz w:val="22"/>
          <w:szCs w:val="22"/>
          <w:lang w:eastAsia="en-GB"/>
          <w14:ligatures w14:val="none"/>
        </w:rPr>
        <w:t> </w:t>
      </w:r>
    </w:p>
    <w:p w14:paraId="10BDF82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Ein Product Owner hat in der agilen Vorgehensweise die Verantwortung gegenüber der auftraggebenden Stelle bzw. der EI deren Interessen im Projekt zu vertreten.</w:t>
      </w:r>
      <w:r w:rsidRPr="00411D5D">
        <w:rPr>
          <w:rFonts w:ascii="Berlin Type Office" w:eastAsia="Times New Roman" w:hAnsi="Berlin Type Office" w:cs="Segoe UI"/>
          <w:kern w:val="0"/>
          <w:sz w:val="22"/>
          <w:szCs w:val="22"/>
          <w:lang w:eastAsia="en-GB"/>
          <w14:ligatures w14:val="none"/>
        </w:rPr>
        <w:t> </w:t>
      </w:r>
    </w:p>
    <w:p w14:paraId="62E49C6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shd w:val="clear" w:color="auto" w:fill="FFFF00"/>
          <w:lang w:val="de-DE" w:eastAsia="en-GB"/>
          <w14:ligatures w14:val="none"/>
        </w:rPr>
        <w:t>Aufgaben</w:t>
      </w:r>
      <w:r w:rsidRPr="00411D5D">
        <w:rPr>
          <w:rFonts w:ascii="Berlin Type Office" w:eastAsia="Times New Roman" w:hAnsi="Berlin Type Office" w:cs="Segoe UI"/>
          <w:kern w:val="0"/>
          <w:sz w:val="22"/>
          <w:szCs w:val="22"/>
          <w:lang w:eastAsia="en-GB"/>
          <w14:ligatures w14:val="none"/>
        </w:rPr>
        <w:t> </w:t>
      </w:r>
    </w:p>
    <w:p w14:paraId="7751A8EF" w14:textId="77777777" w:rsidR="00D5779E" w:rsidRPr="00411D5D" w:rsidRDefault="00D5779E" w:rsidP="00D5779E">
      <w:pPr>
        <w:numPr>
          <w:ilvl w:val="0"/>
          <w:numId w:val="35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stellt sicher, dass die Zielvision im Projektteam verstanden und befolgt wird</w:t>
      </w:r>
      <w:r w:rsidRPr="00411D5D">
        <w:rPr>
          <w:rFonts w:ascii="Berlin Type Office" w:eastAsia="Times New Roman" w:hAnsi="Berlin Type Office" w:cs="Segoe UI"/>
          <w:kern w:val="0"/>
          <w:sz w:val="22"/>
          <w:szCs w:val="22"/>
          <w:lang w:eastAsia="en-GB"/>
          <w14:ligatures w14:val="none"/>
        </w:rPr>
        <w:t> </w:t>
      </w:r>
    </w:p>
    <w:p w14:paraId="12CAC087" w14:textId="77777777" w:rsidR="00D5779E" w:rsidRPr="00411D5D" w:rsidRDefault="00D5779E" w:rsidP="00D5779E">
      <w:pPr>
        <w:numPr>
          <w:ilvl w:val="0"/>
          <w:numId w:val="35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stellt sicher, dass das Release-Ziel im Projektteam verstanden und dass das Sprintziel auf dem Release-Ziel basiert</w:t>
      </w:r>
      <w:r w:rsidRPr="00411D5D">
        <w:rPr>
          <w:rFonts w:ascii="Berlin Type Office" w:eastAsia="Times New Roman" w:hAnsi="Berlin Type Office" w:cs="Segoe UI"/>
          <w:kern w:val="0"/>
          <w:sz w:val="22"/>
          <w:szCs w:val="22"/>
          <w:lang w:eastAsia="en-GB"/>
          <w14:ligatures w14:val="none"/>
        </w:rPr>
        <w:t> </w:t>
      </w:r>
    </w:p>
    <w:p w14:paraId="0748BD82" w14:textId="77777777" w:rsidR="00D5779E" w:rsidRPr="00411D5D" w:rsidRDefault="00D5779E" w:rsidP="00D5779E">
      <w:pPr>
        <w:numPr>
          <w:ilvl w:val="0"/>
          <w:numId w:val="35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stellt sicher, dass der Umfang der Anforderungen bzw. einer User Story im Projektteam verstanden sind</w:t>
      </w:r>
      <w:r w:rsidRPr="00411D5D">
        <w:rPr>
          <w:rFonts w:ascii="Berlin Type Office" w:eastAsia="Times New Roman" w:hAnsi="Berlin Type Office" w:cs="Segoe UI"/>
          <w:kern w:val="0"/>
          <w:sz w:val="22"/>
          <w:szCs w:val="22"/>
          <w:lang w:eastAsia="en-GB"/>
          <w14:ligatures w14:val="none"/>
        </w:rPr>
        <w:t> </w:t>
      </w:r>
    </w:p>
    <w:p w14:paraId="0C9ADC20" w14:textId="77777777" w:rsidR="00D5779E" w:rsidRPr="00411D5D" w:rsidRDefault="00D5779E" w:rsidP="00D5779E">
      <w:pPr>
        <w:numPr>
          <w:ilvl w:val="0"/>
          <w:numId w:val="35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wählt den Umfang eines Sprints mit aus</w:t>
      </w:r>
      <w:r w:rsidRPr="00411D5D">
        <w:rPr>
          <w:rFonts w:ascii="Berlin Type Office" w:eastAsia="Times New Roman" w:hAnsi="Berlin Type Office" w:cs="Segoe UI"/>
          <w:kern w:val="0"/>
          <w:sz w:val="22"/>
          <w:szCs w:val="22"/>
          <w:lang w:eastAsia="en-GB"/>
          <w14:ligatures w14:val="none"/>
        </w:rPr>
        <w:t> </w:t>
      </w:r>
    </w:p>
    <w:p w14:paraId="2BFB7E6F" w14:textId="77777777" w:rsidR="00D5779E" w:rsidRPr="00411D5D" w:rsidRDefault="00D5779E" w:rsidP="00D5779E">
      <w:pPr>
        <w:numPr>
          <w:ilvl w:val="0"/>
          <w:numId w:val="35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steht im engen Austausch mit der auftraggebenden Stelle und weiteren relevanten Stakeholdern und vertritt deren Interessen im Projektteam</w:t>
      </w:r>
      <w:r w:rsidRPr="00411D5D">
        <w:rPr>
          <w:rFonts w:ascii="Berlin Type Office" w:eastAsia="Times New Roman" w:hAnsi="Berlin Type Office" w:cs="Segoe UI"/>
          <w:kern w:val="0"/>
          <w:sz w:val="22"/>
          <w:szCs w:val="22"/>
          <w:lang w:eastAsia="en-GB"/>
          <w14:ligatures w14:val="none"/>
        </w:rPr>
        <w:t> </w:t>
      </w:r>
    </w:p>
    <w:p w14:paraId="6A2E34C0" w14:textId="77777777" w:rsidR="00D5779E" w:rsidRPr="00411D5D" w:rsidRDefault="00D5779E" w:rsidP="00D5779E">
      <w:pPr>
        <w:numPr>
          <w:ilvl w:val="0"/>
          <w:numId w:val="35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verwaltet den Product Backlog, d. h. priorisiert diesen oder nimmt neue Anforderungen auf</w:t>
      </w:r>
      <w:r w:rsidRPr="00411D5D">
        <w:rPr>
          <w:rFonts w:ascii="Berlin Type Office" w:eastAsia="Times New Roman" w:hAnsi="Berlin Type Office" w:cs="Segoe UI"/>
          <w:kern w:val="0"/>
          <w:sz w:val="22"/>
          <w:szCs w:val="22"/>
          <w:lang w:eastAsia="en-GB"/>
          <w14:ligatures w14:val="none"/>
        </w:rPr>
        <w:t> </w:t>
      </w:r>
    </w:p>
    <w:p w14:paraId="09AA8E15" w14:textId="77777777" w:rsidR="00D5779E" w:rsidRPr="00411D5D" w:rsidRDefault="00D5779E" w:rsidP="00D5779E">
      <w:pPr>
        <w:numPr>
          <w:ilvl w:val="0"/>
          <w:numId w:val="35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lastRenderedPageBreak/>
        <w:t>stellt sicher, dass der Product Backlog dem Projektteam und der auftraggebenden Stelle bzw. der EI jederzeit zur Verfügung steht</w:t>
      </w:r>
      <w:r w:rsidRPr="00411D5D">
        <w:rPr>
          <w:rFonts w:ascii="Berlin Type Office" w:eastAsia="Times New Roman" w:hAnsi="Berlin Type Office" w:cs="Segoe UI"/>
          <w:kern w:val="0"/>
          <w:sz w:val="22"/>
          <w:szCs w:val="22"/>
          <w:lang w:eastAsia="en-GB"/>
          <w14:ligatures w14:val="none"/>
        </w:rPr>
        <w:t> </w:t>
      </w:r>
    </w:p>
    <w:p w14:paraId="6F19776B" w14:textId="77777777" w:rsidR="00D5779E" w:rsidRPr="00411D5D" w:rsidRDefault="00D5779E" w:rsidP="00D5779E">
      <w:pPr>
        <w:numPr>
          <w:ilvl w:val="0"/>
          <w:numId w:val="35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entscheidet über die Aufnahme neuer Anforderungen im Product Backlog</w:t>
      </w:r>
      <w:r w:rsidRPr="00411D5D">
        <w:rPr>
          <w:rFonts w:ascii="Berlin Type Office" w:eastAsia="Times New Roman" w:hAnsi="Berlin Type Office" w:cs="Segoe UI"/>
          <w:kern w:val="0"/>
          <w:sz w:val="22"/>
          <w:szCs w:val="22"/>
          <w:lang w:eastAsia="en-GB"/>
          <w14:ligatures w14:val="none"/>
        </w:rPr>
        <w:t> </w:t>
      </w:r>
    </w:p>
    <w:p w14:paraId="3F074220" w14:textId="77777777" w:rsidR="00D5779E" w:rsidRPr="00411D5D" w:rsidRDefault="00D5779E" w:rsidP="00D5779E">
      <w:pPr>
        <w:numPr>
          <w:ilvl w:val="0"/>
          <w:numId w:val="36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nimmt die Ergebnisse eines Sprints ab</w:t>
      </w:r>
      <w:r w:rsidRPr="00411D5D">
        <w:rPr>
          <w:rFonts w:ascii="Berlin Type Office" w:eastAsia="Times New Roman" w:hAnsi="Berlin Type Office" w:cs="Segoe UI"/>
          <w:kern w:val="0"/>
          <w:sz w:val="22"/>
          <w:szCs w:val="22"/>
          <w:lang w:eastAsia="en-GB"/>
          <w14:ligatures w14:val="none"/>
        </w:rPr>
        <w:t> </w:t>
      </w:r>
    </w:p>
    <w:p w14:paraId="1480A204" w14:textId="77777777" w:rsidR="00D5779E" w:rsidRPr="00411D5D" w:rsidRDefault="00D5779E" w:rsidP="00D5779E">
      <w:pPr>
        <w:numPr>
          <w:ilvl w:val="0"/>
          <w:numId w:val="36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verwaltet den Release Plan</w:t>
      </w:r>
      <w:r w:rsidRPr="00411D5D">
        <w:rPr>
          <w:rFonts w:ascii="Berlin Type Office" w:eastAsia="Times New Roman" w:hAnsi="Berlin Type Office" w:cs="Segoe UI"/>
          <w:kern w:val="0"/>
          <w:sz w:val="22"/>
          <w:szCs w:val="22"/>
          <w:lang w:eastAsia="en-GB"/>
          <w14:ligatures w14:val="none"/>
        </w:rPr>
        <w:t> </w:t>
      </w:r>
    </w:p>
    <w:p w14:paraId="25D42582" w14:textId="77777777" w:rsidR="00D5779E" w:rsidRPr="00411D5D" w:rsidRDefault="00D5779E" w:rsidP="00D5779E">
      <w:pPr>
        <w:numPr>
          <w:ilvl w:val="0"/>
          <w:numId w:val="36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sorgt dafür, dass sich das Projektteam auf die Aufgabenerfüllung konzentrieren kann</w:t>
      </w:r>
      <w:r w:rsidRPr="00411D5D">
        <w:rPr>
          <w:rFonts w:ascii="Berlin Type Office" w:eastAsia="Times New Roman" w:hAnsi="Berlin Type Office" w:cs="Segoe UI"/>
          <w:kern w:val="0"/>
          <w:sz w:val="22"/>
          <w:szCs w:val="22"/>
          <w:lang w:eastAsia="en-GB"/>
          <w14:ligatures w14:val="none"/>
        </w:rPr>
        <w:t> </w:t>
      </w:r>
    </w:p>
    <w:p w14:paraId="56AFAC9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shd w:val="clear" w:color="auto" w:fill="FFFF00"/>
          <w:lang w:val="de-DE" w:eastAsia="en-GB"/>
          <w14:ligatures w14:val="none"/>
        </w:rPr>
        <w:t>Befugnisse</w:t>
      </w:r>
      <w:r w:rsidRPr="00411D5D">
        <w:rPr>
          <w:rFonts w:ascii="Berlin Type Office" w:eastAsia="Times New Roman" w:hAnsi="Berlin Type Office" w:cs="Segoe UI"/>
          <w:kern w:val="0"/>
          <w:sz w:val="22"/>
          <w:szCs w:val="22"/>
          <w:lang w:eastAsia="en-GB"/>
          <w14:ligatures w14:val="none"/>
        </w:rPr>
        <w:t> </w:t>
      </w:r>
    </w:p>
    <w:p w14:paraId="2C7CF7D2" w14:textId="77777777" w:rsidR="00D5779E" w:rsidRPr="00411D5D" w:rsidRDefault="00D5779E" w:rsidP="00D5779E">
      <w:pPr>
        <w:numPr>
          <w:ilvl w:val="0"/>
          <w:numId w:val="36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bestimmt über die Priorisierung von Anforderungen und die neue Aufnahme von Anforderungen im Product Backlog.</w:t>
      </w:r>
      <w:r w:rsidRPr="00411D5D">
        <w:rPr>
          <w:rFonts w:ascii="Berlin Type Office" w:eastAsia="Times New Roman" w:hAnsi="Berlin Type Office" w:cs="Segoe UI"/>
          <w:kern w:val="0"/>
          <w:sz w:val="22"/>
          <w:szCs w:val="22"/>
          <w:lang w:eastAsia="en-GB"/>
          <w14:ligatures w14:val="none"/>
        </w:rPr>
        <w:t> </w:t>
      </w:r>
    </w:p>
    <w:p w14:paraId="513BFA65" w14:textId="77777777" w:rsidR="00D5779E" w:rsidRPr="00411D5D" w:rsidRDefault="00D5779E" w:rsidP="00D5779E">
      <w:pPr>
        <w:numPr>
          <w:ilvl w:val="0"/>
          <w:numId w:val="36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entscheidet, ob Ergebnisse den Akzeptanzkriterien bzw. den Anforderungen der Stakeholder entsprechen.</w:t>
      </w:r>
      <w:r w:rsidRPr="00411D5D">
        <w:rPr>
          <w:rFonts w:ascii="Berlin Type Office" w:eastAsia="Times New Roman" w:hAnsi="Berlin Type Office" w:cs="Segoe UI"/>
          <w:kern w:val="0"/>
          <w:sz w:val="22"/>
          <w:szCs w:val="22"/>
          <w:lang w:eastAsia="en-GB"/>
          <w14:ligatures w14:val="none"/>
        </w:rPr>
        <w:t> </w:t>
      </w:r>
    </w:p>
    <w:p w14:paraId="0501DCFF" w14:textId="77777777" w:rsidR="00D5779E" w:rsidRPr="00411D5D" w:rsidRDefault="00D5779E" w:rsidP="00D5779E">
      <w:pPr>
        <w:numPr>
          <w:ilvl w:val="0"/>
          <w:numId w:val="36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verfügt über das Projektbudget nach den Vorgaben der auftraggebenden Stelle bzw. der EI.</w:t>
      </w:r>
      <w:r w:rsidRPr="00411D5D">
        <w:rPr>
          <w:rFonts w:ascii="Berlin Type Office" w:eastAsia="Times New Roman" w:hAnsi="Berlin Type Office" w:cs="Segoe UI"/>
          <w:kern w:val="0"/>
          <w:sz w:val="22"/>
          <w:szCs w:val="22"/>
          <w:lang w:eastAsia="en-GB"/>
          <w14:ligatures w14:val="none"/>
        </w:rPr>
        <w:t> </w:t>
      </w:r>
    </w:p>
    <w:p w14:paraId="3387D01F" w14:textId="77777777" w:rsidR="00D5779E" w:rsidRPr="00411D5D" w:rsidRDefault="00D5779E" w:rsidP="00D5779E">
      <w:pPr>
        <w:numPr>
          <w:ilvl w:val="0"/>
          <w:numId w:val="36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kann bei Bedarf Stakeholder (insbes. AI) in den Sprint Review hinzuziehen</w:t>
      </w:r>
      <w:r w:rsidRPr="00411D5D">
        <w:rPr>
          <w:rFonts w:ascii="Berlin Type Office" w:eastAsia="Times New Roman" w:hAnsi="Berlin Type Office" w:cs="Segoe UI"/>
          <w:kern w:val="0"/>
          <w:sz w:val="22"/>
          <w:szCs w:val="22"/>
          <w:lang w:eastAsia="en-GB"/>
          <w14:ligatures w14:val="none"/>
        </w:rPr>
        <w:t> </w:t>
      </w:r>
    </w:p>
    <w:p w14:paraId="7C47F28D" w14:textId="77777777" w:rsidR="00D5779E" w:rsidRPr="00411D5D" w:rsidRDefault="00D5779E" w:rsidP="00D5779E">
      <w:pPr>
        <w:numPr>
          <w:ilvl w:val="0"/>
          <w:numId w:val="36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kann einen Sprint abbrechen</w:t>
      </w:r>
      <w:r w:rsidRPr="00411D5D">
        <w:rPr>
          <w:rFonts w:ascii="Berlin Type Office" w:eastAsia="Times New Roman" w:hAnsi="Berlin Type Office" w:cs="Segoe UI"/>
          <w:kern w:val="0"/>
          <w:sz w:val="22"/>
          <w:szCs w:val="22"/>
          <w:lang w:eastAsia="en-GB"/>
          <w14:ligatures w14:val="none"/>
        </w:rPr>
        <w:t> </w:t>
      </w:r>
    </w:p>
    <w:p w14:paraId="6F30FB63" w14:textId="77777777" w:rsidR="00D5779E" w:rsidRPr="00411D5D" w:rsidRDefault="00D5779E" w:rsidP="00D5779E">
      <w:pPr>
        <w:numPr>
          <w:ilvl w:val="0"/>
          <w:numId w:val="368"/>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shd w:val="clear" w:color="auto" w:fill="FFFF00"/>
          <w:lang w:val="de-DE" w:eastAsia="en-GB"/>
          <w14:ligatures w14:val="none"/>
        </w:rPr>
        <w:t>Der*die Team-Moderator*in</w:t>
      </w:r>
      <w:r w:rsidRPr="00411D5D">
        <w:rPr>
          <w:rFonts w:ascii="Berlin Type Office" w:eastAsia="Times New Roman" w:hAnsi="Berlin Type Office" w:cs="Segoe UI"/>
          <w:b/>
          <w:bCs/>
          <w:kern w:val="0"/>
          <w:sz w:val="22"/>
          <w:szCs w:val="22"/>
          <w:lang w:eastAsia="en-GB"/>
          <w14:ligatures w14:val="none"/>
        </w:rPr>
        <w:t> </w:t>
      </w:r>
    </w:p>
    <w:p w14:paraId="4529020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 xml:space="preserve">Der*die </w:t>
      </w:r>
      <w:r w:rsidRPr="00411D5D">
        <w:rPr>
          <w:rFonts w:ascii="Berlin Type Office" w:eastAsia="Times New Roman" w:hAnsi="Berlin Type Office" w:cs="Segoe UI"/>
          <w:i/>
          <w:iCs/>
          <w:kern w:val="0"/>
          <w:sz w:val="22"/>
          <w:szCs w:val="22"/>
          <w:shd w:val="clear" w:color="auto" w:fill="FFFF00"/>
          <w:lang w:val="de-DE" w:eastAsia="en-GB"/>
          <w14:ligatures w14:val="none"/>
        </w:rPr>
        <w:t xml:space="preserve">Team-Moderator*in </w:t>
      </w:r>
      <w:r w:rsidRPr="00411D5D">
        <w:rPr>
          <w:rFonts w:ascii="Berlin Type Office" w:eastAsia="Times New Roman" w:hAnsi="Berlin Type Office" w:cs="Segoe UI"/>
          <w:kern w:val="0"/>
          <w:sz w:val="22"/>
          <w:szCs w:val="22"/>
          <w:shd w:val="clear" w:color="auto" w:fill="FFFF00"/>
          <w:lang w:val="de-DE" w:eastAsia="en-GB"/>
          <w14:ligatures w14:val="none"/>
        </w:rPr>
        <w:t>bzw. Scrum-Master unterstützt das Projektteam darin, eine agile Vorgehensweise bestmöglich umzusetzen.</w:t>
      </w:r>
      <w:r w:rsidRPr="00411D5D">
        <w:rPr>
          <w:rFonts w:ascii="Berlin Type Office" w:eastAsia="Times New Roman" w:hAnsi="Berlin Type Office" w:cs="Segoe UI"/>
          <w:kern w:val="0"/>
          <w:sz w:val="22"/>
          <w:szCs w:val="22"/>
          <w:lang w:eastAsia="en-GB"/>
          <w14:ligatures w14:val="none"/>
        </w:rPr>
        <w:t> </w:t>
      </w:r>
    </w:p>
    <w:p w14:paraId="513F59C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shd w:val="clear" w:color="auto" w:fill="FFFF00"/>
          <w:lang w:val="de-DE" w:eastAsia="en-GB"/>
          <w14:ligatures w14:val="none"/>
        </w:rPr>
        <w:t>Aufgaben</w:t>
      </w:r>
      <w:r w:rsidRPr="00411D5D">
        <w:rPr>
          <w:rFonts w:ascii="Berlin Type Office" w:eastAsia="Times New Roman" w:hAnsi="Berlin Type Office" w:cs="Segoe UI"/>
          <w:kern w:val="0"/>
          <w:sz w:val="22"/>
          <w:szCs w:val="22"/>
          <w:lang w:eastAsia="en-GB"/>
          <w14:ligatures w14:val="none"/>
        </w:rPr>
        <w:t> </w:t>
      </w:r>
    </w:p>
    <w:p w14:paraId="0664DB1A" w14:textId="77777777" w:rsidR="00D5779E" w:rsidRPr="00411D5D" w:rsidRDefault="00D5779E" w:rsidP="00D5779E">
      <w:pPr>
        <w:numPr>
          <w:ilvl w:val="0"/>
          <w:numId w:val="36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sorgt dafür, dass das Projektteam die agile Vorgehensweise versteht und einhält</w:t>
      </w:r>
      <w:r w:rsidRPr="00411D5D">
        <w:rPr>
          <w:rFonts w:ascii="Berlin Type Office" w:eastAsia="Times New Roman" w:hAnsi="Berlin Type Office" w:cs="Segoe UI"/>
          <w:kern w:val="0"/>
          <w:sz w:val="22"/>
          <w:szCs w:val="22"/>
          <w:lang w:eastAsia="en-GB"/>
          <w14:ligatures w14:val="none"/>
        </w:rPr>
        <w:t> </w:t>
      </w:r>
    </w:p>
    <w:p w14:paraId="66362ED0" w14:textId="77777777" w:rsidR="00D5779E" w:rsidRPr="00411D5D" w:rsidRDefault="00D5779E" w:rsidP="00D5779E">
      <w:pPr>
        <w:numPr>
          <w:ilvl w:val="0"/>
          <w:numId w:val="37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beseitigt Hindernisse, die es dem Team erschweren, die agile Vorgehensweise optimal umzusetzen</w:t>
      </w:r>
      <w:r w:rsidRPr="00411D5D">
        <w:rPr>
          <w:rFonts w:ascii="Berlin Type Office" w:eastAsia="Times New Roman" w:hAnsi="Berlin Type Office" w:cs="Segoe UI"/>
          <w:kern w:val="0"/>
          <w:sz w:val="22"/>
          <w:szCs w:val="22"/>
          <w:lang w:eastAsia="en-GB"/>
          <w14:ligatures w14:val="none"/>
        </w:rPr>
        <w:t> </w:t>
      </w:r>
    </w:p>
    <w:p w14:paraId="47AECE82" w14:textId="77777777" w:rsidR="00D5779E" w:rsidRPr="00411D5D" w:rsidRDefault="00D5779E" w:rsidP="00D5779E">
      <w:pPr>
        <w:numPr>
          <w:ilvl w:val="0"/>
          <w:numId w:val="37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stellt sicher, dass die Meetings im Sprint reibungslos durchgeführt werden (DailyStandUp, Sprint Planung, Sprint Review, Sprint Retrospektive)</w:t>
      </w:r>
      <w:r w:rsidRPr="00411D5D">
        <w:rPr>
          <w:rFonts w:ascii="Berlin Type Office" w:eastAsia="Times New Roman" w:hAnsi="Berlin Type Office" w:cs="Segoe UI"/>
          <w:kern w:val="0"/>
          <w:sz w:val="22"/>
          <w:szCs w:val="22"/>
          <w:lang w:eastAsia="en-GB"/>
          <w14:ligatures w14:val="none"/>
        </w:rPr>
        <w:t> </w:t>
      </w:r>
    </w:p>
    <w:p w14:paraId="18352F1D" w14:textId="77777777" w:rsidR="00D5779E" w:rsidRPr="00411D5D" w:rsidRDefault="00D5779E" w:rsidP="00D5779E">
      <w:pPr>
        <w:numPr>
          <w:ilvl w:val="0"/>
          <w:numId w:val="37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stellt die Selbstorganisation und Cross-Funktionalität des Projektteams sicher</w:t>
      </w:r>
      <w:r w:rsidRPr="00411D5D">
        <w:rPr>
          <w:rFonts w:ascii="Berlin Type Office" w:eastAsia="Times New Roman" w:hAnsi="Berlin Type Office" w:cs="Segoe UI"/>
          <w:kern w:val="0"/>
          <w:sz w:val="22"/>
          <w:szCs w:val="22"/>
          <w:lang w:eastAsia="en-GB"/>
          <w14:ligatures w14:val="none"/>
        </w:rPr>
        <w:t> </w:t>
      </w:r>
    </w:p>
    <w:p w14:paraId="4B5D35DD" w14:textId="77777777" w:rsidR="00D5779E" w:rsidRPr="00411D5D" w:rsidRDefault="00D5779E" w:rsidP="00D5779E">
      <w:pPr>
        <w:numPr>
          <w:ilvl w:val="0"/>
          <w:numId w:val="37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unterstützt den*die Product Owner in der Verwaltung des Product Backlogs</w:t>
      </w:r>
      <w:r w:rsidRPr="00411D5D">
        <w:rPr>
          <w:rFonts w:ascii="Berlin Type Office" w:eastAsia="Times New Roman" w:hAnsi="Berlin Type Office" w:cs="Segoe UI"/>
          <w:kern w:val="0"/>
          <w:sz w:val="22"/>
          <w:szCs w:val="22"/>
          <w:lang w:eastAsia="en-GB"/>
          <w14:ligatures w14:val="none"/>
        </w:rPr>
        <w:t> </w:t>
      </w:r>
    </w:p>
    <w:p w14:paraId="51E84051" w14:textId="77777777" w:rsidR="00D5779E" w:rsidRPr="00411D5D" w:rsidRDefault="00D5779E" w:rsidP="00D5779E">
      <w:pPr>
        <w:numPr>
          <w:ilvl w:val="0"/>
          <w:numId w:val="37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unterstützt im Stakeholder Management, um die effektive Realisierung der Zielvision zu gewährleisten</w:t>
      </w:r>
      <w:r w:rsidRPr="00411D5D">
        <w:rPr>
          <w:rFonts w:ascii="Berlin Type Office" w:eastAsia="Times New Roman" w:hAnsi="Berlin Type Office" w:cs="Segoe UI"/>
          <w:kern w:val="0"/>
          <w:sz w:val="22"/>
          <w:szCs w:val="22"/>
          <w:lang w:eastAsia="en-GB"/>
          <w14:ligatures w14:val="none"/>
        </w:rPr>
        <w:t> </w:t>
      </w:r>
    </w:p>
    <w:p w14:paraId="55F845E1" w14:textId="77777777" w:rsidR="00D5779E" w:rsidRPr="00411D5D" w:rsidRDefault="00D5779E" w:rsidP="00D5779E">
      <w:pPr>
        <w:numPr>
          <w:ilvl w:val="0"/>
          <w:numId w:val="375"/>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Entscheidungsinstanz (EI)</w:t>
      </w:r>
      <w:r w:rsidRPr="00411D5D">
        <w:rPr>
          <w:rFonts w:ascii="Berlin Type Office" w:eastAsia="Times New Roman" w:hAnsi="Berlin Type Office" w:cs="Segoe UI"/>
          <w:b/>
          <w:bCs/>
          <w:kern w:val="0"/>
          <w:sz w:val="22"/>
          <w:szCs w:val="22"/>
          <w:lang w:eastAsia="en-GB"/>
          <w14:ligatures w14:val="none"/>
        </w:rPr>
        <w:t> </w:t>
      </w:r>
    </w:p>
    <w:p w14:paraId="309DBC8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EI dient als Lenkungsausschuss während des Projektes. Sie ist im Projekt das höchste Gremium, an das die PL regelmäßig berichten muss, das den Projektfortschritt überwacht und das verantwortlich für den Projekterfolg ist. Die auftraggebende Stelle wählt die Mitglieder der EI aus und leitet die EI. Die Anzahl der Mitglieder der EI sollte im Verhältnis zur Projektgröße und Projektbedeutung stehen.</w:t>
      </w:r>
      <w:r w:rsidRPr="00411D5D">
        <w:rPr>
          <w:rFonts w:ascii="Berlin Type Office" w:eastAsia="Times New Roman" w:hAnsi="Berlin Type Office" w:cs="Segoe UI"/>
          <w:kern w:val="0"/>
          <w:sz w:val="22"/>
          <w:szCs w:val="22"/>
          <w:lang w:eastAsia="en-GB"/>
          <w14:ligatures w14:val="none"/>
        </w:rPr>
        <w:t> </w:t>
      </w:r>
    </w:p>
    <w:p w14:paraId="2E556CB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Aufgaben</w:t>
      </w:r>
      <w:r w:rsidRPr="00411D5D">
        <w:rPr>
          <w:rFonts w:ascii="Berlin Type Office" w:eastAsia="Times New Roman" w:hAnsi="Berlin Type Office" w:cs="Segoe UI"/>
          <w:kern w:val="0"/>
          <w:sz w:val="22"/>
          <w:szCs w:val="22"/>
          <w:lang w:eastAsia="en-GB"/>
          <w14:ligatures w14:val="none"/>
        </w:rPr>
        <w:t> </w:t>
      </w:r>
    </w:p>
    <w:p w14:paraId="1E379540" w14:textId="77777777" w:rsidR="00D5779E" w:rsidRPr="00411D5D" w:rsidRDefault="00D5779E" w:rsidP="00D5779E">
      <w:pPr>
        <w:numPr>
          <w:ilvl w:val="0"/>
          <w:numId w:val="37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beauftragt das Projekt (Projektplanungsauftrag und Projektauftrag)</w:t>
      </w:r>
      <w:r w:rsidRPr="00411D5D">
        <w:rPr>
          <w:rFonts w:ascii="Berlin Type Office" w:eastAsia="Times New Roman" w:hAnsi="Berlin Type Office" w:cs="Segoe UI"/>
          <w:kern w:val="0"/>
          <w:sz w:val="22"/>
          <w:szCs w:val="22"/>
          <w:lang w:eastAsia="en-GB"/>
          <w14:ligatures w14:val="none"/>
        </w:rPr>
        <w:t> </w:t>
      </w:r>
    </w:p>
    <w:p w14:paraId="55656EA6" w14:textId="77777777" w:rsidR="00D5779E" w:rsidRPr="00411D5D" w:rsidRDefault="00D5779E" w:rsidP="00D5779E">
      <w:pPr>
        <w:numPr>
          <w:ilvl w:val="0"/>
          <w:numId w:val="37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stellt die Ressourcen des Projektes zur Verfügung und sichert sie ab</w:t>
      </w:r>
      <w:r w:rsidRPr="00411D5D">
        <w:rPr>
          <w:rFonts w:ascii="Berlin Type Office" w:eastAsia="Times New Roman" w:hAnsi="Berlin Type Office" w:cs="Segoe UI"/>
          <w:kern w:val="0"/>
          <w:sz w:val="22"/>
          <w:szCs w:val="22"/>
          <w:lang w:eastAsia="en-GB"/>
          <w14:ligatures w14:val="none"/>
        </w:rPr>
        <w:t> </w:t>
      </w:r>
    </w:p>
    <w:p w14:paraId="2F52AB33" w14:textId="77777777" w:rsidR="00D5779E" w:rsidRPr="00411D5D" w:rsidRDefault="00D5779E" w:rsidP="00D5779E">
      <w:pPr>
        <w:numPr>
          <w:ilvl w:val="0"/>
          <w:numId w:val="37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unterstützt die PL in der Akquise des Personals</w:t>
      </w:r>
      <w:r w:rsidRPr="00411D5D">
        <w:rPr>
          <w:rFonts w:ascii="Berlin Type Office" w:eastAsia="Times New Roman" w:hAnsi="Berlin Type Office" w:cs="Segoe UI"/>
          <w:kern w:val="0"/>
          <w:sz w:val="22"/>
          <w:szCs w:val="22"/>
          <w:lang w:eastAsia="en-GB"/>
          <w14:ligatures w14:val="none"/>
        </w:rPr>
        <w:t> </w:t>
      </w:r>
    </w:p>
    <w:p w14:paraId="117E95A7" w14:textId="77777777" w:rsidR="00D5779E" w:rsidRPr="00411D5D" w:rsidRDefault="00D5779E" w:rsidP="00D5779E">
      <w:pPr>
        <w:numPr>
          <w:ilvl w:val="0"/>
          <w:numId w:val="37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überwacht den Projektfortschritt und die Erfüllung des vereinbarten Auftrages</w:t>
      </w:r>
      <w:r w:rsidRPr="00411D5D">
        <w:rPr>
          <w:rFonts w:ascii="Berlin Type Office" w:eastAsia="Times New Roman" w:hAnsi="Berlin Type Office" w:cs="Segoe UI"/>
          <w:kern w:val="0"/>
          <w:sz w:val="22"/>
          <w:szCs w:val="22"/>
          <w:lang w:eastAsia="en-GB"/>
          <w14:ligatures w14:val="none"/>
        </w:rPr>
        <w:t> </w:t>
      </w:r>
    </w:p>
    <w:p w14:paraId="403FDE24" w14:textId="77777777" w:rsidR="00D5779E" w:rsidRPr="00411D5D" w:rsidRDefault="00D5779E" w:rsidP="00D5779E">
      <w:pPr>
        <w:numPr>
          <w:ilvl w:val="0"/>
          <w:numId w:val="38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entscheidet über Änderungen am vereinbarten Projektvorgehen</w:t>
      </w:r>
      <w:r w:rsidRPr="00411D5D">
        <w:rPr>
          <w:rFonts w:ascii="Berlin Type Office" w:eastAsia="Times New Roman" w:hAnsi="Berlin Type Office" w:cs="Segoe UI"/>
          <w:kern w:val="0"/>
          <w:sz w:val="22"/>
          <w:szCs w:val="22"/>
          <w:lang w:eastAsia="en-GB"/>
          <w14:ligatures w14:val="none"/>
        </w:rPr>
        <w:t> </w:t>
      </w:r>
    </w:p>
    <w:p w14:paraId="6D39E6F0" w14:textId="77777777" w:rsidR="00D5779E" w:rsidRPr="00411D5D" w:rsidRDefault="00D5779E" w:rsidP="00D5779E">
      <w:pPr>
        <w:numPr>
          <w:ilvl w:val="0"/>
          <w:numId w:val="38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vertritt und unterstützt das Projekt gegenüber Dritten (Stakeholdern/Linienorganisation) </w:t>
      </w:r>
      <w:r w:rsidRPr="00411D5D">
        <w:rPr>
          <w:rFonts w:ascii="Berlin Type Office" w:eastAsia="Times New Roman" w:hAnsi="Berlin Type Office" w:cs="Segoe UI"/>
          <w:kern w:val="0"/>
          <w:sz w:val="22"/>
          <w:szCs w:val="22"/>
          <w:lang w:eastAsia="en-GB"/>
          <w14:ligatures w14:val="none"/>
        </w:rPr>
        <w:t> </w:t>
      </w:r>
    </w:p>
    <w:p w14:paraId="615D798D" w14:textId="77777777" w:rsidR="00D5779E" w:rsidRPr="00411D5D" w:rsidRDefault="00D5779E" w:rsidP="00D5779E">
      <w:pPr>
        <w:numPr>
          <w:ilvl w:val="0"/>
          <w:numId w:val="38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stellt sicher, dass das Projekt den angestrebten Sollzustand erreicht</w:t>
      </w:r>
      <w:r w:rsidRPr="00411D5D">
        <w:rPr>
          <w:rFonts w:ascii="Berlin Type Office" w:eastAsia="Times New Roman" w:hAnsi="Berlin Type Office" w:cs="Segoe UI"/>
          <w:kern w:val="0"/>
          <w:sz w:val="22"/>
          <w:szCs w:val="22"/>
          <w:lang w:eastAsia="en-GB"/>
          <w14:ligatures w14:val="none"/>
        </w:rPr>
        <w:t> </w:t>
      </w:r>
    </w:p>
    <w:p w14:paraId="5A0CF382" w14:textId="77777777" w:rsidR="00D5779E" w:rsidRPr="00411D5D" w:rsidRDefault="00D5779E" w:rsidP="00D5779E">
      <w:pPr>
        <w:numPr>
          <w:ilvl w:val="0"/>
          <w:numId w:val="38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stellt sicher, dass der Projektnutzen über den Projektkosten liegt</w:t>
      </w:r>
      <w:r w:rsidRPr="00411D5D">
        <w:rPr>
          <w:rFonts w:ascii="Berlin Type Office" w:eastAsia="Times New Roman" w:hAnsi="Berlin Type Office" w:cs="Segoe UI"/>
          <w:kern w:val="0"/>
          <w:sz w:val="22"/>
          <w:szCs w:val="22"/>
          <w:lang w:eastAsia="en-GB"/>
          <w14:ligatures w14:val="none"/>
        </w:rPr>
        <w:t> </w:t>
      </w:r>
    </w:p>
    <w:p w14:paraId="3DE6A189" w14:textId="77777777" w:rsidR="00D5779E" w:rsidRPr="00411D5D" w:rsidRDefault="00D5779E" w:rsidP="00D5779E">
      <w:pPr>
        <w:numPr>
          <w:ilvl w:val="0"/>
          <w:numId w:val="38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nimmt das Projekt final ab (Ergebnisse, Evaluation und Abschlussbericht)</w:t>
      </w:r>
      <w:r w:rsidRPr="00411D5D">
        <w:rPr>
          <w:rFonts w:ascii="Berlin Type Office" w:eastAsia="Times New Roman" w:hAnsi="Berlin Type Office" w:cs="Segoe UI"/>
          <w:kern w:val="0"/>
          <w:sz w:val="22"/>
          <w:szCs w:val="22"/>
          <w:lang w:eastAsia="en-GB"/>
          <w14:ligatures w14:val="none"/>
        </w:rPr>
        <w:t> </w:t>
      </w:r>
    </w:p>
    <w:p w14:paraId="53CFE06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Befugnisse</w:t>
      </w:r>
      <w:r w:rsidRPr="00411D5D">
        <w:rPr>
          <w:rFonts w:ascii="Berlin Type Office" w:eastAsia="Times New Roman" w:hAnsi="Berlin Type Office" w:cs="Segoe UI"/>
          <w:kern w:val="0"/>
          <w:sz w:val="22"/>
          <w:szCs w:val="22"/>
          <w:lang w:eastAsia="en-GB"/>
          <w14:ligatures w14:val="none"/>
        </w:rPr>
        <w:t> </w:t>
      </w:r>
    </w:p>
    <w:p w14:paraId="68E0D53D" w14:textId="77777777" w:rsidR="00D5779E" w:rsidRPr="00411D5D" w:rsidRDefault="00D5779E" w:rsidP="00D5779E">
      <w:pPr>
        <w:numPr>
          <w:ilvl w:val="0"/>
          <w:numId w:val="38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Berichtsanlässe definieren und jederzeit einen Statusbericht des Projektes einfordern</w:t>
      </w:r>
      <w:r w:rsidRPr="00411D5D">
        <w:rPr>
          <w:rFonts w:ascii="Berlin Type Office" w:eastAsia="Times New Roman" w:hAnsi="Berlin Type Office" w:cs="Segoe UI"/>
          <w:kern w:val="0"/>
          <w:sz w:val="22"/>
          <w:szCs w:val="22"/>
          <w:lang w:eastAsia="en-GB"/>
          <w14:ligatures w14:val="none"/>
        </w:rPr>
        <w:t> </w:t>
      </w:r>
    </w:p>
    <w:p w14:paraId="14616EBD" w14:textId="77777777" w:rsidR="00D5779E" w:rsidRPr="00411D5D" w:rsidRDefault="00D5779E" w:rsidP="00D5779E">
      <w:pPr>
        <w:numPr>
          <w:ilvl w:val="0"/>
          <w:numId w:val="38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definiert, wann und in welche Projektentscheidungen sie selbst einzubeziehen ist</w:t>
      </w:r>
      <w:r w:rsidRPr="00411D5D">
        <w:rPr>
          <w:rFonts w:ascii="Berlin Type Office" w:eastAsia="Times New Roman" w:hAnsi="Berlin Type Office" w:cs="Segoe UI"/>
          <w:kern w:val="0"/>
          <w:sz w:val="22"/>
          <w:szCs w:val="22"/>
          <w:lang w:eastAsia="en-GB"/>
          <w14:ligatures w14:val="none"/>
        </w:rPr>
        <w:t> </w:t>
      </w:r>
    </w:p>
    <w:p w14:paraId="78E1F983" w14:textId="77777777" w:rsidR="00D5779E" w:rsidRPr="00411D5D" w:rsidRDefault="00D5779E" w:rsidP="00D5779E">
      <w:pPr>
        <w:numPr>
          <w:ilvl w:val="0"/>
          <w:numId w:val="38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über einen Projektabbruch entscheiden</w:t>
      </w:r>
      <w:r w:rsidRPr="00411D5D">
        <w:rPr>
          <w:rFonts w:ascii="Berlin Type Office" w:eastAsia="Times New Roman" w:hAnsi="Berlin Type Office" w:cs="Segoe UI"/>
          <w:kern w:val="0"/>
          <w:sz w:val="22"/>
          <w:szCs w:val="22"/>
          <w:lang w:eastAsia="en-GB"/>
          <w14:ligatures w14:val="none"/>
        </w:rPr>
        <w:t> </w:t>
      </w:r>
    </w:p>
    <w:p w14:paraId="102E00EB" w14:textId="77777777" w:rsidR="00D5779E" w:rsidRPr="00411D5D" w:rsidRDefault="00D5779E" w:rsidP="00D5779E">
      <w:pPr>
        <w:numPr>
          <w:ilvl w:val="0"/>
          <w:numId w:val="38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hat Weisungsbefugnisse gegenüber der PL</w:t>
      </w:r>
      <w:r w:rsidRPr="00411D5D">
        <w:rPr>
          <w:rFonts w:ascii="Berlin Type Office" w:eastAsia="Times New Roman" w:hAnsi="Berlin Type Office" w:cs="Segoe UI"/>
          <w:kern w:val="0"/>
          <w:sz w:val="22"/>
          <w:szCs w:val="22"/>
          <w:lang w:eastAsia="en-GB"/>
          <w14:ligatures w14:val="none"/>
        </w:rPr>
        <w:t> </w:t>
      </w:r>
    </w:p>
    <w:p w14:paraId="4FE5E141" w14:textId="77777777" w:rsidR="00D5779E" w:rsidRPr="00411D5D" w:rsidRDefault="00D5779E" w:rsidP="00D5779E">
      <w:pPr>
        <w:numPr>
          <w:ilvl w:val="0"/>
          <w:numId w:val="38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wird über mögliche disziplinarische Weisungen der PL gegenüber den PM in Kenntnis gesetzt und ggf. einbezogen</w:t>
      </w:r>
      <w:r w:rsidRPr="00411D5D">
        <w:rPr>
          <w:rFonts w:ascii="Berlin Type Office" w:eastAsia="Times New Roman" w:hAnsi="Berlin Type Office" w:cs="Segoe UI"/>
          <w:kern w:val="0"/>
          <w:sz w:val="22"/>
          <w:szCs w:val="22"/>
          <w:lang w:eastAsia="en-GB"/>
          <w14:ligatures w14:val="none"/>
        </w:rPr>
        <w:t> </w:t>
      </w:r>
    </w:p>
    <w:p w14:paraId="40FF690F" w14:textId="77777777" w:rsidR="00D5779E" w:rsidRPr="00411D5D" w:rsidRDefault="00D5779E" w:rsidP="00D5779E">
      <w:pPr>
        <w:numPr>
          <w:ilvl w:val="0"/>
          <w:numId w:val="39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die AI beauftragen, in einzelnen Entscheidungen zu beraten und zu Unterstützen</w:t>
      </w:r>
      <w:r w:rsidRPr="00411D5D">
        <w:rPr>
          <w:rFonts w:ascii="Berlin Type Office" w:eastAsia="Times New Roman" w:hAnsi="Berlin Type Office" w:cs="Segoe UI"/>
          <w:kern w:val="0"/>
          <w:sz w:val="22"/>
          <w:szCs w:val="22"/>
          <w:lang w:eastAsia="en-GB"/>
          <w14:ligatures w14:val="none"/>
        </w:rPr>
        <w:t> </w:t>
      </w:r>
    </w:p>
    <w:p w14:paraId="216E3440" w14:textId="77777777" w:rsidR="00D5779E" w:rsidRPr="00411D5D" w:rsidRDefault="00D5779E" w:rsidP="00D5779E">
      <w:pPr>
        <w:numPr>
          <w:ilvl w:val="0"/>
          <w:numId w:val="391"/>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Abstimmungsinstanz (AI)</w:t>
      </w:r>
      <w:r w:rsidRPr="00411D5D">
        <w:rPr>
          <w:rFonts w:ascii="Berlin Type Office" w:eastAsia="Times New Roman" w:hAnsi="Berlin Type Office" w:cs="Segoe UI"/>
          <w:b/>
          <w:bCs/>
          <w:kern w:val="0"/>
          <w:sz w:val="22"/>
          <w:szCs w:val="22"/>
          <w:lang w:eastAsia="en-GB"/>
          <w14:ligatures w14:val="none"/>
        </w:rPr>
        <w:t> </w:t>
      </w:r>
    </w:p>
    <w:p w14:paraId="1BD73FE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AI dient dazu, die PL und die EI bei der Durchführung des Projektes zu beraten und zu unterstützen. Die AI wird deshalb nur etabliert, wenn das Projekt Kompetenzen benötigt, die weder in der EI noch im Projektteam selbst vorhanden sind. Die AI behält insbesondere die fachliche Umsetzung der vereinbarten Zielvision und die Realisierung der Projektergebnisse im Projektumfeld im Blick. Sie gibt in diesem Sinne zu einzelnen Sachverhalten im Projekt Empfehlungen. Die AI trifft keine verbindlichen Entscheidungen für das weitere Projektvorgehen. Diese Verantwortung liegt bei der EI und der PL. Die AI ist, wenn sie etabliert ist, in einzelnen Entscheidungen immer zu Rate zu ziehen und kann darüber hinaus themenbezogen auf Wunsch der PL oder der EI aktiv werden. Über die Empfehlungen der AI werden immer sowohl die EI als auch die PL informiert. Die PL leitet die AI, sobald diese aktiv wird, und informiert diese nach vereinbarten Regeln über den Projektfortschritt.</w:t>
      </w:r>
      <w:r w:rsidRPr="00411D5D">
        <w:rPr>
          <w:rFonts w:ascii="Berlin Type Office" w:eastAsia="Times New Roman" w:hAnsi="Berlin Type Office" w:cs="Segoe UI"/>
          <w:kern w:val="0"/>
          <w:sz w:val="22"/>
          <w:szCs w:val="22"/>
          <w:lang w:eastAsia="en-GB"/>
          <w14:ligatures w14:val="none"/>
        </w:rPr>
        <w:t> </w:t>
      </w:r>
    </w:p>
    <w:p w14:paraId="2BBAA9A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Aufgaben</w:t>
      </w:r>
      <w:r w:rsidRPr="00411D5D">
        <w:rPr>
          <w:rFonts w:ascii="Berlin Type Office" w:eastAsia="Times New Roman" w:hAnsi="Berlin Type Office" w:cs="Segoe UI"/>
          <w:kern w:val="0"/>
          <w:sz w:val="22"/>
          <w:szCs w:val="22"/>
          <w:lang w:eastAsia="en-GB"/>
          <w14:ligatures w14:val="none"/>
        </w:rPr>
        <w:t> </w:t>
      </w:r>
    </w:p>
    <w:p w14:paraId="330A47E0" w14:textId="77777777" w:rsidR="00D5779E" w:rsidRPr="00411D5D" w:rsidRDefault="00D5779E" w:rsidP="00D5779E">
      <w:pPr>
        <w:numPr>
          <w:ilvl w:val="0"/>
          <w:numId w:val="39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berät und unterstützt die PL und die EI auf Anfrage</w:t>
      </w:r>
      <w:r w:rsidRPr="00411D5D">
        <w:rPr>
          <w:rFonts w:ascii="Berlin Type Office" w:eastAsia="Times New Roman" w:hAnsi="Berlin Type Office" w:cs="Segoe UI"/>
          <w:kern w:val="0"/>
          <w:sz w:val="22"/>
          <w:szCs w:val="22"/>
          <w:lang w:eastAsia="en-GB"/>
          <w14:ligatures w14:val="none"/>
        </w:rPr>
        <w:t> </w:t>
      </w:r>
    </w:p>
    <w:p w14:paraId="2C7433AB" w14:textId="77777777" w:rsidR="00D5779E" w:rsidRPr="00411D5D" w:rsidRDefault="00D5779E" w:rsidP="00D5779E">
      <w:pPr>
        <w:numPr>
          <w:ilvl w:val="0"/>
          <w:numId w:val="39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schätzt vor einem möglichen Projektabbruch den Projektstatus und die Möglichkeiten, das Projekt erfolgreich fortzusetzen, ein</w:t>
      </w:r>
      <w:r w:rsidRPr="00411D5D">
        <w:rPr>
          <w:rFonts w:ascii="Berlin Type Office" w:eastAsia="Times New Roman" w:hAnsi="Berlin Type Office" w:cs="Segoe UI"/>
          <w:kern w:val="0"/>
          <w:sz w:val="22"/>
          <w:szCs w:val="22"/>
          <w:lang w:eastAsia="en-GB"/>
          <w14:ligatures w14:val="none"/>
        </w:rPr>
        <w:t> </w:t>
      </w:r>
    </w:p>
    <w:p w14:paraId="00EEF20E" w14:textId="77777777" w:rsidR="00D5779E" w:rsidRPr="00411D5D" w:rsidRDefault="00D5779E" w:rsidP="00D5779E">
      <w:pPr>
        <w:numPr>
          <w:ilvl w:val="0"/>
          <w:numId w:val="39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bewertet die Ergebnisse des Projektes für die EI</w:t>
      </w:r>
      <w:r w:rsidRPr="00411D5D">
        <w:rPr>
          <w:rFonts w:ascii="Berlin Type Office" w:eastAsia="Times New Roman" w:hAnsi="Berlin Type Office" w:cs="Segoe UI"/>
          <w:kern w:val="0"/>
          <w:sz w:val="22"/>
          <w:szCs w:val="22"/>
          <w:lang w:eastAsia="en-GB"/>
          <w14:ligatures w14:val="none"/>
        </w:rPr>
        <w:t> </w:t>
      </w:r>
    </w:p>
    <w:p w14:paraId="69C8A8C6" w14:textId="77777777" w:rsidR="00D5779E" w:rsidRPr="00411D5D" w:rsidRDefault="00D5779E" w:rsidP="00D5779E">
      <w:pPr>
        <w:numPr>
          <w:ilvl w:val="0"/>
          <w:numId w:val="39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bewertet den Evaluationsbericht des Projektes </w:t>
      </w:r>
      <w:r w:rsidRPr="00411D5D">
        <w:rPr>
          <w:rFonts w:ascii="Berlin Type Office" w:eastAsia="Times New Roman" w:hAnsi="Berlin Type Office" w:cs="Segoe UI"/>
          <w:kern w:val="0"/>
          <w:sz w:val="22"/>
          <w:szCs w:val="22"/>
          <w:lang w:eastAsia="en-GB"/>
          <w14:ligatures w14:val="none"/>
        </w:rPr>
        <w:t> </w:t>
      </w:r>
    </w:p>
    <w:p w14:paraId="51FF9BC8" w14:textId="77777777" w:rsidR="00D5779E" w:rsidRPr="00411D5D" w:rsidRDefault="00D5779E" w:rsidP="00D5779E">
      <w:pPr>
        <w:numPr>
          <w:ilvl w:val="0"/>
          <w:numId w:val="39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nimmt den Abschlussbericht zur Kenntnis</w:t>
      </w:r>
      <w:r w:rsidRPr="00411D5D">
        <w:rPr>
          <w:rFonts w:ascii="Berlin Type Office" w:eastAsia="Times New Roman" w:hAnsi="Berlin Type Office" w:cs="Segoe UI"/>
          <w:kern w:val="0"/>
          <w:sz w:val="22"/>
          <w:szCs w:val="22"/>
          <w:lang w:eastAsia="en-GB"/>
          <w14:ligatures w14:val="none"/>
        </w:rPr>
        <w:t> </w:t>
      </w:r>
    </w:p>
    <w:p w14:paraId="56082384"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Befugnisse</w:t>
      </w:r>
      <w:r w:rsidRPr="00411D5D">
        <w:rPr>
          <w:rFonts w:ascii="Berlin Type Office" w:eastAsia="Times New Roman" w:hAnsi="Berlin Type Office" w:cs="Segoe UI"/>
          <w:kern w:val="0"/>
          <w:sz w:val="22"/>
          <w:szCs w:val="22"/>
          <w:lang w:eastAsia="en-GB"/>
          <w14:ligatures w14:val="none"/>
        </w:rPr>
        <w:t> </w:t>
      </w:r>
    </w:p>
    <w:p w14:paraId="11477352" w14:textId="77777777" w:rsidR="00D5779E" w:rsidRPr="00411D5D" w:rsidRDefault="00D5779E" w:rsidP="00D5779E">
      <w:pPr>
        <w:numPr>
          <w:ilvl w:val="0"/>
          <w:numId w:val="39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für die Erfüllung der eigenen Aufgaben einen Statusbericht anfordern</w:t>
      </w:r>
      <w:r w:rsidRPr="00411D5D">
        <w:rPr>
          <w:rFonts w:ascii="Berlin Type Office" w:eastAsia="Times New Roman" w:hAnsi="Berlin Type Office" w:cs="Segoe UI"/>
          <w:kern w:val="0"/>
          <w:sz w:val="22"/>
          <w:szCs w:val="22"/>
          <w:lang w:eastAsia="en-GB"/>
          <w14:ligatures w14:val="none"/>
        </w:rPr>
        <w:t> </w:t>
      </w:r>
    </w:p>
    <w:p w14:paraId="7D1FC7A2" w14:textId="77777777" w:rsidR="00D5779E" w:rsidRPr="00411D5D" w:rsidRDefault="00D5779E" w:rsidP="00D5779E">
      <w:pPr>
        <w:numPr>
          <w:ilvl w:val="0"/>
          <w:numId w:val="39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den Ergebnisbericht anfordern</w:t>
      </w:r>
      <w:r w:rsidRPr="00411D5D">
        <w:rPr>
          <w:rFonts w:ascii="Berlin Type Office" w:eastAsia="Times New Roman" w:hAnsi="Berlin Type Office" w:cs="Segoe UI"/>
          <w:kern w:val="0"/>
          <w:sz w:val="22"/>
          <w:szCs w:val="22"/>
          <w:lang w:eastAsia="en-GB"/>
          <w14:ligatures w14:val="none"/>
        </w:rPr>
        <w:t> </w:t>
      </w:r>
    </w:p>
    <w:p w14:paraId="473A908E" w14:textId="77777777" w:rsidR="00D5779E" w:rsidRPr="00411D5D" w:rsidRDefault="00D5779E" w:rsidP="00D5779E">
      <w:pPr>
        <w:numPr>
          <w:ilvl w:val="0"/>
          <w:numId w:val="39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den Evaluationsbericht anfordern</w:t>
      </w:r>
      <w:r w:rsidRPr="00411D5D">
        <w:rPr>
          <w:rFonts w:ascii="Berlin Type Office" w:eastAsia="Times New Roman" w:hAnsi="Berlin Type Office" w:cs="Segoe UI"/>
          <w:kern w:val="0"/>
          <w:sz w:val="22"/>
          <w:szCs w:val="22"/>
          <w:lang w:eastAsia="en-GB"/>
          <w14:ligatures w14:val="none"/>
        </w:rPr>
        <w:t> </w:t>
      </w:r>
    </w:p>
    <w:p w14:paraId="2CC8776C" w14:textId="77777777" w:rsidR="00D5779E" w:rsidRPr="00411D5D" w:rsidRDefault="00D5779E" w:rsidP="00D5779E">
      <w:pPr>
        <w:numPr>
          <w:ilvl w:val="0"/>
          <w:numId w:val="40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den Abschlussbericht anfordern</w:t>
      </w:r>
      <w:r w:rsidRPr="00411D5D">
        <w:rPr>
          <w:rFonts w:ascii="Berlin Type Office" w:eastAsia="Times New Roman" w:hAnsi="Berlin Type Office" w:cs="Segoe UI"/>
          <w:kern w:val="0"/>
          <w:sz w:val="22"/>
          <w:szCs w:val="22"/>
          <w:lang w:eastAsia="en-GB"/>
          <w14:ligatures w14:val="none"/>
        </w:rPr>
        <w:t> </w:t>
      </w:r>
    </w:p>
    <w:p w14:paraId="219A29ED" w14:textId="77777777" w:rsidR="00D5779E" w:rsidRPr="00411D5D" w:rsidRDefault="00D5779E" w:rsidP="00D5779E">
      <w:pPr>
        <w:numPr>
          <w:ilvl w:val="0"/>
          <w:numId w:val="401"/>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Teilprojektleitung (TPL)</w:t>
      </w:r>
      <w:r w:rsidRPr="00411D5D">
        <w:rPr>
          <w:rFonts w:ascii="Berlin Type Office" w:eastAsia="Times New Roman" w:hAnsi="Berlin Type Office" w:cs="Segoe UI"/>
          <w:b/>
          <w:bCs/>
          <w:kern w:val="0"/>
          <w:sz w:val="22"/>
          <w:szCs w:val="22"/>
          <w:lang w:eastAsia="en-GB"/>
          <w14:ligatures w14:val="none"/>
        </w:rPr>
        <w:t> </w:t>
      </w:r>
    </w:p>
    <w:p w14:paraId="32472BB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TPL stellen die mittlere Führungsebene im Projekt dar. Sie sind verantwortlich für die von der PL definierten Teilprojekte und die erfolgreiche Realisierung derer Ergebnisse. Diese umfassen zumeist mehrere Aufgaben und immer mehrere AP.</w:t>
      </w:r>
      <w:r w:rsidRPr="00411D5D">
        <w:rPr>
          <w:rFonts w:ascii="Berlin Type Office" w:eastAsia="Times New Roman" w:hAnsi="Berlin Type Office" w:cs="Segoe UI"/>
          <w:kern w:val="0"/>
          <w:sz w:val="22"/>
          <w:szCs w:val="22"/>
          <w:lang w:eastAsia="en-GB"/>
          <w14:ligatures w14:val="none"/>
        </w:rPr>
        <w:t> </w:t>
      </w:r>
    </w:p>
    <w:p w14:paraId="6F64AAF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Aufgaben</w:t>
      </w:r>
      <w:r w:rsidRPr="00411D5D">
        <w:rPr>
          <w:rFonts w:ascii="Berlin Type Office" w:eastAsia="Times New Roman" w:hAnsi="Berlin Type Office" w:cs="Segoe UI"/>
          <w:kern w:val="0"/>
          <w:sz w:val="22"/>
          <w:szCs w:val="22"/>
          <w:lang w:eastAsia="en-GB"/>
          <w14:ligatures w14:val="none"/>
        </w:rPr>
        <w:t> </w:t>
      </w:r>
    </w:p>
    <w:p w14:paraId="03FF1136" w14:textId="77777777" w:rsidR="00D5779E" w:rsidRPr="00411D5D" w:rsidRDefault="00D5779E" w:rsidP="00D5779E">
      <w:pPr>
        <w:numPr>
          <w:ilvl w:val="0"/>
          <w:numId w:val="40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bestimmt die APV und die PM des jeweiligen Verantwortungsbereichs</w:t>
      </w:r>
      <w:r w:rsidRPr="00411D5D">
        <w:rPr>
          <w:rFonts w:ascii="Berlin Type Office" w:eastAsia="Times New Roman" w:hAnsi="Berlin Type Office" w:cs="Segoe UI"/>
          <w:kern w:val="0"/>
          <w:sz w:val="22"/>
          <w:szCs w:val="22"/>
          <w:lang w:eastAsia="en-GB"/>
          <w14:ligatures w14:val="none"/>
        </w:rPr>
        <w:t> </w:t>
      </w:r>
    </w:p>
    <w:p w14:paraId="6B43EB81" w14:textId="77777777" w:rsidR="00D5779E" w:rsidRPr="00411D5D" w:rsidRDefault="00D5779E" w:rsidP="00D5779E">
      <w:pPr>
        <w:numPr>
          <w:ilvl w:val="0"/>
          <w:numId w:val="40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steuert und koordiniert den jeweiligen Verantwortungsbereich</w:t>
      </w:r>
      <w:r w:rsidRPr="00411D5D">
        <w:rPr>
          <w:rFonts w:ascii="Berlin Type Office" w:eastAsia="Times New Roman" w:hAnsi="Berlin Type Office" w:cs="Segoe UI"/>
          <w:kern w:val="0"/>
          <w:sz w:val="22"/>
          <w:szCs w:val="22"/>
          <w:lang w:eastAsia="en-GB"/>
          <w14:ligatures w14:val="none"/>
        </w:rPr>
        <w:t> </w:t>
      </w:r>
    </w:p>
    <w:p w14:paraId="27AE981F" w14:textId="77777777" w:rsidR="00D5779E" w:rsidRPr="00411D5D" w:rsidRDefault="00D5779E" w:rsidP="00D5779E">
      <w:pPr>
        <w:numPr>
          <w:ilvl w:val="0"/>
          <w:numId w:val="40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setzt die Maßnahmen des Chancen- und Risiko- sowie Stakeholdermanagements um</w:t>
      </w:r>
      <w:r w:rsidRPr="00411D5D">
        <w:rPr>
          <w:rFonts w:ascii="Berlin Type Office" w:eastAsia="Times New Roman" w:hAnsi="Berlin Type Office" w:cs="Segoe UI"/>
          <w:kern w:val="0"/>
          <w:sz w:val="22"/>
          <w:szCs w:val="22"/>
          <w:lang w:eastAsia="en-GB"/>
          <w14:ligatures w14:val="none"/>
        </w:rPr>
        <w:t> </w:t>
      </w:r>
    </w:p>
    <w:p w14:paraId="700E9215" w14:textId="77777777" w:rsidR="00D5779E" w:rsidRPr="00411D5D" w:rsidRDefault="00D5779E" w:rsidP="00D5779E">
      <w:pPr>
        <w:numPr>
          <w:ilvl w:val="0"/>
          <w:numId w:val="40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berichtet regelmäßig der nächsthöheren Führungsebene sowie dem QM und dem Projektcontrolling</w:t>
      </w:r>
      <w:r w:rsidRPr="00411D5D">
        <w:rPr>
          <w:rFonts w:ascii="Berlin Type Office" w:eastAsia="Times New Roman" w:hAnsi="Berlin Type Office" w:cs="Segoe UI"/>
          <w:kern w:val="0"/>
          <w:sz w:val="22"/>
          <w:szCs w:val="22"/>
          <w:lang w:eastAsia="en-GB"/>
          <w14:ligatures w14:val="none"/>
        </w:rPr>
        <w:t> </w:t>
      </w:r>
    </w:p>
    <w:p w14:paraId="7A073200" w14:textId="77777777" w:rsidR="00D5779E" w:rsidRPr="00411D5D" w:rsidRDefault="00D5779E" w:rsidP="00D5779E">
      <w:pPr>
        <w:numPr>
          <w:ilvl w:val="0"/>
          <w:numId w:val="40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setzt Weisungen der nächsthöheren Führungsebene um</w:t>
      </w:r>
      <w:r w:rsidRPr="00411D5D">
        <w:rPr>
          <w:rFonts w:ascii="Berlin Type Office" w:eastAsia="Times New Roman" w:hAnsi="Berlin Type Office" w:cs="Segoe UI"/>
          <w:kern w:val="0"/>
          <w:sz w:val="22"/>
          <w:szCs w:val="22"/>
          <w:lang w:eastAsia="en-GB"/>
          <w14:ligatures w14:val="none"/>
        </w:rPr>
        <w:t> </w:t>
      </w:r>
    </w:p>
    <w:p w14:paraId="01162C4E" w14:textId="77777777" w:rsidR="00D5779E" w:rsidRPr="00411D5D" w:rsidRDefault="00D5779E" w:rsidP="00D5779E">
      <w:pPr>
        <w:numPr>
          <w:ilvl w:val="0"/>
          <w:numId w:val="40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achtet auf die Erfüllung der handlungsleitenden Ziele im jeweiligen Verantwortungsbereich</w:t>
      </w:r>
      <w:r w:rsidRPr="00411D5D">
        <w:rPr>
          <w:rFonts w:ascii="Berlin Type Office" w:eastAsia="Times New Roman" w:hAnsi="Berlin Type Office" w:cs="Segoe UI"/>
          <w:kern w:val="0"/>
          <w:sz w:val="22"/>
          <w:szCs w:val="22"/>
          <w:lang w:eastAsia="en-GB"/>
          <w14:ligatures w14:val="none"/>
        </w:rPr>
        <w:t> </w:t>
      </w:r>
    </w:p>
    <w:p w14:paraId="4AAE5B04" w14:textId="77777777" w:rsidR="00D5779E" w:rsidRPr="00411D5D" w:rsidRDefault="00D5779E" w:rsidP="00D5779E">
      <w:pPr>
        <w:numPr>
          <w:ilvl w:val="0"/>
          <w:numId w:val="40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unterstützt die Ursachenanalyse und die Maßnahmenfindung und -umsetzung bei der Abweichung von Projektplänen und ordnet diese in den gesamten Projektkontext ein</w:t>
      </w:r>
      <w:r w:rsidRPr="00411D5D">
        <w:rPr>
          <w:rFonts w:ascii="Berlin Type Office" w:eastAsia="Times New Roman" w:hAnsi="Berlin Type Office" w:cs="Segoe UI"/>
          <w:kern w:val="0"/>
          <w:sz w:val="22"/>
          <w:szCs w:val="22"/>
          <w:lang w:eastAsia="en-GB"/>
          <w14:ligatures w14:val="none"/>
        </w:rPr>
        <w:t> </w:t>
      </w:r>
    </w:p>
    <w:p w14:paraId="1DE68884" w14:textId="77777777" w:rsidR="00D5779E" w:rsidRPr="00411D5D" w:rsidRDefault="00D5779E" w:rsidP="00D5779E">
      <w:pPr>
        <w:numPr>
          <w:ilvl w:val="0"/>
          <w:numId w:val="40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sorgt für eine angemessene Dokumentation im jeweiligen Verantwortungsbereich</w:t>
      </w:r>
      <w:r w:rsidRPr="00411D5D">
        <w:rPr>
          <w:rFonts w:ascii="Berlin Type Office" w:eastAsia="Times New Roman" w:hAnsi="Berlin Type Office" w:cs="Segoe UI"/>
          <w:kern w:val="0"/>
          <w:sz w:val="22"/>
          <w:szCs w:val="22"/>
          <w:lang w:eastAsia="en-GB"/>
          <w14:ligatures w14:val="none"/>
        </w:rPr>
        <w:t> </w:t>
      </w:r>
    </w:p>
    <w:p w14:paraId="300FE9A6" w14:textId="77777777" w:rsidR="00D5779E" w:rsidRPr="00411D5D" w:rsidRDefault="00D5779E" w:rsidP="00D5779E">
      <w:pPr>
        <w:numPr>
          <w:ilvl w:val="0"/>
          <w:numId w:val="41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verantwortet die Abnahme der Teilprojektergebnisse durch die nächsthöhere Stelle, sowie das QM und das Projektcontrolling</w:t>
      </w:r>
      <w:r w:rsidRPr="00411D5D">
        <w:rPr>
          <w:rFonts w:ascii="Berlin Type Office" w:eastAsia="Times New Roman" w:hAnsi="Berlin Type Office" w:cs="Segoe UI"/>
          <w:kern w:val="0"/>
          <w:sz w:val="22"/>
          <w:szCs w:val="22"/>
          <w:lang w:eastAsia="en-GB"/>
          <w14:ligatures w14:val="none"/>
        </w:rPr>
        <w:t> </w:t>
      </w:r>
    </w:p>
    <w:p w14:paraId="6D8359E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Befugnisse</w:t>
      </w:r>
      <w:r w:rsidRPr="00411D5D">
        <w:rPr>
          <w:rFonts w:ascii="Berlin Type Office" w:eastAsia="Times New Roman" w:hAnsi="Berlin Type Office" w:cs="Segoe UI"/>
          <w:kern w:val="0"/>
          <w:sz w:val="22"/>
          <w:szCs w:val="22"/>
          <w:lang w:eastAsia="en-GB"/>
          <w14:ligatures w14:val="none"/>
        </w:rPr>
        <w:t> </w:t>
      </w:r>
    </w:p>
    <w:p w14:paraId="631CA92A" w14:textId="77777777" w:rsidR="00D5779E" w:rsidRPr="00411D5D" w:rsidRDefault="00D5779E" w:rsidP="00D5779E">
      <w:pPr>
        <w:numPr>
          <w:ilvl w:val="0"/>
          <w:numId w:val="41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hat die fachlichen Weisungsbefugnisse gegenüber den für die AP verantwortlichen Mitarbeitenden</w:t>
      </w:r>
      <w:r w:rsidRPr="00411D5D">
        <w:rPr>
          <w:rFonts w:ascii="Berlin Type Office" w:eastAsia="Times New Roman" w:hAnsi="Berlin Type Office" w:cs="Segoe UI"/>
          <w:kern w:val="0"/>
          <w:sz w:val="22"/>
          <w:szCs w:val="22"/>
          <w:lang w:eastAsia="en-GB"/>
          <w14:ligatures w14:val="none"/>
        </w:rPr>
        <w:t> </w:t>
      </w:r>
    </w:p>
    <w:p w14:paraId="5D929D94" w14:textId="77777777" w:rsidR="00D5779E" w:rsidRPr="00411D5D" w:rsidRDefault="00D5779E" w:rsidP="00D5779E">
      <w:pPr>
        <w:numPr>
          <w:ilvl w:val="0"/>
          <w:numId w:val="41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das QM und das Projektcontrolling um Unterstützung bitten</w:t>
      </w:r>
      <w:r w:rsidRPr="00411D5D">
        <w:rPr>
          <w:rFonts w:ascii="Berlin Type Office" w:eastAsia="Times New Roman" w:hAnsi="Berlin Type Office" w:cs="Segoe UI"/>
          <w:kern w:val="0"/>
          <w:sz w:val="22"/>
          <w:szCs w:val="22"/>
          <w:lang w:eastAsia="en-GB"/>
          <w14:ligatures w14:val="none"/>
        </w:rPr>
        <w:t> </w:t>
      </w:r>
    </w:p>
    <w:p w14:paraId="5CB41121" w14:textId="77777777" w:rsidR="00D5779E" w:rsidRPr="00411D5D" w:rsidRDefault="00D5779E" w:rsidP="00D5779E">
      <w:pPr>
        <w:numPr>
          <w:ilvl w:val="0"/>
          <w:numId w:val="41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für die Erfüllung der eigenen Aufgaben die notwendigen Informationen und Mittel einfordern</w:t>
      </w:r>
      <w:r w:rsidRPr="00411D5D">
        <w:rPr>
          <w:rFonts w:ascii="Berlin Type Office" w:eastAsia="Times New Roman" w:hAnsi="Berlin Type Office" w:cs="Segoe UI"/>
          <w:kern w:val="0"/>
          <w:sz w:val="22"/>
          <w:szCs w:val="22"/>
          <w:lang w:eastAsia="en-GB"/>
          <w14:ligatures w14:val="none"/>
        </w:rPr>
        <w:t> </w:t>
      </w:r>
    </w:p>
    <w:p w14:paraId="0301FB14" w14:textId="77777777" w:rsidR="00D5779E" w:rsidRPr="00411D5D" w:rsidRDefault="00D5779E" w:rsidP="00D5779E">
      <w:pPr>
        <w:numPr>
          <w:ilvl w:val="0"/>
          <w:numId w:val="414"/>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AP-Verantwortliche (APV)</w:t>
      </w:r>
      <w:r w:rsidRPr="00411D5D">
        <w:rPr>
          <w:rFonts w:ascii="Berlin Type Office" w:eastAsia="Times New Roman" w:hAnsi="Berlin Type Office" w:cs="Segoe UI"/>
          <w:b/>
          <w:bCs/>
          <w:kern w:val="0"/>
          <w:sz w:val="22"/>
          <w:szCs w:val="22"/>
          <w:lang w:eastAsia="en-GB"/>
          <w14:ligatures w14:val="none"/>
        </w:rPr>
        <w:t> </w:t>
      </w:r>
    </w:p>
    <w:p w14:paraId="7E09EAC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APV sind für die operative Umsetzung eines AP zuständig. Sie sind verantwortlich für die Arbeitspakete und die erfolgreiche Realisierung deren Ergebnisse. Sie sind dabei selbst operativ tätig und koordinieren zusätzlich die Arbeit in einem AP.</w:t>
      </w:r>
      <w:r w:rsidRPr="00411D5D">
        <w:rPr>
          <w:rFonts w:ascii="Berlin Type Office" w:eastAsia="Times New Roman" w:hAnsi="Berlin Type Office" w:cs="Segoe UI"/>
          <w:kern w:val="0"/>
          <w:sz w:val="22"/>
          <w:szCs w:val="22"/>
          <w:lang w:eastAsia="en-GB"/>
          <w14:ligatures w14:val="none"/>
        </w:rPr>
        <w:t> </w:t>
      </w:r>
    </w:p>
    <w:p w14:paraId="5D81D80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Aufgaben</w:t>
      </w:r>
      <w:r w:rsidRPr="00411D5D">
        <w:rPr>
          <w:rFonts w:ascii="Berlin Type Office" w:eastAsia="Times New Roman" w:hAnsi="Berlin Type Office" w:cs="Segoe UI"/>
          <w:kern w:val="0"/>
          <w:sz w:val="22"/>
          <w:szCs w:val="22"/>
          <w:lang w:eastAsia="en-GB"/>
          <w14:ligatures w14:val="none"/>
        </w:rPr>
        <w:t> </w:t>
      </w:r>
    </w:p>
    <w:p w14:paraId="594A34D3" w14:textId="77777777" w:rsidR="00D5779E" w:rsidRPr="00411D5D" w:rsidRDefault="00D5779E" w:rsidP="00D5779E">
      <w:pPr>
        <w:numPr>
          <w:ilvl w:val="0"/>
          <w:numId w:val="41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koordinieren und setzen die jeweiligen AP um</w:t>
      </w:r>
      <w:r w:rsidRPr="00411D5D">
        <w:rPr>
          <w:rFonts w:ascii="Berlin Type Office" w:eastAsia="Times New Roman" w:hAnsi="Berlin Type Office" w:cs="Segoe UI"/>
          <w:kern w:val="0"/>
          <w:sz w:val="22"/>
          <w:szCs w:val="22"/>
          <w:lang w:eastAsia="en-GB"/>
          <w14:ligatures w14:val="none"/>
        </w:rPr>
        <w:t> </w:t>
      </w:r>
    </w:p>
    <w:p w14:paraId="0ED97525" w14:textId="77777777" w:rsidR="00D5779E" w:rsidRPr="00411D5D" w:rsidRDefault="00D5779E" w:rsidP="00D5779E">
      <w:pPr>
        <w:numPr>
          <w:ilvl w:val="0"/>
          <w:numId w:val="41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setzen die Maßnahmen des Chancen- und Risiko- sowie Stakeholdermanagements um</w:t>
      </w:r>
      <w:r w:rsidRPr="00411D5D">
        <w:rPr>
          <w:rFonts w:ascii="Berlin Type Office" w:eastAsia="Times New Roman" w:hAnsi="Berlin Type Office" w:cs="Segoe UI"/>
          <w:kern w:val="0"/>
          <w:sz w:val="22"/>
          <w:szCs w:val="22"/>
          <w:lang w:eastAsia="en-GB"/>
          <w14:ligatures w14:val="none"/>
        </w:rPr>
        <w:t> </w:t>
      </w:r>
    </w:p>
    <w:p w14:paraId="476FD4E6" w14:textId="77777777" w:rsidR="00D5779E" w:rsidRPr="00411D5D" w:rsidRDefault="00D5779E" w:rsidP="00D5779E">
      <w:pPr>
        <w:numPr>
          <w:ilvl w:val="0"/>
          <w:numId w:val="41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berichten regelmäßig der nächsthöheren Führungsebene</w:t>
      </w:r>
      <w:r w:rsidRPr="00411D5D">
        <w:rPr>
          <w:rFonts w:ascii="Berlin Type Office" w:eastAsia="Times New Roman" w:hAnsi="Berlin Type Office" w:cs="Segoe UI"/>
          <w:kern w:val="0"/>
          <w:sz w:val="22"/>
          <w:szCs w:val="22"/>
          <w:lang w:eastAsia="en-GB"/>
          <w14:ligatures w14:val="none"/>
        </w:rPr>
        <w:t> </w:t>
      </w:r>
    </w:p>
    <w:p w14:paraId="284747D5" w14:textId="77777777" w:rsidR="00D5779E" w:rsidRPr="00411D5D" w:rsidRDefault="00D5779E" w:rsidP="00D5779E">
      <w:pPr>
        <w:numPr>
          <w:ilvl w:val="0"/>
          <w:numId w:val="41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setzen Weisungen der nächsthöheren Führungsebene um</w:t>
      </w:r>
      <w:r w:rsidRPr="00411D5D">
        <w:rPr>
          <w:rFonts w:ascii="Berlin Type Office" w:eastAsia="Times New Roman" w:hAnsi="Berlin Type Office" w:cs="Segoe UI"/>
          <w:kern w:val="0"/>
          <w:sz w:val="22"/>
          <w:szCs w:val="22"/>
          <w:lang w:eastAsia="en-GB"/>
          <w14:ligatures w14:val="none"/>
        </w:rPr>
        <w:t> </w:t>
      </w:r>
    </w:p>
    <w:p w14:paraId="519B8CC5" w14:textId="77777777" w:rsidR="00D5779E" w:rsidRPr="00411D5D" w:rsidRDefault="00D5779E" w:rsidP="00D5779E">
      <w:pPr>
        <w:numPr>
          <w:ilvl w:val="0"/>
          <w:numId w:val="41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unterstützen die Ursachenanalyse und die Maßnahmenfindung und -umsetzung bei der Abweichung von Projektplänen</w:t>
      </w:r>
      <w:r w:rsidRPr="00411D5D">
        <w:rPr>
          <w:rFonts w:ascii="Berlin Type Office" w:eastAsia="Times New Roman" w:hAnsi="Berlin Type Office" w:cs="Segoe UI"/>
          <w:kern w:val="0"/>
          <w:sz w:val="22"/>
          <w:szCs w:val="22"/>
          <w:lang w:eastAsia="en-GB"/>
          <w14:ligatures w14:val="none"/>
        </w:rPr>
        <w:t> </w:t>
      </w:r>
    </w:p>
    <w:p w14:paraId="57744BF7" w14:textId="77777777" w:rsidR="00D5779E" w:rsidRPr="00411D5D" w:rsidRDefault="00D5779E" w:rsidP="00D5779E">
      <w:pPr>
        <w:numPr>
          <w:ilvl w:val="0"/>
          <w:numId w:val="42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sorgen für eine angemessene Dokumentation im jeweiligen Verantwortungsbereich</w:t>
      </w:r>
      <w:r w:rsidRPr="00411D5D">
        <w:rPr>
          <w:rFonts w:ascii="Berlin Type Office" w:eastAsia="Times New Roman" w:hAnsi="Berlin Type Office" w:cs="Segoe UI"/>
          <w:kern w:val="0"/>
          <w:sz w:val="22"/>
          <w:szCs w:val="22"/>
          <w:lang w:eastAsia="en-GB"/>
          <w14:ligatures w14:val="none"/>
        </w:rPr>
        <w:t> </w:t>
      </w:r>
    </w:p>
    <w:p w14:paraId="239319E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Befugnisse</w:t>
      </w:r>
      <w:r w:rsidRPr="00411D5D">
        <w:rPr>
          <w:rFonts w:ascii="Berlin Type Office" w:eastAsia="Times New Roman" w:hAnsi="Berlin Type Office" w:cs="Segoe UI"/>
          <w:kern w:val="0"/>
          <w:sz w:val="22"/>
          <w:szCs w:val="22"/>
          <w:lang w:eastAsia="en-GB"/>
          <w14:ligatures w14:val="none"/>
        </w:rPr>
        <w:t> </w:t>
      </w:r>
    </w:p>
    <w:p w14:paraId="5D54635D" w14:textId="77777777" w:rsidR="00D5779E" w:rsidRPr="00411D5D" w:rsidRDefault="00D5779E" w:rsidP="00D5779E">
      <w:pPr>
        <w:numPr>
          <w:ilvl w:val="0"/>
          <w:numId w:val="42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haben die fachlichen Weisungsbefugnisse gegenüber den am AP mitwirkenden PMA</w:t>
      </w:r>
      <w:r w:rsidRPr="00411D5D">
        <w:rPr>
          <w:rFonts w:ascii="Berlin Type Office" w:eastAsia="Times New Roman" w:hAnsi="Berlin Type Office" w:cs="Segoe UI"/>
          <w:kern w:val="0"/>
          <w:sz w:val="22"/>
          <w:szCs w:val="22"/>
          <w:lang w:eastAsia="en-GB"/>
          <w14:ligatures w14:val="none"/>
        </w:rPr>
        <w:t> </w:t>
      </w:r>
    </w:p>
    <w:p w14:paraId="0974E172" w14:textId="77777777" w:rsidR="00D5779E" w:rsidRPr="00411D5D" w:rsidRDefault="00D5779E" w:rsidP="00D5779E">
      <w:pPr>
        <w:numPr>
          <w:ilvl w:val="0"/>
          <w:numId w:val="42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können für die Erfüllung der eigenen Aufgaben die notwendigen Informationen und Mittel einfordern</w:t>
      </w:r>
      <w:r w:rsidRPr="00411D5D">
        <w:rPr>
          <w:rFonts w:ascii="Berlin Type Office" w:eastAsia="Times New Roman" w:hAnsi="Berlin Type Office" w:cs="Segoe UI"/>
          <w:kern w:val="0"/>
          <w:sz w:val="22"/>
          <w:szCs w:val="22"/>
          <w:lang w:eastAsia="en-GB"/>
          <w14:ligatures w14:val="none"/>
        </w:rPr>
        <w:t> </w:t>
      </w:r>
    </w:p>
    <w:p w14:paraId="63F99326" w14:textId="77777777" w:rsidR="00D5779E" w:rsidRPr="00411D5D" w:rsidRDefault="00D5779E" w:rsidP="00D5779E">
      <w:pPr>
        <w:numPr>
          <w:ilvl w:val="0"/>
          <w:numId w:val="423"/>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Projektmitarbeitende (PMA)</w:t>
      </w:r>
      <w:r w:rsidRPr="00411D5D">
        <w:rPr>
          <w:rFonts w:ascii="Berlin Type Office" w:eastAsia="Times New Roman" w:hAnsi="Berlin Type Office" w:cs="Segoe UI"/>
          <w:b/>
          <w:bCs/>
          <w:kern w:val="0"/>
          <w:sz w:val="22"/>
          <w:szCs w:val="22"/>
          <w:lang w:eastAsia="en-GB"/>
          <w14:ligatures w14:val="none"/>
        </w:rPr>
        <w:t> </w:t>
      </w:r>
    </w:p>
    <w:p w14:paraId="788F169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PMA unterstützen die APV</w:t>
      </w:r>
      <w:r w:rsidRPr="00411D5D">
        <w:rPr>
          <w:rFonts w:ascii="Berlin Type Office" w:eastAsia="Times New Roman" w:hAnsi="Berlin Type Office" w:cs="Segoe UI"/>
          <w:kern w:val="0"/>
          <w:sz w:val="22"/>
          <w:szCs w:val="22"/>
          <w:lang w:eastAsia="en-GB"/>
          <w14:ligatures w14:val="none"/>
        </w:rPr>
        <w:t> </w:t>
      </w:r>
    </w:p>
    <w:p w14:paraId="2463378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Aufgaben</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0D566CF2" w14:textId="77777777" w:rsidR="00D5779E" w:rsidRPr="00411D5D" w:rsidRDefault="00D5779E" w:rsidP="00D5779E">
      <w:pPr>
        <w:numPr>
          <w:ilvl w:val="0"/>
          <w:numId w:val="42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operative Umsetzung der AP</w:t>
      </w:r>
      <w:r w:rsidRPr="00411D5D">
        <w:rPr>
          <w:rFonts w:ascii="Berlin Type Office" w:eastAsia="Times New Roman" w:hAnsi="Berlin Type Office" w:cs="Segoe UI"/>
          <w:kern w:val="0"/>
          <w:sz w:val="22"/>
          <w:szCs w:val="22"/>
          <w:lang w:eastAsia="en-GB"/>
          <w14:ligatures w14:val="none"/>
        </w:rPr>
        <w:t> </w:t>
      </w:r>
    </w:p>
    <w:p w14:paraId="479E4227" w14:textId="77777777" w:rsidR="00D5779E" w:rsidRPr="00411D5D" w:rsidRDefault="00D5779E" w:rsidP="00D5779E">
      <w:pPr>
        <w:numPr>
          <w:ilvl w:val="0"/>
          <w:numId w:val="42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berichtet regelmäßig den APV</w:t>
      </w:r>
      <w:r w:rsidRPr="00411D5D">
        <w:rPr>
          <w:rFonts w:ascii="Berlin Type Office" w:eastAsia="Times New Roman" w:hAnsi="Berlin Type Office" w:cs="Segoe UI"/>
          <w:kern w:val="0"/>
          <w:sz w:val="22"/>
          <w:szCs w:val="22"/>
          <w:lang w:eastAsia="en-GB"/>
          <w14:ligatures w14:val="none"/>
        </w:rPr>
        <w:t> </w:t>
      </w:r>
    </w:p>
    <w:p w14:paraId="1D5C9B86" w14:textId="77777777" w:rsidR="00D5779E" w:rsidRPr="00411D5D" w:rsidRDefault="00D5779E" w:rsidP="00D5779E">
      <w:pPr>
        <w:numPr>
          <w:ilvl w:val="0"/>
          <w:numId w:val="42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meldet Probleme rechtzeitig den APV</w:t>
      </w:r>
      <w:r w:rsidRPr="00411D5D">
        <w:rPr>
          <w:rFonts w:ascii="Berlin Type Office" w:eastAsia="Times New Roman" w:hAnsi="Berlin Type Office" w:cs="Segoe UI"/>
          <w:kern w:val="0"/>
          <w:sz w:val="22"/>
          <w:szCs w:val="22"/>
          <w:lang w:eastAsia="en-GB"/>
          <w14:ligatures w14:val="none"/>
        </w:rPr>
        <w:t> </w:t>
      </w:r>
    </w:p>
    <w:p w14:paraId="04C736DB" w14:textId="77777777" w:rsidR="00D5779E" w:rsidRPr="00411D5D" w:rsidRDefault="00D5779E" w:rsidP="00D5779E">
      <w:pPr>
        <w:numPr>
          <w:ilvl w:val="0"/>
          <w:numId w:val="42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 bei der Dokumentation</w:t>
      </w:r>
      <w:r w:rsidRPr="00411D5D">
        <w:rPr>
          <w:rFonts w:ascii="Berlin Type Office" w:eastAsia="Times New Roman" w:hAnsi="Berlin Type Office" w:cs="Segoe UI"/>
          <w:kern w:val="0"/>
          <w:sz w:val="22"/>
          <w:szCs w:val="22"/>
          <w:lang w:eastAsia="en-GB"/>
          <w14:ligatures w14:val="none"/>
        </w:rPr>
        <w:t> </w:t>
      </w:r>
    </w:p>
    <w:p w14:paraId="6990147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Befugnisse</w:t>
      </w:r>
      <w:r w:rsidRPr="00411D5D">
        <w:rPr>
          <w:rFonts w:ascii="Berlin Type Office" w:eastAsia="Times New Roman" w:hAnsi="Berlin Type Office" w:cs="Segoe UI"/>
          <w:kern w:val="0"/>
          <w:sz w:val="22"/>
          <w:szCs w:val="22"/>
          <w:lang w:eastAsia="en-GB"/>
          <w14:ligatures w14:val="none"/>
        </w:rPr>
        <w:t> </w:t>
      </w:r>
    </w:p>
    <w:p w14:paraId="576F3B08" w14:textId="77777777" w:rsidR="00D5779E" w:rsidRPr="00411D5D" w:rsidRDefault="00D5779E" w:rsidP="00D5779E">
      <w:pPr>
        <w:numPr>
          <w:ilvl w:val="0"/>
          <w:numId w:val="42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kann für die Erfüllung der eigenen Aufgaben die notwendigen Informationen und Mittel einfordern</w:t>
      </w:r>
      <w:r w:rsidRPr="00411D5D">
        <w:rPr>
          <w:rFonts w:ascii="Berlin Type Office" w:eastAsia="Times New Roman" w:hAnsi="Berlin Type Office" w:cs="Segoe UI"/>
          <w:kern w:val="0"/>
          <w:sz w:val="22"/>
          <w:szCs w:val="22"/>
          <w:lang w:eastAsia="en-GB"/>
          <w14:ligatures w14:val="none"/>
        </w:rPr>
        <w:t> </w:t>
      </w:r>
    </w:p>
    <w:p w14:paraId="61387526" w14:textId="77777777" w:rsidR="00D5779E" w:rsidRPr="00411D5D" w:rsidRDefault="00D5779E" w:rsidP="00D5779E">
      <w:pPr>
        <w:numPr>
          <w:ilvl w:val="0"/>
          <w:numId w:val="429"/>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shd w:val="clear" w:color="auto" w:fill="FFFF00"/>
          <w:lang w:val="de-DE" w:eastAsia="en-GB"/>
          <w14:ligatures w14:val="none"/>
        </w:rPr>
        <w:t>Projektteam</w:t>
      </w:r>
      <w:r w:rsidRPr="00411D5D">
        <w:rPr>
          <w:rFonts w:ascii="Berlin Type Office" w:eastAsia="Times New Roman" w:hAnsi="Berlin Type Office" w:cs="Segoe UI"/>
          <w:b/>
          <w:bCs/>
          <w:kern w:val="0"/>
          <w:sz w:val="22"/>
          <w:szCs w:val="22"/>
          <w:lang w:eastAsia="en-GB"/>
          <w14:ligatures w14:val="none"/>
        </w:rPr>
        <w:t> </w:t>
      </w:r>
    </w:p>
    <w:p w14:paraId="4DF32B7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In der agilen Vorgehensweise für die operative Umsetzung des Projektes zuständig.</w:t>
      </w:r>
      <w:r w:rsidRPr="00411D5D">
        <w:rPr>
          <w:rFonts w:ascii="Berlin Type Office" w:eastAsia="Times New Roman" w:hAnsi="Berlin Type Office" w:cs="Segoe UI"/>
          <w:kern w:val="0"/>
          <w:sz w:val="22"/>
          <w:szCs w:val="22"/>
          <w:lang w:eastAsia="en-GB"/>
          <w14:ligatures w14:val="none"/>
        </w:rPr>
        <w:t> </w:t>
      </w:r>
    </w:p>
    <w:p w14:paraId="04D6527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shd w:val="clear" w:color="auto" w:fill="FFFF00"/>
          <w:lang w:val="de-DE" w:eastAsia="en-GB"/>
          <w14:ligatures w14:val="none"/>
        </w:rPr>
        <w:t>Aufgaben</w:t>
      </w:r>
      <w:r w:rsidRPr="00411D5D">
        <w:rPr>
          <w:rFonts w:ascii="Berlin Type Office" w:eastAsia="Times New Roman" w:hAnsi="Berlin Type Office" w:cs="Segoe UI"/>
          <w:kern w:val="0"/>
          <w:sz w:val="22"/>
          <w:szCs w:val="22"/>
          <w:shd w:val="clear" w:color="auto" w:fill="FFFF00"/>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2D264C7D" w14:textId="77777777" w:rsidR="00D5779E" w:rsidRPr="00411D5D" w:rsidRDefault="00D5779E" w:rsidP="00D5779E">
      <w:pPr>
        <w:numPr>
          <w:ilvl w:val="0"/>
          <w:numId w:val="43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wählt die im Sprint umzusetzenden Anforderungen aus</w:t>
      </w:r>
      <w:r w:rsidRPr="00411D5D">
        <w:rPr>
          <w:rFonts w:ascii="Berlin Type Office" w:eastAsia="Times New Roman" w:hAnsi="Berlin Type Office" w:cs="Segoe UI"/>
          <w:kern w:val="0"/>
          <w:sz w:val="22"/>
          <w:szCs w:val="22"/>
          <w:lang w:eastAsia="en-GB"/>
          <w14:ligatures w14:val="none"/>
        </w:rPr>
        <w:t> </w:t>
      </w:r>
    </w:p>
    <w:p w14:paraId="31512629" w14:textId="77777777" w:rsidR="00D5779E" w:rsidRPr="00411D5D" w:rsidRDefault="00D5779E" w:rsidP="00D5779E">
      <w:pPr>
        <w:numPr>
          <w:ilvl w:val="0"/>
          <w:numId w:val="43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plant den Sprint</w:t>
      </w:r>
      <w:r w:rsidRPr="00411D5D">
        <w:rPr>
          <w:rFonts w:ascii="Berlin Type Office" w:eastAsia="Times New Roman" w:hAnsi="Berlin Type Office" w:cs="Segoe UI"/>
          <w:kern w:val="0"/>
          <w:sz w:val="22"/>
          <w:szCs w:val="22"/>
          <w:lang w:eastAsia="en-GB"/>
          <w14:ligatures w14:val="none"/>
        </w:rPr>
        <w:t> </w:t>
      </w:r>
    </w:p>
    <w:p w14:paraId="1131C911" w14:textId="77777777" w:rsidR="00D5779E" w:rsidRPr="00411D5D" w:rsidRDefault="00D5779E" w:rsidP="00D5779E">
      <w:pPr>
        <w:numPr>
          <w:ilvl w:val="0"/>
          <w:numId w:val="43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schätzt den Aufwand einer Anforderung</w:t>
      </w:r>
      <w:r w:rsidRPr="00411D5D">
        <w:rPr>
          <w:rFonts w:ascii="Berlin Type Office" w:eastAsia="Times New Roman" w:hAnsi="Berlin Type Office" w:cs="Segoe UI"/>
          <w:kern w:val="0"/>
          <w:sz w:val="22"/>
          <w:szCs w:val="22"/>
          <w:lang w:eastAsia="en-GB"/>
          <w14:ligatures w14:val="none"/>
        </w:rPr>
        <w:t> </w:t>
      </w:r>
    </w:p>
    <w:p w14:paraId="3DFB404E" w14:textId="77777777" w:rsidR="00D5779E" w:rsidRPr="00411D5D" w:rsidRDefault="00D5779E" w:rsidP="00D5779E">
      <w:pPr>
        <w:numPr>
          <w:ilvl w:val="0"/>
          <w:numId w:val="43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identifiziert die zur Verfügung stehenden Kapazitäten im Sprint</w:t>
      </w:r>
      <w:r w:rsidRPr="00411D5D">
        <w:rPr>
          <w:rFonts w:ascii="Berlin Type Office" w:eastAsia="Times New Roman" w:hAnsi="Berlin Type Office" w:cs="Segoe UI"/>
          <w:kern w:val="0"/>
          <w:sz w:val="22"/>
          <w:szCs w:val="22"/>
          <w:lang w:eastAsia="en-GB"/>
          <w14:ligatures w14:val="none"/>
        </w:rPr>
        <w:t> </w:t>
      </w:r>
    </w:p>
    <w:p w14:paraId="6ADED3D7" w14:textId="77777777" w:rsidR="00D5779E" w:rsidRPr="00411D5D" w:rsidRDefault="00D5779E" w:rsidP="00D5779E">
      <w:pPr>
        <w:numPr>
          <w:ilvl w:val="0"/>
          <w:numId w:val="43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setzt die Anforderungen in Ergebnisse um und realisiert die Zielvision</w:t>
      </w:r>
      <w:r w:rsidRPr="00411D5D">
        <w:rPr>
          <w:rFonts w:ascii="Berlin Type Office" w:eastAsia="Times New Roman" w:hAnsi="Berlin Type Office" w:cs="Segoe UI"/>
          <w:kern w:val="0"/>
          <w:sz w:val="22"/>
          <w:szCs w:val="22"/>
          <w:lang w:eastAsia="en-GB"/>
          <w14:ligatures w14:val="none"/>
        </w:rPr>
        <w:t> </w:t>
      </w:r>
    </w:p>
    <w:p w14:paraId="0171C157" w14:textId="77777777" w:rsidR="00D5779E" w:rsidRPr="00411D5D" w:rsidRDefault="00D5779E" w:rsidP="00D5779E">
      <w:pPr>
        <w:numPr>
          <w:ilvl w:val="0"/>
          <w:numId w:val="43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identifiziert neue Anforderungen für den Product Backlog</w:t>
      </w:r>
      <w:r w:rsidRPr="00411D5D">
        <w:rPr>
          <w:rFonts w:ascii="Berlin Type Office" w:eastAsia="Times New Roman" w:hAnsi="Berlin Type Office" w:cs="Segoe UI"/>
          <w:kern w:val="0"/>
          <w:sz w:val="22"/>
          <w:szCs w:val="22"/>
          <w:lang w:eastAsia="en-GB"/>
          <w14:ligatures w14:val="none"/>
        </w:rPr>
        <w:t> </w:t>
      </w:r>
    </w:p>
    <w:p w14:paraId="0412DF2E" w14:textId="77777777" w:rsidR="00D5779E" w:rsidRPr="00411D5D" w:rsidRDefault="00D5779E" w:rsidP="00D5779E">
      <w:pPr>
        <w:numPr>
          <w:ilvl w:val="0"/>
          <w:numId w:val="43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shd w:val="clear" w:color="auto" w:fill="FFFF00"/>
          <w:lang w:val="de-DE" w:eastAsia="en-GB"/>
          <w14:ligatures w14:val="none"/>
        </w:rPr>
        <w:t>identifiziert Hindernisse in der Umsetzung der Anforderung</w:t>
      </w:r>
      <w:r w:rsidRPr="00411D5D">
        <w:rPr>
          <w:rFonts w:ascii="Berlin Type Office" w:eastAsia="Times New Roman" w:hAnsi="Berlin Type Office" w:cs="Segoe UI"/>
          <w:kern w:val="0"/>
          <w:sz w:val="22"/>
          <w:szCs w:val="22"/>
          <w:lang w:eastAsia="en-GB"/>
          <w14:ligatures w14:val="none"/>
        </w:rPr>
        <w:t> </w:t>
      </w:r>
    </w:p>
    <w:p w14:paraId="6308A082" w14:textId="77777777" w:rsidR="00D5779E" w:rsidRPr="00411D5D" w:rsidRDefault="00D5779E" w:rsidP="00D5779E">
      <w:pPr>
        <w:spacing w:after="0" w:line="240" w:lineRule="auto"/>
        <w:ind w:left="72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5D02746D" w14:textId="77777777" w:rsidR="00D5779E" w:rsidRPr="00411D5D" w:rsidRDefault="00D5779E" w:rsidP="00D5779E">
      <w:pPr>
        <w:numPr>
          <w:ilvl w:val="0"/>
          <w:numId w:val="437"/>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Projektkoordination (PK)</w:t>
      </w:r>
      <w:r w:rsidRPr="00411D5D">
        <w:rPr>
          <w:rFonts w:ascii="Berlin Type Office" w:eastAsia="Times New Roman" w:hAnsi="Berlin Type Office" w:cs="Segoe UI"/>
          <w:b/>
          <w:bCs/>
          <w:kern w:val="0"/>
          <w:sz w:val="22"/>
          <w:szCs w:val="22"/>
          <w:lang w:eastAsia="en-GB"/>
          <w14:ligatures w14:val="none"/>
        </w:rPr>
        <w:t> </w:t>
      </w:r>
    </w:p>
    <w:p w14:paraId="42396FF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Die PK kann in großen Projekten eingerichtet werden. Sie unterstützt die PL im Projektmanagement. Sie wird durch die PL besetzt.</w:t>
      </w:r>
      <w:r w:rsidRPr="00411D5D">
        <w:rPr>
          <w:rFonts w:ascii="Berlin Type Office" w:eastAsia="Times New Roman" w:hAnsi="Berlin Type Office" w:cs="Segoe UI"/>
          <w:kern w:val="0"/>
          <w:sz w:val="22"/>
          <w:szCs w:val="22"/>
          <w:lang w:eastAsia="en-GB"/>
          <w14:ligatures w14:val="none"/>
        </w:rPr>
        <w:t> </w:t>
      </w:r>
    </w:p>
    <w:p w14:paraId="3089F01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Aufgaben</w:t>
      </w:r>
      <w:r w:rsidRPr="00411D5D">
        <w:rPr>
          <w:rFonts w:ascii="Berlin Type Office" w:eastAsia="Times New Roman" w:hAnsi="Berlin Type Office" w:cs="Segoe UI"/>
          <w:kern w:val="0"/>
          <w:sz w:val="22"/>
          <w:szCs w:val="22"/>
          <w:lang w:eastAsia="en-GB"/>
          <w14:ligatures w14:val="none"/>
        </w:rPr>
        <w:t> </w:t>
      </w:r>
    </w:p>
    <w:p w14:paraId="36CC5828" w14:textId="77777777" w:rsidR="00D5779E" w:rsidRPr="00411D5D" w:rsidRDefault="00D5779E" w:rsidP="00D5779E">
      <w:pPr>
        <w:numPr>
          <w:ilvl w:val="0"/>
          <w:numId w:val="43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unterstützt die PL bei der Erfüllung der Berichtspflichten gegenüber der EI und AI</w:t>
      </w:r>
      <w:r w:rsidRPr="00411D5D">
        <w:rPr>
          <w:rFonts w:ascii="Berlin Type Office" w:eastAsia="Times New Roman" w:hAnsi="Berlin Type Office" w:cs="Segoe UI"/>
          <w:kern w:val="0"/>
          <w:sz w:val="22"/>
          <w:szCs w:val="22"/>
          <w:lang w:eastAsia="en-GB"/>
          <w14:ligatures w14:val="none"/>
        </w:rPr>
        <w:t> </w:t>
      </w:r>
    </w:p>
    <w:p w14:paraId="585EBA0A" w14:textId="77777777" w:rsidR="00D5779E" w:rsidRPr="00411D5D" w:rsidRDefault="00D5779E" w:rsidP="00D5779E">
      <w:pPr>
        <w:numPr>
          <w:ilvl w:val="0"/>
          <w:numId w:val="43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unterstützt die PL bei der Erstellung von Entscheidungsvorlagen für die EI</w:t>
      </w:r>
      <w:r w:rsidRPr="00411D5D">
        <w:rPr>
          <w:rFonts w:ascii="Berlin Type Office" w:eastAsia="Times New Roman" w:hAnsi="Berlin Type Office" w:cs="Segoe UI"/>
          <w:kern w:val="0"/>
          <w:sz w:val="22"/>
          <w:szCs w:val="22"/>
          <w:lang w:eastAsia="en-GB"/>
          <w14:ligatures w14:val="none"/>
        </w:rPr>
        <w:t> </w:t>
      </w:r>
    </w:p>
    <w:p w14:paraId="451404B9" w14:textId="77777777" w:rsidR="00D5779E" w:rsidRPr="00411D5D" w:rsidRDefault="00D5779E" w:rsidP="00D5779E">
      <w:pPr>
        <w:numPr>
          <w:ilvl w:val="0"/>
          <w:numId w:val="440"/>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unterstützt die PL bei der Umsetzung des Projektcontrollings und des QM im Projekt</w:t>
      </w:r>
      <w:r w:rsidRPr="00411D5D">
        <w:rPr>
          <w:rFonts w:ascii="Berlin Type Office" w:eastAsia="Times New Roman" w:hAnsi="Berlin Type Office" w:cs="Segoe UI"/>
          <w:kern w:val="0"/>
          <w:sz w:val="22"/>
          <w:szCs w:val="22"/>
          <w:lang w:eastAsia="en-GB"/>
          <w14:ligatures w14:val="none"/>
        </w:rPr>
        <w:t> </w:t>
      </w:r>
    </w:p>
    <w:p w14:paraId="2C06070C" w14:textId="77777777" w:rsidR="00D5779E" w:rsidRPr="00411D5D" w:rsidRDefault="00D5779E" w:rsidP="00D5779E">
      <w:pPr>
        <w:numPr>
          <w:ilvl w:val="0"/>
          <w:numId w:val="441"/>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unterstützt die PL in der Steuerung des Chancen- und Risiko- sowie Stakeholdermanagements</w:t>
      </w:r>
      <w:r w:rsidRPr="00411D5D">
        <w:rPr>
          <w:rFonts w:ascii="Berlin Type Office" w:eastAsia="Times New Roman" w:hAnsi="Berlin Type Office" w:cs="Segoe UI"/>
          <w:kern w:val="0"/>
          <w:sz w:val="22"/>
          <w:szCs w:val="22"/>
          <w:lang w:eastAsia="en-GB"/>
          <w14:ligatures w14:val="none"/>
        </w:rPr>
        <w:t> </w:t>
      </w:r>
    </w:p>
    <w:p w14:paraId="7E492907" w14:textId="77777777" w:rsidR="00D5779E" w:rsidRPr="00411D5D" w:rsidRDefault="00D5779E" w:rsidP="00D5779E">
      <w:pPr>
        <w:numPr>
          <w:ilvl w:val="0"/>
          <w:numId w:val="442"/>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sorgt für eine angemessene Dokumentation des Projektes</w:t>
      </w:r>
      <w:r w:rsidRPr="00411D5D">
        <w:rPr>
          <w:rFonts w:ascii="Berlin Type Office" w:eastAsia="Times New Roman" w:hAnsi="Berlin Type Office" w:cs="Segoe UI"/>
          <w:kern w:val="0"/>
          <w:sz w:val="22"/>
          <w:szCs w:val="22"/>
          <w:lang w:eastAsia="en-GB"/>
          <w14:ligatures w14:val="none"/>
        </w:rPr>
        <w:t> </w:t>
      </w:r>
    </w:p>
    <w:p w14:paraId="57B7F14B" w14:textId="77777777" w:rsidR="00D5779E" w:rsidRPr="00411D5D" w:rsidRDefault="00D5779E" w:rsidP="00D5779E">
      <w:pPr>
        <w:numPr>
          <w:ilvl w:val="0"/>
          <w:numId w:val="443"/>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sorgt für die Umsetzung der Berichtsstrukturen im Projekt</w:t>
      </w:r>
      <w:r w:rsidRPr="00411D5D">
        <w:rPr>
          <w:rFonts w:ascii="Berlin Type Office" w:eastAsia="Times New Roman" w:hAnsi="Berlin Type Office" w:cs="Segoe UI"/>
          <w:kern w:val="0"/>
          <w:sz w:val="22"/>
          <w:szCs w:val="22"/>
          <w:lang w:eastAsia="en-GB"/>
          <w14:ligatures w14:val="none"/>
        </w:rPr>
        <w:t> </w:t>
      </w:r>
    </w:p>
    <w:p w14:paraId="46B0BEE9" w14:textId="77777777" w:rsidR="00D5779E" w:rsidRPr="00411D5D" w:rsidRDefault="00D5779E" w:rsidP="00D5779E">
      <w:pPr>
        <w:numPr>
          <w:ilvl w:val="0"/>
          <w:numId w:val="444"/>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unterstützt die Ursachenanalyse und die Maßnahmenfindung und -umsetzung bei der Abweichung von Projektplänen und ordnet diese in den gesamten Projektkontext ein</w:t>
      </w:r>
      <w:r w:rsidRPr="00411D5D">
        <w:rPr>
          <w:rFonts w:ascii="Berlin Type Office" w:eastAsia="Times New Roman" w:hAnsi="Berlin Type Office" w:cs="Segoe UI"/>
          <w:kern w:val="0"/>
          <w:sz w:val="22"/>
          <w:szCs w:val="22"/>
          <w:lang w:eastAsia="en-GB"/>
          <w14:ligatures w14:val="none"/>
        </w:rPr>
        <w:t> </w:t>
      </w:r>
    </w:p>
    <w:p w14:paraId="0598C35F" w14:textId="77777777" w:rsidR="00D5779E" w:rsidRPr="00411D5D" w:rsidRDefault="00D5779E" w:rsidP="00D5779E">
      <w:pPr>
        <w:numPr>
          <w:ilvl w:val="0"/>
          <w:numId w:val="445"/>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überwacht die Umsetzung von verabredeten Maßnahmen bei Projektabweichungen</w:t>
      </w:r>
      <w:r w:rsidRPr="00411D5D">
        <w:rPr>
          <w:rFonts w:ascii="Berlin Type Office" w:eastAsia="Times New Roman" w:hAnsi="Berlin Type Office" w:cs="Segoe UI"/>
          <w:kern w:val="0"/>
          <w:sz w:val="22"/>
          <w:szCs w:val="22"/>
          <w:lang w:eastAsia="en-GB"/>
          <w14:ligatures w14:val="none"/>
        </w:rPr>
        <w:t> </w:t>
      </w:r>
    </w:p>
    <w:p w14:paraId="508BB501" w14:textId="77777777" w:rsidR="00D5779E" w:rsidRPr="00411D5D" w:rsidRDefault="00D5779E" w:rsidP="00D5779E">
      <w:pPr>
        <w:numPr>
          <w:ilvl w:val="0"/>
          <w:numId w:val="446"/>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unterstützt bei der Reflexion des Projektverlaufs und des durchgeführten Projektmanagements sowie beim Verfassen des Abschlussberichts samt aller Bestandteile</w:t>
      </w:r>
      <w:r w:rsidRPr="00411D5D">
        <w:rPr>
          <w:rFonts w:ascii="Berlin Type Office" w:eastAsia="Times New Roman" w:hAnsi="Berlin Type Office" w:cs="Segoe UI"/>
          <w:kern w:val="0"/>
          <w:sz w:val="22"/>
          <w:szCs w:val="22"/>
          <w:lang w:eastAsia="en-GB"/>
          <w14:ligatures w14:val="none"/>
        </w:rPr>
        <w:t> </w:t>
      </w:r>
    </w:p>
    <w:p w14:paraId="1AABC89F" w14:textId="77777777" w:rsidR="00D5779E" w:rsidRPr="00411D5D" w:rsidRDefault="00D5779E" w:rsidP="00D5779E">
      <w:pPr>
        <w:spacing w:after="0" w:line="240" w:lineRule="auto"/>
        <w:ind w:left="360"/>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u w:val="single"/>
          <w:lang w:val="de-DE" w:eastAsia="en-GB"/>
          <w14:ligatures w14:val="none"/>
        </w:rPr>
        <w:t>Befugnisse</w:t>
      </w:r>
      <w:r w:rsidRPr="00411D5D">
        <w:rPr>
          <w:rFonts w:ascii="Berlin Type Office" w:eastAsia="Times New Roman" w:hAnsi="Berlin Type Office" w:cs="Segoe UI"/>
          <w:kern w:val="0"/>
          <w:sz w:val="22"/>
          <w:szCs w:val="22"/>
          <w:lang w:eastAsia="en-GB"/>
          <w14:ligatures w14:val="none"/>
        </w:rPr>
        <w:t> </w:t>
      </w:r>
    </w:p>
    <w:p w14:paraId="4B3C4CC2" w14:textId="77777777" w:rsidR="00D5779E" w:rsidRPr="00411D5D" w:rsidRDefault="00D5779E" w:rsidP="00D5779E">
      <w:pPr>
        <w:numPr>
          <w:ilvl w:val="0"/>
          <w:numId w:val="447"/>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die PL bei Bedarf vertreten</w:t>
      </w:r>
      <w:r w:rsidRPr="00411D5D">
        <w:rPr>
          <w:rFonts w:ascii="Berlin Type Office" w:eastAsia="Times New Roman" w:hAnsi="Berlin Type Office" w:cs="Segoe UI"/>
          <w:kern w:val="0"/>
          <w:sz w:val="22"/>
          <w:szCs w:val="22"/>
          <w:lang w:eastAsia="en-GB"/>
          <w14:ligatures w14:val="none"/>
        </w:rPr>
        <w:t> </w:t>
      </w:r>
    </w:p>
    <w:p w14:paraId="635995E0" w14:textId="77777777" w:rsidR="00D5779E" w:rsidRPr="00411D5D" w:rsidRDefault="00D5779E" w:rsidP="00D5779E">
      <w:pPr>
        <w:numPr>
          <w:ilvl w:val="0"/>
          <w:numId w:val="448"/>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in Rücksprache mit der PL Berichtsanlässe im Projekt definieren und jederzeit einen Bericht der TPL oder APV anfordern</w:t>
      </w:r>
      <w:r w:rsidRPr="00411D5D">
        <w:rPr>
          <w:rFonts w:ascii="Berlin Type Office" w:eastAsia="Times New Roman" w:hAnsi="Berlin Type Office" w:cs="Segoe UI"/>
          <w:kern w:val="0"/>
          <w:sz w:val="22"/>
          <w:szCs w:val="22"/>
          <w:lang w:eastAsia="en-GB"/>
          <w14:ligatures w14:val="none"/>
        </w:rPr>
        <w:t> </w:t>
      </w:r>
    </w:p>
    <w:p w14:paraId="7ED7A5B0" w14:textId="77777777" w:rsidR="00D5779E" w:rsidRPr="00411D5D" w:rsidRDefault="00D5779E" w:rsidP="00D5779E">
      <w:pPr>
        <w:numPr>
          <w:ilvl w:val="0"/>
          <w:numId w:val="449"/>
        </w:numPr>
        <w:spacing w:after="0" w:line="240" w:lineRule="auto"/>
        <w:ind w:left="1080" w:firstLine="0"/>
        <w:textAlignment w:val="baseline"/>
        <w:rPr>
          <w:rFonts w:ascii="Berlin Type Office" w:eastAsia="Times New Roman" w:hAnsi="Berlin Type Office" w:cs="Segoe UI"/>
          <w:kern w:val="0"/>
          <w:sz w:val="22"/>
          <w:szCs w:val="22"/>
          <w:lang w:eastAsia="en-GB"/>
          <w14:ligatures w14:val="none"/>
        </w:rPr>
      </w:pPr>
      <w:r w:rsidRPr="00411D5D">
        <w:rPr>
          <w:rFonts w:ascii="Berlin Type Office" w:eastAsia="Times New Roman" w:hAnsi="Berlin Type Office" w:cs="Segoe UI"/>
          <w:kern w:val="0"/>
          <w:sz w:val="22"/>
          <w:szCs w:val="22"/>
          <w:lang w:val="de-DE" w:eastAsia="en-GB"/>
          <w14:ligatures w14:val="none"/>
        </w:rPr>
        <w:t>kann für die Erfüllung der eigenen Aufgaben die notwendigen Informationen und Mittel einfordern</w:t>
      </w:r>
      <w:r w:rsidRPr="00411D5D">
        <w:rPr>
          <w:rFonts w:ascii="Berlin Type Office" w:eastAsia="Times New Roman" w:hAnsi="Berlin Type Office" w:cs="Segoe UI"/>
          <w:kern w:val="0"/>
          <w:sz w:val="22"/>
          <w:szCs w:val="22"/>
          <w:lang w:eastAsia="en-GB"/>
          <w14:ligatures w14:val="none"/>
        </w:rPr>
        <w:t> </w:t>
      </w:r>
    </w:p>
    <w:p w14:paraId="31FC3FAF" w14:textId="77777777" w:rsidR="00D5779E" w:rsidRPr="00411D5D" w:rsidRDefault="00D5779E" w:rsidP="00D5779E">
      <w:pPr>
        <w:numPr>
          <w:ilvl w:val="0"/>
          <w:numId w:val="450"/>
        </w:numPr>
        <w:spacing w:after="0" w:line="240" w:lineRule="auto"/>
        <w:ind w:left="165" w:firstLine="0"/>
        <w:textAlignment w:val="baseline"/>
        <w:rPr>
          <w:rFonts w:ascii="Berlin Type Office" w:eastAsia="Times New Roman" w:hAnsi="Berlin Type Office" w:cs="Segoe UI"/>
          <w:b/>
          <w:bCs/>
          <w:kern w:val="0"/>
          <w:sz w:val="22"/>
          <w:szCs w:val="22"/>
          <w:lang w:eastAsia="en-GB"/>
          <w14:ligatures w14:val="none"/>
        </w:rPr>
      </w:pPr>
      <w:r w:rsidRPr="00411D5D">
        <w:rPr>
          <w:rFonts w:ascii="Berlin Type Office" w:eastAsia="Times New Roman" w:hAnsi="Berlin Type Office" w:cs="Segoe UI"/>
          <w:b/>
          <w:bCs/>
          <w:kern w:val="0"/>
          <w:sz w:val="22"/>
          <w:szCs w:val="22"/>
          <w:lang w:val="de-DE" w:eastAsia="en-GB"/>
          <w14:ligatures w14:val="none"/>
        </w:rPr>
        <w:t>Weitere Rollen</w:t>
      </w:r>
      <w:r w:rsidRPr="00411D5D">
        <w:rPr>
          <w:rFonts w:ascii="Berlin Type Office" w:eastAsia="Times New Roman" w:hAnsi="Berlin Type Office" w:cs="Segoe UI"/>
          <w:b/>
          <w:bCs/>
          <w:kern w:val="0"/>
          <w:sz w:val="22"/>
          <w:szCs w:val="22"/>
          <w:lang w:eastAsia="en-GB"/>
          <w14:ligatures w14:val="none"/>
        </w:rPr>
        <w:t> </w:t>
      </w:r>
    </w:p>
    <w:p w14:paraId="3523E1E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In sehr großen Projekten ist es möglich, gesonderte Rollen für das Controlling, das Qualitäts-, das Chancen- und Risikomanagement, das Stakeholdermanagement und das Finanzmanagement festzulegen. Diese Rollen werden hier nicht definiert, da eine Definition noch stärker von den individuellen Gegebenheiten des Projektes abhängt. Die Rollen sind aber analog </w:t>
      </w:r>
      <w:r w:rsidRPr="00411D5D">
        <w:rPr>
          <w:rFonts w:ascii="Berlin Type Office" w:eastAsia="Times New Roman" w:hAnsi="Berlin Type Office" w:cs="Segoe UI"/>
          <w:kern w:val="0"/>
          <w:sz w:val="22"/>
          <w:szCs w:val="22"/>
          <w:lang w:val="de-DE" w:eastAsia="en-GB"/>
          <w14:ligatures w14:val="none"/>
        </w:rPr>
        <w:lastRenderedPageBreak/>
        <w:t>zu der Rolle der PK zu definieren. Unterstützung bei der konkreten Definition von Rollen kann unter [E-Mail-Adresse allgemeines Postfach] erlangt werden.</w:t>
      </w:r>
      <w:r w:rsidRPr="00411D5D">
        <w:rPr>
          <w:rFonts w:ascii="Berlin Type Office" w:eastAsia="Times New Roman" w:hAnsi="Berlin Type Office" w:cs="Segoe UI"/>
          <w:kern w:val="0"/>
          <w:sz w:val="22"/>
          <w:szCs w:val="22"/>
          <w:lang w:eastAsia="en-GB"/>
          <w14:ligatures w14:val="none"/>
        </w:rPr>
        <w:t> </w:t>
      </w:r>
    </w:p>
    <w:p w14:paraId="3C9D759E" w14:textId="77777777" w:rsidR="00D5779E" w:rsidRPr="00411D5D" w:rsidRDefault="00D5779E" w:rsidP="00D5779E">
      <w:pPr>
        <w:spacing w:after="0" w:line="240" w:lineRule="auto"/>
        <w:ind w:right="555"/>
        <w:textAlignment w:val="baseline"/>
        <w:rPr>
          <w:rFonts w:ascii="Segoe UI" w:eastAsia="Times New Roman" w:hAnsi="Segoe UI" w:cs="Segoe UI"/>
          <w:b/>
          <w:bCs/>
          <w:kern w:val="0"/>
          <w:sz w:val="18"/>
          <w:szCs w:val="18"/>
          <w:lang w:eastAsia="en-GB"/>
          <w14:ligatures w14:val="none"/>
        </w:rPr>
      </w:pPr>
      <w:r w:rsidRPr="00411D5D">
        <w:rPr>
          <w:rFonts w:ascii="Berlin Type Office" w:eastAsia="Times New Roman" w:hAnsi="Berlin Type Office" w:cs="Segoe UI"/>
          <w:b/>
          <w:bCs/>
          <w:kern w:val="0"/>
          <w:sz w:val="28"/>
          <w:szCs w:val="28"/>
          <w:lang w:val="de-DE" w:eastAsia="en-GB"/>
          <w14:ligatures w14:val="none"/>
        </w:rPr>
        <w:t>Quellenverzeichnis</w:t>
      </w:r>
      <w:r w:rsidRPr="00411D5D">
        <w:rPr>
          <w:rFonts w:ascii="Berlin Type Office" w:eastAsia="Times New Roman" w:hAnsi="Berlin Type Office" w:cs="Segoe UI"/>
          <w:b/>
          <w:bCs/>
          <w:kern w:val="0"/>
          <w:sz w:val="28"/>
          <w:szCs w:val="28"/>
          <w:lang w:eastAsia="en-GB"/>
          <w14:ligatures w14:val="none"/>
        </w:rPr>
        <w:t> </w:t>
      </w:r>
    </w:p>
    <w:p w14:paraId="7FB5F20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Aldushyna, Anna; Engstler, Martin, 2015: „Erfolgsfaktoren bei der Umsetzung hybrider Projekte – Ergebnisse einer Befragung und praktische Empfehlungen zur Umsetzung“, in: Engstler et. al. (Hrsg.) 2015, S. 39 – 54.</w:t>
      </w:r>
      <w:r w:rsidRPr="00411D5D">
        <w:rPr>
          <w:rFonts w:ascii="Berlin Type Office" w:eastAsia="Times New Roman" w:hAnsi="Berlin Type Office" w:cs="Segoe UI"/>
          <w:kern w:val="0"/>
          <w:sz w:val="22"/>
          <w:szCs w:val="22"/>
          <w:lang w:eastAsia="en-GB"/>
          <w14:ligatures w14:val="none"/>
        </w:rPr>
        <w:t> </w:t>
      </w:r>
    </w:p>
    <w:p w14:paraId="0214041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Angermeier, Georg, 2010a: „Bottom-Up“, in: ProjektMagazin, online: </w:t>
      </w:r>
      <w:hyperlink r:id="rId6"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https://www.projektmagazin.de/glossarterm/bottom-up</w:t>
        </w:r>
      </w:hyperlink>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54EE9E2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Angermeier, Georg, 2010b: „Top-Down“, in: ProjektMagazin, online: </w:t>
      </w:r>
      <w:hyperlink r:id="rId7"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https://www.projektmagazin.de/glossarterm/top-down</w:t>
        </w:r>
      </w:hyperlink>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613550C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Angermeier, Georg, 2013: „Risikoregister“, in: ProjektMagazin, online: </w:t>
      </w:r>
      <w:hyperlink r:id="rId8"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https://www.projektmagazin.de/glossarterm/risikoregister</w:t>
        </w:r>
      </w:hyperlink>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Berlin Type Office" w:eastAsia="Times New Roman" w:hAnsi="Berlin Type Office" w:cs="Segoe UI"/>
          <w:color w:val="0563C1"/>
          <w:kern w:val="0"/>
          <w:sz w:val="22"/>
          <w:szCs w:val="22"/>
          <w:lang w:eastAsia="en-GB"/>
          <w14:ligatures w14:val="none"/>
        </w:rPr>
        <w:t> </w:t>
      </w:r>
    </w:p>
    <w:p w14:paraId="5568A54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Angermeier, Georg, 2014: „Traditionelles Projektmanagement“, in: ProjektMagazin, online: </w:t>
      </w:r>
      <w:hyperlink r:id="rId9"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https://www.projektmagazin.de/glossarterm/traditionelles-projektmanagement</w:t>
        </w:r>
      </w:hyperlink>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2A997D7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Angermeier, Georg, 2016: „Risikomatrix“, in: ProjektMagazin, online: </w:t>
      </w:r>
      <w:hyperlink r:id="rId10"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https://www.projektmagazin.de/methoden/risikomatrix</w:t>
        </w:r>
      </w:hyperlink>
      <w:r w:rsidRPr="00411D5D">
        <w:rPr>
          <w:rFonts w:ascii="Berlin Type Office" w:eastAsia="Times New Roman" w:hAnsi="Berlin Type Office" w:cs="Segoe UI"/>
          <w:kern w:val="0"/>
          <w:sz w:val="22"/>
          <w:szCs w:val="22"/>
          <w:lang w:val="de-DE" w:eastAsia="en-GB"/>
          <w14:ligatures w14:val="none"/>
        </w:rPr>
        <w:t>. </w:t>
      </w:r>
      <w:r w:rsidRPr="00411D5D">
        <w:rPr>
          <w:rFonts w:ascii="Berlin Type Office" w:eastAsia="Times New Roman" w:hAnsi="Berlin Type Office" w:cs="Segoe UI"/>
          <w:kern w:val="0"/>
          <w:sz w:val="22"/>
          <w:szCs w:val="22"/>
          <w:lang w:eastAsia="en-GB"/>
          <w14:ligatures w14:val="none"/>
        </w:rPr>
        <w:t> </w:t>
      </w:r>
    </w:p>
    <w:p w14:paraId="5D6F34E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Angermeier, Georg, 2017a: „Projekt“, in: ProjektMagazin, online: </w:t>
      </w:r>
      <w:hyperlink r:id="rId11"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https://www.projektmagazin.de/glossarterm/projekt</w:t>
        </w:r>
      </w:hyperlink>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Berlin Type Office" w:eastAsia="Times New Roman" w:hAnsi="Berlin Type Office" w:cs="Segoe UI"/>
          <w:color w:val="0563C1"/>
          <w:kern w:val="0"/>
          <w:sz w:val="22"/>
          <w:szCs w:val="22"/>
          <w:lang w:eastAsia="en-GB"/>
          <w14:ligatures w14:val="none"/>
        </w:rPr>
        <w:t> </w:t>
      </w:r>
    </w:p>
    <w:p w14:paraId="0E4DEA6C"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Angermeier, Georg, 2017b: „Agiles Projektmanagement“, in: ProjektMagazin, online: </w:t>
      </w:r>
      <w:hyperlink r:id="rId12"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https://www.projektmagazin.de/glossarterm/agiles-projektmanagement</w:t>
        </w:r>
      </w:hyperlink>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Berlin Type Office" w:eastAsia="Times New Roman" w:hAnsi="Berlin Type Office" w:cs="Segoe UI"/>
          <w:color w:val="0563C1"/>
          <w:kern w:val="0"/>
          <w:sz w:val="22"/>
          <w:szCs w:val="22"/>
          <w:lang w:eastAsia="en-GB"/>
          <w14:ligatures w14:val="none"/>
        </w:rPr>
        <w:t> </w:t>
      </w:r>
    </w:p>
    <w:p w14:paraId="5E26FCE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Angermeier, Georg, 2017c: „Hybrides Projektmanagement“, in: ProjektMagazin, online: </w:t>
      </w:r>
      <w:hyperlink r:id="rId13"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https://www.projektmagazin.de/glossarterm/hybrides-projektmanagement</w:t>
        </w:r>
      </w:hyperlink>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18C1620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Angermeier, Georg, 2018: „Projektumfeldanalyse“, in: ProjektMagazin, online: </w:t>
      </w:r>
      <w:hyperlink r:id="rId14"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https://www.projektmagazin.de/glossarterm/projektumfeldanalyse</w:t>
        </w:r>
      </w:hyperlink>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Berlin Type Office" w:eastAsia="Times New Roman" w:hAnsi="Berlin Type Office" w:cs="Segoe UI"/>
          <w:color w:val="0563C1"/>
          <w:kern w:val="0"/>
          <w:sz w:val="22"/>
          <w:szCs w:val="22"/>
          <w:lang w:eastAsia="en-GB"/>
          <w14:ligatures w14:val="none"/>
        </w:rPr>
        <w:t> </w:t>
      </w:r>
    </w:p>
    <w:p w14:paraId="4DDA1875"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Angermeier, Georg; Vienken, Daniel, 2022: „Wasserfallmodell“, in: ProjektMagazin, online: </w:t>
      </w:r>
      <w:hyperlink r:id="rId15"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https://www.projektmagazin.de/glossarterm/wasserfallmodell</w:t>
        </w:r>
      </w:hyperlink>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42E914A6"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00000"/>
          <w:kern w:val="0"/>
          <w:sz w:val="22"/>
          <w:szCs w:val="22"/>
          <w:lang w:val="de-DE" w:eastAsia="en-GB"/>
          <w14:ligatures w14:val="none"/>
        </w:rPr>
        <w:t xml:space="preserve">Bohinic, Thomas, 2021: „Projekthistorie“, in ProjektMagazin, online: </w:t>
      </w:r>
      <w:hyperlink r:id="rId16"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https://www.projektmagazin.de/methoden/projekthistorie-vorgeschichte-hintergrund</w:t>
        </w:r>
      </w:hyperlink>
      <w:r w:rsidRPr="00411D5D">
        <w:rPr>
          <w:rFonts w:ascii="Berlin Type Office" w:eastAsia="Times New Roman" w:hAnsi="Berlin Type Office" w:cs="Segoe UI"/>
          <w:color w:val="000000"/>
          <w:kern w:val="0"/>
          <w:sz w:val="22"/>
          <w:szCs w:val="22"/>
          <w:lang w:val="de-DE" w:eastAsia="en-GB"/>
          <w14:ligatures w14:val="none"/>
        </w:rPr>
        <w:t>. </w:t>
      </w:r>
      <w:r w:rsidRPr="00411D5D">
        <w:rPr>
          <w:rFonts w:ascii="Berlin Type Office" w:eastAsia="Times New Roman" w:hAnsi="Berlin Type Office" w:cs="Segoe UI"/>
          <w:color w:val="000000"/>
          <w:kern w:val="0"/>
          <w:sz w:val="22"/>
          <w:szCs w:val="22"/>
          <w:lang w:eastAsia="en-GB"/>
          <w14:ligatures w14:val="none"/>
        </w:rPr>
        <w:t> </w:t>
      </w:r>
    </w:p>
    <w:p w14:paraId="02C9FD7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00000"/>
          <w:kern w:val="0"/>
          <w:sz w:val="22"/>
          <w:szCs w:val="22"/>
          <w:lang w:val="de-DE" w:eastAsia="en-GB"/>
          <w14:ligatures w14:val="none"/>
        </w:rPr>
        <w:t>Bundesministerium des Innern (Hrsg.), 2012: „Praxisleitfaden. Projektmanagement für die öffentliche Verwaltung“.</w:t>
      </w:r>
      <w:r w:rsidRPr="00411D5D">
        <w:rPr>
          <w:rFonts w:ascii="Berlin Type Office" w:eastAsia="Times New Roman" w:hAnsi="Berlin Type Office" w:cs="Segoe UI"/>
          <w:color w:val="000000"/>
          <w:kern w:val="0"/>
          <w:sz w:val="22"/>
          <w:szCs w:val="22"/>
          <w:lang w:eastAsia="en-GB"/>
          <w14:ligatures w14:val="none"/>
        </w:rPr>
        <w:t> </w:t>
      </w:r>
    </w:p>
    <w:p w14:paraId="1A0DC44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Bundesverwaltungsamt (Hrsg.), 2021: „S-O-S-Methode© für Großprojekte. Kompetenzzentrum (Groß-)Projektmanagement. (CC GroßPM) Version 3.1.</w:t>
      </w:r>
      <w:r w:rsidRPr="00411D5D">
        <w:rPr>
          <w:rFonts w:ascii="Berlin Type Office" w:eastAsia="Times New Roman" w:hAnsi="Berlin Type Office" w:cs="Segoe UI"/>
          <w:kern w:val="0"/>
          <w:sz w:val="22"/>
          <w:szCs w:val="22"/>
          <w:lang w:eastAsia="en-GB"/>
          <w14:ligatures w14:val="none"/>
        </w:rPr>
        <w:t> </w:t>
      </w:r>
    </w:p>
    <w:p w14:paraId="1D2FAFE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Bundesministerium des Innern und für Heimat; Bundesverwaltungsamt (Hrsg.), 2022: „OrgHandbuch neu“. online: </w:t>
      </w:r>
      <w:hyperlink r:id="rId17" w:tgtFrame="_blank" w:history="1">
        <w:r w:rsidRPr="00411D5D">
          <w:rPr>
            <w:rFonts w:ascii="Berlin Type Office" w:eastAsia="Times New Roman" w:hAnsi="Berlin Type Office" w:cs="Segoe UI"/>
            <w:color w:val="0563C1"/>
            <w:kern w:val="0"/>
            <w:sz w:val="22"/>
            <w:szCs w:val="22"/>
            <w:u w:val="single"/>
            <w:lang w:val="de-DE" w:eastAsia="en-GB"/>
            <w14:ligatures w14:val="none"/>
          </w:rPr>
          <w:t>www.orghandbuch.de</w:t>
        </w:r>
      </w:hyperlink>
      <w:r w:rsidRPr="00411D5D">
        <w:rPr>
          <w:rFonts w:ascii="Berlin Type Office" w:eastAsia="Times New Roman" w:hAnsi="Berlin Type Office" w:cs="Segoe UI"/>
          <w:color w:val="0563C1"/>
          <w:kern w:val="0"/>
          <w:sz w:val="22"/>
          <w:szCs w:val="22"/>
          <w:u w:val="single"/>
          <w:lang w:val="de-DE" w:eastAsia="en-GB"/>
          <w14:ligatures w14:val="none"/>
        </w:rPr>
        <w:t>.</w:t>
      </w:r>
      <w:r w:rsidRPr="00411D5D">
        <w:rPr>
          <w:rFonts w:ascii="Berlin Type Office" w:eastAsia="Times New Roman" w:hAnsi="Berlin Type Office" w:cs="Segoe UI"/>
          <w:color w:val="0563C1"/>
          <w:kern w:val="0"/>
          <w:sz w:val="22"/>
          <w:szCs w:val="22"/>
          <w:lang w:eastAsia="en-GB"/>
          <w14:ligatures w14:val="none"/>
        </w:rPr>
        <w:t> </w:t>
      </w:r>
    </w:p>
    <w:p w14:paraId="497C5F80"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DIN Deutsches Institut für Normung e. V., 2020: DIN-Taschenbuch 472. Projektmanagement. Netzplantechnik und Projektmanagementsysteme. 4. Auflage. Beuth. </w:t>
      </w:r>
      <w:r w:rsidRPr="00411D5D">
        <w:rPr>
          <w:rFonts w:ascii="Berlin Type Office" w:eastAsia="Times New Roman" w:hAnsi="Berlin Type Office" w:cs="Segoe UI"/>
          <w:kern w:val="0"/>
          <w:sz w:val="22"/>
          <w:szCs w:val="22"/>
          <w:lang w:eastAsia="en-GB"/>
          <w14:ligatures w14:val="none"/>
        </w:rPr>
        <w:t> </w:t>
      </w:r>
    </w:p>
    <w:p w14:paraId="436893E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Engstler, Martin; Fazsal-Baqaie; Hanser, Eckhart; Mikusz, Martin; Volland, Alexander (Hrsg.), 2015: Projektmanagement und Vorgehensmodelle 2015. Hybride Projektstrukturen erfolgreich umsetzen. Gemeinsame Tagung der Fachgruppen Projektmanagement (WI-PM) und Vorgehensmodelle (WI-VM) im Fachgebiet Wirtschaftsinformatik der Gesellschaft für Informatik e.V. 22. und 23. Oktober 2015 in Elmshorn Gesellschaft für Informatik e.V. (GI).</w:t>
      </w:r>
      <w:r w:rsidRPr="00411D5D">
        <w:rPr>
          <w:rFonts w:ascii="Berlin Type Office" w:eastAsia="Times New Roman" w:hAnsi="Berlin Type Office" w:cs="Segoe UI"/>
          <w:kern w:val="0"/>
          <w:sz w:val="22"/>
          <w:szCs w:val="22"/>
          <w:lang w:eastAsia="en-GB"/>
          <w14:ligatures w14:val="none"/>
        </w:rPr>
        <w:t> </w:t>
      </w:r>
    </w:p>
    <w:p w14:paraId="1DFE0B8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GPM Deutsche Gesellschaft für Projektmanagement e. V. (Hrsg.) 2017: „Individual Competence Baseline für Projektmanagement“.</w:t>
      </w:r>
      <w:r w:rsidRPr="00411D5D">
        <w:rPr>
          <w:rFonts w:ascii="Berlin Type Office" w:eastAsia="Times New Roman" w:hAnsi="Berlin Type Office" w:cs="Segoe UI"/>
          <w:kern w:val="0"/>
          <w:sz w:val="22"/>
          <w:szCs w:val="22"/>
          <w:lang w:eastAsia="en-GB"/>
          <w14:ligatures w14:val="none"/>
        </w:rPr>
        <w:t> </w:t>
      </w:r>
    </w:p>
    <w:p w14:paraId="360D56B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Layton, Mark C.; Ostermiller, Steven J., 2018: „Agiles Projektmanagement für dummies“. Wiley.</w:t>
      </w:r>
      <w:r w:rsidRPr="00411D5D">
        <w:rPr>
          <w:rFonts w:ascii="Berlin Type Office" w:eastAsia="Times New Roman" w:hAnsi="Berlin Type Office" w:cs="Segoe UI"/>
          <w:kern w:val="0"/>
          <w:sz w:val="22"/>
          <w:szCs w:val="22"/>
          <w:lang w:eastAsia="en-GB"/>
          <w14:ligatures w14:val="none"/>
        </w:rPr>
        <w:t> </w:t>
      </w:r>
    </w:p>
    <w:p w14:paraId="38C4A36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lastRenderedPageBreak/>
        <w:t>Kussay-Merkle, Ursula, 2021: „Agiles Projektmanagement im Berufsalltag. Für mittlere und kleine Projekte.“ Springer Gabler.</w:t>
      </w:r>
      <w:r w:rsidRPr="00411D5D">
        <w:rPr>
          <w:rFonts w:ascii="Berlin Type Office" w:eastAsia="Times New Roman" w:hAnsi="Berlin Type Office" w:cs="Segoe UI"/>
          <w:kern w:val="0"/>
          <w:sz w:val="22"/>
          <w:szCs w:val="22"/>
          <w:lang w:eastAsia="en-GB"/>
          <w14:ligatures w14:val="none"/>
        </w:rPr>
        <w:t> </w:t>
      </w:r>
    </w:p>
    <w:p w14:paraId="6ABDF9C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Kuster, Jürg; Bachmann, Christian; Huber, Eugen; Hubmann, Mike; Lippmann, Robert; Schneider, Emil; Schneider, Patrick; Witschi, Urs; Würst, Roger, 2019: „Handbuch Projektmanagement. Agil – Klassisch – Hybrid.“ Springer Gabler. </w:t>
      </w:r>
      <w:r w:rsidRPr="00411D5D">
        <w:rPr>
          <w:rFonts w:ascii="Berlin Type Office" w:eastAsia="Times New Roman" w:hAnsi="Berlin Type Office" w:cs="Segoe UI"/>
          <w:kern w:val="0"/>
          <w:sz w:val="22"/>
          <w:szCs w:val="22"/>
          <w:lang w:eastAsia="en-GB"/>
          <w14:ligatures w14:val="none"/>
        </w:rPr>
        <w:t> </w:t>
      </w:r>
    </w:p>
    <w:p w14:paraId="1524A3E3"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Niklas, Cornelia, 2017: „Risikoanalyse“, in: ProjektMagazin, online:  </w:t>
      </w:r>
      <w:hyperlink r:id="rId18"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https://www.projektmagazin.de/methoden/risikoanalyse</w:t>
        </w:r>
      </w:hyperlink>
      <w:r w:rsidRPr="00411D5D">
        <w:rPr>
          <w:rFonts w:ascii="Berlin Type Office" w:eastAsia="Times New Roman" w:hAnsi="Berlin Type Office" w:cs="Segoe UI"/>
          <w:kern w:val="0"/>
          <w:sz w:val="22"/>
          <w:szCs w:val="22"/>
          <w:lang w:val="de-DE" w:eastAsia="en-GB"/>
          <w14:ligatures w14:val="none"/>
        </w:rPr>
        <w:t>.</w:t>
      </w:r>
      <w:r w:rsidRPr="00411D5D">
        <w:rPr>
          <w:rFonts w:ascii="Berlin Type Office" w:eastAsia="Times New Roman" w:hAnsi="Berlin Type Office" w:cs="Segoe UI"/>
          <w:kern w:val="0"/>
          <w:sz w:val="22"/>
          <w:szCs w:val="22"/>
          <w:lang w:eastAsia="en-GB"/>
          <w14:ligatures w14:val="none"/>
        </w:rPr>
        <w:t> </w:t>
      </w:r>
    </w:p>
    <w:p w14:paraId="39AFE55A"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Meyer, Helga; Reher, Heinz-Josef, 2016: „Projektmanagement. Von der Definition über die Projektplanung zum erfolgreichen Abschluss“. Springer Gabler.</w:t>
      </w:r>
      <w:r w:rsidRPr="00411D5D">
        <w:rPr>
          <w:rFonts w:ascii="Berlin Type Office" w:eastAsia="Times New Roman" w:hAnsi="Berlin Type Office" w:cs="Segoe UI"/>
          <w:kern w:val="0"/>
          <w:sz w:val="22"/>
          <w:szCs w:val="22"/>
          <w:lang w:eastAsia="en-GB"/>
          <w14:ligatures w14:val="none"/>
        </w:rPr>
        <w:t> </w:t>
      </w:r>
    </w:p>
    <w:p w14:paraId="2BFE75C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Patzak, Gerold; Rattay, Günter, 2018: „Projektmanagement. Projekte, Projektportfolios, Programme und projektorientierte Unternehmen.“ Linde Verlag.</w:t>
      </w:r>
      <w:r w:rsidRPr="00411D5D">
        <w:rPr>
          <w:rFonts w:ascii="Berlin Type Office" w:eastAsia="Times New Roman" w:hAnsi="Berlin Type Office" w:cs="Segoe UI"/>
          <w:kern w:val="0"/>
          <w:sz w:val="22"/>
          <w:szCs w:val="22"/>
          <w:lang w:eastAsia="en-GB"/>
          <w14:ligatures w14:val="none"/>
        </w:rPr>
        <w:t> </w:t>
      </w:r>
    </w:p>
    <w:p w14:paraId="5BF92317"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Preußig, Jörg, 2018: „Agiles Projektmanagement. Scrum, Use Cases, Task Boards &amp; Co.“ Haufe.</w:t>
      </w:r>
      <w:r w:rsidRPr="00411D5D">
        <w:rPr>
          <w:rFonts w:ascii="Berlin Type Office" w:eastAsia="Times New Roman" w:hAnsi="Berlin Type Office" w:cs="Segoe UI"/>
          <w:kern w:val="0"/>
          <w:sz w:val="22"/>
          <w:szCs w:val="22"/>
          <w:lang w:eastAsia="en-GB"/>
          <w14:ligatures w14:val="none"/>
        </w:rPr>
        <w:t> </w:t>
      </w:r>
    </w:p>
    <w:p w14:paraId="7FC4145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 xml:space="preserve">Preußig, Jörg, 2020: „Agiles Projektmanagement. Agilität und Scrum im klassischen Projektumfeld.“ </w:t>
      </w:r>
      <w:r w:rsidRPr="00411D5D">
        <w:rPr>
          <w:rFonts w:ascii="Berlin Type Office" w:eastAsia="Times New Roman" w:hAnsi="Berlin Type Office" w:cs="Segoe UI"/>
          <w:kern w:val="0"/>
          <w:sz w:val="22"/>
          <w:szCs w:val="22"/>
          <w:lang w:val="en-GB" w:eastAsia="en-GB"/>
          <w14:ligatures w14:val="none"/>
        </w:rPr>
        <w:t>Haufe.</w:t>
      </w:r>
      <w:r w:rsidRPr="00411D5D">
        <w:rPr>
          <w:rFonts w:ascii="Berlin Type Office" w:eastAsia="Times New Roman" w:hAnsi="Berlin Type Office" w:cs="Segoe UI"/>
          <w:kern w:val="0"/>
          <w:sz w:val="22"/>
          <w:szCs w:val="22"/>
          <w:lang w:eastAsia="en-GB"/>
          <w14:ligatures w14:val="none"/>
        </w:rPr>
        <w:t> </w:t>
      </w:r>
    </w:p>
    <w:p w14:paraId="204DA93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en-GB" w:eastAsia="en-GB"/>
          <w14:ligatures w14:val="none"/>
        </w:rPr>
        <w:t>Project Management Institute, 2017: „AGILE PRACTICE GUIDE.“</w:t>
      </w:r>
      <w:r w:rsidRPr="00411D5D">
        <w:rPr>
          <w:rFonts w:ascii="Berlin Type Office" w:eastAsia="Times New Roman" w:hAnsi="Berlin Type Office" w:cs="Segoe UI"/>
          <w:kern w:val="0"/>
          <w:sz w:val="22"/>
          <w:szCs w:val="22"/>
          <w:lang w:eastAsia="en-GB"/>
          <w14:ligatures w14:val="none"/>
        </w:rPr>
        <w:t> </w:t>
      </w:r>
    </w:p>
    <w:p w14:paraId="5E61B22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en-GB" w:eastAsia="en-GB"/>
          <w14:ligatures w14:val="none"/>
        </w:rPr>
        <w:t>Project Management Institute, 2021a: „A Guide tot he Project Management Body of Knowledge. PMBOK Guide.“ Seventh Edition.</w:t>
      </w:r>
      <w:r w:rsidRPr="00411D5D">
        <w:rPr>
          <w:rFonts w:ascii="Berlin Type Office" w:eastAsia="Times New Roman" w:hAnsi="Berlin Type Office" w:cs="Segoe UI"/>
          <w:kern w:val="0"/>
          <w:sz w:val="22"/>
          <w:szCs w:val="22"/>
          <w:lang w:eastAsia="en-GB"/>
          <w14:ligatures w14:val="none"/>
        </w:rPr>
        <w:t> </w:t>
      </w:r>
    </w:p>
    <w:p w14:paraId="64FCF9E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en-GB" w:eastAsia="en-GB"/>
          <w14:ligatures w14:val="none"/>
        </w:rPr>
        <w:t>Project Management Institute, 2021b: „The Standard for Project Management.“</w:t>
      </w:r>
      <w:r w:rsidRPr="00411D5D">
        <w:rPr>
          <w:rFonts w:ascii="Berlin Type Office" w:eastAsia="Times New Roman" w:hAnsi="Berlin Type Office" w:cs="Segoe UI"/>
          <w:kern w:val="0"/>
          <w:sz w:val="22"/>
          <w:szCs w:val="22"/>
          <w:lang w:eastAsia="en-GB"/>
          <w14:ligatures w14:val="none"/>
        </w:rPr>
        <w:t> </w:t>
      </w:r>
    </w:p>
    <w:p w14:paraId="580B19E8"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Reichert, Thorsten, 2019:“ Projektmanagement. Projekte zum Erfolg führen“. 4. Auflage. Haufe.</w:t>
      </w:r>
      <w:r w:rsidRPr="00411D5D">
        <w:rPr>
          <w:rFonts w:ascii="Berlin Type Office" w:eastAsia="Times New Roman" w:hAnsi="Berlin Type Office" w:cs="Segoe UI"/>
          <w:kern w:val="0"/>
          <w:sz w:val="22"/>
          <w:szCs w:val="22"/>
          <w:lang w:eastAsia="en-GB"/>
          <w14:ligatures w14:val="none"/>
        </w:rPr>
        <w:t> </w:t>
      </w:r>
    </w:p>
    <w:p w14:paraId="3CEDCC12"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00000"/>
          <w:kern w:val="0"/>
          <w:sz w:val="22"/>
          <w:szCs w:val="22"/>
          <w:lang w:val="de-DE" w:eastAsia="en-GB"/>
          <w14:ligatures w14:val="none"/>
        </w:rPr>
        <w:t>Schulz, Marcus, 2019: „Projektmanagement: Zielgerichtet“. Effizient. Klar. UVK.</w:t>
      </w:r>
      <w:r w:rsidRPr="00411D5D">
        <w:rPr>
          <w:rFonts w:ascii="Berlin Type Office" w:eastAsia="Times New Roman" w:hAnsi="Berlin Type Office" w:cs="Segoe UI"/>
          <w:color w:val="000000"/>
          <w:kern w:val="0"/>
          <w:sz w:val="22"/>
          <w:szCs w:val="22"/>
          <w:lang w:eastAsia="en-GB"/>
          <w14:ligatures w14:val="none"/>
        </w:rPr>
        <w:t> </w:t>
      </w:r>
    </w:p>
    <w:p w14:paraId="09BAB2DF"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00000"/>
          <w:kern w:val="0"/>
          <w:sz w:val="22"/>
          <w:szCs w:val="22"/>
          <w:lang w:val="de-DE" w:eastAsia="en-GB"/>
          <w14:ligatures w14:val="none"/>
        </w:rPr>
        <w:t xml:space="preserve">Schwaber, Ken; Sutherland, Jeff, 2020: „The Scrum Guide. </w:t>
      </w:r>
      <w:r w:rsidRPr="00411D5D">
        <w:rPr>
          <w:rFonts w:ascii="Berlin Type Office" w:eastAsia="Times New Roman" w:hAnsi="Berlin Type Office" w:cs="Segoe UI"/>
          <w:color w:val="000000"/>
          <w:kern w:val="0"/>
          <w:sz w:val="22"/>
          <w:szCs w:val="22"/>
          <w:lang w:val="en-GB" w:eastAsia="en-GB"/>
          <w14:ligatures w14:val="none"/>
        </w:rPr>
        <w:t xml:space="preserve">The Definitive Guide to Scrum: The Rules of the Game.“ </w:t>
      </w:r>
      <w:r w:rsidRPr="00411D5D">
        <w:rPr>
          <w:rFonts w:ascii="Berlin Type Office" w:eastAsia="Times New Roman" w:hAnsi="Berlin Type Office" w:cs="Segoe UI"/>
          <w:color w:val="000000"/>
          <w:kern w:val="0"/>
          <w:sz w:val="22"/>
          <w:szCs w:val="22"/>
          <w:lang w:val="de-DE" w:eastAsia="en-GB"/>
          <w14:ligatures w14:val="none"/>
        </w:rPr>
        <w:t xml:space="preserve">Online verfügbar: </w:t>
      </w:r>
      <w:hyperlink r:id="rId19" w:anchor="zoom=100"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https://scrumguides.org/docs/scrumguide/v2020/2020-Scrum-Guide-US.pdf#zoom=100</w:t>
        </w:r>
      </w:hyperlink>
      <w:r w:rsidRPr="00411D5D">
        <w:rPr>
          <w:rFonts w:ascii="Berlin Type Office" w:eastAsia="Times New Roman" w:hAnsi="Berlin Type Office" w:cs="Segoe UI"/>
          <w:color w:val="000000"/>
          <w:kern w:val="0"/>
          <w:sz w:val="22"/>
          <w:szCs w:val="22"/>
          <w:lang w:val="de-DE" w:eastAsia="en-GB"/>
          <w14:ligatures w14:val="none"/>
        </w:rPr>
        <w:t>.</w:t>
      </w:r>
      <w:r w:rsidRPr="00411D5D">
        <w:rPr>
          <w:rFonts w:ascii="Berlin Type Office" w:eastAsia="Times New Roman" w:hAnsi="Berlin Type Office" w:cs="Segoe UI"/>
          <w:color w:val="000000"/>
          <w:kern w:val="0"/>
          <w:sz w:val="22"/>
          <w:szCs w:val="22"/>
          <w:lang w:eastAsia="en-GB"/>
          <w14:ligatures w14:val="none"/>
        </w:rPr>
        <w:t> </w:t>
      </w:r>
    </w:p>
    <w:p w14:paraId="5A6CD0CE"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val="de-DE" w:eastAsia="en-GB"/>
          <w14:ligatures w14:val="none"/>
        </w:rPr>
        <w:t>Süptitz, Thomas; Ruppert, Felix; Eymann, Torsten: 2015: „IT-Systementwicklungsprojekte der öffentlichen Hand: Der Einfluss des Vergaberechts auf die Verwendung agiler Methoden“, in: Engstler et. al. (Hrsg.) 2015, S. 67 – 74.</w:t>
      </w:r>
      <w:r w:rsidRPr="00411D5D">
        <w:rPr>
          <w:rFonts w:ascii="Berlin Type Office" w:eastAsia="Times New Roman" w:hAnsi="Berlin Type Office" w:cs="Segoe UI"/>
          <w:kern w:val="0"/>
          <w:sz w:val="22"/>
          <w:szCs w:val="22"/>
          <w:lang w:eastAsia="en-GB"/>
          <w14:ligatures w14:val="none"/>
        </w:rPr>
        <w:t> </w:t>
      </w:r>
    </w:p>
    <w:p w14:paraId="1B9346BB"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color w:val="000000"/>
          <w:kern w:val="0"/>
          <w:sz w:val="22"/>
          <w:szCs w:val="22"/>
          <w:lang w:val="de-DE" w:eastAsia="en-GB"/>
          <w14:ligatures w14:val="none"/>
        </w:rPr>
        <w:t xml:space="preserve">Wikipedia, 2022: „Organisationseinheit“. Online: </w:t>
      </w:r>
      <w:hyperlink r:id="rId20" w:tgtFrame="_blank" w:history="1">
        <w:r w:rsidRPr="00411D5D">
          <w:rPr>
            <w:rFonts w:ascii="Berlin Type Office" w:eastAsia="Times New Roman" w:hAnsi="Berlin Type Office" w:cs="Segoe UI"/>
            <w:color w:val="0563C1"/>
            <w:kern w:val="0"/>
            <w:sz w:val="22"/>
            <w:szCs w:val="22"/>
            <w:u w:val="single"/>
            <w:lang w:val="de-DE" w:eastAsia="en-GB"/>
            <w14:ligatures w14:val="none"/>
          </w:rPr>
          <w:t>https://de.wikipedia.org/wiki/Organisationseinheit</w:t>
        </w:r>
      </w:hyperlink>
      <w:r w:rsidRPr="00411D5D">
        <w:rPr>
          <w:rFonts w:ascii="Berlin Type Office" w:eastAsia="Times New Roman" w:hAnsi="Berlin Type Office" w:cs="Segoe UI"/>
          <w:color w:val="000000"/>
          <w:kern w:val="0"/>
          <w:sz w:val="22"/>
          <w:szCs w:val="22"/>
          <w:lang w:val="de-DE" w:eastAsia="en-GB"/>
          <w14:ligatures w14:val="none"/>
        </w:rPr>
        <w:t>. </w:t>
      </w:r>
      <w:r w:rsidRPr="00411D5D">
        <w:rPr>
          <w:rFonts w:ascii="Berlin Type Office" w:eastAsia="Times New Roman" w:hAnsi="Berlin Type Office" w:cs="Segoe UI"/>
          <w:color w:val="000000"/>
          <w:kern w:val="0"/>
          <w:sz w:val="22"/>
          <w:szCs w:val="22"/>
          <w:lang w:eastAsia="en-GB"/>
          <w14:ligatures w14:val="none"/>
        </w:rPr>
        <w:t> </w:t>
      </w:r>
    </w:p>
    <w:p w14:paraId="7C0D29E1"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200C948D"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1DABA9C9" w14:textId="77777777" w:rsidR="00D5779E" w:rsidRPr="00411D5D" w:rsidRDefault="00D5779E" w:rsidP="00D5779E">
      <w:pPr>
        <w:spacing w:after="0" w:line="240" w:lineRule="auto"/>
        <w:textAlignment w:val="baseline"/>
        <w:rPr>
          <w:rFonts w:ascii="Segoe UI" w:eastAsia="Times New Roman" w:hAnsi="Segoe UI" w:cs="Segoe UI"/>
          <w:kern w:val="0"/>
          <w:sz w:val="18"/>
          <w:szCs w:val="18"/>
          <w:lang w:eastAsia="en-GB"/>
          <w14:ligatures w14:val="none"/>
        </w:rPr>
      </w:pPr>
      <w:r w:rsidRPr="00411D5D">
        <w:rPr>
          <w:rFonts w:ascii="Berlin Type Office" w:eastAsia="Times New Roman" w:hAnsi="Berlin Type Office" w:cs="Segoe UI"/>
          <w:kern w:val="0"/>
          <w:sz w:val="22"/>
          <w:szCs w:val="22"/>
          <w:lang w:eastAsia="en-GB"/>
          <w14:ligatures w14:val="none"/>
        </w:rPr>
        <w:t> </w:t>
      </w:r>
    </w:p>
    <w:p w14:paraId="5D9D3F36" w14:textId="77777777" w:rsidR="00D5779E" w:rsidRDefault="00D5779E" w:rsidP="00D5779E"/>
    <w:p w14:paraId="473A5473" w14:textId="77777777" w:rsidR="001E7BB3" w:rsidRDefault="001E7BB3"/>
    <w:sectPr w:rsidR="001E7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erlin Type Office">
    <w:panose1 w:val="020B0502020203020204"/>
    <w:charset w:val="00"/>
    <w:family w:val="swiss"/>
    <w:notTrueType/>
    <w:pitch w:val="variable"/>
    <w:sig w:usb0="00000287" w:usb1="00000001"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EFD"/>
    <w:multiLevelType w:val="multilevel"/>
    <w:tmpl w:val="761E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75612"/>
    <w:multiLevelType w:val="multilevel"/>
    <w:tmpl w:val="8E5A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23943"/>
    <w:multiLevelType w:val="multilevel"/>
    <w:tmpl w:val="012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B676B0"/>
    <w:multiLevelType w:val="multilevel"/>
    <w:tmpl w:val="1E90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C35EBC"/>
    <w:multiLevelType w:val="multilevel"/>
    <w:tmpl w:val="6010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F5454C"/>
    <w:multiLevelType w:val="multilevel"/>
    <w:tmpl w:val="66F6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047509"/>
    <w:multiLevelType w:val="multilevel"/>
    <w:tmpl w:val="52EC998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5E0231"/>
    <w:multiLevelType w:val="multilevel"/>
    <w:tmpl w:val="7BE0C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680AD9"/>
    <w:multiLevelType w:val="multilevel"/>
    <w:tmpl w:val="9FB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CA2BE6"/>
    <w:multiLevelType w:val="multilevel"/>
    <w:tmpl w:val="C5B0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D37D3E"/>
    <w:multiLevelType w:val="multilevel"/>
    <w:tmpl w:val="EECE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DA0E70"/>
    <w:multiLevelType w:val="multilevel"/>
    <w:tmpl w:val="275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4F1B39"/>
    <w:multiLevelType w:val="multilevel"/>
    <w:tmpl w:val="1F6CD2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755656"/>
    <w:multiLevelType w:val="multilevel"/>
    <w:tmpl w:val="CBA0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EB760D"/>
    <w:multiLevelType w:val="multilevel"/>
    <w:tmpl w:val="5756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F86768"/>
    <w:multiLevelType w:val="multilevel"/>
    <w:tmpl w:val="B786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031B1B"/>
    <w:multiLevelType w:val="multilevel"/>
    <w:tmpl w:val="270A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2E0E78"/>
    <w:multiLevelType w:val="multilevel"/>
    <w:tmpl w:val="ABB2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5B351D"/>
    <w:multiLevelType w:val="multilevel"/>
    <w:tmpl w:val="A592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E9146B"/>
    <w:multiLevelType w:val="multilevel"/>
    <w:tmpl w:val="F9B06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2F7FC9"/>
    <w:multiLevelType w:val="multilevel"/>
    <w:tmpl w:val="0978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5417C5"/>
    <w:multiLevelType w:val="multilevel"/>
    <w:tmpl w:val="1A4E9B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BF334C"/>
    <w:multiLevelType w:val="multilevel"/>
    <w:tmpl w:val="5000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F52DC8"/>
    <w:multiLevelType w:val="multilevel"/>
    <w:tmpl w:val="0AC6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2021DE"/>
    <w:multiLevelType w:val="multilevel"/>
    <w:tmpl w:val="0E3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592B0F"/>
    <w:multiLevelType w:val="multilevel"/>
    <w:tmpl w:val="1282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9952BE"/>
    <w:multiLevelType w:val="multilevel"/>
    <w:tmpl w:val="37F0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BD308A"/>
    <w:multiLevelType w:val="multilevel"/>
    <w:tmpl w:val="B740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BD3B8C"/>
    <w:multiLevelType w:val="multilevel"/>
    <w:tmpl w:val="3AE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7451BF9"/>
    <w:multiLevelType w:val="multilevel"/>
    <w:tmpl w:val="C386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836B00"/>
    <w:multiLevelType w:val="multilevel"/>
    <w:tmpl w:val="3C08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7963CE4"/>
    <w:multiLevelType w:val="multilevel"/>
    <w:tmpl w:val="677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7B1443D"/>
    <w:multiLevelType w:val="multilevel"/>
    <w:tmpl w:val="1A0A30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81D0364"/>
    <w:multiLevelType w:val="multilevel"/>
    <w:tmpl w:val="A6C0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C51AF1"/>
    <w:multiLevelType w:val="multilevel"/>
    <w:tmpl w:val="A54494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2758DA"/>
    <w:multiLevelType w:val="multilevel"/>
    <w:tmpl w:val="B5B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5B10FF"/>
    <w:multiLevelType w:val="multilevel"/>
    <w:tmpl w:val="695A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5C491D"/>
    <w:multiLevelType w:val="multilevel"/>
    <w:tmpl w:val="645E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827C34"/>
    <w:multiLevelType w:val="multilevel"/>
    <w:tmpl w:val="414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9C1714A"/>
    <w:multiLevelType w:val="multilevel"/>
    <w:tmpl w:val="FF02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9C32248"/>
    <w:multiLevelType w:val="multilevel"/>
    <w:tmpl w:val="BF78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396D2A"/>
    <w:multiLevelType w:val="multilevel"/>
    <w:tmpl w:val="89CAA8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AE5217A"/>
    <w:multiLevelType w:val="multilevel"/>
    <w:tmpl w:val="F06C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0B5955"/>
    <w:multiLevelType w:val="multilevel"/>
    <w:tmpl w:val="90B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5A3197"/>
    <w:multiLevelType w:val="multilevel"/>
    <w:tmpl w:val="53FE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9202D9"/>
    <w:multiLevelType w:val="multilevel"/>
    <w:tmpl w:val="CF5CBB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BA2777F"/>
    <w:multiLevelType w:val="multilevel"/>
    <w:tmpl w:val="2F0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5B3C01"/>
    <w:multiLevelType w:val="multilevel"/>
    <w:tmpl w:val="8180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D3905FB"/>
    <w:multiLevelType w:val="multilevel"/>
    <w:tmpl w:val="297490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D471483"/>
    <w:multiLevelType w:val="multilevel"/>
    <w:tmpl w:val="37D6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D6B0667"/>
    <w:multiLevelType w:val="multilevel"/>
    <w:tmpl w:val="BD24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B3419B"/>
    <w:multiLevelType w:val="multilevel"/>
    <w:tmpl w:val="472845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DD12D8D"/>
    <w:multiLevelType w:val="multilevel"/>
    <w:tmpl w:val="7A2A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E4D4605"/>
    <w:multiLevelType w:val="multilevel"/>
    <w:tmpl w:val="BE4C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EC965D9"/>
    <w:multiLevelType w:val="multilevel"/>
    <w:tmpl w:val="F5C8A6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F596F9E"/>
    <w:multiLevelType w:val="multilevel"/>
    <w:tmpl w:val="AFBC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F607B1D"/>
    <w:multiLevelType w:val="multilevel"/>
    <w:tmpl w:val="C66CC1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F64318E"/>
    <w:multiLevelType w:val="multilevel"/>
    <w:tmpl w:val="92E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A71BB4"/>
    <w:multiLevelType w:val="multilevel"/>
    <w:tmpl w:val="07DA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FCA6965"/>
    <w:multiLevelType w:val="multilevel"/>
    <w:tmpl w:val="477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02E65C8"/>
    <w:multiLevelType w:val="multilevel"/>
    <w:tmpl w:val="E9C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344360"/>
    <w:multiLevelType w:val="multilevel"/>
    <w:tmpl w:val="FB8A8C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0426A95"/>
    <w:multiLevelType w:val="multilevel"/>
    <w:tmpl w:val="2898C7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0BF17F2"/>
    <w:multiLevelType w:val="multilevel"/>
    <w:tmpl w:val="82C2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0D7369E"/>
    <w:multiLevelType w:val="multilevel"/>
    <w:tmpl w:val="2F3A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E14BE7"/>
    <w:multiLevelType w:val="multilevel"/>
    <w:tmpl w:val="2BB0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1935E9A"/>
    <w:multiLevelType w:val="multilevel"/>
    <w:tmpl w:val="E64A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2003A2A"/>
    <w:multiLevelType w:val="multilevel"/>
    <w:tmpl w:val="26CC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22A0655"/>
    <w:multiLevelType w:val="multilevel"/>
    <w:tmpl w:val="592C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27963C2"/>
    <w:multiLevelType w:val="multilevel"/>
    <w:tmpl w:val="CDD6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2B73826"/>
    <w:multiLevelType w:val="multilevel"/>
    <w:tmpl w:val="7E4A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2D81B6A"/>
    <w:multiLevelType w:val="multilevel"/>
    <w:tmpl w:val="EB1AF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32766E6"/>
    <w:multiLevelType w:val="multilevel"/>
    <w:tmpl w:val="C3A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3990083"/>
    <w:multiLevelType w:val="multilevel"/>
    <w:tmpl w:val="98CA26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3C64443"/>
    <w:multiLevelType w:val="multilevel"/>
    <w:tmpl w:val="0C3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3F55849"/>
    <w:multiLevelType w:val="multilevel"/>
    <w:tmpl w:val="7E6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47A3B4A"/>
    <w:multiLevelType w:val="multilevel"/>
    <w:tmpl w:val="A04E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5437219"/>
    <w:multiLevelType w:val="multilevel"/>
    <w:tmpl w:val="F30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59D535C"/>
    <w:multiLevelType w:val="multilevel"/>
    <w:tmpl w:val="4EF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5C67ED6"/>
    <w:multiLevelType w:val="multilevel"/>
    <w:tmpl w:val="6A30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6282991"/>
    <w:multiLevelType w:val="multilevel"/>
    <w:tmpl w:val="B9B4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67F41C2"/>
    <w:multiLevelType w:val="multilevel"/>
    <w:tmpl w:val="F7A6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6950052"/>
    <w:multiLevelType w:val="multilevel"/>
    <w:tmpl w:val="F552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6B2597A"/>
    <w:multiLevelType w:val="multilevel"/>
    <w:tmpl w:val="A7AC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6E200A1"/>
    <w:multiLevelType w:val="multilevel"/>
    <w:tmpl w:val="A1E0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7392483"/>
    <w:multiLevelType w:val="multilevel"/>
    <w:tmpl w:val="BEDCB3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7704DFA"/>
    <w:multiLevelType w:val="multilevel"/>
    <w:tmpl w:val="8420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83566DA"/>
    <w:multiLevelType w:val="multilevel"/>
    <w:tmpl w:val="21A63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84A0839"/>
    <w:multiLevelType w:val="multilevel"/>
    <w:tmpl w:val="42B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8507CF6"/>
    <w:multiLevelType w:val="multilevel"/>
    <w:tmpl w:val="5E1A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8676566"/>
    <w:multiLevelType w:val="multilevel"/>
    <w:tmpl w:val="6E42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8D8519A"/>
    <w:multiLevelType w:val="multilevel"/>
    <w:tmpl w:val="860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94A6E9E"/>
    <w:multiLevelType w:val="multilevel"/>
    <w:tmpl w:val="D524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94B0875"/>
    <w:multiLevelType w:val="multilevel"/>
    <w:tmpl w:val="407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9700CEA"/>
    <w:multiLevelType w:val="multilevel"/>
    <w:tmpl w:val="288A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9ED5B25"/>
    <w:multiLevelType w:val="multilevel"/>
    <w:tmpl w:val="AA7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A462E2C"/>
    <w:multiLevelType w:val="multilevel"/>
    <w:tmpl w:val="37A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A4B5FCB"/>
    <w:multiLevelType w:val="multilevel"/>
    <w:tmpl w:val="6B4E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A973C96"/>
    <w:multiLevelType w:val="multilevel"/>
    <w:tmpl w:val="FE14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ABC65DF"/>
    <w:multiLevelType w:val="multilevel"/>
    <w:tmpl w:val="EEF8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AF84A4F"/>
    <w:multiLevelType w:val="multilevel"/>
    <w:tmpl w:val="12E4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C8E3469"/>
    <w:multiLevelType w:val="multilevel"/>
    <w:tmpl w:val="C126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CAE7CE6"/>
    <w:multiLevelType w:val="multilevel"/>
    <w:tmpl w:val="B3B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CBF04F7"/>
    <w:multiLevelType w:val="multilevel"/>
    <w:tmpl w:val="6DC6D7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CDD7D29"/>
    <w:multiLevelType w:val="multilevel"/>
    <w:tmpl w:val="DF52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D224E85"/>
    <w:multiLevelType w:val="multilevel"/>
    <w:tmpl w:val="1B98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D9357CF"/>
    <w:multiLevelType w:val="multilevel"/>
    <w:tmpl w:val="DE98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DF7368E"/>
    <w:multiLevelType w:val="multilevel"/>
    <w:tmpl w:val="5ED44A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E0258AC"/>
    <w:multiLevelType w:val="multilevel"/>
    <w:tmpl w:val="309C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EB1144F"/>
    <w:multiLevelType w:val="multilevel"/>
    <w:tmpl w:val="7DA4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EE1435D"/>
    <w:multiLevelType w:val="multilevel"/>
    <w:tmpl w:val="EC1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EF1334D"/>
    <w:multiLevelType w:val="multilevel"/>
    <w:tmpl w:val="8A5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F333122"/>
    <w:multiLevelType w:val="multilevel"/>
    <w:tmpl w:val="330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F5B1BB2"/>
    <w:multiLevelType w:val="multilevel"/>
    <w:tmpl w:val="898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F5D7718"/>
    <w:multiLevelType w:val="multilevel"/>
    <w:tmpl w:val="3D10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F6638A2"/>
    <w:multiLevelType w:val="multilevel"/>
    <w:tmpl w:val="B2F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F9723C3"/>
    <w:multiLevelType w:val="multilevel"/>
    <w:tmpl w:val="64E0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FC621FC"/>
    <w:multiLevelType w:val="multilevel"/>
    <w:tmpl w:val="E05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FDC68C4"/>
    <w:multiLevelType w:val="multilevel"/>
    <w:tmpl w:val="D2F2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FE727BE"/>
    <w:multiLevelType w:val="multilevel"/>
    <w:tmpl w:val="D16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03B1F10"/>
    <w:multiLevelType w:val="multilevel"/>
    <w:tmpl w:val="E1B6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040716C"/>
    <w:multiLevelType w:val="multilevel"/>
    <w:tmpl w:val="23C253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0771ECB"/>
    <w:multiLevelType w:val="multilevel"/>
    <w:tmpl w:val="EE5E0A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0BB61D8"/>
    <w:multiLevelType w:val="multilevel"/>
    <w:tmpl w:val="BC68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0BC0744"/>
    <w:multiLevelType w:val="multilevel"/>
    <w:tmpl w:val="CFD6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1043FE8"/>
    <w:multiLevelType w:val="multilevel"/>
    <w:tmpl w:val="F30E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1370089"/>
    <w:multiLevelType w:val="multilevel"/>
    <w:tmpl w:val="4606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1574694"/>
    <w:multiLevelType w:val="multilevel"/>
    <w:tmpl w:val="CD7A3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1B13EF3"/>
    <w:multiLevelType w:val="multilevel"/>
    <w:tmpl w:val="7A10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1D81F5D"/>
    <w:multiLevelType w:val="multilevel"/>
    <w:tmpl w:val="FACC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1DE0469"/>
    <w:multiLevelType w:val="multilevel"/>
    <w:tmpl w:val="DDC21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22E7F8C"/>
    <w:multiLevelType w:val="multilevel"/>
    <w:tmpl w:val="FD92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2FC50BD"/>
    <w:multiLevelType w:val="multilevel"/>
    <w:tmpl w:val="6F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35F248A"/>
    <w:multiLevelType w:val="multilevel"/>
    <w:tmpl w:val="0406C0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38309FF"/>
    <w:multiLevelType w:val="multilevel"/>
    <w:tmpl w:val="5E3C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443548B"/>
    <w:multiLevelType w:val="multilevel"/>
    <w:tmpl w:val="2458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4701CBA"/>
    <w:multiLevelType w:val="multilevel"/>
    <w:tmpl w:val="6F7669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4A052DD"/>
    <w:multiLevelType w:val="multilevel"/>
    <w:tmpl w:val="6FCE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509052A"/>
    <w:multiLevelType w:val="multilevel"/>
    <w:tmpl w:val="8B4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54C0761"/>
    <w:multiLevelType w:val="multilevel"/>
    <w:tmpl w:val="6AC6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6124BC9"/>
    <w:multiLevelType w:val="multilevel"/>
    <w:tmpl w:val="5A921A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6147DBC"/>
    <w:multiLevelType w:val="multilevel"/>
    <w:tmpl w:val="BCC8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653015F"/>
    <w:multiLevelType w:val="multilevel"/>
    <w:tmpl w:val="A2C6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65D6FA0"/>
    <w:multiLevelType w:val="multilevel"/>
    <w:tmpl w:val="4628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66A7374"/>
    <w:multiLevelType w:val="multilevel"/>
    <w:tmpl w:val="0B72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67502C9"/>
    <w:multiLevelType w:val="multilevel"/>
    <w:tmpl w:val="34BA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67D41C9"/>
    <w:multiLevelType w:val="multilevel"/>
    <w:tmpl w:val="1F84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6E840F1"/>
    <w:multiLevelType w:val="multilevel"/>
    <w:tmpl w:val="34A87E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7AD5F3B"/>
    <w:multiLevelType w:val="multilevel"/>
    <w:tmpl w:val="3B36E2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7C86952"/>
    <w:multiLevelType w:val="multilevel"/>
    <w:tmpl w:val="92C4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8FC7A6C"/>
    <w:multiLevelType w:val="multilevel"/>
    <w:tmpl w:val="B310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9427A5C"/>
    <w:multiLevelType w:val="multilevel"/>
    <w:tmpl w:val="F7B09B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99D2FE7"/>
    <w:multiLevelType w:val="multilevel"/>
    <w:tmpl w:val="DBC8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9EC7647"/>
    <w:multiLevelType w:val="multilevel"/>
    <w:tmpl w:val="8EC2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A01126C"/>
    <w:multiLevelType w:val="multilevel"/>
    <w:tmpl w:val="ECB216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A792924"/>
    <w:multiLevelType w:val="multilevel"/>
    <w:tmpl w:val="FDA8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AF35C22"/>
    <w:multiLevelType w:val="multilevel"/>
    <w:tmpl w:val="B33E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B300C68"/>
    <w:multiLevelType w:val="multilevel"/>
    <w:tmpl w:val="60CAAC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B452DF0"/>
    <w:multiLevelType w:val="multilevel"/>
    <w:tmpl w:val="3B82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BDA779B"/>
    <w:multiLevelType w:val="multilevel"/>
    <w:tmpl w:val="70A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BEC3753"/>
    <w:multiLevelType w:val="multilevel"/>
    <w:tmpl w:val="5D98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BED6DF0"/>
    <w:multiLevelType w:val="multilevel"/>
    <w:tmpl w:val="9F18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BF228FF"/>
    <w:multiLevelType w:val="multilevel"/>
    <w:tmpl w:val="E05A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CF60EAA"/>
    <w:multiLevelType w:val="multilevel"/>
    <w:tmpl w:val="A354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D1A0BDE"/>
    <w:multiLevelType w:val="multilevel"/>
    <w:tmpl w:val="CF2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D211414"/>
    <w:multiLevelType w:val="multilevel"/>
    <w:tmpl w:val="DDB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D55601F"/>
    <w:multiLevelType w:val="multilevel"/>
    <w:tmpl w:val="BADE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DF719DC"/>
    <w:multiLevelType w:val="multilevel"/>
    <w:tmpl w:val="69CA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E0817EF"/>
    <w:multiLevelType w:val="multilevel"/>
    <w:tmpl w:val="B0AC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E3F5F11"/>
    <w:multiLevelType w:val="multilevel"/>
    <w:tmpl w:val="9F562D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E4B21AB"/>
    <w:multiLevelType w:val="multilevel"/>
    <w:tmpl w:val="C564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E831113"/>
    <w:multiLevelType w:val="multilevel"/>
    <w:tmpl w:val="690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EF4714E"/>
    <w:multiLevelType w:val="multilevel"/>
    <w:tmpl w:val="19D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F1F634F"/>
    <w:multiLevelType w:val="multilevel"/>
    <w:tmpl w:val="1A8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FE769C8"/>
    <w:multiLevelType w:val="multilevel"/>
    <w:tmpl w:val="F8BA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029581C"/>
    <w:multiLevelType w:val="multilevel"/>
    <w:tmpl w:val="CA082A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0876862"/>
    <w:multiLevelType w:val="multilevel"/>
    <w:tmpl w:val="AE5EEB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0BD0C00"/>
    <w:multiLevelType w:val="multilevel"/>
    <w:tmpl w:val="3A9863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0D75437"/>
    <w:multiLevelType w:val="multilevel"/>
    <w:tmpl w:val="2B10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1106B4E"/>
    <w:multiLevelType w:val="multilevel"/>
    <w:tmpl w:val="DE0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14B4E92"/>
    <w:multiLevelType w:val="multilevel"/>
    <w:tmpl w:val="04EE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1693508"/>
    <w:multiLevelType w:val="multilevel"/>
    <w:tmpl w:val="5E52CC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1775452"/>
    <w:multiLevelType w:val="multilevel"/>
    <w:tmpl w:val="49A2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1973508"/>
    <w:multiLevelType w:val="multilevel"/>
    <w:tmpl w:val="880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19B46C9"/>
    <w:multiLevelType w:val="multilevel"/>
    <w:tmpl w:val="AFE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1C937B9"/>
    <w:multiLevelType w:val="multilevel"/>
    <w:tmpl w:val="CCE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2A22452"/>
    <w:multiLevelType w:val="multilevel"/>
    <w:tmpl w:val="204A42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3EA42A3"/>
    <w:multiLevelType w:val="multilevel"/>
    <w:tmpl w:val="4552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4270919"/>
    <w:multiLevelType w:val="multilevel"/>
    <w:tmpl w:val="89F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4473B35"/>
    <w:multiLevelType w:val="multilevel"/>
    <w:tmpl w:val="377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4473C05"/>
    <w:multiLevelType w:val="multilevel"/>
    <w:tmpl w:val="AA9EFA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44B58E3"/>
    <w:multiLevelType w:val="multilevel"/>
    <w:tmpl w:val="7EFC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498653C"/>
    <w:multiLevelType w:val="multilevel"/>
    <w:tmpl w:val="081A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4FC5F01"/>
    <w:multiLevelType w:val="multilevel"/>
    <w:tmpl w:val="E00A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5857D26"/>
    <w:multiLevelType w:val="multilevel"/>
    <w:tmpl w:val="FCD2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5BE6BD1"/>
    <w:multiLevelType w:val="multilevel"/>
    <w:tmpl w:val="EFC86C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6941CCC"/>
    <w:multiLevelType w:val="multilevel"/>
    <w:tmpl w:val="D19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6EC38A2"/>
    <w:multiLevelType w:val="multilevel"/>
    <w:tmpl w:val="983C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7946966"/>
    <w:multiLevelType w:val="multilevel"/>
    <w:tmpl w:val="747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7962849"/>
    <w:multiLevelType w:val="multilevel"/>
    <w:tmpl w:val="5D5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7A272F5"/>
    <w:multiLevelType w:val="multilevel"/>
    <w:tmpl w:val="DF96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7F74798"/>
    <w:multiLevelType w:val="multilevel"/>
    <w:tmpl w:val="B078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8001EF0"/>
    <w:multiLevelType w:val="multilevel"/>
    <w:tmpl w:val="0C96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83203C7"/>
    <w:multiLevelType w:val="multilevel"/>
    <w:tmpl w:val="1A32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8473337"/>
    <w:multiLevelType w:val="multilevel"/>
    <w:tmpl w:val="F542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85E3D12"/>
    <w:multiLevelType w:val="multilevel"/>
    <w:tmpl w:val="542CB6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8F312B9"/>
    <w:multiLevelType w:val="multilevel"/>
    <w:tmpl w:val="107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93577C3"/>
    <w:multiLevelType w:val="multilevel"/>
    <w:tmpl w:val="AD18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9FB1391"/>
    <w:multiLevelType w:val="multilevel"/>
    <w:tmpl w:val="AC7A5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A102801"/>
    <w:multiLevelType w:val="multilevel"/>
    <w:tmpl w:val="BA7E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A1E4E05"/>
    <w:multiLevelType w:val="multilevel"/>
    <w:tmpl w:val="992E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A9D5D00"/>
    <w:multiLevelType w:val="multilevel"/>
    <w:tmpl w:val="013E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B0B4796"/>
    <w:multiLevelType w:val="multilevel"/>
    <w:tmpl w:val="2CA6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B294314"/>
    <w:multiLevelType w:val="multilevel"/>
    <w:tmpl w:val="28DC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B9918B7"/>
    <w:multiLevelType w:val="multilevel"/>
    <w:tmpl w:val="94A4F1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BA61671"/>
    <w:multiLevelType w:val="multilevel"/>
    <w:tmpl w:val="5774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BC23221"/>
    <w:multiLevelType w:val="multilevel"/>
    <w:tmpl w:val="A002F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BCD6E7C"/>
    <w:multiLevelType w:val="multilevel"/>
    <w:tmpl w:val="A058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C5C4813"/>
    <w:multiLevelType w:val="multilevel"/>
    <w:tmpl w:val="649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C6821BE"/>
    <w:multiLevelType w:val="multilevel"/>
    <w:tmpl w:val="4CEC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D163868"/>
    <w:multiLevelType w:val="multilevel"/>
    <w:tmpl w:val="6962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D1B68FD"/>
    <w:multiLevelType w:val="multilevel"/>
    <w:tmpl w:val="F9A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D92476A"/>
    <w:multiLevelType w:val="multilevel"/>
    <w:tmpl w:val="F4946B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DB87987"/>
    <w:multiLevelType w:val="multilevel"/>
    <w:tmpl w:val="080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DFE7811"/>
    <w:multiLevelType w:val="multilevel"/>
    <w:tmpl w:val="DD6C31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E18715E"/>
    <w:multiLevelType w:val="multilevel"/>
    <w:tmpl w:val="DE4C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E2B3A4A"/>
    <w:multiLevelType w:val="multilevel"/>
    <w:tmpl w:val="B538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E587701"/>
    <w:multiLevelType w:val="multilevel"/>
    <w:tmpl w:val="8988A1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E981657"/>
    <w:multiLevelType w:val="multilevel"/>
    <w:tmpl w:val="8BC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EAB6260"/>
    <w:multiLevelType w:val="multilevel"/>
    <w:tmpl w:val="8E00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D70C13"/>
    <w:multiLevelType w:val="multilevel"/>
    <w:tmpl w:val="CB04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F4D38CD"/>
    <w:multiLevelType w:val="multilevel"/>
    <w:tmpl w:val="9E7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07912F8"/>
    <w:multiLevelType w:val="multilevel"/>
    <w:tmpl w:val="E41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11D3838"/>
    <w:multiLevelType w:val="multilevel"/>
    <w:tmpl w:val="ED4A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1F7693F"/>
    <w:multiLevelType w:val="multilevel"/>
    <w:tmpl w:val="C41E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266764C"/>
    <w:multiLevelType w:val="multilevel"/>
    <w:tmpl w:val="155C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2946016"/>
    <w:multiLevelType w:val="multilevel"/>
    <w:tmpl w:val="F8E89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2975A14"/>
    <w:multiLevelType w:val="multilevel"/>
    <w:tmpl w:val="FD14AF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2EE57F5"/>
    <w:multiLevelType w:val="multilevel"/>
    <w:tmpl w:val="371E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30017C9"/>
    <w:multiLevelType w:val="multilevel"/>
    <w:tmpl w:val="421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3170F4F"/>
    <w:multiLevelType w:val="multilevel"/>
    <w:tmpl w:val="DF02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3C77DE4"/>
    <w:multiLevelType w:val="multilevel"/>
    <w:tmpl w:val="D13A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3E15801"/>
    <w:multiLevelType w:val="multilevel"/>
    <w:tmpl w:val="CF4062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4553F2F"/>
    <w:multiLevelType w:val="multilevel"/>
    <w:tmpl w:val="7F5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4565001"/>
    <w:multiLevelType w:val="multilevel"/>
    <w:tmpl w:val="D9BC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4732373"/>
    <w:multiLevelType w:val="multilevel"/>
    <w:tmpl w:val="6F4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49A7B68"/>
    <w:multiLevelType w:val="multilevel"/>
    <w:tmpl w:val="0B3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49F564F"/>
    <w:multiLevelType w:val="multilevel"/>
    <w:tmpl w:val="AED0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4A94B38"/>
    <w:multiLevelType w:val="multilevel"/>
    <w:tmpl w:val="BC56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5D953FE"/>
    <w:multiLevelType w:val="multilevel"/>
    <w:tmpl w:val="EA74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6252EB1"/>
    <w:multiLevelType w:val="multilevel"/>
    <w:tmpl w:val="CD9ED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6560B7A"/>
    <w:multiLevelType w:val="multilevel"/>
    <w:tmpl w:val="056A2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6AC72F0"/>
    <w:multiLevelType w:val="multilevel"/>
    <w:tmpl w:val="878E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6DF2D65"/>
    <w:multiLevelType w:val="multilevel"/>
    <w:tmpl w:val="5B86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7206576"/>
    <w:multiLevelType w:val="multilevel"/>
    <w:tmpl w:val="560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7332EF1"/>
    <w:multiLevelType w:val="multilevel"/>
    <w:tmpl w:val="FE743A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78874B4"/>
    <w:multiLevelType w:val="multilevel"/>
    <w:tmpl w:val="FA6A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8035FAF"/>
    <w:multiLevelType w:val="multilevel"/>
    <w:tmpl w:val="0986A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8CA2C4A"/>
    <w:multiLevelType w:val="multilevel"/>
    <w:tmpl w:val="9F0E47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9255BA8"/>
    <w:multiLevelType w:val="multilevel"/>
    <w:tmpl w:val="1A1E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9B3229C"/>
    <w:multiLevelType w:val="multilevel"/>
    <w:tmpl w:val="D92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9EB0AE0"/>
    <w:multiLevelType w:val="multilevel"/>
    <w:tmpl w:val="B4BC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A10114A"/>
    <w:multiLevelType w:val="multilevel"/>
    <w:tmpl w:val="F214A4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AA71C5E"/>
    <w:multiLevelType w:val="multilevel"/>
    <w:tmpl w:val="ED6020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B6C24C2"/>
    <w:multiLevelType w:val="multilevel"/>
    <w:tmpl w:val="9EF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BAB36E3"/>
    <w:multiLevelType w:val="multilevel"/>
    <w:tmpl w:val="CD06EB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BDD2E56"/>
    <w:multiLevelType w:val="multilevel"/>
    <w:tmpl w:val="A18AB1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C1F118A"/>
    <w:multiLevelType w:val="multilevel"/>
    <w:tmpl w:val="1E90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D4E7708"/>
    <w:multiLevelType w:val="multilevel"/>
    <w:tmpl w:val="7FD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D7D7602"/>
    <w:multiLevelType w:val="multilevel"/>
    <w:tmpl w:val="D5C6B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D90410E"/>
    <w:multiLevelType w:val="multilevel"/>
    <w:tmpl w:val="F9C0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D98157E"/>
    <w:multiLevelType w:val="multilevel"/>
    <w:tmpl w:val="83DABD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DF03FC7"/>
    <w:multiLevelType w:val="multilevel"/>
    <w:tmpl w:val="120C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E0727A8"/>
    <w:multiLevelType w:val="multilevel"/>
    <w:tmpl w:val="21B8EC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E3D4A4B"/>
    <w:multiLevelType w:val="multilevel"/>
    <w:tmpl w:val="A2DC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E945399"/>
    <w:multiLevelType w:val="multilevel"/>
    <w:tmpl w:val="977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ECA559A"/>
    <w:multiLevelType w:val="multilevel"/>
    <w:tmpl w:val="8B24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F000821"/>
    <w:multiLevelType w:val="multilevel"/>
    <w:tmpl w:val="19BEF9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F054442"/>
    <w:multiLevelType w:val="multilevel"/>
    <w:tmpl w:val="9C7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F344EEF"/>
    <w:multiLevelType w:val="multilevel"/>
    <w:tmpl w:val="C14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F5A08E3"/>
    <w:multiLevelType w:val="multilevel"/>
    <w:tmpl w:val="19308F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F860D98"/>
    <w:multiLevelType w:val="multilevel"/>
    <w:tmpl w:val="8298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FD90EBD"/>
    <w:multiLevelType w:val="multilevel"/>
    <w:tmpl w:val="485A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0EF1426"/>
    <w:multiLevelType w:val="multilevel"/>
    <w:tmpl w:val="57EA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1073A74"/>
    <w:multiLevelType w:val="multilevel"/>
    <w:tmpl w:val="58A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1877C00"/>
    <w:multiLevelType w:val="multilevel"/>
    <w:tmpl w:val="B284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1C24CEE"/>
    <w:multiLevelType w:val="multilevel"/>
    <w:tmpl w:val="0C3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250167A"/>
    <w:multiLevelType w:val="multilevel"/>
    <w:tmpl w:val="D4F2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2CF1406"/>
    <w:multiLevelType w:val="multilevel"/>
    <w:tmpl w:val="E240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3010389"/>
    <w:multiLevelType w:val="multilevel"/>
    <w:tmpl w:val="AB3E14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33B50B5"/>
    <w:multiLevelType w:val="multilevel"/>
    <w:tmpl w:val="F8E4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36509B8"/>
    <w:multiLevelType w:val="multilevel"/>
    <w:tmpl w:val="096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3756BC8"/>
    <w:multiLevelType w:val="multilevel"/>
    <w:tmpl w:val="350C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3774C4B"/>
    <w:multiLevelType w:val="multilevel"/>
    <w:tmpl w:val="1716E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3A11507"/>
    <w:multiLevelType w:val="multilevel"/>
    <w:tmpl w:val="ABD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3C03E6E"/>
    <w:multiLevelType w:val="multilevel"/>
    <w:tmpl w:val="998036A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3D143E8"/>
    <w:multiLevelType w:val="multilevel"/>
    <w:tmpl w:val="B150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42F5E5D"/>
    <w:multiLevelType w:val="multilevel"/>
    <w:tmpl w:val="A68C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4494AC6"/>
    <w:multiLevelType w:val="multilevel"/>
    <w:tmpl w:val="BB68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4BE4273"/>
    <w:multiLevelType w:val="multilevel"/>
    <w:tmpl w:val="E9C8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52E08E7"/>
    <w:multiLevelType w:val="multilevel"/>
    <w:tmpl w:val="6624F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5DA4E5A"/>
    <w:multiLevelType w:val="multilevel"/>
    <w:tmpl w:val="4476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60A0719"/>
    <w:multiLevelType w:val="multilevel"/>
    <w:tmpl w:val="E9D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60E0D30"/>
    <w:multiLevelType w:val="multilevel"/>
    <w:tmpl w:val="1A1854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64B3101"/>
    <w:multiLevelType w:val="multilevel"/>
    <w:tmpl w:val="3EA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67E704A"/>
    <w:multiLevelType w:val="multilevel"/>
    <w:tmpl w:val="3E84B6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75D4870"/>
    <w:multiLevelType w:val="multilevel"/>
    <w:tmpl w:val="6CCE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7843DD4"/>
    <w:multiLevelType w:val="multilevel"/>
    <w:tmpl w:val="83C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7897230"/>
    <w:multiLevelType w:val="multilevel"/>
    <w:tmpl w:val="C8A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7D96D4D"/>
    <w:multiLevelType w:val="multilevel"/>
    <w:tmpl w:val="C2F4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8157613"/>
    <w:multiLevelType w:val="multilevel"/>
    <w:tmpl w:val="372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9461E01"/>
    <w:multiLevelType w:val="multilevel"/>
    <w:tmpl w:val="A514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98634D2"/>
    <w:multiLevelType w:val="multilevel"/>
    <w:tmpl w:val="3D1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98F0AE9"/>
    <w:multiLevelType w:val="multilevel"/>
    <w:tmpl w:val="8AAE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9E72F81"/>
    <w:multiLevelType w:val="multilevel"/>
    <w:tmpl w:val="2F4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A4F59A6"/>
    <w:multiLevelType w:val="multilevel"/>
    <w:tmpl w:val="E38E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A68016E"/>
    <w:multiLevelType w:val="multilevel"/>
    <w:tmpl w:val="1B5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A831C16"/>
    <w:multiLevelType w:val="multilevel"/>
    <w:tmpl w:val="613C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AA2383C"/>
    <w:multiLevelType w:val="multilevel"/>
    <w:tmpl w:val="191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B2A2BA5"/>
    <w:multiLevelType w:val="multilevel"/>
    <w:tmpl w:val="265633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B8F486F"/>
    <w:multiLevelType w:val="multilevel"/>
    <w:tmpl w:val="1406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BE24263"/>
    <w:multiLevelType w:val="multilevel"/>
    <w:tmpl w:val="0F6CF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C8E7C57"/>
    <w:multiLevelType w:val="multilevel"/>
    <w:tmpl w:val="F63AB7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D822106"/>
    <w:multiLevelType w:val="multilevel"/>
    <w:tmpl w:val="58D8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E8C58CF"/>
    <w:multiLevelType w:val="multilevel"/>
    <w:tmpl w:val="9CB8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EA0689E"/>
    <w:multiLevelType w:val="multilevel"/>
    <w:tmpl w:val="7C4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EB6474D"/>
    <w:multiLevelType w:val="multilevel"/>
    <w:tmpl w:val="2E10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F1E4087"/>
    <w:multiLevelType w:val="multilevel"/>
    <w:tmpl w:val="7334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F366B30"/>
    <w:multiLevelType w:val="multilevel"/>
    <w:tmpl w:val="CB3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F771D5B"/>
    <w:multiLevelType w:val="multilevel"/>
    <w:tmpl w:val="EC10C5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F7B3F72"/>
    <w:multiLevelType w:val="multilevel"/>
    <w:tmpl w:val="926C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01428E8"/>
    <w:multiLevelType w:val="multilevel"/>
    <w:tmpl w:val="EBA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01F4CFE"/>
    <w:multiLevelType w:val="multilevel"/>
    <w:tmpl w:val="D3501D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0B67B1A"/>
    <w:multiLevelType w:val="multilevel"/>
    <w:tmpl w:val="D792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0F01DD9"/>
    <w:multiLevelType w:val="multilevel"/>
    <w:tmpl w:val="70A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12C21AC"/>
    <w:multiLevelType w:val="multilevel"/>
    <w:tmpl w:val="088C3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1387E92"/>
    <w:multiLevelType w:val="multilevel"/>
    <w:tmpl w:val="0D36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1444836"/>
    <w:multiLevelType w:val="multilevel"/>
    <w:tmpl w:val="20D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16F374E"/>
    <w:multiLevelType w:val="multilevel"/>
    <w:tmpl w:val="F1FC04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3811A14"/>
    <w:multiLevelType w:val="multilevel"/>
    <w:tmpl w:val="522C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39058C5"/>
    <w:multiLevelType w:val="multilevel"/>
    <w:tmpl w:val="6B2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3E760B1"/>
    <w:multiLevelType w:val="multilevel"/>
    <w:tmpl w:val="5594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42103DB"/>
    <w:multiLevelType w:val="multilevel"/>
    <w:tmpl w:val="46D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42B1EB5"/>
    <w:multiLevelType w:val="multilevel"/>
    <w:tmpl w:val="8D84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42E0BBB"/>
    <w:multiLevelType w:val="multilevel"/>
    <w:tmpl w:val="80C0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4956780"/>
    <w:multiLevelType w:val="multilevel"/>
    <w:tmpl w:val="C51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4957DCB"/>
    <w:multiLevelType w:val="multilevel"/>
    <w:tmpl w:val="43F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4A26224"/>
    <w:multiLevelType w:val="multilevel"/>
    <w:tmpl w:val="8938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4A97F52"/>
    <w:multiLevelType w:val="multilevel"/>
    <w:tmpl w:val="6702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5180D49"/>
    <w:multiLevelType w:val="multilevel"/>
    <w:tmpl w:val="99C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5831BFF"/>
    <w:multiLevelType w:val="multilevel"/>
    <w:tmpl w:val="6F9E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5AA00AF"/>
    <w:multiLevelType w:val="multilevel"/>
    <w:tmpl w:val="AE706B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65D26CA5"/>
    <w:multiLevelType w:val="multilevel"/>
    <w:tmpl w:val="6EEC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6115509"/>
    <w:multiLevelType w:val="multilevel"/>
    <w:tmpl w:val="10B0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6187D3C"/>
    <w:multiLevelType w:val="multilevel"/>
    <w:tmpl w:val="6A6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62563CA"/>
    <w:multiLevelType w:val="multilevel"/>
    <w:tmpl w:val="F6D8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63D0C53"/>
    <w:multiLevelType w:val="multilevel"/>
    <w:tmpl w:val="1EE2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6910671"/>
    <w:multiLevelType w:val="multilevel"/>
    <w:tmpl w:val="8630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7307553"/>
    <w:multiLevelType w:val="multilevel"/>
    <w:tmpl w:val="885A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7322832"/>
    <w:multiLevelType w:val="multilevel"/>
    <w:tmpl w:val="7D3CE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7447402"/>
    <w:multiLevelType w:val="multilevel"/>
    <w:tmpl w:val="7BF8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7C361F2"/>
    <w:multiLevelType w:val="multilevel"/>
    <w:tmpl w:val="8088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7F02821"/>
    <w:multiLevelType w:val="multilevel"/>
    <w:tmpl w:val="76AA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8537427"/>
    <w:multiLevelType w:val="multilevel"/>
    <w:tmpl w:val="A9B0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8943D2F"/>
    <w:multiLevelType w:val="multilevel"/>
    <w:tmpl w:val="DFD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8CC2B2D"/>
    <w:multiLevelType w:val="multilevel"/>
    <w:tmpl w:val="1E0C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8DB75DA"/>
    <w:multiLevelType w:val="multilevel"/>
    <w:tmpl w:val="F23A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97C0387"/>
    <w:multiLevelType w:val="multilevel"/>
    <w:tmpl w:val="E7B22D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698E4A99"/>
    <w:multiLevelType w:val="multilevel"/>
    <w:tmpl w:val="0430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9A23A15"/>
    <w:multiLevelType w:val="multilevel"/>
    <w:tmpl w:val="FE5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9BD3748"/>
    <w:multiLevelType w:val="multilevel"/>
    <w:tmpl w:val="F432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9EB23CF"/>
    <w:multiLevelType w:val="multilevel"/>
    <w:tmpl w:val="FA7C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9EB3170"/>
    <w:multiLevelType w:val="multilevel"/>
    <w:tmpl w:val="C4E4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A047A33"/>
    <w:multiLevelType w:val="multilevel"/>
    <w:tmpl w:val="91A6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A760B93"/>
    <w:multiLevelType w:val="multilevel"/>
    <w:tmpl w:val="911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AE17993"/>
    <w:multiLevelType w:val="multilevel"/>
    <w:tmpl w:val="8808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AED4DFB"/>
    <w:multiLevelType w:val="multilevel"/>
    <w:tmpl w:val="C800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B2406D6"/>
    <w:multiLevelType w:val="multilevel"/>
    <w:tmpl w:val="D80C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B2C3335"/>
    <w:multiLevelType w:val="multilevel"/>
    <w:tmpl w:val="674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BA61618"/>
    <w:multiLevelType w:val="multilevel"/>
    <w:tmpl w:val="8038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BD64BB7"/>
    <w:multiLevelType w:val="multilevel"/>
    <w:tmpl w:val="D0AA85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CD16644"/>
    <w:multiLevelType w:val="multilevel"/>
    <w:tmpl w:val="FCB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CEE31F1"/>
    <w:multiLevelType w:val="multilevel"/>
    <w:tmpl w:val="690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D5C352E"/>
    <w:multiLevelType w:val="multilevel"/>
    <w:tmpl w:val="A1B8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DAA577F"/>
    <w:multiLevelType w:val="multilevel"/>
    <w:tmpl w:val="E8B06C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E1F7239"/>
    <w:multiLevelType w:val="multilevel"/>
    <w:tmpl w:val="85D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EBC71A9"/>
    <w:multiLevelType w:val="multilevel"/>
    <w:tmpl w:val="7190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F456C76"/>
    <w:multiLevelType w:val="multilevel"/>
    <w:tmpl w:val="799482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FB414FC"/>
    <w:multiLevelType w:val="multilevel"/>
    <w:tmpl w:val="8F02C8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0AD6078"/>
    <w:multiLevelType w:val="multilevel"/>
    <w:tmpl w:val="4CFC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1A937B5"/>
    <w:multiLevelType w:val="multilevel"/>
    <w:tmpl w:val="9D98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2EA3F95"/>
    <w:multiLevelType w:val="multilevel"/>
    <w:tmpl w:val="F8EC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32B0236"/>
    <w:multiLevelType w:val="multilevel"/>
    <w:tmpl w:val="0138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34E425E"/>
    <w:multiLevelType w:val="multilevel"/>
    <w:tmpl w:val="B868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37058AB"/>
    <w:multiLevelType w:val="multilevel"/>
    <w:tmpl w:val="C21672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3781ED4"/>
    <w:multiLevelType w:val="multilevel"/>
    <w:tmpl w:val="CE34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3850B1A"/>
    <w:multiLevelType w:val="multilevel"/>
    <w:tmpl w:val="2A3C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3A14122"/>
    <w:multiLevelType w:val="multilevel"/>
    <w:tmpl w:val="E92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3B65506"/>
    <w:multiLevelType w:val="multilevel"/>
    <w:tmpl w:val="1B1E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41B137B"/>
    <w:multiLevelType w:val="multilevel"/>
    <w:tmpl w:val="EEF2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74315208"/>
    <w:multiLevelType w:val="multilevel"/>
    <w:tmpl w:val="7A50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4536C8F"/>
    <w:multiLevelType w:val="multilevel"/>
    <w:tmpl w:val="DEB8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4650BF9"/>
    <w:multiLevelType w:val="multilevel"/>
    <w:tmpl w:val="F9E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48C7910"/>
    <w:multiLevelType w:val="multilevel"/>
    <w:tmpl w:val="59C8A7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74CF019F"/>
    <w:multiLevelType w:val="multilevel"/>
    <w:tmpl w:val="AE50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4D97C10"/>
    <w:multiLevelType w:val="multilevel"/>
    <w:tmpl w:val="9782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4F11392"/>
    <w:multiLevelType w:val="multilevel"/>
    <w:tmpl w:val="DB3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5016A71"/>
    <w:multiLevelType w:val="multilevel"/>
    <w:tmpl w:val="9908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5116FB0"/>
    <w:multiLevelType w:val="multilevel"/>
    <w:tmpl w:val="A944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51A2F62"/>
    <w:multiLevelType w:val="multilevel"/>
    <w:tmpl w:val="0008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52268D6"/>
    <w:multiLevelType w:val="multilevel"/>
    <w:tmpl w:val="4C32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590630F"/>
    <w:multiLevelType w:val="multilevel"/>
    <w:tmpl w:val="E73EE73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75C84B02"/>
    <w:multiLevelType w:val="multilevel"/>
    <w:tmpl w:val="A01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5E3655B"/>
    <w:multiLevelType w:val="multilevel"/>
    <w:tmpl w:val="372E64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763947C6"/>
    <w:multiLevelType w:val="multilevel"/>
    <w:tmpl w:val="6A58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6D0659C"/>
    <w:multiLevelType w:val="multilevel"/>
    <w:tmpl w:val="C086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7D60C35"/>
    <w:multiLevelType w:val="multilevel"/>
    <w:tmpl w:val="F984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8157EFE"/>
    <w:multiLevelType w:val="multilevel"/>
    <w:tmpl w:val="3260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8231AB5"/>
    <w:multiLevelType w:val="multilevel"/>
    <w:tmpl w:val="A048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82B6101"/>
    <w:multiLevelType w:val="multilevel"/>
    <w:tmpl w:val="77E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9033F62"/>
    <w:multiLevelType w:val="multilevel"/>
    <w:tmpl w:val="A722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9C974C4"/>
    <w:multiLevelType w:val="multilevel"/>
    <w:tmpl w:val="990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9F6352C"/>
    <w:multiLevelType w:val="multilevel"/>
    <w:tmpl w:val="2F3A4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7A0E4A3D"/>
    <w:multiLevelType w:val="multilevel"/>
    <w:tmpl w:val="A9AC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A5B413A"/>
    <w:multiLevelType w:val="multilevel"/>
    <w:tmpl w:val="FD70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7A5E3700"/>
    <w:multiLevelType w:val="multilevel"/>
    <w:tmpl w:val="593849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A9743E2"/>
    <w:multiLevelType w:val="multilevel"/>
    <w:tmpl w:val="02D8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AA56D7F"/>
    <w:multiLevelType w:val="multilevel"/>
    <w:tmpl w:val="FB94132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7ADB750E"/>
    <w:multiLevelType w:val="multilevel"/>
    <w:tmpl w:val="CB1E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7AF85AD4"/>
    <w:multiLevelType w:val="multilevel"/>
    <w:tmpl w:val="5F2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7B204823"/>
    <w:multiLevelType w:val="multilevel"/>
    <w:tmpl w:val="2F6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B484FE7"/>
    <w:multiLevelType w:val="multilevel"/>
    <w:tmpl w:val="224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B5F4E35"/>
    <w:multiLevelType w:val="multilevel"/>
    <w:tmpl w:val="316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B786B58"/>
    <w:multiLevelType w:val="multilevel"/>
    <w:tmpl w:val="95B6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BDF5E78"/>
    <w:multiLevelType w:val="multilevel"/>
    <w:tmpl w:val="F73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C0179E1"/>
    <w:multiLevelType w:val="multilevel"/>
    <w:tmpl w:val="FE4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C400894"/>
    <w:multiLevelType w:val="multilevel"/>
    <w:tmpl w:val="A394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C5776BF"/>
    <w:multiLevelType w:val="multilevel"/>
    <w:tmpl w:val="9EF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C6E6B6C"/>
    <w:multiLevelType w:val="multilevel"/>
    <w:tmpl w:val="A2F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D1E3463"/>
    <w:multiLevelType w:val="multilevel"/>
    <w:tmpl w:val="FB4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D4339D3"/>
    <w:multiLevelType w:val="multilevel"/>
    <w:tmpl w:val="29B2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DCD799D"/>
    <w:multiLevelType w:val="multilevel"/>
    <w:tmpl w:val="8266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E7051E6"/>
    <w:multiLevelType w:val="multilevel"/>
    <w:tmpl w:val="6B2A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E710D44"/>
    <w:multiLevelType w:val="multilevel"/>
    <w:tmpl w:val="1B08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ED05887"/>
    <w:multiLevelType w:val="multilevel"/>
    <w:tmpl w:val="F48E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F343F68"/>
    <w:multiLevelType w:val="multilevel"/>
    <w:tmpl w:val="548C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F8D2AAE"/>
    <w:multiLevelType w:val="multilevel"/>
    <w:tmpl w:val="FDE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F8E466D"/>
    <w:multiLevelType w:val="multilevel"/>
    <w:tmpl w:val="F68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F9B2692"/>
    <w:multiLevelType w:val="multilevel"/>
    <w:tmpl w:val="D0C8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FF243DD"/>
    <w:multiLevelType w:val="multilevel"/>
    <w:tmpl w:val="86E2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9700024">
    <w:abstractNumId w:val="408"/>
  </w:num>
  <w:num w:numId="2" w16cid:durableId="99450338">
    <w:abstractNumId w:val="93"/>
  </w:num>
  <w:num w:numId="3" w16cid:durableId="1721055483">
    <w:abstractNumId w:val="94"/>
  </w:num>
  <w:num w:numId="4" w16cid:durableId="796144647">
    <w:abstractNumId w:val="218"/>
  </w:num>
  <w:num w:numId="5" w16cid:durableId="1473446806">
    <w:abstractNumId w:val="197"/>
  </w:num>
  <w:num w:numId="6" w16cid:durableId="1580597453">
    <w:abstractNumId w:val="279"/>
  </w:num>
  <w:num w:numId="7" w16cid:durableId="806163424">
    <w:abstractNumId w:val="368"/>
  </w:num>
  <w:num w:numId="8" w16cid:durableId="802623008">
    <w:abstractNumId w:val="117"/>
  </w:num>
  <w:num w:numId="9" w16cid:durableId="162937929">
    <w:abstractNumId w:val="91"/>
  </w:num>
  <w:num w:numId="10" w16cid:durableId="1742480104">
    <w:abstractNumId w:val="414"/>
  </w:num>
  <w:num w:numId="11" w16cid:durableId="667026110">
    <w:abstractNumId w:val="312"/>
  </w:num>
  <w:num w:numId="12" w16cid:durableId="719979610">
    <w:abstractNumId w:val="314"/>
  </w:num>
  <w:num w:numId="13" w16cid:durableId="665595678">
    <w:abstractNumId w:val="171"/>
  </w:num>
  <w:num w:numId="14" w16cid:durableId="474835578">
    <w:abstractNumId w:val="238"/>
  </w:num>
  <w:num w:numId="15" w16cid:durableId="1747921627">
    <w:abstractNumId w:val="123"/>
  </w:num>
  <w:num w:numId="16" w16cid:durableId="1318342033">
    <w:abstractNumId w:val="243"/>
  </w:num>
  <w:num w:numId="17" w16cid:durableId="389228445">
    <w:abstractNumId w:val="40"/>
  </w:num>
  <w:num w:numId="18" w16cid:durableId="1170759362">
    <w:abstractNumId w:val="444"/>
  </w:num>
  <w:num w:numId="19" w16cid:durableId="762342798">
    <w:abstractNumId w:val="74"/>
  </w:num>
  <w:num w:numId="20" w16cid:durableId="761797200">
    <w:abstractNumId w:val="120"/>
  </w:num>
  <w:num w:numId="21" w16cid:durableId="1309362690">
    <w:abstractNumId w:val="109"/>
  </w:num>
  <w:num w:numId="22" w16cid:durableId="312947850">
    <w:abstractNumId w:val="345"/>
  </w:num>
  <w:num w:numId="23" w16cid:durableId="313412983">
    <w:abstractNumId w:val="232"/>
  </w:num>
  <w:num w:numId="24" w16cid:durableId="1038359014">
    <w:abstractNumId w:val="89"/>
  </w:num>
  <w:num w:numId="25" w16cid:durableId="1038356295">
    <w:abstractNumId w:val="185"/>
  </w:num>
  <w:num w:numId="26" w16cid:durableId="961038314">
    <w:abstractNumId w:val="313"/>
  </w:num>
  <w:num w:numId="27" w16cid:durableId="669405616">
    <w:abstractNumId w:val="135"/>
  </w:num>
  <w:num w:numId="28" w16cid:durableId="1864513586">
    <w:abstractNumId w:val="76"/>
  </w:num>
  <w:num w:numId="29" w16cid:durableId="434979069">
    <w:abstractNumId w:val="66"/>
  </w:num>
  <w:num w:numId="30" w16cid:durableId="1559514786">
    <w:abstractNumId w:val="229"/>
  </w:num>
  <w:num w:numId="31" w16cid:durableId="1881282530">
    <w:abstractNumId w:val="300"/>
  </w:num>
  <w:num w:numId="32" w16cid:durableId="104738463">
    <w:abstractNumId w:val="321"/>
  </w:num>
  <w:num w:numId="33" w16cid:durableId="1540245361">
    <w:abstractNumId w:val="251"/>
  </w:num>
  <w:num w:numId="34" w16cid:durableId="281544381">
    <w:abstractNumId w:val="32"/>
  </w:num>
  <w:num w:numId="35" w16cid:durableId="933244602">
    <w:abstractNumId w:val="236"/>
  </w:num>
  <w:num w:numId="36" w16cid:durableId="628391098">
    <w:abstractNumId w:val="335"/>
  </w:num>
  <w:num w:numId="37" w16cid:durableId="160394413">
    <w:abstractNumId w:val="273"/>
  </w:num>
  <w:num w:numId="38" w16cid:durableId="1620380218">
    <w:abstractNumId w:val="19"/>
  </w:num>
  <w:num w:numId="39" w16cid:durableId="746417138">
    <w:abstractNumId w:val="429"/>
  </w:num>
  <w:num w:numId="40" w16cid:durableId="177238272">
    <w:abstractNumId w:val="324"/>
  </w:num>
  <w:num w:numId="41" w16cid:durableId="1547327585">
    <w:abstractNumId w:val="355"/>
  </w:num>
  <w:num w:numId="42" w16cid:durableId="1822842085">
    <w:abstractNumId w:val="269"/>
  </w:num>
  <w:num w:numId="43" w16cid:durableId="113253327">
    <w:abstractNumId w:val="445"/>
  </w:num>
  <w:num w:numId="44" w16cid:durableId="1346177538">
    <w:abstractNumId w:val="104"/>
  </w:num>
  <w:num w:numId="45" w16cid:durableId="93211925">
    <w:abstractNumId w:val="146"/>
  </w:num>
  <w:num w:numId="46" w16cid:durableId="633291000">
    <w:abstractNumId w:val="374"/>
  </w:num>
  <w:num w:numId="47" w16cid:durableId="2030333330">
    <w:abstractNumId w:val="105"/>
  </w:num>
  <w:num w:numId="48" w16cid:durableId="1875607422">
    <w:abstractNumId w:val="249"/>
  </w:num>
  <w:num w:numId="49" w16cid:durableId="933854284">
    <w:abstractNumId w:val="280"/>
  </w:num>
  <w:num w:numId="50" w16cid:durableId="1535078619">
    <w:abstractNumId w:val="237"/>
  </w:num>
  <w:num w:numId="51" w16cid:durableId="872117034">
    <w:abstractNumId w:val="301"/>
  </w:num>
  <w:num w:numId="52" w16cid:durableId="240264464">
    <w:abstractNumId w:val="357"/>
  </w:num>
  <w:num w:numId="53" w16cid:durableId="1888032315">
    <w:abstractNumId w:val="102"/>
  </w:num>
  <w:num w:numId="54" w16cid:durableId="1194339860">
    <w:abstractNumId w:val="426"/>
  </w:num>
  <w:num w:numId="55" w16cid:durableId="263536306">
    <w:abstractNumId w:val="329"/>
  </w:num>
  <w:num w:numId="56" w16cid:durableId="2048868504">
    <w:abstractNumId w:val="337"/>
  </w:num>
  <w:num w:numId="57" w16cid:durableId="477766825">
    <w:abstractNumId w:val="267"/>
  </w:num>
  <w:num w:numId="58" w16cid:durableId="693653204">
    <w:abstractNumId w:val="118"/>
  </w:num>
  <w:num w:numId="59" w16cid:durableId="1058893339">
    <w:abstractNumId w:val="356"/>
  </w:num>
  <w:num w:numId="60" w16cid:durableId="1423142875">
    <w:abstractNumId w:val="287"/>
  </w:num>
  <w:num w:numId="61" w16cid:durableId="1018889307">
    <w:abstractNumId w:val="87"/>
  </w:num>
  <w:num w:numId="62" w16cid:durableId="1738431264">
    <w:abstractNumId w:val="265"/>
  </w:num>
  <w:num w:numId="63" w16cid:durableId="58097152">
    <w:abstractNumId w:val="175"/>
  </w:num>
  <w:num w:numId="64" w16cid:durableId="98256831">
    <w:abstractNumId w:val="41"/>
  </w:num>
  <w:num w:numId="65" w16cid:durableId="792140213">
    <w:abstractNumId w:val="177"/>
  </w:num>
  <w:num w:numId="66" w16cid:durableId="1196776012">
    <w:abstractNumId w:val="403"/>
  </w:num>
  <w:num w:numId="67" w16cid:durableId="1118375408">
    <w:abstractNumId w:val="362"/>
  </w:num>
  <w:num w:numId="68" w16cid:durableId="742801027">
    <w:abstractNumId w:val="392"/>
  </w:num>
  <w:num w:numId="69" w16cid:durableId="1696230230">
    <w:abstractNumId w:val="407"/>
  </w:num>
  <w:num w:numId="70" w16cid:durableId="1231496949">
    <w:abstractNumId w:val="99"/>
  </w:num>
  <w:num w:numId="71" w16cid:durableId="1322586808">
    <w:abstractNumId w:val="212"/>
  </w:num>
  <w:num w:numId="72" w16cid:durableId="1160585103">
    <w:abstractNumId w:val="231"/>
  </w:num>
  <w:num w:numId="73" w16cid:durableId="1648585652">
    <w:abstractNumId w:val="369"/>
  </w:num>
  <w:num w:numId="74" w16cid:durableId="746390584">
    <w:abstractNumId w:val="194"/>
  </w:num>
  <w:num w:numId="75" w16cid:durableId="413824064">
    <w:abstractNumId w:val="72"/>
  </w:num>
  <w:num w:numId="76" w16cid:durableId="814303124">
    <w:abstractNumId w:val="106"/>
  </w:num>
  <w:num w:numId="77" w16cid:durableId="287778427">
    <w:abstractNumId w:val="217"/>
  </w:num>
  <w:num w:numId="78" w16cid:durableId="61031427">
    <w:abstractNumId w:val="202"/>
  </w:num>
  <w:num w:numId="79" w16cid:durableId="705259399">
    <w:abstractNumId w:val="379"/>
  </w:num>
  <w:num w:numId="80" w16cid:durableId="1826583936">
    <w:abstractNumId w:val="346"/>
  </w:num>
  <w:num w:numId="81" w16cid:durableId="1930431417">
    <w:abstractNumId w:val="60"/>
  </w:num>
  <w:num w:numId="82" w16cid:durableId="1591813776">
    <w:abstractNumId w:val="360"/>
  </w:num>
  <w:num w:numId="83" w16cid:durableId="825560615">
    <w:abstractNumId w:val="154"/>
  </w:num>
  <w:num w:numId="84" w16cid:durableId="1197348198">
    <w:abstractNumId w:val="181"/>
  </w:num>
  <w:num w:numId="85" w16cid:durableId="290088446">
    <w:abstractNumId w:val="73"/>
  </w:num>
  <w:num w:numId="86" w16cid:durableId="451094533">
    <w:abstractNumId w:val="108"/>
  </w:num>
  <w:num w:numId="87" w16cid:durableId="1815834904">
    <w:abstractNumId w:val="3"/>
  </w:num>
  <w:num w:numId="88" w16cid:durableId="1786926035">
    <w:abstractNumId w:val="27"/>
  </w:num>
  <w:num w:numId="89" w16cid:durableId="1975793625">
    <w:abstractNumId w:val="116"/>
  </w:num>
  <w:num w:numId="90" w16cid:durableId="1228883979">
    <w:abstractNumId w:val="253"/>
  </w:num>
  <w:num w:numId="91" w16cid:durableId="709034585">
    <w:abstractNumId w:val="103"/>
  </w:num>
  <w:num w:numId="92" w16cid:durableId="1309088355">
    <w:abstractNumId w:val="224"/>
  </w:num>
  <w:num w:numId="93" w16cid:durableId="2045280109">
    <w:abstractNumId w:val="34"/>
  </w:num>
  <w:num w:numId="94" w16cid:durableId="1682009328">
    <w:abstractNumId w:val="289"/>
  </w:num>
  <w:num w:numId="95" w16cid:durableId="537352766">
    <w:abstractNumId w:val="425"/>
  </w:num>
  <w:num w:numId="96" w16cid:durableId="245304132">
    <w:abstractNumId w:val="188"/>
  </w:num>
  <w:num w:numId="97" w16cid:durableId="336546461">
    <w:abstractNumId w:val="352"/>
  </w:num>
  <w:num w:numId="98" w16cid:durableId="1306546654">
    <w:abstractNumId w:val="183"/>
  </w:num>
  <w:num w:numId="99" w16cid:durableId="1554268540">
    <w:abstractNumId w:val="43"/>
  </w:num>
  <w:num w:numId="100" w16cid:durableId="1968586344">
    <w:abstractNumId w:val="427"/>
  </w:num>
  <w:num w:numId="101" w16cid:durableId="869490321">
    <w:abstractNumId w:val="268"/>
  </w:num>
  <w:num w:numId="102" w16cid:durableId="346104917">
    <w:abstractNumId w:val="152"/>
  </w:num>
  <w:num w:numId="103" w16cid:durableId="253172817">
    <w:abstractNumId w:val="2"/>
  </w:num>
  <w:num w:numId="104" w16cid:durableId="627319751">
    <w:abstractNumId w:val="36"/>
  </w:num>
  <w:num w:numId="105" w16cid:durableId="249194369">
    <w:abstractNumId w:val="187"/>
  </w:num>
  <w:num w:numId="106" w16cid:durableId="158694129">
    <w:abstractNumId w:val="10"/>
  </w:num>
  <w:num w:numId="107" w16cid:durableId="1933198152">
    <w:abstractNumId w:val="226"/>
  </w:num>
  <w:num w:numId="108" w16cid:durableId="1551914197">
    <w:abstractNumId w:val="350"/>
  </w:num>
  <w:num w:numId="109" w16cid:durableId="1967851539">
    <w:abstractNumId w:val="213"/>
  </w:num>
  <w:num w:numId="110" w16cid:durableId="1418356772">
    <w:abstractNumId w:val="367"/>
  </w:num>
  <w:num w:numId="111" w16cid:durableId="791898805">
    <w:abstractNumId w:val="12"/>
  </w:num>
  <w:num w:numId="112" w16cid:durableId="684866146">
    <w:abstractNumId w:val="398"/>
  </w:num>
  <w:num w:numId="113" w16cid:durableId="654459077">
    <w:abstractNumId w:val="437"/>
  </w:num>
  <w:num w:numId="114" w16cid:durableId="2095742754">
    <w:abstractNumId w:val="416"/>
  </w:num>
  <w:num w:numId="115" w16cid:durableId="285087063">
    <w:abstractNumId w:val="29"/>
  </w:num>
  <w:num w:numId="116" w16cid:durableId="104617367">
    <w:abstractNumId w:val="330"/>
  </w:num>
  <w:num w:numId="117" w16cid:durableId="1660842624">
    <w:abstractNumId w:val="317"/>
  </w:num>
  <w:num w:numId="118" w16cid:durableId="406075941">
    <w:abstractNumId w:val="421"/>
  </w:num>
  <w:num w:numId="119" w16cid:durableId="1897473757">
    <w:abstractNumId w:val="315"/>
  </w:num>
  <w:num w:numId="120" w16cid:durableId="1412388009">
    <w:abstractNumId w:val="206"/>
  </w:num>
  <w:num w:numId="121" w16cid:durableId="211619954">
    <w:abstractNumId w:val="82"/>
  </w:num>
  <w:num w:numId="122" w16cid:durableId="1052071353">
    <w:abstractNumId w:val="69"/>
  </w:num>
  <w:num w:numId="123" w16cid:durableId="407726651">
    <w:abstractNumId w:val="328"/>
  </w:num>
  <w:num w:numId="124" w16cid:durableId="1045526119">
    <w:abstractNumId w:val="129"/>
  </w:num>
  <w:num w:numId="125" w16cid:durableId="284966665">
    <w:abstractNumId w:val="54"/>
  </w:num>
  <w:num w:numId="126" w16cid:durableId="406339612">
    <w:abstractNumId w:val="0"/>
  </w:num>
  <w:num w:numId="127" w16cid:durableId="789544437">
    <w:abstractNumId w:val="203"/>
  </w:num>
  <w:num w:numId="128" w16cid:durableId="1878856361">
    <w:abstractNumId w:val="417"/>
  </w:num>
  <w:num w:numId="129" w16cid:durableId="1763063721">
    <w:abstractNumId w:val="42"/>
  </w:num>
  <w:num w:numId="130" w16cid:durableId="1064793501">
    <w:abstractNumId w:val="17"/>
  </w:num>
  <w:num w:numId="131" w16cid:durableId="551042567">
    <w:abstractNumId w:val="366"/>
  </w:num>
  <w:num w:numId="132" w16cid:durableId="1372026314">
    <w:abstractNumId w:val="240"/>
  </w:num>
  <w:num w:numId="133" w16cid:durableId="1320570606">
    <w:abstractNumId w:val="101"/>
  </w:num>
  <w:num w:numId="134" w16cid:durableId="1627811073">
    <w:abstractNumId w:val="292"/>
  </w:num>
  <w:num w:numId="135" w16cid:durableId="294453281">
    <w:abstractNumId w:val="113"/>
  </w:num>
  <w:num w:numId="136" w16cid:durableId="1186673178">
    <w:abstractNumId w:val="149"/>
  </w:num>
  <w:num w:numId="137" w16cid:durableId="345984050">
    <w:abstractNumId w:val="303"/>
  </w:num>
  <w:num w:numId="138" w16cid:durableId="1756441576">
    <w:abstractNumId w:val="332"/>
  </w:num>
  <w:num w:numId="139" w16cid:durableId="569656748">
    <w:abstractNumId w:val="151"/>
  </w:num>
  <w:num w:numId="140" w16cid:durableId="1567762840">
    <w:abstractNumId w:val="45"/>
  </w:num>
  <w:num w:numId="141" w16cid:durableId="1594237944">
    <w:abstractNumId w:val="302"/>
  </w:num>
  <w:num w:numId="142" w16cid:durableId="906765966">
    <w:abstractNumId w:val="126"/>
  </w:num>
  <w:num w:numId="143" w16cid:durableId="361976390">
    <w:abstractNumId w:val="322"/>
  </w:num>
  <w:num w:numId="144" w16cid:durableId="1723017434">
    <w:abstractNumId w:val="55"/>
  </w:num>
  <w:num w:numId="145" w16cid:durableId="1059864839">
    <w:abstractNumId w:val="318"/>
  </w:num>
  <w:num w:numId="146" w16cid:durableId="1412309969">
    <w:abstractNumId w:val="395"/>
  </w:num>
  <w:num w:numId="147" w16cid:durableId="1134298689">
    <w:abstractNumId w:val="250"/>
  </w:num>
  <w:num w:numId="148" w16cid:durableId="357976382">
    <w:abstractNumId w:val="56"/>
  </w:num>
  <w:num w:numId="149" w16cid:durableId="353071677">
    <w:abstractNumId w:val="50"/>
  </w:num>
  <w:num w:numId="150" w16cid:durableId="1752196101">
    <w:abstractNumId w:val="344"/>
  </w:num>
  <w:num w:numId="151" w16cid:durableId="1685324693">
    <w:abstractNumId w:val="359"/>
  </w:num>
  <w:num w:numId="152" w16cid:durableId="177353122">
    <w:abstractNumId w:val="157"/>
  </w:num>
  <w:num w:numId="153" w16cid:durableId="1414011707">
    <w:abstractNumId w:val="277"/>
  </w:num>
  <w:num w:numId="154" w16cid:durableId="705299330">
    <w:abstractNumId w:val="388"/>
  </w:num>
  <w:num w:numId="155" w16cid:durableId="996567747">
    <w:abstractNumId w:val="276"/>
  </w:num>
  <w:num w:numId="156" w16cid:durableId="1993830099">
    <w:abstractNumId w:val="449"/>
  </w:num>
  <w:num w:numId="157" w16cid:durableId="565146173">
    <w:abstractNumId w:val="386"/>
  </w:num>
  <w:num w:numId="158" w16cid:durableId="2043821312">
    <w:abstractNumId w:val="320"/>
  </w:num>
  <w:num w:numId="159" w16cid:durableId="1127622585">
    <w:abstractNumId w:val="387"/>
  </w:num>
  <w:num w:numId="160" w16cid:durableId="2103138549">
    <w:abstractNumId w:val="142"/>
  </w:num>
  <w:num w:numId="161" w16cid:durableId="1003163689">
    <w:abstractNumId w:val="30"/>
  </w:num>
  <w:num w:numId="162" w16cid:durableId="1599677353">
    <w:abstractNumId w:val="170"/>
  </w:num>
  <w:num w:numId="163" w16cid:durableId="1753232441">
    <w:abstractNumId w:val="182"/>
  </w:num>
  <w:num w:numId="164" w16cid:durableId="1813063579">
    <w:abstractNumId w:val="112"/>
  </w:num>
  <w:num w:numId="165" w16cid:durableId="1601597319">
    <w:abstractNumId w:val="65"/>
  </w:num>
  <w:num w:numId="166" w16cid:durableId="1655716022">
    <w:abstractNumId w:val="380"/>
  </w:num>
  <w:num w:numId="167" w16cid:durableId="311755894">
    <w:abstractNumId w:val="306"/>
  </w:num>
  <w:num w:numId="168" w16cid:durableId="1352145148">
    <w:abstractNumId w:val="244"/>
  </w:num>
  <w:num w:numId="169" w16cid:durableId="1467891188">
    <w:abstractNumId w:val="110"/>
  </w:num>
  <w:num w:numId="170" w16cid:durableId="356154721">
    <w:abstractNumId w:val="434"/>
  </w:num>
  <w:num w:numId="171" w16cid:durableId="1613319453">
    <w:abstractNumId w:val="225"/>
  </w:num>
  <w:num w:numId="172" w16cid:durableId="549540524">
    <w:abstractNumId w:val="134"/>
  </w:num>
  <w:num w:numId="173" w16cid:durableId="19623269">
    <w:abstractNumId w:val="339"/>
  </w:num>
  <w:num w:numId="174" w16cid:durableId="1678388568">
    <w:abstractNumId w:val="423"/>
  </w:num>
  <w:num w:numId="175" w16cid:durableId="1773087611">
    <w:abstractNumId w:val="262"/>
  </w:num>
  <w:num w:numId="176" w16cid:durableId="452094500">
    <w:abstractNumId w:val="295"/>
  </w:num>
  <w:num w:numId="177" w16cid:durableId="1995916297">
    <w:abstractNumId w:val="214"/>
  </w:num>
  <w:num w:numId="178" w16cid:durableId="155154840">
    <w:abstractNumId w:val="259"/>
  </w:num>
  <w:num w:numId="179" w16cid:durableId="1862861326">
    <w:abstractNumId w:val="37"/>
  </w:num>
  <w:num w:numId="180" w16cid:durableId="1446729379">
    <w:abstractNumId w:val="391"/>
  </w:num>
  <w:num w:numId="181" w16cid:durableId="709843712">
    <w:abstractNumId w:val="431"/>
  </w:num>
  <w:num w:numId="182" w16cid:durableId="1262565395">
    <w:abstractNumId w:val="294"/>
  </w:num>
  <w:num w:numId="183" w16cid:durableId="1405109716">
    <w:abstractNumId w:val="428"/>
  </w:num>
  <w:num w:numId="184" w16cid:durableId="883368645">
    <w:abstractNumId w:val="81"/>
  </w:num>
  <w:num w:numId="185" w16cid:durableId="1119490170">
    <w:abstractNumId w:val="144"/>
  </w:num>
  <w:num w:numId="186" w16cid:durableId="1623342347">
    <w:abstractNumId w:val="307"/>
  </w:num>
  <w:num w:numId="187" w16cid:durableId="1297638059">
    <w:abstractNumId w:val="1"/>
  </w:num>
  <w:num w:numId="188" w16cid:durableId="988943584">
    <w:abstractNumId w:val="333"/>
  </w:num>
  <w:num w:numId="189" w16cid:durableId="885021564">
    <w:abstractNumId w:val="75"/>
  </w:num>
  <w:num w:numId="190" w16cid:durableId="939989495">
    <w:abstractNumId w:val="405"/>
  </w:num>
  <w:num w:numId="191" w16cid:durableId="1084452674">
    <w:abstractNumId w:val="239"/>
  </w:num>
  <w:num w:numId="192" w16cid:durableId="962737707">
    <w:abstractNumId w:val="439"/>
  </w:num>
  <w:num w:numId="193" w16cid:durableId="853570743">
    <w:abstractNumId w:val="261"/>
  </w:num>
  <w:num w:numId="194" w16cid:durableId="319700698">
    <w:abstractNumId w:val="304"/>
  </w:num>
  <w:num w:numId="195" w16cid:durableId="637999221">
    <w:abstractNumId w:val="440"/>
  </w:num>
  <w:num w:numId="196" w16cid:durableId="1681618511">
    <w:abstractNumId w:val="393"/>
  </w:num>
  <w:num w:numId="197" w16cid:durableId="415640268">
    <w:abstractNumId w:val="16"/>
  </w:num>
  <w:num w:numId="198" w16cid:durableId="176775362">
    <w:abstractNumId w:val="128"/>
  </w:num>
  <w:num w:numId="199" w16cid:durableId="1510948757">
    <w:abstractNumId w:val="282"/>
  </w:num>
  <w:num w:numId="200" w16cid:durableId="332487219">
    <w:abstractNumId w:val="44"/>
  </w:num>
  <w:num w:numId="201" w16cid:durableId="369766794">
    <w:abstractNumId w:val="132"/>
  </w:num>
  <w:num w:numId="202" w16cid:durableId="1276400674">
    <w:abstractNumId w:val="252"/>
  </w:num>
  <w:num w:numId="203" w16cid:durableId="1857957763">
    <w:abstractNumId w:val="401"/>
  </w:num>
  <w:num w:numId="204" w16cid:durableId="877207448">
    <w:abstractNumId w:val="11"/>
  </w:num>
  <w:num w:numId="205" w16cid:durableId="136072129">
    <w:abstractNumId w:val="234"/>
  </w:num>
  <w:num w:numId="206" w16cid:durableId="1557664588">
    <w:abstractNumId w:val="396"/>
  </w:num>
  <w:num w:numId="207" w16cid:durableId="420490163">
    <w:abstractNumId w:val="383"/>
  </w:num>
  <w:num w:numId="208" w16cid:durableId="1178498307">
    <w:abstractNumId w:val="121"/>
  </w:num>
  <w:num w:numId="209" w16cid:durableId="1942950260">
    <w:abstractNumId w:val="283"/>
  </w:num>
  <w:num w:numId="210" w16cid:durableId="1995260692">
    <w:abstractNumId w:val="208"/>
  </w:num>
  <w:num w:numId="211" w16cid:durableId="828250214">
    <w:abstractNumId w:val="130"/>
  </w:num>
  <w:num w:numId="212" w16cid:durableId="670378157">
    <w:abstractNumId w:val="216"/>
  </w:num>
  <w:num w:numId="213" w16cid:durableId="1354385156">
    <w:abstractNumId w:val="205"/>
  </w:num>
  <w:num w:numId="214" w16cid:durableId="791750034">
    <w:abstractNumId w:val="85"/>
  </w:num>
  <w:num w:numId="215" w16cid:durableId="1893881799">
    <w:abstractNumId w:val="53"/>
  </w:num>
  <w:num w:numId="216" w16cid:durableId="83651415">
    <w:abstractNumId w:val="190"/>
  </w:num>
  <w:num w:numId="217" w16cid:durableId="1771924522">
    <w:abstractNumId w:val="257"/>
  </w:num>
  <w:num w:numId="218" w16cid:durableId="501242441">
    <w:abstractNumId w:val="242"/>
  </w:num>
  <w:num w:numId="219" w16cid:durableId="1284074493">
    <w:abstractNumId w:val="394"/>
  </w:num>
  <w:num w:numId="220" w16cid:durableId="980959628">
    <w:abstractNumId w:val="21"/>
  </w:num>
  <w:num w:numId="221" w16cid:durableId="1034190493">
    <w:abstractNumId w:val="326"/>
  </w:num>
  <w:num w:numId="222" w16cid:durableId="212665773">
    <w:abstractNumId w:val="136"/>
  </w:num>
  <w:num w:numId="223" w16cid:durableId="1111894802">
    <w:abstractNumId w:val="347"/>
  </w:num>
  <w:num w:numId="224" w16cid:durableId="1700081405">
    <w:abstractNumId w:val="422"/>
  </w:num>
  <w:num w:numId="225" w16cid:durableId="209079638">
    <w:abstractNumId w:val="319"/>
  </w:num>
  <w:num w:numId="226" w16cid:durableId="468787119">
    <w:abstractNumId w:val="176"/>
  </w:num>
  <w:num w:numId="227" w16cid:durableId="2131512316">
    <w:abstractNumId w:val="186"/>
  </w:num>
  <w:num w:numId="228" w16cid:durableId="1036658402">
    <w:abstractNumId w:val="275"/>
  </w:num>
  <w:num w:numId="229" w16cid:durableId="1667053181">
    <w:abstractNumId w:val="305"/>
  </w:num>
  <w:num w:numId="230" w16cid:durableId="1798184563">
    <w:abstractNumId w:val="33"/>
  </w:num>
  <w:num w:numId="231" w16cid:durableId="2071003278">
    <w:abstractNumId w:val="338"/>
  </w:num>
  <w:num w:numId="232" w16cid:durableId="790897046">
    <w:abstractNumId w:val="351"/>
  </w:num>
  <w:num w:numId="233" w16cid:durableId="1244728447">
    <w:abstractNumId w:val="209"/>
  </w:num>
  <w:num w:numId="234" w16cid:durableId="478959171">
    <w:abstractNumId w:val="131"/>
  </w:num>
  <w:num w:numId="235" w16cid:durableId="671489172">
    <w:abstractNumId w:val="64"/>
  </w:num>
  <w:num w:numId="236" w16cid:durableId="804856251">
    <w:abstractNumId w:val="13"/>
  </w:num>
  <w:num w:numId="237" w16cid:durableId="2029863912">
    <w:abstractNumId w:val="173"/>
  </w:num>
  <w:num w:numId="238" w16cid:durableId="152063705">
    <w:abstractNumId w:val="271"/>
  </w:num>
  <w:num w:numId="239" w16cid:durableId="758210594">
    <w:abstractNumId w:val="97"/>
  </w:num>
  <w:num w:numId="240" w16cid:durableId="1358392414">
    <w:abstractNumId w:val="235"/>
  </w:num>
  <w:num w:numId="241" w16cid:durableId="1659965610">
    <w:abstractNumId w:val="156"/>
  </w:num>
  <w:num w:numId="242" w16cid:durableId="1096174758">
    <w:abstractNumId w:val="373"/>
  </w:num>
  <w:num w:numId="243" w16cid:durableId="542987137">
    <w:abstractNumId w:val="233"/>
  </w:num>
  <w:num w:numId="244" w16cid:durableId="2074426060">
    <w:abstractNumId w:val="184"/>
  </w:num>
  <w:num w:numId="245" w16cid:durableId="1333488529">
    <w:abstractNumId w:val="316"/>
  </w:num>
  <w:num w:numId="246" w16cid:durableId="693382527">
    <w:abstractNumId w:val="409"/>
  </w:num>
  <w:num w:numId="247" w16cid:durableId="694581404">
    <w:abstractNumId w:val="70"/>
  </w:num>
  <w:num w:numId="248" w16cid:durableId="2131850928">
    <w:abstractNumId w:val="323"/>
  </w:num>
  <w:num w:numId="249" w16cid:durableId="782577093">
    <w:abstractNumId w:val="61"/>
  </w:num>
  <w:num w:numId="250" w16cid:durableId="562761375">
    <w:abstractNumId w:val="133"/>
  </w:num>
  <w:num w:numId="251" w16cid:durableId="1174420565">
    <w:abstractNumId w:val="161"/>
  </w:num>
  <w:num w:numId="252" w16cid:durableId="2017225167">
    <w:abstractNumId w:val="196"/>
  </w:num>
  <w:num w:numId="253" w16cid:durableId="1158577215">
    <w:abstractNumId w:val="420"/>
  </w:num>
  <w:num w:numId="254" w16cid:durableId="2135127578">
    <w:abstractNumId w:val="246"/>
  </w:num>
  <w:num w:numId="255" w16cid:durableId="806514676">
    <w:abstractNumId w:val="90"/>
  </w:num>
  <w:num w:numId="256" w16cid:durableId="1145468555">
    <w:abstractNumId w:val="139"/>
  </w:num>
  <w:num w:numId="257" w16cid:durableId="1995375582">
    <w:abstractNumId w:val="397"/>
  </w:num>
  <w:num w:numId="258" w16cid:durableId="684282380">
    <w:abstractNumId w:val="8"/>
  </w:num>
  <w:num w:numId="259" w16cid:durableId="1895388092">
    <w:abstractNumId w:val="341"/>
  </w:num>
  <w:num w:numId="260" w16cid:durableId="1913543542">
    <w:abstractNumId w:val="164"/>
  </w:num>
  <w:num w:numId="261" w16cid:durableId="1355227368">
    <w:abstractNumId w:val="98"/>
  </w:num>
  <w:num w:numId="262" w16cid:durableId="1502045445">
    <w:abstractNumId w:val="138"/>
  </w:num>
  <w:num w:numId="263" w16cid:durableId="1910114584">
    <w:abstractNumId w:val="189"/>
  </w:num>
  <w:num w:numId="264" w16cid:durableId="702169110">
    <w:abstractNumId w:val="4"/>
  </w:num>
  <w:num w:numId="265" w16cid:durableId="1721325400">
    <w:abstractNumId w:val="290"/>
  </w:num>
  <w:num w:numId="266" w16cid:durableId="46494012">
    <w:abstractNumId w:val="63"/>
  </w:num>
  <w:num w:numId="267" w16cid:durableId="318196284">
    <w:abstractNumId w:val="363"/>
  </w:num>
  <w:num w:numId="268" w16cid:durableId="1463496754">
    <w:abstractNumId w:val="163"/>
  </w:num>
  <w:num w:numId="269" w16cid:durableId="1671518368">
    <w:abstractNumId w:val="215"/>
  </w:num>
  <w:num w:numId="270" w16cid:durableId="481852533">
    <w:abstractNumId w:val="263"/>
  </w:num>
  <w:num w:numId="271" w16cid:durableId="1069765732">
    <w:abstractNumId w:val="384"/>
  </w:num>
  <w:num w:numId="272" w16cid:durableId="1856991045">
    <w:abstractNumId w:val="210"/>
  </w:num>
  <w:num w:numId="273" w16cid:durableId="1312830819">
    <w:abstractNumId w:val="424"/>
  </w:num>
  <w:num w:numId="274" w16cid:durableId="696151996">
    <w:abstractNumId w:val="254"/>
  </w:num>
  <w:num w:numId="275" w16cid:durableId="166790734">
    <w:abstractNumId w:val="274"/>
  </w:num>
  <w:num w:numId="276" w16cid:durableId="1522548055">
    <w:abstractNumId w:val="22"/>
  </w:num>
  <w:num w:numId="277" w16cid:durableId="368146123">
    <w:abstractNumId w:val="375"/>
  </w:num>
  <w:num w:numId="278" w16cid:durableId="992103045">
    <w:abstractNumId w:val="15"/>
  </w:num>
  <w:num w:numId="279" w16cid:durableId="135495532">
    <w:abstractNumId w:val="127"/>
  </w:num>
  <w:num w:numId="280" w16cid:durableId="1802382319">
    <w:abstractNumId w:val="107"/>
  </w:num>
  <w:num w:numId="281" w16cid:durableId="561452259">
    <w:abstractNumId w:val="100"/>
  </w:num>
  <w:num w:numId="282" w16cid:durableId="947782743">
    <w:abstractNumId w:val="413"/>
  </w:num>
  <w:num w:numId="283" w16cid:durableId="2110225576">
    <w:abstractNumId w:val="169"/>
  </w:num>
  <w:num w:numId="284" w16cid:durableId="1296333900">
    <w:abstractNumId w:val="62"/>
  </w:num>
  <w:num w:numId="285" w16cid:durableId="1126503501">
    <w:abstractNumId w:val="222"/>
  </w:num>
  <w:num w:numId="286" w16cid:durableId="414665812">
    <w:abstractNumId w:val="48"/>
  </w:num>
  <w:num w:numId="287" w16cid:durableId="859205175">
    <w:abstractNumId w:val="399"/>
  </w:num>
  <w:num w:numId="288" w16cid:durableId="1656178745">
    <w:abstractNumId w:val="446"/>
  </w:num>
  <w:num w:numId="289" w16cid:durableId="1719931189">
    <w:abstractNumId w:val="441"/>
  </w:num>
  <w:num w:numId="290" w16cid:durableId="2087728678">
    <w:abstractNumId w:val="298"/>
  </w:num>
  <w:num w:numId="291" w16cid:durableId="1787507988">
    <w:abstractNumId w:val="430"/>
  </w:num>
  <w:num w:numId="292" w16cid:durableId="1988850835">
    <w:abstractNumId w:val="31"/>
  </w:num>
  <w:num w:numId="293" w16cid:durableId="932737556">
    <w:abstractNumId w:val="435"/>
  </w:num>
  <w:num w:numId="294" w16cid:durableId="863056875">
    <w:abstractNumId w:val="260"/>
  </w:num>
  <w:num w:numId="295" w16cid:durableId="787575">
    <w:abstractNumId w:val="7"/>
  </w:num>
  <w:num w:numId="296" w16cid:durableId="591663699">
    <w:abstractNumId w:val="353"/>
  </w:num>
  <w:num w:numId="297" w16cid:durableId="52580615">
    <w:abstractNumId w:val="193"/>
  </w:num>
  <w:num w:numId="298" w16cid:durableId="2034916905">
    <w:abstractNumId w:val="272"/>
  </w:num>
  <w:num w:numId="299" w16cid:durableId="429081439">
    <w:abstractNumId w:val="52"/>
  </w:num>
  <w:num w:numId="300" w16cid:durableId="172501035">
    <w:abstractNumId w:val="266"/>
  </w:num>
  <w:num w:numId="301" w16cid:durableId="1591619408">
    <w:abstractNumId w:val="140"/>
  </w:num>
  <w:num w:numId="302" w16cid:durableId="485823374">
    <w:abstractNumId w:val="297"/>
  </w:num>
  <w:num w:numId="303" w16cid:durableId="1847090526">
    <w:abstractNumId w:val="371"/>
  </w:num>
  <w:num w:numId="304" w16cid:durableId="2030598038">
    <w:abstractNumId w:val="219"/>
  </w:num>
  <w:num w:numId="305" w16cid:durableId="1570270576">
    <w:abstractNumId w:val="436"/>
  </w:num>
  <w:num w:numId="306" w16cid:durableId="1591498282">
    <w:abstractNumId w:val="167"/>
  </w:num>
  <w:num w:numId="307" w16cid:durableId="1540125699">
    <w:abstractNumId w:val="270"/>
  </w:num>
  <w:num w:numId="308" w16cid:durableId="1492795325">
    <w:abstractNumId w:val="402"/>
  </w:num>
  <w:num w:numId="309" w16cid:durableId="1589997901">
    <w:abstractNumId w:val="354"/>
  </w:num>
  <w:num w:numId="310" w16cid:durableId="1413818405">
    <w:abstractNumId w:val="342"/>
  </w:num>
  <w:num w:numId="311" w16cid:durableId="1083599758">
    <w:abstractNumId w:val="284"/>
  </w:num>
  <w:num w:numId="312" w16cid:durableId="606306005">
    <w:abstractNumId w:val="361"/>
  </w:num>
  <w:num w:numId="313" w16cid:durableId="1240672800">
    <w:abstractNumId w:val="447"/>
  </w:num>
  <w:num w:numId="314" w16cid:durableId="938879011">
    <w:abstractNumId w:val="291"/>
  </w:num>
  <w:num w:numId="315" w16cid:durableId="676424499">
    <w:abstractNumId w:val="49"/>
  </w:num>
  <w:num w:numId="316" w16cid:durableId="314186384">
    <w:abstractNumId w:val="311"/>
  </w:num>
  <w:num w:numId="317" w16cid:durableId="663047978">
    <w:abstractNumId w:val="158"/>
  </w:num>
  <w:num w:numId="318" w16cid:durableId="725883931">
    <w:abstractNumId w:val="192"/>
  </w:num>
  <w:num w:numId="319" w16cid:durableId="1067260454">
    <w:abstractNumId w:val="348"/>
  </w:num>
  <w:num w:numId="320" w16cid:durableId="320542530">
    <w:abstractNumId w:val="343"/>
  </w:num>
  <w:num w:numId="321" w16cid:durableId="1834489299">
    <w:abstractNumId w:val="432"/>
  </w:num>
  <w:num w:numId="322" w16cid:durableId="645668018">
    <w:abstractNumId w:val="24"/>
  </w:num>
  <w:num w:numId="323" w16cid:durableId="1807509849">
    <w:abstractNumId w:val="57"/>
  </w:num>
  <w:num w:numId="324" w16cid:durableId="1895578142">
    <w:abstractNumId w:val="278"/>
  </w:num>
  <w:num w:numId="325" w16cid:durableId="663775929">
    <w:abstractNumId w:val="255"/>
  </w:num>
  <w:num w:numId="326" w16cid:durableId="245265938">
    <w:abstractNumId w:val="68"/>
  </w:num>
  <w:num w:numId="327" w16cid:durableId="846141588">
    <w:abstractNumId w:val="404"/>
  </w:num>
  <w:num w:numId="328" w16cid:durableId="1811632033">
    <w:abstractNumId w:val="35"/>
  </w:num>
  <w:num w:numId="329" w16cid:durableId="931931825">
    <w:abstractNumId w:val="28"/>
  </w:num>
  <w:num w:numId="330" w16cid:durableId="375858148">
    <w:abstractNumId w:val="122"/>
  </w:num>
  <w:num w:numId="331" w16cid:durableId="1516189046">
    <w:abstractNumId w:val="67"/>
  </w:num>
  <w:num w:numId="332" w16cid:durableId="943458742">
    <w:abstractNumId w:val="207"/>
  </w:num>
  <w:num w:numId="333" w16cid:durableId="724135888">
    <w:abstractNumId w:val="199"/>
  </w:num>
  <w:num w:numId="334" w16cid:durableId="866482221">
    <w:abstractNumId w:val="299"/>
  </w:num>
  <w:num w:numId="335" w16cid:durableId="170995956">
    <w:abstractNumId w:val="153"/>
  </w:num>
  <w:num w:numId="336" w16cid:durableId="613485111">
    <w:abstractNumId w:val="160"/>
  </w:num>
  <w:num w:numId="337" w16cid:durableId="1550802052">
    <w:abstractNumId w:val="38"/>
  </w:num>
  <w:num w:numId="338" w16cid:durableId="2105611801">
    <w:abstractNumId w:val="378"/>
  </w:num>
  <w:num w:numId="339" w16cid:durableId="1197695767">
    <w:abstractNumId w:val="372"/>
  </w:num>
  <w:num w:numId="340" w16cid:durableId="1207646937">
    <w:abstractNumId w:val="247"/>
  </w:num>
  <w:num w:numId="341" w16cid:durableId="1273853582">
    <w:abstractNumId w:val="364"/>
  </w:num>
  <w:num w:numId="342" w16cid:durableId="1644770406">
    <w:abstractNumId w:val="389"/>
  </w:num>
  <w:num w:numId="343" w16cid:durableId="521165744">
    <w:abstractNumId w:val="376"/>
  </w:num>
  <w:num w:numId="344" w16cid:durableId="173963453">
    <w:abstractNumId w:val="168"/>
  </w:num>
  <w:num w:numId="345" w16cid:durableId="1063530388">
    <w:abstractNumId w:val="223"/>
  </w:num>
  <w:num w:numId="346" w16cid:durableId="443113096">
    <w:abstractNumId w:val="382"/>
  </w:num>
  <w:num w:numId="347" w16cid:durableId="1936740728">
    <w:abstractNumId w:val="285"/>
  </w:num>
  <w:num w:numId="348" w16cid:durableId="315691356">
    <w:abstractNumId w:val="200"/>
  </w:num>
  <w:num w:numId="349" w16cid:durableId="1605308810">
    <w:abstractNumId w:val="84"/>
  </w:num>
  <w:num w:numId="350" w16cid:durableId="1956055527">
    <w:abstractNumId w:val="47"/>
  </w:num>
  <w:num w:numId="351" w16cid:durableId="1390113022">
    <w:abstractNumId w:val="71"/>
  </w:num>
  <w:num w:numId="352" w16cid:durableId="980302686">
    <w:abstractNumId w:val="114"/>
  </w:num>
  <w:num w:numId="353" w16cid:durableId="1549342451">
    <w:abstractNumId w:val="264"/>
  </w:num>
  <w:num w:numId="354" w16cid:durableId="1242251285">
    <w:abstractNumId w:val="172"/>
  </w:num>
  <w:num w:numId="355" w16cid:durableId="348606081">
    <w:abstractNumId w:val="143"/>
  </w:num>
  <w:num w:numId="356" w16cid:durableId="1783913390">
    <w:abstractNumId w:val="334"/>
  </w:num>
  <w:num w:numId="357" w16cid:durableId="736710208">
    <w:abstractNumId w:val="365"/>
  </w:num>
  <w:num w:numId="358" w16cid:durableId="1527449201">
    <w:abstractNumId w:val="191"/>
  </w:num>
  <w:num w:numId="359" w16cid:durableId="1460303243">
    <w:abstractNumId w:val="248"/>
  </w:num>
  <w:num w:numId="360" w16cid:durableId="1944075091">
    <w:abstractNumId w:val="77"/>
  </w:num>
  <w:num w:numId="361" w16cid:durableId="148987753">
    <w:abstractNumId w:val="174"/>
  </w:num>
  <w:num w:numId="362" w16cid:durableId="5375760">
    <w:abstractNumId w:val="9"/>
  </w:num>
  <w:num w:numId="363" w16cid:durableId="1719085306">
    <w:abstractNumId w:val="159"/>
  </w:num>
  <w:num w:numId="364" w16cid:durableId="82534526">
    <w:abstractNumId w:val="256"/>
  </w:num>
  <w:num w:numId="365" w16cid:durableId="1574923500">
    <w:abstractNumId w:val="46"/>
  </w:num>
  <w:num w:numId="366" w16cid:durableId="370617051">
    <w:abstractNumId w:val="419"/>
  </w:num>
  <w:num w:numId="367" w16cid:durableId="1046444477">
    <w:abstractNumId w:val="245"/>
  </w:num>
  <w:num w:numId="368" w16cid:durableId="472412807">
    <w:abstractNumId w:val="148"/>
  </w:num>
  <w:num w:numId="369" w16cid:durableId="404453723">
    <w:abstractNumId w:val="406"/>
  </w:num>
  <w:num w:numId="370" w16cid:durableId="1296252413">
    <w:abstractNumId w:val="438"/>
  </w:num>
  <w:num w:numId="371" w16cid:durableId="2015720551">
    <w:abstractNumId w:val="349"/>
  </w:num>
  <w:num w:numId="372" w16cid:durableId="1598175052">
    <w:abstractNumId w:val="286"/>
  </w:num>
  <w:num w:numId="373" w16cid:durableId="1472557728">
    <w:abstractNumId w:val="145"/>
  </w:num>
  <w:num w:numId="374" w16cid:durableId="1442721182">
    <w:abstractNumId w:val="137"/>
  </w:num>
  <w:num w:numId="375" w16cid:durableId="2135711868">
    <w:abstractNumId w:val="258"/>
  </w:num>
  <w:num w:numId="376" w16cid:durableId="1483500683">
    <w:abstractNumId w:val="230"/>
  </w:num>
  <w:num w:numId="377" w16cid:durableId="1590693450">
    <w:abstractNumId w:val="358"/>
  </w:num>
  <w:num w:numId="378" w16cid:durableId="279142209">
    <w:abstractNumId w:val="340"/>
  </w:num>
  <w:num w:numId="379" w16cid:durableId="873738018">
    <w:abstractNumId w:val="92"/>
  </w:num>
  <w:num w:numId="380" w16cid:durableId="1594588652">
    <w:abstractNumId w:val="309"/>
  </w:num>
  <w:num w:numId="381" w16cid:durableId="1708288138">
    <w:abstractNumId w:val="39"/>
  </w:num>
  <w:num w:numId="382" w16cid:durableId="1253928667">
    <w:abstractNumId w:val="201"/>
  </w:num>
  <w:num w:numId="383" w16cid:durableId="1903637638">
    <w:abstractNumId w:val="124"/>
  </w:num>
  <w:num w:numId="384" w16cid:durableId="38363146">
    <w:abstractNumId w:val="179"/>
  </w:num>
  <w:num w:numId="385" w16cid:durableId="1927152045">
    <w:abstractNumId w:val="221"/>
  </w:num>
  <w:num w:numId="386" w16cid:durableId="2125541693">
    <w:abstractNumId w:val="14"/>
  </w:num>
  <w:num w:numId="387" w16cid:durableId="502161200">
    <w:abstractNumId w:val="220"/>
  </w:num>
  <w:num w:numId="388" w16cid:durableId="1974753623">
    <w:abstractNumId w:val="415"/>
  </w:num>
  <w:num w:numId="389" w16cid:durableId="1817139112">
    <w:abstractNumId w:val="86"/>
  </w:num>
  <w:num w:numId="390" w16cid:durableId="1546142521">
    <w:abstractNumId w:val="20"/>
  </w:num>
  <w:num w:numId="391" w16cid:durableId="1145122162">
    <w:abstractNumId w:val="195"/>
  </w:num>
  <w:num w:numId="392" w16cid:durableId="916134121">
    <w:abstractNumId w:val="125"/>
  </w:num>
  <w:num w:numId="393" w16cid:durableId="1726949160">
    <w:abstractNumId w:val="296"/>
  </w:num>
  <w:num w:numId="394" w16cid:durableId="1692603113">
    <w:abstractNumId w:val="370"/>
  </w:num>
  <w:num w:numId="395" w16cid:durableId="451246596">
    <w:abstractNumId w:val="115"/>
  </w:num>
  <w:num w:numId="396" w16cid:durableId="998970035">
    <w:abstractNumId w:val="211"/>
  </w:num>
  <w:num w:numId="397" w16cid:durableId="31149895">
    <w:abstractNumId w:val="80"/>
  </w:num>
  <w:num w:numId="398" w16cid:durableId="1612201402">
    <w:abstractNumId w:val="111"/>
  </w:num>
  <w:num w:numId="399" w16cid:durableId="1543782053">
    <w:abstractNumId w:val="241"/>
  </w:num>
  <w:num w:numId="400" w16cid:durableId="849221761">
    <w:abstractNumId w:val="5"/>
  </w:num>
  <w:num w:numId="401" w16cid:durableId="2004772429">
    <w:abstractNumId w:val="293"/>
  </w:num>
  <w:num w:numId="402" w16cid:durableId="1875851829">
    <w:abstractNumId w:val="385"/>
  </w:num>
  <w:num w:numId="403" w16cid:durableId="914362992">
    <w:abstractNumId w:val="204"/>
  </w:num>
  <w:num w:numId="404" w16cid:durableId="1107773108">
    <w:abstractNumId w:val="418"/>
  </w:num>
  <w:num w:numId="405" w16cid:durableId="1724788245">
    <w:abstractNumId w:val="178"/>
  </w:num>
  <w:num w:numId="406" w16cid:durableId="1914659524">
    <w:abstractNumId w:val="83"/>
  </w:num>
  <w:num w:numId="407" w16cid:durableId="1590893883">
    <w:abstractNumId w:val="288"/>
  </w:num>
  <w:num w:numId="408" w16cid:durableId="2039624395">
    <w:abstractNumId w:val="88"/>
  </w:num>
  <w:num w:numId="409" w16cid:durableId="1679966903">
    <w:abstractNumId w:val="325"/>
  </w:num>
  <w:num w:numId="410" w16cid:durableId="1693605739">
    <w:abstractNumId w:val="180"/>
  </w:num>
  <w:num w:numId="411" w16cid:durableId="1665933660">
    <w:abstractNumId w:val="331"/>
  </w:num>
  <w:num w:numId="412" w16cid:durableId="83574473">
    <w:abstractNumId w:val="26"/>
  </w:num>
  <w:num w:numId="413" w16cid:durableId="406073040">
    <w:abstractNumId w:val="381"/>
  </w:num>
  <w:num w:numId="414" w16cid:durableId="1870297460">
    <w:abstractNumId w:val="147"/>
  </w:num>
  <w:num w:numId="415" w16cid:durableId="237054241">
    <w:abstractNumId w:val="162"/>
  </w:num>
  <w:num w:numId="416" w16cid:durableId="1907759939">
    <w:abstractNumId w:val="59"/>
  </w:num>
  <w:num w:numId="417" w16cid:durableId="237135142">
    <w:abstractNumId w:val="79"/>
  </w:num>
  <w:num w:numId="418" w16cid:durableId="1488663981">
    <w:abstractNumId w:val="141"/>
  </w:num>
  <w:num w:numId="419" w16cid:durableId="140074658">
    <w:abstractNumId w:val="327"/>
  </w:num>
  <w:num w:numId="420" w16cid:durableId="2104759516">
    <w:abstractNumId w:val="165"/>
  </w:num>
  <w:num w:numId="421" w16cid:durableId="1340348361">
    <w:abstractNumId w:val="390"/>
  </w:num>
  <w:num w:numId="422" w16cid:durableId="756637525">
    <w:abstractNumId w:val="150"/>
  </w:num>
  <w:num w:numId="423" w16cid:durableId="1954360924">
    <w:abstractNumId w:val="51"/>
  </w:num>
  <w:num w:numId="424" w16cid:durableId="1909338978">
    <w:abstractNumId w:val="198"/>
  </w:num>
  <w:num w:numId="425" w16cid:durableId="849679489">
    <w:abstractNumId w:val="25"/>
  </w:num>
  <w:num w:numId="426" w16cid:durableId="975993264">
    <w:abstractNumId w:val="228"/>
  </w:num>
  <w:num w:numId="427" w16cid:durableId="1847674900">
    <w:abstractNumId w:val="119"/>
  </w:num>
  <w:num w:numId="428" w16cid:durableId="2099401491">
    <w:abstractNumId w:val="377"/>
  </w:num>
  <w:num w:numId="429" w16cid:durableId="843083937">
    <w:abstractNumId w:val="227"/>
  </w:num>
  <w:num w:numId="430" w16cid:durableId="1872961791">
    <w:abstractNumId w:val="96"/>
  </w:num>
  <w:num w:numId="431" w16cid:durableId="1809664607">
    <w:abstractNumId w:val="442"/>
  </w:num>
  <w:num w:numId="432" w16cid:durableId="767701825">
    <w:abstractNumId w:val="308"/>
  </w:num>
  <w:num w:numId="433" w16cid:durableId="1713312529">
    <w:abstractNumId w:val="400"/>
  </w:num>
  <w:num w:numId="434" w16cid:durableId="20129060">
    <w:abstractNumId w:val="155"/>
  </w:num>
  <w:num w:numId="435" w16cid:durableId="1753307471">
    <w:abstractNumId w:val="448"/>
  </w:num>
  <w:num w:numId="436" w16cid:durableId="759064195">
    <w:abstractNumId w:val="410"/>
  </w:num>
  <w:num w:numId="437" w16cid:durableId="766849035">
    <w:abstractNumId w:val="6"/>
  </w:num>
  <w:num w:numId="438" w16cid:durableId="881676680">
    <w:abstractNumId w:val="336"/>
  </w:num>
  <w:num w:numId="439" w16cid:durableId="1362897098">
    <w:abstractNumId w:val="23"/>
  </w:num>
  <w:num w:numId="440" w16cid:durableId="1667631936">
    <w:abstractNumId w:val="443"/>
  </w:num>
  <w:num w:numId="441" w16cid:durableId="89008987">
    <w:abstractNumId w:val="310"/>
  </w:num>
  <w:num w:numId="442" w16cid:durableId="1480079227">
    <w:abstractNumId w:val="433"/>
  </w:num>
  <w:num w:numId="443" w16cid:durableId="1164466526">
    <w:abstractNumId w:val="78"/>
  </w:num>
  <w:num w:numId="444" w16cid:durableId="747338690">
    <w:abstractNumId w:val="166"/>
  </w:num>
  <w:num w:numId="445" w16cid:durableId="1151992208">
    <w:abstractNumId w:val="58"/>
  </w:num>
  <w:num w:numId="446" w16cid:durableId="1199709364">
    <w:abstractNumId w:val="95"/>
  </w:num>
  <w:num w:numId="447" w16cid:durableId="1101218466">
    <w:abstractNumId w:val="281"/>
  </w:num>
  <w:num w:numId="448" w16cid:durableId="875436016">
    <w:abstractNumId w:val="412"/>
  </w:num>
  <w:num w:numId="449" w16cid:durableId="1247770100">
    <w:abstractNumId w:val="18"/>
  </w:num>
  <w:num w:numId="450" w16cid:durableId="1505893870">
    <w:abstractNumId w:val="4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79E"/>
    <w:rsid w:val="000960B2"/>
    <w:rsid w:val="000B1FD0"/>
    <w:rsid w:val="001E7BB3"/>
    <w:rsid w:val="002465A4"/>
    <w:rsid w:val="00D5779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56A9EC8"/>
  <w15:chartTrackingRefBased/>
  <w15:docId w15:val="{CE6D19F2-D350-1E4C-96DF-AD4157043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79E"/>
  </w:style>
  <w:style w:type="paragraph" w:styleId="Heading1">
    <w:name w:val="heading 1"/>
    <w:basedOn w:val="Normal"/>
    <w:next w:val="Normal"/>
    <w:link w:val="Heading1Char"/>
    <w:uiPriority w:val="9"/>
    <w:qFormat/>
    <w:rsid w:val="00D57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79E"/>
    <w:rPr>
      <w:rFonts w:eastAsiaTheme="majorEastAsia" w:cstheme="majorBidi"/>
      <w:color w:val="272727" w:themeColor="text1" w:themeTint="D8"/>
    </w:rPr>
  </w:style>
  <w:style w:type="paragraph" w:styleId="Title">
    <w:name w:val="Title"/>
    <w:basedOn w:val="Normal"/>
    <w:next w:val="Normal"/>
    <w:link w:val="TitleChar"/>
    <w:uiPriority w:val="10"/>
    <w:qFormat/>
    <w:rsid w:val="00D57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79E"/>
    <w:pPr>
      <w:spacing w:before="160"/>
      <w:jc w:val="center"/>
    </w:pPr>
    <w:rPr>
      <w:i/>
      <w:iCs/>
      <w:color w:val="404040" w:themeColor="text1" w:themeTint="BF"/>
    </w:rPr>
  </w:style>
  <w:style w:type="character" w:customStyle="1" w:styleId="QuoteChar">
    <w:name w:val="Quote Char"/>
    <w:basedOn w:val="DefaultParagraphFont"/>
    <w:link w:val="Quote"/>
    <w:uiPriority w:val="29"/>
    <w:rsid w:val="00D5779E"/>
    <w:rPr>
      <w:i/>
      <w:iCs/>
      <w:color w:val="404040" w:themeColor="text1" w:themeTint="BF"/>
    </w:rPr>
  </w:style>
  <w:style w:type="paragraph" w:styleId="ListParagraph">
    <w:name w:val="List Paragraph"/>
    <w:basedOn w:val="Normal"/>
    <w:uiPriority w:val="34"/>
    <w:qFormat/>
    <w:rsid w:val="00D5779E"/>
    <w:pPr>
      <w:ind w:left="720"/>
      <w:contextualSpacing/>
    </w:pPr>
  </w:style>
  <w:style w:type="character" w:styleId="IntenseEmphasis">
    <w:name w:val="Intense Emphasis"/>
    <w:basedOn w:val="DefaultParagraphFont"/>
    <w:uiPriority w:val="21"/>
    <w:qFormat/>
    <w:rsid w:val="00D5779E"/>
    <w:rPr>
      <w:i/>
      <w:iCs/>
      <w:color w:val="0F4761" w:themeColor="accent1" w:themeShade="BF"/>
    </w:rPr>
  </w:style>
  <w:style w:type="paragraph" w:styleId="IntenseQuote">
    <w:name w:val="Intense Quote"/>
    <w:basedOn w:val="Normal"/>
    <w:next w:val="Normal"/>
    <w:link w:val="IntenseQuoteChar"/>
    <w:uiPriority w:val="30"/>
    <w:qFormat/>
    <w:rsid w:val="00D57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79E"/>
    <w:rPr>
      <w:i/>
      <w:iCs/>
      <w:color w:val="0F4761" w:themeColor="accent1" w:themeShade="BF"/>
    </w:rPr>
  </w:style>
  <w:style w:type="character" w:styleId="IntenseReference">
    <w:name w:val="Intense Reference"/>
    <w:basedOn w:val="DefaultParagraphFont"/>
    <w:uiPriority w:val="32"/>
    <w:qFormat/>
    <w:rsid w:val="00D5779E"/>
    <w:rPr>
      <w:b/>
      <w:bCs/>
      <w:smallCaps/>
      <w:color w:val="0F4761" w:themeColor="accent1" w:themeShade="BF"/>
      <w:spacing w:val="5"/>
    </w:rPr>
  </w:style>
  <w:style w:type="paragraph" w:customStyle="1" w:styleId="paragraph">
    <w:name w:val="paragraph"/>
    <w:basedOn w:val="Normal"/>
    <w:rsid w:val="00D577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cxw113522065">
    <w:name w:val="scxw113522065"/>
    <w:basedOn w:val="DefaultParagraphFont"/>
    <w:rsid w:val="00D5779E"/>
  </w:style>
  <w:style w:type="character" w:customStyle="1" w:styleId="wacimagecontainer">
    <w:name w:val="wacimagecontainer"/>
    <w:basedOn w:val="DefaultParagraphFont"/>
    <w:rsid w:val="00D5779E"/>
  </w:style>
  <w:style w:type="character" w:customStyle="1" w:styleId="normaltextrun">
    <w:name w:val="normaltextrun"/>
    <w:basedOn w:val="DefaultParagraphFont"/>
    <w:rsid w:val="00D5779E"/>
  </w:style>
  <w:style w:type="character" w:customStyle="1" w:styleId="eop">
    <w:name w:val="eop"/>
    <w:basedOn w:val="DefaultParagraphFont"/>
    <w:rsid w:val="00D5779E"/>
  </w:style>
  <w:style w:type="paragraph" w:customStyle="1" w:styleId="msonormal0">
    <w:name w:val="msonormal"/>
    <w:basedOn w:val="Normal"/>
    <w:rsid w:val="00D577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run">
    <w:name w:val="textrun"/>
    <w:basedOn w:val="DefaultParagraphFont"/>
    <w:rsid w:val="00D5779E"/>
  </w:style>
  <w:style w:type="character" w:styleId="Hyperlink">
    <w:name w:val="Hyperlink"/>
    <w:basedOn w:val="DefaultParagraphFont"/>
    <w:uiPriority w:val="99"/>
    <w:semiHidden/>
    <w:unhideWhenUsed/>
    <w:rsid w:val="00D5779E"/>
    <w:rPr>
      <w:color w:val="0000FF"/>
      <w:u w:val="single"/>
    </w:rPr>
  </w:style>
  <w:style w:type="character" w:styleId="FollowedHyperlink">
    <w:name w:val="FollowedHyperlink"/>
    <w:basedOn w:val="DefaultParagraphFont"/>
    <w:uiPriority w:val="99"/>
    <w:semiHidden/>
    <w:unhideWhenUsed/>
    <w:rsid w:val="00D5779E"/>
    <w:rPr>
      <w:color w:val="800080"/>
      <w:u w:val="single"/>
    </w:rPr>
  </w:style>
  <w:style w:type="character" w:customStyle="1" w:styleId="contentcontrolboundarysink">
    <w:name w:val="contentcontrolboundarysink"/>
    <w:basedOn w:val="DefaultParagraphFont"/>
    <w:rsid w:val="00D5779E"/>
  </w:style>
  <w:style w:type="character" w:customStyle="1" w:styleId="contentcontrol">
    <w:name w:val="contentcontrol"/>
    <w:basedOn w:val="DefaultParagraphFont"/>
    <w:rsid w:val="00D5779E"/>
  </w:style>
  <w:style w:type="paragraph" w:customStyle="1" w:styleId="outlineelement">
    <w:name w:val="outlineelement"/>
    <w:basedOn w:val="Normal"/>
    <w:rsid w:val="00D577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uperscript">
    <w:name w:val="superscript"/>
    <w:basedOn w:val="DefaultParagraphFont"/>
    <w:rsid w:val="00D5779E"/>
  </w:style>
  <w:style w:type="character" w:customStyle="1" w:styleId="trackchangetextinsertion">
    <w:name w:val="trackchangetextinsertion"/>
    <w:basedOn w:val="DefaultParagraphFont"/>
    <w:rsid w:val="00D5779E"/>
  </w:style>
  <w:style w:type="character" w:customStyle="1" w:styleId="trackchangetextdeletionmarker">
    <w:name w:val="trackchangetextdeletionmarker"/>
    <w:basedOn w:val="DefaultParagraphFont"/>
    <w:rsid w:val="00D5779E"/>
  </w:style>
  <w:style w:type="character" w:customStyle="1" w:styleId="fieldrange">
    <w:name w:val="fieldrange"/>
    <w:basedOn w:val="DefaultParagraphFont"/>
    <w:rsid w:val="00D5779E"/>
  </w:style>
  <w:style w:type="character" w:customStyle="1" w:styleId="linebreakblob">
    <w:name w:val="linebreakblob"/>
    <w:basedOn w:val="DefaultParagraphFont"/>
    <w:rsid w:val="00D5779E"/>
  </w:style>
  <w:style w:type="character" w:customStyle="1" w:styleId="scxw159515351">
    <w:name w:val="scxw159515351"/>
    <w:basedOn w:val="DefaultParagraphFont"/>
    <w:rsid w:val="00D5779E"/>
  </w:style>
  <w:style w:type="character" w:customStyle="1" w:styleId="wacimagegroupcontainer">
    <w:name w:val="wacimagegroupcontainer"/>
    <w:basedOn w:val="DefaultParagraphFont"/>
    <w:rsid w:val="00D5779E"/>
  </w:style>
  <w:style w:type="character" w:customStyle="1" w:styleId="tabrun">
    <w:name w:val="tabrun"/>
    <w:basedOn w:val="DefaultParagraphFont"/>
    <w:rsid w:val="00D5779E"/>
  </w:style>
  <w:style w:type="character" w:customStyle="1" w:styleId="tabchar">
    <w:name w:val="tabchar"/>
    <w:basedOn w:val="DefaultParagraphFont"/>
    <w:rsid w:val="00D57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ktmagazin.de/glossarterm/risikoregister" TargetMode="External"/><Relationship Id="rId13" Type="http://schemas.openxmlformats.org/officeDocument/2006/relationships/hyperlink" Target="https://www.projektmagazin.de/glossarterm/hybrides-projektmanagement" TargetMode="External"/><Relationship Id="rId18" Type="http://schemas.openxmlformats.org/officeDocument/2006/relationships/hyperlink" Target="https://www.projektmagazin.de/methoden/risikoanalys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projektmagazin.de/glossarterm/top-down" TargetMode="External"/><Relationship Id="rId12" Type="http://schemas.openxmlformats.org/officeDocument/2006/relationships/hyperlink" Target="https://www.projektmagazin.de/glossarterm/agiles-projektmanagement" TargetMode="External"/><Relationship Id="rId17" Type="http://schemas.openxmlformats.org/officeDocument/2006/relationships/hyperlink" Target="http://www.orghandbuch.de/" TargetMode="External"/><Relationship Id="rId2" Type="http://schemas.openxmlformats.org/officeDocument/2006/relationships/styles" Target="styles.xml"/><Relationship Id="rId16" Type="http://schemas.openxmlformats.org/officeDocument/2006/relationships/hyperlink" Target="https://www.projektmagazin.de/methoden/projekthistorie-vorgeschichte-hintergrund" TargetMode="External"/><Relationship Id="rId20" Type="http://schemas.openxmlformats.org/officeDocument/2006/relationships/hyperlink" Target="https://de.wikipedia.org/wiki/Organisationseinheit" TargetMode="External"/><Relationship Id="rId1" Type="http://schemas.openxmlformats.org/officeDocument/2006/relationships/numbering" Target="numbering.xml"/><Relationship Id="rId6" Type="http://schemas.openxmlformats.org/officeDocument/2006/relationships/hyperlink" Target="https://www.projektmagazin.de/glossarterm/bottom-up" TargetMode="External"/><Relationship Id="rId11" Type="http://schemas.openxmlformats.org/officeDocument/2006/relationships/hyperlink" Target="https://www.projektmagazin.de/glossarterm/projekt" TargetMode="External"/><Relationship Id="rId5" Type="http://schemas.openxmlformats.org/officeDocument/2006/relationships/hyperlink" Target="mailto:Projektmanagement@seninnds.berlin.de" TargetMode="External"/><Relationship Id="rId15" Type="http://schemas.openxmlformats.org/officeDocument/2006/relationships/hyperlink" Target="https://www.projektmagazin.de/glossarterm/wasserfallmodell" TargetMode="External"/><Relationship Id="rId10" Type="http://schemas.openxmlformats.org/officeDocument/2006/relationships/hyperlink" Target="https://www.projektmagazin.de/methoden/risikomatrix" TargetMode="External"/><Relationship Id="rId19" Type="http://schemas.openxmlformats.org/officeDocument/2006/relationships/hyperlink" Target="https://scrumguides.org/docs/scrumguide/v2020/2020-Scrum-Guide-US.pdf" TargetMode="External"/><Relationship Id="rId4" Type="http://schemas.openxmlformats.org/officeDocument/2006/relationships/webSettings" Target="webSettings.xml"/><Relationship Id="rId9" Type="http://schemas.openxmlformats.org/officeDocument/2006/relationships/hyperlink" Target="https://www.projektmagazin.de/glossarterm/traditionelles-projektmanagement" TargetMode="External"/><Relationship Id="rId14" Type="http://schemas.openxmlformats.org/officeDocument/2006/relationships/hyperlink" Target="https://www.projektmagazin.de/glossarterm/projektumfeldanalys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85</Pages>
  <Words>39175</Words>
  <Characters>223300</Characters>
  <Application>Microsoft Office Word</Application>
  <DocSecurity>0</DocSecurity>
  <Lines>1860</Lines>
  <Paragraphs>523</Paragraphs>
  <ScaleCrop>false</ScaleCrop>
  <Company/>
  <LinksUpToDate>false</LinksUpToDate>
  <CharactersWithSpaces>261952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Mehrländer</dc:creator>
  <cp:keywords/>
  <dc:description/>
  <cp:lastModifiedBy>Anna Mehrländer</cp:lastModifiedBy>
  <cp:revision>1</cp:revision>
  <dcterms:created xsi:type="dcterms:W3CDTF">2025-10-27T10:11:00Z</dcterms:created>
  <dcterms:modified xsi:type="dcterms:W3CDTF">2025-10-27T10:14:00Z</dcterms:modified>
</cp:coreProperties>
</file>