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1233D" w14:textId="77777777" w:rsidR="00F47D60" w:rsidRDefault="00882825">
      <w:pPr>
        <w:rPr>
          <w:b/>
          <w:bCs/>
          <w:sz w:val="26"/>
          <w:szCs w:val="26"/>
        </w:rPr>
      </w:pPr>
      <w:r w:rsidRPr="00882825">
        <w:rPr>
          <w:b/>
          <w:bCs/>
          <w:sz w:val="26"/>
          <w:szCs w:val="26"/>
        </w:rPr>
        <w:t>Post-COVID-</w:t>
      </w:r>
      <w:r w:rsidR="00F47D60">
        <w:rPr>
          <w:b/>
          <w:bCs/>
          <w:sz w:val="26"/>
          <w:szCs w:val="26"/>
        </w:rPr>
        <w:t>Datenmodell</w:t>
      </w:r>
    </w:p>
    <w:p w14:paraId="6FE84E9C" w14:textId="7DB5A90C" w:rsidR="001B711B" w:rsidRPr="00882825" w:rsidRDefault="00F47D60">
      <w:pPr>
        <w:rPr>
          <w:b/>
          <w:bCs/>
          <w:sz w:val="26"/>
          <w:szCs w:val="26"/>
        </w:rPr>
      </w:pPr>
      <w:r>
        <w:rPr>
          <w:b/>
          <w:bCs/>
          <w:sz w:val="26"/>
          <w:szCs w:val="26"/>
        </w:rPr>
        <w:t xml:space="preserve">Farben &amp; </w:t>
      </w:r>
      <w:r w:rsidR="00882825" w:rsidRPr="00882825">
        <w:rPr>
          <w:b/>
          <w:bCs/>
          <w:sz w:val="26"/>
          <w:szCs w:val="26"/>
        </w:rPr>
        <w:t>Kommunikationsmaterial</w:t>
      </w:r>
    </w:p>
    <w:p w14:paraId="392B959C" w14:textId="77777777" w:rsidR="00882825" w:rsidRDefault="00882825"/>
    <w:p w14:paraId="5D26C772" w14:textId="77777777" w:rsidR="00882825" w:rsidRPr="00882825" w:rsidRDefault="00882825" w:rsidP="00882825">
      <w:r w:rsidRPr="00882825">
        <w:rPr>
          <w:b/>
          <w:bCs/>
          <w:u w:val="single"/>
        </w:rPr>
        <w:t>Farbwerte</w:t>
      </w:r>
    </w:p>
    <w:p w14:paraId="33BE474B" w14:textId="77777777" w:rsidR="00882825" w:rsidRPr="00882825" w:rsidRDefault="00882825" w:rsidP="00882825"/>
    <w:p w14:paraId="25C1CAC9" w14:textId="77777777" w:rsidR="00882825" w:rsidRPr="00882825" w:rsidRDefault="00882825" w:rsidP="00882825">
      <w:r w:rsidRPr="00882825">
        <w:rPr>
          <w:b/>
          <w:bCs/>
        </w:rPr>
        <w:t>Dunkelblau</w:t>
      </w:r>
      <w:r w:rsidRPr="00882825">
        <w:t xml:space="preserve"> (TSB/ODIS)</w:t>
      </w:r>
    </w:p>
    <w:p w14:paraId="168D3FE3" w14:textId="77777777" w:rsidR="00882825" w:rsidRPr="00882825" w:rsidRDefault="00882825" w:rsidP="00882825">
      <w:pPr>
        <w:numPr>
          <w:ilvl w:val="0"/>
          <w:numId w:val="1"/>
        </w:numPr>
      </w:pPr>
      <w:r w:rsidRPr="00882825">
        <w:t>Original: #</w:t>
      </w:r>
      <w:r w:rsidRPr="00882825">
        <w:rPr>
          <w:b/>
          <w:bCs/>
        </w:rPr>
        <w:t>1E3791</w:t>
      </w:r>
    </w:p>
    <w:p w14:paraId="43D8AA27" w14:textId="77777777" w:rsidR="00882825" w:rsidRPr="00882825" w:rsidRDefault="00882825" w:rsidP="00882825">
      <w:r w:rsidRPr="00882825">
        <w:rPr>
          <w:b/>
          <w:bCs/>
        </w:rPr>
        <w:t>Magenta</w:t>
      </w:r>
      <w:r w:rsidRPr="00882825">
        <w:t xml:space="preserve"> (</w:t>
      </w:r>
      <w:proofErr w:type="spellStart"/>
      <w:r w:rsidRPr="00882825">
        <w:t>CityLAB</w:t>
      </w:r>
      <w:proofErr w:type="spellEnd"/>
      <w:r w:rsidRPr="00882825">
        <w:t>)</w:t>
      </w:r>
    </w:p>
    <w:p w14:paraId="6A0466F8" w14:textId="77777777" w:rsidR="00882825" w:rsidRPr="00882825" w:rsidRDefault="00882825" w:rsidP="00882825">
      <w:pPr>
        <w:numPr>
          <w:ilvl w:val="0"/>
          <w:numId w:val="2"/>
        </w:numPr>
      </w:pPr>
      <w:r w:rsidRPr="00882825">
        <w:t xml:space="preserve">Original (u.U. für </w:t>
      </w:r>
      <w:proofErr w:type="spellStart"/>
      <w:r w:rsidRPr="00882825">
        <w:t>Typo</w:t>
      </w:r>
      <w:proofErr w:type="spellEnd"/>
      <w:r w:rsidRPr="00882825">
        <w:t>): #F64C72</w:t>
      </w:r>
    </w:p>
    <w:p w14:paraId="45EF18E7" w14:textId="77777777" w:rsidR="00882825" w:rsidRPr="00882825" w:rsidRDefault="00882825" w:rsidP="00882825">
      <w:pPr>
        <w:numPr>
          <w:ilvl w:val="0"/>
          <w:numId w:val="2"/>
        </w:numPr>
      </w:pPr>
      <w:proofErr w:type="spellStart"/>
      <w:r w:rsidRPr="00882825">
        <w:t>Abton</w:t>
      </w:r>
      <w:proofErr w:type="spellEnd"/>
      <w:r w:rsidRPr="00882825">
        <w:t xml:space="preserve"> (Flächen): #</w:t>
      </w:r>
      <w:r w:rsidRPr="00882825">
        <w:rPr>
          <w:b/>
          <w:bCs/>
        </w:rPr>
        <w:t>FBB7C7</w:t>
      </w:r>
    </w:p>
    <w:p w14:paraId="009B2379" w14:textId="77777777" w:rsidR="00882825" w:rsidRPr="00882825" w:rsidRDefault="00882825" w:rsidP="00882825">
      <w:r w:rsidRPr="00882825">
        <w:rPr>
          <w:b/>
          <w:bCs/>
        </w:rPr>
        <w:t>Taubenblau</w:t>
      </w:r>
      <w:r w:rsidRPr="00882825">
        <w:t xml:space="preserve"> (BIH)</w:t>
      </w:r>
    </w:p>
    <w:p w14:paraId="5AAC8C5B" w14:textId="77777777" w:rsidR="00882825" w:rsidRPr="00882825" w:rsidRDefault="00882825" w:rsidP="00882825">
      <w:pPr>
        <w:numPr>
          <w:ilvl w:val="0"/>
          <w:numId w:val="3"/>
        </w:numPr>
        <w:rPr>
          <w:lang w:val="en-US"/>
        </w:rPr>
      </w:pPr>
      <w:r w:rsidRPr="00882825">
        <w:rPr>
          <w:lang w:val="en-US"/>
        </w:rPr>
        <w:t>Original (</w:t>
      </w:r>
      <w:proofErr w:type="spellStart"/>
      <w:r w:rsidRPr="00882825">
        <w:rPr>
          <w:lang w:val="en-US"/>
        </w:rPr>
        <w:t>u.U.</w:t>
      </w:r>
      <w:proofErr w:type="spellEnd"/>
      <w:r w:rsidRPr="00882825">
        <w:rPr>
          <w:lang w:val="en-US"/>
        </w:rPr>
        <w:t xml:space="preserve"> für Typo): #70ACC0</w:t>
      </w:r>
    </w:p>
    <w:p w14:paraId="28917021" w14:textId="77777777" w:rsidR="00882825" w:rsidRPr="00882825" w:rsidRDefault="00882825" w:rsidP="00882825">
      <w:pPr>
        <w:numPr>
          <w:ilvl w:val="0"/>
          <w:numId w:val="3"/>
        </w:numPr>
      </w:pPr>
      <w:proofErr w:type="spellStart"/>
      <w:r w:rsidRPr="00882825">
        <w:t>Abton</w:t>
      </w:r>
      <w:proofErr w:type="spellEnd"/>
      <w:r w:rsidRPr="00882825">
        <w:t xml:space="preserve"> (Flächen): #</w:t>
      </w:r>
      <w:r w:rsidRPr="00882825">
        <w:rPr>
          <w:b/>
          <w:bCs/>
        </w:rPr>
        <w:t>C6DEE6</w:t>
      </w:r>
    </w:p>
    <w:p w14:paraId="6E876499" w14:textId="77777777" w:rsidR="00882825" w:rsidRPr="00882825" w:rsidRDefault="00882825" w:rsidP="00882825">
      <w:r w:rsidRPr="00882825">
        <w:rPr>
          <w:b/>
          <w:bCs/>
        </w:rPr>
        <w:t>Hellgrün</w:t>
      </w:r>
      <w:r w:rsidRPr="00882825">
        <w:t xml:space="preserve"> (TSB)</w:t>
      </w:r>
    </w:p>
    <w:p w14:paraId="5B2B2DC7" w14:textId="77777777" w:rsidR="00882825" w:rsidRPr="00882825" w:rsidRDefault="00882825" w:rsidP="00882825">
      <w:pPr>
        <w:numPr>
          <w:ilvl w:val="0"/>
          <w:numId w:val="4"/>
        </w:numPr>
      </w:pPr>
      <w:r w:rsidRPr="00882825">
        <w:t xml:space="preserve">Original (u.U. für </w:t>
      </w:r>
      <w:proofErr w:type="spellStart"/>
      <w:r w:rsidRPr="00882825">
        <w:t>Typo</w:t>
      </w:r>
      <w:proofErr w:type="spellEnd"/>
      <w:r w:rsidRPr="00882825">
        <w:t>): #41B496</w:t>
      </w:r>
    </w:p>
    <w:p w14:paraId="22881039" w14:textId="77777777" w:rsidR="00882825" w:rsidRPr="00882825" w:rsidRDefault="00882825" w:rsidP="00882825">
      <w:pPr>
        <w:numPr>
          <w:ilvl w:val="0"/>
          <w:numId w:val="4"/>
        </w:numPr>
      </w:pPr>
      <w:proofErr w:type="spellStart"/>
      <w:r w:rsidRPr="00882825">
        <w:t>Abton</w:t>
      </w:r>
      <w:proofErr w:type="spellEnd"/>
      <w:r w:rsidRPr="00882825">
        <w:t xml:space="preserve"> (Flächen): #</w:t>
      </w:r>
      <w:r w:rsidRPr="00882825">
        <w:rPr>
          <w:b/>
          <w:bCs/>
        </w:rPr>
        <w:t>8DD2C0</w:t>
      </w:r>
    </w:p>
    <w:p w14:paraId="10F3BB3A" w14:textId="77777777" w:rsidR="00882825" w:rsidRDefault="00882825"/>
    <w:p w14:paraId="7683C137" w14:textId="77777777" w:rsidR="00882825" w:rsidRDefault="00882825"/>
    <w:p w14:paraId="33BEDFF6" w14:textId="77777777" w:rsidR="00882825" w:rsidRPr="00882825" w:rsidRDefault="00882825" w:rsidP="00882825">
      <w:r w:rsidRPr="00882825">
        <w:rPr>
          <w:b/>
          <w:bCs/>
        </w:rPr>
        <w:t>Visuelles Konzept</w:t>
      </w:r>
    </w:p>
    <w:p w14:paraId="3CA29CAF" w14:textId="77777777" w:rsidR="00882825" w:rsidRPr="00882825" w:rsidRDefault="00882825" w:rsidP="00882825"/>
    <w:p w14:paraId="4561C7E1" w14:textId="77777777" w:rsidR="00882825" w:rsidRPr="00882825" w:rsidRDefault="00882825" w:rsidP="00882825">
      <w:r w:rsidRPr="00882825">
        <w:t xml:space="preserve">Die Zusammenarbeit der diversen Teams der ODIS, des </w:t>
      </w:r>
      <w:proofErr w:type="spellStart"/>
      <w:r w:rsidRPr="00882825">
        <w:t>CityLAB</w:t>
      </w:r>
      <w:proofErr w:type="spellEnd"/>
      <w:r w:rsidRPr="00882825">
        <w:t xml:space="preserve"> Berlin und des BIH spiegelt sich auch in dem visuellen Baukasten des Post-Covid-Datenmodells wider: Alle Beteiligten steuern eine ihrer Hauptfarben bei, die als Abtöne für eine visuelle Kodierung innerhalb des Modells genutzt werden. </w:t>
      </w:r>
    </w:p>
    <w:p w14:paraId="533DE891" w14:textId="77777777" w:rsidR="00882825" w:rsidRPr="00882825" w:rsidRDefault="00882825" w:rsidP="00882825"/>
    <w:p w14:paraId="090FD6C0" w14:textId="77777777" w:rsidR="00882825" w:rsidRPr="00882825" w:rsidRDefault="00882825" w:rsidP="00882825">
      <w:r w:rsidRPr="00882825">
        <w:t>Der verwendete Schrift Sora (</w:t>
      </w:r>
      <w:hyperlink r:id="rId5" w:tgtFrame="_blank" w:history="1">
        <w:r w:rsidRPr="00882825">
          <w:rPr>
            <w:rStyle w:val="Hyperlink"/>
          </w:rPr>
          <w:t>Open Font License</w:t>
        </w:r>
      </w:hyperlink>
      <w:r w:rsidRPr="00882825">
        <w:t xml:space="preserve">) hat eine besonders große x-Höhe und großzügige Ziffern und ermöglicht damit Klarheit und Effektivität in jeder Größe bei App- und Web-Oberflächen. Die Formensprache bewegt sich zwischen den Schriften der </w:t>
      </w:r>
      <w:proofErr w:type="spellStart"/>
      <w:r w:rsidRPr="00882825">
        <w:t>Projektpartner:innen</w:t>
      </w:r>
      <w:proofErr w:type="spellEnd"/>
      <w:r w:rsidRPr="00882825">
        <w:t xml:space="preserve"> und grenzt sich gut ab ohne die visuelle Nähe zu verlieren.</w:t>
      </w:r>
    </w:p>
    <w:p w14:paraId="3FAE2F95" w14:textId="77777777" w:rsidR="00882825" w:rsidRPr="00882825" w:rsidRDefault="00882825" w:rsidP="00882825"/>
    <w:p w14:paraId="18644AF0" w14:textId="77777777" w:rsidR="00882825" w:rsidRPr="00882825" w:rsidRDefault="00882825" w:rsidP="00882825">
      <w:r w:rsidRPr="00882825">
        <w:t>Das abstrahierte Papier, auf dem die Wortmarke platziert ist, steht für den Entwurfscharakter des Modells, bedient sich des visuellen Baukastens der Technologiestiftung Berlin und ermöglicht gleichzeitig einen unkomplizierten Einsatz des Logos auf Farbflächen.</w:t>
      </w:r>
    </w:p>
    <w:p w14:paraId="5A9B8A90" w14:textId="77777777" w:rsidR="00882825" w:rsidRPr="00882825" w:rsidRDefault="00882825" w:rsidP="00882825"/>
    <w:p w14:paraId="1C1FAB0E" w14:textId="77777777" w:rsidR="00882825" w:rsidRPr="00882825" w:rsidRDefault="00882825" w:rsidP="00882825">
      <w:r w:rsidRPr="00882825">
        <w:t>Die Icon(</w:t>
      </w:r>
      <w:proofErr w:type="spellStart"/>
      <w:r w:rsidRPr="00882825">
        <w:t>bausteine</w:t>
      </w:r>
      <w:proofErr w:type="spellEnd"/>
      <w:r w:rsidRPr="00882825">
        <w:t xml:space="preserve">) stammen aus der </w:t>
      </w:r>
      <w:hyperlink r:id="rId6" w:tgtFrame="_blank" w:history="1">
        <w:r w:rsidRPr="00882825">
          <w:rPr>
            <w:rStyle w:val="Hyperlink"/>
          </w:rPr>
          <w:t xml:space="preserve">open-source </w:t>
        </w:r>
        <w:proofErr w:type="spellStart"/>
        <w:r w:rsidRPr="00882825">
          <w:rPr>
            <w:rStyle w:val="Hyperlink"/>
          </w:rPr>
          <w:t>icon</w:t>
        </w:r>
        <w:proofErr w:type="spellEnd"/>
        <w:r w:rsidRPr="00882825">
          <w:rPr>
            <w:rStyle w:val="Hyperlink"/>
          </w:rPr>
          <w:t xml:space="preserve"> </w:t>
        </w:r>
        <w:proofErr w:type="spellStart"/>
        <w:r w:rsidRPr="00882825">
          <w:rPr>
            <w:rStyle w:val="Hyperlink"/>
          </w:rPr>
          <w:t>library</w:t>
        </w:r>
        <w:proofErr w:type="spellEnd"/>
        <w:r w:rsidRPr="00882825">
          <w:rPr>
            <w:rStyle w:val="Hyperlink"/>
          </w:rPr>
          <w:t xml:space="preserve"> </w:t>
        </w:r>
        <w:proofErr w:type="spellStart"/>
        <w:r w:rsidRPr="00882825">
          <w:rPr>
            <w:rStyle w:val="Hyperlink"/>
          </w:rPr>
          <w:t>Lucide</w:t>
        </w:r>
        <w:proofErr w:type="spellEnd"/>
      </w:hyperlink>
      <w:r w:rsidRPr="00882825">
        <w:t>.</w:t>
      </w:r>
    </w:p>
    <w:p w14:paraId="689626C6" w14:textId="77777777" w:rsidR="00882825" w:rsidRDefault="00882825"/>
    <w:sectPr w:rsidR="00882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21593"/>
    <w:multiLevelType w:val="multilevel"/>
    <w:tmpl w:val="D5E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EE7F02"/>
    <w:multiLevelType w:val="multilevel"/>
    <w:tmpl w:val="7E9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520F2"/>
    <w:multiLevelType w:val="multilevel"/>
    <w:tmpl w:val="388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DD5949"/>
    <w:multiLevelType w:val="multilevel"/>
    <w:tmpl w:val="1E9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0757167">
    <w:abstractNumId w:val="2"/>
  </w:num>
  <w:num w:numId="2" w16cid:durableId="98644045">
    <w:abstractNumId w:val="1"/>
  </w:num>
  <w:num w:numId="3" w16cid:durableId="1852791929">
    <w:abstractNumId w:val="0"/>
  </w:num>
  <w:num w:numId="4" w16cid:durableId="1906842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25"/>
    <w:rsid w:val="001B711B"/>
    <w:rsid w:val="00201944"/>
    <w:rsid w:val="004630E5"/>
    <w:rsid w:val="00882825"/>
    <w:rsid w:val="00BE087E"/>
    <w:rsid w:val="00F47D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05F859"/>
  <w15:chartTrackingRefBased/>
  <w15:docId w15:val="{3D2782A2-37C1-A842-AB34-BAED669F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82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8282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8282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282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282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282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282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282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282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8282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8282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8282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282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282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282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282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2825"/>
    <w:rPr>
      <w:rFonts w:eastAsiaTheme="majorEastAsia" w:cstheme="majorBidi"/>
      <w:color w:val="272727" w:themeColor="text1" w:themeTint="D8"/>
    </w:rPr>
  </w:style>
  <w:style w:type="paragraph" w:styleId="Titel">
    <w:name w:val="Title"/>
    <w:basedOn w:val="Standard"/>
    <w:next w:val="Standard"/>
    <w:link w:val="TitelZchn"/>
    <w:uiPriority w:val="10"/>
    <w:qFormat/>
    <w:rsid w:val="0088282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282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282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282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82825"/>
    <w:rPr>
      <w:i/>
      <w:iCs/>
      <w:color w:val="404040" w:themeColor="text1" w:themeTint="BF"/>
    </w:rPr>
  </w:style>
  <w:style w:type="paragraph" w:styleId="Listenabsatz">
    <w:name w:val="List Paragraph"/>
    <w:basedOn w:val="Standard"/>
    <w:uiPriority w:val="34"/>
    <w:qFormat/>
    <w:rsid w:val="00882825"/>
    <w:pPr>
      <w:ind w:left="720"/>
      <w:contextualSpacing/>
    </w:pPr>
  </w:style>
  <w:style w:type="character" w:styleId="IntensiveHervorhebung">
    <w:name w:val="Intense Emphasis"/>
    <w:basedOn w:val="Absatz-Standardschriftart"/>
    <w:uiPriority w:val="21"/>
    <w:qFormat/>
    <w:rsid w:val="00882825"/>
    <w:rPr>
      <w:i/>
      <w:iCs/>
      <w:color w:val="0F4761" w:themeColor="accent1" w:themeShade="BF"/>
    </w:rPr>
  </w:style>
  <w:style w:type="paragraph" w:styleId="IntensivesZitat">
    <w:name w:val="Intense Quote"/>
    <w:basedOn w:val="Standard"/>
    <w:next w:val="Standard"/>
    <w:link w:val="IntensivesZitatZchn"/>
    <w:uiPriority w:val="30"/>
    <w:qFormat/>
    <w:rsid w:val="00882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2825"/>
    <w:rPr>
      <w:i/>
      <w:iCs/>
      <w:color w:val="0F4761" w:themeColor="accent1" w:themeShade="BF"/>
    </w:rPr>
  </w:style>
  <w:style w:type="character" w:styleId="IntensiverVerweis">
    <w:name w:val="Intense Reference"/>
    <w:basedOn w:val="Absatz-Standardschriftart"/>
    <w:uiPriority w:val="32"/>
    <w:qFormat/>
    <w:rsid w:val="00882825"/>
    <w:rPr>
      <w:b/>
      <w:bCs/>
      <w:smallCaps/>
      <w:color w:val="0F4761" w:themeColor="accent1" w:themeShade="BF"/>
      <w:spacing w:val="5"/>
    </w:rPr>
  </w:style>
  <w:style w:type="character" w:styleId="Hyperlink">
    <w:name w:val="Hyperlink"/>
    <w:basedOn w:val="Absatz-Standardschriftart"/>
    <w:uiPriority w:val="99"/>
    <w:unhideWhenUsed/>
    <w:rsid w:val="00882825"/>
    <w:rPr>
      <w:color w:val="467886" w:themeColor="hyperlink"/>
      <w:u w:val="single"/>
    </w:rPr>
  </w:style>
  <w:style w:type="character" w:styleId="NichtaufgelsteErwhnung">
    <w:name w:val="Unresolved Mention"/>
    <w:basedOn w:val="Absatz-Standardschriftart"/>
    <w:uiPriority w:val="99"/>
    <w:semiHidden/>
    <w:unhideWhenUsed/>
    <w:rsid w:val="00882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75176">
      <w:bodyDiv w:val="1"/>
      <w:marLeft w:val="0"/>
      <w:marRight w:val="0"/>
      <w:marTop w:val="0"/>
      <w:marBottom w:val="0"/>
      <w:divBdr>
        <w:top w:val="none" w:sz="0" w:space="0" w:color="auto"/>
        <w:left w:val="none" w:sz="0" w:space="0" w:color="auto"/>
        <w:bottom w:val="none" w:sz="0" w:space="0" w:color="auto"/>
        <w:right w:val="none" w:sz="0" w:space="0" w:color="auto"/>
      </w:divBdr>
      <w:divsChild>
        <w:div w:id="1282803157">
          <w:marLeft w:val="0"/>
          <w:marRight w:val="0"/>
          <w:marTop w:val="0"/>
          <w:marBottom w:val="0"/>
          <w:divBdr>
            <w:top w:val="none" w:sz="0" w:space="0" w:color="auto"/>
            <w:left w:val="none" w:sz="0" w:space="0" w:color="auto"/>
            <w:bottom w:val="none" w:sz="0" w:space="0" w:color="auto"/>
            <w:right w:val="none" w:sz="0" w:space="0" w:color="auto"/>
          </w:divBdr>
        </w:div>
        <w:div w:id="994264135">
          <w:marLeft w:val="0"/>
          <w:marRight w:val="0"/>
          <w:marTop w:val="0"/>
          <w:marBottom w:val="0"/>
          <w:divBdr>
            <w:top w:val="none" w:sz="0" w:space="0" w:color="auto"/>
            <w:left w:val="none" w:sz="0" w:space="0" w:color="auto"/>
            <w:bottom w:val="none" w:sz="0" w:space="0" w:color="auto"/>
            <w:right w:val="none" w:sz="0" w:space="0" w:color="auto"/>
          </w:divBdr>
        </w:div>
        <w:div w:id="1917470842">
          <w:marLeft w:val="0"/>
          <w:marRight w:val="0"/>
          <w:marTop w:val="0"/>
          <w:marBottom w:val="0"/>
          <w:divBdr>
            <w:top w:val="none" w:sz="0" w:space="0" w:color="auto"/>
            <w:left w:val="none" w:sz="0" w:space="0" w:color="auto"/>
            <w:bottom w:val="none" w:sz="0" w:space="0" w:color="auto"/>
            <w:right w:val="none" w:sz="0" w:space="0" w:color="auto"/>
          </w:divBdr>
        </w:div>
        <w:div w:id="78258527">
          <w:marLeft w:val="0"/>
          <w:marRight w:val="0"/>
          <w:marTop w:val="0"/>
          <w:marBottom w:val="0"/>
          <w:divBdr>
            <w:top w:val="none" w:sz="0" w:space="0" w:color="auto"/>
            <w:left w:val="none" w:sz="0" w:space="0" w:color="auto"/>
            <w:bottom w:val="none" w:sz="0" w:space="0" w:color="auto"/>
            <w:right w:val="none" w:sz="0" w:space="0" w:color="auto"/>
          </w:divBdr>
        </w:div>
        <w:div w:id="1284655495">
          <w:marLeft w:val="0"/>
          <w:marRight w:val="0"/>
          <w:marTop w:val="0"/>
          <w:marBottom w:val="0"/>
          <w:divBdr>
            <w:top w:val="none" w:sz="0" w:space="0" w:color="auto"/>
            <w:left w:val="none" w:sz="0" w:space="0" w:color="auto"/>
            <w:bottom w:val="none" w:sz="0" w:space="0" w:color="auto"/>
            <w:right w:val="none" w:sz="0" w:space="0" w:color="auto"/>
          </w:divBdr>
        </w:div>
        <w:div w:id="1705248907">
          <w:marLeft w:val="0"/>
          <w:marRight w:val="0"/>
          <w:marTop w:val="0"/>
          <w:marBottom w:val="0"/>
          <w:divBdr>
            <w:top w:val="none" w:sz="0" w:space="0" w:color="auto"/>
            <w:left w:val="none" w:sz="0" w:space="0" w:color="auto"/>
            <w:bottom w:val="none" w:sz="0" w:space="0" w:color="auto"/>
            <w:right w:val="none" w:sz="0" w:space="0" w:color="auto"/>
          </w:divBdr>
        </w:div>
        <w:div w:id="1362433046">
          <w:marLeft w:val="0"/>
          <w:marRight w:val="0"/>
          <w:marTop w:val="0"/>
          <w:marBottom w:val="0"/>
          <w:divBdr>
            <w:top w:val="none" w:sz="0" w:space="0" w:color="auto"/>
            <w:left w:val="none" w:sz="0" w:space="0" w:color="auto"/>
            <w:bottom w:val="none" w:sz="0" w:space="0" w:color="auto"/>
            <w:right w:val="none" w:sz="0" w:space="0" w:color="auto"/>
          </w:divBdr>
        </w:div>
        <w:div w:id="528026840">
          <w:marLeft w:val="0"/>
          <w:marRight w:val="0"/>
          <w:marTop w:val="0"/>
          <w:marBottom w:val="0"/>
          <w:divBdr>
            <w:top w:val="none" w:sz="0" w:space="0" w:color="auto"/>
            <w:left w:val="none" w:sz="0" w:space="0" w:color="auto"/>
            <w:bottom w:val="none" w:sz="0" w:space="0" w:color="auto"/>
            <w:right w:val="none" w:sz="0" w:space="0" w:color="auto"/>
          </w:divBdr>
        </w:div>
        <w:div w:id="909343579">
          <w:marLeft w:val="0"/>
          <w:marRight w:val="0"/>
          <w:marTop w:val="0"/>
          <w:marBottom w:val="0"/>
          <w:divBdr>
            <w:top w:val="none" w:sz="0" w:space="0" w:color="auto"/>
            <w:left w:val="none" w:sz="0" w:space="0" w:color="auto"/>
            <w:bottom w:val="none" w:sz="0" w:space="0" w:color="auto"/>
            <w:right w:val="none" w:sz="0" w:space="0" w:color="auto"/>
          </w:divBdr>
        </w:div>
      </w:divsChild>
    </w:div>
    <w:div w:id="1283925171">
      <w:bodyDiv w:val="1"/>
      <w:marLeft w:val="0"/>
      <w:marRight w:val="0"/>
      <w:marTop w:val="0"/>
      <w:marBottom w:val="0"/>
      <w:divBdr>
        <w:top w:val="none" w:sz="0" w:space="0" w:color="auto"/>
        <w:left w:val="none" w:sz="0" w:space="0" w:color="auto"/>
        <w:bottom w:val="none" w:sz="0" w:space="0" w:color="auto"/>
        <w:right w:val="none" w:sz="0" w:space="0" w:color="auto"/>
      </w:divBdr>
      <w:divsChild>
        <w:div w:id="1363021176">
          <w:marLeft w:val="0"/>
          <w:marRight w:val="0"/>
          <w:marTop w:val="0"/>
          <w:marBottom w:val="0"/>
          <w:divBdr>
            <w:top w:val="none" w:sz="0" w:space="0" w:color="auto"/>
            <w:left w:val="none" w:sz="0" w:space="0" w:color="auto"/>
            <w:bottom w:val="none" w:sz="0" w:space="0" w:color="auto"/>
            <w:right w:val="none" w:sz="0" w:space="0" w:color="auto"/>
          </w:divBdr>
        </w:div>
        <w:div w:id="1051030718">
          <w:marLeft w:val="0"/>
          <w:marRight w:val="0"/>
          <w:marTop w:val="0"/>
          <w:marBottom w:val="0"/>
          <w:divBdr>
            <w:top w:val="none" w:sz="0" w:space="0" w:color="auto"/>
            <w:left w:val="none" w:sz="0" w:space="0" w:color="auto"/>
            <w:bottom w:val="none" w:sz="0" w:space="0" w:color="auto"/>
            <w:right w:val="none" w:sz="0" w:space="0" w:color="auto"/>
          </w:divBdr>
        </w:div>
        <w:div w:id="1092554735">
          <w:marLeft w:val="0"/>
          <w:marRight w:val="0"/>
          <w:marTop w:val="0"/>
          <w:marBottom w:val="0"/>
          <w:divBdr>
            <w:top w:val="none" w:sz="0" w:space="0" w:color="auto"/>
            <w:left w:val="none" w:sz="0" w:space="0" w:color="auto"/>
            <w:bottom w:val="none" w:sz="0" w:space="0" w:color="auto"/>
            <w:right w:val="none" w:sz="0" w:space="0" w:color="auto"/>
          </w:divBdr>
        </w:div>
        <w:div w:id="123624155">
          <w:marLeft w:val="0"/>
          <w:marRight w:val="0"/>
          <w:marTop w:val="0"/>
          <w:marBottom w:val="0"/>
          <w:divBdr>
            <w:top w:val="none" w:sz="0" w:space="0" w:color="auto"/>
            <w:left w:val="none" w:sz="0" w:space="0" w:color="auto"/>
            <w:bottom w:val="none" w:sz="0" w:space="0" w:color="auto"/>
            <w:right w:val="none" w:sz="0" w:space="0" w:color="auto"/>
          </w:divBdr>
        </w:div>
        <w:div w:id="542909204">
          <w:marLeft w:val="0"/>
          <w:marRight w:val="0"/>
          <w:marTop w:val="0"/>
          <w:marBottom w:val="0"/>
          <w:divBdr>
            <w:top w:val="none" w:sz="0" w:space="0" w:color="auto"/>
            <w:left w:val="none" w:sz="0" w:space="0" w:color="auto"/>
            <w:bottom w:val="none" w:sz="0" w:space="0" w:color="auto"/>
            <w:right w:val="none" w:sz="0" w:space="0" w:color="auto"/>
          </w:divBdr>
        </w:div>
        <w:div w:id="999506430">
          <w:marLeft w:val="0"/>
          <w:marRight w:val="0"/>
          <w:marTop w:val="0"/>
          <w:marBottom w:val="0"/>
          <w:divBdr>
            <w:top w:val="none" w:sz="0" w:space="0" w:color="auto"/>
            <w:left w:val="none" w:sz="0" w:space="0" w:color="auto"/>
            <w:bottom w:val="none" w:sz="0" w:space="0" w:color="auto"/>
            <w:right w:val="none" w:sz="0" w:space="0" w:color="auto"/>
          </w:divBdr>
        </w:div>
        <w:div w:id="1185245241">
          <w:marLeft w:val="0"/>
          <w:marRight w:val="0"/>
          <w:marTop w:val="0"/>
          <w:marBottom w:val="0"/>
          <w:divBdr>
            <w:top w:val="none" w:sz="0" w:space="0" w:color="auto"/>
            <w:left w:val="none" w:sz="0" w:space="0" w:color="auto"/>
            <w:bottom w:val="none" w:sz="0" w:space="0" w:color="auto"/>
            <w:right w:val="none" w:sz="0" w:space="0" w:color="auto"/>
          </w:divBdr>
        </w:div>
        <w:div w:id="1996369702">
          <w:marLeft w:val="0"/>
          <w:marRight w:val="0"/>
          <w:marTop w:val="0"/>
          <w:marBottom w:val="0"/>
          <w:divBdr>
            <w:top w:val="none" w:sz="0" w:space="0" w:color="auto"/>
            <w:left w:val="none" w:sz="0" w:space="0" w:color="auto"/>
            <w:bottom w:val="none" w:sz="0" w:space="0" w:color="auto"/>
            <w:right w:val="none" w:sz="0" w:space="0" w:color="auto"/>
          </w:divBdr>
        </w:div>
        <w:div w:id="1413118512">
          <w:marLeft w:val="0"/>
          <w:marRight w:val="0"/>
          <w:marTop w:val="0"/>
          <w:marBottom w:val="0"/>
          <w:divBdr>
            <w:top w:val="none" w:sz="0" w:space="0" w:color="auto"/>
            <w:left w:val="none" w:sz="0" w:space="0" w:color="auto"/>
            <w:bottom w:val="none" w:sz="0" w:space="0" w:color="auto"/>
            <w:right w:val="none" w:sz="0" w:space="0" w:color="auto"/>
          </w:divBdr>
        </w:div>
        <w:div w:id="548880445">
          <w:marLeft w:val="0"/>
          <w:marRight w:val="0"/>
          <w:marTop w:val="0"/>
          <w:marBottom w:val="0"/>
          <w:divBdr>
            <w:top w:val="none" w:sz="0" w:space="0" w:color="auto"/>
            <w:left w:val="none" w:sz="0" w:space="0" w:color="auto"/>
            <w:bottom w:val="none" w:sz="0" w:space="0" w:color="auto"/>
            <w:right w:val="none" w:sz="0" w:space="0" w:color="auto"/>
          </w:divBdr>
        </w:div>
        <w:div w:id="105347894">
          <w:marLeft w:val="0"/>
          <w:marRight w:val="0"/>
          <w:marTop w:val="0"/>
          <w:marBottom w:val="0"/>
          <w:divBdr>
            <w:top w:val="none" w:sz="0" w:space="0" w:color="auto"/>
            <w:left w:val="none" w:sz="0" w:space="0" w:color="auto"/>
            <w:bottom w:val="none" w:sz="0" w:space="0" w:color="auto"/>
            <w:right w:val="none" w:sz="0" w:space="0" w:color="auto"/>
          </w:divBdr>
        </w:div>
        <w:div w:id="254557782">
          <w:marLeft w:val="0"/>
          <w:marRight w:val="0"/>
          <w:marTop w:val="0"/>
          <w:marBottom w:val="0"/>
          <w:divBdr>
            <w:top w:val="none" w:sz="0" w:space="0" w:color="auto"/>
            <w:left w:val="none" w:sz="0" w:space="0" w:color="auto"/>
            <w:bottom w:val="none" w:sz="0" w:space="0" w:color="auto"/>
            <w:right w:val="none" w:sz="0" w:space="0" w:color="auto"/>
          </w:divBdr>
        </w:div>
        <w:div w:id="42409845">
          <w:marLeft w:val="0"/>
          <w:marRight w:val="0"/>
          <w:marTop w:val="0"/>
          <w:marBottom w:val="0"/>
          <w:divBdr>
            <w:top w:val="none" w:sz="0" w:space="0" w:color="auto"/>
            <w:left w:val="none" w:sz="0" w:space="0" w:color="auto"/>
            <w:bottom w:val="none" w:sz="0" w:space="0" w:color="auto"/>
            <w:right w:val="none" w:sz="0" w:space="0" w:color="auto"/>
          </w:divBdr>
        </w:div>
      </w:divsChild>
    </w:div>
    <w:div w:id="1380279379">
      <w:bodyDiv w:val="1"/>
      <w:marLeft w:val="0"/>
      <w:marRight w:val="0"/>
      <w:marTop w:val="0"/>
      <w:marBottom w:val="0"/>
      <w:divBdr>
        <w:top w:val="none" w:sz="0" w:space="0" w:color="auto"/>
        <w:left w:val="none" w:sz="0" w:space="0" w:color="auto"/>
        <w:bottom w:val="none" w:sz="0" w:space="0" w:color="auto"/>
        <w:right w:val="none" w:sz="0" w:space="0" w:color="auto"/>
      </w:divBdr>
      <w:divsChild>
        <w:div w:id="1612085684">
          <w:marLeft w:val="0"/>
          <w:marRight w:val="0"/>
          <w:marTop w:val="0"/>
          <w:marBottom w:val="0"/>
          <w:divBdr>
            <w:top w:val="none" w:sz="0" w:space="0" w:color="auto"/>
            <w:left w:val="none" w:sz="0" w:space="0" w:color="auto"/>
            <w:bottom w:val="none" w:sz="0" w:space="0" w:color="auto"/>
            <w:right w:val="none" w:sz="0" w:space="0" w:color="auto"/>
          </w:divBdr>
        </w:div>
        <w:div w:id="361177770">
          <w:marLeft w:val="0"/>
          <w:marRight w:val="0"/>
          <w:marTop w:val="0"/>
          <w:marBottom w:val="0"/>
          <w:divBdr>
            <w:top w:val="none" w:sz="0" w:space="0" w:color="auto"/>
            <w:left w:val="none" w:sz="0" w:space="0" w:color="auto"/>
            <w:bottom w:val="none" w:sz="0" w:space="0" w:color="auto"/>
            <w:right w:val="none" w:sz="0" w:space="0" w:color="auto"/>
          </w:divBdr>
        </w:div>
        <w:div w:id="1568221232">
          <w:marLeft w:val="0"/>
          <w:marRight w:val="0"/>
          <w:marTop w:val="0"/>
          <w:marBottom w:val="0"/>
          <w:divBdr>
            <w:top w:val="none" w:sz="0" w:space="0" w:color="auto"/>
            <w:left w:val="none" w:sz="0" w:space="0" w:color="auto"/>
            <w:bottom w:val="none" w:sz="0" w:space="0" w:color="auto"/>
            <w:right w:val="none" w:sz="0" w:space="0" w:color="auto"/>
          </w:divBdr>
        </w:div>
        <w:div w:id="1165971400">
          <w:marLeft w:val="0"/>
          <w:marRight w:val="0"/>
          <w:marTop w:val="0"/>
          <w:marBottom w:val="0"/>
          <w:divBdr>
            <w:top w:val="none" w:sz="0" w:space="0" w:color="auto"/>
            <w:left w:val="none" w:sz="0" w:space="0" w:color="auto"/>
            <w:bottom w:val="none" w:sz="0" w:space="0" w:color="auto"/>
            <w:right w:val="none" w:sz="0" w:space="0" w:color="auto"/>
          </w:divBdr>
        </w:div>
        <w:div w:id="1437864573">
          <w:marLeft w:val="0"/>
          <w:marRight w:val="0"/>
          <w:marTop w:val="0"/>
          <w:marBottom w:val="0"/>
          <w:divBdr>
            <w:top w:val="none" w:sz="0" w:space="0" w:color="auto"/>
            <w:left w:val="none" w:sz="0" w:space="0" w:color="auto"/>
            <w:bottom w:val="none" w:sz="0" w:space="0" w:color="auto"/>
            <w:right w:val="none" w:sz="0" w:space="0" w:color="auto"/>
          </w:divBdr>
        </w:div>
        <w:div w:id="907957398">
          <w:marLeft w:val="0"/>
          <w:marRight w:val="0"/>
          <w:marTop w:val="0"/>
          <w:marBottom w:val="0"/>
          <w:divBdr>
            <w:top w:val="none" w:sz="0" w:space="0" w:color="auto"/>
            <w:left w:val="none" w:sz="0" w:space="0" w:color="auto"/>
            <w:bottom w:val="none" w:sz="0" w:space="0" w:color="auto"/>
            <w:right w:val="none" w:sz="0" w:space="0" w:color="auto"/>
          </w:divBdr>
        </w:div>
        <w:div w:id="344403927">
          <w:marLeft w:val="0"/>
          <w:marRight w:val="0"/>
          <w:marTop w:val="0"/>
          <w:marBottom w:val="0"/>
          <w:divBdr>
            <w:top w:val="none" w:sz="0" w:space="0" w:color="auto"/>
            <w:left w:val="none" w:sz="0" w:space="0" w:color="auto"/>
            <w:bottom w:val="none" w:sz="0" w:space="0" w:color="auto"/>
            <w:right w:val="none" w:sz="0" w:space="0" w:color="auto"/>
          </w:divBdr>
        </w:div>
        <w:div w:id="1351906393">
          <w:marLeft w:val="0"/>
          <w:marRight w:val="0"/>
          <w:marTop w:val="0"/>
          <w:marBottom w:val="0"/>
          <w:divBdr>
            <w:top w:val="none" w:sz="0" w:space="0" w:color="auto"/>
            <w:left w:val="none" w:sz="0" w:space="0" w:color="auto"/>
            <w:bottom w:val="none" w:sz="0" w:space="0" w:color="auto"/>
            <w:right w:val="none" w:sz="0" w:space="0" w:color="auto"/>
          </w:divBdr>
        </w:div>
        <w:div w:id="2045519553">
          <w:marLeft w:val="0"/>
          <w:marRight w:val="0"/>
          <w:marTop w:val="0"/>
          <w:marBottom w:val="0"/>
          <w:divBdr>
            <w:top w:val="none" w:sz="0" w:space="0" w:color="auto"/>
            <w:left w:val="none" w:sz="0" w:space="0" w:color="auto"/>
            <w:bottom w:val="none" w:sz="0" w:space="0" w:color="auto"/>
            <w:right w:val="none" w:sz="0" w:space="0" w:color="auto"/>
          </w:divBdr>
        </w:div>
        <w:div w:id="1594584909">
          <w:marLeft w:val="0"/>
          <w:marRight w:val="0"/>
          <w:marTop w:val="0"/>
          <w:marBottom w:val="0"/>
          <w:divBdr>
            <w:top w:val="none" w:sz="0" w:space="0" w:color="auto"/>
            <w:left w:val="none" w:sz="0" w:space="0" w:color="auto"/>
            <w:bottom w:val="none" w:sz="0" w:space="0" w:color="auto"/>
            <w:right w:val="none" w:sz="0" w:space="0" w:color="auto"/>
          </w:divBdr>
        </w:div>
        <w:div w:id="268196300">
          <w:marLeft w:val="0"/>
          <w:marRight w:val="0"/>
          <w:marTop w:val="0"/>
          <w:marBottom w:val="0"/>
          <w:divBdr>
            <w:top w:val="none" w:sz="0" w:space="0" w:color="auto"/>
            <w:left w:val="none" w:sz="0" w:space="0" w:color="auto"/>
            <w:bottom w:val="none" w:sz="0" w:space="0" w:color="auto"/>
            <w:right w:val="none" w:sz="0" w:space="0" w:color="auto"/>
          </w:divBdr>
        </w:div>
        <w:div w:id="1779720199">
          <w:marLeft w:val="0"/>
          <w:marRight w:val="0"/>
          <w:marTop w:val="0"/>
          <w:marBottom w:val="0"/>
          <w:divBdr>
            <w:top w:val="none" w:sz="0" w:space="0" w:color="auto"/>
            <w:left w:val="none" w:sz="0" w:space="0" w:color="auto"/>
            <w:bottom w:val="none" w:sz="0" w:space="0" w:color="auto"/>
            <w:right w:val="none" w:sz="0" w:space="0" w:color="auto"/>
          </w:divBdr>
        </w:div>
        <w:div w:id="177160479">
          <w:marLeft w:val="0"/>
          <w:marRight w:val="0"/>
          <w:marTop w:val="0"/>
          <w:marBottom w:val="0"/>
          <w:divBdr>
            <w:top w:val="none" w:sz="0" w:space="0" w:color="auto"/>
            <w:left w:val="none" w:sz="0" w:space="0" w:color="auto"/>
            <w:bottom w:val="none" w:sz="0" w:space="0" w:color="auto"/>
            <w:right w:val="none" w:sz="0" w:space="0" w:color="auto"/>
          </w:divBdr>
        </w:div>
      </w:divsChild>
    </w:div>
    <w:div w:id="1532304927">
      <w:bodyDiv w:val="1"/>
      <w:marLeft w:val="0"/>
      <w:marRight w:val="0"/>
      <w:marTop w:val="0"/>
      <w:marBottom w:val="0"/>
      <w:divBdr>
        <w:top w:val="none" w:sz="0" w:space="0" w:color="auto"/>
        <w:left w:val="none" w:sz="0" w:space="0" w:color="auto"/>
        <w:bottom w:val="none" w:sz="0" w:space="0" w:color="auto"/>
        <w:right w:val="none" w:sz="0" w:space="0" w:color="auto"/>
      </w:divBdr>
      <w:divsChild>
        <w:div w:id="4334178">
          <w:marLeft w:val="0"/>
          <w:marRight w:val="0"/>
          <w:marTop w:val="0"/>
          <w:marBottom w:val="0"/>
          <w:divBdr>
            <w:top w:val="none" w:sz="0" w:space="0" w:color="auto"/>
            <w:left w:val="none" w:sz="0" w:space="0" w:color="auto"/>
            <w:bottom w:val="none" w:sz="0" w:space="0" w:color="auto"/>
            <w:right w:val="none" w:sz="0" w:space="0" w:color="auto"/>
          </w:divBdr>
        </w:div>
        <w:div w:id="355084031">
          <w:marLeft w:val="0"/>
          <w:marRight w:val="0"/>
          <w:marTop w:val="0"/>
          <w:marBottom w:val="0"/>
          <w:divBdr>
            <w:top w:val="none" w:sz="0" w:space="0" w:color="auto"/>
            <w:left w:val="none" w:sz="0" w:space="0" w:color="auto"/>
            <w:bottom w:val="none" w:sz="0" w:space="0" w:color="auto"/>
            <w:right w:val="none" w:sz="0" w:space="0" w:color="auto"/>
          </w:divBdr>
        </w:div>
        <w:div w:id="492914652">
          <w:marLeft w:val="0"/>
          <w:marRight w:val="0"/>
          <w:marTop w:val="0"/>
          <w:marBottom w:val="0"/>
          <w:divBdr>
            <w:top w:val="none" w:sz="0" w:space="0" w:color="auto"/>
            <w:left w:val="none" w:sz="0" w:space="0" w:color="auto"/>
            <w:bottom w:val="none" w:sz="0" w:space="0" w:color="auto"/>
            <w:right w:val="none" w:sz="0" w:space="0" w:color="auto"/>
          </w:divBdr>
        </w:div>
        <w:div w:id="1805393656">
          <w:marLeft w:val="0"/>
          <w:marRight w:val="0"/>
          <w:marTop w:val="0"/>
          <w:marBottom w:val="0"/>
          <w:divBdr>
            <w:top w:val="none" w:sz="0" w:space="0" w:color="auto"/>
            <w:left w:val="none" w:sz="0" w:space="0" w:color="auto"/>
            <w:bottom w:val="none" w:sz="0" w:space="0" w:color="auto"/>
            <w:right w:val="none" w:sz="0" w:space="0" w:color="auto"/>
          </w:divBdr>
        </w:div>
        <w:div w:id="542180430">
          <w:marLeft w:val="0"/>
          <w:marRight w:val="0"/>
          <w:marTop w:val="0"/>
          <w:marBottom w:val="0"/>
          <w:divBdr>
            <w:top w:val="none" w:sz="0" w:space="0" w:color="auto"/>
            <w:left w:val="none" w:sz="0" w:space="0" w:color="auto"/>
            <w:bottom w:val="none" w:sz="0" w:space="0" w:color="auto"/>
            <w:right w:val="none" w:sz="0" w:space="0" w:color="auto"/>
          </w:divBdr>
        </w:div>
        <w:div w:id="818882422">
          <w:marLeft w:val="0"/>
          <w:marRight w:val="0"/>
          <w:marTop w:val="0"/>
          <w:marBottom w:val="0"/>
          <w:divBdr>
            <w:top w:val="none" w:sz="0" w:space="0" w:color="auto"/>
            <w:left w:val="none" w:sz="0" w:space="0" w:color="auto"/>
            <w:bottom w:val="none" w:sz="0" w:space="0" w:color="auto"/>
            <w:right w:val="none" w:sz="0" w:space="0" w:color="auto"/>
          </w:divBdr>
        </w:div>
        <w:div w:id="1950623122">
          <w:marLeft w:val="0"/>
          <w:marRight w:val="0"/>
          <w:marTop w:val="0"/>
          <w:marBottom w:val="0"/>
          <w:divBdr>
            <w:top w:val="none" w:sz="0" w:space="0" w:color="auto"/>
            <w:left w:val="none" w:sz="0" w:space="0" w:color="auto"/>
            <w:bottom w:val="none" w:sz="0" w:space="0" w:color="auto"/>
            <w:right w:val="none" w:sz="0" w:space="0" w:color="auto"/>
          </w:divBdr>
        </w:div>
        <w:div w:id="1947811034">
          <w:marLeft w:val="0"/>
          <w:marRight w:val="0"/>
          <w:marTop w:val="0"/>
          <w:marBottom w:val="0"/>
          <w:divBdr>
            <w:top w:val="none" w:sz="0" w:space="0" w:color="auto"/>
            <w:left w:val="none" w:sz="0" w:space="0" w:color="auto"/>
            <w:bottom w:val="none" w:sz="0" w:space="0" w:color="auto"/>
            <w:right w:val="none" w:sz="0" w:space="0" w:color="auto"/>
          </w:divBdr>
        </w:div>
        <w:div w:id="21312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e.dev/guide/" TargetMode="External"/><Relationship Id="rId11" Type="http://schemas.openxmlformats.org/officeDocument/2006/relationships/customXml" Target="../customXml/item3.xml"/><Relationship Id="rId5" Type="http://schemas.openxmlformats.org/officeDocument/2006/relationships/hyperlink" Target="https://scripts.sil.org/cms/scripts/page.php?site_id=nrsi&amp;id=OF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B908D8A49269E44943D205B2417B334" ma:contentTypeVersion="19" ma:contentTypeDescription="Ein neues Dokument erstellen." ma:contentTypeScope="" ma:versionID="bbb7b06252769992ef9660fdb3a5e94f">
  <xsd:schema xmlns:xsd="http://www.w3.org/2001/XMLSchema" xmlns:xs="http://www.w3.org/2001/XMLSchema" xmlns:p="http://schemas.microsoft.com/office/2006/metadata/properties" xmlns:ns2="5e3af87a-673a-4b73-8711-3184f3af0d7a" xmlns:ns3="c9d1b046-befd-44ce-898c-541d3e5dce08" targetNamespace="http://schemas.microsoft.com/office/2006/metadata/properties" ma:root="true" ma:fieldsID="9a53b91b9f6f0911e58ba4f1bd0ec8f2" ns2:_="" ns3:_="">
    <xsd:import namespace="5e3af87a-673a-4b73-8711-3184f3af0d7a"/>
    <xsd:import namespace="c9d1b046-befd-44ce-898c-541d3e5dce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af87a-673a-4b73-8711-3184f3af0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8fd586a1-a3bf-4163-adf8-3f901349ee2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d1b046-befd-44ce-898c-541d3e5dce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5a56c0e-ac24-4065-b935-4885b828771a}" ma:internalName="TaxCatchAll" ma:showField="CatchAllData" ma:web="c9d1b046-befd-44ce-898c-541d3e5dce0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9d1b046-befd-44ce-898c-541d3e5dce08" xsi:nil="true"/>
    <lcf76f155ced4ddcb4097134ff3c332f xmlns="5e3af87a-673a-4b73-8711-3184f3af0d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D938E8-CE8D-408D-9516-4C33A48DB578}"/>
</file>

<file path=customXml/itemProps2.xml><?xml version="1.0" encoding="utf-8"?>
<ds:datastoreItem xmlns:ds="http://schemas.openxmlformats.org/officeDocument/2006/customXml" ds:itemID="{01391324-3551-452C-94A2-CC2FF92B649E}"/>
</file>

<file path=customXml/itemProps3.xml><?xml version="1.0" encoding="utf-8"?>
<ds:datastoreItem xmlns:ds="http://schemas.openxmlformats.org/officeDocument/2006/customXml" ds:itemID="{9A7FB529-FEA9-45AC-8C66-90E04668725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1262</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Paluch</dc:creator>
  <cp:keywords/>
  <dc:description/>
  <cp:lastModifiedBy>Deborah Paluch</cp:lastModifiedBy>
  <cp:revision>2</cp:revision>
  <dcterms:created xsi:type="dcterms:W3CDTF">2024-08-15T14:01:00Z</dcterms:created>
  <dcterms:modified xsi:type="dcterms:W3CDTF">2024-08-15T14:03:00Z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0x010100FB908D8A49269E44943D205B2417B334</vt:lpwstr>
  </property>
</Properties>
</file>