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oaik0hcutgqa" w:id="0"/>
      <w:bookmarkEnd w:id="0"/>
      <w:r w:rsidDel="00000000" w:rsidR="00000000" w:rsidRPr="00000000">
        <w:rPr>
          <w:rtl w:val="0"/>
        </w:rPr>
        <w:t xml:space="preserve">Handlungsempfehlungen</w:t>
      </w:r>
    </w:p>
    <w:p w:rsidR="00000000" w:rsidDel="00000000" w:rsidP="00000000" w:rsidRDefault="00000000" w:rsidRPr="00000000" w14:paraId="00000002">
      <w:pPr>
        <w:pStyle w:val="Heading2"/>
        <w:rPr/>
      </w:pPr>
      <w:bookmarkStart w:colFirst="0" w:colLast="0" w:name="_xzzdc396ejyx" w:id="1"/>
      <w:bookmarkEnd w:id="1"/>
      <w:r w:rsidDel="00000000" w:rsidR="00000000" w:rsidRPr="00000000">
        <w:rPr>
          <w:rtl w:val="0"/>
        </w:rPr>
        <w:t xml:space="preserve">Für Mieter:innen</w:t>
      </w:r>
    </w:p>
    <w:p w:rsidR="00000000" w:rsidDel="00000000" w:rsidP="00000000" w:rsidRDefault="00000000" w:rsidRPr="00000000" w14:paraId="00000003">
      <w:pPr>
        <w:shd w:fill="ffffff" w:val="clear"/>
        <w:spacing w:after="220" w:before="220" w:line="360" w:lineRule="auto"/>
        <w:ind w:left="0" w:firstLine="0"/>
        <w:rPr/>
      </w:pPr>
      <w:r w:rsidDel="00000000" w:rsidR="00000000" w:rsidRPr="00000000">
        <w:rPr>
          <w:rtl w:val="0"/>
        </w:rPr>
        <w:t xml:space="preserve">Um sich vor Hochwasser zu schützen, gibt es eine Vielzahl von Maßnahmen, die vor dem Eintreten eines solchen Ereignisses umgesetzt werden können. Diese Maßnahmen decken ein weites Spektrum von Wirkweisen und Umsetzungskosten ab. Eine umfängliche Liste von Maßnahmen sowie weiterführende Informationen hierzu finden sie im Hochwasserinfoportal unter Handlungsempfehlungen. In diesem Kapitel werden wir Ihnen einige Maßnahmen im Detail vorstellen, basierend auf den Angaben, die Sie in dem Fragebogen gemacht haben.</w:t>
      </w:r>
    </w:p>
    <w:p w:rsidR="00000000" w:rsidDel="00000000" w:rsidP="00000000" w:rsidRDefault="00000000" w:rsidRPr="00000000" w14:paraId="00000004">
      <w:pPr>
        <w:spacing w:after="0" w:before="480" w:line="276" w:lineRule="auto"/>
        <w:rPr>
          <w:b w:val="1"/>
          <w:bCs w:val="1"/>
        </w:rPr>
      </w:pPr>
      <w:r w:rsidDel="00000000" w:rsidR="00000000" w:rsidRPr="00000000">
        <w:rPr>
          <w:b w:val="1"/>
          <w:bCs w:val="1"/>
          <w:rtl w:val="0"/>
        </w:rPr>
        <w:t xml:space="preserve">Variablenübersicht</w:t>
      </w:r>
    </w:p>
    <w:p w:rsidR="00000000" w:rsidDel="00000000" w:rsidP="00000000" w:rsidRDefault="00000000" w:rsidRPr="00000000" w14:paraId="00000005">
      <w:pPr>
        <w:spacing w:after="0" w:before="200" w:line="276" w:lineRule="auto"/>
        <w:rPr>
          <w:b w:val="1"/>
          <w:bCs w:val="1"/>
        </w:rPr>
      </w:pPr>
      <w:r w:rsidDel="00000000" w:rsidR="00000000" w:rsidRPr="00000000">
        <w:rPr>
          <w:b w:val="1"/>
          <w:bCs w:val="1"/>
          <w:rtl w:val="0"/>
        </w:rPr>
        <w:t xml:space="preserve">Projekt</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06">
            <w:pPr>
              <w:rPr>
                <w:rFonts w:ascii="Cambria" w:cs="Cambria" w:eastAsia="Cambria" w:hAnsi="Cambria"/>
              </w:rPr>
            </w:pPr>
            <w:r w:rsidDel="00000000" w:rsidR="00000000" w:rsidRPr="00000000">
              <w:rPr>
                <w:rFonts w:ascii="Cambria" w:cs="Cambria" w:eastAsia="Cambria" w:hAnsi="Cambria"/>
                <w:rtl w:val="0"/>
              </w:rPr>
              <w:t xml:space="preserve">Variablenname</w:t>
            </w:r>
          </w:p>
        </w:tc>
        <w:tc>
          <w:tcPr/>
          <w:p w:rsidR="00000000" w:rsidDel="00000000" w:rsidP="00000000" w:rsidRDefault="00000000" w:rsidRPr="00000000" w14:paraId="00000007">
            <w:pPr>
              <w:rPr>
                <w:rFonts w:ascii="Cambria" w:cs="Cambria" w:eastAsia="Cambria" w:hAnsi="Cambria"/>
              </w:rPr>
            </w:pPr>
            <w:r w:rsidDel="00000000" w:rsidR="00000000" w:rsidRPr="00000000">
              <w:rPr>
                <w:rFonts w:ascii="Cambria" w:cs="Cambria" w:eastAsia="Cambria" w:hAnsi="Cambria"/>
                <w:rtl w:val="0"/>
              </w:rPr>
              <w:t xml:space="preserve">Variable</w:t>
            </w:r>
          </w:p>
        </w:tc>
        <w:tc>
          <w:tcPr/>
          <w:p w:rsidR="00000000" w:rsidDel="00000000" w:rsidP="00000000" w:rsidRDefault="00000000" w:rsidRPr="00000000" w14:paraId="00000008">
            <w:pPr>
              <w:rPr>
                <w:rFonts w:ascii="Cambria" w:cs="Cambria" w:eastAsia="Cambria" w:hAnsi="Cambria"/>
              </w:rPr>
            </w:pPr>
            <w:r w:rsidDel="00000000" w:rsidR="00000000" w:rsidRPr="00000000">
              <w:rPr>
                <w:rFonts w:ascii="Cambria" w:cs="Cambria" w:eastAsia="Cambria" w:hAnsi="Cambria"/>
                <w:rtl w:val="0"/>
              </w:rPr>
              <w:t xml:space="preserve">Beschreibung</w:t>
            </w:r>
          </w:p>
        </w:tc>
      </w:tr>
      <w:tr>
        <w:trPr>
          <w:cantSplit w:val="0"/>
          <w:tblHeader w:val="0"/>
        </w:trPr>
        <w:tc>
          <w:tcPr/>
          <w:p w:rsidR="00000000" w:rsidDel="00000000" w:rsidP="00000000" w:rsidRDefault="00000000" w:rsidRPr="00000000" w14:paraId="00000009">
            <w:pPr>
              <w:rPr>
                <w:rFonts w:ascii="Cambria" w:cs="Cambria" w:eastAsia="Cambria" w:hAnsi="Cambria"/>
              </w:rPr>
            </w:pPr>
            <w:r w:rsidDel="00000000" w:rsidR="00000000" w:rsidRPr="00000000">
              <w:rPr>
                <w:rFonts w:ascii="Cambria" w:cs="Cambria" w:eastAsia="Cambria" w:hAnsi="Cambria"/>
                <w:rtl w:val="0"/>
              </w:rPr>
              <w:t xml:space="preserve">project_name</w:t>
            </w:r>
          </w:p>
        </w:tc>
        <w:tc>
          <w:tcPr/>
          <w:p w:rsidR="00000000" w:rsidDel="00000000" w:rsidP="00000000" w:rsidRDefault="00000000" w:rsidRPr="00000000" w14:paraId="0000000A">
            <w:pPr>
              <w:rPr>
                <w:rFonts w:ascii="Cambria" w:cs="Cambria" w:eastAsia="Cambria" w:hAnsi="Cambria"/>
              </w:rPr>
            </w:pPr>
            <w:r w:rsidDel="00000000" w:rsidR="00000000" w:rsidRPr="00000000">
              <w:rPr>
                <w:rFonts w:ascii="Cambria" w:cs="Cambria" w:eastAsia="Cambria" w:hAnsi="Cambria"/>
                <w:rtl w:val="0"/>
              </w:rPr>
              <w:t xml:space="preserve">{project_name}</w:t>
            </w:r>
          </w:p>
        </w:tc>
        <w:tc>
          <w:tcPr/>
          <w:p w:rsidR="00000000" w:rsidDel="00000000" w:rsidP="00000000" w:rsidRDefault="00000000" w:rsidRPr="00000000" w14:paraId="0000000B">
            <w:pPr>
              <w:rPr>
                <w:rFonts w:ascii="Cambria" w:cs="Cambria" w:eastAsia="Cambria" w:hAnsi="Cambria"/>
              </w:rPr>
            </w:pPr>
            <w:r w:rsidDel="00000000" w:rsidR="00000000" w:rsidRPr="00000000">
              <w:rPr>
                <w:rFonts w:ascii="Cambria" w:cs="Cambria" w:eastAsia="Cambria" w:hAnsi="Cambria"/>
                <w:rtl w:val="0"/>
              </w:rPr>
              <w:t xml:space="preserve">Projektname</w:t>
            </w:r>
          </w:p>
        </w:tc>
      </w:tr>
      <w:tr>
        <w:trPr>
          <w:cantSplit w:val="0"/>
          <w:tblHeader w:val="0"/>
        </w:trPr>
        <w:tc>
          <w:tcPr/>
          <w:p w:rsidR="00000000" w:rsidDel="00000000" w:rsidP="00000000" w:rsidRDefault="00000000" w:rsidRPr="00000000" w14:paraId="0000000C">
            <w:pPr>
              <w:rPr>
                <w:rFonts w:ascii="Cambria" w:cs="Cambria" w:eastAsia="Cambria" w:hAnsi="Cambria"/>
              </w:rPr>
            </w:pPr>
            <w:r w:rsidDel="00000000" w:rsidR="00000000" w:rsidRPr="00000000">
              <w:rPr>
                <w:rFonts w:ascii="Cambria" w:cs="Cambria" w:eastAsia="Cambria" w:hAnsi="Cambria"/>
                <w:rtl w:val="0"/>
              </w:rPr>
              <w:t xml:space="preserve">description</w:t>
            </w:r>
          </w:p>
        </w:tc>
        <w:tc>
          <w:tcPr/>
          <w:p w:rsidR="00000000" w:rsidDel="00000000" w:rsidP="00000000" w:rsidRDefault="00000000" w:rsidRPr="00000000" w14:paraId="0000000D">
            <w:pPr>
              <w:rPr>
                <w:rFonts w:ascii="Cambria" w:cs="Cambria" w:eastAsia="Cambria" w:hAnsi="Cambria"/>
              </w:rPr>
            </w:pPr>
            <w:r w:rsidDel="00000000" w:rsidR="00000000" w:rsidRPr="00000000">
              <w:rPr>
                <w:rFonts w:ascii="Cambria" w:cs="Cambria" w:eastAsia="Cambria" w:hAnsi="Cambria"/>
                <w:rtl w:val="0"/>
              </w:rPr>
              <w:t xml:space="preserve">{description}</w:t>
            </w:r>
          </w:p>
        </w:tc>
        <w:tc>
          <w:tcPr/>
          <w:p w:rsidR="00000000" w:rsidDel="00000000" w:rsidP="00000000" w:rsidRDefault="00000000" w:rsidRPr="00000000" w14:paraId="0000000E">
            <w:pPr>
              <w:rPr>
                <w:rFonts w:ascii="Cambria" w:cs="Cambria" w:eastAsia="Cambria" w:hAnsi="Cambria"/>
              </w:rPr>
            </w:pPr>
            <w:r w:rsidDel="00000000" w:rsidR="00000000" w:rsidRPr="00000000">
              <w:rPr>
                <w:rFonts w:ascii="Cambria" w:cs="Cambria" w:eastAsia="Cambria" w:hAnsi="Cambria"/>
                <w:rtl w:val="0"/>
              </w:rPr>
              <w:t xml:space="preserve">Beschreibung</w:t>
            </w:r>
          </w:p>
        </w:tc>
      </w:tr>
      <w:tr>
        <w:trPr>
          <w:cantSplit w:val="0"/>
          <w:tblHeader w:val="0"/>
        </w:trPr>
        <w:tc>
          <w:tcPr/>
          <w:p w:rsidR="00000000" w:rsidDel="00000000" w:rsidP="00000000" w:rsidRDefault="00000000" w:rsidRPr="00000000" w14:paraId="0000000F">
            <w:pPr>
              <w:rPr>
                <w:rFonts w:ascii="Cambria" w:cs="Cambria" w:eastAsia="Cambria" w:hAnsi="Cambria"/>
              </w:rPr>
            </w:pPr>
            <w:r w:rsidDel="00000000" w:rsidR="00000000" w:rsidRPr="00000000">
              <w:rPr>
                <w:rFonts w:ascii="Cambria" w:cs="Cambria" w:eastAsia="Cambria" w:hAnsi="Cambria"/>
                <w:rtl w:val="0"/>
              </w:rPr>
              <w:t xml:space="preserve">use_case</w:t>
            </w:r>
          </w:p>
        </w:tc>
        <w:tc>
          <w:tcPr/>
          <w:p w:rsidR="00000000" w:rsidDel="00000000" w:rsidP="00000000" w:rsidRDefault="00000000" w:rsidRPr="00000000" w14:paraId="00000010">
            <w:pPr>
              <w:rPr>
                <w:rFonts w:ascii="Cambria" w:cs="Cambria" w:eastAsia="Cambria" w:hAnsi="Cambria"/>
              </w:rPr>
            </w:pPr>
            <w:r w:rsidDel="00000000" w:rsidR="00000000" w:rsidRPr="00000000">
              <w:rPr>
                <w:rFonts w:ascii="Cambria" w:cs="Cambria" w:eastAsia="Cambria" w:hAnsi="Cambria"/>
                <w:rtl w:val="0"/>
              </w:rPr>
              <w:t xml:space="preserve">{use_case}</w:t>
            </w:r>
          </w:p>
        </w:tc>
        <w:tc>
          <w:tcPr/>
          <w:p w:rsidR="00000000" w:rsidDel="00000000" w:rsidP="00000000" w:rsidRDefault="00000000" w:rsidRPr="00000000" w14:paraId="00000011">
            <w:pPr>
              <w:rPr>
                <w:rFonts w:ascii="Cambria" w:cs="Cambria" w:eastAsia="Cambria" w:hAnsi="Cambria"/>
              </w:rPr>
            </w:pPr>
            <w:r w:rsidDel="00000000" w:rsidR="00000000" w:rsidRPr="00000000">
              <w:rPr>
                <w:rFonts w:ascii="Cambria" w:cs="Cambria" w:eastAsia="Cambria" w:hAnsi="Cambria"/>
                <w:rtl w:val="0"/>
              </w:rPr>
              <w:t xml:space="preserve">Anwendungsfall</w:t>
            </w:r>
          </w:p>
        </w:tc>
      </w:tr>
      <w:tr>
        <w:trPr>
          <w:cantSplit w:val="0"/>
          <w:tblHeader w:val="0"/>
        </w:trPr>
        <w:tc>
          <w:tcPr/>
          <w:p w:rsidR="00000000" w:rsidDel="00000000" w:rsidP="00000000" w:rsidRDefault="00000000" w:rsidRPr="00000000" w14:paraId="00000012">
            <w:pPr>
              <w:rPr>
                <w:rFonts w:ascii="Cambria" w:cs="Cambria" w:eastAsia="Cambria" w:hAnsi="Cambria"/>
              </w:rPr>
            </w:pPr>
            <w:r w:rsidDel="00000000" w:rsidR="00000000" w:rsidRPr="00000000">
              <w:rPr>
                <w:rFonts w:ascii="Cambria" w:cs="Cambria" w:eastAsia="Cambria" w:hAnsi="Cambria"/>
                <w:rtl w:val="0"/>
              </w:rPr>
              <w:t xml:space="preserve">created_at</w:t>
            </w:r>
          </w:p>
        </w:tc>
        <w:tc>
          <w:tcPr/>
          <w:p w:rsidR="00000000" w:rsidDel="00000000" w:rsidP="00000000" w:rsidRDefault="00000000" w:rsidRPr="00000000" w14:paraId="00000013">
            <w:pPr>
              <w:rPr>
                <w:rFonts w:ascii="Cambria" w:cs="Cambria" w:eastAsia="Cambria" w:hAnsi="Cambria"/>
              </w:rPr>
            </w:pPr>
            <w:r w:rsidDel="00000000" w:rsidR="00000000" w:rsidRPr="00000000">
              <w:rPr>
                <w:rFonts w:ascii="Cambria" w:cs="Cambria" w:eastAsia="Cambria" w:hAnsi="Cambria"/>
                <w:rtl w:val="0"/>
              </w:rPr>
              <w:t xml:space="preserve">{created_at}</w:t>
            </w:r>
          </w:p>
        </w:tc>
        <w:tc>
          <w:tcPr/>
          <w:p w:rsidR="00000000" w:rsidDel="00000000" w:rsidP="00000000" w:rsidRDefault="00000000" w:rsidRPr="00000000" w14:paraId="00000014">
            <w:pPr>
              <w:rPr>
                <w:rFonts w:ascii="Cambria" w:cs="Cambria" w:eastAsia="Cambria" w:hAnsi="Cambria"/>
              </w:rPr>
            </w:pPr>
            <w:r w:rsidDel="00000000" w:rsidR="00000000" w:rsidRPr="00000000">
              <w:rPr>
                <w:rFonts w:ascii="Cambria" w:cs="Cambria" w:eastAsia="Cambria" w:hAnsi="Cambria"/>
                <w:rtl w:val="0"/>
              </w:rPr>
              <w:t xml:space="preserve">Erstellungsdatum</w:t>
            </w:r>
          </w:p>
        </w:tc>
      </w:tr>
      <w:tr>
        <w:trPr>
          <w:cantSplit w:val="0"/>
          <w:tblHeader w:val="0"/>
        </w:trPr>
        <w:tc>
          <w:tcPr/>
          <w:p w:rsidR="00000000" w:rsidDel="00000000" w:rsidP="00000000" w:rsidRDefault="00000000" w:rsidRPr="00000000" w14:paraId="00000015">
            <w:pPr>
              <w:rPr>
                <w:rFonts w:ascii="Cambria" w:cs="Cambria" w:eastAsia="Cambria" w:hAnsi="Cambria"/>
              </w:rPr>
            </w:pPr>
            <w:r w:rsidDel="00000000" w:rsidR="00000000" w:rsidRPr="00000000">
              <w:rPr>
                <w:rFonts w:ascii="Cambria" w:cs="Cambria" w:eastAsia="Cambria" w:hAnsi="Cambria"/>
                <w:rtl w:val="0"/>
              </w:rPr>
              <w:t xml:space="preserve">date</w:t>
            </w:r>
          </w:p>
        </w:tc>
        <w:tc>
          <w:tcPr/>
          <w:p w:rsidR="00000000" w:rsidDel="00000000" w:rsidP="00000000" w:rsidRDefault="00000000" w:rsidRPr="00000000" w14:paraId="00000016">
            <w:pPr>
              <w:rPr>
                <w:rFonts w:ascii="Cambria" w:cs="Cambria" w:eastAsia="Cambria" w:hAnsi="Cambria"/>
              </w:rPr>
            </w:pPr>
            <w:r w:rsidDel="00000000" w:rsidR="00000000" w:rsidRPr="00000000">
              <w:rPr>
                <w:rFonts w:ascii="Cambria" w:cs="Cambria" w:eastAsia="Cambria" w:hAnsi="Cambria"/>
                <w:rtl w:val="0"/>
              </w:rPr>
              <w:t xml:space="preserve">{date}</w:t>
            </w:r>
          </w:p>
        </w:tc>
        <w:tc>
          <w:tcPr/>
          <w:p w:rsidR="00000000" w:rsidDel="00000000" w:rsidP="00000000" w:rsidRDefault="00000000" w:rsidRPr="00000000" w14:paraId="00000017">
            <w:pPr>
              <w:rPr>
                <w:rFonts w:ascii="Cambria" w:cs="Cambria" w:eastAsia="Cambria" w:hAnsi="Cambria"/>
              </w:rPr>
            </w:pPr>
            <w:r w:rsidDel="00000000" w:rsidR="00000000" w:rsidRPr="00000000">
              <w:rPr>
                <w:rFonts w:ascii="Cambria" w:cs="Cambria" w:eastAsia="Cambria" w:hAnsi="Cambria"/>
                <w:rtl w:val="0"/>
              </w:rPr>
              <w:t xml:space="preserve">Datum</w:t>
            </w:r>
          </w:p>
        </w:tc>
      </w:tr>
    </w:tbl>
    <w:p w:rsidR="00000000" w:rsidDel="00000000" w:rsidP="00000000" w:rsidRDefault="00000000" w:rsidRPr="00000000" w14:paraId="00000018">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9">
      <w:pPr>
        <w:spacing w:after="0" w:before="200" w:line="276" w:lineRule="auto"/>
        <w:rPr>
          <w:b w:val="1"/>
          <w:bCs w:val="1"/>
        </w:rPr>
      </w:pPr>
      <w:r w:rsidDel="00000000" w:rsidR="00000000" w:rsidRPr="00000000">
        <w:rPr>
          <w:b w:val="1"/>
          <w:bCs w:val="1"/>
          <w:rtl w:val="0"/>
        </w:rPr>
        <w:t xml:space="preserve">Flächenstatistiken</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1A">
            <w:pPr>
              <w:rPr>
                <w:rFonts w:ascii="Cambria" w:cs="Cambria" w:eastAsia="Cambria" w:hAnsi="Cambria"/>
              </w:rPr>
            </w:pPr>
            <w:r w:rsidDel="00000000" w:rsidR="00000000" w:rsidRPr="00000000">
              <w:rPr>
                <w:rFonts w:ascii="Cambria" w:cs="Cambria" w:eastAsia="Cambria" w:hAnsi="Cambria"/>
                <w:rtl w:val="0"/>
              </w:rPr>
              <w:t xml:space="preserve">Variablenname</w:t>
            </w:r>
          </w:p>
        </w:tc>
        <w:tc>
          <w:tcPr/>
          <w:p w:rsidR="00000000" w:rsidDel="00000000" w:rsidP="00000000" w:rsidRDefault="00000000" w:rsidRPr="00000000" w14:paraId="0000001B">
            <w:pPr>
              <w:rPr>
                <w:rFonts w:ascii="Cambria" w:cs="Cambria" w:eastAsia="Cambria" w:hAnsi="Cambria"/>
              </w:rPr>
            </w:pPr>
            <w:r w:rsidDel="00000000" w:rsidR="00000000" w:rsidRPr="00000000">
              <w:rPr>
                <w:rFonts w:ascii="Cambria" w:cs="Cambria" w:eastAsia="Cambria" w:hAnsi="Cambria"/>
                <w:rtl w:val="0"/>
              </w:rPr>
              <w:t xml:space="preserve">Variable</w:t>
            </w:r>
          </w:p>
        </w:tc>
        <w:tc>
          <w:tcPr/>
          <w:p w:rsidR="00000000" w:rsidDel="00000000" w:rsidP="00000000" w:rsidRDefault="00000000" w:rsidRPr="00000000" w14:paraId="0000001C">
            <w:pPr>
              <w:rPr>
                <w:rFonts w:ascii="Cambria" w:cs="Cambria" w:eastAsia="Cambria" w:hAnsi="Cambria"/>
              </w:rPr>
            </w:pPr>
            <w:r w:rsidDel="00000000" w:rsidR="00000000" w:rsidRPr="00000000">
              <w:rPr>
                <w:rFonts w:ascii="Cambria" w:cs="Cambria" w:eastAsia="Cambria" w:hAnsi="Cambria"/>
                <w:rtl w:val="0"/>
              </w:rPr>
              <w:t xml:space="preserve">Beschreibung</w:t>
            </w:r>
          </w:p>
        </w:tc>
      </w:tr>
      <w:tr>
        <w:trPr>
          <w:cantSplit w:val="0"/>
          <w:tblHeader w:val="0"/>
        </w:trPr>
        <w:tc>
          <w:tcPr/>
          <w:p w:rsidR="00000000" w:rsidDel="00000000" w:rsidP="00000000" w:rsidRDefault="00000000" w:rsidRPr="00000000" w14:paraId="0000001D">
            <w:pPr>
              <w:rPr>
                <w:rFonts w:ascii="Cambria" w:cs="Cambria" w:eastAsia="Cambria" w:hAnsi="Cambria"/>
              </w:rPr>
            </w:pPr>
            <w:r w:rsidDel="00000000" w:rsidR="00000000" w:rsidRPr="00000000">
              <w:rPr>
                <w:rFonts w:ascii="Cambria" w:cs="Cambria" w:eastAsia="Cambria" w:hAnsi="Cambria"/>
                <w:rtl w:val="0"/>
              </w:rPr>
              <w:t xml:space="preserve">total_area_m2</w:t>
            </w:r>
          </w:p>
        </w:tc>
        <w:tc>
          <w:tcPr/>
          <w:p w:rsidR="00000000" w:rsidDel="00000000" w:rsidP="00000000" w:rsidRDefault="00000000" w:rsidRPr="00000000" w14:paraId="0000001E">
            <w:pPr>
              <w:rPr>
                <w:rFonts w:ascii="Cambria" w:cs="Cambria" w:eastAsia="Cambria" w:hAnsi="Cambria"/>
              </w:rPr>
            </w:pPr>
            <w:r w:rsidDel="00000000" w:rsidR="00000000" w:rsidRPr="00000000">
              <w:rPr>
                <w:rFonts w:ascii="Cambria" w:cs="Cambria" w:eastAsia="Cambria" w:hAnsi="Cambria"/>
                <w:rtl w:val="0"/>
              </w:rPr>
              <w:t xml:space="preserve">{total_area_m2}</w:t>
            </w:r>
          </w:p>
        </w:tc>
        <w:tc>
          <w:tcPr/>
          <w:p w:rsidR="00000000" w:rsidDel="00000000" w:rsidP="00000000" w:rsidRDefault="00000000" w:rsidRPr="00000000" w14:paraId="0000001F">
            <w:pPr>
              <w:rPr>
                <w:rFonts w:ascii="Cambria" w:cs="Cambria" w:eastAsia="Cambria" w:hAnsi="Cambria"/>
              </w:rPr>
            </w:pPr>
            <w:r w:rsidDel="00000000" w:rsidR="00000000" w:rsidRPr="00000000">
              <w:rPr>
                <w:rFonts w:ascii="Cambria" w:cs="Cambria" w:eastAsia="Cambria" w:hAnsi="Cambria"/>
                <w:rtl w:val="0"/>
              </w:rPr>
              <w:t xml:space="preserve">Gesamtfläche (m²)</w:t>
            </w:r>
          </w:p>
        </w:tc>
      </w:tr>
      <w:tr>
        <w:trPr>
          <w:cantSplit w:val="0"/>
          <w:tblHeader w:val="0"/>
        </w:trPr>
        <w:tc>
          <w:tcPr/>
          <w:p w:rsidR="00000000" w:rsidDel="00000000" w:rsidP="00000000" w:rsidRDefault="00000000" w:rsidRPr="00000000" w14:paraId="00000020">
            <w:pPr>
              <w:rPr>
                <w:rFonts w:ascii="Cambria" w:cs="Cambria" w:eastAsia="Cambria" w:hAnsi="Cambria"/>
              </w:rPr>
            </w:pPr>
            <w:r w:rsidDel="00000000" w:rsidR="00000000" w:rsidRPr="00000000">
              <w:rPr>
                <w:rFonts w:ascii="Cambria" w:cs="Cambria" w:eastAsia="Cambria" w:hAnsi="Cambria"/>
                <w:rtl w:val="0"/>
              </w:rPr>
              <w:t xml:space="preserve">area_count</w:t>
            </w:r>
          </w:p>
        </w:tc>
        <w:tc>
          <w:tcPr/>
          <w:p w:rsidR="00000000" w:rsidDel="00000000" w:rsidP="00000000" w:rsidRDefault="00000000" w:rsidRPr="00000000" w14:paraId="00000021">
            <w:pPr>
              <w:rPr>
                <w:rFonts w:ascii="Cambria" w:cs="Cambria" w:eastAsia="Cambria" w:hAnsi="Cambria"/>
              </w:rPr>
            </w:pPr>
            <w:r w:rsidDel="00000000" w:rsidR="00000000" w:rsidRPr="00000000">
              <w:rPr>
                <w:rFonts w:ascii="Cambria" w:cs="Cambria" w:eastAsia="Cambria" w:hAnsi="Cambria"/>
                <w:rtl w:val="0"/>
              </w:rPr>
              <w:t xml:space="preserve">{area_count}</w:t>
            </w:r>
          </w:p>
        </w:tc>
        <w:tc>
          <w:tcPr/>
          <w:p w:rsidR="00000000" w:rsidDel="00000000" w:rsidP="00000000" w:rsidRDefault="00000000" w:rsidRPr="00000000" w14:paraId="00000022">
            <w:pPr>
              <w:rPr>
                <w:rFonts w:ascii="Cambria" w:cs="Cambria" w:eastAsia="Cambria" w:hAnsi="Cambria"/>
              </w:rPr>
            </w:pPr>
            <w:r w:rsidDel="00000000" w:rsidR="00000000" w:rsidRPr="00000000">
              <w:rPr>
                <w:rFonts w:ascii="Cambria" w:cs="Cambria" w:eastAsia="Cambria" w:hAnsi="Cambria"/>
                <w:rtl w:val="0"/>
              </w:rPr>
              <w:t xml:space="preserve">Anzahl der Flächen</w:t>
            </w:r>
          </w:p>
        </w:tc>
      </w:tr>
      <w:tr>
        <w:trPr>
          <w:cantSplit w:val="0"/>
          <w:tblHeader w:val="0"/>
        </w:trPr>
        <w:tc>
          <w:tcPr/>
          <w:p w:rsidR="00000000" w:rsidDel="00000000" w:rsidP="00000000" w:rsidRDefault="00000000" w:rsidRPr="00000000" w14:paraId="00000023">
            <w:pPr>
              <w:rPr>
                <w:rFonts w:ascii="Cambria" w:cs="Cambria" w:eastAsia="Cambria" w:hAnsi="Cambria"/>
              </w:rPr>
            </w:pPr>
            <w:r w:rsidDel="00000000" w:rsidR="00000000" w:rsidRPr="00000000">
              <w:rPr>
                <w:rFonts w:ascii="Cambria" w:cs="Cambria" w:eastAsia="Cambria" w:hAnsi="Cambria"/>
                <w:rtl w:val="0"/>
              </w:rPr>
              <w:t xml:space="preserve">area_total_m2</w:t>
            </w:r>
          </w:p>
        </w:tc>
        <w:tc>
          <w:tcPr/>
          <w:p w:rsidR="00000000" w:rsidDel="00000000" w:rsidP="00000000" w:rsidRDefault="00000000" w:rsidRPr="00000000" w14:paraId="00000024">
            <w:pPr>
              <w:rPr>
                <w:rFonts w:ascii="Cambria" w:cs="Cambria" w:eastAsia="Cambria" w:hAnsi="Cambria"/>
              </w:rPr>
            </w:pPr>
            <w:r w:rsidDel="00000000" w:rsidR="00000000" w:rsidRPr="00000000">
              <w:rPr>
                <w:rFonts w:ascii="Cambria" w:cs="Cambria" w:eastAsia="Cambria" w:hAnsi="Cambria"/>
                <w:rtl w:val="0"/>
              </w:rPr>
              <w:t xml:space="preserve">{area_total_m2}</w:t>
            </w:r>
          </w:p>
        </w:tc>
        <w:tc>
          <w:tcPr/>
          <w:p w:rsidR="00000000" w:rsidDel="00000000" w:rsidP="00000000" w:rsidRDefault="00000000" w:rsidRPr="00000000" w14:paraId="00000025">
            <w:pPr>
              <w:rPr>
                <w:rFonts w:ascii="Cambria" w:cs="Cambria" w:eastAsia="Cambria" w:hAnsi="Cambria"/>
              </w:rPr>
            </w:pPr>
            <w:r w:rsidDel="00000000" w:rsidR="00000000" w:rsidRPr="00000000">
              <w:rPr>
                <w:rFonts w:ascii="Cambria" w:cs="Cambria" w:eastAsia="Cambria" w:hAnsi="Cambria"/>
                <w:rtl w:val="0"/>
              </w:rPr>
              <w:t xml:space="preserve">Gesamtfläche der Areas (m²)</w:t>
            </w:r>
          </w:p>
        </w:tc>
      </w:tr>
      <w:tr>
        <w:trPr>
          <w:cantSplit w:val="0"/>
          <w:tblHeader w:val="0"/>
        </w:trPr>
        <w:tc>
          <w:tcPr/>
          <w:p w:rsidR="00000000" w:rsidDel="00000000" w:rsidP="00000000" w:rsidRDefault="00000000" w:rsidRPr="00000000" w14:paraId="00000026">
            <w:pPr>
              <w:rPr>
                <w:rFonts w:ascii="Cambria" w:cs="Cambria" w:eastAsia="Cambria" w:hAnsi="Cambria"/>
              </w:rPr>
            </w:pPr>
            <w:r w:rsidDel="00000000" w:rsidR="00000000" w:rsidRPr="00000000">
              <w:rPr>
                <w:rFonts w:ascii="Cambria" w:cs="Cambria" w:eastAsia="Cambria" w:hAnsi="Cambria"/>
                <w:rtl w:val="0"/>
              </w:rPr>
              <w:t xml:space="preserve">area_roof_m2</w:t>
            </w:r>
          </w:p>
        </w:tc>
        <w:tc>
          <w:tcPr/>
          <w:p w:rsidR="00000000" w:rsidDel="00000000" w:rsidP="00000000" w:rsidRDefault="00000000" w:rsidRPr="00000000" w14:paraId="00000027">
            <w:pPr>
              <w:rPr>
                <w:rFonts w:ascii="Cambria" w:cs="Cambria" w:eastAsia="Cambria" w:hAnsi="Cambria"/>
              </w:rPr>
            </w:pPr>
            <w:r w:rsidDel="00000000" w:rsidR="00000000" w:rsidRPr="00000000">
              <w:rPr>
                <w:rFonts w:ascii="Cambria" w:cs="Cambria" w:eastAsia="Cambria" w:hAnsi="Cambria"/>
                <w:rtl w:val="0"/>
              </w:rPr>
              <w:t xml:space="preserve">{area_roof_m2}</w:t>
            </w:r>
          </w:p>
        </w:tc>
        <w:tc>
          <w:tcPr/>
          <w:p w:rsidR="00000000" w:rsidDel="00000000" w:rsidP="00000000" w:rsidRDefault="00000000" w:rsidRPr="00000000" w14:paraId="00000028">
            <w:pPr>
              <w:rPr>
                <w:rFonts w:ascii="Cambria" w:cs="Cambria" w:eastAsia="Cambria" w:hAnsi="Cambria"/>
              </w:rPr>
            </w:pPr>
            <w:r w:rsidDel="00000000" w:rsidR="00000000" w:rsidRPr="00000000">
              <w:rPr>
                <w:rFonts w:ascii="Cambria" w:cs="Cambria" w:eastAsia="Cambria" w:hAnsi="Cambria"/>
                <w:rtl w:val="0"/>
              </w:rPr>
              <w:t xml:space="preserve">Dachfläche (m²)</w:t>
            </w:r>
          </w:p>
        </w:tc>
      </w:tr>
      <w:tr>
        <w:trPr>
          <w:cantSplit w:val="0"/>
          <w:tblHeader w:val="0"/>
        </w:trPr>
        <w:tc>
          <w:tcPr/>
          <w:p w:rsidR="00000000" w:rsidDel="00000000" w:rsidP="00000000" w:rsidRDefault="00000000" w:rsidRPr="00000000" w14:paraId="00000029">
            <w:pPr>
              <w:rPr>
                <w:rFonts w:ascii="Cambria" w:cs="Cambria" w:eastAsia="Cambria" w:hAnsi="Cambria"/>
              </w:rPr>
            </w:pPr>
            <w:r w:rsidDel="00000000" w:rsidR="00000000" w:rsidRPr="00000000">
              <w:rPr>
                <w:rFonts w:ascii="Cambria" w:cs="Cambria" w:eastAsia="Cambria" w:hAnsi="Cambria"/>
                <w:rtl w:val="0"/>
              </w:rPr>
              <w:t xml:space="preserve">area_pvd_m2</w:t>
            </w:r>
          </w:p>
        </w:tc>
        <w:tc>
          <w:tcPr/>
          <w:p w:rsidR="00000000" w:rsidDel="00000000" w:rsidP="00000000" w:rsidRDefault="00000000" w:rsidRPr="00000000" w14:paraId="0000002A">
            <w:pPr>
              <w:rPr>
                <w:rFonts w:ascii="Cambria" w:cs="Cambria" w:eastAsia="Cambria" w:hAnsi="Cambria"/>
              </w:rPr>
            </w:pPr>
            <w:r w:rsidDel="00000000" w:rsidR="00000000" w:rsidRPr="00000000">
              <w:rPr>
                <w:rFonts w:ascii="Cambria" w:cs="Cambria" w:eastAsia="Cambria" w:hAnsi="Cambria"/>
                <w:rtl w:val="0"/>
              </w:rPr>
              <w:t xml:space="preserve">{area_pvd_m2}</w:t>
            </w:r>
          </w:p>
        </w:tc>
        <w:tc>
          <w:tcPr/>
          <w:p w:rsidR="00000000" w:rsidDel="00000000" w:rsidP="00000000" w:rsidRDefault="00000000" w:rsidRPr="00000000" w14:paraId="0000002B">
            <w:pPr>
              <w:rPr>
                <w:rFonts w:ascii="Cambria" w:cs="Cambria" w:eastAsia="Cambria" w:hAnsi="Cambria"/>
              </w:rPr>
            </w:pPr>
            <w:r w:rsidDel="00000000" w:rsidR="00000000" w:rsidRPr="00000000">
              <w:rPr>
                <w:rFonts w:ascii="Cambria" w:cs="Cambria" w:eastAsia="Cambria" w:hAnsi="Cambria"/>
                <w:rtl w:val="0"/>
              </w:rPr>
              <w:t xml:space="preserve">PVD-Fläche (m²)</w:t>
            </w:r>
          </w:p>
        </w:tc>
      </w:tr>
      <w:tr>
        <w:trPr>
          <w:cantSplit w:val="0"/>
          <w:tblHeader w:val="0"/>
        </w:trPr>
        <w:tc>
          <w:tcPr/>
          <w:p w:rsidR="00000000" w:rsidDel="00000000" w:rsidP="00000000" w:rsidRDefault="00000000" w:rsidRPr="00000000" w14:paraId="0000002C">
            <w:pPr>
              <w:rPr>
                <w:rFonts w:ascii="Cambria" w:cs="Cambria" w:eastAsia="Cambria" w:hAnsi="Cambria"/>
              </w:rPr>
            </w:pPr>
            <w:r w:rsidDel="00000000" w:rsidR="00000000" w:rsidRPr="00000000">
              <w:rPr>
                <w:rFonts w:ascii="Cambria" w:cs="Cambria" w:eastAsia="Cambria" w:hAnsi="Cambria"/>
                <w:rtl w:val="0"/>
              </w:rPr>
              <w:t xml:space="preserve">area_sealed_m2</w:t>
            </w:r>
          </w:p>
        </w:tc>
        <w:tc>
          <w:tcPr/>
          <w:p w:rsidR="00000000" w:rsidDel="00000000" w:rsidP="00000000" w:rsidRDefault="00000000" w:rsidRPr="00000000" w14:paraId="0000002D">
            <w:pPr>
              <w:rPr>
                <w:rFonts w:ascii="Cambria" w:cs="Cambria" w:eastAsia="Cambria" w:hAnsi="Cambria"/>
              </w:rPr>
            </w:pPr>
            <w:r w:rsidDel="00000000" w:rsidR="00000000" w:rsidRPr="00000000">
              <w:rPr>
                <w:rFonts w:ascii="Cambria" w:cs="Cambria" w:eastAsia="Cambria" w:hAnsi="Cambria"/>
                <w:rtl w:val="0"/>
              </w:rPr>
              <w:t xml:space="preserve">{area_sealed_m2}</w:t>
            </w:r>
          </w:p>
        </w:tc>
        <w:tc>
          <w:tcPr/>
          <w:p w:rsidR="00000000" w:rsidDel="00000000" w:rsidP="00000000" w:rsidRDefault="00000000" w:rsidRPr="00000000" w14:paraId="0000002E">
            <w:pPr>
              <w:rPr>
                <w:rFonts w:ascii="Cambria" w:cs="Cambria" w:eastAsia="Cambria" w:hAnsi="Cambria"/>
              </w:rPr>
            </w:pPr>
            <w:r w:rsidDel="00000000" w:rsidR="00000000" w:rsidRPr="00000000">
              <w:rPr>
                <w:rFonts w:ascii="Cambria" w:cs="Cambria" w:eastAsia="Cambria" w:hAnsi="Cambria"/>
                <w:rtl w:val="0"/>
              </w:rPr>
              <w:t xml:space="preserve">Versiegelte Fläche (m²)</w:t>
            </w:r>
          </w:p>
        </w:tc>
      </w:tr>
      <w:tr>
        <w:trPr>
          <w:cantSplit w:val="0"/>
          <w:tblHeader w:val="0"/>
        </w:trPr>
        <w:tc>
          <w:tcPr/>
          <w:p w:rsidR="00000000" w:rsidDel="00000000" w:rsidP="00000000" w:rsidRDefault="00000000" w:rsidRPr="00000000" w14:paraId="0000002F">
            <w:pPr>
              <w:rPr>
                <w:rFonts w:ascii="Cambria" w:cs="Cambria" w:eastAsia="Cambria" w:hAnsi="Cambria"/>
              </w:rPr>
            </w:pPr>
            <w:r w:rsidDel="00000000" w:rsidR="00000000" w:rsidRPr="00000000">
              <w:rPr>
                <w:rFonts w:ascii="Cambria" w:cs="Cambria" w:eastAsia="Cambria" w:hAnsi="Cambria"/>
                <w:rtl w:val="0"/>
              </w:rPr>
              <w:t xml:space="preserve">area_unsealed_m2</w:t>
            </w:r>
          </w:p>
        </w:tc>
        <w:tc>
          <w:tcPr/>
          <w:p w:rsidR="00000000" w:rsidDel="00000000" w:rsidP="00000000" w:rsidRDefault="00000000" w:rsidRPr="00000000" w14:paraId="00000030">
            <w:pPr>
              <w:rPr>
                <w:rFonts w:ascii="Cambria" w:cs="Cambria" w:eastAsia="Cambria" w:hAnsi="Cambria"/>
              </w:rPr>
            </w:pPr>
            <w:r w:rsidDel="00000000" w:rsidR="00000000" w:rsidRPr="00000000">
              <w:rPr>
                <w:rFonts w:ascii="Cambria" w:cs="Cambria" w:eastAsia="Cambria" w:hAnsi="Cambria"/>
                <w:rtl w:val="0"/>
              </w:rPr>
              <w:t xml:space="preserve">{area_unsealed_m2}</w:t>
            </w:r>
          </w:p>
        </w:tc>
        <w:tc>
          <w:tcPr/>
          <w:p w:rsidR="00000000" w:rsidDel="00000000" w:rsidP="00000000" w:rsidRDefault="00000000" w:rsidRPr="00000000" w14:paraId="00000031">
            <w:pPr>
              <w:rPr>
                <w:rFonts w:ascii="Cambria" w:cs="Cambria" w:eastAsia="Cambria" w:hAnsi="Cambria"/>
              </w:rPr>
            </w:pPr>
            <w:r w:rsidDel="00000000" w:rsidR="00000000" w:rsidRPr="00000000">
              <w:rPr>
                <w:rFonts w:ascii="Cambria" w:cs="Cambria" w:eastAsia="Cambria" w:hAnsi="Cambria"/>
                <w:rtl w:val="0"/>
              </w:rPr>
              <w:t xml:space="preserve">Unversiegelte Fläche (m²)</w:t>
            </w:r>
          </w:p>
        </w:tc>
      </w:tr>
    </w:tbl>
    <w:p w:rsidR="00000000" w:rsidDel="00000000" w:rsidP="00000000" w:rsidRDefault="00000000" w:rsidRPr="00000000" w14:paraId="00000032">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33">
      <w:pPr>
        <w:spacing w:after="0" w:before="200" w:line="276" w:lineRule="auto"/>
        <w:rPr>
          <w:b w:val="1"/>
          <w:bCs w:val="1"/>
        </w:rPr>
      </w:pPr>
      <w:r w:rsidDel="00000000" w:rsidR="00000000" w:rsidRPr="00000000">
        <w:rPr>
          <w:b w:val="1"/>
          <w:bCs w:val="1"/>
          <w:rtl w:val="0"/>
        </w:rPr>
        <w:t xml:space="preserve">Potenziale (m²)</w:t>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34">
            <w:pPr>
              <w:rPr>
                <w:rFonts w:ascii="Cambria" w:cs="Cambria" w:eastAsia="Cambria" w:hAnsi="Cambria"/>
              </w:rPr>
            </w:pPr>
            <w:r w:rsidDel="00000000" w:rsidR="00000000" w:rsidRPr="00000000">
              <w:rPr>
                <w:rFonts w:ascii="Cambria" w:cs="Cambria" w:eastAsia="Cambria" w:hAnsi="Cambria"/>
                <w:rtl w:val="0"/>
              </w:rPr>
              <w:t xml:space="preserve">Variablenname</w:t>
            </w:r>
          </w:p>
        </w:tc>
        <w:tc>
          <w:tcPr/>
          <w:p w:rsidR="00000000" w:rsidDel="00000000" w:rsidP="00000000" w:rsidRDefault="00000000" w:rsidRPr="00000000" w14:paraId="00000035">
            <w:pPr>
              <w:rPr>
                <w:rFonts w:ascii="Cambria" w:cs="Cambria" w:eastAsia="Cambria" w:hAnsi="Cambria"/>
              </w:rPr>
            </w:pPr>
            <w:r w:rsidDel="00000000" w:rsidR="00000000" w:rsidRPr="00000000">
              <w:rPr>
                <w:rFonts w:ascii="Cambria" w:cs="Cambria" w:eastAsia="Cambria" w:hAnsi="Cambria"/>
                <w:rtl w:val="0"/>
              </w:rPr>
              <w:t xml:space="preserve">Variable</w:t>
            </w:r>
          </w:p>
        </w:tc>
        <w:tc>
          <w:tcPr/>
          <w:p w:rsidR="00000000" w:rsidDel="00000000" w:rsidP="00000000" w:rsidRDefault="00000000" w:rsidRPr="00000000" w14:paraId="00000036">
            <w:pPr>
              <w:rPr>
                <w:rFonts w:ascii="Cambria" w:cs="Cambria" w:eastAsia="Cambria" w:hAnsi="Cambria"/>
              </w:rPr>
            </w:pPr>
            <w:r w:rsidDel="00000000" w:rsidR="00000000" w:rsidRPr="00000000">
              <w:rPr>
                <w:rFonts w:ascii="Cambria" w:cs="Cambria" w:eastAsia="Cambria" w:hAnsi="Cambria"/>
                <w:rtl w:val="0"/>
              </w:rPr>
              <w:t xml:space="preserve">Beschreibung</w:t>
            </w:r>
          </w:p>
        </w:tc>
      </w:tr>
      <w:tr>
        <w:trPr>
          <w:cantSplit w:val="0"/>
          <w:tblHeader w:val="0"/>
        </w:trPr>
        <w:tc>
          <w:tcPr/>
          <w:p w:rsidR="00000000" w:rsidDel="00000000" w:rsidP="00000000" w:rsidRDefault="00000000" w:rsidRPr="00000000" w14:paraId="00000037">
            <w:pPr>
              <w:rPr>
                <w:rFonts w:ascii="Cambria" w:cs="Cambria" w:eastAsia="Cambria" w:hAnsi="Cambria"/>
              </w:rPr>
            </w:pPr>
            <w:r w:rsidDel="00000000" w:rsidR="00000000" w:rsidRPr="00000000">
              <w:rPr>
                <w:rFonts w:ascii="Cambria" w:cs="Cambria" w:eastAsia="Cambria" w:hAnsi="Cambria"/>
                <w:rtl w:val="0"/>
              </w:rPr>
              <w:t xml:space="preserve">potential_green_roof_ext</w:t>
            </w:r>
          </w:p>
        </w:tc>
        <w:tc>
          <w:tcPr/>
          <w:p w:rsidR="00000000" w:rsidDel="00000000" w:rsidP="00000000" w:rsidRDefault="00000000" w:rsidRPr="00000000" w14:paraId="00000038">
            <w:pPr>
              <w:rPr>
                <w:rFonts w:ascii="Cambria" w:cs="Cambria" w:eastAsia="Cambria" w:hAnsi="Cambria"/>
              </w:rPr>
            </w:pPr>
            <w:r w:rsidDel="00000000" w:rsidR="00000000" w:rsidRPr="00000000">
              <w:rPr>
                <w:rFonts w:ascii="Cambria" w:cs="Cambria" w:eastAsia="Cambria" w:hAnsi="Cambria"/>
                <w:rtl w:val="0"/>
              </w:rPr>
              <w:t xml:space="preserve">{potential_green_roof_ext}</w:t>
            </w:r>
          </w:p>
        </w:tc>
        <w:tc>
          <w:tcPr/>
          <w:p w:rsidR="00000000" w:rsidDel="00000000" w:rsidP="00000000" w:rsidRDefault="00000000" w:rsidRPr="00000000" w14:paraId="00000039">
            <w:pPr>
              <w:rPr>
                <w:rFonts w:ascii="Cambria" w:cs="Cambria" w:eastAsia="Cambria" w:hAnsi="Cambria"/>
              </w:rPr>
            </w:pPr>
            <w:r w:rsidDel="00000000" w:rsidR="00000000" w:rsidRPr="00000000">
              <w:rPr>
                <w:rFonts w:ascii="Cambria" w:cs="Cambria" w:eastAsia="Cambria" w:hAnsi="Cambria"/>
                <w:rtl w:val="0"/>
              </w:rPr>
              <w:t xml:space="preserve">Potenzial Extensivbegrünung</w:t>
            </w:r>
          </w:p>
        </w:tc>
      </w:tr>
      <w:tr>
        <w:trPr>
          <w:cantSplit w:val="0"/>
          <w:tblHeader w:val="0"/>
        </w:trPr>
        <w:tc>
          <w:tcPr/>
          <w:p w:rsidR="00000000" w:rsidDel="00000000" w:rsidP="00000000" w:rsidRDefault="00000000" w:rsidRPr="00000000" w14:paraId="0000003A">
            <w:pPr>
              <w:rPr>
                <w:rFonts w:ascii="Cambria" w:cs="Cambria" w:eastAsia="Cambria" w:hAnsi="Cambria"/>
              </w:rPr>
            </w:pPr>
            <w:r w:rsidDel="00000000" w:rsidR="00000000" w:rsidRPr="00000000">
              <w:rPr>
                <w:rFonts w:ascii="Cambria" w:cs="Cambria" w:eastAsia="Cambria" w:hAnsi="Cambria"/>
                <w:rtl w:val="0"/>
              </w:rPr>
              <w:t xml:space="preserve">potential_green_roof_int</w:t>
            </w:r>
          </w:p>
        </w:tc>
        <w:tc>
          <w:tcPr/>
          <w:p w:rsidR="00000000" w:rsidDel="00000000" w:rsidP="00000000" w:rsidRDefault="00000000" w:rsidRPr="00000000" w14:paraId="0000003B">
            <w:pPr>
              <w:rPr>
                <w:rFonts w:ascii="Cambria" w:cs="Cambria" w:eastAsia="Cambria" w:hAnsi="Cambria"/>
              </w:rPr>
            </w:pPr>
            <w:r w:rsidDel="00000000" w:rsidR="00000000" w:rsidRPr="00000000">
              <w:rPr>
                <w:rFonts w:ascii="Cambria" w:cs="Cambria" w:eastAsia="Cambria" w:hAnsi="Cambria"/>
                <w:rtl w:val="0"/>
              </w:rPr>
              <w:t xml:space="preserve">{potential_green_roof_int}</w:t>
            </w:r>
          </w:p>
        </w:tc>
        <w:tc>
          <w:tcPr/>
          <w:p w:rsidR="00000000" w:rsidDel="00000000" w:rsidP="00000000" w:rsidRDefault="00000000" w:rsidRPr="00000000" w14:paraId="0000003C">
            <w:pPr>
              <w:rPr>
                <w:rFonts w:ascii="Cambria" w:cs="Cambria" w:eastAsia="Cambria" w:hAnsi="Cambria"/>
              </w:rPr>
            </w:pPr>
            <w:r w:rsidDel="00000000" w:rsidR="00000000" w:rsidRPr="00000000">
              <w:rPr>
                <w:rFonts w:ascii="Cambria" w:cs="Cambria" w:eastAsia="Cambria" w:hAnsi="Cambria"/>
                <w:rtl w:val="0"/>
              </w:rPr>
              <w:t xml:space="preserve">Potenzial Intensivbegrünung</w:t>
            </w:r>
          </w:p>
        </w:tc>
      </w:tr>
      <w:tr>
        <w:trPr>
          <w:cantSplit w:val="0"/>
          <w:tblHeader w:val="0"/>
        </w:trPr>
        <w:tc>
          <w:tcPr/>
          <w:p w:rsidR="00000000" w:rsidDel="00000000" w:rsidP="00000000" w:rsidRDefault="00000000" w:rsidRPr="00000000" w14:paraId="0000003D">
            <w:pPr>
              <w:rPr>
                <w:rFonts w:ascii="Cambria" w:cs="Cambria" w:eastAsia="Cambria" w:hAnsi="Cambria"/>
              </w:rPr>
            </w:pPr>
            <w:r w:rsidDel="00000000" w:rsidR="00000000" w:rsidRPr="00000000">
              <w:rPr>
                <w:rFonts w:ascii="Cambria" w:cs="Cambria" w:eastAsia="Cambria" w:hAnsi="Cambria"/>
                <w:rtl w:val="0"/>
              </w:rPr>
              <w:t xml:space="preserve">potential_unpaving</w:t>
            </w:r>
          </w:p>
        </w:tc>
        <w:tc>
          <w:tcPr/>
          <w:p w:rsidR="00000000" w:rsidDel="00000000" w:rsidP="00000000" w:rsidRDefault="00000000" w:rsidRPr="00000000" w14:paraId="0000003E">
            <w:pPr>
              <w:rPr>
                <w:rFonts w:ascii="Cambria" w:cs="Cambria" w:eastAsia="Cambria" w:hAnsi="Cambria"/>
              </w:rPr>
            </w:pPr>
            <w:r w:rsidDel="00000000" w:rsidR="00000000" w:rsidRPr="00000000">
              <w:rPr>
                <w:rFonts w:ascii="Cambria" w:cs="Cambria" w:eastAsia="Cambria" w:hAnsi="Cambria"/>
                <w:rtl w:val="0"/>
              </w:rPr>
              <w:t xml:space="preserve">{potential_unpaving}</w:t>
            </w:r>
          </w:p>
        </w:tc>
        <w:tc>
          <w:tcPr/>
          <w:p w:rsidR="00000000" w:rsidDel="00000000" w:rsidP="00000000" w:rsidRDefault="00000000" w:rsidRPr="00000000" w14:paraId="0000003F">
            <w:pPr>
              <w:rPr>
                <w:rFonts w:ascii="Cambria" w:cs="Cambria" w:eastAsia="Cambria" w:hAnsi="Cambria"/>
              </w:rPr>
            </w:pPr>
            <w:r w:rsidDel="00000000" w:rsidR="00000000" w:rsidRPr="00000000">
              <w:rPr>
                <w:rFonts w:ascii="Cambria" w:cs="Cambria" w:eastAsia="Cambria" w:hAnsi="Cambria"/>
                <w:rtl w:val="0"/>
              </w:rPr>
              <w:t xml:space="preserve">Potenzial Entsiegelung</w:t>
            </w:r>
          </w:p>
        </w:tc>
      </w:tr>
      <w:tr>
        <w:trPr>
          <w:cantSplit w:val="0"/>
          <w:tblHeader w:val="0"/>
        </w:trPr>
        <w:tc>
          <w:tcPr/>
          <w:p w:rsidR="00000000" w:rsidDel="00000000" w:rsidP="00000000" w:rsidRDefault="00000000" w:rsidRPr="00000000" w14:paraId="00000040">
            <w:pPr>
              <w:rPr>
                <w:rFonts w:ascii="Cambria" w:cs="Cambria" w:eastAsia="Cambria" w:hAnsi="Cambria"/>
              </w:rPr>
            </w:pPr>
            <w:r w:rsidDel="00000000" w:rsidR="00000000" w:rsidRPr="00000000">
              <w:rPr>
                <w:rFonts w:ascii="Cambria" w:cs="Cambria" w:eastAsia="Cambria" w:hAnsi="Cambria"/>
                <w:rtl w:val="0"/>
              </w:rPr>
              <w:t xml:space="preserve">potential_permeable_paving</w:t>
            </w:r>
          </w:p>
        </w:tc>
        <w:tc>
          <w:tcPr/>
          <w:p w:rsidR="00000000" w:rsidDel="00000000" w:rsidP="00000000" w:rsidRDefault="00000000" w:rsidRPr="00000000" w14:paraId="00000041">
            <w:pPr>
              <w:rPr>
                <w:rFonts w:ascii="Cambria" w:cs="Cambria" w:eastAsia="Cambria" w:hAnsi="Cambria"/>
              </w:rPr>
            </w:pPr>
            <w:r w:rsidDel="00000000" w:rsidR="00000000" w:rsidRPr="00000000">
              <w:rPr>
                <w:rFonts w:ascii="Cambria" w:cs="Cambria" w:eastAsia="Cambria" w:hAnsi="Cambria"/>
                <w:rtl w:val="0"/>
              </w:rPr>
              <w:t xml:space="preserve">{potential_permeable_paving}</w:t>
            </w:r>
          </w:p>
        </w:tc>
        <w:tc>
          <w:tcPr/>
          <w:p w:rsidR="00000000" w:rsidDel="00000000" w:rsidP="00000000" w:rsidRDefault="00000000" w:rsidRPr="00000000" w14:paraId="00000042">
            <w:pPr>
              <w:rPr>
                <w:rFonts w:ascii="Cambria" w:cs="Cambria" w:eastAsia="Cambria" w:hAnsi="Cambria"/>
              </w:rPr>
            </w:pPr>
            <w:r w:rsidDel="00000000" w:rsidR="00000000" w:rsidRPr="00000000">
              <w:rPr>
                <w:rFonts w:ascii="Cambria" w:cs="Cambria" w:eastAsia="Cambria" w:hAnsi="Cambria"/>
                <w:rtl w:val="0"/>
              </w:rPr>
              <w:t xml:space="preserve">Potenzial Wasserdurchlässiger Belag</w:t>
            </w:r>
          </w:p>
        </w:tc>
      </w:tr>
      <w:tr>
        <w:trPr>
          <w:cantSplit w:val="0"/>
          <w:tblHeader w:val="0"/>
        </w:trPr>
        <w:tc>
          <w:tcPr/>
          <w:p w:rsidR="00000000" w:rsidDel="00000000" w:rsidP="00000000" w:rsidRDefault="00000000" w:rsidRPr="00000000" w14:paraId="00000043">
            <w:pPr>
              <w:rPr>
                <w:rFonts w:ascii="Cambria" w:cs="Cambria" w:eastAsia="Cambria" w:hAnsi="Cambria"/>
              </w:rPr>
            </w:pPr>
            <w:r w:rsidDel="00000000" w:rsidR="00000000" w:rsidRPr="00000000">
              <w:rPr>
                <w:rFonts w:ascii="Cambria" w:cs="Cambria" w:eastAsia="Cambria" w:hAnsi="Cambria"/>
                <w:rtl w:val="0"/>
              </w:rPr>
              <w:t xml:space="preserve">potential_to_swale</w:t>
            </w:r>
          </w:p>
        </w:tc>
        <w:tc>
          <w:tcPr/>
          <w:p w:rsidR="00000000" w:rsidDel="00000000" w:rsidP="00000000" w:rsidRDefault="00000000" w:rsidRPr="00000000" w14:paraId="00000044">
            <w:pPr>
              <w:rPr>
                <w:rFonts w:ascii="Cambria" w:cs="Cambria" w:eastAsia="Cambria" w:hAnsi="Cambria"/>
              </w:rPr>
            </w:pPr>
            <w:r w:rsidDel="00000000" w:rsidR="00000000" w:rsidRPr="00000000">
              <w:rPr>
                <w:rFonts w:ascii="Cambria" w:cs="Cambria" w:eastAsia="Cambria" w:hAnsi="Cambria"/>
                <w:rtl w:val="0"/>
              </w:rPr>
              <w:t xml:space="preserve">{potential_to_swale}</w:t>
            </w:r>
          </w:p>
        </w:tc>
        <w:tc>
          <w:tcPr/>
          <w:p w:rsidR="00000000" w:rsidDel="00000000" w:rsidP="00000000" w:rsidRDefault="00000000" w:rsidRPr="00000000" w14:paraId="00000045">
            <w:pPr>
              <w:rPr>
                <w:rFonts w:ascii="Cambria" w:cs="Cambria" w:eastAsia="Cambria" w:hAnsi="Cambria"/>
              </w:rPr>
            </w:pPr>
            <w:r w:rsidDel="00000000" w:rsidR="00000000" w:rsidRPr="00000000">
              <w:rPr>
                <w:rFonts w:ascii="Cambria" w:cs="Cambria" w:eastAsia="Cambria" w:hAnsi="Cambria"/>
                <w:rtl w:val="0"/>
              </w:rPr>
              <w:t xml:space="preserve">Potenzial Mulde</w:t>
            </w:r>
          </w:p>
        </w:tc>
      </w:tr>
      <w:tr>
        <w:trPr>
          <w:cantSplit w:val="0"/>
          <w:tblHeader w:val="0"/>
        </w:trPr>
        <w:tc>
          <w:tcPr/>
          <w:p w:rsidR="00000000" w:rsidDel="00000000" w:rsidP="00000000" w:rsidRDefault="00000000" w:rsidRPr="00000000" w14:paraId="00000046">
            <w:pPr>
              <w:rPr>
                <w:rFonts w:ascii="Cambria" w:cs="Cambria" w:eastAsia="Cambria" w:hAnsi="Cambria"/>
              </w:rPr>
            </w:pPr>
            <w:r w:rsidDel="00000000" w:rsidR="00000000" w:rsidRPr="00000000">
              <w:rPr>
                <w:rFonts w:ascii="Cambria" w:cs="Cambria" w:eastAsia="Cambria" w:hAnsi="Cambria"/>
                <w:rtl w:val="0"/>
              </w:rPr>
              <w:t xml:space="preserve">potential_to_swale_trench</w:t>
            </w:r>
          </w:p>
        </w:tc>
        <w:tc>
          <w:tcPr/>
          <w:p w:rsidR="00000000" w:rsidDel="00000000" w:rsidP="00000000" w:rsidRDefault="00000000" w:rsidRPr="00000000" w14:paraId="00000047">
            <w:pPr>
              <w:rPr>
                <w:rFonts w:ascii="Cambria" w:cs="Cambria" w:eastAsia="Cambria" w:hAnsi="Cambria"/>
              </w:rPr>
            </w:pPr>
            <w:r w:rsidDel="00000000" w:rsidR="00000000" w:rsidRPr="00000000">
              <w:rPr>
                <w:rFonts w:ascii="Cambria" w:cs="Cambria" w:eastAsia="Cambria" w:hAnsi="Cambria"/>
                <w:rtl w:val="0"/>
              </w:rPr>
              <w:t xml:space="preserve">{potential_to_swale_trench}</w:t>
            </w:r>
          </w:p>
        </w:tc>
        <w:tc>
          <w:tcPr/>
          <w:p w:rsidR="00000000" w:rsidDel="00000000" w:rsidP="00000000" w:rsidRDefault="00000000" w:rsidRPr="00000000" w14:paraId="00000048">
            <w:pPr>
              <w:rPr>
                <w:rFonts w:ascii="Cambria" w:cs="Cambria" w:eastAsia="Cambria" w:hAnsi="Cambria"/>
              </w:rPr>
            </w:pPr>
            <w:r w:rsidDel="00000000" w:rsidR="00000000" w:rsidRPr="00000000">
              <w:rPr>
                <w:rFonts w:ascii="Cambria" w:cs="Cambria" w:eastAsia="Cambria" w:hAnsi="Cambria"/>
                <w:rtl w:val="0"/>
              </w:rPr>
              <w:t xml:space="preserve">Potenzial Mulden-Rigole</w:t>
            </w:r>
          </w:p>
        </w:tc>
      </w:tr>
      <w:tr>
        <w:trPr>
          <w:cantSplit w:val="0"/>
          <w:tblHeader w:val="0"/>
        </w:trPr>
        <w:tc>
          <w:tcPr/>
          <w:p w:rsidR="00000000" w:rsidDel="00000000" w:rsidP="00000000" w:rsidRDefault="00000000" w:rsidRPr="00000000" w14:paraId="00000049">
            <w:pPr>
              <w:rPr>
                <w:rFonts w:ascii="Cambria" w:cs="Cambria" w:eastAsia="Cambria" w:hAnsi="Cambria"/>
              </w:rPr>
            </w:pPr>
            <w:r w:rsidDel="00000000" w:rsidR="00000000" w:rsidRPr="00000000">
              <w:rPr>
                <w:rFonts w:ascii="Cambria" w:cs="Cambria" w:eastAsia="Cambria" w:hAnsi="Cambria"/>
                <w:rtl w:val="0"/>
              </w:rPr>
              <w:t xml:space="preserve">potential_to_trench</w:t>
            </w:r>
          </w:p>
        </w:tc>
        <w:tc>
          <w:tcPr/>
          <w:p w:rsidR="00000000" w:rsidDel="00000000" w:rsidP="00000000" w:rsidRDefault="00000000" w:rsidRPr="00000000" w14:paraId="0000004A">
            <w:pPr>
              <w:rPr>
                <w:rFonts w:ascii="Cambria" w:cs="Cambria" w:eastAsia="Cambria" w:hAnsi="Cambria"/>
              </w:rPr>
            </w:pPr>
            <w:r w:rsidDel="00000000" w:rsidR="00000000" w:rsidRPr="00000000">
              <w:rPr>
                <w:rFonts w:ascii="Cambria" w:cs="Cambria" w:eastAsia="Cambria" w:hAnsi="Cambria"/>
                <w:rtl w:val="0"/>
              </w:rPr>
              <w:t xml:space="preserve">{potential_to_trench}</w:t>
            </w:r>
          </w:p>
        </w:tc>
        <w:tc>
          <w:tcPr/>
          <w:p w:rsidR="00000000" w:rsidDel="00000000" w:rsidP="00000000" w:rsidRDefault="00000000" w:rsidRPr="00000000" w14:paraId="0000004B">
            <w:pPr>
              <w:rPr>
                <w:rFonts w:ascii="Cambria" w:cs="Cambria" w:eastAsia="Cambria" w:hAnsi="Cambria"/>
              </w:rPr>
            </w:pPr>
            <w:r w:rsidDel="00000000" w:rsidR="00000000" w:rsidRPr="00000000">
              <w:rPr>
                <w:rFonts w:ascii="Cambria" w:cs="Cambria" w:eastAsia="Cambria" w:hAnsi="Cambria"/>
                <w:rtl w:val="0"/>
              </w:rPr>
              <w:t xml:space="preserve">Potenzial Rigole</w:t>
            </w:r>
          </w:p>
        </w:tc>
      </w:tr>
      <w:tr>
        <w:trPr>
          <w:cantSplit w:val="0"/>
          <w:tblHeader w:val="0"/>
        </w:trPr>
        <w:tc>
          <w:tcPr/>
          <w:p w:rsidR="00000000" w:rsidDel="00000000" w:rsidP="00000000" w:rsidRDefault="00000000" w:rsidRPr="00000000" w14:paraId="0000004C">
            <w:pPr>
              <w:rPr>
                <w:rFonts w:ascii="Cambria" w:cs="Cambria" w:eastAsia="Cambria" w:hAnsi="Cambria"/>
              </w:rPr>
            </w:pPr>
            <w:r w:rsidDel="00000000" w:rsidR="00000000" w:rsidRPr="00000000">
              <w:rPr>
                <w:rFonts w:ascii="Cambria" w:cs="Cambria" w:eastAsia="Cambria" w:hAnsi="Cambria"/>
                <w:rtl w:val="0"/>
              </w:rPr>
              <w:t xml:space="preserve">potential_to_cistern</w:t>
            </w:r>
          </w:p>
        </w:tc>
        <w:tc>
          <w:tcPr/>
          <w:p w:rsidR="00000000" w:rsidDel="00000000" w:rsidP="00000000" w:rsidRDefault="00000000" w:rsidRPr="00000000" w14:paraId="0000004D">
            <w:pPr>
              <w:rPr>
                <w:rFonts w:ascii="Cambria" w:cs="Cambria" w:eastAsia="Cambria" w:hAnsi="Cambria"/>
              </w:rPr>
            </w:pPr>
            <w:r w:rsidDel="00000000" w:rsidR="00000000" w:rsidRPr="00000000">
              <w:rPr>
                <w:rFonts w:ascii="Cambria" w:cs="Cambria" w:eastAsia="Cambria" w:hAnsi="Cambria"/>
                <w:rtl w:val="0"/>
              </w:rPr>
              <w:t xml:space="preserve">{potential_to_cistern}</w:t>
            </w:r>
          </w:p>
        </w:tc>
        <w:tc>
          <w:tcPr/>
          <w:p w:rsidR="00000000" w:rsidDel="00000000" w:rsidP="00000000" w:rsidRDefault="00000000" w:rsidRPr="00000000" w14:paraId="0000004E">
            <w:pPr>
              <w:rPr>
                <w:rFonts w:ascii="Cambria" w:cs="Cambria" w:eastAsia="Cambria" w:hAnsi="Cambria"/>
              </w:rPr>
            </w:pPr>
            <w:r w:rsidDel="00000000" w:rsidR="00000000" w:rsidRPr="00000000">
              <w:rPr>
                <w:rFonts w:ascii="Cambria" w:cs="Cambria" w:eastAsia="Cambria" w:hAnsi="Cambria"/>
                <w:rtl w:val="0"/>
              </w:rPr>
              <w:t xml:space="preserve">Potenzial Zisterne</w:t>
            </w:r>
          </w:p>
        </w:tc>
      </w:tr>
      <w:tr>
        <w:trPr>
          <w:cantSplit w:val="0"/>
          <w:tblHeader w:val="0"/>
        </w:trPr>
        <w:tc>
          <w:tcPr/>
          <w:p w:rsidR="00000000" w:rsidDel="00000000" w:rsidP="00000000" w:rsidRDefault="00000000" w:rsidRPr="00000000" w14:paraId="0000004F">
            <w:pPr>
              <w:rPr>
                <w:rFonts w:ascii="Cambria" w:cs="Cambria" w:eastAsia="Cambria" w:hAnsi="Cambria"/>
              </w:rPr>
            </w:pPr>
            <w:r w:rsidDel="00000000" w:rsidR="00000000" w:rsidRPr="00000000">
              <w:rPr>
                <w:rFonts w:ascii="Cambria" w:cs="Cambria" w:eastAsia="Cambria" w:hAnsi="Cambria"/>
                <w:rtl w:val="0"/>
              </w:rPr>
              <w:t xml:space="preserve">potential_to_surf_infil</w:t>
            </w:r>
          </w:p>
        </w:tc>
        <w:tc>
          <w:tcPr/>
          <w:p w:rsidR="00000000" w:rsidDel="00000000" w:rsidP="00000000" w:rsidRDefault="00000000" w:rsidRPr="00000000" w14:paraId="00000050">
            <w:pPr>
              <w:rPr>
                <w:rFonts w:ascii="Cambria" w:cs="Cambria" w:eastAsia="Cambria" w:hAnsi="Cambria"/>
              </w:rPr>
            </w:pPr>
            <w:r w:rsidDel="00000000" w:rsidR="00000000" w:rsidRPr="00000000">
              <w:rPr>
                <w:rFonts w:ascii="Cambria" w:cs="Cambria" w:eastAsia="Cambria" w:hAnsi="Cambria"/>
                <w:rtl w:val="0"/>
              </w:rPr>
              <w:t xml:space="preserve">{potential_to_surf_infil}</w:t>
            </w:r>
          </w:p>
        </w:tc>
        <w:tc>
          <w:tcPr/>
          <w:p w:rsidR="00000000" w:rsidDel="00000000" w:rsidP="00000000" w:rsidRDefault="00000000" w:rsidRPr="00000000" w14:paraId="00000051">
            <w:pPr>
              <w:rPr>
                <w:rFonts w:ascii="Cambria" w:cs="Cambria" w:eastAsia="Cambria" w:hAnsi="Cambria"/>
              </w:rPr>
            </w:pPr>
            <w:r w:rsidDel="00000000" w:rsidR="00000000" w:rsidRPr="00000000">
              <w:rPr>
                <w:rFonts w:ascii="Cambria" w:cs="Cambria" w:eastAsia="Cambria" w:hAnsi="Cambria"/>
                <w:rtl w:val="0"/>
              </w:rPr>
              <w:t xml:space="preserve">Potenzial Oberflächenversickerung</w:t>
            </w:r>
          </w:p>
        </w:tc>
      </w:tr>
      <w:tr>
        <w:trPr>
          <w:cantSplit w:val="0"/>
          <w:tblHeader w:val="0"/>
        </w:trPr>
        <w:tc>
          <w:tcPr/>
          <w:p w:rsidR="00000000" w:rsidDel="00000000" w:rsidP="00000000" w:rsidRDefault="00000000" w:rsidRPr="00000000" w14:paraId="00000052">
            <w:pPr>
              <w:rPr>
                <w:rFonts w:ascii="Cambria" w:cs="Cambria" w:eastAsia="Cambria" w:hAnsi="Cambria"/>
              </w:rPr>
            </w:pPr>
            <w:r w:rsidDel="00000000" w:rsidR="00000000" w:rsidRPr="00000000">
              <w:rPr>
                <w:rFonts w:ascii="Cambria" w:cs="Cambria" w:eastAsia="Cambria" w:hAnsi="Cambria"/>
                <w:rtl w:val="0"/>
              </w:rPr>
              <w:t xml:space="preserve">potential_to_tree_pit</w:t>
            </w:r>
          </w:p>
        </w:tc>
        <w:tc>
          <w:tcPr/>
          <w:p w:rsidR="00000000" w:rsidDel="00000000" w:rsidP="00000000" w:rsidRDefault="00000000" w:rsidRPr="00000000" w14:paraId="00000053">
            <w:pPr>
              <w:rPr>
                <w:rFonts w:ascii="Cambria" w:cs="Cambria" w:eastAsia="Cambria" w:hAnsi="Cambria"/>
              </w:rPr>
            </w:pPr>
            <w:r w:rsidDel="00000000" w:rsidR="00000000" w:rsidRPr="00000000">
              <w:rPr>
                <w:rFonts w:ascii="Cambria" w:cs="Cambria" w:eastAsia="Cambria" w:hAnsi="Cambria"/>
                <w:rtl w:val="0"/>
              </w:rPr>
              <w:t xml:space="preserve">{potential_to_tree_pit}</w:t>
            </w:r>
          </w:p>
        </w:tc>
        <w:tc>
          <w:tcPr/>
          <w:p w:rsidR="00000000" w:rsidDel="00000000" w:rsidP="00000000" w:rsidRDefault="00000000" w:rsidRPr="00000000" w14:paraId="00000054">
            <w:pPr>
              <w:rPr>
                <w:rFonts w:ascii="Cambria" w:cs="Cambria" w:eastAsia="Cambria" w:hAnsi="Cambria"/>
              </w:rPr>
            </w:pPr>
            <w:r w:rsidDel="00000000" w:rsidR="00000000" w:rsidRPr="00000000">
              <w:rPr>
                <w:rFonts w:ascii="Cambria" w:cs="Cambria" w:eastAsia="Cambria" w:hAnsi="Cambria"/>
                <w:rtl w:val="0"/>
              </w:rPr>
              <w:t xml:space="preserve">Potenzial Baumgrube</w:t>
            </w:r>
          </w:p>
        </w:tc>
      </w:tr>
    </w:tbl>
    <w:p w:rsidR="00000000" w:rsidDel="00000000" w:rsidP="00000000" w:rsidRDefault="00000000" w:rsidRPr="00000000" w14:paraId="00000055">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56">
      <w:pPr>
        <w:spacing w:after="0" w:before="200" w:line="276" w:lineRule="auto"/>
        <w:rPr>
          <w:b w:val="1"/>
          <w:bCs w:val="1"/>
        </w:rPr>
      </w:pPr>
      <w:r w:rsidDel="00000000" w:rsidR="00000000" w:rsidRPr="00000000">
        <w:rPr>
          <w:b w:val="1"/>
          <w:bCs w:val="1"/>
          <w:rtl w:val="0"/>
        </w:rPr>
        <w:t xml:space="preserve">Szenario</w:t>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57">
            <w:pPr>
              <w:rPr>
                <w:rFonts w:ascii="Cambria" w:cs="Cambria" w:eastAsia="Cambria" w:hAnsi="Cambria"/>
              </w:rPr>
            </w:pPr>
            <w:r w:rsidDel="00000000" w:rsidR="00000000" w:rsidRPr="00000000">
              <w:rPr>
                <w:rFonts w:ascii="Cambria" w:cs="Cambria" w:eastAsia="Cambria" w:hAnsi="Cambria"/>
                <w:rtl w:val="0"/>
              </w:rPr>
              <w:t xml:space="preserve">Variablenname</w:t>
            </w:r>
          </w:p>
        </w:tc>
        <w:tc>
          <w:tcPr/>
          <w:p w:rsidR="00000000" w:rsidDel="00000000" w:rsidP="00000000" w:rsidRDefault="00000000" w:rsidRPr="00000000" w14:paraId="00000058">
            <w:pPr>
              <w:rPr>
                <w:rFonts w:ascii="Cambria" w:cs="Cambria" w:eastAsia="Cambria" w:hAnsi="Cambria"/>
              </w:rPr>
            </w:pPr>
            <w:r w:rsidDel="00000000" w:rsidR="00000000" w:rsidRPr="00000000">
              <w:rPr>
                <w:rFonts w:ascii="Cambria" w:cs="Cambria" w:eastAsia="Cambria" w:hAnsi="Cambria"/>
                <w:rtl w:val="0"/>
              </w:rPr>
              <w:t xml:space="preserve">Variable</w:t>
            </w:r>
          </w:p>
        </w:tc>
        <w:tc>
          <w:tcPr/>
          <w:p w:rsidR="00000000" w:rsidDel="00000000" w:rsidP="00000000" w:rsidRDefault="00000000" w:rsidRPr="00000000" w14:paraId="00000059">
            <w:pPr>
              <w:rPr>
                <w:rFonts w:ascii="Cambria" w:cs="Cambria" w:eastAsia="Cambria" w:hAnsi="Cambria"/>
              </w:rPr>
            </w:pPr>
            <w:r w:rsidDel="00000000" w:rsidR="00000000" w:rsidRPr="00000000">
              <w:rPr>
                <w:rFonts w:ascii="Cambria" w:cs="Cambria" w:eastAsia="Cambria" w:hAnsi="Cambria"/>
                <w:rtl w:val="0"/>
              </w:rPr>
              <w:t xml:space="preserve">Beschreibung</w:t>
            </w:r>
          </w:p>
        </w:tc>
      </w:tr>
      <w:tr>
        <w:trPr>
          <w:cantSplit w:val="0"/>
          <w:tblHeader w:val="0"/>
        </w:trPr>
        <w:tc>
          <w:tcPr/>
          <w:p w:rsidR="00000000" w:rsidDel="00000000" w:rsidP="00000000" w:rsidRDefault="00000000" w:rsidRPr="00000000" w14:paraId="0000005A">
            <w:pPr>
              <w:rPr>
                <w:rFonts w:ascii="Cambria" w:cs="Cambria" w:eastAsia="Cambria" w:hAnsi="Cambria"/>
              </w:rPr>
            </w:pPr>
            <w:r w:rsidDel="00000000" w:rsidR="00000000" w:rsidRPr="00000000">
              <w:rPr>
                <w:rFonts w:ascii="Cambria" w:cs="Cambria" w:eastAsia="Cambria" w:hAnsi="Cambria"/>
                <w:rtl w:val="0"/>
              </w:rPr>
              <w:t xml:space="preserve">scenario_name</w:t>
            </w:r>
          </w:p>
        </w:tc>
        <w:tc>
          <w:tcPr/>
          <w:p w:rsidR="00000000" w:rsidDel="00000000" w:rsidP="00000000" w:rsidRDefault="00000000" w:rsidRPr="00000000" w14:paraId="0000005B">
            <w:pPr>
              <w:rPr>
                <w:rFonts w:ascii="Cambria" w:cs="Cambria" w:eastAsia="Cambria" w:hAnsi="Cambria"/>
              </w:rPr>
            </w:pPr>
            <w:r w:rsidDel="00000000" w:rsidR="00000000" w:rsidRPr="00000000">
              <w:rPr>
                <w:rFonts w:ascii="Cambria" w:cs="Cambria" w:eastAsia="Cambria" w:hAnsi="Cambria"/>
                <w:rtl w:val="0"/>
              </w:rPr>
              <w:t xml:space="preserve">{scenario_name}</w:t>
            </w:r>
          </w:p>
        </w:tc>
        <w:tc>
          <w:tcPr/>
          <w:p w:rsidR="00000000" w:rsidDel="00000000" w:rsidP="00000000" w:rsidRDefault="00000000" w:rsidRPr="00000000" w14:paraId="0000005C">
            <w:pPr>
              <w:rPr>
                <w:rFonts w:ascii="Cambria" w:cs="Cambria" w:eastAsia="Cambria" w:hAnsi="Cambria"/>
              </w:rPr>
            </w:pPr>
            <w:r w:rsidDel="00000000" w:rsidR="00000000" w:rsidRPr="00000000">
              <w:rPr>
                <w:rFonts w:ascii="Cambria" w:cs="Cambria" w:eastAsia="Cambria" w:hAnsi="Cambria"/>
                <w:rtl w:val="0"/>
              </w:rPr>
              <w:t xml:space="preserve">Szenarioname</w:t>
            </w:r>
          </w:p>
        </w:tc>
      </w:tr>
      <w:tr>
        <w:trPr>
          <w:cantSplit w:val="0"/>
          <w:tblHeader w:val="0"/>
        </w:trPr>
        <w:tc>
          <w:tcPr/>
          <w:p w:rsidR="00000000" w:rsidDel="00000000" w:rsidP="00000000" w:rsidRDefault="00000000" w:rsidRPr="00000000" w14:paraId="0000005D">
            <w:pPr>
              <w:rPr>
                <w:rFonts w:ascii="Cambria" w:cs="Cambria" w:eastAsia="Cambria" w:hAnsi="Cambria"/>
              </w:rPr>
            </w:pPr>
            <w:r w:rsidDel="00000000" w:rsidR="00000000" w:rsidRPr="00000000">
              <w:rPr>
                <w:rFonts w:ascii="Cambria" w:cs="Cambria" w:eastAsia="Cambria" w:hAnsi="Cambria"/>
                <w:rtl w:val="0"/>
              </w:rPr>
              <w:t xml:space="preserve">measure_count</w:t>
            </w:r>
          </w:p>
        </w:tc>
        <w:tc>
          <w:tcPr/>
          <w:p w:rsidR="00000000" w:rsidDel="00000000" w:rsidP="00000000" w:rsidRDefault="00000000" w:rsidRPr="00000000" w14:paraId="0000005E">
            <w:pPr>
              <w:rPr>
                <w:rFonts w:ascii="Cambria" w:cs="Cambria" w:eastAsia="Cambria" w:hAnsi="Cambria"/>
              </w:rPr>
            </w:pPr>
            <w:r w:rsidDel="00000000" w:rsidR="00000000" w:rsidRPr="00000000">
              <w:rPr>
                <w:rFonts w:ascii="Cambria" w:cs="Cambria" w:eastAsia="Cambria" w:hAnsi="Cambria"/>
                <w:rtl w:val="0"/>
              </w:rPr>
              <w:t xml:space="preserve">{measure_count}</w:t>
            </w:r>
          </w:p>
        </w:tc>
        <w:tc>
          <w:tcPr/>
          <w:p w:rsidR="00000000" w:rsidDel="00000000" w:rsidP="00000000" w:rsidRDefault="00000000" w:rsidRPr="00000000" w14:paraId="0000005F">
            <w:pPr>
              <w:rPr>
                <w:rFonts w:ascii="Cambria" w:cs="Cambria" w:eastAsia="Cambria" w:hAnsi="Cambria"/>
              </w:rPr>
            </w:pPr>
            <w:r w:rsidDel="00000000" w:rsidR="00000000" w:rsidRPr="00000000">
              <w:rPr>
                <w:rFonts w:ascii="Cambria" w:cs="Cambria" w:eastAsia="Cambria" w:hAnsi="Cambria"/>
                <w:rtl w:val="0"/>
              </w:rPr>
              <w:t xml:space="preserve">Anzahl der Maßnahmen</w:t>
            </w:r>
          </w:p>
        </w:tc>
      </w:tr>
      <w:tr>
        <w:trPr>
          <w:cantSplit w:val="0"/>
          <w:tblHeader w:val="0"/>
        </w:trPr>
        <w:tc>
          <w:tcPr/>
          <w:p w:rsidR="00000000" w:rsidDel="00000000" w:rsidP="00000000" w:rsidRDefault="00000000" w:rsidRPr="00000000" w14:paraId="00000060">
            <w:pPr>
              <w:rPr>
                <w:rFonts w:ascii="Cambria" w:cs="Cambria" w:eastAsia="Cambria" w:hAnsi="Cambria"/>
              </w:rPr>
            </w:pPr>
            <w:r w:rsidDel="00000000" w:rsidR="00000000" w:rsidRPr="00000000">
              <w:rPr>
                <w:rFonts w:ascii="Cambria" w:cs="Cambria" w:eastAsia="Cambria" w:hAnsi="Cambria"/>
                <w:rtl w:val="0"/>
              </w:rPr>
              <w:t xml:space="preserve">#measures</w:t>
            </w:r>
          </w:p>
        </w:tc>
        <w:tc>
          <w:tcPr/>
          <w:p w:rsidR="00000000" w:rsidDel="00000000" w:rsidP="00000000" w:rsidRDefault="00000000" w:rsidRPr="00000000" w14:paraId="00000061">
            <w:pPr>
              <w:rPr>
                <w:rFonts w:ascii="Cambria" w:cs="Cambria" w:eastAsia="Cambria" w:hAnsi="Cambria"/>
              </w:rPr>
            </w:pPr>
            <w:r w:rsidDel="00000000" w:rsidR="00000000" w:rsidRPr="00000000">
              <w:rPr>
                <w:rFonts w:ascii="Cambria" w:cs="Cambria" w:eastAsia="Cambria" w:hAnsi="Cambria"/>
                <w:rtl w:val="0"/>
              </w:rPr>
              <w:t xml:space="preserve">{#measures}</w:t>
            </w:r>
          </w:p>
        </w:tc>
        <w:tc>
          <w:tcPr/>
          <w:p w:rsidR="00000000" w:rsidDel="00000000" w:rsidP="00000000" w:rsidRDefault="00000000" w:rsidRPr="00000000" w14:paraId="00000062">
            <w:pPr>
              <w:rPr>
                <w:rFonts w:ascii="Cambria" w:cs="Cambria" w:eastAsia="Cambria" w:hAnsi="Cambria"/>
              </w:rPr>
            </w:pPr>
            <w:r w:rsidDel="00000000" w:rsidR="00000000" w:rsidRPr="00000000">
              <w:rPr>
                <w:rFonts w:ascii="Cambria" w:cs="Cambria" w:eastAsia="Cambria" w:hAnsi="Cambria"/>
                <w:rtl w:val="0"/>
              </w:rPr>
              <w:t xml:space="preserve">Beginn der Maßnahmen-Schleife</w:t>
            </w:r>
          </w:p>
        </w:tc>
      </w:tr>
      <w:tr>
        <w:trPr>
          <w:cantSplit w:val="0"/>
          <w:tblHeader w:val="0"/>
        </w:trPr>
        <w:tc>
          <w:tcPr/>
          <w:p w:rsidR="00000000" w:rsidDel="00000000" w:rsidP="00000000" w:rsidRDefault="00000000" w:rsidRPr="00000000" w14:paraId="00000063">
            <w:pPr>
              <w:rPr>
                <w:rFonts w:ascii="Cambria" w:cs="Cambria" w:eastAsia="Cambria" w:hAnsi="Cambria"/>
              </w:rPr>
            </w:pPr>
            <w:r w:rsidDel="00000000" w:rsidR="00000000" w:rsidRPr="00000000">
              <w:rPr>
                <w:rFonts w:ascii="Cambria" w:cs="Cambria" w:eastAsia="Cambria" w:hAnsi="Cambria"/>
                <w:rtl w:val="0"/>
              </w:rPr>
              <w:t xml:space="preserve">measure_name</w:t>
            </w:r>
          </w:p>
        </w:tc>
        <w:tc>
          <w:tcPr/>
          <w:p w:rsidR="00000000" w:rsidDel="00000000" w:rsidP="00000000" w:rsidRDefault="00000000" w:rsidRPr="00000000" w14:paraId="00000064">
            <w:pPr>
              <w:rPr>
                <w:rFonts w:ascii="Cambria" w:cs="Cambria" w:eastAsia="Cambria" w:hAnsi="Cambria"/>
              </w:rPr>
            </w:pPr>
            <w:r w:rsidDel="00000000" w:rsidR="00000000" w:rsidRPr="00000000">
              <w:rPr>
                <w:rFonts w:ascii="Cambria" w:cs="Cambria" w:eastAsia="Cambria" w:hAnsi="Cambria"/>
                <w:rtl w:val="0"/>
              </w:rPr>
              <w:t xml:space="preserve">{measure_name}</w:t>
            </w:r>
          </w:p>
        </w:tc>
        <w:tc>
          <w:tcPr/>
          <w:p w:rsidR="00000000" w:rsidDel="00000000" w:rsidP="00000000" w:rsidRDefault="00000000" w:rsidRPr="00000000" w14:paraId="00000065">
            <w:pPr>
              <w:rPr>
                <w:rFonts w:ascii="Cambria" w:cs="Cambria" w:eastAsia="Cambria" w:hAnsi="Cambria"/>
              </w:rPr>
            </w:pPr>
            <w:r w:rsidDel="00000000" w:rsidR="00000000" w:rsidRPr="00000000">
              <w:rPr>
                <w:rFonts w:ascii="Cambria" w:cs="Cambria" w:eastAsia="Cambria" w:hAnsi="Cambria"/>
                <w:rtl w:val="0"/>
              </w:rPr>
              <w:t xml:space="preserve">Maßnahmenname</w:t>
            </w:r>
          </w:p>
        </w:tc>
      </w:tr>
      <w:tr>
        <w:trPr>
          <w:cantSplit w:val="0"/>
          <w:tblHeader w:val="0"/>
        </w:trPr>
        <w:tc>
          <w:tcPr/>
          <w:p w:rsidR="00000000" w:rsidDel="00000000" w:rsidP="00000000" w:rsidRDefault="00000000" w:rsidRPr="00000000" w14:paraId="00000066">
            <w:pPr>
              <w:rPr>
                <w:rFonts w:ascii="Cambria" w:cs="Cambria" w:eastAsia="Cambria" w:hAnsi="Cambria"/>
              </w:rPr>
            </w:pPr>
            <w:r w:rsidDel="00000000" w:rsidR="00000000" w:rsidRPr="00000000">
              <w:rPr>
                <w:rFonts w:ascii="Cambria" w:cs="Cambria" w:eastAsia="Cambria" w:hAnsi="Cambria"/>
                <w:rtl w:val="0"/>
              </w:rPr>
              <w:t xml:space="preserve">measure_area_m2</w:t>
            </w:r>
          </w:p>
        </w:tc>
        <w:tc>
          <w:tcPr/>
          <w:p w:rsidR="00000000" w:rsidDel="00000000" w:rsidP="00000000" w:rsidRDefault="00000000" w:rsidRPr="00000000" w14:paraId="00000067">
            <w:pPr>
              <w:rPr>
                <w:rFonts w:ascii="Cambria" w:cs="Cambria" w:eastAsia="Cambria" w:hAnsi="Cambria"/>
              </w:rPr>
            </w:pPr>
            <w:r w:rsidDel="00000000" w:rsidR="00000000" w:rsidRPr="00000000">
              <w:rPr>
                <w:rFonts w:ascii="Cambria" w:cs="Cambria" w:eastAsia="Cambria" w:hAnsi="Cambria"/>
                <w:rtl w:val="0"/>
              </w:rPr>
              <w:t xml:space="preserve">{measure_area_m2}</w:t>
            </w:r>
          </w:p>
        </w:tc>
        <w:tc>
          <w:tcPr/>
          <w:p w:rsidR="00000000" w:rsidDel="00000000" w:rsidP="00000000" w:rsidRDefault="00000000" w:rsidRPr="00000000" w14:paraId="00000068">
            <w:pPr>
              <w:rPr>
                <w:rFonts w:ascii="Cambria" w:cs="Cambria" w:eastAsia="Cambria" w:hAnsi="Cambria"/>
              </w:rPr>
            </w:pPr>
            <w:r w:rsidDel="00000000" w:rsidR="00000000" w:rsidRPr="00000000">
              <w:rPr>
                <w:rFonts w:ascii="Cambria" w:cs="Cambria" w:eastAsia="Cambria" w:hAnsi="Cambria"/>
                <w:rtl w:val="0"/>
              </w:rPr>
              <w:t xml:space="preserve">Maßnahmenfläche (m²)</w:t>
            </w:r>
          </w:p>
        </w:tc>
      </w:tr>
      <w:tr>
        <w:trPr>
          <w:cantSplit w:val="0"/>
          <w:tblHeader w:val="0"/>
        </w:trPr>
        <w:tc>
          <w:tcPr/>
          <w:p w:rsidR="00000000" w:rsidDel="00000000" w:rsidP="00000000" w:rsidRDefault="00000000" w:rsidRPr="00000000" w14:paraId="00000069">
            <w:pPr>
              <w:rPr>
                <w:rFonts w:ascii="Cambria" w:cs="Cambria" w:eastAsia="Cambria" w:hAnsi="Cambria"/>
              </w:rPr>
            </w:pPr>
            <w:r w:rsidDel="00000000" w:rsidR="00000000" w:rsidRPr="00000000">
              <w:rPr>
                <w:rFonts w:ascii="Cambria" w:cs="Cambria" w:eastAsia="Cambria" w:hAnsi="Cambria"/>
                <w:rtl w:val="0"/>
              </w:rPr>
              <w:t xml:space="preserve">measure_code</w:t>
            </w:r>
          </w:p>
        </w:tc>
        <w:tc>
          <w:tcPr/>
          <w:p w:rsidR="00000000" w:rsidDel="00000000" w:rsidP="00000000" w:rsidRDefault="00000000" w:rsidRPr="00000000" w14:paraId="0000006A">
            <w:pPr>
              <w:rPr>
                <w:rFonts w:ascii="Cambria" w:cs="Cambria" w:eastAsia="Cambria" w:hAnsi="Cambria"/>
              </w:rPr>
            </w:pPr>
            <w:r w:rsidDel="00000000" w:rsidR="00000000" w:rsidRPr="00000000">
              <w:rPr>
                <w:rFonts w:ascii="Cambria" w:cs="Cambria" w:eastAsia="Cambria" w:hAnsi="Cambria"/>
                <w:rtl w:val="0"/>
              </w:rPr>
              <w:t xml:space="preserve">{measure_code}</w:t>
            </w:r>
          </w:p>
        </w:tc>
        <w:tc>
          <w:tcPr/>
          <w:p w:rsidR="00000000" w:rsidDel="00000000" w:rsidP="00000000" w:rsidRDefault="00000000" w:rsidRPr="00000000" w14:paraId="0000006B">
            <w:pPr>
              <w:rPr>
                <w:rFonts w:ascii="Cambria" w:cs="Cambria" w:eastAsia="Cambria" w:hAnsi="Cambria"/>
              </w:rPr>
            </w:pPr>
            <w:r w:rsidDel="00000000" w:rsidR="00000000" w:rsidRPr="00000000">
              <w:rPr>
                <w:rFonts w:ascii="Cambria" w:cs="Cambria" w:eastAsia="Cambria" w:hAnsi="Cambria"/>
                <w:rtl w:val="0"/>
              </w:rPr>
              <w:t xml:space="preserve">Maßnahmen-Code</w:t>
            </w:r>
          </w:p>
        </w:tc>
      </w:tr>
      <w:tr>
        <w:trPr>
          <w:cantSplit w:val="0"/>
          <w:tblHeader w:val="0"/>
        </w:trPr>
        <w:tc>
          <w:tcPr/>
          <w:p w:rsidR="00000000" w:rsidDel="00000000" w:rsidP="00000000" w:rsidRDefault="00000000" w:rsidRPr="00000000" w14:paraId="0000006C">
            <w:pPr>
              <w:rPr>
                <w:rFonts w:ascii="Cambria" w:cs="Cambria" w:eastAsia="Cambria" w:hAnsi="Cambria"/>
              </w:rPr>
            </w:pPr>
            <w:r w:rsidDel="00000000" w:rsidR="00000000" w:rsidRPr="00000000">
              <w:rPr>
                <w:rFonts w:ascii="Cambria" w:cs="Cambria" w:eastAsia="Cambria" w:hAnsi="Cambria"/>
                <w:rtl w:val="0"/>
              </w:rPr>
              <w:t xml:space="preserve">/measures</w:t>
            </w:r>
          </w:p>
        </w:tc>
        <w:tc>
          <w:tcPr/>
          <w:p w:rsidR="00000000" w:rsidDel="00000000" w:rsidP="00000000" w:rsidRDefault="00000000" w:rsidRPr="00000000" w14:paraId="0000006D">
            <w:pPr>
              <w:rPr>
                <w:rFonts w:ascii="Cambria" w:cs="Cambria" w:eastAsia="Cambria" w:hAnsi="Cambria"/>
              </w:rPr>
            </w:pPr>
            <w:r w:rsidDel="00000000" w:rsidR="00000000" w:rsidRPr="00000000">
              <w:rPr>
                <w:rFonts w:ascii="Cambria" w:cs="Cambria" w:eastAsia="Cambria" w:hAnsi="Cambria"/>
                <w:rtl w:val="0"/>
              </w:rPr>
              <w:t xml:space="preserve">{/measures}</w:t>
            </w:r>
          </w:p>
        </w:tc>
        <w:tc>
          <w:tcPr/>
          <w:p w:rsidR="00000000" w:rsidDel="00000000" w:rsidP="00000000" w:rsidRDefault="00000000" w:rsidRPr="00000000" w14:paraId="0000006E">
            <w:pPr>
              <w:rPr>
                <w:rFonts w:ascii="Cambria" w:cs="Cambria" w:eastAsia="Cambria" w:hAnsi="Cambria"/>
              </w:rPr>
            </w:pPr>
            <w:r w:rsidDel="00000000" w:rsidR="00000000" w:rsidRPr="00000000">
              <w:rPr>
                <w:rFonts w:ascii="Cambria" w:cs="Cambria" w:eastAsia="Cambria" w:hAnsi="Cambria"/>
                <w:rtl w:val="0"/>
              </w:rPr>
              <w:t xml:space="preserve">Ende der Maßnahmen-Schleife</w:t>
            </w:r>
          </w:p>
        </w:tc>
      </w:tr>
    </w:tbl>
    <w:p w:rsidR="00000000" w:rsidDel="00000000" w:rsidP="00000000" w:rsidRDefault="00000000" w:rsidRPr="00000000" w14:paraId="0000006F">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70">
      <w:pPr>
        <w:spacing w:after="0" w:before="200" w:line="276" w:lineRule="auto"/>
        <w:rPr>
          <w:b w:val="1"/>
          <w:bCs w:val="1"/>
        </w:rPr>
      </w:pPr>
      <w:r w:rsidDel="00000000" w:rsidR="00000000" w:rsidRPr="00000000">
        <w:rPr>
          <w:b w:val="1"/>
          <w:bCs w:val="1"/>
          <w:rtl w:val="0"/>
        </w:rPr>
        <w:t xml:space="preserve">Simulationsergebnisse</w:t>
      </w:r>
    </w:p>
    <w:tbl>
      <w:tblPr>
        <w:tblStyle w:val="Table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71">
            <w:pPr>
              <w:rPr>
                <w:rFonts w:ascii="Cambria" w:cs="Cambria" w:eastAsia="Cambria" w:hAnsi="Cambria"/>
              </w:rPr>
            </w:pPr>
            <w:r w:rsidDel="00000000" w:rsidR="00000000" w:rsidRPr="00000000">
              <w:rPr>
                <w:rFonts w:ascii="Cambria" w:cs="Cambria" w:eastAsia="Cambria" w:hAnsi="Cambria"/>
                <w:rtl w:val="0"/>
              </w:rPr>
              <w:t xml:space="preserve">Variablenname</w:t>
            </w:r>
          </w:p>
        </w:tc>
        <w:tc>
          <w:tcPr/>
          <w:p w:rsidR="00000000" w:rsidDel="00000000" w:rsidP="00000000" w:rsidRDefault="00000000" w:rsidRPr="00000000" w14:paraId="00000072">
            <w:pPr>
              <w:rPr>
                <w:rFonts w:ascii="Cambria" w:cs="Cambria" w:eastAsia="Cambria" w:hAnsi="Cambria"/>
              </w:rPr>
            </w:pPr>
            <w:r w:rsidDel="00000000" w:rsidR="00000000" w:rsidRPr="00000000">
              <w:rPr>
                <w:rFonts w:ascii="Cambria" w:cs="Cambria" w:eastAsia="Cambria" w:hAnsi="Cambria"/>
                <w:rtl w:val="0"/>
              </w:rPr>
              <w:t xml:space="preserve">Variable</w:t>
            </w:r>
          </w:p>
        </w:tc>
        <w:tc>
          <w:tcPr/>
          <w:p w:rsidR="00000000" w:rsidDel="00000000" w:rsidP="00000000" w:rsidRDefault="00000000" w:rsidRPr="00000000" w14:paraId="00000073">
            <w:pPr>
              <w:rPr>
                <w:rFonts w:ascii="Cambria" w:cs="Cambria" w:eastAsia="Cambria" w:hAnsi="Cambria"/>
              </w:rPr>
            </w:pPr>
            <w:r w:rsidDel="00000000" w:rsidR="00000000" w:rsidRPr="00000000">
              <w:rPr>
                <w:rFonts w:ascii="Cambria" w:cs="Cambria" w:eastAsia="Cambria" w:hAnsi="Cambria"/>
                <w:rtl w:val="0"/>
              </w:rPr>
              <w:t xml:space="preserve">Beschreibung</w:t>
            </w:r>
          </w:p>
        </w:tc>
      </w:tr>
      <w:tr>
        <w:trPr>
          <w:cantSplit w:val="0"/>
          <w:tblHeader w:val="0"/>
        </w:trPr>
        <w:tc>
          <w:tcPr/>
          <w:p w:rsidR="00000000" w:rsidDel="00000000" w:rsidP="00000000" w:rsidRDefault="00000000" w:rsidRPr="00000000" w14:paraId="00000074">
            <w:pPr>
              <w:rPr>
                <w:rFonts w:ascii="Cambria" w:cs="Cambria" w:eastAsia="Cambria" w:hAnsi="Cambria"/>
              </w:rPr>
            </w:pPr>
            <w:r w:rsidDel="00000000" w:rsidR="00000000" w:rsidRPr="00000000">
              <w:rPr>
                <w:rFonts w:ascii="Cambria" w:cs="Cambria" w:eastAsia="Cambria" w:hAnsi="Cambria"/>
                <w:rtl w:val="0"/>
              </w:rPr>
              <w:t xml:space="preserve">has_result</w:t>
            </w:r>
          </w:p>
        </w:tc>
        <w:tc>
          <w:tcPr/>
          <w:p w:rsidR="00000000" w:rsidDel="00000000" w:rsidP="00000000" w:rsidRDefault="00000000" w:rsidRPr="00000000" w14:paraId="00000075">
            <w:pPr>
              <w:rPr>
                <w:rFonts w:ascii="Cambria" w:cs="Cambria" w:eastAsia="Cambria" w:hAnsi="Cambria"/>
              </w:rPr>
            </w:pPr>
            <w:r w:rsidDel="00000000" w:rsidR="00000000" w:rsidRPr="00000000">
              <w:rPr>
                <w:rFonts w:ascii="Cambria" w:cs="Cambria" w:eastAsia="Cambria" w:hAnsi="Cambria"/>
                <w:rtl w:val="0"/>
              </w:rPr>
              <w:t xml:space="preserve">{has_result}</w:t>
            </w:r>
          </w:p>
        </w:tc>
        <w:tc>
          <w:tcPr/>
          <w:p w:rsidR="00000000" w:rsidDel="00000000" w:rsidP="00000000" w:rsidRDefault="00000000" w:rsidRPr="00000000" w14:paraId="00000076">
            <w:pPr>
              <w:rPr>
                <w:rFonts w:ascii="Cambria" w:cs="Cambria" w:eastAsia="Cambria" w:hAnsi="Cambria"/>
              </w:rPr>
            </w:pPr>
            <w:r w:rsidDel="00000000" w:rsidR="00000000" w:rsidRPr="00000000">
              <w:rPr>
                <w:rFonts w:ascii="Cambria" w:cs="Cambria" w:eastAsia="Cambria" w:hAnsi="Cambria"/>
                <w:rtl w:val="0"/>
              </w:rPr>
              <w:t xml:space="preserve">Ergebnis vorhanden (yes/no)</w:t>
            </w:r>
          </w:p>
        </w:tc>
      </w:tr>
      <w:tr>
        <w:trPr>
          <w:cantSplit w:val="0"/>
          <w:tblHeader w:val="0"/>
        </w:trPr>
        <w:tc>
          <w:tcPr/>
          <w:p w:rsidR="00000000" w:rsidDel="00000000" w:rsidP="00000000" w:rsidRDefault="00000000" w:rsidRPr="00000000" w14:paraId="00000077">
            <w:pPr>
              <w:rPr>
                <w:rFonts w:ascii="Cambria" w:cs="Cambria" w:eastAsia="Cambria" w:hAnsi="Cambria"/>
              </w:rPr>
            </w:pPr>
            <w:r w:rsidDel="00000000" w:rsidR="00000000" w:rsidRPr="00000000">
              <w:rPr>
                <w:rFonts w:ascii="Cambria" w:cs="Cambria" w:eastAsia="Cambria" w:hAnsi="Cambria"/>
                <w:rtl w:val="0"/>
              </w:rPr>
              <w:t xml:space="preserve">original_runoff</w:t>
            </w:r>
          </w:p>
        </w:tc>
        <w:tc>
          <w:tcPr/>
          <w:p w:rsidR="00000000" w:rsidDel="00000000" w:rsidP="00000000" w:rsidRDefault="00000000" w:rsidRPr="00000000" w14:paraId="00000078">
            <w:pPr>
              <w:rPr>
                <w:rFonts w:ascii="Cambria" w:cs="Cambria" w:eastAsia="Cambria" w:hAnsi="Cambria"/>
              </w:rPr>
            </w:pPr>
            <w:r w:rsidDel="00000000" w:rsidR="00000000" w:rsidRPr="00000000">
              <w:rPr>
                <w:rFonts w:ascii="Cambria" w:cs="Cambria" w:eastAsia="Cambria" w:hAnsi="Cambria"/>
                <w:rtl w:val="0"/>
              </w:rPr>
              <w:t xml:space="preserve">{original_runoff}</w:t>
            </w:r>
          </w:p>
        </w:tc>
        <w:tc>
          <w:tcPr/>
          <w:p w:rsidR="00000000" w:rsidDel="00000000" w:rsidP="00000000" w:rsidRDefault="00000000" w:rsidRPr="00000000" w14:paraId="00000079">
            <w:pPr>
              <w:rPr>
                <w:rFonts w:ascii="Cambria" w:cs="Cambria" w:eastAsia="Cambria" w:hAnsi="Cambria"/>
              </w:rPr>
            </w:pPr>
            <w:r w:rsidDel="00000000" w:rsidR="00000000" w:rsidRPr="00000000">
              <w:rPr>
                <w:rFonts w:ascii="Cambria" w:cs="Cambria" w:eastAsia="Cambria" w:hAnsi="Cambria"/>
                <w:rtl w:val="0"/>
              </w:rPr>
              <w:t xml:space="preserve">Ursprünglicher Abfluss</w:t>
            </w:r>
          </w:p>
        </w:tc>
      </w:tr>
      <w:tr>
        <w:trPr>
          <w:cantSplit w:val="0"/>
          <w:tblHeader w:val="0"/>
        </w:trPr>
        <w:tc>
          <w:tcPr/>
          <w:p w:rsidR="00000000" w:rsidDel="00000000" w:rsidP="00000000" w:rsidRDefault="00000000" w:rsidRPr="00000000" w14:paraId="0000007A">
            <w:pPr>
              <w:rPr>
                <w:rFonts w:ascii="Cambria" w:cs="Cambria" w:eastAsia="Cambria" w:hAnsi="Cambria"/>
              </w:rPr>
            </w:pPr>
            <w:r w:rsidDel="00000000" w:rsidR="00000000" w:rsidRPr="00000000">
              <w:rPr>
                <w:rFonts w:ascii="Cambria" w:cs="Cambria" w:eastAsia="Cambria" w:hAnsi="Cambria"/>
                <w:rtl w:val="0"/>
              </w:rPr>
              <w:t xml:space="preserve">original_infiltr</w:t>
            </w:r>
          </w:p>
        </w:tc>
        <w:tc>
          <w:tcPr/>
          <w:p w:rsidR="00000000" w:rsidDel="00000000" w:rsidP="00000000" w:rsidRDefault="00000000" w:rsidRPr="00000000" w14:paraId="0000007B">
            <w:pPr>
              <w:rPr>
                <w:rFonts w:ascii="Cambria" w:cs="Cambria" w:eastAsia="Cambria" w:hAnsi="Cambria"/>
              </w:rPr>
            </w:pPr>
            <w:r w:rsidDel="00000000" w:rsidR="00000000" w:rsidRPr="00000000">
              <w:rPr>
                <w:rFonts w:ascii="Cambria" w:cs="Cambria" w:eastAsia="Cambria" w:hAnsi="Cambria"/>
                <w:rtl w:val="0"/>
              </w:rPr>
              <w:t xml:space="preserve">{original_infiltr}</w:t>
            </w:r>
          </w:p>
        </w:tc>
        <w:tc>
          <w:tcPr/>
          <w:p w:rsidR="00000000" w:rsidDel="00000000" w:rsidP="00000000" w:rsidRDefault="00000000" w:rsidRPr="00000000" w14:paraId="0000007C">
            <w:pPr>
              <w:rPr>
                <w:rFonts w:ascii="Cambria" w:cs="Cambria" w:eastAsia="Cambria" w:hAnsi="Cambria"/>
              </w:rPr>
            </w:pPr>
            <w:r w:rsidDel="00000000" w:rsidR="00000000" w:rsidRPr="00000000">
              <w:rPr>
                <w:rFonts w:ascii="Cambria" w:cs="Cambria" w:eastAsia="Cambria" w:hAnsi="Cambria"/>
                <w:rtl w:val="0"/>
              </w:rPr>
              <w:t xml:space="preserve">Ursprüngliche Infiltration</w:t>
            </w:r>
          </w:p>
        </w:tc>
      </w:tr>
      <w:tr>
        <w:trPr>
          <w:cantSplit w:val="0"/>
          <w:tblHeader w:val="0"/>
        </w:trPr>
        <w:tc>
          <w:tcPr/>
          <w:p w:rsidR="00000000" w:rsidDel="00000000" w:rsidP="00000000" w:rsidRDefault="00000000" w:rsidRPr="00000000" w14:paraId="0000007D">
            <w:pPr>
              <w:rPr>
                <w:rFonts w:ascii="Cambria" w:cs="Cambria" w:eastAsia="Cambria" w:hAnsi="Cambria"/>
              </w:rPr>
            </w:pPr>
            <w:r w:rsidDel="00000000" w:rsidR="00000000" w:rsidRPr="00000000">
              <w:rPr>
                <w:rFonts w:ascii="Cambria" w:cs="Cambria" w:eastAsia="Cambria" w:hAnsi="Cambria"/>
                <w:rtl w:val="0"/>
              </w:rPr>
              <w:t xml:space="preserve">original_evapor</w:t>
            </w:r>
          </w:p>
        </w:tc>
        <w:tc>
          <w:tcPr/>
          <w:p w:rsidR="00000000" w:rsidDel="00000000" w:rsidP="00000000" w:rsidRDefault="00000000" w:rsidRPr="00000000" w14:paraId="0000007E">
            <w:pPr>
              <w:rPr>
                <w:rFonts w:ascii="Cambria" w:cs="Cambria" w:eastAsia="Cambria" w:hAnsi="Cambria"/>
              </w:rPr>
            </w:pPr>
            <w:r w:rsidDel="00000000" w:rsidR="00000000" w:rsidRPr="00000000">
              <w:rPr>
                <w:rFonts w:ascii="Cambria" w:cs="Cambria" w:eastAsia="Cambria" w:hAnsi="Cambria"/>
                <w:rtl w:val="0"/>
              </w:rPr>
              <w:t xml:space="preserve">{original_evapor}</w:t>
            </w:r>
          </w:p>
        </w:tc>
        <w:tc>
          <w:tcPr/>
          <w:p w:rsidR="00000000" w:rsidDel="00000000" w:rsidP="00000000" w:rsidRDefault="00000000" w:rsidRPr="00000000" w14:paraId="0000007F">
            <w:pPr>
              <w:rPr>
                <w:rFonts w:ascii="Cambria" w:cs="Cambria" w:eastAsia="Cambria" w:hAnsi="Cambria"/>
              </w:rPr>
            </w:pPr>
            <w:r w:rsidDel="00000000" w:rsidR="00000000" w:rsidRPr="00000000">
              <w:rPr>
                <w:rFonts w:ascii="Cambria" w:cs="Cambria" w:eastAsia="Cambria" w:hAnsi="Cambria"/>
                <w:rtl w:val="0"/>
              </w:rPr>
              <w:t xml:space="preserve">Ursprüngliche Verdunstung</w:t>
            </w:r>
          </w:p>
        </w:tc>
      </w:tr>
      <w:tr>
        <w:trPr>
          <w:cantSplit w:val="0"/>
          <w:tblHeader w:val="0"/>
        </w:trPr>
        <w:tc>
          <w:tcPr/>
          <w:p w:rsidR="00000000" w:rsidDel="00000000" w:rsidP="00000000" w:rsidRDefault="00000000" w:rsidRPr="00000000" w14:paraId="00000080">
            <w:pPr>
              <w:rPr>
                <w:rFonts w:ascii="Cambria" w:cs="Cambria" w:eastAsia="Cambria" w:hAnsi="Cambria"/>
              </w:rPr>
            </w:pPr>
            <w:r w:rsidDel="00000000" w:rsidR="00000000" w:rsidRPr="00000000">
              <w:rPr>
                <w:rFonts w:ascii="Cambria" w:cs="Cambria" w:eastAsia="Cambria" w:hAnsi="Cambria"/>
                <w:rtl w:val="0"/>
              </w:rPr>
              <w:t xml:space="preserve">original_delta</w:t>
            </w:r>
          </w:p>
        </w:tc>
        <w:tc>
          <w:tcPr/>
          <w:p w:rsidR="00000000" w:rsidDel="00000000" w:rsidP="00000000" w:rsidRDefault="00000000" w:rsidRPr="00000000" w14:paraId="00000081">
            <w:pPr>
              <w:rPr>
                <w:rFonts w:ascii="Cambria" w:cs="Cambria" w:eastAsia="Cambria" w:hAnsi="Cambria"/>
              </w:rPr>
            </w:pPr>
            <w:r w:rsidDel="00000000" w:rsidR="00000000" w:rsidRPr="00000000">
              <w:rPr>
                <w:rFonts w:ascii="Cambria" w:cs="Cambria" w:eastAsia="Cambria" w:hAnsi="Cambria"/>
                <w:rtl w:val="0"/>
              </w:rPr>
              <w:t xml:space="preserve">{original_delta}</w:t>
            </w:r>
          </w:p>
        </w:tc>
        <w:tc>
          <w:tcPr/>
          <w:p w:rsidR="00000000" w:rsidDel="00000000" w:rsidP="00000000" w:rsidRDefault="00000000" w:rsidRPr="00000000" w14:paraId="00000082">
            <w:pPr>
              <w:rPr>
                <w:rFonts w:ascii="Cambria" w:cs="Cambria" w:eastAsia="Cambria" w:hAnsi="Cambria"/>
              </w:rPr>
            </w:pPr>
            <w:r w:rsidDel="00000000" w:rsidR="00000000" w:rsidRPr="00000000">
              <w:rPr>
                <w:rFonts w:ascii="Cambria" w:cs="Cambria" w:eastAsia="Cambria" w:hAnsi="Cambria"/>
                <w:rtl w:val="0"/>
              </w:rPr>
              <w:t xml:space="preserve">Ursprüngliche Differenz</w:t>
            </w:r>
          </w:p>
        </w:tc>
      </w:tr>
      <w:tr>
        <w:trPr>
          <w:cantSplit w:val="0"/>
          <w:tblHeader w:val="0"/>
        </w:trPr>
        <w:tc>
          <w:tcPr/>
          <w:p w:rsidR="00000000" w:rsidDel="00000000" w:rsidP="00000000" w:rsidRDefault="00000000" w:rsidRPr="00000000" w14:paraId="00000083">
            <w:pPr>
              <w:rPr>
                <w:rFonts w:ascii="Cambria" w:cs="Cambria" w:eastAsia="Cambria" w:hAnsi="Cambria"/>
              </w:rPr>
            </w:pPr>
            <w:r w:rsidDel="00000000" w:rsidR="00000000" w:rsidRPr="00000000">
              <w:rPr>
                <w:rFonts w:ascii="Cambria" w:cs="Cambria" w:eastAsia="Cambria" w:hAnsi="Cambria"/>
                <w:rtl w:val="0"/>
              </w:rPr>
              <w:t xml:space="preserve">measures_runoff</w:t>
            </w:r>
          </w:p>
        </w:tc>
        <w:tc>
          <w:tcPr/>
          <w:p w:rsidR="00000000" w:rsidDel="00000000" w:rsidP="00000000" w:rsidRDefault="00000000" w:rsidRPr="00000000" w14:paraId="00000084">
            <w:pPr>
              <w:rPr>
                <w:rFonts w:ascii="Cambria" w:cs="Cambria" w:eastAsia="Cambria" w:hAnsi="Cambria"/>
              </w:rPr>
            </w:pPr>
            <w:r w:rsidDel="00000000" w:rsidR="00000000" w:rsidRPr="00000000">
              <w:rPr>
                <w:rFonts w:ascii="Cambria" w:cs="Cambria" w:eastAsia="Cambria" w:hAnsi="Cambria"/>
                <w:rtl w:val="0"/>
              </w:rPr>
              <w:t xml:space="preserve">{measures_runoff}</w:t>
            </w:r>
          </w:p>
        </w:tc>
        <w:tc>
          <w:tcPr/>
          <w:p w:rsidR="00000000" w:rsidDel="00000000" w:rsidP="00000000" w:rsidRDefault="00000000" w:rsidRPr="00000000" w14:paraId="00000085">
            <w:pPr>
              <w:rPr>
                <w:rFonts w:ascii="Cambria" w:cs="Cambria" w:eastAsia="Cambria" w:hAnsi="Cambria"/>
              </w:rPr>
            </w:pPr>
            <w:r w:rsidDel="00000000" w:rsidR="00000000" w:rsidRPr="00000000">
              <w:rPr>
                <w:rFonts w:ascii="Cambria" w:cs="Cambria" w:eastAsia="Cambria" w:hAnsi="Cambria"/>
                <w:rtl w:val="0"/>
              </w:rPr>
              <w:t xml:space="preserve">Abfluss nach Maßnahmen</w:t>
            </w:r>
          </w:p>
        </w:tc>
      </w:tr>
      <w:tr>
        <w:trPr>
          <w:cantSplit w:val="0"/>
          <w:tblHeader w:val="0"/>
        </w:trPr>
        <w:tc>
          <w:tcPr/>
          <w:p w:rsidR="00000000" w:rsidDel="00000000" w:rsidP="00000000" w:rsidRDefault="00000000" w:rsidRPr="00000000" w14:paraId="00000086">
            <w:pPr>
              <w:rPr>
                <w:rFonts w:ascii="Cambria" w:cs="Cambria" w:eastAsia="Cambria" w:hAnsi="Cambria"/>
              </w:rPr>
            </w:pPr>
            <w:r w:rsidDel="00000000" w:rsidR="00000000" w:rsidRPr="00000000">
              <w:rPr>
                <w:rFonts w:ascii="Cambria" w:cs="Cambria" w:eastAsia="Cambria" w:hAnsi="Cambria"/>
                <w:rtl w:val="0"/>
              </w:rPr>
              <w:t xml:space="preserve">measures_infiltr</w:t>
            </w:r>
          </w:p>
        </w:tc>
        <w:tc>
          <w:tcPr/>
          <w:p w:rsidR="00000000" w:rsidDel="00000000" w:rsidP="00000000" w:rsidRDefault="00000000" w:rsidRPr="00000000" w14:paraId="00000087">
            <w:pPr>
              <w:rPr>
                <w:rFonts w:ascii="Cambria" w:cs="Cambria" w:eastAsia="Cambria" w:hAnsi="Cambria"/>
              </w:rPr>
            </w:pPr>
            <w:r w:rsidDel="00000000" w:rsidR="00000000" w:rsidRPr="00000000">
              <w:rPr>
                <w:rFonts w:ascii="Cambria" w:cs="Cambria" w:eastAsia="Cambria" w:hAnsi="Cambria"/>
                <w:rtl w:val="0"/>
              </w:rPr>
              <w:t xml:space="preserve">{measures_infiltr}</w:t>
            </w:r>
          </w:p>
        </w:tc>
        <w:tc>
          <w:tcPr/>
          <w:p w:rsidR="00000000" w:rsidDel="00000000" w:rsidP="00000000" w:rsidRDefault="00000000" w:rsidRPr="00000000" w14:paraId="00000088">
            <w:pPr>
              <w:rPr>
                <w:rFonts w:ascii="Cambria" w:cs="Cambria" w:eastAsia="Cambria" w:hAnsi="Cambria"/>
              </w:rPr>
            </w:pPr>
            <w:r w:rsidDel="00000000" w:rsidR="00000000" w:rsidRPr="00000000">
              <w:rPr>
                <w:rFonts w:ascii="Cambria" w:cs="Cambria" w:eastAsia="Cambria" w:hAnsi="Cambria"/>
                <w:rtl w:val="0"/>
              </w:rPr>
              <w:t xml:space="preserve">Infiltration nach Maßnahmen</w:t>
            </w:r>
          </w:p>
        </w:tc>
      </w:tr>
      <w:tr>
        <w:trPr>
          <w:cantSplit w:val="0"/>
          <w:tblHeader w:val="0"/>
        </w:trPr>
        <w:tc>
          <w:tcPr/>
          <w:p w:rsidR="00000000" w:rsidDel="00000000" w:rsidP="00000000" w:rsidRDefault="00000000" w:rsidRPr="00000000" w14:paraId="00000089">
            <w:pPr>
              <w:rPr>
                <w:rFonts w:ascii="Cambria" w:cs="Cambria" w:eastAsia="Cambria" w:hAnsi="Cambria"/>
              </w:rPr>
            </w:pPr>
            <w:r w:rsidDel="00000000" w:rsidR="00000000" w:rsidRPr="00000000">
              <w:rPr>
                <w:rFonts w:ascii="Cambria" w:cs="Cambria" w:eastAsia="Cambria" w:hAnsi="Cambria"/>
                <w:rtl w:val="0"/>
              </w:rPr>
              <w:t xml:space="preserve">measures_evapor</w:t>
            </w:r>
          </w:p>
        </w:tc>
        <w:tc>
          <w:tcPr/>
          <w:p w:rsidR="00000000" w:rsidDel="00000000" w:rsidP="00000000" w:rsidRDefault="00000000" w:rsidRPr="00000000" w14:paraId="0000008A">
            <w:pPr>
              <w:rPr>
                <w:rFonts w:ascii="Cambria" w:cs="Cambria" w:eastAsia="Cambria" w:hAnsi="Cambria"/>
              </w:rPr>
            </w:pPr>
            <w:r w:rsidDel="00000000" w:rsidR="00000000" w:rsidRPr="00000000">
              <w:rPr>
                <w:rFonts w:ascii="Cambria" w:cs="Cambria" w:eastAsia="Cambria" w:hAnsi="Cambria"/>
                <w:rtl w:val="0"/>
              </w:rPr>
              <w:t xml:space="preserve">{measures_evapor}</w:t>
            </w:r>
          </w:p>
        </w:tc>
        <w:tc>
          <w:tcPr/>
          <w:p w:rsidR="00000000" w:rsidDel="00000000" w:rsidP="00000000" w:rsidRDefault="00000000" w:rsidRPr="00000000" w14:paraId="0000008B">
            <w:pPr>
              <w:rPr>
                <w:rFonts w:ascii="Cambria" w:cs="Cambria" w:eastAsia="Cambria" w:hAnsi="Cambria"/>
              </w:rPr>
            </w:pPr>
            <w:r w:rsidDel="00000000" w:rsidR="00000000" w:rsidRPr="00000000">
              <w:rPr>
                <w:rFonts w:ascii="Cambria" w:cs="Cambria" w:eastAsia="Cambria" w:hAnsi="Cambria"/>
                <w:rtl w:val="0"/>
              </w:rPr>
              <w:t xml:space="preserve">Verdunstung nach Maßnahmen</w:t>
            </w:r>
          </w:p>
        </w:tc>
      </w:tr>
      <w:tr>
        <w:trPr>
          <w:cantSplit w:val="0"/>
          <w:tblHeader w:val="0"/>
        </w:trPr>
        <w:tc>
          <w:tcPr/>
          <w:p w:rsidR="00000000" w:rsidDel="00000000" w:rsidP="00000000" w:rsidRDefault="00000000" w:rsidRPr="00000000" w14:paraId="0000008C">
            <w:pPr>
              <w:rPr>
                <w:rFonts w:ascii="Cambria" w:cs="Cambria" w:eastAsia="Cambria" w:hAnsi="Cambria"/>
              </w:rPr>
            </w:pPr>
            <w:r w:rsidDel="00000000" w:rsidR="00000000" w:rsidRPr="00000000">
              <w:rPr>
                <w:rFonts w:ascii="Cambria" w:cs="Cambria" w:eastAsia="Cambria" w:hAnsi="Cambria"/>
                <w:rtl w:val="0"/>
              </w:rPr>
              <w:t xml:space="preserve">measures_delta</w:t>
            </w:r>
          </w:p>
        </w:tc>
        <w:tc>
          <w:tcPr/>
          <w:p w:rsidR="00000000" w:rsidDel="00000000" w:rsidP="00000000" w:rsidRDefault="00000000" w:rsidRPr="00000000" w14:paraId="0000008D">
            <w:pPr>
              <w:rPr>
                <w:rFonts w:ascii="Cambria" w:cs="Cambria" w:eastAsia="Cambria" w:hAnsi="Cambria"/>
              </w:rPr>
            </w:pPr>
            <w:r w:rsidDel="00000000" w:rsidR="00000000" w:rsidRPr="00000000">
              <w:rPr>
                <w:rFonts w:ascii="Cambria" w:cs="Cambria" w:eastAsia="Cambria" w:hAnsi="Cambria"/>
                <w:rtl w:val="0"/>
              </w:rPr>
              <w:t xml:space="preserve">{measures_delta}</w:t>
            </w:r>
          </w:p>
        </w:tc>
        <w:tc>
          <w:tcPr/>
          <w:p w:rsidR="00000000" w:rsidDel="00000000" w:rsidP="00000000" w:rsidRDefault="00000000" w:rsidRPr="00000000" w14:paraId="0000008E">
            <w:pPr>
              <w:rPr>
                <w:rFonts w:ascii="Cambria" w:cs="Cambria" w:eastAsia="Cambria" w:hAnsi="Cambria"/>
              </w:rPr>
            </w:pPr>
            <w:r w:rsidDel="00000000" w:rsidR="00000000" w:rsidRPr="00000000">
              <w:rPr>
                <w:rFonts w:ascii="Cambria" w:cs="Cambria" w:eastAsia="Cambria" w:hAnsi="Cambria"/>
                <w:rtl w:val="0"/>
              </w:rPr>
              <w:t xml:space="preserve">Differenz nach Maßnahmen</w:t>
            </w:r>
          </w:p>
        </w:tc>
      </w:tr>
      <w:tr>
        <w:trPr>
          <w:cantSplit w:val="0"/>
          <w:tblHeader w:val="0"/>
        </w:trPr>
        <w:tc>
          <w:tcPr/>
          <w:p w:rsidR="00000000" w:rsidDel="00000000" w:rsidP="00000000" w:rsidRDefault="00000000" w:rsidRPr="00000000" w14:paraId="0000008F">
            <w:pPr>
              <w:rPr>
                <w:rFonts w:ascii="Cambria" w:cs="Cambria" w:eastAsia="Cambria" w:hAnsi="Cambria"/>
              </w:rPr>
            </w:pPr>
            <w:r w:rsidDel="00000000" w:rsidR="00000000" w:rsidRPr="00000000">
              <w:rPr>
                <w:rFonts w:ascii="Cambria" w:cs="Cambria" w:eastAsia="Cambria" w:hAnsi="Cambria"/>
                <w:rtl w:val="0"/>
              </w:rPr>
              <w:t xml:space="preserve">runoff_reduction_percent</w:t>
            </w:r>
          </w:p>
        </w:tc>
        <w:tc>
          <w:tcPr/>
          <w:p w:rsidR="00000000" w:rsidDel="00000000" w:rsidP="00000000" w:rsidRDefault="00000000" w:rsidRPr="00000000" w14:paraId="00000090">
            <w:pPr>
              <w:rPr>
                <w:rFonts w:ascii="Cambria" w:cs="Cambria" w:eastAsia="Cambria" w:hAnsi="Cambria"/>
              </w:rPr>
            </w:pPr>
            <w:r w:rsidDel="00000000" w:rsidR="00000000" w:rsidRPr="00000000">
              <w:rPr>
                <w:rFonts w:ascii="Cambria" w:cs="Cambria" w:eastAsia="Cambria" w:hAnsi="Cambria"/>
                <w:rtl w:val="0"/>
              </w:rPr>
              <w:t xml:space="preserve">{runoff_reduction_percent}</w:t>
            </w:r>
          </w:p>
        </w:tc>
        <w:tc>
          <w:tcPr/>
          <w:p w:rsidR="00000000" w:rsidDel="00000000" w:rsidP="00000000" w:rsidRDefault="00000000" w:rsidRPr="00000000" w14:paraId="00000091">
            <w:pPr>
              <w:rPr>
                <w:rFonts w:ascii="Cambria" w:cs="Cambria" w:eastAsia="Cambria" w:hAnsi="Cambria"/>
              </w:rPr>
            </w:pPr>
            <w:r w:rsidDel="00000000" w:rsidR="00000000" w:rsidRPr="00000000">
              <w:rPr>
                <w:rFonts w:ascii="Cambria" w:cs="Cambria" w:eastAsia="Cambria" w:hAnsi="Cambria"/>
                <w:rtl w:val="0"/>
              </w:rPr>
              <w:t xml:space="preserve">Abflussreduktion (%)</w:t>
            </w:r>
          </w:p>
        </w:tc>
      </w:tr>
    </w:tbl>
    <w:p w:rsidR="00000000" w:rsidDel="00000000" w:rsidP="00000000" w:rsidRDefault="00000000" w:rsidRPr="00000000" w14:paraId="00000092">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93">
      <w:pPr>
        <w:shd w:fill="ffffff" w:val="clear"/>
        <w:spacing w:after="220" w:before="220" w:line="360" w:lineRule="auto"/>
        <w:ind w:left="0" w:firstLine="0"/>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drawing>
          <wp:inline distB="114300" distT="114300" distL="114300" distR="114300">
            <wp:extent cx="4471988" cy="3258162"/>
            <wp:effectExtent b="0" l="0" r="0" t="0"/>
            <wp:docPr id="1" name="image1.png"/>
            <a:graphic>
              <a:graphicData uri="http://schemas.openxmlformats.org/drawingml/2006/picture">
                <pic:pic>
                  <pic:nvPicPr>
                    <pic:cNvPr id="0" name="image1.png"/>
                    <pic:cNvPicPr preferRelativeResize="0"/>
                  </pic:nvPicPr>
                  <pic:blipFill>
                    <a:blip r:embed="rId6"/>
                    <a:srcRect b="38821" l="8173" r="46955" t="0"/>
                    <a:stretch>
                      <a:fillRect/>
                    </a:stretch>
                  </pic:blipFill>
                  <pic:spPr>
                    <a:xfrm>
                      <a:off x="0" y="0"/>
                      <a:ext cx="4471988" cy="3258162"/>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rFonts w:ascii="Courier New" w:cs="Courier New" w:eastAsia="Courier New" w:hAnsi="Courier New"/>
          <w:color w:val="2b2d31"/>
          <w:sz w:val="21"/>
          <w:szCs w:val="21"/>
          <w:shd w:fill="fcfcfc" w:val="clear"/>
        </w:rPr>
      </w:pPr>
      <w:r w:rsidDel="00000000" w:rsidR="00000000" w:rsidRPr="00000000">
        <w:rPr>
          <w:b w:val="1"/>
          <w:bCs w:val="1"/>
          <w:rtl w:val="0"/>
        </w:rPr>
        <w:t xml:space="preserve">Lorem ipsum dolor </w:t>
      </w:r>
      <w:r w:rsidDel="00000000" w:rsidR="00000000" w:rsidRPr="00000000">
        <w:rPr>
          <w:rtl w:val="0"/>
        </w:rPr>
        <w:t xml:space="preserve">sit amet, consetetur sadipscing elitr, sed diam nonumy eirmod tempor invidunt ut labore et dolore magna aliquyam erat, sed diam voluptua. At vero eos et accusam et justo duo dolores et ea rebum. Stet clita kasd gubergren, no sea takimata sanctus est Lorem ipsum dolor sit amet. Lorem ipsum dolor </w:t>
      </w:r>
      <w:r w:rsidDel="00000000" w:rsidR="00000000" w:rsidRPr="00000000">
        <w:rPr>
          <w:b w:val="1"/>
          <w:bCs w:val="1"/>
          <w:rtl w:val="0"/>
        </w:rPr>
        <w:t xml:space="preserve">{testVariable2} </w:t>
      </w:r>
      <w:r w:rsidDel="00000000" w:rsidR="00000000" w:rsidRPr="00000000">
        <w:rPr>
          <w:rtl w:val="0"/>
        </w:rPr>
        <w:t xml:space="preserve">sit amet, consetetur sadipscing elitr, sed diam nonumy eirmod tempor invidunt ut labore et dolore magna aliquyam erat, sed diam voluptua. At vero eos et accusam et justo duo dolores et ea rebum. Stet clita kasd gubergren, no sea takimata sanctus est Lorem ipsum dolor sit amet.</w:t>
      </w: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8">
    <w:pPr>
      <w:jc w:val="right"/>
      <w:rPr/>
    </w:pPr>
    <w:r w:rsidDel="00000000" w:rsidR="00000000" w:rsidRPr="00000000">
      <w:rPr>
        <w:rtl w:val="0"/>
      </w:rPr>
      <w:t xml:space="preserve">Herausgeber: Senatsverwaltung für Mobilität, Verkehr, Klimaschutz und Umwelt Berlin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rPr/>
    </w:pPr>
    <w:r w:rsidDel="00000000" w:rsidR="00000000" w:rsidRPr="00000000">
      <w:rPr/>
      <w:drawing>
        <wp:inline distB="114300" distT="114300" distL="114300" distR="114300">
          <wp:extent cx="2319470" cy="423863"/>
          <wp:effectExtent b="0" l="0" r="0" t="0"/>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2319470" cy="423863"/>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jc w:val="right"/>
      <w:rPr/>
    </w:pPr>
    <w:r w:rsidDel="00000000" w:rsidR="00000000" w:rsidRPr="00000000">
      <w:rPr>
        <w:rtl w:val="0"/>
      </w:rPr>
      <w:t xml:space="preserve">Report vom {date}</w:t>
    </w:r>
  </w:p>
  <w:p w:rsidR="00000000" w:rsidDel="00000000" w:rsidP="00000000" w:rsidRDefault="00000000" w:rsidRPr="00000000" w14:paraId="0000009B">
    <w:pPr>
      <w:jc w:val="right"/>
      <w:rPr/>
    </w:pPr>
    <w:r w:rsidDel="00000000" w:rsidR="00000000" w:rsidRPr="00000000">
      <w:rPr>
        <w:rtl w:val="0"/>
      </w:rPr>
    </w:r>
  </w:p>
  <w:p w:rsidR="00000000" w:rsidDel="00000000" w:rsidP="00000000" w:rsidRDefault="00000000" w:rsidRPr="00000000" w14:paraId="0000009C">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