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64" w:rsidRDefault="00255064" w:rsidP="00255064">
      <w:pPr>
        <w:pBdr>
          <w:bottom w:val="single" w:sz="6" w:space="1" w:color="auto"/>
        </w:pBd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hash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table</w:t>
      </w:r>
    </w:p>
    <w:p w:rsidR="00255064" w:rsidRDefault="00255064" w:rsidP="00255064"/>
    <w:p w:rsidR="00255064" w:rsidRDefault="00255064" w:rsidP="00255064">
      <w:pPr>
        <w:pStyle w:val="ListParagraph"/>
        <w:numPr>
          <w:ilvl w:val="0"/>
          <w:numId w:val="1"/>
        </w:numPr>
      </w:pPr>
      <w:proofErr w:type="gramStart"/>
      <w:r>
        <w:t>basic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hash table</w:t>
      </w:r>
      <w:r w:rsidRPr="00255064">
        <w:t xml:space="preserve"> operation.</w:t>
      </w:r>
    </w:p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basic operations on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like creating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object, adding key-value pair, getting the value based on key, checking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is empty or not, removing an element, and size of the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5" w:history="1">
                    <w:r w:rsidRPr="00255064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05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915"/>
                  </w:tblGrid>
                  <w:tr w:rsidR="00255064" w:rsidRPr="00255064" w:rsidTr="002550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  <w:tc>
                      <w:tcPr>
                        <w:tcW w:w="9915" w:type="dxa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package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MyHashtableOperations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//Create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instance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String,String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String,String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&gt;();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key-value pair to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("first", "FIRST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("second", "SECOND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third","THIRD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//getting value for the given key from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("Value of key 'second': "+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ht.get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("second"));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"Is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empty? "+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ht.isEmpty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ht.remove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("third");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("Size of 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: "+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ht.size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{third=THIRD INSERTED, second=SECOND INSERTED, first=FIRST INSERTED}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Value of key 'second': SECOND INSERTED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Is </w:t>
                  </w:r>
                  <w:proofErr w:type="spellStart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empty? false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{second=SECOND INSERTED, first=FIRST INSERTED}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Size of the </w:t>
                  </w:r>
                  <w:proofErr w:type="spellStart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: 2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255064" w:rsidRDefault="00255064" w:rsidP="00255064"/>
    <w:p w:rsidR="00255064" w:rsidRDefault="00255064" w:rsidP="00255064">
      <w:pPr>
        <w:pStyle w:val="ListParagraph"/>
        <w:numPr>
          <w:ilvl w:val="0"/>
          <w:numId w:val="1"/>
        </w:numPr>
      </w:pPr>
      <w:proofErr w:type="gramStart"/>
      <w:r w:rsidRPr="00255064">
        <w:t>how</w:t>
      </w:r>
      <w:proofErr w:type="gramEnd"/>
      <w:r w:rsidRPr="00255064">
        <w:t xml:space="preserve"> to iterate through hash table.</w:t>
      </w:r>
    </w:p>
    <w:p w:rsidR="00255064" w:rsidRDefault="00255064" w:rsidP="00255064"/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lastRenderedPageBreak/>
                    <w:t>Description: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how to read elements from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. You can iterate through each and every element by getting all keys as set object. Using each element as a key from set, you can values from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6" w:history="1">
                    <w:r w:rsidRPr="00255064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05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915"/>
                  </w:tblGrid>
                  <w:tr w:rsidR="00255064" w:rsidRPr="00255064" w:rsidTr="002550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</w:tc>
                    <w:tc>
                      <w:tcPr>
                        <w:tcW w:w="9915" w:type="dxa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package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java.util.Set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MyHashtableRead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&lt;String, String&gt;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&lt;String, String&gt;();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key-value pair to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("first", "FIRST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("second", "SECOND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third","THIRD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Set&lt;String&gt; keys =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hm.keySet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for(String key: keys){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("Value of "+key+" is: "+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hm.get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(key));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{third=THIRD INSERTED, second=SECOND INSERTED, first=FIRST INSERTED}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Value of third is: THIRD INSERTED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Value of second is: SECOND INSERTED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Value of first is: FIRST INSERTED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255064" w:rsidRDefault="00255064" w:rsidP="00255064"/>
    <w:p w:rsidR="00255064" w:rsidRDefault="00255064" w:rsidP="00255064"/>
    <w:p w:rsidR="00255064" w:rsidRPr="00255064" w:rsidRDefault="00255064" w:rsidP="002550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F3B68"/>
          <w:kern w:val="36"/>
          <w:sz w:val="33"/>
          <w:szCs w:val="33"/>
        </w:rPr>
      </w:pPr>
      <w:r w:rsidRPr="00255064">
        <w:rPr>
          <w:rFonts w:ascii="Trebuchet MS" w:eastAsia="Times New Roman" w:hAnsi="Trebuchet MS" w:cs="Times New Roman"/>
          <w:b/>
          <w:bCs/>
          <w:color w:val="0F3B68"/>
          <w:kern w:val="36"/>
          <w:sz w:val="33"/>
          <w:szCs w:val="33"/>
        </w:rPr>
        <w:t xml:space="preserve">How to search a key in </w:t>
      </w:r>
      <w:proofErr w:type="spellStart"/>
      <w:r w:rsidRPr="00255064">
        <w:rPr>
          <w:rFonts w:ascii="Trebuchet MS" w:eastAsia="Times New Roman" w:hAnsi="Trebuchet MS" w:cs="Times New Roman"/>
          <w:b/>
          <w:bCs/>
          <w:color w:val="0F3B68"/>
          <w:kern w:val="36"/>
          <w:sz w:val="33"/>
          <w:szCs w:val="33"/>
        </w:rPr>
        <w:t>Hashtable</w:t>
      </w:r>
      <w:proofErr w:type="spellEnd"/>
      <w:r w:rsidRPr="00255064">
        <w:rPr>
          <w:rFonts w:ascii="Trebuchet MS" w:eastAsia="Times New Roman" w:hAnsi="Trebuchet MS" w:cs="Times New Roman"/>
          <w:b/>
          <w:bCs/>
          <w:color w:val="0F3B68"/>
          <w:kern w:val="36"/>
          <w:sz w:val="33"/>
          <w:szCs w:val="33"/>
        </w:rPr>
        <w:t>?</w:t>
      </w:r>
    </w:p>
    <w:p w:rsidR="00255064" w:rsidRDefault="00255064" w:rsidP="00255064">
      <w:pPr>
        <w:pStyle w:val="ListParagraph"/>
      </w:pPr>
    </w:p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how to search a key from the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. The method </w:t>
                  </w:r>
                  <w:proofErr w:type="spellStart"/>
                  <w:proofErr w:type="gram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containsKey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</w:t>
                  </w:r>
                  <w:proofErr w:type="gram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 helps us to find whether the specified key exists or not.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lastRenderedPageBreak/>
                    <w:t>Code: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7" w:history="1">
                    <w:r w:rsidRPr="00255064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05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915"/>
                  </w:tblGrid>
                  <w:tr w:rsidR="00255064" w:rsidRPr="00255064" w:rsidTr="002550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9915" w:type="dxa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package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MyHashtableKeySearch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&lt;String, String&gt;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&lt;String, String&gt;();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key-value pair to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("first", "FIRST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("second", "SECOND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third","THIRD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if(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hm.containsKey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("first")){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contains key first");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 else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does not contains key first");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if(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hm.containsKey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("fifth")){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contains key fifth");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 else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does not contains key fifth");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{third=THIRD INSERTED, second=SECOND INSERTED, first=FIRST INSERTED}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contains key first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does not contains key fifth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255064" w:rsidRDefault="00255064" w:rsidP="00255064">
      <w:pPr>
        <w:pStyle w:val="ListParagraph"/>
      </w:pPr>
    </w:p>
    <w:p w:rsidR="00255064" w:rsidRDefault="00255064" w:rsidP="00255064">
      <w:pPr>
        <w:pStyle w:val="ListParagraph"/>
        <w:numPr>
          <w:ilvl w:val="0"/>
          <w:numId w:val="1"/>
        </w:numPr>
      </w:pPr>
      <w:r w:rsidRPr="00255064">
        <w:t>how to search value in hash table</w:t>
      </w:r>
    </w:p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0"/>
      </w:tblGrid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how to search a value from the </w:t>
                  </w:r>
                  <w:proofErr w:type="spell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. The method </w:t>
                  </w:r>
                  <w:proofErr w:type="spellStart"/>
                  <w:proofErr w:type="gramStart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containsValue</w:t>
                  </w:r>
                  <w:proofErr w:type="spell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(</w:t>
                  </w:r>
                  <w:proofErr w:type="gramEnd"/>
                  <w:r w:rsidRPr="00255064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 helps us to find whether the specified value exists or not.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8" w:history="1">
                    <w:r w:rsidRPr="00255064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119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10590"/>
                  </w:tblGrid>
                  <w:tr w:rsidR="00255064" w:rsidRPr="00255064" w:rsidTr="0025506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21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23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24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c>
                    <w:tc>
                      <w:tcPr>
                        <w:tcW w:w="10590" w:type="dxa"/>
                        <w:vAlign w:val="center"/>
                        <w:hideMark/>
                      </w:tcPr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package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MyHashtableValueSearch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&lt;String, String&gt;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&lt;String, String&gt;();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key-value pair to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("first", "FIRST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("second", "SECOND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hm.put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third","THIRD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if(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hm.containsValue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 INSERTED")){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contains value SECOND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 else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does not contains value SECOND INSERTED");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if(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hm.containsValue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("first")){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contains value first");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 else</w:t>
                        </w:r>
                        <w:r w:rsidRPr="0025506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("The </w:t>
                        </w:r>
                        <w:proofErr w:type="spellStart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Hashtable</w:t>
                        </w:r>
                        <w:proofErr w:type="spellEnd"/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does not contains value first");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255064" w:rsidRPr="00255064" w:rsidRDefault="00255064" w:rsidP="002550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506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255064" w:rsidRPr="00255064" w:rsidTr="002550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255064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255064" w:rsidRPr="00255064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{third=THIRD INSERTED, second=SECOND INSERTED, first=FIRST INSERTED}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contains value SECOND INSERTED</w:t>
                  </w:r>
                </w:p>
                <w:p w:rsidR="00255064" w:rsidRPr="00255064" w:rsidRDefault="00255064" w:rsidP="002550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The </w:t>
                  </w:r>
                  <w:proofErr w:type="spellStart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255064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does not contains value first</w:t>
                  </w:r>
                </w:p>
              </w:tc>
            </w:tr>
          </w:tbl>
          <w:p w:rsidR="00255064" w:rsidRPr="00255064" w:rsidRDefault="00255064" w:rsidP="00255064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255064" w:rsidRDefault="00255064" w:rsidP="00255064"/>
    <w:p w:rsidR="0093403C" w:rsidRDefault="0093403C" w:rsidP="0093403C">
      <w:pPr>
        <w:pStyle w:val="ListParagraph"/>
        <w:numPr>
          <w:ilvl w:val="0"/>
          <w:numId w:val="1"/>
        </w:numPr>
      </w:pPr>
      <w:proofErr w:type="gramStart"/>
      <w:r w:rsidRPr="0093403C">
        <w:t>how</w:t>
      </w:r>
      <w:proofErr w:type="gramEnd"/>
      <w:r w:rsidRPr="0093403C">
        <w:t xml:space="preserve"> to delete all element in hash table.</w:t>
      </w:r>
    </w:p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how to delete all key-values at one call from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. By calling </w:t>
                  </w:r>
                  <w:proofErr w:type="gram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clear(</w:t>
                  </w:r>
                  <w:proofErr w:type="gram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) method, we can remove all elements from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Hashtable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at once.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package </w:t>
                  </w:r>
                  <w:proofErr w:type="spellStart"/>
                  <w:r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com.javacoffee</w:t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.hashtable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import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java.util.Hashtable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public class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MyHashtableClear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{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public static void main(String a[]){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&lt;String, String&gt;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= new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&lt;String, String&gt;();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 xml:space="preserve">//add key-value pair to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hm.put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("first", "FIRST INSERTED");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lastRenderedPageBreak/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hm.put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("second", "SECOND INSERTED");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hm.put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("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third","THIRD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INSERTED");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System.out.println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("My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content:");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System.out.println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System.out.println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("Clearing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:");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hm.clear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System.out.println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("Content After clear:");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System.out.println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hm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);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ab/>
                    <w:t>}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}</w:t>
                  </w:r>
                </w:p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My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content: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{third=THIRD INSERTED, second=SECOND INSERTED, first=FIRST INSERTED}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Clearing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Hashtable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: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Content After clear: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{}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93403C" w:rsidRDefault="0093403C" w:rsidP="0093403C"/>
    <w:p w:rsidR="0093403C" w:rsidRDefault="0093403C" w:rsidP="0093403C"/>
    <w:p w:rsidR="0093403C" w:rsidRDefault="0093403C" w:rsidP="0093403C">
      <w:pPr>
        <w:pBdr>
          <w:bottom w:val="single" w:sz="6" w:space="1" w:color="auto"/>
        </w:pBdr>
      </w:pPr>
      <w:proofErr w:type="spellStart"/>
      <w:r>
        <w:t>Hashset</w:t>
      </w:r>
      <w:proofErr w:type="spellEnd"/>
    </w:p>
    <w:p w:rsidR="0093403C" w:rsidRDefault="0093403C" w:rsidP="0093403C"/>
    <w:p w:rsidR="0093403C" w:rsidRDefault="0093403C" w:rsidP="0093403C">
      <w:pPr>
        <w:pStyle w:val="ListParagraph"/>
        <w:numPr>
          <w:ilvl w:val="0"/>
          <w:numId w:val="2"/>
        </w:numPr>
      </w:pPr>
      <w:r w:rsidRPr="0093403C">
        <w:t xml:space="preserve">basic </w:t>
      </w:r>
      <w:proofErr w:type="spellStart"/>
      <w:r w:rsidRPr="0093403C">
        <w:t>hashset</w:t>
      </w:r>
      <w:proofErr w:type="spellEnd"/>
      <w:r w:rsidRPr="0093403C">
        <w:t xml:space="preserve"> operation</w:t>
      </w:r>
    </w:p>
    <w:p w:rsidR="0093403C" w:rsidRDefault="0093403C" w:rsidP="0093403C"/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0"/>
      </w:tblGrid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basic operations on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object like creating object, adding elements, verifying whether the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is empty or not, removing an element, size of the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, and to check whether an object exists or not.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6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9" w:history="1">
                    <w:r w:rsidRPr="0093403C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13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10710"/>
                  </w:tblGrid>
                  <w:tr w:rsidR="0093403C" w:rsidRPr="0093403C" w:rsidTr="0093403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13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  <w:tc>
                      <w:tcPr>
                        <w:tcW w:w="10710" w:type="dxa"/>
                        <w:vAlign w:val="center"/>
                        <w:hideMark/>
                      </w:tcPr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package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MyBasicHashSet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&lt;String&gt;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&lt;String&gt;();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elements to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("third");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"Is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empty? "+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hs.isEmpty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hs.remove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("third");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("Size of the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: "+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hs.size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"Does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contains first element? "+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hs.contains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("first"));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[second, third, first]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Is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HashSet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empty? false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[second, first]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Size of the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HashSet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: 2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Does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HashSet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contains first element? true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93403C" w:rsidRDefault="0093403C" w:rsidP="0093403C"/>
    <w:p w:rsidR="0093403C" w:rsidRDefault="0093403C" w:rsidP="0093403C"/>
    <w:p w:rsidR="0093403C" w:rsidRDefault="0093403C" w:rsidP="0093403C">
      <w:proofErr w:type="gramStart"/>
      <w:r>
        <w:t>2.</w:t>
      </w:r>
      <w:r w:rsidRPr="0093403C">
        <w:t>how</w:t>
      </w:r>
      <w:proofErr w:type="gramEnd"/>
      <w:r w:rsidRPr="0093403C">
        <w:t xml:space="preserve"> to iterate </w:t>
      </w:r>
      <w:proofErr w:type="spellStart"/>
      <w:r w:rsidRPr="0093403C">
        <w:t>hashset</w:t>
      </w:r>
      <w:proofErr w:type="spellEnd"/>
      <w:r w:rsidRPr="0093403C">
        <w:t>.</w:t>
      </w:r>
    </w:p>
    <w:p w:rsidR="0093403C" w:rsidRDefault="0093403C" w:rsidP="0093403C"/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how to read all elements from the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objects. You can iterate through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by getting Iterator object. By calling </w:t>
                  </w:r>
                  <w:proofErr w:type="gram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iterator(</w:t>
                  </w:r>
                  <w:proofErr w:type="gram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) method, you can get Iterator object.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10" w:history="1">
                    <w:r w:rsidRPr="0093403C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05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915"/>
                  </w:tblGrid>
                  <w:tr w:rsidR="0093403C" w:rsidRPr="0093403C" w:rsidTr="0093403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17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9915" w:type="dxa"/>
                        <w:vAlign w:val="center"/>
                        <w:hideMark/>
                      </w:tcPr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package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java.util.Iterator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MyHashSetRead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&lt;String&gt;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&lt;String&gt;();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elements to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("third");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Iterator&lt;String&gt;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itr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hs.iterator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while(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itr.hasNext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()){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itr.next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}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second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third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first</w:t>
                  </w:r>
                </w:p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CellMar>
                <w:top w:w="300" w:type="dxa"/>
                <w:left w:w="15" w:type="dxa"/>
                <w:bottom w:w="30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93403C" w:rsidRDefault="0093403C" w:rsidP="0093403C"/>
    <w:p w:rsidR="0093403C" w:rsidRDefault="0093403C" w:rsidP="0093403C"/>
    <w:p w:rsidR="0093403C" w:rsidRDefault="0093403C" w:rsidP="0093403C">
      <w:pPr>
        <w:pStyle w:val="ListParagraph"/>
        <w:numPr>
          <w:ilvl w:val="0"/>
          <w:numId w:val="2"/>
        </w:numPr>
      </w:pPr>
      <w:proofErr w:type="gramStart"/>
      <w:r w:rsidRPr="0093403C">
        <w:t>how</w:t>
      </w:r>
      <w:proofErr w:type="gramEnd"/>
      <w:r w:rsidRPr="0093403C">
        <w:t xml:space="preserve"> to delete all element in </w:t>
      </w:r>
      <w:proofErr w:type="spellStart"/>
      <w:r w:rsidRPr="0093403C">
        <w:t>hashset</w:t>
      </w:r>
      <w:proofErr w:type="spellEnd"/>
      <w:r w:rsidRPr="0093403C">
        <w:t>.</w:t>
      </w:r>
    </w:p>
    <w:p w:rsidR="0093403C" w:rsidRDefault="0093403C" w:rsidP="0093403C"/>
    <w:tbl>
      <w:tblPr>
        <w:tblW w:w="11160" w:type="dxa"/>
        <w:tblCellSpacing w:w="15" w:type="dxa"/>
        <w:tblInd w:w="60" w:type="dxa"/>
        <w:tblBorders>
          <w:top w:val="single" w:sz="2" w:space="0" w:color="FFC0CB"/>
          <w:left w:val="single" w:sz="2" w:space="0" w:color="FFC0CB"/>
          <w:bottom w:val="single" w:sz="2" w:space="0" w:color="FFC0CB"/>
          <w:right w:val="single" w:sz="2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0"/>
      </w:tblGrid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Description: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Below example shows how to delete all entries at one call from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. By calling </w:t>
                  </w:r>
                  <w:proofErr w:type="gram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clear(</w:t>
                  </w:r>
                  <w:proofErr w:type="gram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) method, we can remove all elements from </w:t>
                  </w:r>
                  <w:proofErr w:type="spellStart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>HashSet</w:t>
                  </w:r>
                  <w:proofErr w:type="spellEnd"/>
                  <w:r w:rsidRPr="0093403C"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  <w:t xml:space="preserve"> at once.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Code: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hyperlink r:id="rId11" w:history="1">
                    <w:r w:rsidRPr="0093403C">
                      <w:rPr>
                        <w:rFonts w:ascii="Times New Roman" w:eastAsia="Times New Roman" w:hAnsi="Times New Roman" w:cs="Times New Roman"/>
                        <w:color w:val="0000FF"/>
                        <w:sz w:val="21"/>
                        <w:szCs w:val="21"/>
                        <w:u w:val="single"/>
                      </w:rPr>
                      <w:t>?</w:t>
                    </w:r>
                  </w:hyperlink>
                </w:p>
                <w:tbl>
                  <w:tblPr>
                    <w:tblW w:w="105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9915"/>
                  </w:tblGrid>
                  <w:tr w:rsidR="0093403C" w:rsidRPr="0093403C" w:rsidTr="0093403C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20</w:t>
                        </w:r>
                      </w:p>
                    </w:tc>
                    <w:tc>
                      <w:tcPr>
                        <w:tcW w:w="9915" w:type="dxa"/>
                        <w:vAlign w:val="center"/>
                        <w:hideMark/>
                      </w:tcPr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lastRenderedPageBreak/>
                          <w:t>package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com.javacoffee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.hashset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java.util.HashSet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public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class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MyHashSetClear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public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static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void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main(String a[]){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&lt;String&gt;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= new</w:t>
                        </w:r>
                        <w:r w:rsidRPr="0093403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&lt;String&gt;();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        //add elements to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("first");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("second");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hs.add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("third");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("My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 content:");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 xml:space="preserve">("Clearing 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HashSet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:");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hs.clear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("Content After clear:");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    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System.out.println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hs</w:t>
                        </w:r>
                        <w:proofErr w:type="spellEnd"/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    }</w:t>
                        </w:r>
                      </w:p>
                      <w:p w:rsidR="0093403C" w:rsidRPr="0093403C" w:rsidRDefault="0093403C" w:rsidP="0093403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3403C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  <w:tr w:rsidR="0093403C" w:rsidRPr="0093403C" w:rsidTr="009340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  <w:tbl>
            <w:tblPr>
              <w:tblW w:w="10920" w:type="dxa"/>
              <w:tblCellSpacing w:w="15" w:type="dxa"/>
              <w:tblBorders>
                <w:top w:val="single" w:sz="12" w:space="0" w:color="D9D9D9"/>
                <w:left w:val="single" w:sz="12" w:space="0" w:color="D9D9D9"/>
                <w:bottom w:val="single" w:sz="12" w:space="0" w:color="D9D9D9"/>
                <w:right w:val="single" w:sz="12" w:space="0" w:color="D9D9D9"/>
              </w:tblBorders>
              <w:shd w:val="clear" w:color="auto" w:fill="F6F6F6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</w:pPr>
                  <w:r w:rsidRPr="0093403C">
                    <w:rPr>
                      <w:rFonts w:ascii="Times New Roman" w:eastAsia="Times New Roman" w:hAnsi="Times New Roman" w:cs="Times New Roman"/>
                      <w:b/>
                      <w:bCs/>
                      <w:color w:val="424242"/>
                      <w:sz w:val="21"/>
                      <w:szCs w:val="21"/>
                    </w:rPr>
                    <w:t>Output:</w:t>
                  </w:r>
                </w:p>
              </w:tc>
            </w:tr>
            <w:tr w:rsidR="0093403C" w:rsidRPr="0093403C">
              <w:trPr>
                <w:tblCellSpacing w:w="15" w:type="dxa"/>
              </w:trPr>
              <w:tc>
                <w:tcPr>
                  <w:tcW w:w="0" w:type="auto"/>
                  <w:shd w:val="clear" w:color="auto" w:fill="F6F6F6"/>
                  <w:vAlign w:val="center"/>
                  <w:hideMark/>
                </w:tcPr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My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HashSet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 content: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[second, third, first]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 xml:space="preserve">Clearing </w:t>
                  </w:r>
                  <w:proofErr w:type="spellStart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HashSet</w:t>
                  </w:r>
                  <w:proofErr w:type="spellEnd"/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: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Content After clear:</w:t>
                  </w:r>
                </w:p>
                <w:p w:rsidR="0093403C" w:rsidRPr="0093403C" w:rsidRDefault="0093403C" w:rsidP="0093403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</w:pPr>
                  <w:r w:rsidRPr="0093403C">
                    <w:rPr>
                      <w:rFonts w:ascii="Trebuchet MS" w:eastAsia="Times New Roman" w:hAnsi="Trebuchet MS" w:cs="Courier New"/>
                      <w:sz w:val="20"/>
                      <w:szCs w:val="20"/>
                    </w:rPr>
                    <w:t>[]</w:t>
                  </w:r>
                </w:p>
              </w:tc>
            </w:tr>
          </w:tbl>
          <w:p w:rsidR="0093403C" w:rsidRPr="0093403C" w:rsidRDefault="0093403C" w:rsidP="0093403C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1"/>
                <w:szCs w:val="21"/>
              </w:rPr>
            </w:pPr>
          </w:p>
        </w:tc>
      </w:tr>
    </w:tbl>
    <w:p w:rsidR="0093403C" w:rsidRDefault="0093403C" w:rsidP="0093403C"/>
    <w:p w:rsidR="0093403C" w:rsidRDefault="0093403C" w:rsidP="0093403C"/>
    <w:p w:rsidR="0093403C" w:rsidRDefault="0093403C" w:rsidP="0093403C">
      <w:bookmarkStart w:id="0" w:name="_GoBack"/>
      <w:bookmarkEnd w:id="0"/>
    </w:p>
    <w:sectPr w:rsidR="0093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0E38"/>
    <w:multiLevelType w:val="hybridMultilevel"/>
    <w:tmpl w:val="A1B65B2E"/>
    <w:lvl w:ilvl="0" w:tplc="8CECD5E8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30DB0"/>
    <w:multiLevelType w:val="hybridMultilevel"/>
    <w:tmpl w:val="7C8EF7AA"/>
    <w:lvl w:ilvl="0" w:tplc="9970EB32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64"/>
    <w:rsid w:val="00255064"/>
    <w:rsid w:val="0093403C"/>
    <w:rsid w:val="00A2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23D8E-779B-4550-837C-E46C15CD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64"/>
    <w:pPr>
      <w:ind w:left="720"/>
      <w:contextualSpacing/>
    </w:pPr>
  </w:style>
  <w:style w:type="paragraph" w:customStyle="1" w:styleId="pgdesc">
    <w:name w:val="pgdesc"/>
    <w:basedOn w:val="Normal"/>
    <w:rsid w:val="0025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50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5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550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7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7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1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5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2novice.com/java-collections-and-util/hashtable/value-sear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2novice.com/java-collections-and-util/hashtable/key-sear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2novice.com/java-collections-and-util/hashtable/iterate/" TargetMode="External"/><Relationship Id="rId11" Type="http://schemas.openxmlformats.org/officeDocument/2006/relationships/hyperlink" Target="https://www.java2novice.com/java-collections-and-util/hashset/delete-all/" TargetMode="External"/><Relationship Id="rId5" Type="http://schemas.openxmlformats.org/officeDocument/2006/relationships/hyperlink" Target="https://www.java2novice.com/java-collections-and-util/hashtable/basic-operations/" TargetMode="External"/><Relationship Id="rId10" Type="http://schemas.openxmlformats.org/officeDocument/2006/relationships/hyperlink" Target="http://www.java2novice.com/java-collections-and-util/hashset/iter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2novice.com/java-collections-and-util/hashset/basic-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2019-05-11T01:58:00Z</dcterms:created>
  <dcterms:modified xsi:type="dcterms:W3CDTF">2019-05-11T02:17:00Z</dcterms:modified>
</cp:coreProperties>
</file>