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 : Maulana Abdul Aziz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Kelas jurusan : 1IA04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NPM : 50425612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Kelas Data Science : 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File Utama Backend (</w:t>
      </w:r>
      <w:r w:rsidDel="00000000" w:rsidR="00000000" w:rsidRPr="00000000">
        <w:rPr>
          <w:sz w:val="30"/>
          <w:szCs w:val="30"/>
          <w:rtl w:val="0"/>
        </w:rPr>
        <w:t xml:space="preserve">app.py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3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File ini berfungsi sebagai backend yang mengoperasikan aplikasi web ini menggunakan framework Flask (Python)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Inisialisasi dan Import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Mengimpor modul Flask untuk aplikasi web dan render_template untuk render file HTML.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Inisialisasi objek dengan app = Flask(__name__)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@app.route('/'): Rute default aplikasi dengan URL route “/” sesuai perintah tugas mandiri. Rute ini memanggil fungsi login() yang menampilkan halaman login.html.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@app.route('/mahasiswa'): Rute halaman mahasiswa dengan URL route “mahasiswa” sesuai perintah tugas mandiri. Rute ini memanggil fungsi halmahasiswa() yang merender mhs.html.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Halaman Login (</w:t>
      </w:r>
      <w:r w:rsidDel="00000000" w:rsidR="00000000" w:rsidRPr="00000000">
        <w:rPr>
          <w:sz w:val="30"/>
          <w:szCs w:val="30"/>
          <w:rtl w:val="0"/>
        </w:rPr>
        <w:t xml:space="preserve">login.html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File ini adalah frontend untuk proses autentikasi. Tampilannya dibuat menggunakan framework CSS Bootstrap 4, ini adalah template yang sudah tersedia dari hands-on lsp3 kemarin.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Struktur Form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Terdapat elemen &lt;form&gt; yang menggunakan metode POST. Metode ini digunakan karena data kredensial (password) harus dikirim secara tersembunyi ke server, bukan lewat URL.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Jinja2 Action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Atribut action="{{ url_for('login') }}" merupakan syntax Jinja2 Flask. Ketika tombol "Submit" ditekan, formulir akan secara otomatis diarahkan ke rute yang ditangani oleh fungsi login pada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User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Terdapat dua input utama, yaitu Email dan Password dengan format yang sudah tersedia dari materi lsp3 kemarin.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Halaman Dashboard Mahasiswa (</w:t>
      </w:r>
      <w:r w:rsidDel="00000000" w:rsidR="00000000" w:rsidRPr="00000000">
        <w:rPr>
          <w:sz w:val="30"/>
          <w:szCs w:val="30"/>
          <w:rtl w:val="0"/>
        </w:rPr>
        <w:t xml:space="preserve">mhs.html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01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File ini adalah halaman statis sederhana yang bertindak sebagai dashboard 2 button yang akan dilihat oleh pengguna setelah diarahkan ke rute /mahasiswa.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Bootstrap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Saya melihat penggunaan penggunaan CDN Bootstrap 4 pada template yang diberikan pada hands-on. Maka saya berinisiatif menggunakan button yang didefinisikan dalam file bs (sudah dihapus karena sekarang tidak diperlukan).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Namun kali ini dibungkus di dalam &lt;div class="container mt-5 ms-4"&gt; yang secara logis mengatur agar konten rata dan memiliki jarak (margin) tertentu dari atas dan kiri layar. Tidak lupa juga memberikan warna sesuai perintah tugas mandiri ini.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Elemen Button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Terdapat dua tombol navigasi yang dibuat menggunakan tag anchor &lt;a&gt;:.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Kedua button saya tambahkan template atribut href="#" yang saat ini bersifat placeholder (belum diarahkan ke rute manapun), namun logikanya nanti akan dihubungkan ke rute untuk menghapus sesi login pengguna.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90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hyperlink" Target="http://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