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6F555" w14:textId="479C561C" w:rsidR="00026E46" w:rsidRPr="0070491B" w:rsidRDefault="009E4AA7" w:rsidP="00026E46">
      <w:pPr>
        <w:spacing w:after="240"/>
        <w:jc w:val="center"/>
        <w:rPr>
          <w:b/>
          <w:sz w:val="32"/>
        </w:rPr>
      </w:pPr>
      <w:r>
        <w:rPr>
          <w:noProof/>
        </w:rPr>
        <w:drawing>
          <wp:anchor distT="0" distB="0" distL="114300" distR="114300" simplePos="0" relativeHeight="251658240" behindDoc="1" locked="0" layoutInCell="1" allowOverlap="1" wp14:anchorId="2611228F" wp14:editId="045B9009">
            <wp:simplePos x="0" y="0"/>
            <wp:positionH relativeFrom="column">
              <wp:posOffset>4800600</wp:posOffset>
            </wp:positionH>
            <wp:positionV relativeFrom="paragraph">
              <wp:posOffset>-228600</wp:posOffset>
            </wp:positionV>
            <wp:extent cx="1740477" cy="808001"/>
            <wp:effectExtent l="0" t="0" r="0" b="0"/>
            <wp:wrapNone/>
            <wp:docPr id="1" name="Picture 1" descr="http://blog.hypem.com/wp-content/uploads/2014/06/s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hypem.com/wp-content/uploads/2014/06/stack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836" cy="807239"/>
                    </a:xfrm>
                    <a:prstGeom prst="rect">
                      <a:avLst/>
                    </a:prstGeom>
                    <a:noFill/>
                    <a:ln>
                      <a:noFill/>
                    </a:ln>
                  </pic:spPr>
                </pic:pic>
              </a:graphicData>
            </a:graphic>
            <wp14:sizeRelH relativeFrom="page">
              <wp14:pctWidth>0</wp14:pctWidth>
            </wp14:sizeRelH>
            <wp14:sizeRelV relativeFrom="page">
              <wp14:pctHeight>0</wp14:pctHeight>
            </wp14:sizeRelV>
          </wp:anchor>
        </w:drawing>
      </w:r>
      <w:r w:rsidR="00810184" w:rsidRPr="0070491B">
        <w:rPr>
          <w:b/>
          <w:sz w:val="32"/>
        </w:rPr>
        <w:t>My</w:t>
      </w:r>
      <w:r w:rsidR="006B3FA9" w:rsidRPr="0070491B">
        <w:rPr>
          <w:b/>
          <w:sz w:val="32"/>
        </w:rPr>
        <w:t xml:space="preserve"> </w:t>
      </w:r>
      <w:r w:rsidR="00026E46" w:rsidRPr="0070491B">
        <w:rPr>
          <w:b/>
          <w:sz w:val="32"/>
        </w:rPr>
        <w:t>Stack</w:t>
      </w:r>
    </w:p>
    <w:p w14:paraId="44E776AC" w14:textId="77777777" w:rsidR="0040342F" w:rsidRDefault="0040342F" w:rsidP="00E65CE9">
      <w:pPr>
        <w:spacing w:after="240"/>
        <w:jc w:val="center"/>
        <w:rPr>
          <w:b/>
          <w:sz w:val="28"/>
        </w:rPr>
      </w:pPr>
    </w:p>
    <w:p w14:paraId="6849464F" w14:textId="778CAECD" w:rsidR="00D96F9C" w:rsidRDefault="00EA2B7E" w:rsidP="00EA2B7E">
      <w:pPr>
        <w:spacing w:after="240"/>
      </w:pPr>
      <w:r>
        <w:t xml:space="preserve">A </w:t>
      </w:r>
      <w:r w:rsidRPr="00EA2B7E">
        <w:rPr>
          <w:b/>
          <w:i/>
        </w:rPr>
        <w:t>stack</w:t>
      </w:r>
      <w:r>
        <w:t xml:space="preserve"> is an abstract data type (ADT) that is </w:t>
      </w:r>
      <w:r w:rsidR="000B3BA0">
        <w:t>relatively</w:t>
      </w:r>
      <w:r>
        <w:t xml:space="preserve"> easy to understand.  Think about stacking your lunch trays in the cafeteria – the first person to place their tray on the stack will be at the bottom, and </w:t>
      </w:r>
      <w:r w:rsidR="00F7135C">
        <w:t>will therefore be the last one "</w:t>
      </w:r>
      <w:r>
        <w:t>out</w:t>
      </w:r>
      <w:r w:rsidR="00F7135C">
        <w:t>"</w:t>
      </w:r>
      <w:r>
        <w:t xml:space="preserve"> of the stack (cleaned by the cafeteria staff).  </w:t>
      </w:r>
    </w:p>
    <w:p w14:paraId="038D7382" w14:textId="02BCAB81" w:rsidR="00EA2B7E" w:rsidRDefault="00EA2B7E" w:rsidP="00EA2B7E">
      <w:pPr>
        <w:spacing w:after="240"/>
      </w:pPr>
      <w:r>
        <w:t>In t</w:t>
      </w:r>
      <w:r w:rsidR="00F7135C">
        <w:t>his way, a stack of items is a "</w:t>
      </w:r>
      <w:r w:rsidR="00D96F9C">
        <w:t>first</w:t>
      </w:r>
      <w:r>
        <w:t xml:space="preserve"> in, </w:t>
      </w:r>
      <w:r w:rsidR="00D96F9C">
        <w:t xml:space="preserve">last </w:t>
      </w:r>
      <w:r>
        <w:t>out</w:t>
      </w:r>
      <w:r w:rsidR="006E14A4">
        <w:t>"</w:t>
      </w:r>
      <w:r>
        <w:t xml:space="preserve"> (</w:t>
      </w:r>
      <w:r w:rsidR="00D96F9C">
        <w:t>FILO</w:t>
      </w:r>
      <w:r>
        <w:t xml:space="preserve">) data structure.  It is important to note that there is no stack data structure inside your computer (hence the </w:t>
      </w:r>
      <w:r>
        <w:rPr>
          <w:b/>
          <w:i/>
        </w:rPr>
        <w:t>abstract</w:t>
      </w:r>
      <w:r w:rsidR="00F7135C">
        <w:t xml:space="preserve"> part of ADT) – a stack is a "</w:t>
      </w:r>
      <w:r>
        <w:t>wrapper</w:t>
      </w:r>
      <w:r w:rsidR="00F7135C">
        <w:t>"</w:t>
      </w:r>
      <w:r>
        <w:t>, built around an already imple</w:t>
      </w:r>
      <w:r w:rsidR="00D96F9C">
        <w:t>mented list object (</w:t>
      </w:r>
      <w:r w:rsidR="00954937">
        <w:t xml:space="preserve">e.g. </w:t>
      </w:r>
      <w:r w:rsidR="00D96F9C">
        <w:t>an array).</w:t>
      </w:r>
    </w:p>
    <w:p w14:paraId="6BB1A729" w14:textId="77777777" w:rsidR="00001FE0" w:rsidRPr="00EA2B7E" w:rsidRDefault="00001FE0" w:rsidP="00EA2B7E">
      <w:pPr>
        <w:spacing w:after="240"/>
      </w:pPr>
    </w:p>
    <w:p w14:paraId="3C478A78" w14:textId="543656E1" w:rsidR="001A2E29" w:rsidRPr="001A2E29" w:rsidRDefault="00026E46" w:rsidP="009231A7">
      <w:pPr>
        <w:pStyle w:val="ListParagraph"/>
        <w:numPr>
          <w:ilvl w:val="0"/>
          <w:numId w:val="5"/>
        </w:numPr>
        <w:spacing w:after="240"/>
        <w:contextualSpacing w:val="0"/>
      </w:pPr>
      <w:r>
        <w:t xml:space="preserve">Create a </w:t>
      </w:r>
      <w:r w:rsidRPr="00787C32">
        <w:rPr>
          <w:b/>
          <w:u w:val="single"/>
        </w:rPr>
        <w:t>Runner</w:t>
      </w:r>
      <w:r w:rsidR="00787C32">
        <w:rPr>
          <w:b/>
          <w:u w:val="single"/>
        </w:rPr>
        <w:t>.java</w:t>
      </w:r>
      <w:r>
        <w:t xml:space="preserve"> class with a </w:t>
      </w:r>
      <w:r w:rsidR="00E95023">
        <w:rPr>
          <w:rFonts w:ascii="Courier New" w:hAnsi="Courier New"/>
        </w:rPr>
        <w:t>main</w:t>
      </w:r>
      <w:r>
        <w:t xml:space="preserve"> method and a class called </w:t>
      </w:r>
      <w:r w:rsidR="006B3FA9" w:rsidRPr="00787C32">
        <w:rPr>
          <w:b/>
          <w:u w:val="single"/>
        </w:rPr>
        <w:t>StackProbs</w:t>
      </w:r>
      <w:r w:rsidR="00787C32">
        <w:rPr>
          <w:b/>
          <w:u w:val="single"/>
        </w:rPr>
        <w:t>.java</w:t>
      </w:r>
      <w:r>
        <w:t xml:space="preserve"> that will </w:t>
      </w:r>
      <w:r w:rsidR="000F3B66">
        <w:t>define</w:t>
      </w:r>
      <w:r>
        <w:t xml:space="preserve"> the methods below.  Make a </w:t>
      </w:r>
      <w:proofErr w:type="spellStart"/>
      <w:r w:rsidR="006B3FA9" w:rsidRPr="00787C32">
        <w:rPr>
          <w:u w:val="single"/>
        </w:rPr>
        <w:t>StackProbs</w:t>
      </w:r>
      <w:proofErr w:type="spellEnd"/>
      <w:r>
        <w:t xml:space="preserve"> object in the </w:t>
      </w:r>
      <w:r w:rsidRPr="00787C32">
        <w:rPr>
          <w:u w:val="single"/>
        </w:rPr>
        <w:t>Runner</w:t>
      </w:r>
      <w:r>
        <w:t xml:space="preserve"> class to</w:t>
      </w:r>
      <w:r w:rsidR="00AD3110">
        <w:t xml:space="preserve"> </w:t>
      </w:r>
      <w:r w:rsidR="00B4578B">
        <w:t>test the methods</w:t>
      </w:r>
      <w:r w:rsidR="009231A7">
        <w:t>.</w:t>
      </w:r>
      <w:r w:rsidR="00AF42C5">
        <w:t xml:space="preserve">  A </w:t>
      </w:r>
      <w:r w:rsidR="00332998">
        <w:t xml:space="preserve">helper </w:t>
      </w:r>
      <w:r w:rsidR="00AF42C5">
        <w:t xml:space="preserve">method that will return a new </w:t>
      </w:r>
      <w:proofErr w:type="spellStart"/>
      <w:r w:rsidR="00E95023">
        <w:rPr>
          <w:u w:val="single"/>
        </w:rPr>
        <w:t>java.util.S</w:t>
      </w:r>
      <w:r w:rsidR="00AF42C5" w:rsidRPr="00787C32">
        <w:rPr>
          <w:u w:val="single"/>
        </w:rPr>
        <w:t>tack</w:t>
      </w:r>
      <w:proofErr w:type="spellEnd"/>
      <w:r w:rsidR="00AF42C5">
        <w:t xml:space="preserve"> given an ar</w:t>
      </w:r>
      <w:r w:rsidR="00666FF0">
        <w:t>ray of integers might be useful for testing.</w:t>
      </w:r>
    </w:p>
    <w:p w14:paraId="5B488164" w14:textId="159B1E4C" w:rsidR="0080192C" w:rsidRDefault="0080192C" w:rsidP="0080192C">
      <w:pPr>
        <w:pStyle w:val="ListParagraph"/>
        <w:numPr>
          <w:ilvl w:val="0"/>
          <w:numId w:val="5"/>
        </w:numPr>
        <w:spacing w:after="240"/>
        <w:contextualSpacing w:val="0"/>
      </w:pPr>
      <w:r>
        <w:t xml:space="preserve">Complete the method </w:t>
      </w:r>
      <w:r w:rsidR="000C0790" w:rsidRPr="00D65456">
        <w:rPr>
          <w:rFonts w:ascii="Courier New" w:hAnsi="Courier New" w:cs="Courier New"/>
        </w:rPr>
        <w:t>void</w:t>
      </w:r>
      <w:r w:rsidRPr="00A3440F">
        <w:rPr>
          <w:rFonts w:ascii="Courier New" w:hAnsi="Courier New" w:cs="Courier New"/>
        </w:rPr>
        <w:t xml:space="preserve"> </w:t>
      </w:r>
      <w:proofErr w:type="spellStart"/>
      <w:proofErr w:type="gramStart"/>
      <w:r w:rsidRPr="00D65456">
        <w:rPr>
          <w:rFonts w:ascii="Courier New" w:hAnsi="Courier New"/>
        </w:rPr>
        <w:t>doubleUp</w:t>
      </w:r>
      <w:proofErr w:type="spellEnd"/>
      <w:r w:rsidRPr="00D65456">
        <w:rPr>
          <w:rFonts w:ascii="Courier New" w:hAnsi="Courier New"/>
        </w:rPr>
        <w:t>(</w:t>
      </w:r>
      <w:proofErr w:type="gramEnd"/>
      <w:r w:rsidRPr="00D65456">
        <w:rPr>
          <w:rFonts w:ascii="Courier New" w:hAnsi="Courier New"/>
        </w:rPr>
        <w:t xml:space="preserve">Stack&lt;Integer&gt; </w:t>
      </w:r>
      <w:proofErr w:type="spellStart"/>
      <w:r w:rsidRPr="00D65456">
        <w:rPr>
          <w:rFonts w:ascii="Courier New" w:hAnsi="Courier New"/>
        </w:rPr>
        <w:t>nums</w:t>
      </w:r>
      <w:proofErr w:type="spellEnd"/>
      <w:r w:rsidRPr="00D65456">
        <w:rPr>
          <w:rFonts w:ascii="Courier New" w:hAnsi="Courier New"/>
        </w:rPr>
        <w:t>)</w:t>
      </w:r>
      <w:r>
        <w:t xml:space="preserve"> that will replace every value in the stack with two of the same value (in the same order).</w:t>
      </w:r>
    </w:p>
    <w:p w14:paraId="6A92847F" w14:textId="08652A12" w:rsidR="0080192C" w:rsidRPr="00266209" w:rsidRDefault="0080192C" w:rsidP="0080192C">
      <w:pPr>
        <w:pStyle w:val="ListParagraph"/>
        <w:spacing w:after="240"/>
        <w:ind w:left="1440"/>
        <w:contextualSpacing w:val="0"/>
        <w:rPr>
          <w:rFonts w:ascii="Courier New" w:hAnsi="Courier New" w:cs="Courier New"/>
          <w:sz w:val="18"/>
          <w:szCs w:val="18"/>
        </w:rPr>
      </w:pPr>
      <w:r w:rsidRPr="00266209">
        <w:rPr>
          <w:rFonts w:ascii="Courier New" w:hAnsi="Courier New" w:cs="Courier New"/>
          <w:sz w:val="18"/>
          <w:szCs w:val="18"/>
        </w:rPr>
        <w:t xml:space="preserve">(1, 3, 5, 0, -1) &gt;&gt;&gt; (1, 1, 3, 3, 5, 5, 0, 0, -1, </w:t>
      </w:r>
      <w:proofErr w:type="gramStart"/>
      <w:r w:rsidRPr="00266209">
        <w:rPr>
          <w:rFonts w:ascii="Courier New" w:hAnsi="Courier New" w:cs="Courier New"/>
          <w:sz w:val="18"/>
          <w:szCs w:val="18"/>
        </w:rPr>
        <w:t>-</w:t>
      </w:r>
      <w:proofErr w:type="gramEnd"/>
      <w:r w:rsidRPr="00266209">
        <w:rPr>
          <w:rFonts w:ascii="Courier New" w:hAnsi="Courier New" w:cs="Courier New"/>
          <w:sz w:val="18"/>
          <w:szCs w:val="18"/>
        </w:rPr>
        <w:t>1)</w:t>
      </w:r>
    </w:p>
    <w:p w14:paraId="32DD14BA" w14:textId="53F0BF1E" w:rsidR="00376A96" w:rsidRDefault="00026E46" w:rsidP="00026E46">
      <w:pPr>
        <w:pStyle w:val="ListParagraph"/>
        <w:numPr>
          <w:ilvl w:val="0"/>
          <w:numId w:val="5"/>
        </w:numPr>
        <w:spacing w:after="240"/>
        <w:contextualSpacing w:val="0"/>
      </w:pPr>
      <w:r>
        <w:t>Complete the method</w:t>
      </w:r>
      <w:r w:rsidR="000C0790">
        <w:t xml:space="preserve"> </w:t>
      </w:r>
      <w:r w:rsidR="000C0790" w:rsidRPr="00D65456">
        <w:rPr>
          <w:rFonts w:ascii="Courier New" w:hAnsi="Courier New" w:cs="Courier New"/>
        </w:rPr>
        <w:t>void</w:t>
      </w:r>
      <w:r w:rsidRPr="00A3440F">
        <w:rPr>
          <w:rFonts w:ascii="Courier New" w:hAnsi="Courier New" w:cs="Courier New"/>
        </w:rPr>
        <w:t xml:space="preserve"> </w:t>
      </w:r>
      <w:proofErr w:type="spellStart"/>
      <w:proofErr w:type="gramStart"/>
      <w:r w:rsidRPr="00D65456">
        <w:rPr>
          <w:rFonts w:ascii="Courier New" w:hAnsi="Courier New"/>
        </w:rPr>
        <w:t>posAndNeg</w:t>
      </w:r>
      <w:proofErr w:type="spellEnd"/>
      <w:r w:rsidRPr="00D65456">
        <w:rPr>
          <w:rFonts w:ascii="Courier New" w:hAnsi="Courier New"/>
        </w:rPr>
        <w:t>(</w:t>
      </w:r>
      <w:proofErr w:type="gramEnd"/>
      <w:r w:rsidRPr="00D65456">
        <w:rPr>
          <w:rFonts w:ascii="Courier New" w:hAnsi="Courier New"/>
        </w:rPr>
        <w:t>Stack</w:t>
      </w:r>
      <w:r w:rsidR="0080192C" w:rsidRPr="00D65456">
        <w:rPr>
          <w:rFonts w:ascii="Courier New" w:hAnsi="Courier New"/>
        </w:rPr>
        <w:t>&lt;Integer&gt;</w:t>
      </w:r>
      <w:r w:rsidRPr="00D65456">
        <w:rPr>
          <w:rFonts w:ascii="Courier New" w:hAnsi="Courier New"/>
        </w:rPr>
        <w:t xml:space="preserve"> </w:t>
      </w:r>
      <w:proofErr w:type="spellStart"/>
      <w:r w:rsidRPr="00D65456">
        <w:rPr>
          <w:rFonts w:ascii="Courier New" w:hAnsi="Courier New"/>
        </w:rPr>
        <w:t>nums</w:t>
      </w:r>
      <w:proofErr w:type="spellEnd"/>
      <w:r w:rsidRPr="00D65456">
        <w:rPr>
          <w:rFonts w:ascii="Courier New" w:hAnsi="Courier New"/>
        </w:rPr>
        <w:t>)</w:t>
      </w:r>
      <w:r>
        <w:t xml:space="preserve"> that will split </w:t>
      </w:r>
      <w:proofErr w:type="spellStart"/>
      <w:r w:rsidR="0080192C" w:rsidRPr="00576628">
        <w:rPr>
          <w:rFonts w:ascii="Courier New" w:hAnsi="Courier New"/>
        </w:rPr>
        <w:t>nums</w:t>
      </w:r>
      <w:proofErr w:type="spellEnd"/>
      <w:r w:rsidR="0080192C">
        <w:t>, such that all the negative numbers will be at the bottom of the stack, and all non-negative numbers will be at the top of the stack.</w:t>
      </w:r>
      <w:r w:rsidR="00576628">
        <w:t xml:space="preserve">  The actual order of the elements is irrelevant </w:t>
      </w:r>
      <w:r w:rsidR="00787C32">
        <w:t>if</w:t>
      </w:r>
      <w:r w:rsidR="00576628">
        <w:t xml:space="preserve"> the negative and non-negative numbers are properly split.</w:t>
      </w:r>
    </w:p>
    <w:p w14:paraId="36B28AFD" w14:textId="7A27D14A" w:rsidR="00576628" w:rsidRPr="00266209" w:rsidRDefault="00576628" w:rsidP="00576628">
      <w:pPr>
        <w:spacing w:after="240"/>
        <w:ind w:left="1440"/>
        <w:rPr>
          <w:rFonts w:ascii="Courier New" w:hAnsi="Courier New" w:cs="Courier New"/>
          <w:sz w:val="18"/>
          <w:szCs w:val="18"/>
        </w:rPr>
      </w:pPr>
      <w:r w:rsidRPr="00266209">
        <w:rPr>
          <w:rFonts w:ascii="Courier New" w:hAnsi="Courier New" w:cs="Courier New"/>
          <w:sz w:val="18"/>
          <w:szCs w:val="18"/>
        </w:rPr>
        <w:t>(2, 9, -4, 3, -1, 0, -6) &gt;&gt;&gt; (-4, -1, -6, 2, 9, 3, 0)</w:t>
      </w:r>
    </w:p>
    <w:p w14:paraId="3E67AB0F" w14:textId="641F55A5" w:rsidR="00C12776" w:rsidRDefault="00C12776" w:rsidP="00C12776">
      <w:pPr>
        <w:pStyle w:val="ListParagraph"/>
        <w:numPr>
          <w:ilvl w:val="0"/>
          <w:numId w:val="5"/>
        </w:numPr>
        <w:spacing w:after="240"/>
        <w:contextualSpacing w:val="0"/>
      </w:pPr>
      <w:r>
        <w:t xml:space="preserve">Complete the method </w:t>
      </w:r>
      <w:r w:rsidR="000C0790" w:rsidRPr="00D65456">
        <w:rPr>
          <w:rFonts w:ascii="Courier New" w:hAnsi="Courier New" w:cs="Courier New"/>
        </w:rPr>
        <w:t>void</w:t>
      </w:r>
      <w:r w:rsidRPr="00A3440F">
        <w:rPr>
          <w:rFonts w:ascii="Courier New" w:hAnsi="Courier New" w:cs="Courier New"/>
        </w:rPr>
        <w:t xml:space="preserve"> </w:t>
      </w:r>
      <w:proofErr w:type="spellStart"/>
      <w:proofErr w:type="gramStart"/>
      <w:r w:rsidR="000C0790" w:rsidRPr="00D65456">
        <w:rPr>
          <w:rFonts w:ascii="Courier New" w:hAnsi="Courier New"/>
        </w:rPr>
        <w:t>swapPairs</w:t>
      </w:r>
      <w:proofErr w:type="spellEnd"/>
      <w:r w:rsidRPr="00D65456">
        <w:rPr>
          <w:rFonts w:ascii="Courier New" w:hAnsi="Courier New"/>
        </w:rPr>
        <w:t>(</w:t>
      </w:r>
      <w:proofErr w:type="gramEnd"/>
      <w:r w:rsidRPr="00D65456">
        <w:rPr>
          <w:rFonts w:ascii="Courier New" w:hAnsi="Courier New"/>
        </w:rPr>
        <w:t xml:space="preserve">Stack&lt;Integer&gt; </w:t>
      </w:r>
      <w:proofErr w:type="spellStart"/>
      <w:r w:rsidRPr="00D65456">
        <w:rPr>
          <w:rFonts w:ascii="Courier New" w:hAnsi="Courier New"/>
        </w:rPr>
        <w:t>nums</w:t>
      </w:r>
      <w:proofErr w:type="spellEnd"/>
      <w:r w:rsidRPr="00D65456">
        <w:rPr>
          <w:rFonts w:ascii="Courier New" w:hAnsi="Courier New"/>
        </w:rPr>
        <w:t>)</w:t>
      </w:r>
      <w:r>
        <w:t xml:space="preserve"> that will </w:t>
      </w:r>
      <w:r w:rsidR="003F3BBE">
        <w:t>"</w:t>
      </w:r>
      <w:r w:rsidR="000C0790">
        <w:t>swap</w:t>
      </w:r>
      <w:r w:rsidR="003F3BBE">
        <w:t>"</w:t>
      </w:r>
      <w:r w:rsidR="000C0790">
        <w:t xml:space="preserve"> every element in</w:t>
      </w:r>
      <w:r>
        <w:t xml:space="preserve"> </w:t>
      </w:r>
      <w:proofErr w:type="spellStart"/>
      <w:r w:rsidRPr="00576628">
        <w:rPr>
          <w:rFonts w:ascii="Courier New" w:hAnsi="Courier New"/>
        </w:rPr>
        <w:t>nums</w:t>
      </w:r>
      <w:proofErr w:type="spellEnd"/>
      <w:r>
        <w:t xml:space="preserve">, </w:t>
      </w:r>
      <w:r w:rsidR="000C0790">
        <w:t xml:space="preserve">starting at the bottom of the stack.  </w:t>
      </w:r>
      <w:r w:rsidR="007C1BCD">
        <w:t>The last element will not be moved for stacks with an odd number of elements.</w:t>
      </w:r>
    </w:p>
    <w:p w14:paraId="344E6439" w14:textId="3E1C5095" w:rsidR="00C12776" w:rsidRPr="00266209" w:rsidRDefault="000C0790" w:rsidP="00C12776">
      <w:pPr>
        <w:spacing w:after="240"/>
        <w:ind w:left="1440"/>
        <w:rPr>
          <w:rFonts w:ascii="Courier New" w:hAnsi="Courier New" w:cs="Courier New"/>
          <w:sz w:val="18"/>
          <w:szCs w:val="18"/>
        </w:rPr>
      </w:pPr>
      <w:r w:rsidRPr="00266209">
        <w:rPr>
          <w:rFonts w:ascii="Courier New" w:hAnsi="Courier New" w:cs="Courier New"/>
          <w:sz w:val="18"/>
          <w:szCs w:val="18"/>
        </w:rPr>
        <w:t xml:space="preserve">(1, 2, 3, 4, 5) &gt;&gt;&gt; (2, 1, 4, 3, </w:t>
      </w:r>
      <w:proofErr w:type="gramStart"/>
      <w:r w:rsidRPr="00266209">
        <w:rPr>
          <w:rFonts w:ascii="Courier New" w:hAnsi="Courier New" w:cs="Courier New"/>
          <w:sz w:val="18"/>
          <w:szCs w:val="18"/>
        </w:rPr>
        <w:t>5</w:t>
      </w:r>
      <w:proofErr w:type="gramEnd"/>
      <w:r w:rsidRPr="00266209">
        <w:rPr>
          <w:rFonts w:ascii="Courier New" w:hAnsi="Courier New" w:cs="Courier New"/>
          <w:sz w:val="18"/>
          <w:szCs w:val="18"/>
        </w:rPr>
        <w:t>)</w:t>
      </w:r>
    </w:p>
    <w:p w14:paraId="4A79B759" w14:textId="79EC7EC9" w:rsidR="00AF0F3E" w:rsidRDefault="00AF0F3E" w:rsidP="001D47D3">
      <w:pPr>
        <w:pStyle w:val="ListParagraph"/>
        <w:numPr>
          <w:ilvl w:val="0"/>
          <w:numId w:val="5"/>
        </w:numPr>
        <w:spacing w:after="240"/>
        <w:contextualSpacing w:val="0"/>
      </w:pPr>
      <w:r>
        <w:t xml:space="preserve">Complete the method </w:t>
      </w:r>
      <w:r w:rsidRPr="00D65456">
        <w:rPr>
          <w:rFonts w:ascii="Courier New" w:hAnsi="Courier New" w:cs="Courier New"/>
        </w:rPr>
        <w:t>void</w:t>
      </w:r>
      <w:r w:rsidRPr="00A3440F">
        <w:rPr>
          <w:rFonts w:ascii="Courier New" w:hAnsi="Courier New" w:cs="Courier New"/>
        </w:rPr>
        <w:t xml:space="preserve"> </w:t>
      </w:r>
      <w:proofErr w:type="spellStart"/>
      <w:proofErr w:type="gramStart"/>
      <w:r w:rsidRPr="00D65456">
        <w:rPr>
          <w:rFonts w:ascii="Courier New" w:hAnsi="Courier New"/>
        </w:rPr>
        <w:t>shiftByN</w:t>
      </w:r>
      <w:proofErr w:type="spellEnd"/>
      <w:r w:rsidRPr="00D65456">
        <w:rPr>
          <w:rFonts w:ascii="Courier New" w:hAnsi="Courier New"/>
        </w:rPr>
        <w:t>(</w:t>
      </w:r>
      <w:proofErr w:type="gramEnd"/>
      <w:r w:rsidRPr="00D65456">
        <w:rPr>
          <w:rFonts w:ascii="Courier New" w:hAnsi="Courier New"/>
        </w:rPr>
        <w:t xml:space="preserve">Stack&lt;Integer&gt; </w:t>
      </w:r>
      <w:proofErr w:type="spellStart"/>
      <w:r w:rsidRPr="00D65456">
        <w:rPr>
          <w:rFonts w:ascii="Courier New" w:hAnsi="Courier New"/>
        </w:rPr>
        <w:t>nums</w:t>
      </w:r>
      <w:proofErr w:type="spellEnd"/>
      <w:r w:rsidRPr="00D65456">
        <w:rPr>
          <w:rFonts w:ascii="Courier New" w:hAnsi="Courier New"/>
        </w:rPr>
        <w:t xml:space="preserve">, </w:t>
      </w:r>
      <w:proofErr w:type="spellStart"/>
      <w:r w:rsidRPr="00D65456">
        <w:rPr>
          <w:rFonts w:ascii="Courier New" w:hAnsi="Courier New"/>
        </w:rPr>
        <w:t>int</w:t>
      </w:r>
      <w:proofErr w:type="spellEnd"/>
      <w:r w:rsidRPr="00D65456">
        <w:rPr>
          <w:rFonts w:ascii="Courier New" w:hAnsi="Courier New"/>
        </w:rPr>
        <w:t xml:space="preserve"> n)</w:t>
      </w:r>
      <w:r w:rsidR="00EC2401">
        <w:t xml:space="preserve"> that "</w:t>
      </w:r>
      <w:r>
        <w:t>shifts</w:t>
      </w:r>
      <w:r w:rsidR="00EC2401">
        <w:t>"</w:t>
      </w:r>
      <w:r>
        <w:t xml:space="preserve"> </w:t>
      </w:r>
      <w:r w:rsidRPr="00AF0F3E">
        <w:rPr>
          <w:rFonts w:ascii="Courier New" w:hAnsi="Courier New" w:cs="Courier New"/>
        </w:rPr>
        <w:t>n</w:t>
      </w:r>
      <w:r>
        <w:t xml:space="preserve"> values from the bottom of the stack to the top of the stack.  You can assume </w:t>
      </w:r>
      <w:r w:rsidRPr="00D65456">
        <w:rPr>
          <w:rFonts w:ascii="Courier New" w:hAnsi="Courier New" w:cs="Courier New"/>
        </w:rPr>
        <w:t>n</w:t>
      </w:r>
      <w:r>
        <w:t xml:space="preserve"> will be a valid value (greater than 0, and not larger than the number of elements in the stack).</w:t>
      </w:r>
    </w:p>
    <w:p w14:paraId="7289EC54" w14:textId="50713EC4" w:rsidR="00AF0F3E" w:rsidRPr="00266209" w:rsidRDefault="00AF0F3E" w:rsidP="00AF0F3E">
      <w:pPr>
        <w:pStyle w:val="ListParagraph"/>
        <w:spacing w:after="240"/>
        <w:ind w:left="1440"/>
        <w:contextualSpacing w:val="0"/>
        <w:rPr>
          <w:rFonts w:ascii="Courier New" w:hAnsi="Courier New" w:cs="Courier New"/>
          <w:sz w:val="18"/>
          <w:szCs w:val="18"/>
        </w:rPr>
      </w:pPr>
      <w:r w:rsidRPr="00266209">
        <w:rPr>
          <w:rFonts w:ascii="Courier New" w:hAnsi="Courier New" w:cs="Courier New"/>
          <w:sz w:val="18"/>
          <w:szCs w:val="18"/>
        </w:rPr>
        <w:t>(7, 23, -7, 0, 22, -8, 4, 5), 3</w:t>
      </w:r>
      <w:r w:rsidR="00E01B51" w:rsidRPr="00266209">
        <w:rPr>
          <w:rFonts w:ascii="Courier New" w:hAnsi="Courier New" w:cs="Courier New"/>
          <w:sz w:val="18"/>
          <w:szCs w:val="18"/>
        </w:rPr>
        <w:t xml:space="preserve"> &gt;&gt;&gt; (</w:t>
      </w:r>
      <w:r w:rsidR="0070427D">
        <w:rPr>
          <w:rFonts w:ascii="Courier New" w:hAnsi="Courier New" w:cs="Courier New"/>
          <w:sz w:val="18"/>
          <w:szCs w:val="18"/>
        </w:rPr>
        <w:t xml:space="preserve">0, 22, -8, 4, 5, </w:t>
      </w:r>
      <w:r w:rsidRPr="00266209">
        <w:rPr>
          <w:rFonts w:ascii="Courier New" w:hAnsi="Courier New" w:cs="Courier New"/>
          <w:sz w:val="18"/>
          <w:szCs w:val="18"/>
        </w:rPr>
        <w:t xml:space="preserve">7, 23, </w:t>
      </w:r>
      <w:r w:rsidR="0070427D">
        <w:rPr>
          <w:rFonts w:ascii="Courier New" w:hAnsi="Courier New" w:cs="Courier New"/>
          <w:sz w:val="18"/>
          <w:szCs w:val="18"/>
        </w:rPr>
        <w:t>-</w:t>
      </w:r>
      <w:r w:rsidRPr="00266209">
        <w:rPr>
          <w:rFonts w:ascii="Courier New" w:hAnsi="Courier New" w:cs="Courier New"/>
          <w:sz w:val="18"/>
          <w:szCs w:val="18"/>
        </w:rPr>
        <w:t>7)</w:t>
      </w:r>
    </w:p>
    <w:p w14:paraId="47FD39B7" w14:textId="711AA09F" w:rsidR="00106208" w:rsidRPr="00106208" w:rsidRDefault="00106208" w:rsidP="00106208">
      <w:pPr>
        <w:pStyle w:val="ListParagraph"/>
        <w:numPr>
          <w:ilvl w:val="0"/>
          <w:numId w:val="5"/>
        </w:numPr>
        <w:spacing w:after="240" w:line="240" w:lineRule="auto"/>
        <w:contextualSpacing w:val="0"/>
      </w:pPr>
      <w:r>
        <w:t xml:space="preserve">Complete the method </w:t>
      </w:r>
      <w:r w:rsidRPr="00E31A00">
        <w:rPr>
          <w:rFonts w:ascii="Courier New" w:hAnsi="Courier New" w:cs="Courier New"/>
        </w:rPr>
        <w:t xml:space="preserve">String </w:t>
      </w:r>
      <w:proofErr w:type="spellStart"/>
      <w:proofErr w:type="gramStart"/>
      <w:r w:rsidRPr="00E31A00">
        <w:rPr>
          <w:rFonts w:ascii="Courier New" w:hAnsi="Courier New" w:cs="Courier New"/>
        </w:rPr>
        <w:t>reverseVowels</w:t>
      </w:r>
      <w:proofErr w:type="spellEnd"/>
      <w:r w:rsidRPr="00E31A00">
        <w:rPr>
          <w:rFonts w:ascii="Courier New" w:hAnsi="Courier New" w:cs="Courier New"/>
        </w:rPr>
        <w:t>(</w:t>
      </w:r>
      <w:proofErr w:type="gramEnd"/>
      <w:r w:rsidRPr="00E31A00">
        <w:rPr>
          <w:rFonts w:ascii="Courier New" w:hAnsi="Courier New" w:cs="Courier New"/>
        </w:rPr>
        <w:t xml:space="preserve">String </w:t>
      </w:r>
      <w:proofErr w:type="spellStart"/>
      <w:r w:rsidRPr="00E31A00">
        <w:rPr>
          <w:rFonts w:ascii="Courier New" w:hAnsi="Courier New" w:cs="Courier New"/>
        </w:rPr>
        <w:t>str</w:t>
      </w:r>
      <w:proofErr w:type="spellEnd"/>
      <w:r w:rsidRPr="00E31A00">
        <w:rPr>
          <w:rFonts w:ascii="Courier New" w:hAnsi="Courier New" w:cs="Courier New"/>
        </w:rPr>
        <w:t>)</w:t>
      </w:r>
      <w:r>
        <w:t xml:space="preserve"> that will </w:t>
      </w:r>
      <w:r w:rsidRPr="00106208">
        <w:t>reverse all the vowels (a,</w:t>
      </w:r>
      <w:r w:rsidR="00E2741F">
        <w:t xml:space="preserve"> </w:t>
      </w:r>
      <w:r w:rsidRPr="00106208">
        <w:t>e,</w:t>
      </w:r>
      <w:r w:rsidR="00E2741F">
        <w:t xml:space="preserve"> </w:t>
      </w:r>
      <w:proofErr w:type="spellStart"/>
      <w:r w:rsidRPr="00106208">
        <w:t>i</w:t>
      </w:r>
      <w:proofErr w:type="spellEnd"/>
      <w:r w:rsidRPr="00106208">
        <w:t>,</w:t>
      </w:r>
      <w:r w:rsidR="00E2741F">
        <w:t xml:space="preserve"> </w:t>
      </w:r>
      <w:r w:rsidRPr="00106208">
        <w:t>o,</w:t>
      </w:r>
      <w:r w:rsidR="00E2741F">
        <w:t xml:space="preserve"> </w:t>
      </w:r>
      <w:r w:rsidRPr="00106208">
        <w:t>u) in a String</w:t>
      </w:r>
      <w:r>
        <w:t>.  You must use a Stack in your solution.</w:t>
      </w:r>
      <w:r w:rsidR="00417D64">
        <w:t xml:space="preserve">  Hint: there is an implicit cast when using compound operators (e.g. </w:t>
      </w:r>
      <w:r w:rsidR="00417D64" w:rsidRPr="00407B3D">
        <w:rPr>
          <w:rFonts w:ascii="Courier New" w:hAnsi="Courier New" w:cs="Courier New"/>
        </w:rPr>
        <w:t>+=</w:t>
      </w:r>
      <w:r w:rsidR="00417D64">
        <w:t xml:space="preserve">); you can concatenate a </w:t>
      </w:r>
      <w:r w:rsidR="00417D64" w:rsidRPr="00417D64">
        <w:rPr>
          <w:rFonts w:ascii="Courier New" w:hAnsi="Courier New" w:cs="Courier New"/>
        </w:rPr>
        <w:t>char</w:t>
      </w:r>
      <w:r w:rsidR="00417D64">
        <w:t xml:space="preserve"> or a </w:t>
      </w:r>
      <w:r w:rsidR="00417D64" w:rsidRPr="00417D64">
        <w:rPr>
          <w:u w:val="single"/>
        </w:rPr>
        <w:t>Character</w:t>
      </w:r>
      <w:r w:rsidR="00417D64">
        <w:t xml:space="preserve"> to a </w:t>
      </w:r>
      <w:r w:rsidR="00417D64" w:rsidRPr="00417D64">
        <w:rPr>
          <w:u w:val="single"/>
        </w:rPr>
        <w:t>String</w:t>
      </w:r>
      <w:r w:rsidR="00417D64">
        <w:t>.</w:t>
      </w:r>
    </w:p>
    <w:p w14:paraId="589BF8B2" w14:textId="5C26623B" w:rsidR="00106208" w:rsidRPr="00106208" w:rsidRDefault="00106208" w:rsidP="00BE3F8F">
      <w:pPr>
        <w:pStyle w:val="ListParagraph"/>
        <w:spacing w:after="240" w:line="240" w:lineRule="auto"/>
        <w:ind w:left="1440"/>
        <w:contextualSpacing w:val="0"/>
        <w:rPr>
          <w:rFonts w:ascii="Courier New" w:hAnsi="Courier New" w:cs="Courier New"/>
          <w:sz w:val="18"/>
          <w:szCs w:val="18"/>
        </w:rPr>
      </w:pPr>
      <w:proofErr w:type="spellStart"/>
      <w:proofErr w:type="gramStart"/>
      <w:r w:rsidRPr="00106208">
        <w:rPr>
          <w:rFonts w:ascii="Courier New" w:hAnsi="Courier New" w:cs="Courier New"/>
          <w:sz w:val="18"/>
          <w:szCs w:val="18"/>
        </w:rPr>
        <w:t>reverseVowels</w:t>
      </w:r>
      <w:proofErr w:type="spellEnd"/>
      <w:r w:rsidRPr="00106208">
        <w:rPr>
          <w:rFonts w:ascii="Courier New" w:hAnsi="Courier New" w:cs="Courier New"/>
          <w:sz w:val="18"/>
          <w:szCs w:val="18"/>
        </w:rPr>
        <w:t>(</w:t>
      </w:r>
      <w:proofErr w:type="gramEnd"/>
      <w:r w:rsidRPr="00106208">
        <w:rPr>
          <w:rFonts w:ascii="Courier New" w:hAnsi="Courier New" w:cs="Courier New"/>
          <w:sz w:val="18"/>
          <w:szCs w:val="18"/>
        </w:rPr>
        <w:t>"hello</w:t>
      </w:r>
      <w:r w:rsidR="00BE3F8F">
        <w:rPr>
          <w:rFonts w:ascii="Courier New" w:hAnsi="Courier New" w:cs="Courier New"/>
          <w:sz w:val="18"/>
          <w:szCs w:val="18"/>
        </w:rPr>
        <w:t xml:space="preserve"> how are you</w:t>
      </w:r>
      <w:r w:rsidRPr="00106208">
        <w:rPr>
          <w:rFonts w:ascii="Courier New" w:hAnsi="Courier New" w:cs="Courier New"/>
          <w:sz w:val="18"/>
          <w:szCs w:val="18"/>
        </w:rPr>
        <w:t>") &gt;&gt;&gt; "</w:t>
      </w:r>
      <w:r w:rsidR="00BE3F8F" w:rsidRPr="00BE3F8F">
        <w:t xml:space="preserve"> </w:t>
      </w:r>
      <w:r w:rsidR="00BE3F8F" w:rsidRPr="00BE3F8F">
        <w:rPr>
          <w:rFonts w:ascii="Courier New" w:hAnsi="Courier New" w:cs="Courier New"/>
          <w:sz w:val="18"/>
          <w:szCs w:val="18"/>
        </w:rPr>
        <w:t xml:space="preserve">hullo hew </w:t>
      </w:r>
      <w:proofErr w:type="spellStart"/>
      <w:r w:rsidR="00BE3F8F" w:rsidRPr="00BE3F8F">
        <w:rPr>
          <w:rFonts w:ascii="Courier New" w:hAnsi="Courier New" w:cs="Courier New"/>
          <w:sz w:val="18"/>
          <w:szCs w:val="18"/>
        </w:rPr>
        <w:t>aro</w:t>
      </w:r>
      <w:proofErr w:type="spellEnd"/>
      <w:r w:rsidR="00BE3F8F" w:rsidRPr="00BE3F8F">
        <w:rPr>
          <w:rFonts w:ascii="Courier New" w:hAnsi="Courier New" w:cs="Courier New"/>
          <w:sz w:val="18"/>
          <w:szCs w:val="18"/>
        </w:rPr>
        <w:t xml:space="preserve"> </w:t>
      </w:r>
      <w:proofErr w:type="spellStart"/>
      <w:r w:rsidR="00BE3F8F" w:rsidRPr="00BE3F8F">
        <w:rPr>
          <w:rFonts w:ascii="Courier New" w:hAnsi="Courier New" w:cs="Courier New"/>
          <w:sz w:val="18"/>
          <w:szCs w:val="18"/>
        </w:rPr>
        <w:t>yoe</w:t>
      </w:r>
      <w:proofErr w:type="spellEnd"/>
      <w:r w:rsidRPr="00106208">
        <w:rPr>
          <w:rFonts w:ascii="Courier New" w:hAnsi="Courier New" w:cs="Courier New"/>
          <w:sz w:val="18"/>
          <w:szCs w:val="18"/>
        </w:rPr>
        <w:t>"</w:t>
      </w:r>
    </w:p>
    <w:p w14:paraId="03EEDDC4" w14:textId="59454AFB" w:rsidR="003011A3" w:rsidRPr="006E12E3" w:rsidRDefault="003011A3" w:rsidP="001D47D3">
      <w:pPr>
        <w:pStyle w:val="ListParagraph"/>
        <w:numPr>
          <w:ilvl w:val="0"/>
          <w:numId w:val="5"/>
        </w:numPr>
        <w:spacing w:after="240"/>
        <w:contextualSpacing w:val="0"/>
        <w:rPr>
          <w:rStyle w:val="Hyperlink"/>
          <w:color w:val="000000" w:themeColor="text1"/>
          <w:u w:val="none"/>
        </w:rPr>
      </w:pPr>
      <w:r>
        <w:rPr>
          <w:rStyle w:val="Hyperlink"/>
          <w:color w:val="000000" w:themeColor="text1"/>
          <w:u w:val="none"/>
        </w:rPr>
        <w:t xml:space="preserve">(Riddle) </w:t>
      </w:r>
      <w:r w:rsidRPr="003011A3">
        <w:rPr>
          <w:rStyle w:val="Hyperlink"/>
          <w:rFonts w:ascii="Courier New" w:hAnsi="Courier New" w:cs="Courier New"/>
          <w:color w:val="000000" w:themeColor="text1"/>
          <w:u w:val="none"/>
        </w:rPr>
        <w:t>2 = L in the HB</w:t>
      </w:r>
    </w:p>
    <w:p w14:paraId="4AFA23C0" w14:textId="77777777" w:rsidR="006E12E3" w:rsidRPr="006E12E3" w:rsidRDefault="006E12E3" w:rsidP="006E12E3">
      <w:pPr>
        <w:spacing w:after="240"/>
        <w:rPr>
          <w:rStyle w:val="Hyperlink"/>
          <w:color w:val="000000" w:themeColor="text1"/>
          <w:u w:val="none"/>
        </w:rPr>
      </w:pPr>
    </w:p>
    <w:p w14:paraId="5A82C41B" w14:textId="60BE9FDC" w:rsidR="00160E3A" w:rsidRDefault="00160E3A" w:rsidP="001D47D3">
      <w:pPr>
        <w:pStyle w:val="ListParagraph"/>
        <w:numPr>
          <w:ilvl w:val="0"/>
          <w:numId w:val="5"/>
        </w:numPr>
        <w:spacing w:after="240"/>
        <w:contextualSpacing w:val="0"/>
        <w:rPr>
          <w:rStyle w:val="Hyperlink"/>
          <w:color w:val="000000" w:themeColor="text1"/>
          <w:u w:val="none"/>
        </w:rPr>
      </w:pPr>
      <w:r>
        <w:rPr>
          <w:rStyle w:val="Hyperlink"/>
          <w:color w:val="000000" w:themeColor="text1"/>
          <w:u w:val="none"/>
        </w:rPr>
        <w:lastRenderedPageBreak/>
        <w:t xml:space="preserve">Complete the method </w:t>
      </w:r>
      <w:proofErr w:type="spellStart"/>
      <w:r w:rsidR="00FF0584">
        <w:rPr>
          <w:rStyle w:val="Hyperlink"/>
          <w:rFonts w:ascii="Courier New" w:hAnsi="Courier New" w:cs="Courier New"/>
          <w:color w:val="000000" w:themeColor="text1"/>
          <w:u w:val="none"/>
        </w:rPr>
        <w:t>boolean</w:t>
      </w:r>
      <w:proofErr w:type="spellEnd"/>
      <w:r w:rsidRPr="00A3440F">
        <w:rPr>
          <w:rStyle w:val="Hyperlink"/>
          <w:rFonts w:ascii="Courier New" w:hAnsi="Courier New" w:cs="Courier New"/>
          <w:color w:val="000000" w:themeColor="text1"/>
          <w:u w:val="none"/>
        </w:rPr>
        <w:t xml:space="preserve"> </w:t>
      </w:r>
      <w:proofErr w:type="spellStart"/>
      <w:proofErr w:type="gramStart"/>
      <w:r w:rsidRPr="00D65456">
        <w:rPr>
          <w:rStyle w:val="Hyperlink"/>
          <w:rFonts w:ascii="Courier New" w:hAnsi="Courier New"/>
          <w:color w:val="000000" w:themeColor="text1"/>
          <w:u w:val="none"/>
        </w:rPr>
        <w:t>bracketBalance</w:t>
      </w:r>
      <w:proofErr w:type="spellEnd"/>
      <w:r w:rsidRPr="00D65456">
        <w:rPr>
          <w:rStyle w:val="Hyperlink"/>
          <w:rFonts w:ascii="Courier New" w:hAnsi="Courier New"/>
          <w:color w:val="000000" w:themeColor="text1"/>
          <w:u w:val="none"/>
        </w:rPr>
        <w:t>(</w:t>
      </w:r>
      <w:proofErr w:type="gramEnd"/>
      <w:r w:rsidRPr="00D65456">
        <w:rPr>
          <w:rStyle w:val="Hyperlink"/>
          <w:rFonts w:ascii="Courier New" w:hAnsi="Courier New"/>
          <w:color w:val="000000" w:themeColor="text1"/>
          <w:u w:val="none"/>
        </w:rPr>
        <w:t>String s)</w:t>
      </w:r>
      <w:r>
        <w:rPr>
          <w:rStyle w:val="Hyperlink"/>
          <w:color w:val="000000" w:themeColor="text1"/>
          <w:u w:val="none"/>
        </w:rPr>
        <w:t xml:space="preserve"> that will return true if the brackets in the String parameter are "balanced".  A </w:t>
      </w:r>
      <w:r w:rsidRPr="00AF19C1">
        <w:rPr>
          <w:rStyle w:val="Hyperlink"/>
          <w:color w:val="000000" w:themeColor="text1"/>
        </w:rPr>
        <w:t>String</w:t>
      </w:r>
      <w:r>
        <w:rPr>
          <w:rStyle w:val="Hyperlink"/>
          <w:color w:val="000000" w:themeColor="text1"/>
          <w:u w:val="none"/>
        </w:rPr>
        <w:t>'s brackets are balanced if there are always opening and closing brackets, in the right order, of each type of bracket.  For this problem, we will only consider</w:t>
      </w:r>
      <w:r w:rsidR="007C1BCD">
        <w:rPr>
          <w:rStyle w:val="Hyperlink"/>
          <w:color w:val="000000" w:themeColor="text1"/>
          <w:u w:val="none"/>
        </w:rPr>
        <w:t xml:space="preserve"> round</w:t>
      </w:r>
      <w:r>
        <w:rPr>
          <w:rStyle w:val="Hyperlink"/>
          <w:color w:val="000000" w:themeColor="text1"/>
          <w:u w:val="none"/>
        </w:rPr>
        <w:t xml:space="preserve"> </w:t>
      </w:r>
      <w:r w:rsidRPr="00160E3A">
        <w:rPr>
          <w:rStyle w:val="Hyperlink"/>
          <w:rFonts w:ascii="Courier New" w:hAnsi="Courier New" w:cs="Courier New"/>
          <w:color w:val="000000" w:themeColor="text1"/>
          <w:u w:val="none"/>
        </w:rPr>
        <w:t>()</w:t>
      </w:r>
      <w:r>
        <w:rPr>
          <w:rStyle w:val="Hyperlink"/>
          <w:color w:val="000000" w:themeColor="text1"/>
          <w:u w:val="none"/>
        </w:rPr>
        <w:t xml:space="preserve"> and</w:t>
      </w:r>
      <w:r w:rsidR="007C1BCD">
        <w:rPr>
          <w:rStyle w:val="Hyperlink"/>
          <w:color w:val="000000" w:themeColor="text1"/>
          <w:u w:val="none"/>
        </w:rPr>
        <w:t xml:space="preserve"> square</w:t>
      </w:r>
      <w:r>
        <w:rPr>
          <w:rStyle w:val="Hyperlink"/>
          <w:color w:val="000000" w:themeColor="text1"/>
          <w:u w:val="none"/>
        </w:rPr>
        <w:t xml:space="preserve"> </w:t>
      </w:r>
      <w:r w:rsidRPr="00160E3A">
        <w:rPr>
          <w:rStyle w:val="Hyperlink"/>
          <w:rFonts w:ascii="Courier New" w:hAnsi="Courier New" w:cs="Courier New"/>
          <w:color w:val="000000" w:themeColor="text1"/>
          <w:u w:val="none"/>
        </w:rPr>
        <w:t>[]</w:t>
      </w:r>
      <w:r>
        <w:rPr>
          <w:rStyle w:val="Hyperlink"/>
          <w:color w:val="000000" w:themeColor="text1"/>
          <w:u w:val="none"/>
        </w:rPr>
        <w:t xml:space="preserve"> type brackets.</w:t>
      </w:r>
      <w:r w:rsidR="00470AB7">
        <w:rPr>
          <w:rStyle w:val="Hyperlink"/>
          <w:color w:val="000000" w:themeColor="text1"/>
          <w:u w:val="none"/>
        </w:rPr>
        <w:t xml:space="preserve">  </w:t>
      </w:r>
    </w:p>
    <w:p w14:paraId="2D388DC5" w14:textId="0358FCB2" w:rsidR="00160E3A" w:rsidRPr="00160E3A" w:rsidRDefault="00160E3A" w:rsidP="00160E3A">
      <w:pPr>
        <w:pStyle w:val="ListParagraph"/>
        <w:spacing w:after="240"/>
        <w:ind w:left="1440"/>
        <w:rPr>
          <w:rFonts w:ascii="Courier New" w:hAnsi="Courier New" w:cs="Courier New"/>
          <w:sz w:val="18"/>
          <w:szCs w:val="18"/>
        </w:rPr>
      </w:pPr>
      <w:proofErr w:type="spellStart"/>
      <w:proofErr w:type="gramStart"/>
      <w:r w:rsidRPr="00D65456">
        <w:rPr>
          <w:rFonts w:ascii="Courier New" w:hAnsi="Courier New" w:cs="Courier New"/>
          <w:sz w:val="18"/>
          <w:szCs w:val="18"/>
        </w:rPr>
        <w:t>bracketBalance</w:t>
      </w:r>
      <w:proofErr w:type="spellEnd"/>
      <w:r w:rsidRPr="00D65456">
        <w:rPr>
          <w:rFonts w:ascii="Courier New" w:hAnsi="Courier New" w:cs="Courier New"/>
          <w:sz w:val="18"/>
          <w:szCs w:val="18"/>
        </w:rPr>
        <w:t>(</w:t>
      </w:r>
      <w:proofErr w:type="gramEnd"/>
      <w:r w:rsidRPr="00D65456">
        <w:rPr>
          <w:rFonts w:ascii="Courier New" w:hAnsi="Courier New" w:cs="Courier New"/>
          <w:sz w:val="18"/>
          <w:szCs w:val="18"/>
        </w:rPr>
        <w:t>"(([()</w:t>
      </w:r>
      <w:r w:rsidRPr="00160E3A">
        <w:rPr>
          <w:rFonts w:ascii="Courier New" w:hAnsi="Courier New" w:cs="Courier New"/>
          <w:sz w:val="18"/>
          <w:szCs w:val="18"/>
        </w:rPr>
        <w:t>])))</w:t>
      </w:r>
      <w:r>
        <w:rPr>
          <w:rFonts w:ascii="Courier New" w:hAnsi="Courier New" w:cs="Courier New"/>
          <w:sz w:val="18"/>
          <w:szCs w:val="18"/>
        </w:rPr>
        <w:t xml:space="preserve">") &gt;&gt;&gt; </w:t>
      </w:r>
      <w:r w:rsidR="004556DD">
        <w:rPr>
          <w:rFonts w:ascii="Courier New" w:hAnsi="Courier New" w:cs="Courier New"/>
          <w:sz w:val="18"/>
          <w:szCs w:val="18"/>
        </w:rPr>
        <w:t>false</w:t>
      </w:r>
    </w:p>
    <w:p w14:paraId="6A7084FD" w14:textId="28D483E1" w:rsidR="001D47D3" w:rsidRDefault="00160E3A" w:rsidP="0004024D">
      <w:pPr>
        <w:pStyle w:val="ListParagraph"/>
        <w:spacing w:after="240"/>
        <w:ind w:left="1440"/>
        <w:contextualSpacing w:val="0"/>
        <w:rPr>
          <w:rFonts w:ascii="Courier New" w:hAnsi="Courier New" w:cs="Courier New"/>
          <w:sz w:val="18"/>
          <w:szCs w:val="18"/>
        </w:rPr>
      </w:pPr>
      <w:proofErr w:type="spellStart"/>
      <w:proofErr w:type="gramStart"/>
      <w:r w:rsidRPr="00D65456">
        <w:rPr>
          <w:rFonts w:ascii="Courier New" w:hAnsi="Courier New" w:cs="Courier New"/>
          <w:sz w:val="18"/>
          <w:szCs w:val="18"/>
        </w:rPr>
        <w:t>bracketBalance</w:t>
      </w:r>
      <w:proofErr w:type="spellEnd"/>
      <w:r w:rsidRPr="00D65456">
        <w:rPr>
          <w:rFonts w:ascii="Courier New" w:hAnsi="Courier New" w:cs="Courier New"/>
          <w:sz w:val="18"/>
          <w:szCs w:val="18"/>
        </w:rPr>
        <w:t>(</w:t>
      </w:r>
      <w:proofErr w:type="gramEnd"/>
      <w:r w:rsidRPr="00D65456">
        <w:rPr>
          <w:rFonts w:ascii="Courier New" w:hAnsi="Courier New" w:cs="Courier New"/>
          <w:sz w:val="18"/>
          <w:szCs w:val="18"/>
        </w:rPr>
        <w:t>"([()[]()</w:t>
      </w:r>
      <w:r w:rsidRPr="00160E3A">
        <w:rPr>
          <w:rFonts w:ascii="Courier New" w:hAnsi="Courier New" w:cs="Courier New"/>
          <w:sz w:val="18"/>
          <w:szCs w:val="18"/>
        </w:rPr>
        <w:t>])()</w:t>
      </w:r>
      <w:r>
        <w:rPr>
          <w:rFonts w:ascii="Courier New" w:hAnsi="Courier New" w:cs="Courier New"/>
          <w:sz w:val="18"/>
          <w:szCs w:val="18"/>
        </w:rPr>
        <w:t xml:space="preserve">") &gt;&gt;&gt; </w:t>
      </w:r>
      <w:r w:rsidR="004556DD">
        <w:rPr>
          <w:rFonts w:ascii="Courier New" w:hAnsi="Courier New" w:cs="Courier New"/>
          <w:sz w:val="18"/>
          <w:szCs w:val="18"/>
        </w:rPr>
        <w:t>true</w:t>
      </w:r>
    </w:p>
    <w:p w14:paraId="17A4A1E2" w14:textId="740F913E" w:rsidR="0004024D" w:rsidRPr="00470AB7" w:rsidRDefault="00470AB7" w:rsidP="00470AB7">
      <w:pPr>
        <w:spacing w:afterLines="0" w:after="0"/>
        <w:ind w:firstLine="720"/>
        <w:rPr>
          <w:rStyle w:val="Hyperlink"/>
          <w:rFonts w:ascii="Courier New" w:hAnsi="Courier New" w:cs="Courier New"/>
          <w:color w:val="00B050"/>
          <w:sz w:val="18"/>
          <w:szCs w:val="18"/>
          <w:u w:val="none"/>
        </w:rPr>
      </w:pPr>
      <w:r w:rsidRPr="00470AB7">
        <w:rPr>
          <w:rStyle w:val="Hyperlink"/>
          <w:rFonts w:ascii="Courier New" w:hAnsi="Courier New" w:cs="Courier New"/>
          <w:color w:val="00B050"/>
          <w:sz w:val="18"/>
          <w:szCs w:val="18"/>
          <w:u w:val="none"/>
        </w:rPr>
        <w:t xml:space="preserve">//A better version of this </w:t>
      </w:r>
      <w:r w:rsidR="007C07AD">
        <w:rPr>
          <w:rStyle w:val="Hyperlink"/>
          <w:rFonts w:ascii="Courier New" w:hAnsi="Courier New" w:cs="Courier New"/>
          <w:color w:val="00B050"/>
          <w:sz w:val="18"/>
          <w:szCs w:val="18"/>
          <w:u w:val="none"/>
        </w:rPr>
        <w:t xml:space="preserve">method </w:t>
      </w:r>
      <w:r w:rsidRPr="00470AB7">
        <w:rPr>
          <w:rStyle w:val="Hyperlink"/>
          <w:rFonts w:ascii="Courier New" w:hAnsi="Courier New" w:cs="Courier New"/>
          <w:color w:val="00B050"/>
          <w:sz w:val="18"/>
          <w:szCs w:val="18"/>
          <w:u w:val="none"/>
        </w:rPr>
        <w:t xml:space="preserve">would work for </w:t>
      </w:r>
      <w:r w:rsidRPr="00470AB7">
        <w:rPr>
          <w:rStyle w:val="Hyperlink"/>
          <w:rFonts w:ascii="Courier New" w:hAnsi="Courier New" w:cs="Courier New"/>
          <w:i/>
          <w:color w:val="00B050"/>
          <w:sz w:val="18"/>
          <w:szCs w:val="18"/>
          <w:u w:val="none"/>
        </w:rPr>
        <w:t>any</w:t>
      </w:r>
      <w:r w:rsidRPr="00470AB7">
        <w:rPr>
          <w:rStyle w:val="Hyperlink"/>
          <w:rFonts w:ascii="Courier New" w:hAnsi="Courier New" w:cs="Courier New"/>
          <w:color w:val="00B050"/>
          <w:sz w:val="18"/>
          <w:szCs w:val="18"/>
          <w:u w:val="none"/>
        </w:rPr>
        <w:t xml:space="preserve"> symbols</w:t>
      </w:r>
      <w:r w:rsidR="007C07AD">
        <w:rPr>
          <w:rStyle w:val="Hyperlink"/>
          <w:rFonts w:ascii="Courier New" w:hAnsi="Courier New" w:cs="Courier New"/>
          <w:color w:val="00B050"/>
          <w:sz w:val="18"/>
          <w:szCs w:val="18"/>
          <w:u w:val="none"/>
        </w:rPr>
        <w:t xml:space="preserve"> pairs</w:t>
      </w:r>
      <w:r w:rsidRPr="00470AB7">
        <w:rPr>
          <w:rStyle w:val="Hyperlink"/>
          <w:rFonts w:ascii="Courier New" w:hAnsi="Courier New" w:cs="Courier New"/>
          <w:color w:val="00B050"/>
          <w:sz w:val="18"/>
          <w:szCs w:val="18"/>
          <w:u w:val="none"/>
        </w:rPr>
        <w:t>,</w:t>
      </w:r>
      <w:r>
        <w:rPr>
          <w:rStyle w:val="Hyperlink"/>
          <w:rFonts w:ascii="Courier New" w:hAnsi="Courier New" w:cs="Courier New"/>
          <w:color w:val="00B050"/>
          <w:sz w:val="18"/>
          <w:szCs w:val="18"/>
          <w:u w:val="none"/>
        </w:rPr>
        <w:t xml:space="preserve"> </w:t>
      </w:r>
      <w:r w:rsidR="000837A1">
        <w:rPr>
          <w:rStyle w:val="Hyperlink"/>
          <w:rFonts w:ascii="Courier New" w:hAnsi="Courier New" w:cs="Courier New"/>
          <w:color w:val="00B050"/>
          <w:sz w:val="18"/>
          <w:szCs w:val="18"/>
          <w:u w:val="none"/>
        </w:rPr>
        <w:t xml:space="preserve">maybe using a </w:t>
      </w:r>
      <w:proofErr w:type="spellStart"/>
      <w:r>
        <w:rPr>
          <w:rStyle w:val="Hyperlink"/>
          <w:rFonts w:ascii="Courier New" w:hAnsi="Courier New" w:cs="Courier New"/>
          <w:color w:val="00B050"/>
          <w:sz w:val="18"/>
          <w:szCs w:val="18"/>
          <w:u w:val="none"/>
        </w:rPr>
        <w:t>HashMap</w:t>
      </w:r>
      <w:proofErr w:type="spellEnd"/>
    </w:p>
    <w:p w14:paraId="6CC48CCF" w14:textId="77777777" w:rsidR="00470AB7" w:rsidRPr="00470AB7" w:rsidRDefault="00470AB7" w:rsidP="00470AB7">
      <w:pPr>
        <w:spacing w:afterLines="0" w:after="0"/>
        <w:ind w:firstLine="720"/>
        <w:rPr>
          <w:rFonts w:ascii="Courier New" w:hAnsi="Courier New" w:cs="Courier New"/>
          <w:sz w:val="18"/>
          <w:szCs w:val="18"/>
        </w:rPr>
      </w:pPr>
    </w:p>
    <w:p w14:paraId="27647672" w14:textId="26052B22" w:rsidR="00DE1A48" w:rsidRPr="006D7522" w:rsidRDefault="006B3FA9" w:rsidP="00DE1A48">
      <w:pPr>
        <w:pStyle w:val="TextBody"/>
        <w:spacing w:after="240" w:line="240" w:lineRule="auto"/>
        <w:rPr>
          <w:rFonts w:ascii="Tahoma" w:hAnsi="Tahoma"/>
          <w:b/>
          <w:bCs/>
          <w:color w:val="6666FF"/>
          <w:sz w:val="22"/>
          <w:szCs w:val="22"/>
        </w:rPr>
      </w:pPr>
      <w:r>
        <w:rPr>
          <w:rFonts w:ascii="Tahoma" w:hAnsi="Tahoma"/>
          <w:b/>
          <w:bCs/>
          <w:color w:val="6666FF"/>
          <w:sz w:val="22"/>
          <w:szCs w:val="22"/>
        </w:rPr>
        <w:t>My</w:t>
      </w:r>
      <w:r w:rsidR="006D5F6C">
        <w:rPr>
          <w:rFonts w:ascii="Tahoma" w:hAnsi="Tahoma"/>
          <w:b/>
          <w:bCs/>
          <w:color w:val="6666FF"/>
          <w:sz w:val="22"/>
          <w:szCs w:val="22"/>
        </w:rPr>
        <w:t xml:space="preserve"> Stack</w:t>
      </w:r>
    </w:p>
    <w:p w14:paraId="7596A2E9" w14:textId="339E4D95" w:rsidR="00E32C9D" w:rsidRDefault="00DE1A48" w:rsidP="001D47D3">
      <w:pPr>
        <w:spacing w:after="240"/>
      </w:pPr>
      <w:r>
        <w:t>Write</w:t>
      </w:r>
      <w:r w:rsidR="001D47D3">
        <w:t xml:space="preserve"> a class </w:t>
      </w:r>
      <w:r w:rsidR="006D5F6C" w:rsidRPr="00425437">
        <w:rPr>
          <w:b/>
          <w:u w:val="single"/>
        </w:rPr>
        <w:t>My</w:t>
      </w:r>
      <w:r w:rsidR="0056522B" w:rsidRPr="00425437">
        <w:rPr>
          <w:b/>
          <w:u w:val="single"/>
        </w:rPr>
        <w:t>Stack</w:t>
      </w:r>
      <w:r w:rsidR="00425437" w:rsidRPr="00425437">
        <w:rPr>
          <w:b/>
          <w:u w:val="single"/>
        </w:rPr>
        <w:t>.java</w:t>
      </w:r>
      <w:r w:rsidR="0056522B">
        <w:t xml:space="preserve"> </w:t>
      </w:r>
      <w:r w:rsidR="00425437">
        <w:t>that implements a s</w:t>
      </w:r>
      <w:r w:rsidR="001D47D3">
        <w:t xml:space="preserve">tack </w:t>
      </w:r>
      <w:r>
        <w:t>data structure,</w:t>
      </w:r>
      <w:r w:rsidR="001D47D3">
        <w:t xml:space="preserve"> using</w:t>
      </w:r>
      <w:r>
        <w:t xml:space="preserve"> a</w:t>
      </w:r>
      <w:r w:rsidR="00E32C9D">
        <w:t>n</w:t>
      </w:r>
      <w:r>
        <w:t xml:space="preserve"> array to store </w:t>
      </w:r>
      <w:r w:rsidR="006B3FA9">
        <w:t xml:space="preserve">(only) </w:t>
      </w:r>
      <w:r w:rsidRPr="00E91CAA">
        <w:rPr>
          <w:u w:val="single"/>
        </w:rPr>
        <w:t>Integer</w:t>
      </w:r>
      <w:r>
        <w:t xml:space="preserve"> objects.</w:t>
      </w:r>
      <w:r w:rsidR="00E32C9D">
        <w:t xml:space="preserve">  </w:t>
      </w:r>
      <w:proofErr w:type="spellStart"/>
      <w:r w:rsidR="006D5F6C" w:rsidRPr="00425437">
        <w:rPr>
          <w:u w:val="single"/>
        </w:rPr>
        <w:t>MyStack</w:t>
      </w:r>
      <w:proofErr w:type="spellEnd"/>
      <w:r w:rsidR="00E32C9D">
        <w:t xml:space="preserve"> should have the following: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7401"/>
      </w:tblGrid>
      <w:tr w:rsidR="005C5F10" w:rsidRPr="0070375F" w14:paraId="6EC27885" w14:textId="77777777" w:rsidTr="00E91CAA">
        <w:tc>
          <w:tcPr>
            <w:tcW w:w="3255" w:type="dxa"/>
          </w:tcPr>
          <w:p w14:paraId="22D47D8B" w14:textId="77777777" w:rsidR="0070375F" w:rsidRPr="0070375F" w:rsidRDefault="0070375F" w:rsidP="005C5F10">
            <w:pPr>
              <w:spacing w:after="240"/>
              <w:jc w:val="right"/>
            </w:pPr>
            <w:r w:rsidRPr="0070375F">
              <w:rPr>
                <w:rFonts w:ascii="Courier New" w:hAnsi="Courier New" w:cs="Courier New"/>
              </w:rPr>
              <w:t>Integer[] stack</w:t>
            </w:r>
          </w:p>
        </w:tc>
        <w:tc>
          <w:tcPr>
            <w:tcW w:w="7401" w:type="dxa"/>
          </w:tcPr>
          <w:p w14:paraId="4CE0FFCF" w14:textId="330E3AB1" w:rsidR="0070375F" w:rsidRPr="0070375F" w:rsidRDefault="0070375F" w:rsidP="007E3837">
            <w:pPr>
              <w:spacing w:after="240"/>
            </w:pPr>
            <w:r w:rsidRPr="0070375F">
              <w:t xml:space="preserve">array "backing" the stack abstract </w:t>
            </w:r>
            <w:r w:rsidR="007E3837">
              <w:t>data structure (stores</w:t>
            </w:r>
            <w:r w:rsidRPr="0070375F">
              <w:t xml:space="preserve"> actual objects)</w:t>
            </w:r>
          </w:p>
        </w:tc>
      </w:tr>
      <w:tr w:rsidR="005C5F10" w:rsidRPr="0070375F" w14:paraId="78F6ABE9" w14:textId="77777777" w:rsidTr="00E91CAA">
        <w:tc>
          <w:tcPr>
            <w:tcW w:w="3255" w:type="dxa"/>
          </w:tcPr>
          <w:p w14:paraId="35967BBB" w14:textId="77777777" w:rsidR="0070375F" w:rsidRPr="0070375F" w:rsidRDefault="0070375F" w:rsidP="005C5F10">
            <w:pPr>
              <w:spacing w:after="240"/>
              <w:jc w:val="right"/>
            </w:pPr>
            <w:proofErr w:type="spellStart"/>
            <w:r w:rsidRPr="0070375F">
              <w:rPr>
                <w:rFonts w:ascii="Courier New" w:hAnsi="Courier New" w:cs="Courier New"/>
              </w:rPr>
              <w:t>int</w:t>
            </w:r>
            <w:proofErr w:type="spellEnd"/>
            <w:r w:rsidRPr="0070375F">
              <w:rPr>
                <w:rFonts w:ascii="Courier New" w:hAnsi="Courier New" w:cs="Courier New"/>
              </w:rPr>
              <w:t xml:space="preserve"> size</w:t>
            </w:r>
          </w:p>
        </w:tc>
        <w:tc>
          <w:tcPr>
            <w:tcW w:w="7401" w:type="dxa"/>
          </w:tcPr>
          <w:p w14:paraId="691580AF" w14:textId="37E91AD6" w:rsidR="0070375F" w:rsidRPr="0070375F" w:rsidRDefault="0070375F" w:rsidP="005F5EFF">
            <w:pPr>
              <w:spacing w:after="240"/>
            </w:pPr>
            <w:r w:rsidRPr="0070375F">
              <w:t xml:space="preserve">stores the current size of the stack and is </w:t>
            </w:r>
            <w:r w:rsidRPr="00DA4B53">
              <w:rPr>
                <w:color w:val="FF0000"/>
              </w:rPr>
              <w:t>used as an index variable for remembering th</w:t>
            </w:r>
            <w:r w:rsidR="00DA4B53" w:rsidRPr="00DA4B53">
              <w:rPr>
                <w:color w:val="FF0000"/>
              </w:rPr>
              <w:t>e index of the top of the stack</w:t>
            </w:r>
          </w:p>
        </w:tc>
      </w:tr>
      <w:tr w:rsidR="007E3837" w:rsidRPr="0070375F" w14:paraId="0E139FBC" w14:textId="77777777" w:rsidTr="00E91CAA">
        <w:tc>
          <w:tcPr>
            <w:tcW w:w="3255" w:type="dxa"/>
          </w:tcPr>
          <w:p w14:paraId="53992D6B" w14:textId="460BD0AF" w:rsidR="007E3837" w:rsidRPr="0070375F" w:rsidRDefault="007E3837" w:rsidP="007E3837">
            <w:pPr>
              <w:spacing w:after="240"/>
              <w:jc w:val="right"/>
              <w:rPr>
                <w:rFonts w:ascii="Courier New" w:hAnsi="Courier New" w:cs="Courier New"/>
              </w:rPr>
            </w:pPr>
            <w:proofErr w:type="spellStart"/>
            <w:r>
              <w:rPr>
                <w:rFonts w:ascii="Courier New" w:hAnsi="Courier New" w:cs="Courier New"/>
              </w:rPr>
              <w:t>MyStack</w:t>
            </w:r>
            <w:proofErr w:type="spellEnd"/>
            <w:r>
              <w:rPr>
                <w:rFonts w:ascii="Courier New" w:hAnsi="Courier New" w:cs="Courier New"/>
              </w:rPr>
              <w:t>()</w:t>
            </w:r>
            <w:r w:rsidRPr="007E3837">
              <w:t xml:space="preserve"> and</w:t>
            </w:r>
            <w:r>
              <w:rPr>
                <w:rFonts w:ascii="Courier New" w:hAnsi="Courier New" w:cs="Courier New"/>
              </w:rPr>
              <w:t xml:space="preserve"> </w:t>
            </w:r>
            <w:proofErr w:type="spellStart"/>
            <w:r>
              <w:rPr>
                <w:rFonts w:ascii="Courier New" w:hAnsi="Courier New" w:cs="Courier New"/>
              </w:rPr>
              <w:t>MyStack</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initCap</w:t>
            </w:r>
            <w:proofErr w:type="spellEnd"/>
            <w:r>
              <w:rPr>
                <w:rFonts w:ascii="Courier New" w:hAnsi="Courier New" w:cs="Courier New"/>
              </w:rPr>
              <w:t>)</w:t>
            </w:r>
          </w:p>
        </w:tc>
        <w:tc>
          <w:tcPr>
            <w:tcW w:w="7401" w:type="dxa"/>
          </w:tcPr>
          <w:p w14:paraId="36705257" w14:textId="292B53F7" w:rsidR="007E3837" w:rsidRPr="0070375F" w:rsidRDefault="007E3837" w:rsidP="007E3837">
            <w:pPr>
              <w:spacing w:after="240"/>
            </w:pPr>
            <w:r>
              <w:t xml:space="preserve">default and parameterized constructor (default and user-specified initial array capacity), chained with a call to </w:t>
            </w:r>
            <w:r w:rsidRPr="007E3837">
              <w:rPr>
                <w:rFonts w:ascii="Courier New" w:hAnsi="Courier New" w:cs="Courier New"/>
              </w:rPr>
              <w:t>this()</w:t>
            </w:r>
          </w:p>
        </w:tc>
      </w:tr>
      <w:tr w:rsidR="005C5F10" w:rsidRPr="0070375F" w14:paraId="05043EDA" w14:textId="77777777" w:rsidTr="00E91CAA">
        <w:tc>
          <w:tcPr>
            <w:tcW w:w="3255" w:type="dxa"/>
          </w:tcPr>
          <w:p w14:paraId="2A2E10E4" w14:textId="77777777" w:rsidR="0070375F" w:rsidRPr="0070375F" w:rsidRDefault="0070375F" w:rsidP="005C5F10">
            <w:pPr>
              <w:spacing w:after="240"/>
              <w:jc w:val="right"/>
              <w:rPr>
                <w:rFonts w:ascii="Courier New" w:hAnsi="Courier New" w:cs="Courier New"/>
              </w:rPr>
            </w:pPr>
            <w:proofErr w:type="spellStart"/>
            <w:r w:rsidRPr="0070375F">
              <w:rPr>
                <w:rFonts w:ascii="Courier New" w:hAnsi="Courier New" w:cs="Courier New"/>
              </w:rPr>
              <w:t>boolean</w:t>
            </w:r>
            <w:proofErr w:type="spellEnd"/>
            <w:r w:rsidRPr="0070375F">
              <w:rPr>
                <w:rFonts w:ascii="Courier New" w:hAnsi="Courier New" w:cs="Courier New"/>
              </w:rPr>
              <w:t xml:space="preserve"> </w:t>
            </w:r>
            <w:proofErr w:type="spellStart"/>
            <w:r w:rsidRPr="0070375F">
              <w:rPr>
                <w:rFonts w:ascii="Courier New" w:hAnsi="Courier New"/>
              </w:rPr>
              <w:t>isEmpty</w:t>
            </w:r>
            <w:proofErr w:type="spellEnd"/>
            <w:r w:rsidRPr="0070375F">
              <w:rPr>
                <w:rFonts w:ascii="Courier New" w:hAnsi="Courier New"/>
              </w:rPr>
              <w:t>()</w:t>
            </w:r>
          </w:p>
        </w:tc>
        <w:tc>
          <w:tcPr>
            <w:tcW w:w="7401" w:type="dxa"/>
          </w:tcPr>
          <w:p w14:paraId="444ACF6C" w14:textId="5A124A59" w:rsidR="0070375F" w:rsidRPr="0070375F" w:rsidRDefault="0070375F" w:rsidP="005F5EFF">
            <w:pPr>
              <w:spacing w:after="240"/>
            </w:pPr>
            <w:r w:rsidRPr="0070375F">
              <w:t>returns true if this stack is currently empty</w:t>
            </w:r>
          </w:p>
        </w:tc>
      </w:tr>
      <w:tr w:rsidR="005C5F10" w:rsidRPr="0070375F" w14:paraId="1FE1D77A" w14:textId="77777777" w:rsidTr="00E91CAA">
        <w:tc>
          <w:tcPr>
            <w:tcW w:w="3255" w:type="dxa"/>
          </w:tcPr>
          <w:p w14:paraId="0EEBD1CB" w14:textId="77777777" w:rsidR="0070375F" w:rsidRPr="0070375F" w:rsidRDefault="0070375F" w:rsidP="005C5F10">
            <w:pPr>
              <w:spacing w:after="240"/>
              <w:jc w:val="right"/>
              <w:rPr>
                <w:rFonts w:ascii="Courier New" w:hAnsi="Courier New" w:cs="Courier New"/>
              </w:rPr>
            </w:pPr>
            <w:r w:rsidRPr="0070375F">
              <w:rPr>
                <w:rFonts w:ascii="Courier New" w:hAnsi="Courier New" w:cs="Courier New"/>
              </w:rPr>
              <w:t xml:space="preserve">Integer </w:t>
            </w:r>
            <w:r w:rsidRPr="0070375F">
              <w:rPr>
                <w:rFonts w:ascii="Courier New" w:hAnsi="Courier New"/>
              </w:rPr>
              <w:t>peek()</w:t>
            </w:r>
          </w:p>
        </w:tc>
        <w:tc>
          <w:tcPr>
            <w:tcW w:w="7401" w:type="dxa"/>
          </w:tcPr>
          <w:p w14:paraId="07DC0CC0" w14:textId="0023929A" w:rsidR="0070375F" w:rsidRPr="0070375F" w:rsidRDefault="0070375F" w:rsidP="008956D8">
            <w:pPr>
              <w:spacing w:after="240"/>
            </w:pPr>
            <w:proofErr w:type="gramStart"/>
            <w:r w:rsidRPr="0070375F">
              <w:t>returns</w:t>
            </w:r>
            <w:proofErr w:type="gramEnd"/>
            <w:r w:rsidRPr="0070375F">
              <w:t xml:space="preserve"> the object at the top of this stack without removing it from the stack.  This method should throw a new </w:t>
            </w:r>
            <w:proofErr w:type="spellStart"/>
            <w:r w:rsidRPr="0070375F">
              <w:rPr>
                <w:u w:val="single"/>
              </w:rPr>
              <w:t>EmptyStackException</w:t>
            </w:r>
            <w:proofErr w:type="spellEnd"/>
            <w:r w:rsidRPr="0070375F">
              <w:t xml:space="preserve"> if the user tries to </w:t>
            </w:r>
            <w:r w:rsidR="008956D8">
              <w:t>peek at</w:t>
            </w:r>
            <w:r w:rsidRPr="0070375F">
              <w:t xml:space="preserve"> an element from an empty </w:t>
            </w:r>
            <w:r w:rsidR="005C5F10">
              <w:t>s</w:t>
            </w:r>
            <w:r w:rsidRPr="005C5F10">
              <w:t>tack</w:t>
            </w:r>
          </w:p>
        </w:tc>
      </w:tr>
      <w:tr w:rsidR="005C5F10" w:rsidRPr="0070375F" w14:paraId="3DEB1BD1" w14:textId="77777777" w:rsidTr="00E91CAA">
        <w:tc>
          <w:tcPr>
            <w:tcW w:w="3255" w:type="dxa"/>
          </w:tcPr>
          <w:p w14:paraId="36141FDD" w14:textId="77777777" w:rsidR="0070375F" w:rsidRPr="0070375F" w:rsidRDefault="0070375F" w:rsidP="005C5F10">
            <w:pPr>
              <w:spacing w:after="240"/>
              <w:jc w:val="right"/>
              <w:rPr>
                <w:rFonts w:ascii="Courier New" w:hAnsi="Courier New" w:cs="Courier New"/>
              </w:rPr>
            </w:pPr>
            <w:r w:rsidRPr="0070375F">
              <w:rPr>
                <w:rFonts w:ascii="Courier New" w:hAnsi="Courier New" w:cs="Courier New"/>
              </w:rPr>
              <w:t xml:space="preserve">Integer </w:t>
            </w:r>
            <w:r w:rsidRPr="0070375F">
              <w:rPr>
                <w:rFonts w:ascii="Courier New" w:hAnsi="Courier New"/>
              </w:rPr>
              <w:t>pop()</w:t>
            </w:r>
          </w:p>
        </w:tc>
        <w:tc>
          <w:tcPr>
            <w:tcW w:w="7401" w:type="dxa"/>
          </w:tcPr>
          <w:p w14:paraId="3D173222" w14:textId="31704D64" w:rsidR="0070375F" w:rsidRPr="0070375F" w:rsidRDefault="0070375F" w:rsidP="005F5EFF">
            <w:pPr>
              <w:spacing w:after="240"/>
            </w:pPr>
            <w:proofErr w:type="gramStart"/>
            <w:r w:rsidRPr="0070375F">
              <w:t>removes</w:t>
            </w:r>
            <w:proofErr w:type="gramEnd"/>
            <w:r w:rsidRPr="0070375F">
              <w:t xml:space="preserve"> and returns the object at the top of this stack.  This method should throw a new </w:t>
            </w:r>
            <w:proofErr w:type="spellStart"/>
            <w:r w:rsidRPr="0070375F">
              <w:rPr>
                <w:u w:val="single"/>
              </w:rPr>
              <w:t>EmptyStackException</w:t>
            </w:r>
            <w:proofErr w:type="spellEnd"/>
            <w:r w:rsidRPr="0070375F">
              <w:t xml:space="preserve"> if the user tries to pop an element from an empty stack</w:t>
            </w:r>
          </w:p>
        </w:tc>
      </w:tr>
      <w:tr w:rsidR="005C5F10" w:rsidRPr="0070375F" w14:paraId="31B07F8B" w14:textId="77777777" w:rsidTr="00E91CAA">
        <w:tc>
          <w:tcPr>
            <w:tcW w:w="3255" w:type="dxa"/>
          </w:tcPr>
          <w:p w14:paraId="7F96F61E" w14:textId="77777777" w:rsidR="0070375F" w:rsidRPr="0070375F" w:rsidRDefault="0070375F" w:rsidP="005C5F10">
            <w:pPr>
              <w:spacing w:after="240"/>
              <w:jc w:val="right"/>
              <w:rPr>
                <w:rFonts w:ascii="Courier New" w:hAnsi="Courier New" w:cs="Courier New"/>
              </w:rPr>
            </w:pPr>
            <w:r w:rsidRPr="0070375F">
              <w:rPr>
                <w:rFonts w:ascii="Courier New" w:hAnsi="Courier New" w:cs="Courier New"/>
              </w:rPr>
              <w:t xml:space="preserve">void </w:t>
            </w:r>
            <w:r w:rsidRPr="0070375F">
              <w:rPr>
                <w:rFonts w:ascii="Courier New" w:hAnsi="Courier New"/>
              </w:rPr>
              <w:t>push(Integer item)</w:t>
            </w:r>
          </w:p>
        </w:tc>
        <w:tc>
          <w:tcPr>
            <w:tcW w:w="7401" w:type="dxa"/>
          </w:tcPr>
          <w:p w14:paraId="5D6CCAE4" w14:textId="3D9B9EE8" w:rsidR="0070375F" w:rsidRPr="0070375F" w:rsidRDefault="0070375F" w:rsidP="005F5EFF">
            <w:pPr>
              <w:spacing w:after="240"/>
            </w:pPr>
            <w:proofErr w:type="gramStart"/>
            <w:r w:rsidRPr="0070375F">
              <w:t>pushes</w:t>
            </w:r>
            <w:proofErr w:type="gramEnd"/>
            <w:r w:rsidRPr="0070375F">
              <w:t xml:space="preserve"> an item onto the top of this stack.  Should invoke (call) the private </w:t>
            </w:r>
            <w:proofErr w:type="spellStart"/>
            <w:r w:rsidRPr="0070375F">
              <w:rPr>
                <w:rFonts w:ascii="Courier New" w:hAnsi="Courier New" w:cs="Courier New"/>
              </w:rPr>
              <w:t>doubleCapacity</w:t>
            </w:r>
            <w:proofErr w:type="spellEnd"/>
            <w:r w:rsidRPr="0070375F">
              <w:rPr>
                <w:rFonts w:ascii="Courier New" w:hAnsi="Courier New" w:cs="Courier New"/>
              </w:rPr>
              <w:t>()</w:t>
            </w:r>
            <w:r w:rsidRPr="0070375F">
              <w:t xml:space="preserve"> method if necessary</w:t>
            </w:r>
          </w:p>
        </w:tc>
      </w:tr>
      <w:tr w:rsidR="005C5F10" w:rsidRPr="0070375F" w14:paraId="08BDD843" w14:textId="77777777" w:rsidTr="00E91CAA">
        <w:tc>
          <w:tcPr>
            <w:tcW w:w="3255" w:type="dxa"/>
          </w:tcPr>
          <w:p w14:paraId="5B19D4DB" w14:textId="334264ED" w:rsidR="0070375F" w:rsidRPr="0070375F" w:rsidRDefault="0070375F" w:rsidP="005C5F10">
            <w:pPr>
              <w:spacing w:after="240"/>
              <w:jc w:val="right"/>
            </w:pPr>
            <w:r w:rsidRPr="0070375F">
              <w:rPr>
                <w:rFonts w:ascii="Courier New" w:hAnsi="Courier New" w:cs="Courier New"/>
              </w:rPr>
              <w:t xml:space="preserve">void </w:t>
            </w:r>
            <w:proofErr w:type="spellStart"/>
            <w:r w:rsidRPr="0070375F">
              <w:rPr>
                <w:rFonts w:ascii="Courier New" w:hAnsi="Courier New" w:cs="Courier New"/>
              </w:rPr>
              <w:t>doubleCapacity</w:t>
            </w:r>
            <w:proofErr w:type="spellEnd"/>
            <w:r w:rsidRPr="0070375F">
              <w:rPr>
                <w:rFonts w:ascii="Courier New" w:hAnsi="Courier New" w:cs="Courier New"/>
              </w:rPr>
              <w:t>()</w:t>
            </w:r>
          </w:p>
        </w:tc>
        <w:tc>
          <w:tcPr>
            <w:tcW w:w="7401" w:type="dxa"/>
          </w:tcPr>
          <w:p w14:paraId="0907BBD7" w14:textId="08C17326" w:rsidR="0070375F" w:rsidRPr="0070375F" w:rsidRDefault="005C5F10" w:rsidP="0070375F">
            <w:pPr>
              <w:spacing w:after="240"/>
            </w:pPr>
            <w:r>
              <w:rPr>
                <w:i/>
              </w:rPr>
              <w:t xml:space="preserve">&lt;private&gt; </w:t>
            </w:r>
            <w:r w:rsidR="0070375F" w:rsidRPr="0070375F">
              <w:t xml:space="preserve">this </w:t>
            </w:r>
            <w:r>
              <w:t xml:space="preserve">helper </w:t>
            </w:r>
            <w:r w:rsidR="0070375F" w:rsidRPr="0070375F">
              <w:t>method should double the size of the backing array</w:t>
            </w:r>
          </w:p>
        </w:tc>
      </w:tr>
      <w:tr w:rsidR="005C5F10" w:rsidRPr="0070375F" w14:paraId="64657688" w14:textId="77777777" w:rsidTr="00E91CAA">
        <w:tc>
          <w:tcPr>
            <w:tcW w:w="3255" w:type="dxa"/>
          </w:tcPr>
          <w:p w14:paraId="65465FD1" w14:textId="200B6576" w:rsidR="0070375F" w:rsidRPr="0070375F" w:rsidRDefault="0070375F" w:rsidP="005C5F10">
            <w:pPr>
              <w:spacing w:after="240"/>
              <w:jc w:val="right"/>
            </w:pPr>
            <w:r w:rsidRPr="0070375F">
              <w:rPr>
                <w:rFonts w:ascii="Courier New" w:hAnsi="Courier New" w:cs="Courier New"/>
              </w:rPr>
              <w:t xml:space="preserve">String </w:t>
            </w:r>
            <w:proofErr w:type="spellStart"/>
            <w:r w:rsidRPr="0070375F">
              <w:rPr>
                <w:rFonts w:ascii="Courier New" w:hAnsi="Courier New" w:cs="Courier New"/>
              </w:rPr>
              <w:t>toString</w:t>
            </w:r>
            <w:proofErr w:type="spellEnd"/>
            <w:r w:rsidRPr="0070375F">
              <w:rPr>
                <w:rFonts w:ascii="Courier New" w:hAnsi="Courier New" w:cs="Courier New"/>
              </w:rPr>
              <w:t>()</w:t>
            </w:r>
          </w:p>
        </w:tc>
        <w:tc>
          <w:tcPr>
            <w:tcW w:w="7401" w:type="dxa"/>
          </w:tcPr>
          <w:p w14:paraId="57D6BEE0" w14:textId="6671FA49" w:rsidR="0070375F" w:rsidRPr="0070375F" w:rsidRDefault="0070375F" w:rsidP="005F5EFF">
            <w:pPr>
              <w:spacing w:after="240"/>
            </w:pPr>
            <w:r>
              <w:rPr>
                <w:i/>
              </w:rPr>
              <w:t xml:space="preserve">&lt;overridden&gt; </w:t>
            </w:r>
            <w:r>
              <w:t>shows the state of the stack (in a stack-like way)</w:t>
            </w:r>
          </w:p>
        </w:tc>
      </w:tr>
    </w:tbl>
    <w:p w14:paraId="006B2205" w14:textId="77777777" w:rsidR="005C5F10" w:rsidRDefault="005C5F10" w:rsidP="00101940">
      <w:pPr>
        <w:pStyle w:val="ListParagraph"/>
        <w:spacing w:after="240"/>
        <w:ind w:left="0"/>
      </w:pPr>
    </w:p>
    <w:p w14:paraId="7118E8A6" w14:textId="7EDD6B04" w:rsidR="00E44C88" w:rsidRDefault="00245F01" w:rsidP="00101940">
      <w:pPr>
        <w:pStyle w:val="ListParagraph"/>
        <w:spacing w:after="240"/>
        <w:ind w:left="0"/>
      </w:pPr>
      <w:r>
        <w:t>A r</w:t>
      </w:r>
      <w:r w:rsidR="0004024D">
        <w:t xml:space="preserve">unner class with a </w:t>
      </w:r>
      <w:r w:rsidR="00F36BDA">
        <w:rPr>
          <w:rFonts w:ascii="Courier New" w:hAnsi="Courier New" w:cs="Courier New"/>
        </w:rPr>
        <w:t>main</w:t>
      </w:r>
      <w:r w:rsidR="0004024D">
        <w:t xml:space="preserve"> method has been provided.  Your output should </w:t>
      </w:r>
      <w:r w:rsidR="00AF42C5">
        <w:t xml:space="preserve">match </w:t>
      </w:r>
      <w:r w:rsidR="001210F8">
        <w:t xml:space="preserve">the output in the file </w:t>
      </w:r>
      <w:r w:rsidR="001210F8">
        <w:rPr>
          <w:b/>
        </w:rPr>
        <w:t>"output.txt"</w:t>
      </w:r>
      <w:r w:rsidR="001210F8">
        <w:t>.</w:t>
      </w:r>
      <w:r w:rsidR="00E3578F">
        <w:t xml:space="preserve">  </w:t>
      </w:r>
      <w:r w:rsidR="00E3578F" w:rsidRPr="00E3578F">
        <w:rPr>
          <w:color w:val="FF0000"/>
        </w:rPr>
        <w:t xml:space="preserve">Test this class </w:t>
      </w:r>
      <w:r w:rsidR="00F25607" w:rsidRPr="00E3578F">
        <w:rPr>
          <w:color w:val="FF0000"/>
        </w:rPr>
        <w:t>thoroughly;</w:t>
      </w:r>
      <w:r w:rsidR="00E3578F" w:rsidRPr="00E3578F">
        <w:rPr>
          <w:color w:val="FF0000"/>
        </w:rPr>
        <w:t xml:space="preserve"> you will be using it in future projects.</w:t>
      </w:r>
    </w:p>
    <w:p w14:paraId="47B6FD40" w14:textId="77777777" w:rsidR="00D85DB7" w:rsidRDefault="00D85DB7" w:rsidP="00101940">
      <w:pPr>
        <w:pStyle w:val="ListParagraph"/>
        <w:spacing w:after="240"/>
        <w:ind w:left="0"/>
      </w:pPr>
    </w:p>
    <w:p w14:paraId="5D5E8C1D" w14:textId="3136B801" w:rsidR="00B4578B" w:rsidRPr="00E44C88" w:rsidRDefault="00B4578B" w:rsidP="00DD7461">
      <w:pPr>
        <w:spacing w:after="240"/>
        <w:rPr>
          <w:b/>
          <w:color w:val="FF0000"/>
        </w:rPr>
      </w:pPr>
      <w:r w:rsidRPr="00E44C88">
        <w:rPr>
          <w:b/>
          <w:color w:val="FF0000"/>
        </w:rPr>
        <w:t>(Advanced) Constant time minimum</w:t>
      </w:r>
    </w:p>
    <w:p w14:paraId="4A260FBE" w14:textId="46F1A500" w:rsidR="00B4578B" w:rsidRDefault="00E44C88" w:rsidP="00DD7461">
      <w:pPr>
        <w:spacing w:after="240"/>
      </w:pPr>
      <w:r>
        <w:t xml:space="preserve">Add a method </w:t>
      </w:r>
      <w:r>
        <w:rPr>
          <w:rFonts w:ascii="Courier New" w:hAnsi="Courier New" w:cs="Courier New"/>
        </w:rPr>
        <w:t xml:space="preserve">Integer </w:t>
      </w:r>
      <w:proofErr w:type="spellStart"/>
      <w:proofErr w:type="gramStart"/>
      <w:r>
        <w:rPr>
          <w:rFonts w:ascii="Courier New" w:hAnsi="Courier New" w:cs="Courier New"/>
        </w:rPr>
        <w:t>g</w:t>
      </w:r>
      <w:r w:rsidRPr="00E44C88">
        <w:rPr>
          <w:rFonts w:ascii="Courier New" w:hAnsi="Courier New" w:cs="Courier New"/>
        </w:rPr>
        <w:t>etMin</w:t>
      </w:r>
      <w:proofErr w:type="spellEnd"/>
      <w:r w:rsidRPr="00E44C88">
        <w:rPr>
          <w:rFonts w:ascii="Courier New" w:hAnsi="Courier New" w:cs="Courier New"/>
        </w:rPr>
        <w:t>(</w:t>
      </w:r>
      <w:proofErr w:type="gramEnd"/>
      <w:r w:rsidRPr="00E44C88">
        <w:rPr>
          <w:rFonts w:ascii="Courier New" w:hAnsi="Courier New" w:cs="Courier New"/>
        </w:rPr>
        <w:t>)</w:t>
      </w:r>
      <w:r>
        <w:t xml:space="preserve"> that returns the minimum value in the stack in constant (i.e. O(1)) time.  You may use additional storage, but returning the minimum value in the stack should require no iteration (or calling methods that perform iterative searches for you</w:t>
      </w:r>
      <w:r w:rsidR="005C5F10">
        <w:t xml:space="preserve">, e.g. </w:t>
      </w:r>
      <w:r w:rsidR="00F36BDA">
        <w:rPr>
          <w:rFonts w:ascii="Courier New" w:hAnsi="Courier New" w:cs="Courier New"/>
        </w:rPr>
        <w:t>contains</w:t>
      </w:r>
      <w:r w:rsidR="005C5F10">
        <w:t xml:space="preserve"> or </w:t>
      </w:r>
      <w:proofErr w:type="spellStart"/>
      <w:r w:rsidR="00F36BDA">
        <w:rPr>
          <w:rFonts w:ascii="Courier New" w:hAnsi="Courier New" w:cs="Courier New"/>
        </w:rPr>
        <w:t>indexOf</w:t>
      </w:r>
      <w:proofErr w:type="spellEnd"/>
      <w:r>
        <w:t xml:space="preserve">). </w:t>
      </w:r>
    </w:p>
    <w:p w14:paraId="72A117F3" w14:textId="5A88DA9F" w:rsidR="00F55887" w:rsidRPr="00F55887" w:rsidRDefault="00F55887" w:rsidP="00DD7461">
      <w:pPr>
        <w:spacing w:after="240"/>
        <w:rPr>
          <w:color w:val="FF0000"/>
        </w:rPr>
      </w:pPr>
      <w:r w:rsidRPr="00F55887">
        <w:rPr>
          <w:color w:val="FF0000"/>
        </w:rPr>
        <w:t>All methods (</w:t>
      </w:r>
      <w:r w:rsidR="00A0420F">
        <w:rPr>
          <w:rFonts w:ascii="Courier New" w:hAnsi="Courier New" w:cs="Courier New"/>
          <w:color w:val="FF0000"/>
        </w:rPr>
        <w:t>push</w:t>
      </w:r>
      <w:r w:rsidRPr="00F55887">
        <w:rPr>
          <w:color w:val="FF0000"/>
        </w:rPr>
        <w:t xml:space="preserve">, </w:t>
      </w:r>
      <w:r w:rsidRPr="00F55887">
        <w:rPr>
          <w:rFonts w:ascii="Courier New" w:hAnsi="Courier New" w:cs="Courier New"/>
          <w:color w:val="FF0000"/>
        </w:rPr>
        <w:t>pop</w:t>
      </w:r>
      <w:r w:rsidRPr="00F55887">
        <w:rPr>
          <w:color w:val="FF0000"/>
        </w:rPr>
        <w:t xml:space="preserve">, and </w:t>
      </w:r>
      <w:proofErr w:type="spellStart"/>
      <w:r w:rsidRPr="00F55887">
        <w:rPr>
          <w:rFonts w:ascii="Courier New" w:hAnsi="Courier New" w:cs="Courier New"/>
          <w:color w:val="FF0000"/>
        </w:rPr>
        <w:t>getMin</w:t>
      </w:r>
      <w:bookmarkStart w:id="0" w:name="_GoBack"/>
      <w:bookmarkEnd w:id="0"/>
      <w:proofErr w:type="spellEnd"/>
      <w:r w:rsidRPr="00F55887">
        <w:rPr>
          <w:color w:val="FF0000"/>
        </w:rPr>
        <w:t>) should operate in constant time (i.e. you can't do iterative searches when pushing and popping).</w:t>
      </w:r>
    </w:p>
    <w:sectPr w:rsidR="00F55887" w:rsidRPr="00F55887" w:rsidSect="0040675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F9808" w14:textId="77777777" w:rsidR="00F751B5" w:rsidRDefault="00F751B5" w:rsidP="0006123B">
      <w:pPr>
        <w:spacing w:after="240" w:line="240" w:lineRule="auto"/>
      </w:pPr>
      <w:r>
        <w:separator/>
      </w:r>
    </w:p>
  </w:endnote>
  <w:endnote w:type="continuationSeparator" w:id="0">
    <w:p w14:paraId="340E71CA" w14:textId="77777777" w:rsidR="00F751B5" w:rsidRDefault="00F751B5" w:rsidP="0006123B">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ABFD" w14:textId="77777777" w:rsidR="00AD3110" w:rsidRDefault="00AD3110" w:rsidP="00AD3110">
    <w:pPr>
      <w:pStyle w:val="Footer"/>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sz w:val="16"/>
        <w:szCs w:val="16"/>
      </w:rPr>
      <w:id w:val="-440999517"/>
      <w:docPartObj>
        <w:docPartGallery w:val="Page Numbers (Bottom of Page)"/>
        <w:docPartUnique/>
      </w:docPartObj>
    </w:sdtPr>
    <w:sdtEndPr/>
    <w:sdtContent>
      <w:sdt>
        <w:sdtPr>
          <w:rPr>
            <w:i/>
            <w:sz w:val="16"/>
            <w:szCs w:val="16"/>
          </w:rPr>
          <w:id w:val="860082579"/>
          <w:docPartObj>
            <w:docPartGallery w:val="Page Numbers (Top of Page)"/>
            <w:docPartUnique/>
          </w:docPartObj>
        </w:sdtPr>
        <w:sdtEndPr/>
        <w:sdtContent>
          <w:p w14:paraId="4316A6A4" w14:textId="4B847473" w:rsidR="00C50512" w:rsidRPr="00406751" w:rsidRDefault="00C50512" w:rsidP="00406751">
            <w:pPr>
              <w:pStyle w:val="Footer"/>
              <w:spacing w:afterLines="0"/>
              <w:jc w:val="right"/>
              <w:rPr>
                <w:i/>
                <w:sz w:val="16"/>
                <w:szCs w:val="16"/>
              </w:rPr>
            </w:pPr>
            <w:r w:rsidRPr="00C50512">
              <w:rPr>
                <w:i/>
                <w:sz w:val="16"/>
                <w:szCs w:val="16"/>
              </w:rPr>
              <w:t xml:space="preserve">Page </w:t>
            </w:r>
            <w:r w:rsidRPr="00C50512">
              <w:rPr>
                <w:b/>
                <w:bCs/>
                <w:i/>
                <w:sz w:val="16"/>
                <w:szCs w:val="16"/>
              </w:rPr>
              <w:fldChar w:fldCharType="begin"/>
            </w:r>
            <w:r w:rsidRPr="00C50512">
              <w:rPr>
                <w:b/>
                <w:bCs/>
                <w:i/>
                <w:sz w:val="16"/>
                <w:szCs w:val="16"/>
              </w:rPr>
              <w:instrText xml:space="preserve"> PAGE </w:instrText>
            </w:r>
            <w:r w:rsidRPr="00C50512">
              <w:rPr>
                <w:b/>
                <w:bCs/>
                <w:i/>
                <w:sz w:val="16"/>
                <w:szCs w:val="16"/>
              </w:rPr>
              <w:fldChar w:fldCharType="separate"/>
            </w:r>
            <w:r w:rsidR="00A0420F">
              <w:rPr>
                <w:b/>
                <w:bCs/>
                <w:i/>
                <w:noProof/>
                <w:sz w:val="16"/>
                <w:szCs w:val="16"/>
              </w:rPr>
              <w:t>2</w:t>
            </w:r>
            <w:r w:rsidRPr="00C50512">
              <w:rPr>
                <w:b/>
                <w:bCs/>
                <w:i/>
                <w:sz w:val="16"/>
                <w:szCs w:val="16"/>
              </w:rPr>
              <w:fldChar w:fldCharType="end"/>
            </w:r>
            <w:r w:rsidRPr="00C50512">
              <w:rPr>
                <w:i/>
                <w:sz w:val="16"/>
                <w:szCs w:val="16"/>
              </w:rPr>
              <w:t xml:space="preserve"> of </w:t>
            </w:r>
            <w:r w:rsidRPr="00C50512">
              <w:rPr>
                <w:b/>
                <w:bCs/>
                <w:i/>
                <w:sz w:val="16"/>
                <w:szCs w:val="16"/>
              </w:rPr>
              <w:fldChar w:fldCharType="begin"/>
            </w:r>
            <w:r w:rsidRPr="00C50512">
              <w:rPr>
                <w:b/>
                <w:bCs/>
                <w:i/>
                <w:sz w:val="16"/>
                <w:szCs w:val="16"/>
              </w:rPr>
              <w:instrText xml:space="preserve"> NUMPAGES  </w:instrText>
            </w:r>
            <w:r w:rsidRPr="00C50512">
              <w:rPr>
                <w:b/>
                <w:bCs/>
                <w:i/>
                <w:sz w:val="16"/>
                <w:szCs w:val="16"/>
              </w:rPr>
              <w:fldChar w:fldCharType="separate"/>
            </w:r>
            <w:r w:rsidR="00A0420F">
              <w:rPr>
                <w:b/>
                <w:bCs/>
                <w:i/>
                <w:noProof/>
                <w:sz w:val="16"/>
                <w:szCs w:val="16"/>
              </w:rPr>
              <w:t>2</w:t>
            </w:r>
            <w:r w:rsidRPr="00C50512">
              <w:rPr>
                <w:b/>
                <w:bCs/>
                <w:i/>
                <w:sz w:val="16"/>
                <w:szCs w:val="16"/>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FD28D" w14:textId="77777777" w:rsidR="00AD3110" w:rsidRDefault="00AD3110" w:rsidP="00AD3110">
    <w:pPr>
      <w:pStyle w:val="Footer"/>
      <w:spacing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5183B" w14:textId="77777777" w:rsidR="00F751B5" w:rsidRDefault="00F751B5" w:rsidP="0006123B">
      <w:pPr>
        <w:spacing w:after="240" w:line="240" w:lineRule="auto"/>
      </w:pPr>
      <w:r>
        <w:separator/>
      </w:r>
    </w:p>
  </w:footnote>
  <w:footnote w:type="continuationSeparator" w:id="0">
    <w:p w14:paraId="44592250" w14:textId="77777777" w:rsidR="00F751B5" w:rsidRDefault="00F751B5" w:rsidP="0006123B">
      <w:pPr>
        <w:spacing w:after="24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E2F19" w14:textId="77777777" w:rsidR="00AD3110" w:rsidRDefault="00AD3110" w:rsidP="00AD3110">
    <w:pPr>
      <w:pStyle w:val="Header"/>
      <w:spacing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1EE21" w14:textId="77777777" w:rsidR="00AD3110" w:rsidRDefault="00AD3110" w:rsidP="00AD3110">
    <w:pPr>
      <w:pStyle w:val="Header"/>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952FE" w14:textId="77777777" w:rsidR="00AD3110" w:rsidRDefault="00AD3110" w:rsidP="00AD3110">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1153D"/>
    <w:multiLevelType w:val="hybridMultilevel"/>
    <w:tmpl w:val="E62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2E6242"/>
    <w:multiLevelType w:val="hybridMultilevel"/>
    <w:tmpl w:val="AAD2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265260"/>
    <w:multiLevelType w:val="hybridMultilevel"/>
    <w:tmpl w:val="A40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42F46"/>
    <w:multiLevelType w:val="hybridMultilevel"/>
    <w:tmpl w:val="B316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D636CF"/>
    <w:multiLevelType w:val="hybridMultilevel"/>
    <w:tmpl w:val="D15E8E9A"/>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5">
    <w:nsid w:val="5F452056"/>
    <w:multiLevelType w:val="hybridMultilevel"/>
    <w:tmpl w:val="5174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6363C6"/>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F6ED3"/>
    <w:multiLevelType w:val="hybridMultilevel"/>
    <w:tmpl w:val="5656A4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065FA"/>
    <w:multiLevelType w:val="hybridMultilevel"/>
    <w:tmpl w:val="CCF8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A47A50"/>
    <w:multiLevelType w:val="hybridMultilevel"/>
    <w:tmpl w:val="DDDAB10E"/>
    <w:lvl w:ilvl="0" w:tplc="04090001">
      <w:start w:val="1"/>
      <w:numFmt w:val="bullet"/>
      <w:lvlText w:val=""/>
      <w:lvlJc w:val="left"/>
      <w:pPr>
        <w:ind w:left="720" w:hanging="360"/>
      </w:pPr>
      <w:rPr>
        <w:rFonts w:ascii="Symbol" w:hAnsi="Symbol" w:hint="default"/>
      </w:rPr>
    </w:lvl>
    <w:lvl w:ilvl="1" w:tplc="04244EF6">
      <w:start w:val="1"/>
      <w:numFmt w:val="bullet"/>
      <w:lvlText w:val="o"/>
      <w:lvlJc w:val="left"/>
      <w:pPr>
        <w:ind w:left="1440" w:hanging="360"/>
      </w:pPr>
      <w:rPr>
        <w:rFonts w:ascii="Courier New" w:hAnsi="Courier New" w:cs="Courier New"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F714AC"/>
    <w:multiLevelType w:val="hybridMultilevel"/>
    <w:tmpl w:val="58B81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10"/>
  </w:num>
  <w:num w:numId="6">
    <w:abstractNumId w:val="4"/>
  </w:num>
  <w:num w:numId="7">
    <w:abstractNumId w:val="3"/>
  </w:num>
  <w:num w:numId="8">
    <w:abstractNumId w:val="2"/>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9B6"/>
    <w:rsid w:val="00001FE0"/>
    <w:rsid w:val="00026E46"/>
    <w:rsid w:val="0004024D"/>
    <w:rsid w:val="0006123B"/>
    <w:rsid w:val="0008019A"/>
    <w:rsid w:val="000837A1"/>
    <w:rsid w:val="000B3BA0"/>
    <w:rsid w:val="000C0790"/>
    <w:rsid w:val="000F3B66"/>
    <w:rsid w:val="00101940"/>
    <w:rsid w:val="00106208"/>
    <w:rsid w:val="001210F8"/>
    <w:rsid w:val="00122236"/>
    <w:rsid w:val="00160E3A"/>
    <w:rsid w:val="001676B6"/>
    <w:rsid w:val="00184199"/>
    <w:rsid w:val="001927EC"/>
    <w:rsid w:val="00194501"/>
    <w:rsid w:val="001A2E29"/>
    <w:rsid w:val="001A3F91"/>
    <w:rsid w:val="001A5143"/>
    <w:rsid w:val="001C33BC"/>
    <w:rsid w:val="001D47D3"/>
    <w:rsid w:val="00214779"/>
    <w:rsid w:val="00221D1D"/>
    <w:rsid w:val="0024182C"/>
    <w:rsid w:val="00244347"/>
    <w:rsid w:val="00245F01"/>
    <w:rsid w:val="00266209"/>
    <w:rsid w:val="0028188F"/>
    <w:rsid w:val="00284E43"/>
    <w:rsid w:val="003011A3"/>
    <w:rsid w:val="00332998"/>
    <w:rsid w:val="003365C5"/>
    <w:rsid w:val="003504D4"/>
    <w:rsid w:val="00362373"/>
    <w:rsid w:val="00373A6B"/>
    <w:rsid w:val="00376A96"/>
    <w:rsid w:val="003A3349"/>
    <w:rsid w:val="003C3B88"/>
    <w:rsid w:val="003E3504"/>
    <w:rsid w:val="003E6C77"/>
    <w:rsid w:val="003F00C7"/>
    <w:rsid w:val="003F0EA1"/>
    <w:rsid w:val="003F3BBE"/>
    <w:rsid w:val="003F5275"/>
    <w:rsid w:val="0040342F"/>
    <w:rsid w:val="00406751"/>
    <w:rsid w:val="00407B3D"/>
    <w:rsid w:val="00417D64"/>
    <w:rsid w:val="00423101"/>
    <w:rsid w:val="00425437"/>
    <w:rsid w:val="0042592F"/>
    <w:rsid w:val="00445793"/>
    <w:rsid w:val="004556DD"/>
    <w:rsid w:val="0046041A"/>
    <w:rsid w:val="00470AB7"/>
    <w:rsid w:val="0047240D"/>
    <w:rsid w:val="004A077E"/>
    <w:rsid w:val="004C4C36"/>
    <w:rsid w:val="004E584B"/>
    <w:rsid w:val="00500348"/>
    <w:rsid w:val="00506E47"/>
    <w:rsid w:val="0051281D"/>
    <w:rsid w:val="0056522B"/>
    <w:rsid w:val="005676D3"/>
    <w:rsid w:val="00576628"/>
    <w:rsid w:val="005A24CA"/>
    <w:rsid w:val="005C3301"/>
    <w:rsid w:val="005C5F10"/>
    <w:rsid w:val="005E1670"/>
    <w:rsid w:val="005E24BD"/>
    <w:rsid w:val="005E349B"/>
    <w:rsid w:val="00615DF2"/>
    <w:rsid w:val="0063379E"/>
    <w:rsid w:val="006567E9"/>
    <w:rsid w:val="00666FF0"/>
    <w:rsid w:val="006739B6"/>
    <w:rsid w:val="0067537E"/>
    <w:rsid w:val="006767A6"/>
    <w:rsid w:val="00690FFB"/>
    <w:rsid w:val="006920DC"/>
    <w:rsid w:val="006B3FA9"/>
    <w:rsid w:val="006D5F6C"/>
    <w:rsid w:val="006E12E3"/>
    <w:rsid w:val="006E14A4"/>
    <w:rsid w:val="0070375F"/>
    <w:rsid w:val="0070427D"/>
    <w:rsid w:val="0070491B"/>
    <w:rsid w:val="00735B0B"/>
    <w:rsid w:val="0076564F"/>
    <w:rsid w:val="00787BCA"/>
    <w:rsid w:val="00787C32"/>
    <w:rsid w:val="007C07AD"/>
    <w:rsid w:val="007C1BCD"/>
    <w:rsid w:val="007D43BB"/>
    <w:rsid w:val="007D44FC"/>
    <w:rsid w:val="007D5D67"/>
    <w:rsid w:val="007E3837"/>
    <w:rsid w:val="007F50EC"/>
    <w:rsid w:val="0080192C"/>
    <w:rsid w:val="00810184"/>
    <w:rsid w:val="00830061"/>
    <w:rsid w:val="008405DD"/>
    <w:rsid w:val="00890E40"/>
    <w:rsid w:val="008956D8"/>
    <w:rsid w:val="008C2FC6"/>
    <w:rsid w:val="008C5031"/>
    <w:rsid w:val="008D67E1"/>
    <w:rsid w:val="008E7BED"/>
    <w:rsid w:val="009231A7"/>
    <w:rsid w:val="009248AF"/>
    <w:rsid w:val="00932CC9"/>
    <w:rsid w:val="00934834"/>
    <w:rsid w:val="009529BF"/>
    <w:rsid w:val="00954937"/>
    <w:rsid w:val="00963950"/>
    <w:rsid w:val="00970CC5"/>
    <w:rsid w:val="00990796"/>
    <w:rsid w:val="00995C8C"/>
    <w:rsid w:val="009E4AA7"/>
    <w:rsid w:val="009F61CC"/>
    <w:rsid w:val="00A03E56"/>
    <w:rsid w:val="00A0420F"/>
    <w:rsid w:val="00A3440F"/>
    <w:rsid w:val="00A84015"/>
    <w:rsid w:val="00AD3110"/>
    <w:rsid w:val="00AE1DE6"/>
    <w:rsid w:val="00AF0F3E"/>
    <w:rsid w:val="00AF19C1"/>
    <w:rsid w:val="00AF42C5"/>
    <w:rsid w:val="00B10E5C"/>
    <w:rsid w:val="00B17385"/>
    <w:rsid w:val="00B4578B"/>
    <w:rsid w:val="00BE3AFA"/>
    <w:rsid w:val="00BE3F8F"/>
    <w:rsid w:val="00C12776"/>
    <w:rsid w:val="00C14A29"/>
    <w:rsid w:val="00C21E00"/>
    <w:rsid w:val="00C23C4A"/>
    <w:rsid w:val="00C334EF"/>
    <w:rsid w:val="00C50512"/>
    <w:rsid w:val="00C726B5"/>
    <w:rsid w:val="00C751F6"/>
    <w:rsid w:val="00D1703B"/>
    <w:rsid w:val="00D65456"/>
    <w:rsid w:val="00D84837"/>
    <w:rsid w:val="00D85DB7"/>
    <w:rsid w:val="00D96F9C"/>
    <w:rsid w:val="00DA3CA1"/>
    <w:rsid w:val="00DA4B53"/>
    <w:rsid w:val="00DC0F1E"/>
    <w:rsid w:val="00DD7461"/>
    <w:rsid w:val="00DE1A48"/>
    <w:rsid w:val="00DE3A25"/>
    <w:rsid w:val="00DE44B2"/>
    <w:rsid w:val="00DF5044"/>
    <w:rsid w:val="00E01B51"/>
    <w:rsid w:val="00E12039"/>
    <w:rsid w:val="00E2741F"/>
    <w:rsid w:val="00E31A00"/>
    <w:rsid w:val="00E32C9D"/>
    <w:rsid w:val="00E34589"/>
    <w:rsid w:val="00E3578F"/>
    <w:rsid w:val="00E42147"/>
    <w:rsid w:val="00E44C88"/>
    <w:rsid w:val="00E65CE9"/>
    <w:rsid w:val="00E91CAA"/>
    <w:rsid w:val="00E95023"/>
    <w:rsid w:val="00E96CB7"/>
    <w:rsid w:val="00EA2B7E"/>
    <w:rsid w:val="00EC2401"/>
    <w:rsid w:val="00ED7BE9"/>
    <w:rsid w:val="00F058AB"/>
    <w:rsid w:val="00F25607"/>
    <w:rsid w:val="00F36BDA"/>
    <w:rsid w:val="00F46480"/>
    <w:rsid w:val="00F50B1F"/>
    <w:rsid w:val="00F55887"/>
    <w:rsid w:val="00F7135C"/>
    <w:rsid w:val="00F751B5"/>
    <w:rsid w:val="00FB2CF9"/>
    <w:rsid w:val="00FF0584"/>
    <w:rsid w:val="00FF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C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ahoma"/>
        <w:color w:val="000000" w:themeColor="text1"/>
        <w:sz w:val="22"/>
        <w:szCs w:val="22"/>
        <w:lang w:val="en-US" w:eastAsia="en-US" w:bidi="ar-SA"/>
      </w:rPr>
    </w:rPrDefault>
    <w:pPrDefault>
      <w:pPr>
        <w:spacing w:afterLines="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2F"/>
    <w:pPr>
      <w:ind w:left="720"/>
      <w:contextualSpacing/>
    </w:pPr>
  </w:style>
  <w:style w:type="character" w:styleId="Hyperlink">
    <w:name w:val="Hyperlink"/>
    <w:basedOn w:val="DefaultParagraphFont"/>
    <w:uiPriority w:val="99"/>
    <w:unhideWhenUsed/>
    <w:rsid w:val="001D47D3"/>
    <w:rPr>
      <w:color w:val="0000FF" w:themeColor="hyperlink"/>
      <w:u w:val="single"/>
    </w:rPr>
  </w:style>
  <w:style w:type="paragraph" w:customStyle="1" w:styleId="TextBody">
    <w:name w:val="Text Body"/>
    <w:basedOn w:val="Normal"/>
    <w:rsid w:val="00DE1A48"/>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NormalWeb">
    <w:name w:val="Normal (Web)"/>
    <w:basedOn w:val="Normal"/>
    <w:uiPriority w:val="99"/>
    <w:unhideWhenUsed/>
    <w:rsid w:val="00690FFB"/>
    <w:pPr>
      <w:spacing w:before="100" w:beforeAutospacing="1"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90FFB"/>
  </w:style>
  <w:style w:type="character" w:styleId="HTMLCode">
    <w:name w:val="HTML Code"/>
    <w:basedOn w:val="DefaultParagraphFont"/>
    <w:uiPriority w:val="99"/>
    <w:semiHidden/>
    <w:unhideWhenUsed/>
    <w:rsid w:val="00690F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0FF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690FFB"/>
    <w:rPr>
      <w:rFonts w:ascii="Tahoma" w:hAnsi="Tahoma" w:cs="Tahoma"/>
      <w:sz w:val="16"/>
      <w:szCs w:val="16"/>
    </w:rPr>
  </w:style>
  <w:style w:type="character" w:styleId="FollowedHyperlink">
    <w:name w:val="FollowedHyperlink"/>
    <w:basedOn w:val="DefaultParagraphFont"/>
    <w:uiPriority w:val="99"/>
    <w:semiHidden/>
    <w:unhideWhenUsed/>
    <w:rsid w:val="00AF0F3E"/>
    <w:rPr>
      <w:color w:val="800080" w:themeColor="followedHyperlink"/>
      <w:u w:val="single"/>
    </w:rPr>
  </w:style>
  <w:style w:type="paragraph" w:styleId="Header">
    <w:name w:val="header"/>
    <w:basedOn w:val="Normal"/>
    <w:link w:val="HeaderChar"/>
    <w:uiPriority w:val="99"/>
    <w:unhideWhenUsed/>
    <w:rsid w:val="00C5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512"/>
  </w:style>
  <w:style w:type="paragraph" w:styleId="Footer">
    <w:name w:val="footer"/>
    <w:basedOn w:val="Normal"/>
    <w:link w:val="FooterChar"/>
    <w:uiPriority w:val="99"/>
    <w:unhideWhenUsed/>
    <w:rsid w:val="00C5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12"/>
  </w:style>
  <w:style w:type="table" w:styleId="TableGrid">
    <w:name w:val="Table Grid"/>
    <w:basedOn w:val="TableNormal"/>
    <w:uiPriority w:val="59"/>
    <w:rsid w:val="00703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ahoma"/>
        <w:color w:val="000000" w:themeColor="text1"/>
        <w:sz w:val="22"/>
        <w:szCs w:val="22"/>
        <w:lang w:val="en-US" w:eastAsia="en-US" w:bidi="ar-SA"/>
      </w:rPr>
    </w:rPrDefault>
    <w:pPrDefault>
      <w:pPr>
        <w:spacing w:afterLines="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2F"/>
    <w:pPr>
      <w:ind w:left="720"/>
      <w:contextualSpacing/>
    </w:pPr>
  </w:style>
  <w:style w:type="character" w:styleId="Hyperlink">
    <w:name w:val="Hyperlink"/>
    <w:basedOn w:val="DefaultParagraphFont"/>
    <w:uiPriority w:val="99"/>
    <w:unhideWhenUsed/>
    <w:rsid w:val="001D47D3"/>
    <w:rPr>
      <w:color w:val="0000FF" w:themeColor="hyperlink"/>
      <w:u w:val="single"/>
    </w:rPr>
  </w:style>
  <w:style w:type="paragraph" w:customStyle="1" w:styleId="TextBody">
    <w:name w:val="Text Body"/>
    <w:basedOn w:val="Normal"/>
    <w:rsid w:val="00DE1A48"/>
    <w:pPr>
      <w:widowControl w:val="0"/>
      <w:suppressAutoHyphens/>
      <w:spacing w:after="140" w:line="288" w:lineRule="auto"/>
    </w:pPr>
    <w:rPr>
      <w:rFonts w:ascii="Liberation Serif" w:eastAsia="Arial Unicode MS" w:hAnsi="Liberation Serif" w:cs="Arial Unicode MS"/>
      <w:color w:val="00000A"/>
      <w:sz w:val="24"/>
      <w:szCs w:val="24"/>
      <w:lang w:eastAsia="zh-CN" w:bidi="hi-IN"/>
    </w:rPr>
  </w:style>
  <w:style w:type="paragraph" w:styleId="NormalWeb">
    <w:name w:val="Normal (Web)"/>
    <w:basedOn w:val="Normal"/>
    <w:uiPriority w:val="99"/>
    <w:unhideWhenUsed/>
    <w:rsid w:val="00690FFB"/>
    <w:pPr>
      <w:spacing w:before="100" w:beforeAutospacing="1"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690FFB"/>
  </w:style>
  <w:style w:type="character" w:styleId="HTMLCode">
    <w:name w:val="HTML Code"/>
    <w:basedOn w:val="DefaultParagraphFont"/>
    <w:uiPriority w:val="99"/>
    <w:semiHidden/>
    <w:unhideWhenUsed/>
    <w:rsid w:val="00690FF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0FF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690FFB"/>
    <w:rPr>
      <w:rFonts w:ascii="Tahoma" w:hAnsi="Tahoma" w:cs="Tahoma"/>
      <w:sz w:val="16"/>
      <w:szCs w:val="16"/>
    </w:rPr>
  </w:style>
  <w:style w:type="character" w:styleId="FollowedHyperlink">
    <w:name w:val="FollowedHyperlink"/>
    <w:basedOn w:val="DefaultParagraphFont"/>
    <w:uiPriority w:val="99"/>
    <w:semiHidden/>
    <w:unhideWhenUsed/>
    <w:rsid w:val="00AF0F3E"/>
    <w:rPr>
      <w:color w:val="800080" w:themeColor="followedHyperlink"/>
      <w:u w:val="single"/>
    </w:rPr>
  </w:style>
  <w:style w:type="paragraph" w:styleId="Header">
    <w:name w:val="header"/>
    <w:basedOn w:val="Normal"/>
    <w:link w:val="HeaderChar"/>
    <w:uiPriority w:val="99"/>
    <w:unhideWhenUsed/>
    <w:rsid w:val="00C50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512"/>
  </w:style>
  <w:style w:type="paragraph" w:styleId="Footer">
    <w:name w:val="footer"/>
    <w:basedOn w:val="Normal"/>
    <w:link w:val="FooterChar"/>
    <w:uiPriority w:val="99"/>
    <w:unhideWhenUsed/>
    <w:rsid w:val="00C50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12"/>
  </w:style>
  <w:style w:type="table" w:styleId="TableGrid">
    <w:name w:val="Table Grid"/>
    <w:basedOn w:val="TableNormal"/>
    <w:uiPriority w:val="59"/>
    <w:rsid w:val="00703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344879">
      <w:bodyDiv w:val="1"/>
      <w:marLeft w:val="0"/>
      <w:marRight w:val="0"/>
      <w:marTop w:val="0"/>
      <w:marBottom w:val="0"/>
      <w:divBdr>
        <w:top w:val="none" w:sz="0" w:space="0" w:color="auto"/>
        <w:left w:val="none" w:sz="0" w:space="0" w:color="auto"/>
        <w:bottom w:val="none" w:sz="0" w:space="0" w:color="auto"/>
        <w:right w:val="none" w:sz="0" w:space="0" w:color="auto"/>
      </w:divBdr>
      <w:divsChild>
        <w:div w:id="416943775">
          <w:marLeft w:val="0"/>
          <w:marRight w:val="0"/>
          <w:marTop w:val="45"/>
          <w:marBottom w:val="0"/>
          <w:divBdr>
            <w:top w:val="none" w:sz="0" w:space="0" w:color="auto"/>
            <w:left w:val="none" w:sz="0" w:space="0" w:color="auto"/>
            <w:bottom w:val="none" w:sz="0" w:space="0" w:color="auto"/>
            <w:right w:val="none" w:sz="0" w:space="0" w:color="auto"/>
          </w:divBdr>
        </w:div>
        <w:div w:id="1905607516">
          <w:marLeft w:val="0"/>
          <w:marRight w:val="0"/>
          <w:marTop w:val="45"/>
          <w:marBottom w:val="0"/>
          <w:divBdr>
            <w:top w:val="none" w:sz="0" w:space="0" w:color="auto"/>
            <w:left w:val="none" w:sz="0" w:space="0" w:color="auto"/>
            <w:bottom w:val="none" w:sz="0" w:space="0" w:color="auto"/>
            <w:right w:val="none" w:sz="0" w:space="0" w:color="auto"/>
          </w:divBdr>
        </w:div>
        <w:div w:id="907887157">
          <w:marLeft w:val="0"/>
          <w:marRight w:val="0"/>
          <w:marTop w:val="45"/>
          <w:marBottom w:val="0"/>
          <w:divBdr>
            <w:top w:val="none" w:sz="0" w:space="0" w:color="auto"/>
            <w:left w:val="none" w:sz="0" w:space="0" w:color="auto"/>
            <w:bottom w:val="none" w:sz="0" w:space="0" w:color="auto"/>
            <w:right w:val="none" w:sz="0" w:space="0" w:color="auto"/>
          </w:divBdr>
        </w:div>
      </w:divsChild>
    </w:div>
    <w:div w:id="808935750">
      <w:bodyDiv w:val="1"/>
      <w:marLeft w:val="0"/>
      <w:marRight w:val="0"/>
      <w:marTop w:val="0"/>
      <w:marBottom w:val="0"/>
      <w:divBdr>
        <w:top w:val="none" w:sz="0" w:space="0" w:color="auto"/>
        <w:left w:val="none" w:sz="0" w:space="0" w:color="auto"/>
        <w:bottom w:val="none" w:sz="0" w:space="0" w:color="auto"/>
        <w:right w:val="none" w:sz="0" w:space="0" w:color="auto"/>
      </w:divBdr>
      <w:divsChild>
        <w:div w:id="35325136">
          <w:marLeft w:val="0"/>
          <w:marRight w:val="0"/>
          <w:marTop w:val="45"/>
          <w:marBottom w:val="0"/>
          <w:divBdr>
            <w:top w:val="none" w:sz="0" w:space="0" w:color="auto"/>
            <w:left w:val="none" w:sz="0" w:space="0" w:color="auto"/>
            <w:bottom w:val="none" w:sz="0" w:space="0" w:color="auto"/>
            <w:right w:val="none" w:sz="0" w:space="0" w:color="auto"/>
          </w:divBdr>
        </w:div>
      </w:divsChild>
    </w:div>
    <w:div w:id="885484487">
      <w:bodyDiv w:val="1"/>
      <w:marLeft w:val="0"/>
      <w:marRight w:val="0"/>
      <w:marTop w:val="0"/>
      <w:marBottom w:val="0"/>
      <w:divBdr>
        <w:top w:val="none" w:sz="0" w:space="0" w:color="auto"/>
        <w:left w:val="none" w:sz="0" w:space="0" w:color="auto"/>
        <w:bottom w:val="none" w:sz="0" w:space="0" w:color="auto"/>
        <w:right w:val="none" w:sz="0" w:space="0" w:color="auto"/>
      </w:divBdr>
    </w:div>
    <w:div w:id="1391464441">
      <w:bodyDiv w:val="1"/>
      <w:marLeft w:val="0"/>
      <w:marRight w:val="0"/>
      <w:marTop w:val="0"/>
      <w:marBottom w:val="0"/>
      <w:divBdr>
        <w:top w:val="none" w:sz="0" w:space="0" w:color="auto"/>
        <w:left w:val="none" w:sz="0" w:space="0" w:color="auto"/>
        <w:bottom w:val="none" w:sz="0" w:space="0" w:color="auto"/>
        <w:right w:val="none" w:sz="0" w:space="0" w:color="auto"/>
      </w:divBdr>
    </w:div>
    <w:div w:id="1728142097">
      <w:bodyDiv w:val="1"/>
      <w:marLeft w:val="0"/>
      <w:marRight w:val="0"/>
      <w:marTop w:val="0"/>
      <w:marBottom w:val="0"/>
      <w:divBdr>
        <w:top w:val="none" w:sz="0" w:space="0" w:color="auto"/>
        <w:left w:val="none" w:sz="0" w:space="0" w:color="auto"/>
        <w:bottom w:val="none" w:sz="0" w:space="0" w:color="auto"/>
        <w:right w:val="none" w:sz="0" w:space="0" w:color="auto"/>
      </w:divBdr>
    </w:div>
    <w:div w:id="21318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BUNN, BRYAN</cp:lastModifiedBy>
  <cp:revision>116</cp:revision>
  <dcterms:created xsi:type="dcterms:W3CDTF">2016-05-31T16:55:00Z</dcterms:created>
  <dcterms:modified xsi:type="dcterms:W3CDTF">2018-08-27T16:44:00Z</dcterms:modified>
</cp:coreProperties>
</file>