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CF307" w14:textId="6E4463C6" w:rsidR="00771FF0" w:rsidRPr="00BE001E" w:rsidRDefault="00771FF0" w:rsidP="00C9426E">
      <w:pPr>
        <w:spacing w:afterLines="100" w:after="240"/>
        <w:ind w:left="720" w:hanging="720"/>
        <w:jc w:val="center"/>
        <w:rPr>
          <w:rFonts w:ascii="Tahoma" w:hAnsi="Tahoma" w:cs="Tahoma"/>
          <w:b/>
          <w:sz w:val="32"/>
        </w:rPr>
      </w:pPr>
      <w:r>
        <w:rPr>
          <w:noProof/>
        </w:rPr>
        <w:drawing>
          <wp:anchor distT="0" distB="0" distL="114300" distR="114300" simplePos="0" relativeHeight="251684864" behindDoc="1" locked="0" layoutInCell="1" allowOverlap="1" wp14:anchorId="58ED6793" wp14:editId="28C85C24">
            <wp:simplePos x="0" y="0"/>
            <wp:positionH relativeFrom="column">
              <wp:posOffset>4812404</wp:posOffset>
            </wp:positionH>
            <wp:positionV relativeFrom="paragraph">
              <wp:posOffset>-198120</wp:posOffset>
            </wp:positionV>
            <wp:extent cx="1226247" cy="802489"/>
            <wp:effectExtent l="0" t="0" r="0" b="0"/>
            <wp:wrapNone/>
            <wp:docPr id="2" name="Picture 2" descr="Image result for que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queu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6247" cy="802489"/>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001E">
        <w:rPr>
          <w:rFonts w:ascii="Tahoma" w:hAnsi="Tahoma" w:cs="Tahoma"/>
          <w:b/>
          <w:sz w:val="32"/>
        </w:rPr>
        <w:t>Melody Maker</w:t>
      </w:r>
    </w:p>
    <w:p w14:paraId="28F53A84" w14:textId="77777777" w:rsidR="00C9426E" w:rsidRDefault="00C9426E" w:rsidP="00DE6DF7">
      <w:pPr>
        <w:spacing w:after="0"/>
        <w:ind w:left="720" w:hanging="720"/>
        <w:jc w:val="center"/>
        <w:rPr>
          <w:rFonts w:ascii="Tahoma" w:hAnsi="Tahoma" w:cs="Tahoma"/>
          <w:b/>
          <w:sz w:val="28"/>
        </w:rPr>
      </w:pPr>
    </w:p>
    <w:p w14:paraId="6A72EDDF" w14:textId="1C22FA90" w:rsidR="00771FF0" w:rsidRPr="00E944E5" w:rsidRDefault="00771FF0" w:rsidP="00771FF0">
      <w:pPr>
        <w:spacing w:afterLines="100" w:after="240"/>
        <w:rPr>
          <w:rFonts w:ascii="Tahoma" w:hAnsi="Tahoma" w:cs="Tahoma"/>
        </w:rPr>
      </w:pPr>
      <w:r w:rsidRPr="00E944E5">
        <w:rPr>
          <w:rFonts w:ascii="Tahoma" w:hAnsi="Tahoma" w:cs="Tahoma"/>
        </w:rPr>
        <w:t xml:space="preserve">A </w:t>
      </w:r>
      <w:r w:rsidRPr="00E944E5">
        <w:rPr>
          <w:rFonts w:ascii="Tahoma" w:hAnsi="Tahoma" w:cs="Tahoma"/>
          <w:b/>
          <w:i/>
        </w:rPr>
        <w:t>queue</w:t>
      </w:r>
      <w:r w:rsidRPr="00E944E5">
        <w:rPr>
          <w:rFonts w:ascii="Tahoma" w:hAnsi="Tahoma" w:cs="Tahoma"/>
        </w:rPr>
        <w:t xml:space="preserve"> is an abstract data type (ADT) that you see a lot in real life – lines of cars at stoplights, people waiting in line at the bank, documents waiting to be </w:t>
      </w:r>
      <w:r>
        <w:rPr>
          <w:rFonts w:ascii="Tahoma" w:hAnsi="Tahoma" w:cs="Tahoma"/>
        </w:rPr>
        <w:t>printed – they all follow this "</w:t>
      </w:r>
      <w:r w:rsidRPr="00E944E5">
        <w:rPr>
          <w:rFonts w:ascii="Tahoma" w:hAnsi="Tahoma" w:cs="Tahoma"/>
        </w:rPr>
        <w:t>first in, first out</w:t>
      </w:r>
      <w:r>
        <w:rPr>
          <w:rFonts w:ascii="Tahoma" w:hAnsi="Tahoma" w:cs="Tahoma"/>
        </w:rPr>
        <w:t>" (FIFO) sequence.  In a queue, addition only happens at the "rear", and removal only occurs at the "front".  Solve the problems below to learn more about queues.</w:t>
      </w:r>
    </w:p>
    <w:p w14:paraId="561C7E72" w14:textId="3F6EE5D3" w:rsidR="00771FF0" w:rsidRDefault="00771FF0" w:rsidP="00771FF0">
      <w:pPr>
        <w:pStyle w:val="ListParagraph"/>
        <w:numPr>
          <w:ilvl w:val="0"/>
          <w:numId w:val="5"/>
        </w:numPr>
        <w:spacing w:afterLines="100" w:after="240"/>
        <w:contextualSpacing w:val="0"/>
        <w:rPr>
          <w:rFonts w:ascii="Tahoma" w:hAnsi="Tahoma" w:cs="Tahoma"/>
        </w:rPr>
      </w:pPr>
      <w:r>
        <w:rPr>
          <w:rFonts w:ascii="Tahoma" w:hAnsi="Tahoma" w:cs="Tahoma"/>
        </w:rPr>
        <w:t>Create a</w:t>
      </w:r>
      <w:r w:rsidR="00700C60">
        <w:rPr>
          <w:rFonts w:ascii="Tahoma" w:hAnsi="Tahoma" w:cs="Tahoma"/>
        </w:rPr>
        <w:t xml:space="preserve"> class</w:t>
      </w:r>
      <w:r>
        <w:rPr>
          <w:rFonts w:ascii="Tahoma" w:hAnsi="Tahoma" w:cs="Tahoma"/>
        </w:rPr>
        <w:t xml:space="preserve"> </w:t>
      </w:r>
      <w:r w:rsidRPr="00700C60">
        <w:rPr>
          <w:rFonts w:ascii="Tahoma" w:hAnsi="Tahoma" w:cs="Tahoma"/>
          <w:b/>
          <w:u w:val="single"/>
        </w:rPr>
        <w:t>Runner</w:t>
      </w:r>
      <w:r w:rsidR="00700C60" w:rsidRPr="00700C60">
        <w:rPr>
          <w:rFonts w:ascii="Tahoma" w:hAnsi="Tahoma" w:cs="Tahoma"/>
          <w:b/>
          <w:u w:val="single"/>
        </w:rPr>
        <w:t>.java</w:t>
      </w:r>
      <w:r>
        <w:rPr>
          <w:rFonts w:ascii="Tahoma" w:hAnsi="Tahoma" w:cs="Tahoma"/>
        </w:rPr>
        <w:t xml:space="preserve"> with a </w:t>
      </w:r>
      <w:r w:rsidRPr="00D65456">
        <w:rPr>
          <w:rFonts w:ascii="Courier New" w:hAnsi="Courier New" w:cs="Tahoma"/>
        </w:rPr>
        <w:t>main</w:t>
      </w:r>
      <w:r>
        <w:rPr>
          <w:rFonts w:ascii="Tahoma" w:hAnsi="Tahoma" w:cs="Tahoma"/>
        </w:rPr>
        <w:t xml:space="preserve"> method and a class </w:t>
      </w:r>
      <w:r w:rsidRPr="00700C60">
        <w:rPr>
          <w:rFonts w:ascii="Tahoma" w:hAnsi="Tahoma" w:cs="Tahoma"/>
          <w:b/>
          <w:u w:val="single"/>
        </w:rPr>
        <w:t>QueueProbs</w:t>
      </w:r>
      <w:r w:rsidR="00700C60" w:rsidRPr="00700C60">
        <w:rPr>
          <w:rFonts w:ascii="Tahoma" w:hAnsi="Tahoma" w:cs="Tahoma"/>
          <w:b/>
          <w:u w:val="single"/>
        </w:rPr>
        <w:t>.java</w:t>
      </w:r>
      <w:r>
        <w:rPr>
          <w:rFonts w:ascii="Tahoma" w:hAnsi="Tahoma" w:cs="Tahoma"/>
        </w:rPr>
        <w:t xml:space="preserve"> that will define the methods below.  Make a </w:t>
      </w:r>
      <w:r w:rsidRPr="0075743B">
        <w:rPr>
          <w:rFonts w:ascii="Tahoma" w:hAnsi="Tahoma" w:cs="Tahoma"/>
          <w:u w:val="single"/>
        </w:rPr>
        <w:t>QueueProbs</w:t>
      </w:r>
      <w:r>
        <w:rPr>
          <w:rFonts w:ascii="Tahoma" w:hAnsi="Tahoma" w:cs="Tahoma"/>
        </w:rPr>
        <w:t xml:space="preserve"> object in the </w:t>
      </w:r>
      <w:r w:rsidRPr="0075743B">
        <w:rPr>
          <w:rFonts w:ascii="Tahoma" w:hAnsi="Tahoma" w:cs="Tahoma"/>
          <w:u w:val="single"/>
        </w:rPr>
        <w:t>Runner</w:t>
      </w:r>
      <w:r>
        <w:rPr>
          <w:rFonts w:ascii="Tahoma" w:hAnsi="Tahoma" w:cs="Tahoma"/>
        </w:rPr>
        <w:t xml:space="preserve"> class to test the methods.</w:t>
      </w:r>
    </w:p>
    <w:p w14:paraId="1E2BAD9D" w14:textId="46CE2AAE" w:rsidR="00771FF0" w:rsidRDefault="00771FF0" w:rsidP="00771FF0">
      <w:pPr>
        <w:pStyle w:val="ListParagraph"/>
        <w:numPr>
          <w:ilvl w:val="0"/>
          <w:numId w:val="5"/>
        </w:numPr>
        <w:spacing w:afterLines="100" w:after="240"/>
        <w:contextualSpacing w:val="0"/>
        <w:rPr>
          <w:rFonts w:ascii="Tahoma" w:hAnsi="Tahoma" w:cs="Tahoma"/>
        </w:rPr>
      </w:pPr>
      <w:r w:rsidRPr="00771FF0">
        <w:rPr>
          <w:rFonts w:ascii="Tahoma" w:hAnsi="Tahoma" w:cs="Tahoma"/>
          <w:color w:val="FF0000"/>
        </w:rPr>
        <w:t xml:space="preserve">In Java, </w:t>
      </w:r>
      <w:r w:rsidRPr="0075743B">
        <w:rPr>
          <w:rFonts w:ascii="Tahoma" w:hAnsi="Tahoma" w:cs="Tahoma"/>
          <w:color w:val="FF0000"/>
          <w:u w:val="single"/>
        </w:rPr>
        <w:t>Queue</w:t>
      </w:r>
      <w:r w:rsidRPr="00771FF0">
        <w:rPr>
          <w:rFonts w:ascii="Tahoma" w:hAnsi="Tahoma" w:cs="Tahoma"/>
          <w:color w:val="FF0000"/>
        </w:rPr>
        <w:t xml:space="preserve"> is an interface</w:t>
      </w:r>
      <w:r>
        <w:rPr>
          <w:rFonts w:ascii="Tahoma" w:hAnsi="Tahoma" w:cs="Tahoma"/>
        </w:rPr>
        <w:t xml:space="preserve">, a description of how something that </w:t>
      </w:r>
      <w:r>
        <w:rPr>
          <w:rFonts w:ascii="Tahoma" w:hAnsi="Tahoma" w:cs="Tahoma"/>
          <w:b/>
          <w:i/>
        </w:rPr>
        <w:t>is-a</w:t>
      </w:r>
      <w:r w:rsidR="0075743B">
        <w:rPr>
          <w:rFonts w:ascii="Tahoma" w:hAnsi="Tahoma" w:cs="Tahoma"/>
        </w:rPr>
        <w:t xml:space="preserve"> q</w:t>
      </w:r>
      <w:r>
        <w:rPr>
          <w:rFonts w:ascii="Tahoma" w:hAnsi="Tahoma" w:cs="Tahoma"/>
        </w:rPr>
        <w:t xml:space="preserve">ueue should behave - </w:t>
      </w:r>
      <w:r w:rsidRPr="0075743B">
        <w:rPr>
          <w:rFonts w:ascii="Tahoma" w:hAnsi="Tahoma" w:cs="Tahoma"/>
          <w:u w:val="single"/>
        </w:rPr>
        <w:t>Queue</w:t>
      </w:r>
      <w:r>
        <w:rPr>
          <w:rFonts w:ascii="Tahoma" w:hAnsi="Tahoma" w:cs="Tahoma"/>
        </w:rPr>
        <w:t xml:space="preserve"> c</w:t>
      </w:r>
      <w:r w:rsidR="00D4023B">
        <w:rPr>
          <w:rFonts w:ascii="Tahoma" w:hAnsi="Tahoma" w:cs="Tahoma"/>
        </w:rPr>
        <w:t>an NOT be instantiated (unlike the</w:t>
      </w:r>
      <w:r>
        <w:rPr>
          <w:rFonts w:ascii="Tahoma" w:hAnsi="Tahoma" w:cs="Tahoma"/>
        </w:rPr>
        <w:t xml:space="preserve"> </w:t>
      </w:r>
      <w:r w:rsidR="002A0F50" w:rsidRPr="002A0F50">
        <w:rPr>
          <w:rFonts w:ascii="Tahoma" w:hAnsi="Tahoma" w:cs="Tahoma"/>
          <w:u w:val="single"/>
        </w:rPr>
        <w:t>java.util.</w:t>
      </w:r>
      <w:r w:rsidRPr="0075743B">
        <w:rPr>
          <w:rFonts w:ascii="Tahoma" w:hAnsi="Tahoma" w:cs="Tahoma"/>
          <w:u w:val="single"/>
        </w:rPr>
        <w:t>Stack</w:t>
      </w:r>
      <w:r w:rsidR="00D4023B">
        <w:rPr>
          <w:rFonts w:ascii="Tahoma" w:hAnsi="Tahoma" w:cs="Tahoma"/>
        </w:rPr>
        <w:t xml:space="preserve"> type</w:t>
      </w:r>
      <w:r>
        <w:rPr>
          <w:rFonts w:ascii="Tahoma" w:hAnsi="Tahoma" w:cs="Tahoma"/>
        </w:rPr>
        <w:t xml:space="preserve">, which </w:t>
      </w:r>
      <w:r>
        <w:rPr>
          <w:rFonts w:ascii="Tahoma" w:hAnsi="Tahoma" w:cs="Tahoma"/>
          <w:i/>
        </w:rPr>
        <w:t>could</w:t>
      </w:r>
      <w:r>
        <w:rPr>
          <w:rFonts w:ascii="Tahoma" w:hAnsi="Tahoma" w:cs="Tahoma"/>
        </w:rPr>
        <w:t xml:space="preserve"> be instantiated).  </w:t>
      </w:r>
    </w:p>
    <w:p w14:paraId="0CB01D7B" w14:textId="6E482C6D" w:rsidR="00771FF0" w:rsidRDefault="00771FF0" w:rsidP="00771FF0">
      <w:pPr>
        <w:pStyle w:val="ListParagraph"/>
        <w:numPr>
          <w:ilvl w:val="1"/>
          <w:numId w:val="5"/>
        </w:numPr>
        <w:spacing w:afterLines="100" w:after="240"/>
        <w:contextualSpacing w:val="0"/>
        <w:rPr>
          <w:rFonts w:ascii="Tahoma" w:hAnsi="Tahoma" w:cs="Tahoma"/>
        </w:rPr>
      </w:pPr>
      <w:r>
        <w:rPr>
          <w:rFonts w:ascii="Tahoma" w:hAnsi="Tahoma" w:cs="Tahoma"/>
        </w:rPr>
        <w:t xml:space="preserve">Use the </w:t>
      </w:r>
      <w:r w:rsidR="002A0F50" w:rsidRPr="00B0050F">
        <w:rPr>
          <w:rFonts w:ascii="Tahoma" w:hAnsi="Tahoma" w:cs="Tahoma"/>
          <w:u w:val="single"/>
        </w:rPr>
        <w:t>java.util.</w:t>
      </w:r>
      <w:r w:rsidRPr="0075743B">
        <w:rPr>
          <w:rFonts w:ascii="Tahoma" w:hAnsi="Tahoma" w:cs="Tahoma"/>
          <w:u w:val="single"/>
        </w:rPr>
        <w:t>LinkedList</w:t>
      </w:r>
      <w:r w:rsidR="0075743B">
        <w:rPr>
          <w:rFonts w:ascii="Tahoma" w:hAnsi="Tahoma" w:cs="Tahoma"/>
        </w:rPr>
        <w:t xml:space="preserve"> class to instantiate a "q</w:t>
      </w:r>
      <w:r>
        <w:rPr>
          <w:rFonts w:ascii="Tahoma" w:hAnsi="Tahoma" w:cs="Tahoma"/>
        </w:rPr>
        <w:t xml:space="preserve">ueue object"; this class implements </w:t>
      </w:r>
      <w:r w:rsidRPr="0075743B">
        <w:rPr>
          <w:rFonts w:ascii="Tahoma" w:hAnsi="Tahoma" w:cs="Tahoma"/>
          <w:u w:val="single"/>
        </w:rPr>
        <w:t>Queue</w:t>
      </w:r>
      <w:r>
        <w:rPr>
          <w:rFonts w:ascii="Tahoma" w:hAnsi="Tahoma" w:cs="Tahoma"/>
        </w:rPr>
        <w:t xml:space="preserve"> (it will behave like a queue when queue methods are utilized).</w:t>
      </w:r>
    </w:p>
    <w:p w14:paraId="7F1C892F" w14:textId="011DBF14" w:rsidR="00C9426E" w:rsidRDefault="00C9426E" w:rsidP="00771FF0">
      <w:pPr>
        <w:pStyle w:val="ListParagraph"/>
        <w:numPr>
          <w:ilvl w:val="1"/>
          <w:numId w:val="5"/>
        </w:numPr>
        <w:spacing w:afterLines="100" w:after="240"/>
        <w:contextualSpacing w:val="0"/>
        <w:rPr>
          <w:rFonts w:ascii="Tahoma" w:hAnsi="Tahoma" w:cs="Tahoma"/>
        </w:rPr>
      </w:pPr>
      <w:r>
        <w:rPr>
          <w:rFonts w:ascii="Tahoma" w:hAnsi="Tahoma" w:cs="Tahoma"/>
        </w:rPr>
        <w:t>Queue methods are as follows:</w:t>
      </w:r>
    </w:p>
    <w:p w14:paraId="04C7D407" w14:textId="2C8C0A94" w:rsidR="00C9426E" w:rsidRDefault="00C9426E" w:rsidP="00173230">
      <w:pPr>
        <w:pStyle w:val="ListParagraph"/>
        <w:numPr>
          <w:ilvl w:val="2"/>
          <w:numId w:val="5"/>
        </w:numPr>
        <w:tabs>
          <w:tab w:val="left" w:pos="3240"/>
        </w:tabs>
        <w:spacing w:after="0"/>
        <w:ind w:left="2174" w:hanging="187"/>
        <w:contextualSpacing w:val="0"/>
        <w:rPr>
          <w:rFonts w:ascii="Tahoma" w:hAnsi="Tahoma" w:cs="Tahoma"/>
        </w:rPr>
      </w:pPr>
      <w:r w:rsidRPr="00C9426E">
        <w:rPr>
          <w:rFonts w:ascii="Courier New" w:hAnsi="Courier New" w:cs="Courier New"/>
        </w:rPr>
        <w:t>peek()</w:t>
      </w:r>
      <w:r w:rsidR="00173230">
        <w:rPr>
          <w:rFonts w:ascii="Tahoma" w:hAnsi="Tahoma" w:cs="Tahoma"/>
        </w:rPr>
        <w:tab/>
        <w:t>R</w:t>
      </w:r>
      <w:r>
        <w:rPr>
          <w:rFonts w:ascii="Tahoma" w:hAnsi="Tahoma" w:cs="Tahoma"/>
        </w:rPr>
        <w:t>eturns</w:t>
      </w:r>
      <w:r w:rsidR="0038013E">
        <w:rPr>
          <w:rFonts w:ascii="Tahoma" w:hAnsi="Tahoma" w:cs="Tahoma"/>
        </w:rPr>
        <w:t xml:space="preserve"> (but does not remove)</w:t>
      </w:r>
      <w:r>
        <w:rPr>
          <w:rFonts w:ascii="Tahoma" w:hAnsi="Tahoma" w:cs="Tahoma"/>
        </w:rPr>
        <w:t xml:space="preserve"> the value at the head of the queue</w:t>
      </w:r>
    </w:p>
    <w:p w14:paraId="4ADF9FA4" w14:textId="30208284" w:rsidR="00C9426E" w:rsidRDefault="00C9426E" w:rsidP="00173230">
      <w:pPr>
        <w:pStyle w:val="ListParagraph"/>
        <w:numPr>
          <w:ilvl w:val="2"/>
          <w:numId w:val="5"/>
        </w:numPr>
        <w:tabs>
          <w:tab w:val="left" w:pos="3240"/>
        </w:tabs>
        <w:spacing w:after="0"/>
        <w:ind w:left="2174" w:hanging="187"/>
        <w:contextualSpacing w:val="0"/>
        <w:rPr>
          <w:rFonts w:ascii="Tahoma" w:hAnsi="Tahoma" w:cs="Tahoma"/>
        </w:rPr>
      </w:pPr>
      <w:r w:rsidRPr="00C9426E">
        <w:rPr>
          <w:rFonts w:ascii="Courier New" w:hAnsi="Courier New" w:cs="Courier New"/>
        </w:rPr>
        <w:t>poll()</w:t>
      </w:r>
      <w:r w:rsidR="00173230">
        <w:rPr>
          <w:rFonts w:ascii="Tahoma" w:hAnsi="Tahoma" w:cs="Tahoma"/>
        </w:rPr>
        <w:tab/>
        <w:t>R</w:t>
      </w:r>
      <w:r>
        <w:rPr>
          <w:rFonts w:ascii="Tahoma" w:hAnsi="Tahoma" w:cs="Tahoma"/>
        </w:rPr>
        <w:t>emoves</w:t>
      </w:r>
      <w:r w:rsidR="0075743B">
        <w:rPr>
          <w:rFonts w:ascii="Tahoma" w:hAnsi="Tahoma" w:cs="Tahoma"/>
        </w:rPr>
        <w:t xml:space="preserve"> ("dequeues")</w:t>
      </w:r>
      <w:r>
        <w:rPr>
          <w:rFonts w:ascii="Tahoma" w:hAnsi="Tahoma" w:cs="Tahoma"/>
        </w:rPr>
        <w:t xml:space="preserve"> and returns the element at the head of the queue</w:t>
      </w:r>
    </w:p>
    <w:p w14:paraId="427158C3" w14:textId="3EEB53A3" w:rsidR="00C9426E" w:rsidRDefault="00C9426E" w:rsidP="00173230">
      <w:pPr>
        <w:pStyle w:val="ListParagraph"/>
        <w:numPr>
          <w:ilvl w:val="2"/>
          <w:numId w:val="5"/>
        </w:numPr>
        <w:tabs>
          <w:tab w:val="left" w:pos="3240"/>
        </w:tabs>
        <w:spacing w:afterLines="100" w:after="240"/>
        <w:contextualSpacing w:val="0"/>
        <w:rPr>
          <w:rFonts w:ascii="Tahoma" w:hAnsi="Tahoma" w:cs="Tahoma"/>
        </w:rPr>
      </w:pPr>
      <w:r w:rsidRPr="00C9426E">
        <w:rPr>
          <w:rFonts w:ascii="Courier New" w:hAnsi="Courier New" w:cs="Courier New"/>
        </w:rPr>
        <w:t>offer()</w:t>
      </w:r>
      <w:r w:rsidR="00173230">
        <w:rPr>
          <w:rFonts w:ascii="Courier New" w:hAnsi="Courier New" w:cs="Courier New"/>
        </w:rPr>
        <w:tab/>
      </w:r>
      <w:r w:rsidR="00173230">
        <w:rPr>
          <w:rFonts w:ascii="Tahoma" w:hAnsi="Tahoma" w:cs="Tahoma"/>
        </w:rPr>
        <w:t>A</w:t>
      </w:r>
      <w:r>
        <w:rPr>
          <w:rFonts w:ascii="Tahoma" w:hAnsi="Tahoma" w:cs="Tahoma"/>
        </w:rPr>
        <w:t xml:space="preserve">dds </w:t>
      </w:r>
      <w:r w:rsidR="00D4023B">
        <w:rPr>
          <w:rFonts w:ascii="Tahoma" w:hAnsi="Tahoma" w:cs="Tahoma"/>
        </w:rPr>
        <w:t xml:space="preserve">("enqueues") </w:t>
      </w:r>
      <w:r>
        <w:rPr>
          <w:rFonts w:ascii="Tahoma" w:hAnsi="Tahoma" w:cs="Tahoma"/>
        </w:rPr>
        <w:t>an element to the queue (at the tail of the queue)</w:t>
      </w:r>
    </w:p>
    <w:p w14:paraId="4D17E649" w14:textId="7865F8BB" w:rsidR="003E3215" w:rsidRDefault="003E3215" w:rsidP="003E3215">
      <w:pPr>
        <w:pStyle w:val="ListParagraph"/>
        <w:spacing w:afterLines="100" w:after="240"/>
        <w:ind w:left="1440"/>
        <w:contextualSpacing w:val="0"/>
        <w:rPr>
          <w:rFonts w:ascii="Tahoma" w:hAnsi="Tahoma" w:cs="Tahoma"/>
        </w:rPr>
      </w:pPr>
      <w:r>
        <w:rPr>
          <w:rFonts w:ascii="Tahoma" w:hAnsi="Tahoma" w:cs="Tahoma"/>
        </w:rPr>
        <w:t>There are other methods you can use to achieve similar results, but it's best to use a queue with queue-specific methods to avoid confusion.</w:t>
      </w:r>
    </w:p>
    <w:p w14:paraId="5B67A90F" w14:textId="4EFE4F0E" w:rsidR="00771FF0" w:rsidRPr="007A3809" w:rsidRDefault="00771FF0" w:rsidP="00771FF0">
      <w:pPr>
        <w:pStyle w:val="ListParagraph"/>
        <w:numPr>
          <w:ilvl w:val="0"/>
          <w:numId w:val="5"/>
        </w:numPr>
        <w:spacing w:afterLines="100" w:after="240"/>
        <w:contextualSpacing w:val="0"/>
        <w:rPr>
          <w:rFonts w:ascii="Tahoma" w:hAnsi="Tahoma" w:cs="Tahoma"/>
        </w:rPr>
      </w:pPr>
      <w:r w:rsidRPr="007A3809">
        <w:rPr>
          <w:rFonts w:ascii="Tahoma" w:hAnsi="Tahoma" w:cs="Tahoma"/>
        </w:rPr>
        <w:t xml:space="preserve">Complete the method </w:t>
      </w:r>
      <w:r w:rsidR="00B0050F" w:rsidRPr="00B0050F">
        <w:rPr>
          <w:rFonts w:ascii="Courier New" w:hAnsi="Courier New" w:cs="Tahoma"/>
          <w:sz w:val="20"/>
          <w:szCs w:val="20"/>
        </w:rPr>
        <w:t xml:space="preserve">Queue&lt;Integer&gt; </w:t>
      </w:r>
      <w:r w:rsidRPr="00B0050F">
        <w:rPr>
          <w:rFonts w:ascii="Courier New" w:hAnsi="Courier New" w:cs="Tahoma"/>
          <w:sz w:val="20"/>
          <w:szCs w:val="20"/>
        </w:rPr>
        <w:t>evenFirst(Queue&lt;Integer&gt; nums)</w:t>
      </w:r>
      <w:r w:rsidRPr="007A3809">
        <w:rPr>
          <w:rFonts w:ascii="Tahoma" w:hAnsi="Tahoma" w:cs="Tahoma"/>
        </w:rPr>
        <w:t xml:space="preserve"> that will </w:t>
      </w:r>
      <w:r w:rsidR="008176D8">
        <w:rPr>
          <w:rFonts w:ascii="Tahoma" w:hAnsi="Tahoma" w:cs="Tahoma"/>
        </w:rPr>
        <w:t>move</w:t>
      </w:r>
      <w:r>
        <w:rPr>
          <w:rFonts w:ascii="Tahoma" w:hAnsi="Tahoma" w:cs="Tahoma"/>
        </w:rPr>
        <w:t xml:space="preserve"> the even numbers </w:t>
      </w:r>
      <w:r w:rsidR="008176D8">
        <w:rPr>
          <w:rFonts w:ascii="Tahoma" w:hAnsi="Tahoma" w:cs="Tahoma"/>
        </w:rPr>
        <w:t xml:space="preserve">to </w:t>
      </w:r>
      <w:r>
        <w:rPr>
          <w:rFonts w:ascii="Tahoma" w:hAnsi="Tahoma" w:cs="Tahoma"/>
        </w:rPr>
        <w:t>the front of the queue.</w:t>
      </w:r>
      <w:r w:rsidR="00947AE7">
        <w:rPr>
          <w:rFonts w:ascii="Tahoma" w:hAnsi="Tahoma" w:cs="Tahoma"/>
        </w:rPr>
        <w:t xml:space="preserve">  </w:t>
      </w:r>
      <w:r w:rsidR="00947AE7" w:rsidRPr="007622E6">
        <w:rPr>
          <w:rFonts w:ascii="Tahoma" w:hAnsi="Tahoma" w:cs="Tahoma"/>
          <w:color w:val="FF0000"/>
        </w:rPr>
        <w:t>You may use</w:t>
      </w:r>
      <w:r w:rsidR="00216E61">
        <w:rPr>
          <w:rFonts w:ascii="Tahoma" w:hAnsi="Tahoma" w:cs="Tahoma"/>
          <w:color w:val="FF0000"/>
        </w:rPr>
        <w:t xml:space="preserve"> additional Queues</w:t>
      </w:r>
      <w:r w:rsidR="00947AE7" w:rsidRPr="007622E6">
        <w:rPr>
          <w:rFonts w:ascii="Tahoma" w:hAnsi="Tahoma" w:cs="Tahoma"/>
          <w:color w:val="FF0000"/>
        </w:rPr>
        <w:t>, but no Iterators</w:t>
      </w:r>
      <w:r w:rsidR="00DE6DF7">
        <w:rPr>
          <w:rFonts w:ascii="Tahoma" w:hAnsi="Tahoma" w:cs="Tahoma"/>
          <w:color w:val="FF0000"/>
        </w:rPr>
        <w:t xml:space="preserve"> / for-each loops.</w:t>
      </w:r>
    </w:p>
    <w:p w14:paraId="32CD9930" w14:textId="2AF6EF2F" w:rsidR="00771FF0" w:rsidRPr="00F00747" w:rsidRDefault="00771FF0" w:rsidP="00771FF0">
      <w:pPr>
        <w:pStyle w:val="ListParagraph"/>
        <w:spacing w:afterLines="100" w:after="240"/>
        <w:ind w:left="1440"/>
        <w:contextualSpacing w:val="0"/>
        <w:rPr>
          <w:rFonts w:ascii="Courier New" w:hAnsi="Courier New" w:cs="Courier New"/>
          <w:sz w:val="18"/>
          <w:szCs w:val="18"/>
        </w:rPr>
      </w:pPr>
      <w:r w:rsidRPr="00F00747">
        <w:rPr>
          <w:rFonts w:ascii="Courier New" w:hAnsi="Courier New" w:cs="Courier New"/>
          <w:sz w:val="18"/>
          <w:szCs w:val="18"/>
        </w:rPr>
        <w:t xml:space="preserve">(3, 5, 4, 17, 6, 83, 1, 84, 16, 37) &gt;&gt;&gt; </w:t>
      </w:r>
      <w:r w:rsidR="00794D6C">
        <w:rPr>
          <w:rFonts w:ascii="Courier New" w:hAnsi="Courier New" w:cs="Courier New"/>
          <w:color w:val="00B050"/>
          <w:sz w:val="18"/>
          <w:szCs w:val="18"/>
        </w:rPr>
        <w:t>head</w:t>
      </w:r>
      <w:r w:rsidRPr="003B2791">
        <w:rPr>
          <w:rFonts w:ascii="Courier New" w:hAnsi="Courier New" w:cs="Courier New"/>
          <w:sz w:val="18"/>
          <w:szCs w:val="18"/>
        </w:rPr>
        <w:t>(</w:t>
      </w:r>
      <w:r w:rsidRPr="00F00747">
        <w:rPr>
          <w:rFonts w:ascii="Courier New" w:hAnsi="Courier New" w:cs="Courier New"/>
          <w:sz w:val="18"/>
          <w:szCs w:val="18"/>
        </w:rPr>
        <w:t>4, 6, 84, 16, 3, 5, 17, 83, 1, 37)</w:t>
      </w:r>
      <w:r w:rsidR="00794D6C">
        <w:rPr>
          <w:rFonts w:ascii="Courier New" w:hAnsi="Courier New" w:cs="Courier New"/>
          <w:color w:val="00B050"/>
          <w:sz w:val="18"/>
          <w:szCs w:val="18"/>
        </w:rPr>
        <w:t>tail</w:t>
      </w:r>
    </w:p>
    <w:p w14:paraId="147AA021" w14:textId="31B70893" w:rsidR="00771FF0" w:rsidRDefault="00771FF0" w:rsidP="00771FF0">
      <w:pPr>
        <w:pStyle w:val="ListParagraph"/>
        <w:numPr>
          <w:ilvl w:val="0"/>
          <w:numId w:val="5"/>
        </w:numPr>
        <w:spacing w:afterLines="100" w:after="240"/>
        <w:contextualSpacing w:val="0"/>
        <w:rPr>
          <w:rFonts w:ascii="Tahoma" w:hAnsi="Tahoma" w:cs="Tahoma"/>
        </w:rPr>
      </w:pPr>
      <w:r>
        <w:rPr>
          <w:rFonts w:ascii="Tahoma" w:hAnsi="Tahoma" w:cs="Tahoma"/>
        </w:rPr>
        <w:t xml:space="preserve">(Riddle) </w:t>
      </w:r>
      <w:r w:rsidR="00C9426E">
        <w:rPr>
          <w:rFonts w:ascii="Tahoma" w:hAnsi="Tahoma" w:cs="Tahoma"/>
        </w:rPr>
        <w:t>How can</w:t>
      </w:r>
      <w:r w:rsidRPr="007B4511">
        <w:rPr>
          <w:rFonts w:ascii="Tahoma" w:hAnsi="Tahoma" w:cs="Tahoma"/>
        </w:rPr>
        <w:t xml:space="preserve"> you name three consecutive days without using the words Monday, Tuesday, Wednesday, Thursday,</w:t>
      </w:r>
      <w:r w:rsidR="00DE6DF7">
        <w:rPr>
          <w:rFonts w:ascii="Tahoma" w:hAnsi="Tahoma" w:cs="Tahoma"/>
        </w:rPr>
        <w:t xml:space="preserve"> Friday, Saturday, or Sunday? (O</w:t>
      </w:r>
      <w:r w:rsidRPr="007B4511">
        <w:rPr>
          <w:rFonts w:ascii="Tahoma" w:hAnsi="Tahoma" w:cs="Tahoma"/>
        </w:rPr>
        <w:t>r day names in any other language</w:t>
      </w:r>
      <w:r w:rsidR="00DE6DF7">
        <w:rPr>
          <w:rFonts w:ascii="Tahoma" w:hAnsi="Tahoma" w:cs="Tahoma"/>
        </w:rPr>
        <w:t>.</w:t>
      </w:r>
      <w:r w:rsidRPr="007B4511">
        <w:rPr>
          <w:rFonts w:ascii="Tahoma" w:hAnsi="Tahoma" w:cs="Tahoma"/>
        </w:rPr>
        <w:t>)</w:t>
      </w:r>
    </w:p>
    <w:p w14:paraId="4E59A184" w14:textId="12493BEF" w:rsidR="009E25FE" w:rsidRDefault="009E25FE" w:rsidP="009E25FE">
      <w:pPr>
        <w:pStyle w:val="ListParagraph"/>
        <w:numPr>
          <w:ilvl w:val="0"/>
          <w:numId w:val="5"/>
        </w:numPr>
        <w:spacing w:afterLines="100" w:after="240"/>
        <w:rPr>
          <w:rFonts w:ascii="Tahoma" w:hAnsi="Tahoma" w:cs="Tahoma"/>
        </w:rPr>
      </w:pPr>
      <w:r w:rsidRPr="009E25FE">
        <w:rPr>
          <w:rFonts w:ascii="Tahoma" w:hAnsi="Tahoma" w:cs="Tahoma"/>
        </w:rPr>
        <w:t>Writ</w:t>
      </w:r>
      <w:r>
        <w:rPr>
          <w:rFonts w:ascii="Tahoma" w:hAnsi="Tahoma" w:cs="Tahoma"/>
        </w:rPr>
        <w:t xml:space="preserve">e a method that computes all </w:t>
      </w:r>
      <w:r w:rsidRPr="009E25FE">
        <w:rPr>
          <w:rFonts w:ascii="Tahoma" w:hAnsi="Tahoma" w:cs="Tahoma"/>
        </w:rPr>
        <w:t xml:space="preserve">the prime numbers up to some integer </w:t>
      </w:r>
      <w:r w:rsidRPr="009E25FE">
        <w:rPr>
          <w:rFonts w:ascii="Courier New" w:hAnsi="Courier New" w:cs="Courier New"/>
        </w:rPr>
        <w:t>n</w:t>
      </w:r>
      <w:r w:rsidRPr="009E25FE">
        <w:rPr>
          <w:rFonts w:ascii="Tahoma" w:hAnsi="Tahoma" w:cs="Tahoma"/>
        </w:rPr>
        <w:t xml:space="preserve"> using a technique known as the Sieve of Eratosthenes, which was developed by a Greek (Eratosthenes</w:t>
      </w:r>
      <w:r w:rsidR="00AB62FB">
        <w:rPr>
          <w:rFonts w:ascii="Tahoma" w:hAnsi="Tahoma" w:cs="Tahoma"/>
        </w:rPr>
        <w:t>!</w:t>
      </w:r>
      <w:r w:rsidRPr="009E25FE">
        <w:rPr>
          <w:rFonts w:ascii="Tahoma" w:hAnsi="Tahoma" w:cs="Tahoma"/>
        </w:rPr>
        <w:t xml:space="preserve">) who lived in the third century BC.  </w:t>
      </w:r>
      <w:r w:rsidRPr="009E25FE">
        <w:rPr>
          <w:rFonts w:ascii="Tahoma" w:hAnsi="Tahoma" w:cs="Tahoma"/>
          <w:color w:val="FF0000"/>
        </w:rPr>
        <w:t xml:space="preserve">Wiki it first to </w:t>
      </w:r>
      <w:r w:rsidR="00B0050F">
        <w:rPr>
          <w:rFonts w:ascii="Tahoma" w:hAnsi="Tahoma" w:cs="Tahoma"/>
          <w:color w:val="FF0000"/>
        </w:rPr>
        <w:t>watch</w:t>
      </w:r>
      <w:r w:rsidRPr="009E25FE">
        <w:rPr>
          <w:rFonts w:ascii="Tahoma" w:hAnsi="Tahoma" w:cs="Tahoma"/>
          <w:color w:val="FF0000"/>
        </w:rPr>
        <w:t xml:space="preserve"> how it works.</w:t>
      </w:r>
      <w:r>
        <w:rPr>
          <w:rFonts w:ascii="Tahoma" w:hAnsi="Tahoma" w:cs="Tahoma"/>
        </w:rPr>
        <w:t xml:space="preserve">  </w:t>
      </w:r>
      <w:r w:rsidRPr="009E25FE">
        <w:rPr>
          <w:rFonts w:ascii="Tahoma" w:hAnsi="Tahoma" w:cs="Tahoma"/>
        </w:rPr>
        <w:t>Pseudo-code:</w:t>
      </w:r>
    </w:p>
    <w:p w14:paraId="10E917EF" w14:textId="12AD708C" w:rsidR="009E25FE" w:rsidRPr="00053E51" w:rsidRDefault="009E25FE" w:rsidP="009E25FE">
      <w:pPr>
        <w:spacing w:after="0"/>
        <w:ind w:left="1440"/>
        <w:rPr>
          <w:rFonts w:ascii="Tahoma" w:hAnsi="Tahoma" w:cs="Tahoma"/>
          <w:i/>
          <w:sz w:val="18"/>
          <w:szCs w:val="18"/>
        </w:rPr>
      </w:pPr>
      <w:r w:rsidRPr="00053E51">
        <w:rPr>
          <w:rFonts w:ascii="Tahoma" w:hAnsi="Tahoma" w:cs="Tahoma"/>
          <w:i/>
          <w:sz w:val="18"/>
          <w:szCs w:val="18"/>
        </w:rPr>
        <w:t xml:space="preserve">Fill a queue with the consecutive integers 2 through </w:t>
      </w:r>
      <w:r w:rsidRPr="00053E51">
        <w:rPr>
          <w:rFonts w:ascii="Courier New" w:hAnsi="Courier New" w:cs="Courier New"/>
          <w:i/>
          <w:sz w:val="18"/>
          <w:szCs w:val="18"/>
        </w:rPr>
        <w:t>n</w:t>
      </w:r>
      <w:r w:rsidRPr="00053E51">
        <w:rPr>
          <w:rFonts w:ascii="Tahoma" w:hAnsi="Tahoma" w:cs="Tahoma"/>
          <w:i/>
          <w:sz w:val="18"/>
          <w:szCs w:val="18"/>
        </w:rPr>
        <w:t xml:space="preserve"> inclusive.</w:t>
      </w:r>
    </w:p>
    <w:p w14:paraId="5947D58F" w14:textId="421DE642" w:rsidR="009E25FE" w:rsidRPr="00053E51" w:rsidRDefault="00053E51" w:rsidP="009E25FE">
      <w:pPr>
        <w:spacing w:after="0"/>
        <w:ind w:left="1440"/>
        <w:rPr>
          <w:rFonts w:ascii="Tahoma" w:hAnsi="Tahoma" w:cs="Tahoma"/>
          <w:i/>
          <w:sz w:val="18"/>
          <w:szCs w:val="18"/>
        </w:rPr>
      </w:pPr>
      <w:r w:rsidRPr="00053E51">
        <w:rPr>
          <w:rFonts w:ascii="Tahoma" w:hAnsi="Tahoma" w:cs="Tahoma"/>
          <w:i/>
          <w:sz w:val="18"/>
          <w:szCs w:val="18"/>
        </w:rPr>
        <w:t xml:space="preserve">Create a </w:t>
      </w:r>
      <w:r w:rsidR="00AB62FB">
        <w:rPr>
          <w:rFonts w:ascii="Tahoma" w:hAnsi="Tahoma" w:cs="Tahoma"/>
          <w:i/>
          <w:sz w:val="18"/>
          <w:szCs w:val="18"/>
        </w:rPr>
        <w:t>stack that will</w:t>
      </w:r>
      <w:r w:rsidR="009E25FE" w:rsidRPr="00053E51">
        <w:rPr>
          <w:rFonts w:ascii="Tahoma" w:hAnsi="Tahoma" w:cs="Tahoma"/>
          <w:i/>
          <w:sz w:val="18"/>
          <w:szCs w:val="18"/>
        </w:rPr>
        <w:t xml:space="preserve"> store the primes.</w:t>
      </w:r>
    </w:p>
    <w:p w14:paraId="33D8AF75" w14:textId="02E8E202" w:rsidR="009E25FE" w:rsidRPr="00053E51" w:rsidRDefault="00053E51" w:rsidP="009E25FE">
      <w:pPr>
        <w:spacing w:after="0"/>
        <w:ind w:left="1440"/>
        <w:rPr>
          <w:rFonts w:ascii="Tahoma" w:hAnsi="Tahoma" w:cs="Tahoma"/>
          <w:i/>
          <w:sz w:val="18"/>
          <w:szCs w:val="18"/>
        </w:rPr>
      </w:pPr>
      <w:r>
        <w:rPr>
          <w:rFonts w:ascii="Tahoma" w:hAnsi="Tahoma" w:cs="Tahoma"/>
          <w:i/>
          <w:sz w:val="18"/>
          <w:szCs w:val="18"/>
        </w:rPr>
        <w:t>While queue is not empty...</w:t>
      </w:r>
    </w:p>
    <w:p w14:paraId="36BF05BF" w14:textId="67ED7715" w:rsidR="009E25FE" w:rsidRPr="00053E51" w:rsidRDefault="009E25FE" w:rsidP="009E25FE">
      <w:pPr>
        <w:spacing w:after="0"/>
        <w:ind w:left="1440"/>
        <w:rPr>
          <w:rFonts w:ascii="Tahoma" w:hAnsi="Tahoma" w:cs="Tahoma"/>
          <w:i/>
          <w:sz w:val="18"/>
          <w:szCs w:val="18"/>
        </w:rPr>
      </w:pPr>
      <w:r w:rsidRPr="00053E51">
        <w:rPr>
          <w:rFonts w:ascii="Tahoma" w:hAnsi="Tahoma" w:cs="Tahoma"/>
          <w:i/>
          <w:sz w:val="18"/>
          <w:szCs w:val="18"/>
        </w:rPr>
        <w:t xml:space="preserve">    Add the first value in the queue (P, the next prime) to the stack of primes.</w:t>
      </w:r>
    </w:p>
    <w:p w14:paraId="71B63494" w14:textId="53576043" w:rsidR="00771FF0" w:rsidRPr="00053E51" w:rsidRDefault="009E25FE" w:rsidP="00053E51">
      <w:pPr>
        <w:spacing w:after="0"/>
        <w:ind w:left="1440"/>
        <w:rPr>
          <w:rFonts w:ascii="Tahoma" w:hAnsi="Tahoma" w:cs="Tahoma"/>
          <w:i/>
          <w:sz w:val="18"/>
          <w:szCs w:val="18"/>
        </w:rPr>
      </w:pPr>
      <w:r w:rsidRPr="00053E51">
        <w:rPr>
          <w:rFonts w:ascii="Tahoma" w:hAnsi="Tahoma" w:cs="Tahoma"/>
          <w:i/>
          <w:sz w:val="18"/>
          <w:szCs w:val="18"/>
        </w:rPr>
        <w:t xml:space="preserve">    Iterate through the </w:t>
      </w:r>
      <w:r w:rsidR="00053E51">
        <w:rPr>
          <w:rFonts w:ascii="Tahoma" w:hAnsi="Tahoma" w:cs="Tahoma"/>
          <w:i/>
          <w:sz w:val="18"/>
          <w:szCs w:val="18"/>
        </w:rPr>
        <w:t>queue</w:t>
      </w:r>
      <w:r w:rsidRPr="00053E51">
        <w:rPr>
          <w:rFonts w:ascii="Tahoma" w:hAnsi="Tahoma" w:cs="Tahoma"/>
          <w:i/>
          <w:sz w:val="18"/>
          <w:szCs w:val="18"/>
        </w:rPr>
        <w:t>, eliminating numbers divisible by the P</w:t>
      </w:r>
      <w:r w:rsidR="00053E51">
        <w:rPr>
          <w:rFonts w:ascii="Tahoma" w:hAnsi="Tahoma" w:cs="Tahoma"/>
          <w:i/>
          <w:sz w:val="18"/>
          <w:szCs w:val="18"/>
        </w:rPr>
        <w:t xml:space="preserve"> that can't be primes</w:t>
      </w:r>
    </w:p>
    <w:p w14:paraId="39F88545" w14:textId="08B8618E" w:rsidR="009E25FE" w:rsidRDefault="009E25FE" w:rsidP="009E25FE">
      <w:pPr>
        <w:spacing w:after="0"/>
        <w:ind w:left="1440"/>
        <w:rPr>
          <w:rFonts w:ascii="Tahoma" w:hAnsi="Tahoma" w:cs="Tahoma"/>
        </w:rPr>
      </w:pPr>
    </w:p>
    <w:p w14:paraId="248342EE" w14:textId="77777777" w:rsidR="00491ED4" w:rsidRPr="009E25FE" w:rsidRDefault="00491ED4" w:rsidP="009E25FE">
      <w:pPr>
        <w:spacing w:after="0"/>
        <w:ind w:left="1440"/>
        <w:rPr>
          <w:rFonts w:ascii="Tahoma" w:hAnsi="Tahoma" w:cs="Tahoma"/>
        </w:rPr>
      </w:pPr>
    </w:p>
    <w:p w14:paraId="3A1F2C25" w14:textId="3B3327B1" w:rsidR="00771FF0" w:rsidRPr="008D7EB1" w:rsidRDefault="00771FF0" w:rsidP="00053E51">
      <w:pPr>
        <w:pStyle w:val="TextBody"/>
        <w:spacing w:afterLines="100" w:after="240" w:line="240" w:lineRule="auto"/>
        <w:rPr>
          <w:rFonts w:ascii="Tahoma" w:hAnsi="Tahoma"/>
          <w:b/>
          <w:bCs/>
          <w:color w:val="6666FF"/>
          <w:sz w:val="22"/>
          <w:szCs w:val="22"/>
        </w:rPr>
      </w:pPr>
      <w:r w:rsidRPr="008D7EB1">
        <w:rPr>
          <w:rFonts w:ascii="Tahoma" w:hAnsi="Tahoma"/>
          <w:b/>
          <w:bCs/>
          <w:color w:val="6666FF"/>
          <w:sz w:val="22"/>
          <w:szCs w:val="22"/>
        </w:rPr>
        <w:t>M</w:t>
      </w:r>
      <w:r>
        <w:rPr>
          <w:rFonts w:ascii="Tahoma" w:hAnsi="Tahoma"/>
          <w:b/>
          <w:bCs/>
          <w:color w:val="6666FF"/>
          <w:sz w:val="22"/>
          <w:szCs w:val="22"/>
        </w:rPr>
        <w:t>elody maker</w:t>
      </w:r>
    </w:p>
    <w:p w14:paraId="347F8A4E" w14:textId="77CD09B7" w:rsidR="00CD1E2F" w:rsidRPr="00CD1E2F" w:rsidRDefault="00CD1E2F" w:rsidP="00800AA1">
      <w:pPr>
        <w:pStyle w:val="Paragraph"/>
        <w:spacing w:after="0" w:line="276" w:lineRule="auto"/>
        <w:jc w:val="left"/>
        <w:rPr>
          <w:rFonts w:ascii="Tahoma" w:hAnsi="Tahoma"/>
        </w:rPr>
      </w:pPr>
      <w:r w:rsidRPr="00CD1E2F">
        <w:rPr>
          <w:rFonts w:ascii="Tahoma" w:hAnsi="Tahoma"/>
        </w:rPr>
        <w:t>Music consists of</w:t>
      </w:r>
      <w:r w:rsidR="00330DDE">
        <w:rPr>
          <w:rFonts w:ascii="Tahoma" w:hAnsi="Tahoma"/>
        </w:rPr>
        <w:t xml:space="preserve"> a series of</w:t>
      </w:r>
      <w:r w:rsidRPr="00CD1E2F">
        <w:rPr>
          <w:rFonts w:ascii="Tahoma" w:hAnsi="Tahoma"/>
        </w:rPr>
        <w:t xml:space="preserve"> </w:t>
      </w:r>
      <w:r w:rsidRPr="00CD1E2F">
        <w:rPr>
          <w:rFonts w:ascii="Tahoma" w:hAnsi="Tahoma"/>
          <w:b/>
          <w:i/>
        </w:rPr>
        <w:t>notes</w:t>
      </w:r>
      <w:r w:rsidRPr="00CD1E2F">
        <w:rPr>
          <w:rFonts w:ascii="Tahoma" w:hAnsi="Tahoma"/>
        </w:rPr>
        <w:t xml:space="preserve"> which have </w:t>
      </w:r>
      <w:r w:rsidRPr="00CD1E2F">
        <w:rPr>
          <w:rFonts w:ascii="Tahoma" w:hAnsi="Tahoma"/>
          <w:b/>
          <w:i/>
        </w:rPr>
        <w:t>lengths</w:t>
      </w:r>
      <w:r w:rsidRPr="00CD1E2F">
        <w:rPr>
          <w:rFonts w:ascii="Tahoma" w:hAnsi="Tahoma"/>
        </w:rPr>
        <w:t xml:space="preserve"> and </w:t>
      </w:r>
      <w:r w:rsidRPr="00CD1E2F">
        <w:rPr>
          <w:rFonts w:ascii="Tahoma" w:hAnsi="Tahoma"/>
          <w:b/>
          <w:i/>
        </w:rPr>
        <w:t>pitches</w:t>
      </w:r>
      <w:r w:rsidRPr="00CD1E2F">
        <w:rPr>
          <w:rFonts w:ascii="Tahoma" w:hAnsi="Tahoma"/>
        </w:rPr>
        <w:t xml:space="preserve">. The pitch of a note is described with a </w:t>
      </w:r>
      <w:r w:rsidR="00771FF0">
        <w:rPr>
          <w:rFonts w:ascii="Tahoma" w:hAnsi="Tahoma"/>
        </w:rPr>
        <w:t xml:space="preserve">letter ranging from A to G. </w:t>
      </w:r>
      <w:r w:rsidR="00EF491F">
        <w:rPr>
          <w:rFonts w:ascii="Tahoma" w:hAnsi="Tahoma"/>
        </w:rPr>
        <w:t>S</w:t>
      </w:r>
      <w:r w:rsidR="00771FF0">
        <w:rPr>
          <w:rFonts w:ascii="Tahoma" w:hAnsi="Tahoma"/>
        </w:rPr>
        <w:t>even</w:t>
      </w:r>
      <w:r w:rsidRPr="00CD1E2F">
        <w:rPr>
          <w:rFonts w:ascii="Tahoma" w:hAnsi="Tahoma"/>
        </w:rPr>
        <w:t xml:space="preserve"> notes would not be enough</w:t>
      </w:r>
      <w:r w:rsidR="00EF491F">
        <w:rPr>
          <w:rFonts w:ascii="Tahoma" w:hAnsi="Tahoma"/>
        </w:rPr>
        <w:t xml:space="preserve"> to play very interesting music - luckily</w:t>
      </w:r>
      <w:r w:rsidRPr="00CD1E2F">
        <w:rPr>
          <w:rFonts w:ascii="Tahoma" w:hAnsi="Tahoma"/>
        </w:rPr>
        <w:t xml:space="preserve"> there are multiple octaves; after we reach note G w</w:t>
      </w:r>
      <w:r w:rsidR="00771FF0">
        <w:rPr>
          <w:rFonts w:ascii="Tahoma" w:hAnsi="Tahoma"/>
        </w:rPr>
        <w:t>e start over at A. Each set of seven</w:t>
      </w:r>
      <w:r w:rsidRPr="00CD1E2F">
        <w:rPr>
          <w:rFonts w:ascii="Tahoma" w:hAnsi="Tahoma"/>
        </w:rPr>
        <w:t xml:space="preserve"> notes is considered </w:t>
      </w:r>
      <w:r w:rsidR="00330DDE">
        <w:rPr>
          <w:rFonts w:ascii="Tahoma" w:hAnsi="Tahoma"/>
        </w:rPr>
        <w:t>one</w:t>
      </w:r>
      <w:r w:rsidRPr="00CD1E2F">
        <w:rPr>
          <w:rFonts w:ascii="Tahoma" w:hAnsi="Tahoma"/>
        </w:rPr>
        <w:t xml:space="preserve"> octave. Notes may also be </w:t>
      </w:r>
      <w:r w:rsidRPr="00771FF0">
        <w:rPr>
          <w:rFonts w:ascii="Tahoma" w:hAnsi="Tahoma"/>
          <w:b/>
          <w:i/>
        </w:rPr>
        <w:t>accidentals</w:t>
      </w:r>
      <w:r w:rsidR="00771FF0">
        <w:rPr>
          <w:rFonts w:ascii="Tahoma" w:hAnsi="Tahoma"/>
        </w:rPr>
        <w:t xml:space="preserve"> - t</w:t>
      </w:r>
      <w:r w:rsidRPr="00CD1E2F">
        <w:rPr>
          <w:rFonts w:ascii="Tahoma" w:hAnsi="Tahoma"/>
        </w:rPr>
        <w:t xml:space="preserve">his means that they are not in the same key as the music is written in. We normally notate this by calling them sharp, flat or natural. Music also has silences which are called </w:t>
      </w:r>
      <w:r w:rsidRPr="00330DDE">
        <w:rPr>
          <w:rFonts w:ascii="Tahoma" w:hAnsi="Tahoma"/>
          <w:b/>
          <w:i/>
        </w:rPr>
        <w:t>rests</w:t>
      </w:r>
      <w:r w:rsidRPr="00CD1E2F">
        <w:rPr>
          <w:rFonts w:ascii="Tahoma" w:hAnsi="Tahoma"/>
        </w:rPr>
        <w:t>.</w:t>
      </w:r>
    </w:p>
    <w:p w14:paraId="729957E2" w14:textId="77777777" w:rsidR="00CD1E2F" w:rsidRPr="00CD1E2F" w:rsidRDefault="00CD1E2F" w:rsidP="00800AA1">
      <w:pPr>
        <w:pStyle w:val="Paragraph"/>
        <w:spacing w:after="0" w:line="276" w:lineRule="auto"/>
        <w:jc w:val="left"/>
        <w:rPr>
          <w:rFonts w:ascii="Tahoma" w:hAnsi="Tahoma"/>
        </w:rPr>
      </w:pPr>
    </w:p>
    <w:p w14:paraId="1BE994BA" w14:textId="5D4966E3" w:rsidR="00CD1E2F" w:rsidRPr="00CD1E2F" w:rsidRDefault="00CD1E2F" w:rsidP="00800AA1">
      <w:pPr>
        <w:pStyle w:val="Paragraph"/>
        <w:spacing w:after="0" w:line="276" w:lineRule="auto"/>
        <w:jc w:val="left"/>
        <w:rPr>
          <w:rFonts w:ascii="Tahoma" w:hAnsi="Tahoma"/>
          <w:noProof/>
        </w:rPr>
      </w:pPr>
      <w:r w:rsidRPr="00CD1E2F">
        <w:rPr>
          <w:rFonts w:ascii="Tahoma" w:hAnsi="Tahoma"/>
        </w:rPr>
        <w:t xml:space="preserve">For this assignment, we will be representing notes using </w:t>
      </w:r>
      <w:r w:rsidR="0015104A">
        <w:rPr>
          <w:rFonts w:ascii="Tahoma" w:hAnsi="Tahoma"/>
        </w:rPr>
        <w:t>"</w:t>
      </w:r>
      <w:r w:rsidRPr="00CD1E2F">
        <w:rPr>
          <w:rFonts w:ascii="Tahoma" w:hAnsi="Tahoma"/>
        </w:rPr>
        <w:t>scientific pitch notation</w:t>
      </w:r>
      <w:r w:rsidR="0015104A">
        <w:rPr>
          <w:rFonts w:ascii="Tahoma" w:hAnsi="Tahoma"/>
        </w:rPr>
        <w:t>"</w:t>
      </w:r>
      <w:r w:rsidRPr="00CD1E2F">
        <w:rPr>
          <w:rFonts w:ascii="Tahoma" w:hAnsi="Tahoma"/>
        </w:rPr>
        <w:t xml:space="preserve">. This style of notation represents each note as a letter and a number specifying the octave it belongs to. For example, middle C is represented as </w:t>
      </w:r>
      <w:r w:rsidRPr="002E337A">
        <w:rPr>
          <w:rFonts w:ascii="Courier New" w:hAnsi="Courier New" w:cs="Courier New"/>
          <w:szCs w:val="20"/>
        </w:rPr>
        <w:t>C4</w:t>
      </w:r>
      <w:r w:rsidRPr="00CD1E2F">
        <w:rPr>
          <w:rFonts w:ascii="Tahoma" w:hAnsi="Tahoma"/>
        </w:rPr>
        <w:t>. You do not need to understand any more than this about scientific pitch notation but you can read more about it here if you are interested:</w:t>
      </w:r>
      <w:r w:rsidRPr="00CD1E2F">
        <w:rPr>
          <w:rFonts w:ascii="Tahoma" w:hAnsi="Tahoma"/>
          <w:noProof/>
        </w:rPr>
        <w:t xml:space="preserve"> </w:t>
      </w:r>
      <w:hyperlink r:id="rId9" w:history="1">
        <w:r w:rsidR="002027B1">
          <w:rPr>
            <w:rStyle w:val="Hyperlink"/>
            <w:rFonts w:ascii="Tahoma" w:hAnsi="Tahoma"/>
            <w:noProof/>
          </w:rPr>
          <w:t>en.wikipedia.org/wiki/Scientific_pitch_notation</w:t>
        </w:r>
      </w:hyperlink>
      <w:r w:rsidRPr="00CD1E2F">
        <w:rPr>
          <w:rFonts w:ascii="Tahoma" w:hAnsi="Tahoma"/>
          <w:noProof/>
        </w:rPr>
        <w:t>.</w:t>
      </w:r>
    </w:p>
    <w:p w14:paraId="58C2AA33" w14:textId="667AA53B" w:rsidR="00CD1E2F" w:rsidRPr="00CD1E2F" w:rsidRDefault="00C81016" w:rsidP="002E337A">
      <w:pPr>
        <w:pStyle w:val="TextBody"/>
        <w:spacing w:afterLines="100" w:after="240" w:line="240" w:lineRule="auto"/>
        <w:outlineLvl w:val="0"/>
        <w:rPr>
          <w:rFonts w:ascii="Tahoma" w:hAnsi="Tahoma"/>
          <w:b/>
          <w:bCs/>
          <w:color w:val="6666FF"/>
          <w:sz w:val="22"/>
          <w:szCs w:val="22"/>
        </w:rPr>
      </w:pPr>
      <w:r>
        <w:rPr>
          <w:noProof/>
          <w:lang w:eastAsia="en-US" w:bidi="ar-SA"/>
        </w:rPr>
        <w:drawing>
          <wp:anchor distT="0" distB="0" distL="114300" distR="114300" simplePos="0" relativeHeight="251682816" behindDoc="1" locked="0" layoutInCell="1" allowOverlap="1" wp14:anchorId="493B8787" wp14:editId="55EEC981">
            <wp:simplePos x="0" y="0"/>
            <wp:positionH relativeFrom="column">
              <wp:posOffset>3575685</wp:posOffset>
            </wp:positionH>
            <wp:positionV relativeFrom="paragraph">
              <wp:posOffset>97155</wp:posOffset>
            </wp:positionV>
            <wp:extent cx="3260725" cy="1062355"/>
            <wp:effectExtent l="0" t="0" r="0" b="4445"/>
            <wp:wrapTight wrapText="bothSides">
              <wp:wrapPolygon edited="0">
                <wp:start x="0" y="0"/>
                <wp:lineTo x="0" y="21303"/>
                <wp:lineTo x="21453" y="21303"/>
                <wp:lineTo x="21453"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260725" cy="1062355"/>
                    </a:xfrm>
                    <a:prstGeom prst="rect">
                      <a:avLst/>
                    </a:prstGeom>
                  </pic:spPr>
                </pic:pic>
              </a:graphicData>
            </a:graphic>
            <wp14:sizeRelH relativeFrom="page">
              <wp14:pctWidth>0</wp14:pctWidth>
            </wp14:sizeRelH>
            <wp14:sizeRelV relativeFrom="page">
              <wp14:pctHeight>0</wp14:pctHeight>
            </wp14:sizeRelV>
          </wp:anchor>
        </w:drawing>
      </w:r>
    </w:p>
    <w:p w14:paraId="3F083979" w14:textId="4D512601" w:rsidR="00CD1E2F" w:rsidRDefault="00CD1E2F" w:rsidP="00C82595">
      <w:pPr>
        <w:spacing w:after="0"/>
        <w:rPr>
          <w:rFonts w:ascii="Tahoma" w:hAnsi="Tahoma"/>
        </w:rPr>
      </w:pPr>
      <w:r w:rsidRPr="00D15017">
        <w:rPr>
          <w:rFonts w:ascii="Tahoma" w:hAnsi="Tahoma"/>
        </w:rPr>
        <w:t>You will write a class that represent</w:t>
      </w:r>
      <w:r w:rsidR="00C81016">
        <w:rPr>
          <w:rFonts w:ascii="Tahoma" w:hAnsi="Tahoma"/>
        </w:rPr>
        <w:t>s</w:t>
      </w:r>
      <w:r w:rsidR="00330DDE">
        <w:rPr>
          <w:rFonts w:ascii="Tahoma" w:hAnsi="Tahoma"/>
        </w:rPr>
        <w:t xml:space="preserve"> a song, where a</w:t>
      </w:r>
      <w:r w:rsidRPr="00D15017">
        <w:rPr>
          <w:rFonts w:ascii="Tahoma" w:hAnsi="Tahoma"/>
        </w:rPr>
        <w:t xml:space="preserve"> song is c</w:t>
      </w:r>
      <w:r w:rsidR="00330DDE">
        <w:rPr>
          <w:rFonts w:ascii="Tahoma" w:hAnsi="Tahoma"/>
        </w:rPr>
        <w:t>omprised of a series of notes (and</w:t>
      </w:r>
      <w:r w:rsidRPr="00D15017">
        <w:rPr>
          <w:rFonts w:ascii="Tahoma" w:hAnsi="Tahoma"/>
        </w:rPr>
        <w:t xml:space="preserve"> may have repeated sections</w:t>
      </w:r>
      <w:r w:rsidR="00330DDE">
        <w:rPr>
          <w:rFonts w:ascii="Tahoma" w:hAnsi="Tahoma"/>
        </w:rPr>
        <w:t>)</w:t>
      </w:r>
      <w:r w:rsidRPr="00D15017">
        <w:rPr>
          <w:rFonts w:ascii="Tahoma" w:hAnsi="Tahoma"/>
        </w:rPr>
        <w:t xml:space="preserve">. As we don't like to have any redundancy, we will only store one copy of a repeated chunk of notes. </w:t>
      </w:r>
    </w:p>
    <w:p w14:paraId="48018943" w14:textId="77777777" w:rsidR="00134D18" w:rsidRPr="00D15017" w:rsidRDefault="00134D18" w:rsidP="00C82595">
      <w:pPr>
        <w:spacing w:after="0"/>
        <w:rPr>
          <w:rFonts w:ascii="Tahoma" w:hAnsi="Tahoma"/>
        </w:rPr>
      </w:pPr>
    </w:p>
    <w:p w14:paraId="3991B3B8" w14:textId="4E5296C2" w:rsidR="00CD1E2F" w:rsidRPr="00D15017" w:rsidRDefault="00CD1E2F" w:rsidP="00C82595">
      <w:pPr>
        <w:spacing w:after="0"/>
        <w:rPr>
          <w:rFonts w:ascii="Tahoma" w:hAnsi="Tahoma"/>
        </w:rPr>
      </w:pPr>
      <w:r w:rsidRPr="00D15017">
        <w:rPr>
          <w:rFonts w:ascii="Tahoma" w:hAnsi="Tahoma"/>
        </w:rPr>
        <w:t xml:space="preserve">Music is usually printed like the example </w:t>
      </w:r>
      <w:r w:rsidR="00C81016">
        <w:rPr>
          <w:rFonts w:ascii="Tahoma" w:hAnsi="Tahoma"/>
        </w:rPr>
        <w:t xml:space="preserve">above on the </w:t>
      </w:r>
      <w:r w:rsidR="00C976FD">
        <w:rPr>
          <w:rFonts w:ascii="Tahoma" w:hAnsi="Tahoma"/>
        </w:rPr>
        <w:t>right, where t</w:t>
      </w:r>
      <w:r w:rsidRPr="00D15017">
        <w:rPr>
          <w:rFonts w:ascii="Tahoma" w:hAnsi="Tahoma"/>
        </w:rPr>
        <w:t xml:space="preserve">he notes are a series of </w:t>
      </w:r>
      <w:r w:rsidR="00C976FD">
        <w:rPr>
          <w:rFonts w:ascii="Tahoma" w:hAnsi="Tahoma"/>
        </w:rPr>
        <w:t>symbols</w:t>
      </w:r>
      <w:r w:rsidRPr="00D15017">
        <w:rPr>
          <w:rFonts w:ascii="Tahoma" w:hAnsi="Tahoma"/>
        </w:rPr>
        <w:t>. Their position in relation to the lines determines their pitc</w:t>
      </w:r>
      <w:r w:rsidR="00C81016">
        <w:rPr>
          <w:rFonts w:ascii="Tahoma" w:hAnsi="Tahoma"/>
        </w:rPr>
        <w:t xml:space="preserve">h and their </w:t>
      </w:r>
      <w:r w:rsidR="00C976FD">
        <w:rPr>
          <w:rFonts w:ascii="Tahoma" w:hAnsi="Tahoma"/>
        </w:rPr>
        <w:t>"</w:t>
      </w:r>
      <w:r w:rsidR="00C81016">
        <w:rPr>
          <w:rFonts w:ascii="Tahoma" w:hAnsi="Tahoma"/>
        </w:rPr>
        <w:t>tops</w:t>
      </w:r>
      <w:r w:rsidR="00C976FD">
        <w:rPr>
          <w:rFonts w:ascii="Tahoma" w:hAnsi="Tahoma"/>
        </w:rPr>
        <w:t>"</w:t>
      </w:r>
      <w:r w:rsidR="00C81016">
        <w:rPr>
          <w:rFonts w:ascii="Tahoma" w:hAnsi="Tahoma"/>
        </w:rPr>
        <w:t xml:space="preserve"> and color</w:t>
      </w:r>
      <w:r w:rsidRPr="00D15017">
        <w:rPr>
          <w:rFonts w:ascii="Tahoma" w:hAnsi="Tahoma"/>
        </w:rPr>
        <w:t xml:space="preserve"> </w:t>
      </w:r>
      <w:r w:rsidR="00C81016">
        <w:rPr>
          <w:rFonts w:ascii="Tahoma" w:hAnsi="Tahoma"/>
        </w:rPr>
        <w:t>(among other things)</w:t>
      </w:r>
      <w:r w:rsidRPr="00D15017">
        <w:rPr>
          <w:rFonts w:ascii="Tahoma" w:hAnsi="Tahoma"/>
        </w:rPr>
        <w:t xml:space="preserve"> determine their length. Since it would be difficult for us to read input in this style, we will instead read input from a text file. </w:t>
      </w:r>
    </w:p>
    <w:p w14:paraId="7DFBA31B" w14:textId="6981C959" w:rsidR="00134D18" w:rsidRDefault="00134D18" w:rsidP="00C82595">
      <w:pPr>
        <w:spacing w:after="0"/>
        <w:rPr>
          <w:rFonts w:ascii="Tahoma" w:hAnsi="Tahoma"/>
        </w:rPr>
      </w:pPr>
    </w:p>
    <w:p w14:paraId="7A5BF22B" w14:textId="3255A79B" w:rsidR="00C81016" w:rsidRDefault="007E484B" w:rsidP="00C82595">
      <w:pPr>
        <w:spacing w:after="0"/>
        <w:rPr>
          <w:rFonts w:ascii="Tahoma" w:hAnsi="Tahoma"/>
        </w:rPr>
      </w:pPr>
      <w:r w:rsidRPr="00D15017">
        <w:rPr>
          <w:rFonts w:ascii="Tahoma" w:hAnsi="Tahoma"/>
          <w:noProof/>
        </w:rPr>
        <mc:AlternateContent>
          <mc:Choice Requires="wps">
            <w:drawing>
              <wp:anchor distT="45720" distB="45720" distL="114300" distR="114300" simplePos="0" relativeHeight="251679744" behindDoc="0" locked="0" layoutInCell="1" allowOverlap="1" wp14:anchorId="08A911E4" wp14:editId="1A804449">
                <wp:simplePos x="0" y="0"/>
                <wp:positionH relativeFrom="column">
                  <wp:posOffset>0</wp:posOffset>
                </wp:positionH>
                <wp:positionV relativeFrom="paragraph">
                  <wp:posOffset>31750</wp:posOffset>
                </wp:positionV>
                <wp:extent cx="1386205" cy="2780030"/>
                <wp:effectExtent l="0" t="0" r="10795" b="1397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6205" cy="2780030"/>
                        </a:xfrm>
                        <a:prstGeom prst="rect">
                          <a:avLst/>
                        </a:prstGeom>
                        <a:solidFill>
                          <a:srgbClr val="FFFFFF"/>
                        </a:solidFill>
                        <a:ln w="9525">
                          <a:solidFill>
                            <a:srgbClr val="000000"/>
                          </a:solidFill>
                          <a:miter lim="800000"/>
                          <a:headEnd/>
                          <a:tailEnd/>
                        </a:ln>
                      </wps:spPr>
                      <wps:txbx>
                        <w:txbxContent>
                          <w:p w14:paraId="0917678F" w14:textId="77777777" w:rsidR="00CD1E2F" w:rsidRPr="00D15017" w:rsidRDefault="00CD1E2F" w:rsidP="00CD1E2F">
                            <w:pPr>
                              <w:autoSpaceDE w:val="0"/>
                              <w:autoSpaceDN w:val="0"/>
                              <w:adjustRightInd w:val="0"/>
                              <w:rPr>
                                <w:rFonts w:ascii="Consolas" w:hAnsi="Consolas" w:cs="Consolas"/>
                                <w:sz w:val="16"/>
                                <w:szCs w:val="16"/>
                              </w:rPr>
                            </w:pPr>
                            <w:r w:rsidRPr="00D15017">
                              <w:rPr>
                                <w:rFonts w:ascii="Consolas" w:hAnsi="Consolas" w:cs="Consolas"/>
                                <w:sz w:val="16"/>
                                <w:szCs w:val="16"/>
                              </w:rPr>
                              <w:t>0.2 C 4 NATURAL false</w:t>
                            </w:r>
                          </w:p>
                          <w:p w14:paraId="61EC987D" w14:textId="77777777" w:rsidR="00CD1E2F" w:rsidRPr="00D15017" w:rsidRDefault="00CD1E2F" w:rsidP="00CD1E2F">
                            <w:pPr>
                              <w:autoSpaceDE w:val="0"/>
                              <w:autoSpaceDN w:val="0"/>
                              <w:adjustRightInd w:val="0"/>
                              <w:rPr>
                                <w:rFonts w:ascii="Consolas" w:hAnsi="Consolas" w:cs="Consolas"/>
                                <w:sz w:val="16"/>
                                <w:szCs w:val="16"/>
                              </w:rPr>
                            </w:pPr>
                            <w:r w:rsidRPr="00D15017">
                              <w:rPr>
                                <w:rFonts w:ascii="Consolas" w:hAnsi="Consolas" w:cs="Consolas"/>
                                <w:sz w:val="16"/>
                                <w:szCs w:val="16"/>
                              </w:rPr>
                              <w:t>0.4 F 4 NATURAL true</w:t>
                            </w:r>
                          </w:p>
                          <w:p w14:paraId="4CA2CE73" w14:textId="77777777" w:rsidR="00CD1E2F" w:rsidRPr="00D15017" w:rsidRDefault="00CD1E2F" w:rsidP="00CD1E2F">
                            <w:pPr>
                              <w:autoSpaceDE w:val="0"/>
                              <w:autoSpaceDN w:val="0"/>
                              <w:adjustRightInd w:val="0"/>
                              <w:rPr>
                                <w:rFonts w:ascii="Consolas" w:hAnsi="Consolas" w:cs="Consolas"/>
                                <w:sz w:val="16"/>
                                <w:szCs w:val="16"/>
                              </w:rPr>
                            </w:pPr>
                            <w:r w:rsidRPr="00D15017">
                              <w:rPr>
                                <w:rFonts w:ascii="Consolas" w:hAnsi="Consolas" w:cs="Consolas"/>
                                <w:sz w:val="16"/>
                                <w:szCs w:val="16"/>
                              </w:rPr>
                              <w:t>0.2 F 4 NATURAL false</w:t>
                            </w:r>
                          </w:p>
                          <w:p w14:paraId="1CD6DFDB" w14:textId="77777777" w:rsidR="00CD1E2F" w:rsidRPr="00D15017" w:rsidRDefault="00CD1E2F" w:rsidP="00CD1E2F">
                            <w:pPr>
                              <w:autoSpaceDE w:val="0"/>
                              <w:autoSpaceDN w:val="0"/>
                              <w:adjustRightInd w:val="0"/>
                              <w:rPr>
                                <w:rFonts w:ascii="Consolas" w:hAnsi="Consolas" w:cs="Consolas"/>
                                <w:sz w:val="16"/>
                                <w:szCs w:val="16"/>
                              </w:rPr>
                            </w:pPr>
                            <w:r w:rsidRPr="00D15017">
                              <w:rPr>
                                <w:rFonts w:ascii="Consolas" w:hAnsi="Consolas" w:cs="Consolas"/>
                                <w:sz w:val="16"/>
                                <w:szCs w:val="16"/>
                              </w:rPr>
                              <w:t>0.4 G 4 NATURAL false</w:t>
                            </w:r>
                          </w:p>
                          <w:p w14:paraId="7A56925F" w14:textId="77777777" w:rsidR="00CD1E2F" w:rsidRPr="00D15017" w:rsidRDefault="00CD1E2F" w:rsidP="00CD1E2F">
                            <w:pPr>
                              <w:autoSpaceDE w:val="0"/>
                              <w:autoSpaceDN w:val="0"/>
                              <w:adjustRightInd w:val="0"/>
                              <w:rPr>
                                <w:rFonts w:ascii="Consolas" w:hAnsi="Consolas" w:cs="Consolas"/>
                                <w:sz w:val="16"/>
                                <w:szCs w:val="16"/>
                              </w:rPr>
                            </w:pPr>
                            <w:r w:rsidRPr="00D15017">
                              <w:rPr>
                                <w:rFonts w:ascii="Consolas" w:hAnsi="Consolas" w:cs="Consolas"/>
                                <w:sz w:val="16"/>
                                <w:szCs w:val="16"/>
                              </w:rPr>
                              <w:t>0.2 G 4 NATURAL true</w:t>
                            </w:r>
                          </w:p>
                          <w:p w14:paraId="663A4118" w14:textId="77777777" w:rsidR="00CD1E2F" w:rsidRPr="00D15017" w:rsidRDefault="00CD1E2F" w:rsidP="00CD1E2F">
                            <w:pPr>
                              <w:autoSpaceDE w:val="0"/>
                              <w:autoSpaceDN w:val="0"/>
                              <w:adjustRightInd w:val="0"/>
                              <w:rPr>
                                <w:rFonts w:ascii="Consolas" w:hAnsi="Consolas" w:cs="Consolas"/>
                                <w:sz w:val="16"/>
                                <w:szCs w:val="16"/>
                              </w:rPr>
                            </w:pPr>
                            <w:r w:rsidRPr="00D15017">
                              <w:rPr>
                                <w:rFonts w:ascii="Consolas" w:hAnsi="Consolas" w:cs="Consolas"/>
                                <w:sz w:val="16"/>
                                <w:szCs w:val="16"/>
                              </w:rPr>
                              <w:t>0.2 A 4 NATURAL false</w:t>
                            </w:r>
                          </w:p>
                          <w:p w14:paraId="63E015DA" w14:textId="77777777" w:rsidR="00CD1E2F" w:rsidRPr="00D15017" w:rsidRDefault="00CD1E2F" w:rsidP="00CD1E2F">
                            <w:pPr>
                              <w:autoSpaceDE w:val="0"/>
                              <w:autoSpaceDN w:val="0"/>
                              <w:adjustRightInd w:val="0"/>
                              <w:rPr>
                                <w:rFonts w:ascii="Consolas" w:hAnsi="Consolas" w:cs="Consolas"/>
                                <w:sz w:val="16"/>
                                <w:szCs w:val="16"/>
                              </w:rPr>
                            </w:pPr>
                            <w:r w:rsidRPr="00D15017">
                              <w:rPr>
                                <w:rFonts w:ascii="Consolas" w:hAnsi="Consolas" w:cs="Consolas"/>
                                <w:sz w:val="16"/>
                                <w:szCs w:val="16"/>
                              </w:rPr>
                              <w:t>0.4 R false</w:t>
                            </w:r>
                          </w:p>
                          <w:p w14:paraId="26B327C2" w14:textId="77777777" w:rsidR="00CD1E2F" w:rsidRPr="00D15017" w:rsidRDefault="00CD1E2F" w:rsidP="00CD1E2F">
                            <w:pPr>
                              <w:autoSpaceDE w:val="0"/>
                              <w:autoSpaceDN w:val="0"/>
                              <w:adjustRightInd w:val="0"/>
                              <w:rPr>
                                <w:rFonts w:ascii="Consolas" w:hAnsi="Consolas" w:cs="Consolas"/>
                                <w:sz w:val="16"/>
                                <w:szCs w:val="16"/>
                              </w:rPr>
                            </w:pPr>
                            <w:r w:rsidRPr="00D15017">
                              <w:rPr>
                                <w:rFonts w:ascii="Consolas" w:hAnsi="Consolas" w:cs="Consolas"/>
                                <w:sz w:val="16"/>
                                <w:szCs w:val="16"/>
                              </w:rPr>
                              <w:t>0.2 C 5 NATURAL false</w:t>
                            </w:r>
                          </w:p>
                          <w:p w14:paraId="420915F8" w14:textId="77777777" w:rsidR="00CD1E2F" w:rsidRPr="00D15017" w:rsidRDefault="00CD1E2F" w:rsidP="00CD1E2F">
                            <w:pPr>
                              <w:rPr>
                                <w:rFonts w:ascii="Consolas" w:hAnsi="Consolas" w:cs="Consolas"/>
                                <w:sz w:val="16"/>
                                <w:szCs w:val="16"/>
                              </w:rPr>
                            </w:pPr>
                            <w:r w:rsidRPr="00D15017">
                              <w:rPr>
                                <w:rFonts w:ascii="Consolas" w:hAnsi="Consolas" w:cs="Consolas"/>
                                <w:sz w:val="16"/>
                                <w:szCs w:val="16"/>
                              </w:rPr>
                              <w:t>0.2 A 4 NATURAL false</w:t>
                            </w:r>
                          </w:p>
                          <w:p w14:paraId="719C926C" w14:textId="77777777" w:rsidR="00CD1E2F" w:rsidRPr="00D15017" w:rsidRDefault="00CD1E2F" w:rsidP="00CD1E2F">
                            <w:pPr>
                              <w:rPr>
                                <w:rFonts w:ascii="Tahoma" w:hAnsi="Tahoma"/>
                                <w:sz w:val="16"/>
                                <w:szCs w:val="16"/>
                              </w:rPr>
                            </w:pPr>
                            <w:r w:rsidRPr="00D15017">
                              <w:rPr>
                                <w:rFonts w:ascii="Consolas" w:hAnsi="Consolas" w:cs="Consolas"/>
                                <w:sz w:val="16"/>
                                <w:szCs w:val="1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8A911E4" id="_x0000_t202" coordsize="21600,21600" o:spt="202" path="m,l,21600r21600,l21600,xe">
                <v:stroke joinstyle="miter"/>
                <v:path gradientshapeok="t" o:connecttype="rect"/>
              </v:shapetype>
              <v:shape id="Text Box 22" o:spid="_x0000_s1026" type="#_x0000_t202" style="position:absolute;margin-left:0;margin-top:2.5pt;width:109.15pt;height:218.9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">
                <v:textbox>
                  <w:txbxContent>
                    <w:p w14:paraId="0917678F" w14:textId="77777777" w:rsidR="00CD1E2F" w:rsidRPr="00D15017" w:rsidRDefault="00CD1E2F" w:rsidP="00CD1E2F">
                      <w:pPr>
                        <w:autoSpaceDE w:val="0"/>
                        <w:autoSpaceDN w:val="0"/>
                        <w:adjustRightInd w:val="0"/>
                        <w:rPr>
                          <w:rFonts w:ascii="Consolas" w:hAnsi="Consolas" w:cs="Consolas"/>
                          <w:sz w:val="16"/>
                          <w:szCs w:val="16"/>
                        </w:rPr>
                      </w:pPr>
                      <w:r w:rsidRPr="00D15017">
                        <w:rPr>
                          <w:rFonts w:ascii="Consolas" w:hAnsi="Consolas" w:cs="Consolas"/>
                          <w:sz w:val="16"/>
                          <w:szCs w:val="16"/>
                        </w:rPr>
                        <w:t>0.2 C 4 NATURAL false</w:t>
                      </w:r>
                    </w:p>
                    <w:p w14:paraId="61EC987D" w14:textId="77777777" w:rsidR="00CD1E2F" w:rsidRPr="00D15017" w:rsidRDefault="00CD1E2F" w:rsidP="00CD1E2F">
                      <w:pPr>
                        <w:autoSpaceDE w:val="0"/>
                        <w:autoSpaceDN w:val="0"/>
                        <w:adjustRightInd w:val="0"/>
                        <w:rPr>
                          <w:rFonts w:ascii="Consolas" w:hAnsi="Consolas" w:cs="Consolas"/>
                          <w:sz w:val="16"/>
                          <w:szCs w:val="16"/>
                        </w:rPr>
                      </w:pPr>
                      <w:r w:rsidRPr="00D15017">
                        <w:rPr>
                          <w:rFonts w:ascii="Consolas" w:hAnsi="Consolas" w:cs="Consolas"/>
                          <w:sz w:val="16"/>
                          <w:szCs w:val="16"/>
                        </w:rPr>
                        <w:t>0.4 F 4 NATURAL true</w:t>
                      </w:r>
                    </w:p>
                    <w:p w14:paraId="4CA2CE73" w14:textId="77777777" w:rsidR="00CD1E2F" w:rsidRPr="00D15017" w:rsidRDefault="00CD1E2F" w:rsidP="00CD1E2F">
                      <w:pPr>
                        <w:autoSpaceDE w:val="0"/>
                        <w:autoSpaceDN w:val="0"/>
                        <w:adjustRightInd w:val="0"/>
                        <w:rPr>
                          <w:rFonts w:ascii="Consolas" w:hAnsi="Consolas" w:cs="Consolas"/>
                          <w:sz w:val="16"/>
                          <w:szCs w:val="16"/>
                        </w:rPr>
                      </w:pPr>
                      <w:r w:rsidRPr="00D15017">
                        <w:rPr>
                          <w:rFonts w:ascii="Consolas" w:hAnsi="Consolas" w:cs="Consolas"/>
                          <w:sz w:val="16"/>
                          <w:szCs w:val="16"/>
                        </w:rPr>
                        <w:t>0.2 F 4 NATURAL false</w:t>
                      </w:r>
                    </w:p>
                    <w:p w14:paraId="1CD6DFDB" w14:textId="77777777" w:rsidR="00CD1E2F" w:rsidRPr="00D15017" w:rsidRDefault="00CD1E2F" w:rsidP="00CD1E2F">
                      <w:pPr>
                        <w:autoSpaceDE w:val="0"/>
                        <w:autoSpaceDN w:val="0"/>
                        <w:adjustRightInd w:val="0"/>
                        <w:rPr>
                          <w:rFonts w:ascii="Consolas" w:hAnsi="Consolas" w:cs="Consolas"/>
                          <w:sz w:val="16"/>
                          <w:szCs w:val="16"/>
                        </w:rPr>
                      </w:pPr>
                      <w:r w:rsidRPr="00D15017">
                        <w:rPr>
                          <w:rFonts w:ascii="Consolas" w:hAnsi="Consolas" w:cs="Consolas"/>
                          <w:sz w:val="16"/>
                          <w:szCs w:val="16"/>
                        </w:rPr>
                        <w:t>0.4 G 4 NATURAL false</w:t>
                      </w:r>
                    </w:p>
                    <w:p w14:paraId="7A56925F" w14:textId="77777777" w:rsidR="00CD1E2F" w:rsidRPr="00D15017" w:rsidRDefault="00CD1E2F" w:rsidP="00CD1E2F">
                      <w:pPr>
                        <w:autoSpaceDE w:val="0"/>
                        <w:autoSpaceDN w:val="0"/>
                        <w:adjustRightInd w:val="0"/>
                        <w:rPr>
                          <w:rFonts w:ascii="Consolas" w:hAnsi="Consolas" w:cs="Consolas"/>
                          <w:sz w:val="16"/>
                          <w:szCs w:val="16"/>
                        </w:rPr>
                      </w:pPr>
                      <w:r w:rsidRPr="00D15017">
                        <w:rPr>
                          <w:rFonts w:ascii="Consolas" w:hAnsi="Consolas" w:cs="Consolas"/>
                          <w:sz w:val="16"/>
                          <w:szCs w:val="16"/>
                        </w:rPr>
                        <w:t>0.2 G 4 NATURAL true</w:t>
                      </w:r>
                    </w:p>
                    <w:p w14:paraId="663A4118" w14:textId="77777777" w:rsidR="00CD1E2F" w:rsidRPr="00D15017" w:rsidRDefault="00CD1E2F" w:rsidP="00CD1E2F">
                      <w:pPr>
                        <w:autoSpaceDE w:val="0"/>
                        <w:autoSpaceDN w:val="0"/>
                        <w:adjustRightInd w:val="0"/>
                        <w:rPr>
                          <w:rFonts w:ascii="Consolas" w:hAnsi="Consolas" w:cs="Consolas"/>
                          <w:sz w:val="16"/>
                          <w:szCs w:val="16"/>
                        </w:rPr>
                      </w:pPr>
                      <w:r w:rsidRPr="00D15017">
                        <w:rPr>
                          <w:rFonts w:ascii="Consolas" w:hAnsi="Consolas" w:cs="Consolas"/>
                          <w:sz w:val="16"/>
                          <w:szCs w:val="16"/>
                        </w:rPr>
                        <w:t>0.2 A 4 NATURAL false</w:t>
                      </w:r>
                    </w:p>
                    <w:p w14:paraId="63E015DA" w14:textId="77777777" w:rsidR="00CD1E2F" w:rsidRPr="00D15017" w:rsidRDefault="00CD1E2F" w:rsidP="00CD1E2F">
                      <w:pPr>
                        <w:autoSpaceDE w:val="0"/>
                        <w:autoSpaceDN w:val="0"/>
                        <w:adjustRightInd w:val="0"/>
                        <w:rPr>
                          <w:rFonts w:ascii="Consolas" w:hAnsi="Consolas" w:cs="Consolas"/>
                          <w:sz w:val="16"/>
                          <w:szCs w:val="16"/>
                        </w:rPr>
                      </w:pPr>
                      <w:r w:rsidRPr="00D15017">
                        <w:rPr>
                          <w:rFonts w:ascii="Consolas" w:hAnsi="Consolas" w:cs="Consolas"/>
                          <w:sz w:val="16"/>
                          <w:szCs w:val="16"/>
                        </w:rPr>
                        <w:t>0.4 R false</w:t>
                      </w:r>
                    </w:p>
                    <w:p w14:paraId="26B327C2" w14:textId="77777777" w:rsidR="00CD1E2F" w:rsidRPr="00D15017" w:rsidRDefault="00CD1E2F" w:rsidP="00CD1E2F">
                      <w:pPr>
                        <w:autoSpaceDE w:val="0"/>
                        <w:autoSpaceDN w:val="0"/>
                        <w:adjustRightInd w:val="0"/>
                        <w:rPr>
                          <w:rFonts w:ascii="Consolas" w:hAnsi="Consolas" w:cs="Consolas"/>
                          <w:sz w:val="16"/>
                          <w:szCs w:val="16"/>
                        </w:rPr>
                      </w:pPr>
                      <w:r w:rsidRPr="00D15017">
                        <w:rPr>
                          <w:rFonts w:ascii="Consolas" w:hAnsi="Consolas" w:cs="Consolas"/>
                          <w:sz w:val="16"/>
                          <w:szCs w:val="16"/>
                        </w:rPr>
                        <w:t>0.2 C 5 NATURAL false</w:t>
                      </w:r>
                    </w:p>
                    <w:p w14:paraId="420915F8" w14:textId="77777777" w:rsidR="00CD1E2F" w:rsidRPr="00D15017" w:rsidRDefault="00CD1E2F" w:rsidP="00CD1E2F">
                      <w:pPr>
                        <w:rPr>
                          <w:rFonts w:ascii="Consolas" w:hAnsi="Consolas" w:cs="Consolas"/>
                          <w:sz w:val="16"/>
                          <w:szCs w:val="16"/>
                        </w:rPr>
                      </w:pPr>
                      <w:r w:rsidRPr="00D15017">
                        <w:rPr>
                          <w:rFonts w:ascii="Consolas" w:hAnsi="Consolas" w:cs="Consolas"/>
                          <w:sz w:val="16"/>
                          <w:szCs w:val="16"/>
                        </w:rPr>
                        <w:t>0.2 A 4 NATURAL false</w:t>
                      </w:r>
                    </w:p>
                    <w:p w14:paraId="719C926C" w14:textId="77777777" w:rsidR="00CD1E2F" w:rsidRPr="00D15017" w:rsidRDefault="00CD1E2F" w:rsidP="00CD1E2F">
                      <w:pPr>
                        <w:rPr>
                          <w:rFonts w:ascii="Tahoma" w:hAnsi="Tahoma"/>
                          <w:sz w:val="16"/>
                          <w:szCs w:val="16"/>
                        </w:rPr>
                      </w:pPr>
                      <w:r w:rsidRPr="00D15017">
                        <w:rPr>
                          <w:rFonts w:ascii="Consolas" w:hAnsi="Consolas" w:cs="Consolas"/>
                          <w:sz w:val="16"/>
                          <w:szCs w:val="16"/>
                        </w:rPr>
                        <w:t>…</w:t>
                      </w:r>
                    </w:p>
                  </w:txbxContent>
                </v:textbox>
                <w10:wrap type="square"/>
              </v:shape>
            </w:pict>
          </mc:Fallback>
        </mc:AlternateContent>
      </w:r>
      <w:r w:rsidR="00CD1E2F" w:rsidRPr="00D15017">
        <w:rPr>
          <w:rFonts w:ascii="Tahoma" w:hAnsi="Tahoma"/>
        </w:rPr>
        <w:t xml:space="preserve">An example input file is shown </w:t>
      </w:r>
      <w:r>
        <w:rPr>
          <w:rFonts w:ascii="Tahoma" w:hAnsi="Tahoma"/>
        </w:rPr>
        <w:t>to</w:t>
      </w:r>
      <w:r w:rsidR="00CD1E2F" w:rsidRPr="00D15017">
        <w:rPr>
          <w:rFonts w:ascii="Tahoma" w:hAnsi="Tahoma"/>
        </w:rPr>
        <w:t xml:space="preserve"> the left. </w:t>
      </w:r>
      <w:r w:rsidR="00CD1E2F" w:rsidRPr="00C81016">
        <w:rPr>
          <w:rFonts w:ascii="Tahoma" w:hAnsi="Tahoma"/>
          <w:color w:val="FF0000"/>
        </w:rPr>
        <w:t>Each line represents a single note</w:t>
      </w:r>
      <w:r w:rsidR="00C81016">
        <w:rPr>
          <w:rFonts w:ascii="Tahoma" w:hAnsi="Tahoma"/>
        </w:rPr>
        <w:t xml:space="preserve">, which </w:t>
      </w:r>
      <w:r>
        <w:rPr>
          <w:rFonts w:ascii="Tahoma" w:hAnsi="Tahoma"/>
        </w:rPr>
        <w:t>is comprised of</w:t>
      </w:r>
      <w:r w:rsidR="00C81016">
        <w:rPr>
          <w:rFonts w:ascii="Tahoma" w:hAnsi="Tahoma"/>
        </w:rPr>
        <w:t xml:space="preserve"> the following</w:t>
      </w:r>
      <w:r w:rsidR="00BC0F55">
        <w:rPr>
          <w:rFonts w:ascii="Tahoma" w:hAnsi="Tahoma"/>
        </w:rPr>
        <w:t xml:space="preserve"> (more info on the </w:t>
      </w:r>
      <w:r w:rsidR="00BC0F55" w:rsidRPr="00675871">
        <w:rPr>
          <w:rFonts w:ascii="Tahoma" w:hAnsi="Tahoma"/>
          <w:u w:val="single"/>
        </w:rPr>
        <w:t>Note</w:t>
      </w:r>
      <w:r w:rsidR="00BC0F55">
        <w:rPr>
          <w:rFonts w:ascii="Tahoma" w:hAnsi="Tahoma"/>
        </w:rPr>
        <w:t xml:space="preserve"> class to follow)</w:t>
      </w:r>
      <w:r w:rsidR="00C81016">
        <w:rPr>
          <w:rFonts w:ascii="Tahoma" w:hAnsi="Tahoma"/>
        </w:rPr>
        <w:t>:</w:t>
      </w:r>
      <w:r w:rsidR="00CD1E2F" w:rsidRPr="00D15017">
        <w:rPr>
          <w:rFonts w:ascii="Tahoma" w:hAnsi="Tahoma"/>
        </w:rPr>
        <w:t xml:space="preserve"> </w:t>
      </w:r>
    </w:p>
    <w:p w14:paraId="5CCD1C0A" w14:textId="77777777" w:rsidR="008E6405" w:rsidRDefault="008E6405" w:rsidP="00C82595">
      <w:pPr>
        <w:spacing w:after="0"/>
        <w:rPr>
          <w:rFonts w:ascii="Tahoma" w:hAnsi="Tahoma"/>
        </w:rPr>
      </w:pPr>
    </w:p>
    <w:p w14:paraId="07CF9985" w14:textId="0D3D3C49" w:rsidR="00675871" w:rsidRPr="00675871" w:rsidRDefault="00CD1E2F" w:rsidP="00675871">
      <w:pPr>
        <w:pStyle w:val="ListParagraph"/>
        <w:numPr>
          <w:ilvl w:val="0"/>
          <w:numId w:val="16"/>
        </w:numPr>
        <w:spacing w:after="100"/>
        <w:contextualSpacing w:val="0"/>
        <w:rPr>
          <w:rFonts w:ascii="Tahoma" w:hAnsi="Tahoma"/>
        </w:rPr>
      </w:pPr>
      <w:r w:rsidRPr="00C81016">
        <w:rPr>
          <w:rFonts w:ascii="Tahoma" w:hAnsi="Tahoma"/>
        </w:rPr>
        <w:t>The first number describes the</w:t>
      </w:r>
      <w:r w:rsidR="007E484B">
        <w:rPr>
          <w:rFonts w:ascii="Tahoma" w:hAnsi="Tahoma"/>
        </w:rPr>
        <w:t xml:space="preserve"> length of the note in seconds</w:t>
      </w:r>
    </w:p>
    <w:p w14:paraId="46D34082" w14:textId="77777777" w:rsidR="007E484B" w:rsidRDefault="00CD1E2F" w:rsidP="008E6405">
      <w:pPr>
        <w:pStyle w:val="ListParagraph"/>
        <w:numPr>
          <w:ilvl w:val="0"/>
          <w:numId w:val="16"/>
        </w:numPr>
        <w:spacing w:after="100"/>
        <w:contextualSpacing w:val="0"/>
        <w:rPr>
          <w:rFonts w:ascii="Tahoma" w:hAnsi="Tahoma"/>
        </w:rPr>
      </w:pPr>
      <w:r w:rsidRPr="00C81016">
        <w:rPr>
          <w:rFonts w:ascii="Tahoma" w:hAnsi="Tahoma"/>
        </w:rPr>
        <w:t>The letter that follows de</w:t>
      </w:r>
      <w:r w:rsidR="007E484B">
        <w:rPr>
          <w:rFonts w:ascii="Tahoma" w:hAnsi="Tahoma"/>
        </w:rPr>
        <w:t>scribes the pitch of the note.</w:t>
      </w:r>
    </w:p>
    <w:p w14:paraId="7227E287" w14:textId="75717810" w:rsidR="00C81016" w:rsidRDefault="007E484B" w:rsidP="00AB4E42">
      <w:pPr>
        <w:pStyle w:val="ListParagraph"/>
        <w:numPr>
          <w:ilvl w:val="1"/>
          <w:numId w:val="16"/>
        </w:numPr>
        <w:spacing w:after="0"/>
        <w:contextualSpacing w:val="0"/>
        <w:rPr>
          <w:rFonts w:ascii="Tahoma" w:hAnsi="Tahoma"/>
        </w:rPr>
      </w:pPr>
      <w:r>
        <w:rPr>
          <w:rFonts w:ascii="Tahoma" w:hAnsi="Tahoma"/>
        </w:rPr>
        <w:t xml:space="preserve">This will be the </w:t>
      </w:r>
      <w:r w:rsidR="00CD1E2F" w:rsidRPr="00C81016">
        <w:rPr>
          <w:rFonts w:ascii="Tahoma" w:hAnsi="Tahoma"/>
        </w:rPr>
        <w:t xml:space="preserve">standard set of letters (A </w:t>
      </w:r>
      <w:r w:rsidR="00AB4E42">
        <w:rPr>
          <w:rFonts w:ascii="Tahoma" w:hAnsi="Tahoma"/>
        </w:rPr>
        <w:t>– G)</w:t>
      </w:r>
      <w:r w:rsidR="00D0043D">
        <w:rPr>
          <w:rFonts w:ascii="Tahoma" w:hAnsi="Tahoma"/>
        </w:rPr>
        <w:t>,</w:t>
      </w:r>
      <w:r w:rsidR="00AB4E42">
        <w:rPr>
          <w:rFonts w:ascii="Tahoma" w:hAnsi="Tahoma"/>
        </w:rPr>
        <w:t xml:space="preserve"> or R if the note is a rest</w:t>
      </w:r>
    </w:p>
    <w:p w14:paraId="5863F3BC" w14:textId="6E1B609A" w:rsidR="00AB4E42" w:rsidRPr="000339FF" w:rsidRDefault="00AB4E42" w:rsidP="00AB4E42">
      <w:pPr>
        <w:pStyle w:val="ListParagraph"/>
        <w:numPr>
          <w:ilvl w:val="1"/>
          <w:numId w:val="16"/>
        </w:numPr>
        <w:spacing w:after="100"/>
        <w:contextualSpacing w:val="0"/>
        <w:rPr>
          <w:rFonts w:ascii="Tahoma" w:hAnsi="Tahoma"/>
        </w:rPr>
      </w:pPr>
      <w:r>
        <w:rPr>
          <w:rFonts w:ascii="Tahoma" w:hAnsi="Tahoma"/>
        </w:rPr>
        <w:t>The different pitches are represented as an enumerated type</w:t>
      </w:r>
    </w:p>
    <w:p w14:paraId="2B55D3DB" w14:textId="60F71859" w:rsidR="000339FF" w:rsidRDefault="000339FF" w:rsidP="00675871">
      <w:pPr>
        <w:pStyle w:val="ListParagraph"/>
        <w:numPr>
          <w:ilvl w:val="2"/>
          <w:numId w:val="16"/>
        </w:numPr>
        <w:spacing w:after="0"/>
        <w:contextualSpacing w:val="0"/>
        <w:rPr>
          <w:rFonts w:ascii="Tahoma" w:hAnsi="Tahoma"/>
          <w:color w:val="FF0000"/>
        </w:rPr>
      </w:pPr>
      <w:r w:rsidRPr="000339FF">
        <w:rPr>
          <w:rFonts w:ascii="Tahoma" w:hAnsi="Tahoma"/>
          <w:color w:val="FF0000"/>
        </w:rPr>
        <w:t>See the JavaDocs link in the lab folder for information on enums</w:t>
      </w:r>
    </w:p>
    <w:p w14:paraId="026DF284" w14:textId="0F4561AD" w:rsidR="000339FF" w:rsidRPr="00675871" w:rsidRDefault="00675871" w:rsidP="000339FF">
      <w:pPr>
        <w:pStyle w:val="ListParagraph"/>
        <w:numPr>
          <w:ilvl w:val="2"/>
          <w:numId w:val="16"/>
        </w:numPr>
        <w:spacing w:after="100"/>
        <w:contextualSpacing w:val="0"/>
        <w:rPr>
          <w:rFonts w:ascii="Tahoma" w:hAnsi="Tahoma"/>
        </w:rPr>
      </w:pPr>
      <w:r w:rsidRPr="00675871">
        <w:rPr>
          <w:rFonts w:ascii="Tahoma" w:hAnsi="Tahoma"/>
        </w:rPr>
        <w:t xml:space="preserve">An enum is a special </w:t>
      </w:r>
      <w:r w:rsidRPr="00675871">
        <w:rPr>
          <w:rFonts w:ascii="Tahoma" w:hAnsi="Tahoma"/>
          <w:i/>
        </w:rPr>
        <w:t>type</w:t>
      </w:r>
      <w:r w:rsidRPr="00675871">
        <w:rPr>
          <w:rFonts w:ascii="Tahoma" w:hAnsi="Tahoma"/>
        </w:rPr>
        <w:t>, like an abstract class or interface</w:t>
      </w:r>
    </w:p>
    <w:p w14:paraId="7F9CC356" w14:textId="6EA0AE8F" w:rsidR="007E484B" w:rsidRDefault="007E484B" w:rsidP="00C81016">
      <w:pPr>
        <w:pStyle w:val="ListParagraph"/>
        <w:numPr>
          <w:ilvl w:val="0"/>
          <w:numId w:val="16"/>
        </w:numPr>
        <w:spacing w:after="0"/>
        <w:rPr>
          <w:rFonts w:ascii="Tahoma" w:hAnsi="Tahoma"/>
        </w:rPr>
      </w:pPr>
      <w:r>
        <w:rPr>
          <w:rFonts w:ascii="Tahoma" w:hAnsi="Tahoma"/>
        </w:rPr>
        <w:t>T</w:t>
      </w:r>
      <w:r w:rsidR="00CD1E2F" w:rsidRPr="00C81016">
        <w:rPr>
          <w:rFonts w:ascii="Tahoma" w:hAnsi="Tahoma"/>
        </w:rPr>
        <w:t xml:space="preserve">he third item on the line is the octave that the note is in </w:t>
      </w:r>
    </w:p>
    <w:p w14:paraId="129CEB86" w14:textId="0D75CF0C" w:rsidR="00C81016" w:rsidRDefault="007E484B" w:rsidP="00850E73">
      <w:pPr>
        <w:pStyle w:val="ListParagraph"/>
        <w:numPr>
          <w:ilvl w:val="0"/>
          <w:numId w:val="16"/>
        </w:numPr>
        <w:spacing w:after="100"/>
        <w:contextualSpacing w:val="0"/>
        <w:rPr>
          <w:rFonts w:ascii="Tahoma" w:hAnsi="Tahoma"/>
        </w:rPr>
      </w:pPr>
      <w:r>
        <w:rPr>
          <w:rFonts w:ascii="Tahoma" w:hAnsi="Tahoma"/>
        </w:rPr>
        <w:t>Next is the note's accidental value (</w:t>
      </w:r>
      <w:r w:rsidRPr="007E484B">
        <w:rPr>
          <w:rFonts w:ascii="Tahoma" w:hAnsi="Tahoma"/>
        </w:rPr>
        <w:t>e.g</w:t>
      </w:r>
      <w:r w:rsidR="003418AC">
        <w:rPr>
          <w:rFonts w:ascii="Tahoma" w:hAnsi="Tahoma"/>
        </w:rPr>
        <w:t>.</w:t>
      </w:r>
      <w:r w:rsidRPr="007E484B">
        <w:rPr>
          <w:rFonts w:ascii="Tahoma" w:hAnsi="Tahoma"/>
        </w:rPr>
        <w:t xml:space="preserve"> sharp (</w:t>
      </w:r>
      <w:r w:rsidRPr="007E484B">
        <w:rPr>
          <w:rFonts w:ascii="Arial Unicode MS" w:eastAsia="Arial Unicode MS" w:hAnsi="Arial Unicode MS" w:cs="Arial Unicode MS" w:hint="eastAsia"/>
          <w:color w:val="252525"/>
          <w:sz w:val="26"/>
          <w:szCs w:val="26"/>
          <w:shd w:val="clear" w:color="auto" w:fill="FFFFFF"/>
        </w:rPr>
        <w:t>♯</w:t>
      </w:r>
      <w:r w:rsidRPr="007E484B">
        <w:rPr>
          <w:rFonts w:ascii="Tahoma" w:hAnsi="Tahoma"/>
        </w:rPr>
        <w:t>) or flat (</w:t>
      </w:r>
      <w:r w:rsidRPr="007E484B">
        <w:rPr>
          <w:rFonts w:ascii="Arial Unicode MS" w:eastAsia="Arial Unicode MS" w:hAnsi="Arial Unicode MS" w:cs="Arial Unicode MS" w:hint="eastAsia"/>
          <w:color w:val="252525"/>
          <w:sz w:val="26"/>
          <w:szCs w:val="26"/>
          <w:shd w:val="clear" w:color="auto" w:fill="FFFFFF"/>
        </w:rPr>
        <w:t>♭</w:t>
      </w:r>
      <w:r w:rsidRPr="007E484B">
        <w:rPr>
          <w:rFonts w:ascii="Tahoma" w:hAnsi="Tahoma"/>
        </w:rPr>
        <w:t>)</w:t>
      </w:r>
      <w:r>
        <w:rPr>
          <w:rFonts w:ascii="Tahoma" w:hAnsi="Tahoma"/>
        </w:rPr>
        <w:t>)</w:t>
      </w:r>
    </w:p>
    <w:p w14:paraId="19290285" w14:textId="0C05F339" w:rsidR="00AB4E42" w:rsidRDefault="00AB4E42" w:rsidP="008E3181">
      <w:pPr>
        <w:pStyle w:val="ListParagraph"/>
        <w:numPr>
          <w:ilvl w:val="1"/>
          <w:numId w:val="16"/>
        </w:numPr>
        <w:spacing w:after="100"/>
        <w:contextualSpacing w:val="0"/>
        <w:rPr>
          <w:rFonts w:ascii="Tahoma" w:hAnsi="Tahoma"/>
        </w:rPr>
      </w:pPr>
      <w:r>
        <w:rPr>
          <w:rFonts w:ascii="Tahoma" w:hAnsi="Tahoma"/>
        </w:rPr>
        <w:t>The accidental values are also enumerated</w:t>
      </w:r>
      <w:r w:rsidR="00675871">
        <w:rPr>
          <w:rFonts w:ascii="Tahoma" w:hAnsi="Tahoma"/>
        </w:rPr>
        <w:t xml:space="preserve"> types</w:t>
      </w:r>
    </w:p>
    <w:p w14:paraId="25A86EBD" w14:textId="35AC13F0" w:rsidR="00CD1E2F" w:rsidRPr="00C81016" w:rsidRDefault="00CD1E2F" w:rsidP="003418AC">
      <w:pPr>
        <w:pStyle w:val="ListParagraph"/>
        <w:numPr>
          <w:ilvl w:val="0"/>
          <w:numId w:val="16"/>
        </w:numPr>
        <w:spacing w:after="0"/>
        <w:ind w:left="3060" w:hanging="2700"/>
        <w:rPr>
          <w:rFonts w:ascii="Tahoma" w:hAnsi="Tahoma"/>
        </w:rPr>
      </w:pPr>
      <w:r w:rsidRPr="00C81016">
        <w:rPr>
          <w:rFonts w:ascii="Tahoma" w:hAnsi="Tahoma"/>
        </w:rPr>
        <w:t xml:space="preserve">The </w:t>
      </w:r>
      <w:r w:rsidR="007E484B">
        <w:rPr>
          <w:rFonts w:ascii="Tahoma" w:hAnsi="Tahoma"/>
        </w:rPr>
        <w:t xml:space="preserve">final value will be </w:t>
      </w:r>
      <w:r w:rsidRPr="00C81016">
        <w:rPr>
          <w:rFonts w:ascii="Tahoma" w:hAnsi="Tahoma"/>
        </w:rPr>
        <w:t>true if the note is the start or stop of a repeated section</w:t>
      </w:r>
      <w:r w:rsidR="007E484B">
        <w:rPr>
          <w:rFonts w:ascii="Tahoma" w:hAnsi="Tahoma"/>
        </w:rPr>
        <w:t>,</w:t>
      </w:r>
      <w:r w:rsidRPr="00C81016">
        <w:rPr>
          <w:rFonts w:ascii="Tahoma" w:hAnsi="Tahoma"/>
        </w:rPr>
        <w:t xml:space="preserve"> and false otherwise. </w:t>
      </w:r>
    </w:p>
    <w:p w14:paraId="791AA6EF" w14:textId="77777777" w:rsidR="008E3181" w:rsidRPr="00D15017" w:rsidRDefault="008E3181" w:rsidP="00C82595">
      <w:pPr>
        <w:spacing w:after="0"/>
        <w:rPr>
          <w:rFonts w:ascii="Tahoma" w:hAnsi="Tahoma"/>
        </w:rPr>
      </w:pPr>
    </w:p>
    <w:p w14:paraId="254EA338" w14:textId="6014BB64" w:rsidR="00CD1E2F" w:rsidRPr="00C82595" w:rsidRDefault="00CD1E2F" w:rsidP="00C82595">
      <w:pPr>
        <w:pStyle w:val="Paragraph"/>
        <w:spacing w:after="0" w:line="276" w:lineRule="auto"/>
        <w:jc w:val="left"/>
        <w:rPr>
          <w:rFonts w:ascii="Tahoma" w:hAnsi="Tahoma"/>
          <w:highlight w:val="yellow"/>
        </w:rPr>
      </w:pPr>
      <w:r w:rsidRPr="00CD1E2F">
        <w:rPr>
          <w:rFonts w:ascii="Tahoma" w:hAnsi="Tahoma"/>
        </w:rPr>
        <w:t>You will write one class</w:t>
      </w:r>
      <w:r w:rsidR="00D15017">
        <w:rPr>
          <w:rFonts w:ascii="Tahoma" w:hAnsi="Tahoma"/>
        </w:rPr>
        <w:t>, called</w:t>
      </w:r>
      <w:r w:rsidRPr="00CD1E2F">
        <w:rPr>
          <w:rFonts w:ascii="Tahoma" w:hAnsi="Tahoma"/>
        </w:rPr>
        <w:t xml:space="preserve"> </w:t>
      </w:r>
      <w:r w:rsidRPr="002A0F50">
        <w:rPr>
          <w:rFonts w:ascii="Tahoma" w:hAnsi="Tahoma" w:cs="Tahoma"/>
          <w:b/>
          <w:szCs w:val="20"/>
          <w:u w:val="single"/>
        </w:rPr>
        <w:t>Melody.java</w:t>
      </w:r>
      <w:r w:rsidR="00497D1A">
        <w:rPr>
          <w:rFonts w:ascii="Tahoma" w:hAnsi="Tahoma"/>
        </w:rPr>
        <w:t xml:space="preserve">, </w:t>
      </w:r>
      <w:r w:rsidR="00497D1A" w:rsidRPr="00D15017">
        <w:rPr>
          <w:rFonts w:ascii="Tahoma" w:hAnsi="Tahoma"/>
        </w:rPr>
        <w:t xml:space="preserve">which will allow you to use </w:t>
      </w:r>
      <w:r w:rsidR="00497D1A" w:rsidRPr="0075743B">
        <w:rPr>
          <w:rFonts w:ascii="Tahoma" w:hAnsi="Tahoma" w:cs="Tahoma"/>
          <w:szCs w:val="20"/>
          <w:u w:val="single"/>
        </w:rPr>
        <w:t>MelodyMain</w:t>
      </w:r>
      <w:r w:rsidR="00497D1A" w:rsidRPr="00D15017">
        <w:rPr>
          <w:rFonts w:ascii="Tahoma" w:hAnsi="Tahoma"/>
        </w:rPr>
        <w:t xml:space="preserve"> to play your song with mp3 player like functionality</w:t>
      </w:r>
      <w:r w:rsidR="00497D1A">
        <w:rPr>
          <w:rFonts w:ascii="Tahoma" w:hAnsi="Tahoma"/>
        </w:rPr>
        <w:t>.</w:t>
      </w:r>
      <w:r w:rsidRPr="00CD1E2F">
        <w:rPr>
          <w:rFonts w:ascii="Tahoma" w:hAnsi="Tahoma"/>
        </w:rPr>
        <w:t xml:space="preserve">  </w:t>
      </w:r>
      <w:r w:rsidR="00497D1A">
        <w:rPr>
          <w:rFonts w:ascii="Tahoma" w:hAnsi="Tahoma"/>
        </w:rPr>
        <w:t>U</w:t>
      </w:r>
      <w:r w:rsidR="00134D18">
        <w:rPr>
          <w:rFonts w:ascii="Tahoma" w:hAnsi="Tahoma"/>
        </w:rPr>
        <w:t xml:space="preserve">se Java's </w:t>
      </w:r>
      <w:r w:rsidR="00134D18" w:rsidRPr="0075743B">
        <w:rPr>
          <w:rFonts w:ascii="Tahoma" w:hAnsi="Tahoma"/>
          <w:u w:val="single"/>
        </w:rPr>
        <w:t>Queue</w:t>
      </w:r>
      <w:r w:rsidR="00134D18">
        <w:rPr>
          <w:rFonts w:ascii="Tahoma" w:hAnsi="Tahoma"/>
        </w:rPr>
        <w:t xml:space="preserve"> type </w:t>
      </w:r>
      <w:r w:rsidR="003418AC">
        <w:rPr>
          <w:rFonts w:ascii="Tahoma" w:hAnsi="Tahoma"/>
        </w:rPr>
        <w:t>(and</w:t>
      </w:r>
      <w:r w:rsidR="00134D18">
        <w:rPr>
          <w:rFonts w:ascii="Tahoma" w:hAnsi="Tahoma"/>
        </w:rPr>
        <w:t xml:space="preserve"> </w:t>
      </w:r>
      <w:r w:rsidR="00134D18" w:rsidRPr="0075743B">
        <w:rPr>
          <w:rFonts w:ascii="Tahoma" w:hAnsi="Tahoma"/>
          <w:u w:val="single"/>
        </w:rPr>
        <w:t>LinkedList</w:t>
      </w:r>
      <w:r w:rsidR="00134D18">
        <w:rPr>
          <w:rFonts w:ascii="Tahoma" w:hAnsi="Tahoma"/>
        </w:rPr>
        <w:t xml:space="preserve"> objects</w:t>
      </w:r>
      <w:r w:rsidR="003418AC">
        <w:rPr>
          <w:rFonts w:ascii="Tahoma" w:hAnsi="Tahoma"/>
        </w:rPr>
        <w:t>)</w:t>
      </w:r>
      <w:r w:rsidRPr="00CD1E2F">
        <w:rPr>
          <w:rFonts w:ascii="Tahoma" w:hAnsi="Tahoma"/>
        </w:rPr>
        <w:t xml:space="preserve"> from </w:t>
      </w:r>
      <w:r w:rsidRPr="002E337A">
        <w:rPr>
          <w:rStyle w:val="CodeFragment"/>
          <w:sz w:val="22"/>
        </w:rPr>
        <w:t>java.util</w:t>
      </w:r>
      <w:r w:rsidRPr="00CD1E2F">
        <w:rPr>
          <w:rFonts w:ascii="Tahoma" w:hAnsi="Tahoma"/>
        </w:rPr>
        <w:t xml:space="preserve">.  You must use them as queues; </w:t>
      </w:r>
      <w:r w:rsidRPr="00890989">
        <w:rPr>
          <w:rFonts w:ascii="Tahoma" w:hAnsi="Tahoma"/>
          <w:color w:val="FF0000"/>
        </w:rPr>
        <w:t xml:space="preserve">you may </w:t>
      </w:r>
      <w:r w:rsidRPr="00890989">
        <w:rPr>
          <w:rFonts w:ascii="Tahoma" w:hAnsi="Tahoma"/>
          <w:b/>
          <w:color w:val="FF0000"/>
        </w:rPr>
        <w:t>NOT</w:t>
      </w:r>
      <w:r w:rsidR="00890989">
        <w:rPr>
          <w:rFonts w:ascii="Tahoma" w:hAnsi="Tahoma"/>
          <w:color w:val="FF0000"/>
        </w:rPr>
        <w:t xml:space="preserve"> use any index-</w:t>
      </w:r>
      <w:r w:rsidRPr="00890989">
        <w:rPr>
          <w:rFonts w:ascii="Tahoma" w:hAnsi="Tahoma"/>
          <w:color w:val="FF0000"/>
        </w:rPr>
        <w:t>based method</w:t>
      </w:r>
      <w:r w:rsidR="00FA35BB" w:rsidRPr="00890989">
        <w:rPr>
          <w:rFonts w:ascii="Tahoma" w:hAnsi="Tahoma"/>
          <w:color w:val="FF0000"/>
        </w:rPr>
        <w:t>s, iterators or for-each loops.</w:t>
      </w:r>
    </w:p>
    <w:p w14:paraId="54D85231" w14:textId="77777777" w:rsidR="00CD1E2F" w:rsidRPr="00C82595" w:rsidRDefault="00CD1E2F" w:rsidP="00C82595">
      <w:pPr>
        <w:pStyle w:val="Paragraph"/>
        <w:spacing w:after="0" w:line="276" w:lineRule="auto"/>
        <w:rPr>
          <w:rFonts w:ascii="Tahoma" w:hAnsi="Tahoma"/>
          <w:highlight w:val="yellow"/>
        </w:rPr>
      </w:pPr>
    </w:p>
    <w:p w14:paraId="2B9058B7" w14:textId="77777777" w:rsidR="008A440E" w:rsidRDefault="00D15017" w:rsidP="008A440E">
      <w:pPr>
        <w:pStyle w:val="Paragraph"/>
        <w:spacing w:after="0" w:line="276" w:lineRule="auto"/>
        <w:jc w:val="left"/>
        <w:rPr>
          <w:rFonts w:ascii="Tahoma" w:hAnsi="Tahoma"/>
        </w:rPr>
      </w:pPr>
      <w:r w:rsidRPr="00800AA1">
        <w:rPr>
          <w:rFonts w:ascii="Tahoma" w:hAnsi="Tahoma"/>
        </w:rPr>
        <w:t xml:space="preserve">You </w:t>
      </w:r>
      <w:r w:rsidR="00CD1E2F" w:rsidRPr="00800AA1">
        <w:rPr>
          <w:rFonts w:ascii="Tahoma" w:hAnsi="Tahoma"/>
        </w:rPr>
        <w:t xml:space="preserve">have </w:t>
      </w:r>
      <w:r w:rsidRPr="00800AA1">
        <w:rPr>
          <w:rFonts w:ascii="Tahoma" w:hAnsi="Tahoma"/>
        </w:rPr>
        <w:t xml:space="preserve">been </w:t>
      </w:r>
      <w:r w:rsidR="00CD1E2F" w:rsidRPr="00800AA1">
        <w:rPr>
          <w:rFonts w:ascii="Tahoma" w:hAnsi="Tahoma"/>
        </w:rPr>
        <w:t xml:space="preserve">provided with a class named </w:t>
      </w:r>
      <w:r w:rsidR="00CD1E2F" w:rsidRPr="0075743B">
        <w:rPr>
          <w:rStyle w:val="HTMLCode"/>
          <w:rFonts w:ascii="Tahoma" w:hAnsi="Tahoma" w:cs="Tahoma"/>
          <w:sz w:val="22"/>
          <w:u w:val="single"/>
        </w:rPr>
        <w:t>Note</w:t>
      </w:r>
      <w:r w:rsidR="00CD1E2F" w:rsidRPr="00800AA1">
        <w:rPr>
          <w:rFonts w:ascii="Tahoma" w:hAnsi="Tahoma"/>
        </w:rPr>
        <w:t xml:space="preserve"> that your </w:t>
      </w:r>
      <w:r w:rsidR="00CD1E2F" w:rsidRPr="0075743B">
        <w:rPr>
          <w:rStyle w:val="HTMLCode"/>
          <w:rFonts w:ascii="Tahoma" w:hAnsi="Tahoma" w:cs="Tahoma"/>
          <w:sz w:val="22"/>
          <w:u w:val="single"/>
        </w:rPr>
        <w:t>Melody</w:t>
      </w:r>
      <w:r w:rsidR="00CD1E2F" w:rsidRPr="00800AA1">
        <w:rPr>
          <w:rFonts w:ascii="Tahoma" w:hAnsi="Tahoma"/>
        </w:rPr>
        <w:t xml:space="preserve"> class will use.  A</w:t>
      </w:r>
      <w:r w:rsidR="006B585E">
        <w:rPr>
          <w:rFonts w:ascii="Tahoma" w:hAnsi="Tahoma"/>
        </w:rPr>
        <w:t>s stated before, a</w:t>
      </w:r>
      <w:r w:rsidR="00CD1E2F" w:rsidRPr="00800AA1">
        <w:rPr>
          <w:rFonts w:ascii="Tahoma" w:hAnsi="Tahoma"/>
        </w:rPr>
        <w:t xml:space="preserve"> </w:t>
      </w:r>
      <w:r w:rsidR="00CD1E2F" w:rsidRPr="0075743B">
        <w:rPr>
          <w:rFonts w:ascii="Tahoma" w:hAnsi="Tahoma" w:cs="Tahoma"/>
          <w:szCs w:val="20"/>
          <w:u w:val="single"/>
        </w:rPr>
        <w:t>Note</w:t>
      </w:r>
      <w:r w:rsidR="00CD1E2F" w:rsidRPr="00800AA1">
        <w:rPr>
          <w:rFonts w:ascii="Tahoma" w:hAnsi="Tahoma"/>
        </w:rPr>
        <w:t xml:space="preserve"> object represents a single musical note that will form part of a melody. It keeps track of the length (duration) of the note</w:t>
      </w:r>
      <w:r w:rsidRPr="00800AA1">
        <w:rPr>
          <w:rFonts w:ascii="Tahoma" w:hAnsi="Tahoma"/>
        </w:rPr>
        <w:t xml:space="preserve"> in seconds, the note's pitch (A through </w:t>
      </w:r>
      <w:r w:rsidR="00CD1E2F" w:rsidRPr="00800AA1">
        <w:rPr>
          <w:rFonts w:ascii="Tahoma" w:hAnsi="Tahoma"/>
        </w:rPr>
        <w:t xml:space="preserve">G, or R if the note is a rest), the octave, and the accidental (sharp, natural or flat). Each </w:t>
      </w:r>
      <w:r w:rsidR="00CD1E2F" w:rsidRPr="0075743B">
        <w:rPr>
          <w:rStyle w:val="HTMLCode"/>
          <w:rFonts w:ascii="Tahoma" w:hAnsi="Tahoma" w:cs="Tahoma"/>
          <w:sz w:val="22"/>
          <w:u w:val="single"/>
        </w:rPr>
        <w:t>Note</w:t>
      </w:r>
      <w:r w:rsidR="00CD1E2F" w:rsidRPr="00800AA1">
        <w:rPr>
          <w:rFonts w:ascii="Tahoma" w:hAnsi="Tahoma"/>
        </w:rPr>
        <w:t xml:space="preserve"> object also keeps track of whether it is the first or last note of a r</w:t>
      </w:r>
      <w:r w:rsidR="008A440E">
        <w:rPr>
          <w:rFonts w:ascii="Tahoma" w:hAnsi="Tahoma"/>
        </w:rPr>
        <w:t xml:space="preserve">epeated section of the melody.  </w:t>
      </w:r>
    </w:p>
    <w:p w14:paraId="5F7AEED3" w14:textId="69F3ED8A" w:rsidR="00CD1E2F" w:rsidRPr="008A440E" w:rsidRDefault="0040662D" w:rsidP="008A440E">
      <w:pPr>
        <w:pStyle w:val="Paragraph"/>
        <w:spacing w:after="0" w:line="276" w:lineRule="auto"/>
        <w:jc w:val="left"/>
        <w:rPr>
          <w:rFonts w:ascii="Tahoma" w:hAnsi="Tahoma"/>
        </w:rPr>
      </w:pPr>
      <w:r w:rsidRPr="00800AA1">
        <w:rPr>
          <w:rFonts w:ascii="Tahoma" w:hAnsi="Tahoma"/>
          <w:szCs w:val="22"/>
        </w:rPr>
        <w:t xml:space="preserve">The </w:t>
      </w:r>
      <w:r w:rsidRPr="0075743B">
        <w:rPr>
          <w:rFonts w:ascii="Tahoma" w:hAnsi="Tahoma"/>
          <w:szCs w:val="22"/>
          <w:u w:val="single"/>
        </w:rPr>
        <w:t>Note</w:t>
      </w:r>
      <w:r w:rsidRPr="00800AA1">
        <w:rPr>
          <w:rFonts w:ascii="Tahoma" w:hAnsi="Tahoma"/>
          <w:szCs w:val="22"/>
        </w:rPr>
        <w:t xml:space="preserve"> class API is as follows (this class has been finished for you</w:t>
      </w:r>
      <w:r w:rsidR="00D4023B">
        <w:rPr>
          <w:rFonts w:ascii="Tahoma" w:hAnsi="Tahoma"/>
          <w:szCs w:val="22"/>
        </w:rPr>
        <w:t>, but you will interact with its objects</w:t>
      </w:r>
      <w:r w:rsidRPr="00800AA1">
        <w:rPr>
          <w:rFonts w:ascii="Tahoma" w:hAnsi="Tahoma"/>
          <w:szCs w:val="22"/>
        </w:rPr>
        <w:t>):</w:t>
      </w:r>
    </w:p>
    <w:p w14:paraId="4101F187" w14:textId="77777777" w:rsidR="009000F2" w:rsidRPr="00800AA1" w:rsidRDefault="009000F2" w:rsidP="009000F2">
      <w:pPr>
        <w:pStyle w:val="BodyText"/>
        <w:spacing w:after="0"/>
        <w:rPr>
          <w:rFonts w:ascii="Tahoma" w:hAnsi="Tahoma"/>
          <w:sz w:val="22"/>
          <w:szCs w:val="22"/>
        </w:rPr>
      </w:pPr>
    </w:p>
    <w:tbl>
      <w:tblPr>
        <w:tblW w:w="11013" w:type="dxa"/>
        <w:tblInd w:w="-15" w:type="dxa"/>
        <w:tblLayout w:type="fixed"/>
        <w:tblCellMar>
          <w:left w:w="10" w:type="dxa"/>
          <w:right w:w="10" w:type="dxa"/>
        </w:tblCellMar>
        <w:tblLook w:val="0000" w:firstRow="0" w:lastRow="0" w:firstColumn="0" w:lastColumn="0" w:noHBand="0" w:noVBand="0"/>
      </w:tblPr>
      <w:tblGrid>
        <w:gridCol w:w="2823"/>
        <w:gridCol w:w="8190"/>
      </w:tblGrid>
      <w:tr w:rsidR="00D518CD" w:rsidRPr="00800AA1" w14:paraId="45F85A66" w14:textId="77777777" w:rsidTr="009D0A28">
        <w:tc>
          <w:tcPr>
            <w:tcW w:w="2823" w:type="dxa"/>
            <w:tcMar>
              <w:top w:w="0" w:type="dxa"/>
              <w:left w:w="108" w:type="dxa"/>
              <w:bottom w:w="0" w:type="dxa"/>
              <w:right w:w="108" w:type="dxa"/>
            </w:tcMar>
          </w:tcPr>
          <w:p w14:paraId="41AA3E12" w14:textId="2E376139" w:rsidR="00D518CD" w:rsidRPr="00800AA1" w:rsidRDefault="009D0A28" w:rsidP="00800AA1">
            <w:pPr>
              <w:pStyle w:val="Code"/>
              <w:ind w:left="-25" w:right="-50"/>
              <w:jc w:val="right"/>
              <w:rPr>
                <w:sz w:val="22"/>
                <w:szCs w:val="22"/>
              </w:rPr>
            </w:pPr>
            <w:r>
              <w:rPr>
                <w:sz w:val="22"/>
                <w:szCs w:val="22"/>
              </w:rPr>
              <w:t>getAccidental</w:t>
            </w:r>
          </w:p>
          <w:p w14:paraId="3B1C062A" w14:textId="7E92C8FD" w:rsidR="00D518CD" w:rsidRPr="00800AA1" w:rsidRDefault="009D0A28" w:rsidP="00800AA1">
            <w:pPr>
              <w:pStyle w:val="Code"/>
              <w:ind w:left="-25" w:right="-50"/>
              <w:jc w:val="right"/>
              <w:rPr>
                <w:sz w:val="22"/>
                <w:szCs w:val="22"/>
              </w:rPr>
            </w:pPr>
            <w:r>
              <w:rPr>
                <w:sz w:val="22"/>
                <w:szCs w:val="22"/>
              </w:rPr>
              <w:t>getDuration</w:t>
            </w:r>
          </w:p>
          <w:p w14:paraId="3D2559FE" w14:textId="6E452ECF" w:rsidR="00D518CD" w:rsidRPr="00800AA1" w:rsidRDefault="009D0A28" w:rsidP="00800AA1">
            <w:pPr>
              <w:pStyle w:val="Code"/>
              <w:ind w:left="-25" w:right="-50"/>
              <w:jc w:val="right"/>
              <w:rPr>
                <w:sz w:val="22"/>
                <w:szCs w:val="22"/>
              </w:rPr>
            </w:pPr>
            <w:r>
              <w:rPr>
                <w:sz w:val="22"/>
                <w:szCs w:val="22"/>
              </w:rPr>
              <w:t>getOctave</w:t>
            </w:r>
          </w:p>
          <w:p w14:paraId="5CFA2BDB" w14:textId="2ECABD5A" w:rsidR="00D518CD" w:rsidRPr="00800AA1" w:rsidRDefault="009D0A28" w:rsidP="00800AA1">
            <w:pPr>
              <w:pStyle w:val="Code"/>
              <w:ind w:left="-25" w:right="-50"/>
              <w:jc w:val="right"/>
              <w:rPr>
                <w:sz w:val="22"/>
                <w:szCs w:val="22"/>
              </w:rPr>
            </w:pPr>
            <w:r>
              <w:rPr>
                <w:sz w:val="22"/>
                <w:szCs w:val="22"/>
              </w:rPr>
              <w:t>getPitch</w:t>
            </w:r>
          </w:p>
          <w:p w14:paraId="04714E73" w14:textId="6478C6E5" w:rsidR="00D518CD" w:rsidRPr="00800AA1" w:rsidRDefault="009D0A28" w:rsidP="00800AA1">
            <w:pPr>
              <w:pStyle w:val="Code"/>
              <w:ind w:left="-25" w:right="-50"/>
              <w:jc w:val="right"/>
              <w:rPr>
                <w:sz w:val="22"/>
                <w:szCs w:val="22"/>
              </w:rPr>
            </w:pPr>
            <w:r>
              <w:rPr>
                <w:sz w:val="22"/>
                <w:szCs w:val="22"/>
              </w:rPr>
              <w:t>isRepeat</w:t>
            </w:r>
          </w:p>
          <w:p w14:paraId="708CC2C3" w14:textId="222A090F" w:rsidR="00D518CD" w:rsidRPr="00800AA1" w:rsidRDefault="00D518CD" w:rsidP="00800AA1">
            <w:pPr>
              <w:pStyle w:val="Code"/>
              <w:ind w:left="-25" w:right="-50"/>
              <w:jc w:val="right"/>
              <w:rPr>
                <w:b/>
                <w:sz w:val="22"/>
                <w:szCs w:val="22"/>
              </w:rPr>
            </w:pPr>
          </w:p>
        </w:tc>
        <w:tc>
          <w:tcPr>
            <w:tcW w:w="8190" w:type="dxa"/>
            <w:tcMar>
              <w:top w:w="0" w:type="dxa"/>
              <w:left w:w="108" w:type="dxa"/>
              <w:bottom w:w="0" w:type="dxa"/>
              <w:right w:w="108" w:type="dxa"/>
            </w:tcMar>
          </w:tcPr>
          <w:p w14:paraId="6318B583" w14:textId="0405FD7E" w:rsidR="00D518CD" w:rsidRPr="00800AA1" w:rsidRDefault="00D518CD" w:rsidP="00BC0F55">
            <w:pPr>
              <w:pStyle w:val="BodyText"/>
              <w:rPr>
                <w:rFonts w:ascii="Tahoma" w:hAnsi="Tahoma"/>
                <w:sz w:val="22"/>
                <w:szCs w:val="22"/>
              </w:rPr>
            </w:pPr>
            <w:r w:rsidRPr="00800AA1">
              <w:rPr>
                <w:rFonts w:ascii="Tahoma" w:hAnsi="Tahoma"/>
                <w:sz w:val="22"/>
                <w:szCs w:val="22"/>
              </w:rPr>
              <w:t>Getter met</w:t>
            </w:r>
            <w:r w:rsidR="00BC0F55">
              <w:rPr>
                <w:rFonts w:ascii="Tahoma" w:hAnsi="Tahoma"/>
                <w:sz w:val="22"/>
                <w:szCs w:val="22"/>
              </w:rPr>
              <w:t xml:space="preserve">hods, returns the state of the </w:t>
            </w:r>
            <w:r w:rsidR="0075743B">
              <w:rPr>
                <w:rFonts w:ascii="Tahoma" w:hAnsi="Tahoma"/>
                <w:sz w:val="22"/>
                <w:szCs w:val="22"/>
              </w:rPr>
              <w:t>n</w:t>
            </w:r>
            <w:r w:rsidRPr="0075743B">
              <w:rPr>
                <w:rFonts w:ascii="Tahoma" w:hAnsi="Tahoma"/>
                <w:sz w:val="22"/>
                <w:szCs w:val="22"/>
              </w:rPr>
              <w:t>ote</w:t>
            </w:r>
            <w:r w:rsidR="00BC0F55">
              <w:rPr>
                <w:rFonts w:ascii="Tahoma" w:hAnsi="Tahoma"/>
                <w:sz w:val="22"/>
                <w:szCs w:val="22"/>
              </w:rPr>
              <w:t>.</w:t>
            </w:r>
          </w:p>
        </w:tc>
      </w:tr>
      <w:tr w:rsidR="00D518CD" w:rsidRPr="00800AA1" w14:paraId="4123AADB" w14:textId="77777777" w:rsidTr="009D0A28">
        <w:tc>
          <w:tcPr>
            <w:tcW w:w="2823" w:type="dxa"/>
            <w:tcMar>
              <w:top w:w="0" w:type="dxa"/>
              <w:left w:w="108" w:type="dxa"/>
              <w:bottom w:w="0" w:type="dxa"/>
              <w:right w:w="108" w:type="dxa"/>
            </w:tcMar>
          </w:tcPr>
          <w:p w14:paraId="4BC85544" w14:textId="537A3DB7" w:rsidR="00D518CD" w:rsidRDefault="009D0A28" w:rsidP="00800AA1">
            <w:pPr>
              <w:pStyle w:val="Code"/>
              <w:ind w:left="-25" w:right="-50"/>
              <w:jc w:val="right"/>
              <w:rPr>
                <w:sz w:val="22"/>
                <w:szCs w:val="22"/>
              </w:rPr>
            </w:pPr>
            <w:r>
              <w:rPr>
                <w:sz w:val="22"/>
                <w:szCs w:val="22"/>
              </w:rPr>
              <w:t>play</w:t>
            </w:r>
          </w:p>
          <w:p w14:paraId="63B0E5E7" w14:textId="4B6E83E6" w:rsidR="00BC0F55" w:rsidRPr="00800AA1" w:rsidRDefault="00BC0F55" w:rsidP="00BC0F55">
            <w:pPr>
              <w:pStyle w:val="Code"/>
              <w:ind w:left="-25" w:right="-50"/>
              <w:rPr>
                <w:sz w:val="22"/>
                <w:szCs w:val="22"/>
              </w:rPr>
            </w:pPr>
          </w:p>
        </w:tc>
        <w:tc>
          <w:tcPr>
            <w:tcW w:w="8190" w:type="dxa"/>
            <w:tcMar>
              <w:top w:w="0" w:type="dxa"/>
              <w:left w:w="108" w:type="dxa"/>
              <w:bottom w:w="0" w:type="dxa"/>
              <w:right w:w="108" w:type="dxa"/>
            </w:tcMar>
          </w:tcPr>
          <w:p w14:paraId="1470A982" w14:textId="3A3561FA" w:rsidR="00D518CD" w:rsidRPr="00800AA1" w:rsidRDefault="0075743B" w:rsidP="004C1B02">
            <w:pPr>
              <w:pStyle w:val="BodyText"/>
              <w:rPr>
                <w:rFonts w:ascii="Tahoma" w:hAnsi="Tahoma"/>
                <w:sz w:val="22"/>
                <w:szCs w:val="22"/>
              </w:rPr>
            </w:pPr>
            <w:r>
              <w:rPr>
                <w:rFonts w:ascii="Tahoma" w:hAnsi="Tahoma"/>
                <w:sz w:val="22"/>
                <w:szCs w:val="22"/>
              </w:rPr>
              <w:t>Plays the n</w:t>
            </w:r>
            <w:r w:rsidR="00D518CD" w:rsidRPr="00800AA1">
              <w:rPr>
                <w:rFonts w:ascii="Tahoma" w:hAnsi="Tahoma"/>
                <w:sz w:val="22"/>
                <w:szCs w:val="22"/>
              </w:rPr>
              <w:t>ote so that it can be heard from the computer speakers.</w:t>
            </w:r>
          </w:p>
        </w:tc>
      </w:tr>
      <w:tr w:rsidR="00D518CD" w:rsidRPr="00800AA1" w14:paraId="478AA4BC" w14:textId="77777777" w:rsidTr="009D0A28">
        <w:tc>
          <w:tcPr>
            <w:tcW w:w="2823" w:type="dxa"/>
            <w:tcMar>
              <w:top w:w="0" w:type="dxa"/>
              <w:left w:w="108" w:type="dxa"/>
              <w:bottom w:w="0" w:type="dxa"/>
              <w:right w:w="108" w:type="dxa"/>
            </w:tcMar>
          </w:tcPr>
          <w:p w14:paraId="0B7F3BA0" w14:textId="36C2B9D8" w:rsidR="00D518CD" w:rsidRPr="00800AA1" w:rsidRDefault="009D0A28" w:rsidP="00800AA1">
            <w:pPr>
              <w:pStyle w:val="Code"/>
              <w:ind w:left="-25" w:right="-50"/>
              <w:jc w:val="right"/>
              <w:rPr>
                <w:sz w:val="22"/>
                <w:szCs w:val="22"/>
              </w:rPr>
            </w:pPr>
            <w:r>
              <w:rPr>
                <w:sz w:val="22"/>
                <w:szCs w:val="22"/>
              </w:rPr>
              <w:t>setAccidental</w:t>
            </w:r>
          </w:p>
          <w:p w14:paraId="2B1F17A8" w14:textId="279D6172" w:rsidR="00D518CD" w:rsidRPr="00800AA1" w:rsidRDefault="009D0A28" w:rsidP="00800AA1">
            <w:pPr>
              <w:pStyle w:val="Code"/>
              <w:ind w:left="-25" w:right="-50"/>
              <w:jc w:val="right"/>
              <w:rPr>
                <w:sz w:val="22"/>
                <w:szCs w:val="22"/>
              </w:rPr>
            </w:pPr>
            <w:r>
              <w:rPr>
                <w:sz w:val="22"/>
                <w:szCs w:val="22"/>
              </w:rPr>
              <w:t>setDuration</w:t>
            </w:r>
          </w:p>
          <w:p w14:paraId="62DB5A27" w14:textId="52FF42CE" w:rsidR="00D518CD" w:rsidRPr="00800AA1" w:rsidRDefault="009D0A28" w:rsidP="00800AA1">
            <w:pPr>
              <w:pStyle w:val="Code"/>
              <w:ind w:left="-25" w:right="-50"/>
              <w:jc w:val="right"/>
              <w:rPr>
                <w:sz w:val="22"/>
                <w:szCs w:val="22"/>
              </w:rPr>
            </w:pPr>
            <w:r>
              <w:rPr>
                <w:sz w:val="22"/>
                <w:szCs w:val="22"/>
              </w:rPr>
              <w:t>setOctave</w:t>
            </w:r>
          </w:p>
          <w:p w14:paraId="141E6702" w14:textId="63F8CE57" w:rsidR="00D518CD" w:rsidRPr="00800AA1" w:rsidRDefault="009D0A28" w:rsidP="00800AA1">
            <w:pPr>
              <w:pStyle w:val="Code"/>
              <w:ind w:left="-25" w:right="-50"/>
              <w:jc w:val="right"/>
              <w:rPr>
                <w:sz w:val="22"/>
                <w:szCs w:val="22"/>
              </w:rPr>
            </w:pPr>
            <w:r>
              <w:rPr>
                <w:sz w:val="22"/>
                <w:szCs w:val="22"/>
              </w:rPr>
              <w:t>setPitch</w:t>
            </w:r>
          </w:p>
          <w:p w14:paraId="6D626D39" w14:textId="55BCC0CC" w:rsidR="00D518CD" w:rsidRPr="00800AA1" w:rsidRDefault="009D0A28" w:rsidP="00800AA1">
            <w:pPr>
              <w:pStyle w:val="Code"/>
              <w:ind w:left="-25" w:right="-50"/>
              <w:jc w:val="right"/>
              <w:rPr>
                <w:sz w:val="22"/>
                <w:szCs w:val="22"/>
              </w:rPr>
            </w:pPr>
            <w:r>
              <w:rPr>
                <w:sz w:val="22"/>
                <w:szCs w:val="22"/>
              </w:rPr>
              <w:t>setRepeat</w:t>
            </w:r>
          </w:p>
          <w:p w14:paraId="0FBC8CC6" w14:textId="77777777" w:rsidR="00D518CD" w:rsidRPr="00800AA1" w:rsidRDefault="00D518CD" w:rsidP="00800AA1">
            <w:pPr>
              <w:pStyle w:val="Code"/>
              <w:ind w:left="-25" w:right="-50"/>
              <w:jc w:val="right"/>
              <w:rPr>
                <w:sz w:val="22"/>
                <w:szCs w:val="22"/>
              </w:rPr>
            </w:pPr>
          </w:p>
        </w:tc>
        <w:tc>
          <w:tcPr>
            <w:tcW w:w="8190" w:type="dxa"/>
            <w:tcMar>
              <w:top w:w="0" w:type="dxa"/>
              <w:left w:w="108" w:type="dxa"/>
              <w:bottom w:w="0" w:type="dxa"/>
              <w:right w:w="108" w:type="dxa"/>
            </w:tcMar>
          </w:tcPr>
          <w:p w14:paraId="4F7145AC" w14:textId="6E5ACF01" w:rsidR="00D518CD" w:rsidRPr="00800AA1" w:rsidRDefault="00D518CD" w:rsidP="004C1B02">
            <w:pPr>
              <w:pStyle w:val="BodyText"/>
              <w:rPr>
                <w:rFonts w:ascii="Tahoma" w:hAnsi="Tahoma"/>
                <w:sz w:val="22"/>
                <w:szCs w:val="22"/>
              </w:rPr>
            </w:pPr>
            <w:r w:rsidRPr="00800AA1">
              <w:rPr>
                <w:rFonts w:ascii="Tahoma" w:hAnsi="Tahoma"/>
                <w:sz w:val="22"/>
                <w:szCs w:val="22"/>
              </w:rPr>
              <w:t>Setter methods, se</w:t>
            </w:r>
            <w:r w:rsidR="0075743B">
              <w:rPr>
                <w:rFonts w:ascii="Tahoma" w:hAnsi="Tahoma"/>
                <w:sz w:val="22"/>
                <w:szCs w:val="22"/>
              </w:rPr>
              <w:t>ts aspects of the state of the n</w:t>
            </w:r>
            <w:r w:rsidRPr="00800AA1">
              <w:rPr>
                <w:rFonts w:ascii="Tahoma" w:hAnsi="Tahoma"/>
                <w:sz w:val="22"/>
                <w:szCs w:val="22"/>
              </w:rPr>
              <w:t>ote based on the given value.</w:t>
            </w:r>
          </w:p>
        </w:tc>
      </w:tr>
      <w:tr w:rsidR="00D518CD" w:rsidRPr="00800AA1" w14:paraId="77BFE827" w14:textId="77777777" w:rsidTr="009D0A28">
        <w:tc>
          <w:tcPr>
            <w:tcW w:w="2823" w:type="dxa"/>
            <w:tcMar>
              <w:top w:w="0" w:type="dxa"/>
              <w:left w:w="108" w:type="dxa"/>
              <w:bottom w:w="0" w:type="dxa"/>
              <w:right w:w="108" w:type="dxa"/>
            </w:tcMar>
          </w:tcPr>
          <w:p w14:paraId="5F7BEEFD" w14:textId="487FF927" w:rsidR="00D518CD" w:rsidRDefault="009D0A28" w:rsidP="00800AA1">
            <w:pPr>
              <w:pStyle w:val="Code"/>
              <w:ind w:left="-25" w:right="-50"/>
              <w:jc w:val="right"/>
              <w:rPr>
                <w:sz w:val="22"/>
                <w:szCs w:val="22"/>
              </w:rPr>
            </w:pPr>
            <w:r>
              <w:rPr>
                <w:sz w:val="22"/>
                <w:szCs w:val="22"/>
              </w:rPr>
              <w:t>toString</w:t>
            </w:r>
          </w:p>
          <w:p w14:paraId="2CDEA48D" w14:textId="088FC0E2" w:rsidR="00BC0F55" w:rsidRPr="00800AA1" w:rsidRDefault="00BC0F55" w:rsidP="00800AA1">
            <w:pPr>
              <w:pStyle w:val="Code"/>
              <w:ind w:left="-25" w:right="-50"/>
              <w:jc w:val="right"/>
              <w:rPr>
                <w:sz w:val="22"/>
                <w:szCs w:val="22"/>
              </w:rPr>
            </w:pPr>
          </w:p>
        </w:tc>
        <w:tc>
          <w:tcPr>
            <w:tcW w:w="8190" w:type="dxa"/>
            <w:tcMar>
              <w:top w:w="0" w:type="dxa"/>
              <w:left w:w="108" w:type="dxa"/>
              <w:bottom w:w="0" w:type="dxa"/>
              <w:right w:w="108" w:type="dxa"/>
            </w:tcMar>
          </w:tcPr>
          <w:p w14:paraId="745B9068" w14:textId="0F6222FC" w:rsidR="00D518CD" w:rsidRPr="00800AA1" w:rsidRDefault="00D518CD" w:rsidP="004C1B02">
            <w:pPr>
              <w:pStyle w:val="BodyText"/>
              <w:rPr>
                <w:rFonts w:ascii="Tahoma" w:hAnsi="Tahoma"/>
                <w:sz w:val="22"/>
                <w:szCs w:val="22"/>
              </w:rPr>
            </w:pPr>
            <w:r w:rsidRPr="00800AA1">
              <w:rPr>
                <w:rFonts w:ascii="Tahoma" w:hAnsi="Tahoma"/>
                <w:sz w:val="22"/>
                <w:szCs w:val="22"/>
              </w:rPr>
              <w:t>Return</w:t>
            </w:r>
            <w:r w:rsidR="00BC0F55">
              <w:rPr>
                <w:rFonts w:ascii="Tahoma" w:hAnsi="Tahoma"/>
                <w:sz w:val="22"/>
                <w:szCs w:val="22"/>
              </w:rPr>
              <w:t xml:space="preserve">s a text representation of the </w:t>
            </w:r>
            <w:r w:rsidR="00BC0F55" w:rsidRPr="00022245">
              <w:rPr>
                <w:rFonts w:ascii="Tahoma" w:hAnsi="Tahoma"/>
                <w:sz w:val="22"/>
                <w:szCs w:val="22"/>
                <w:u w:val="single"/>
              </w:rPr>
              <w:t>N</w:t>
            </w:r>
            <w:r w:rsidRPr="00022245">
              <w:rPr>
                <w:rFonts w:ascii="Tahoma" w:hAnsi="Tahoma"/>
                <w:sz w:val="22"/>
                <w:szCs w:val="22"/>
                <w:u w:val="single"/>
              </w:rPr>
              <w:t>ote</w:t>
            </w:r>
            <w:r w:rsidRPr="00800AA1">
              <w:rPr>
                <w:rFonts w:ascii="Tahoma" w:hAnsi="Tahoma"/>
                <w:sz w:val="22"/>
                <w:szCs w:val="22"/>
              </w:rPr>
              <w:t>.</w:t>
            </w:r>
          </w:p>
        </w:tc>
      </w:tr>
    </w:tbl>
    <w:p w14:paraId="5181B87F" w14:textId="77777777" w:rsidR="00F85400" w:rsidRPr="00371E4E" w:rsidRDefault="00F85400" w:rsidP="00CD1E2F">
      <w:pPr>
        <w:pStyle w:val="Paragraph"/>
        <w:spacing w:before="58" w:after="86"/>
        <w:rPr>
          <w:rFonts w:ascii="Tahoma" w:hAnsi="Tahoma" w:cs="Helvetica"/>
        </w:rPr>
      </w:pPr>
    </w:p>
    <w:p w14:paraId="5DFDD033" w14:textId="548E3CFD" w:rsidR="00CD1E2F" w:rsidRPr="00371E4E" w:rsidRDefault="00F85400" w:rsidP="002E337A">
      <w:pPr>
        <w:pStyle w:val="Paragraph"/>
        <w:spacing w:after="0"/>
        <w:outlineLvl w:val="0"/>
        <w:rPr>
          <w:rFonts w:ascii="Tahoma" w:hAnsi="Tahoma" w:cs="Helvetica"/>
          <w:color w:val="FF0000"/>
        </w:rPr>
      </w:pPr>
      <w:r w:rsidRPr="00371E4E">
        <w:rPr>
          <w:rFonts w:ascii="Tahoma" w:hAnsi="Tahoma" w:cs="Helvetica"/>
        </w:rPr>
        <w:t xml:space="preserve">You will be writing the </w:t>
      </w:r>
      <w:r w:rsidRPr="0075743B">
        <w:rPr>
          <w:rFonts w:ascii="Tahoma" w:hAnsi="Tahoma" w:cs="Helvetica"/>
          <w:u w:val="single"/>
        </w:rPr>
        <w:t>Melody</w:t>
      </w:r>
      <w:r w:rsidRPr="00371E4E">
        <w:rPr>
          <w:rFonts w:ascii="Tahoma" w:hAnsi="Tahoma" w:cs="Helvetica"/>
        </w:rPr>
        <w:t xml:space="preserve"> class </w:t>
      </w:r>
      <w:r w:rsidRPr="00371E4E">
        <w:rPr>
          <w:rFonts w:ascii="Tahoma" w:hAnsi="Tahoma" w:cs="Helvetica"/>
          <w:color w:val="FF0000"/>
        </w:rPr>
        <w:t xml:space="preserve">(the below is just a description of the </w:t>
      </w:r>
      <w:r w:rsidR="004666A8">
        <w:rPr>
          <w:rFonts w:ascii="Tahoma" w:hAnsi="Tahoma" w:cs="Helvetica"/>
          <w:color w:val="FF0000"/>
        </w:rPr>
        <w:t>members</w:t>
      </w:r>
      <w:r w:rsidRPr="00371E4E">
        <w:rPr>
          <w:rFonts w:ascii="Tahoma" w:hAnsi="Tahoma" w:cs="Helvetica"/>
          <w:color w:val="FF0000"/>
        </w:rPr>
        <w:t>, read on for instructions).</w:t>
      </w:r>
    </w:p>
    <w:p w14:paraId="74134788" w14:textId="77777777" w:rsidR="00F85400" w:rsidRPr="00C82595" w:rsidRDefault="00F85400" w:rsidP="00F85400">
      <w:pPr>
        <w:pStyle w:val="Paragraph"/>
        <w:spacing w:after="0"/>
        <w:rPr>
          <w:rFonts w:ascii="Courier New" w:hAnsi="Courier New" w:cs="Courier New"/>
          <w:b/>
          <w:sz w:val="25"/>
          <w:szCs w:val="25"/>
          <w:highlight w:val="yellow"/>
        </w:rPr>
      </w:pPr>
    </w:p>
    <w:p w14:paraId="6C6FAA1C" w14:textId="77777777" w:rsidR="00F85400" w:rsidRPr="00F85400" w:rsidRDefault="00F85400" w:rsidP="00C425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ahoma" w:hAnsi="Tahoma" w:cs="Helvetica"/>
          <w:b/>
        </w:rPr>
      </w:pPr>
    </w:p>
    <w:p w14:paraId="4FCB6496" w14:textId="0CC27539" w:rsidR="00F85400" w:rsidRPr="00F85400" w:rsidRDefault="00F85400" w:rsidP="00C425BB">
      <w:pPr>
        <w:pStyle w:val="ListParagraph"/>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contextualSpacing w:val="0"/>
        <w:rPr>
          <w:rFonts w:ascii="Tahoma" w:hAnsi="Tahoma" w:cs="Helvetica"/>
        </w:rPr>
      </w:pPr>
      <w:r>
        <w:rPr>
          <w:rFonts w:ascii="Courier New" w:hAnsi="Courier New" w:cs="Courier New"/>
        </w:rPr>
        <w:t>Queue&lt;Note&gt; notes</w:t>
      </w:r>
      <w:r w:rsidRPr="00F85400">
        <w:rPr>
          <w:rFonts w:ascii="Tahoma" w:hAnsi="Tahoma" w:cs="Helvetica"/>
        </w:rPr>
        <w:t xml:space="preserve"> – </w:t>
      </w:r>
      <w:r>
        <w:rPr>
          <w:rFonts w:ascii="Tahoma" w:hAnsi="Tahoma" w:cs="Helvetica"/>
        </w:rPr>
        <w:t>queue containing the notes of this melody</w:t>
      </w:r>
    </w:p>
    <w:p w14:paraId="1F66A976" w14:textId="77777777" w:rsidR="00F85400" w:rsidRPr="00F85400" w:rsidRDefault="00F85400" w:rsidP="00F854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ahoma" w:hAnsi="Tahoma" w:cs="Helvetica"/>
          <w:b/>
        </w:rPr>
      </w:pPr>
    </w:p>
    <w:p w14:paraId="13F5A998" w14:textId="041E0508" w:rsidR="00BC0F55" w:rsidRPr="00C425BB" w:rsidRDefault="00BC0F55" w:rsidP="00C425BB">
      <w:pPr>
        <w:pStyle w:val="ListParagraph"/>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Courier New" w:hAnsi="Courier New" w:cs="Courier New"/>
          <w:lang w:val="fr-FR"/>
        </w:rPr>
      </w:pPr>
      <w:r w:rsidRPr="00C425BB">
        <w:rPr>
          <w:rFonts w:ascii="Courier New" w:hAnsi="Courier New" w:cs="Courier New"/>
          <w:lang w:val="fr-FR"/>
        </w:rPr>
        <w:t xml:space="preserve">Melody(Queue&lt;Note&gt; song) - </w:t>
      </w:r>
      <w:r w:rsidRPr="00C425BB">
        <w:rPr>
          <w:rFonts w:ascii="Tahoma" w:hAnsi="Tahoma" w:cs="Tahoma"/>
        </w:rPr>
        <w:t xml:space="preserve">initializes your melody to store </w:t>
      </w:r>
      <w:r w:rsidR="00715F06">
        <w:rPr>
          <w:rFonts w:ascii="Tahoma" w:hAnsi="Tahoma" w:cs="Tahoma"/>
        </w:rPr>
        <w:t>the notes</w:t>
      </w:r>
      <w:r w:rsidRPr="00C425BB">
        <w:rPr>
          <w:rFonts w:ascii="Tahoma" w:hAnsi="Tahoma" w:cs="Tahoma"/>
        </w:rPr>
        <w:t xml:space="preserve"> supplied in </w:t>
      </w:r>
      <w:r w:rsidR="008A440E">
        <w:rPr>
          <w:rFonts w:ascii="Tahoma" w:hAnsi="Tahoma" w:cs="Tahoma"/>
        </w:rPr>
        <w:t xml:space="preserve">the </w:t>
      </w:r>
      <w:r w:rsidR="0075743B">
        <w:rPr>
          <w:rFonts w:ascii="Tahoma" w:hAnsi="Tahoma" w:cs="Tahoma"/>
        </w:rPr>
        <w:t>queue of n</w:t>
      </w:r>
      <w:r w:rsidRPr="00C425BB">
        <w:rPr>
          <w:rFonts w:ascii="Tahoma" w:hAnsi="Tahoma" w:cs="Tahoma"/>
        </w:rPr>
        <w:t>otes</w:t>
      </w:r>
      <w:r w:rsidR="00C425BB" w:rsidRPr="00C425BB">
        <w:rPr>
          <w:rFonts w:ascii="Tahoma" w:hAnsi="Tahoma" w:cs="Tahoma"/>
        </w:rPr>
        <w:t xml:space="preserve"> parameter.  Don't forget to instantiate </w:t>
      </w:r>
      <w:r w:rsidR="00C425BB" w:rsidRPr="00C425BB">
        <w:rPr>
          <w:rFonts w:ascii="Courier New" w:hAnsi="Courier New" w:cs="Courier New"/>
        </w:rPr>
        <w:t>notes</w:t>
      </w:r>
      <w:r w:rsidR="00C425BB" w:rsidRPr="00C425BB">
        <w:rPr>
          <w:rFonts w:ascii="Tahoma" w:hAnsi="Tahoma" w:cs="Tahoma"/>
        </w:rPr>
        <w:t xml:space="preserve"> prior to adding to it.</w:t>
      </w:r>
    </w:p>
    <w:p w14:paraId="050BBEBC" w14:textId="77777777" w:rsidR="00F85400" w:rsidRPr="00C425BB" w:rsidRDefault="00F85400" w:rsidP="00C425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Courier" w:hAnsi="Courier" w:cs="Helvetica"/>
        </w:rPr>
      </w:pPr>
      <w:r w:rsidRPr="00C425BB">
        <w:rPr>
          <w:rFonts w:ascii="Courier" w:hAnsi="Courier" w:cs="Helvetica"/>
        </w:rPr>
        <w:tab/>
      </w:r>
    </w:p>
    <w:p w14:paraId="629E0165" w14:textId="4D34566B" w:rsidR="00BC0F55" w:rsidRPr="00C425BB" w:rsidRDefault="00BC0F55" w:rsidP="00C425BB">
      <w:pPr>
        <w:pStyle w:val="Paragraph"/>
        <w:numPr>
          <w:ilvl w:val="0"/>
          <w:numId w:val="15"/>
        </w:numPr>
        <w:spacing w:after="0" w:line="276" w:lineRule="auto"/>
        <w:jc w:val="left"/>
        <w:rPr>
          <w:rFonts w:ascii="Courier New" w:hAnsi="Courier New" w:cs="Courier New"/>
          <w:szCs w:val="22"/>
        </w:rPr>
      </w:pPr>
      <w:r w:rsidRPr="00C425BB">
        <w:rPr>
          <w:rFonts w:ascii="Courier New" w:hAnsi="Courier New" w:cs="Courier New"/>
          <w:szCs w:val="22"/>
        </w:rPr>
        <w:t xml:space="preserve">double getTotalDuration() - </w:t>
      </w:r>
      <w:r w:rsidRPr="00C425BB">
        <w:rPr>
          <w:rFonts w:ascii="Tahoma" w:hAnsi="Tahoma"/>
          <w:szCs w:val="22"/>
        </w:rPr>
        <w:t>returns the total length of the song in seconds. If the song includes a repeated section, the length should include that repeated section twice.</w:t>
      </w:r>
    </w:p>
    <w:p w14:paraId="6CC4184C" w14:textId="77777777" w:rsidR="00F85400" w:rsidRPr="00C425BB" w:rsidRDefault="00F85400" w:rsidP="00C425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Courier" w:hAnsi="Courier" w:cs="Helvetica"/>
        </w:rPr>
      </w:pPr>
    </w:p>
    <w:p w14:paraId="23114DDE" w14:textId="07546518" w:rsidR="00BC0F55" w:rsidRPr="00C425BB" w:rsidRDefault="00BC0F55" w:rsidP="00C425BB">
      <w:pPr>
        <w:pStyle w:val="Paragraph"/>
        <w:numPr>
          <w:ilvl w:val="0"/>
          <w:numId w:val="15"/>
        </w:numPr>
        <w:spacing w:after="0" w:line="276" w:lineRule="auto"/>
        <w:jc w:val="left"/>
        <w:rPr>
          <w:rFonts w:ascii="Courier New" w:hAnsi="Courier New" w:cs="Courier New"/>
          <w:szCs w:val="22"/>
        </w:rPr>
      </w:pPr>
      <w:r w:rsidRPr="00C425BB">
        <w:rPr>
          <w:rFonts w:ascii="Courier New" w:hAnsi="Courier New" w:cs="Courier New"/>
          <w:szCs w:val="22"/>
        </w:rPr>
        <w:t xml:space="preserve">String toString() - </w:t>
      </w:r>
      <w:r w:rsidRPr="00C425BB">
        <w:rPr>
          <w:rFonts w:ascii="Tahoma" w:hAnsi="Tahoma"/>
          <w:szCs w:val="22"/>
        </w:rPr>
        <w:t xml:space="preserve">returns a String containing information about each note.  Each note should be on its own line and output using its </w:t>
      </w:r>
      <w:r w:rsidRPr="00C425BB">
        <w:rPr>
          <w:rFonts w:ascii="Courier New" w:hAnsi="Courier New" w:cs="Courier New"/>
          <w:szCs w:val="22"/>
        </w:rPr>
        <w:t>toString</w:t>
      </w:r>
      <w:r w:rsidRPr="00C425BB">
        <w:rPr>
          <w:rFonts w:ascii="Tahoma" w:hAnsi="Tahoma"/>
          <w:szCs w:val="22"/>
        </w:rPr>
        <w:t xml:space="preserve"> method.</w:t>
      </w:r>
    </w:p>
    <w:p w14:paraId="25AAE943" w14:textId="77777777" w:rsidR="00F85400" w:rsidRPr="00C425BB" w:rsidRDefault="00F85400" w:rsidP="00C425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Courier" w:hAnsi="Courier" w:cs="Helvetica"/>
          <w:b/>
        </w:rPr>
      </w:pPr>
      <w:r w:rsidRPr="00C425BB">
        <w:rPr>
          <w:rFonts w:ascii="Courier" w:hAnsi="Courier" w:cs="Helvetica"/>
          <w:b/>
        </w:rPr>
        <w:tab/>
      </w:r>
    </w:p>
    <w:p w14:paraId="789F4A3E" w14:textId="1D160D31" w:rsidR="00BC0F55" w:rsidRPr="00C425BB" w:rsidRDefault="00BC0F55" w:rsidP="00C425BB">
      <w:pPr>
        <w:pStyle w:val="Paragraph"/>
        <w:numPr>
          <w:ilvl w:val="0"/>
          <w:numId w:val="15"/>
        </w:numPr>
        <w:spacing w:after="0" w:line="276" w:lineRule="auto"/>
        <w:jc w:val="left"/>
        <w:rPr>
          <w:rFonts w:ascii="Courier New" w:hAnsi="Courier New" w:cs="Courier New"/>
          <w:szCs w:val="22"/>
        </w:rPr>
      </w:pPr>
      <w:r w:rsidRPr="00C425BB">
        <w:rPr>
          <w:rFonts w:ascii="Courier New" w:hAnsi="Courier New" w:cs="Courier New"/>
          <w:szCs w:val="22"/>
        </w:rPr>
        <w:t xml:space="preserve">void changeTempo(double tempo) - </w:t>
      </w:r>
      <w:r w:rsidRPr="00C425BB">
        <w:rPr>
          <w:rFonts w:ascii="Tahoma" w:hAnsi="Tahoma"/>
          <w:szCs w:val="22"/>
        </w:rPr>
        <w:t xml:space="preserve">changes the tempo of each note to be </w:t>
      </w:r>
      <w:r w:rsidRPr="00C425BB">
        <w:rPr>
          <w:rFonts w:ascii="Courier New" w:hAnsi="Courier New" w:cs="Courier New"/>
          <w:szCs w:val="22"/>
        </w:rPr>
        <w:t>tempo</w:t>
      </w:r>
      <w:r w:rsidRPr="00C425BB">
        <w:rPr>
          <w:rFonts w:ascii="Tahoma" w:hAnsi="Tahoma"/>
          <w:szCs w:val="22"/>
        </w:rPr>
        <w:t xml:space="preserve"> percent of what it formerly was. </w:t>
      </w:r>
      <w:r w:rsidR="00715F06">
        <w:rPr>
          <w:rFonts w:ascii="Tahoma" w:hAnsi="Tahoma"/>
          <w:szCs w:val="22"/>
        </w:rPr>
        <w:t>Supplying</w:t>
      </w:r>
      <w:r w:rsidRPr="00C425BB">
        <w:rPr>
          <w:rFonts w:ascii="Tahoma" w:hAnsi="Tahoma"/>
          <w:szCs w:val="22"/>
        </w:rPr>
        <w:t xml:space="preserve"> a </w:t>
      </w:r>
      <w:r w:rsidRPr="00C425BB">
        <w:rPr>
          <w:rFonts w:ascii="Courier New" w:hAnsi="Courier New" w:cs="Courier New"/>
          <w:szCs w:val="22"/>
        </w:rPr>
        <w:t>tempo</w:t>
      </w:r>
      <w:r w:rsidRPr="00C425BB">
        <w:rPr>
          <w:rFonts w:ascii="Tahoma" w:hAnsi="Tahoma"/>
          <w:szCs w:val="22"/>
        </w:rPr>
        <w:t xml:space="preserve"> of </w:t>
      </w:r>
      <w:r w:rsidRPr="00C425BB">
        <w:rPr>
          <w:rFonts w:ascii="Courier New" w:hAnsi="Courier New" w:cs="Courier New"/>
          <w:szCs w:val="22"/>
        </w:rPr>
        <w:t>1.0</w:t>
      </w:r>
      <w:r w:rsidRPr="00C425BB">
        <w:rPr>
          <w:rFonts w:ascii="Tahoma" w:hAnsi="Tahoma"/>
          <w:szCs w:val="22"/>
        </w:rPr>
        <w:t xml:space="preserve"> will make the tempo stay the same.  </w:t>
      </w:r>
      <w:r w:rsidRPr="00C425BB">
        <w:rPr>
          <w:rFonts w:ascii="Courier New" w:hAnsi="Courier New" w:cs="Courier New"/>
          <w:szCs w:val="22"/>
        </w:rPr>
        <w:t>tempo</w:t>
      </w:r>
      <w:r w:rsidRPr="00C425BB">
        <w:rPr>
          <w:rFonts w:ascii="Tahoma" w:hAnsi="Tahoma"/>
          <w:szCs w:val="22"/>
        </w:rPr>
        <w:t xml:space="preserve"> of </w:t>
      </w:r>
      <w:r w:rsidRPr="00C425BB">
        <w:rPr>
          <w:rFonts w:ascii="Courier New" w:hAnsi="Courier New" w:cs="Courier New"/>
          <w:szCs w:val="22"/>
        </w:rPr>
        <w:t>2.0</w:t>
      </w:r>
      <w:r w:rsidRPr="00C425BB">
        <w:rPr>
          <w:rFonts w:ascii="Tahoma" w:hAnsi="Tahoma"/>
          <w:szCs w:val="22"/>
        </w:rPr>
        <w:t xml:space="preserve"> will make each note twice as long. </w:t>
      </w:r>
      <w:r w:rsidRPr="00C425BB">
        <w:rPr>
          <w:rFonts w:ascii="Courier New" w:hAnsi="Courier New" w:cs="Courier New"/>
          <w:szCs w:val="22"/>
        </w:rPr>
        <w:t>tempo</w:t>
      </w:r>
      <w:r w:rsidRPr="00C425BB">
        <w:rPr>
          <w:rFonts w:ascii="Tahoma" w:hAnsi="Tahoma"/>
          <w:szCs w:val="22"/>
        </w:rPr>
        <w:t xml:space="preserve"> of </w:t>
      </w:r>
      <w:r w:rsidRPr="00C425BB">
        <w:rPr>
          <w:rFonts w:ascii="Courier New" w:hAnsi="Courier New" w:cs="Courier New"/>
          <w:szCs w:val="22"/>
        </w:rPr>
        <w:t>0.5</w:t>
      </w:r>
      <w:r w:rsidRPr="00C425BB">
        <w:rPr>
          <w:rFonts w:ascii="Tahoma" w:hAnsi="Tahoma"/>
          <w:szCs w:val="22"/>
        </w:rPr>
        <w:t xml:space="preserve"> will make each note half as long. </w:t>
      </w:r>
    </w:p>
    <w:p w14:paraId="6DAC7B53" w14:textId="77777777" w:rsidR="00F85400" w:rsidRPr="00C425BB" w:rsidRDefault="00F85400" w:rsidP="00C425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Courier" w:hAnsi="Courier" w:cs="Helvetica"/>
        </w:rPr>
      </w:pPr>
    </w:p>
    <w:p w14:paraId="46EDC24B" w14:textId="77ED04CE" w:rsidR="00BC0F55" w:rsidRPr="00C425BB" w:rsidRDefault="00BC0F55" w:rsidP="00C425BB">
      <w:pPr>
        <w:pStyle w:val="Paragraph"/>
        <w:numPr>
          <w:ilvl w:val="0"/>
          <w:numId w:val="15"/>
        </w:numPr>
        <w:spacing w:after="0" w:line="276" w:lineRule="auto"/>
        <w:jc w:val="left"/>
        <w:rPr>
          <w:rFonts w:ascii="Courier New" w:hAnsi="Courier New" w:cs="Courier New"/>
          <w:szCs w:val="22"/>
        </w:rPr>
      </w:pPr>
      <w:r w:rsidRPr="00C425BB">
        <w:rPr>
          <w:rFonts w:ascii="Courier New" w:hAnsi="Courier New" w:cs="Courier New"/>
          <w:szCs w:val="22"/>
        </w:rPr>
        <w:t xml:space="preserve">public void reverse() - </w:t>
      </w:r>
      <w:r w:rsidRPr="00C425BB">
        <w:rPr>
          <w:rFonts w:ascii="Tahoma" w:hAnsi="Tahoma"/>
          <w:szCs w:val="22"/>
        </w:rPr>
        <w:t xml:space="preserve">reverses the order of notes in the song, so that future calls to the </w:t>
      </w:r>
      <w:r w:rsidRPr="00C425BB">
        <w:rPr>
          <w:rFonts w:ascii="Courier New" w:hAnsi="Courier New" w:cs="Courier New"/>
          <w:szCs w:val="22"/>
        </w:rPr>
        <w:t>play</w:t>
      </w:r>
      <w:r w:rsidRPr="00C425BB">
        <w:rPr>
          <w:rFonts w:ascii="Tahoma" w:hAnsi="Tahoma"/>
          <w:szCs w:val="22"/>
        </w:rPr>
        <w:t xml:space="preserve"> methods will play the notes in the opposite of the order they were in before </w:t>
      </w:r>
      <w:r w:rsidRPr="00C425BB">
        <w:rPr>
          <w:rFonts w:ascii="Courier New" w:hAnsi="Courier New" w:cs="Courier New"/>
          <w:szCs w:val="22"/>
        </w:rPr>
        <w:t>reverse</w:t>
      </w:r>
      <w:r w:rsidRPr="00C425BB">
        <w:rPr>
          <w:rFonts w:ascii="Tahoma" w:hAnsi="Tahoma"/>
          <w:szCs w:val="22"/>
        </w:rPr>
        <w:t xml:space="preserve"> was called.  For example, a song containing notes </w:t>
      </w:r>
      <w:r w:rsidRPr="00C425BB">
        <w:rPr>
          <w:rFonts w:ascii="Courier New" w:hAnsi="Courier New" w:cs="Courier New"/>
          <w:szCs w:val="22"/>
        </w:rPr>
        <w:t>A, F, G,</w:t>
      </w:r>
      <w:r w:rsidRPr="00355CD7">
        <w:rPr>
          <w:rFonts w:ascii="Courier New" w:hAnsi="Courier New" w:cs="Courier New"/>
          <w:szCs w:val="22"/>
        </w:rPr>
        <w:t xml:space="preserve"> </w:t>
      </w:r>
      <w:r w:rsidRPr="00C425BB">
        <w:rPr>
          <w:rFonts w:ascii="Courier New" w:hAnsi="Courier New" w:cs="Courier New"/>
          <w:szCs w:val="22"/>
        </w:rPr>
        <w:t>B</w:t>
      </w:r>
      <w:r w:rsidRPr="00C425BB">
        <w:rPr>
          <w:rFonts w:ascii="Tahoma" w:hAnsi="Tahoma"/>
          <w:szCs w:val="22"/>
        </w:rPr>
        <w:t xml:space="preserve"> would become</w:t>
      </w:r>
      <w:r w:rsidRPr="00C425BB">
        <w:rPr>
          <w:rFonts w:ascii="Courier New" w:hAnsi="Courier New" w:cs="Courier New"/>
          <w:szCs w:val="22"/>
        </w:rPr>
        <w:t xml:space="preserve"> B, G, F, A</w:t>
      </w:r>
      <w:r w:rsidRPr="00C425BB">
        <w:rPr>
          <w:rFonts w:ascii="Tahoma" w:hAnsi="Tahoma"/>
          <w:szCs w:val="22"/>
        </w:rPr>
        <w:t xml:space="preserve">. You may use one temporary </w:t>
      </w:r>
      <w:r w:rsidRPr="00C425BB">
        <w:rPr>
          <w:rFonts w:ascii="Courier New" w:hAnsi="Courier New" w:cs="Courier New"/>
          <w:szCs w:val="22"/>
        </w:rPr>
        <w:t>Queue</w:t>
      </w:r>
      <w:r w:rsidRPr="00C425BB">
        <w:rPr>
          <w:rFonts w:ascii="Tahoma" w:hAnsi="Tahoma"/>
          <w:szCs w:val="22"/>
        </w:rPr>
        <w:t xml:space="preserve"> to help you solve this problem.</w:t>
      </w:r>
    </w:p>
    <w:p w14:paraId="6F73776A" w14:textId="77777777" w:rsidR="00F85400" w:rsidRPr="00C425BB" w:rsidRDefault="00F85400" w:rsidP="00C425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Courier" w:hAnsi="Courier" w:cs="Helvetica"/>
        </w:rPr>
      </w:pPr>
    </w:p>
    <w:p w14:paraId="56C65BFA" w14:textId="3B573EB4" w:rsidR="00BC0F55" w:rsidRPr="00B94F58" w:rsidRDefault="00BC0F55" w:rsidP="00C425BB">
      <w:pPr>
        <w:pStyle w:val="Paragraph"/>
        <w:numPr>
          <w:ilvl w:val="0"/>
          <w:numId w:val="15"/>
        </w:numPr>
        <w:spacing w:after="0" w:line="276" w:lineRule="auto"/>
        <w:jc w:val="left"/>
        <w:rPr>
          <w:rFonts w:ascii="Courier New" w:hAnsi="Courier New" w:cs="Courier New"/>
          <w:color w:val="FF0000"/>
          <w:szCs w:val="22"/>
        </w:rPr>
      </w:pPr>
      <w:r w:rsidRPr="00C425BB">
        <w:rPr>
          <w:rFonts w:ascii="Courier New" w:hAnsi="Courier New" w:cs="Courier New"/>
          <w:szCs w:val="22"/>
        </w:rPr>
        <w:t xml:space="preserve">public void append(Melody other) - </w:t>
      </w:r>
      <w:r w:rsidRPr="00C425BB">
        <w:rPr>
          <w:rFonts w:ascii="Tahoma" w:hAnsi="Tahoma"/>
          <w:szCs w:val="22"/>
        </w:rPr>
        <w:t xml:space="preserve">adds all notes from the given other song to the end of this song. For example, if this song is </w:t>
      </w:r>
      <w:r w:rsidRPr="00C425BB">
        <w:rPr>
          <w:rFonts w:ascii="Courier New" w:hAnsi="Courier New" w:cs="Courier New"/>
          <w:szCs w:val="22"/>
        </w:rPr>
        <w:t>A,</w:t>
      </w:r>
      <w:r w:rsidR="00715F06">
        <w:rPr>
          <w:rFonts w:ascii="Courier New" w:hAnsi="Courier New" w:cs="Courier New"/>
          <w:szCs w:val="22"/>
        </w:rPr>
        <w:t xml:space="preserve"> </w:t>
      </w:r>
      <w:r w:rsidRPr="00C425BB">
        <w:rPr>
          <w:rFonts w:ascii="Courier New" w:hAnsi="Courier New" w:cs="Courier New"/>
          <w:szCs w:val="22"/>
        </w:rPr>
        <w:t>F,</w:t>
      </w:r>
      <w:r w:rsidR="00715F06">
        <w:rPr>
          <w:rFonts w:ascii="Courier New" w:hAnsi="Courier New" w:cs="Courier New"/>
          <w:szCs w:val="22"/>
        </w:rPr>
        <w:t xml:space="preserve"> </w:t>
      </w:r>
      <w:r w:rsidRPr="00C425BB">
        <w:rPr>
          <w:rFonts w:ascii="Courier New" w:hAnsi="Courier New" w:cs="Courier New"/>
          <w:szCs w:val="22"/>
        </w:rPr>
        <w:t>G,</w:t>
      </w:r>
      <w:r w:rsidR="00715F06">
        <w:rPr>
          <w:rFonts w:ascii="Courier New" w:hAnsi="Courier New" w:cs="Courier New"/>
          <w:szCs w:val="22"/>
        </w:rPr>
        <w:t xml:space="preserve"> </w:t>
      </w:r>
      <w:r w:rsidRPr="00C425BB">
        <w:rPr>
          <w:rFonts w:ascii="Courier New" w:hAnsi="Courier New" w:cs="Courier New"/>
          <w:szCs w:val="22"/>
        </w:rPr>
        <w:t>B</w:t>
      </w:r>
      <w:r w:rsidRPr="00C425BB">
        <w:rPr>
          <w:rFonts w:ascii="Tahoma" w:hAnsi="Tahoma"/>
          <w:szCs w:val="22"/>
        </w:rPr>
        <w:t xml:space="preserve"> and the other song is </w:t>
      </w:r>
      <w:r w:rsidRPr="00C425BB">
        <w:rPr>
          <w:rFonts w:ascii="Courier New" w:hAnsi="Courier New" w:cs="Courier New"/>
          <w:szCs w:val="22"/>
        </w:rPr>
        <w:t>F, C, D</w:t>
      </w:r>
      <w:r w:rsidRPr="00C425BB">
        <w:rPr>
          <w:rFonts w:ascii="Tahoma" w:hAnsi="Tahoma"/>
          <w:szCs w:val="22"/>
        </w:rPr>
        <w:t xml:space="preserve">, your method should change this song to be </w:t>
      </w:r>
      <w:r w:rsidRPr="00C425BB">
        <w:rPr>
          <w:rFonts w:ascii="Courier New" w:hAnsi="Courier New" w:cs="Courier New"/>
          <w:szCs w:val="22"/>
        </w:rPr>
        <w:t>A, F, G, B, F, C, D</w:t>
      </w:r>
      <w:r w:rsidRPr="00C425BB">
        <w:rPr>
          <w:rFonts w:ascii="Tahoma" w:hAnsi="Tahoma"/>
          <w:szCs w:val="22"/>
        </w:rPr>
        <w:t xml:space="preserve">.  </w:t>
      </w:r>
      <w:r w:rsidRPr="00B94F58">
        <w:rPr>
          <w:rFonts w:ascii="Tahoma" w:hAnsi="Tahoma"/>
          <w:color w:val="000000" w:themeColor="text1"/>
          <w:szCs w:val="22"/>
        </w:rPr>
        <w:t xml:space="preserve">The </w:t>
      </w:r>
      <w:r w:rsidRPr="00B94F58">
        <w:rPr>
          <w:rFonts w:ascii="Courier New" w:hAnsi="Courier New" w:cs="Courier New"/>
          <w:color w:val="000000" w:themeColor="text1"/>
          <w:szCs w:val="22"/>
        </w:rPr>
        <w:t>other</w:t>
      </w:r>
      <w:r w:rsidRPr="00B94F58">
        <w:rPr>
          <w:rFonts w:ascii="Tahoma" w:hAnsi="Tahoma"/>
          <w:color w:val="000000" w:themeColor="text1"/>
          <w:szCs w:val="22"/>
        </w:rPr>
        <w:t xml:space="preserve"> song should be unchanged after the call.</w:t>
      </w:r>
      <w:r w:rsidR="002E7E3A">
        <w:rPr>
          <w:rFonts w:ascii="Tahoma" w:hAnsi="Tahoma"/>
          <w:color w:val="000000" w:themeColor="text1"/>
          <w:szCs w:val="22"/>
        </w:rPr>
        <w:t xml:space="preserve"> </w:t>
      </w:r>
      <w:r w:rsidRPr="00B94F58">
        <w:rPr>
          <w:rFonts w:ascii="Tahoma" w:hAnsi="Tahoma"/>
          <w:color w:val="000000" w:themeColor="text1"/>
          <w:szCs w:val="22"/>
        </w:rPr>
        <w:t xml:space="preserve"> </w:t>
      </w:r>
      <w:r w:rsidR="004D7074" w:rsidRPr="002E7E3A">
        <w:rPr>
          <w:rFonts w:ascii="Tahoma" w:hAnsi="Tahoma"/>
          <w:color w:val="000000" w:themeColor="text1"/>
          <w:szCs w:val="22"/>
        </w:rPr>
        <w:t>Note that objects</w:t>
      </w:r>
      <w:r w:rsidRPr="002E7E3A">
        <w:rPr>
          <w:rFonts w:ascii="Tahoma" w:hAnsi="Tahoma"/>
          <w:color w:val="000000" w:themeColor="text1"/>
          <w:szCs w:val="22"/>
        </w:rPr>
        <w:t xml:space="preserve"> can access the private fields of</w:t>
      </w:r>
      <w:r w:rsidR="00B94F58" w:rsidRPr="002E7E3A">
        <w:rPr>
          <w:rFonts w:ascii="Tahoma" w:hAnsi="Tahoma"/>
          <w:color w:val="000000" w:themeColor="text1"/>
          <w:szCs w:val="22"/>
        </w:rPr>
        <w:t xml:space="preserve"> other objects of the same type</w:t>
      </w:r>
      <w:r w:rsidR="0095501B" w:rsidRPr="002E7E3A">
        <w:rPr>
          <w:rFonts w:ascii="Tahoma" w:hAnsi="Tahoma"/>
          <w:color w:val="000000" w:themeColor="text1"/>
          <w:szCs w:val="22"/>
        </w:rPr>
        <w:t xml:space="preserve"> (though this is not considered "best practice" by many)</w:t>
      </w:r>
      <w:r w:rsidR="004D7074" w:rsidRPr="002E7E3A">
        <w:rPr>
          <w:rFonts w:ascii="Tahoma" w:hAnsi="Tahoma"/>
          <w:color w:val="000000" w:themeColor="text1"/>
          <w:szCs w:val="22"/>
        </w:rPr>
        <w:t>.</w:t>
      </w:r>
    </w:p>
    <w:p w14:paraId="13C24EE5" w14:textId="77777777" w:rsidR="00C425BB" w:rsidRPr="00C425BB" w:rsidRDefault="00C425BB" w:rsidP="00C425BB">
      <w:pPr>
        <w:pStyle w:val="Paragraph"/>
        <w:spacing w:after="0" w:line="276" w:lineRule="auto"/>
        <w:jc w:val="left"/>
        <w:rPr>
          <w:rFonts w:ascii="Courier New" w:hAnsi="Courier New" w:cs="Courier New"/>
          <w:szCs w:val="22"/>
        </w:rPr>
      </w:pPr>
    </w:p>
    <w:p w14:paraId="04A69C1F" w14:textId="0028387F" w:rsidR="00C425BB" w:rsidRPr="00C425BB" w:rsidRDefault="00C425BB" w:rsidP="00C425BB">
      <w:pPr>
        <w:pStyle w:val="Paragraph"/>
        <w:numPr>
          <w:ilvl w:val="0"/>
          <w:numId w:val="15"/>
        </w:numPr>
        <w:spacing w:after="0" w:line="276" w:lineRule="auto"/>
        <w:jc w:val="left"/>
        <w:rPr>
          <w:rFonts w:ascii="Courier New" w:hAnsi="Courier New" w:cs="Courier New"/>
          <w:szCs w:val="22"/>
        </w:rPr>
      </w:pPr>
      <w:r w:rsidRPr="00C425BB">
        <w:rPr>
          <w:rFonts w:ascii="Courier New" w:hAnsi="Courier New" w:cs="Courier New"/>
          <w:szCs w:val="22"/>
        </w:rPr>
        <w:t xml:space="preserve">public void play() - </w:t>
      </w:r>
      <w:r w:rsidRPr="00C425BB">
        <w:rPr>
          <w:rFonts w:ascii="Tahoma" w:hAnsi="Tahoma"/>
          <w:szCs w:val="22"/>
        </w:rPr>
        <w:t xml:space="preserve">plays the song by calling each note's </w:t>
      </w:r>
      <w:r w:rsidRPr="00C425BB">
        <w:rPr>
          <w:rFonts w:ascii="Courier New" w:hAnsi="Courier New" w:cs="Courier New"/>
          <w:szCs w:val="22"/>
        </w:rPr>
        <w:t>play</w:t>
      </w:r>
      <w:r w:rsidRPr="00C425BB">
        <w:rPr>
          <w:rFonts w:ascii="Tahoma" w:hAnsi="Tahoma"/>
          <w:szCs w:val="22"/>
        </w:rPr>
        <w:t xml:space="preserve"> method. The notes should be played from the beginning of the queue to the end, unless there are notes that are marked as being the beginning or end of a </w:t>
      </w:r>
      <w:r w:rsidRPr="00C425BB">
        <w:rPr>
          <w:rFonts w:ascii="Tahoma" w:hAnsi="Tahoma"/>
          <w:i/>
          <w:szCs w:val="22"/>
        </w:rPr>
        <w:t>repeated section</w:t>
      </w:r>
      <w:r w:rsidRPr="00C425BB">
        <w:rPr>
          <w:rFonts w:ascii="Tahoma" w:hAnsi="Tahoma"/>
          <w:szCs w:val="22"/>
        </w:rPr>
        <w:t xml:space="preserve">. </w:t>
      </w:r>
    </w:p>
    <w:p w14:paraId="0F51BA89" w14:textId="77777777" w:rsidR="00C425BB" w:rsidRPr="00C425BB" w:rsidRDefault="00C425BB" w:rsidP="00C425BB">
      <w:pPr>
        <w:pStyle w:val="Paragraph"/>
        <w:spacing w:after="0" w:line="276" w:lineRule="auto"/>
        <w:jc w:val="left"/>
        <w:rPr>
          <w:rFonts w:ascii="Tahoma" w:hAnsi="Tahoma"/>
          <w:szCs w:val="22"/>
        </w:rPr>
      </w:pPr>
    </w:p>
    <w:p w14:paraId="71F748E0" w14:textId="77777777" w:rsidR="00C425BB" w:rsidRPr="00C425BB" w:rsidRDefault="00C425BB" w:rsidP="00C425BB">
      <w:pPr>
        <w:pStyle w:val="Paragraph"/>
        <w:spacing w:after="0" w:line="276" w:lineRule="auto"/>
        <w:ind w:left="720"/>
        <w:jc w:val="left"/>
        <w:rPr>
          <w:rFonts w:ascii="Tahoma" w:hAnsi="Tahoma"/>
          <w:szCs w:val="22"/>
        </w:rPr>
      </w:pPr>
      <w:r w:rsidRPr="00C425BB">
        <w:rPr>
          <w:rFonts w:ascii="Tahoma" w:hAnsi="Tahoma"/>
          <w:szCs w:val="22"/>
        </w:rPr>
        <w:t xml:space="preserve">When the first note that is a beginning or end of a repeated section is found, you should create a second queue. You should then get notes from the original queue until you see another marked as being the beginning or end of a repeat. As you get these notes you should play them and then place them back in both queues. </w:t>
      </w:r>
    </w:p>
    <w:p w14:paraId="42300598" w14:textId="77777777" w:rsidR="00C425BB" w:rsidRPr="00C425BB" w:rsidRDefault="00C425BB" w:rsidP="00C425BB">
      <w:pPr>
        <w:pStyle w:val="Paragraph"/>
        <w:spacing w:after="0" w:line="276" w:lineRule="auto"/>
        <w:ind w:left="720"/>
        <w:jc w:val="left"/>
        <w:rPr>
          <w:rFonts w:ascii="Tahoma" w:hAnsi="Tahoma"/>
          <w:szCs w:val="22"/>
        </w:rPr>
      </w:pPr>
    </w:p>
    <w:p w14:paraId="1FFAD828" w14:textId="29BBB382" w:rsidR="00C425BB" w:rsidRPr="00C425BB" w:rsidRDefault="00C425BB" w:rsidP="00C425BB">
      <w:pPr>
        <w:pStyle w:val="Paragraph"/>
        <w:spacing w:after="0" w:line="276" w:lineRule="auto"/>
        <w:ind w:left="720"/>
        <w:jc w:val="left"/>
        <w:rPr>
          <w:rFonts w:ascii="Courier New" w:hAnsi="Courier New" w:cs="Courier New"/>
          <w:szCs w:val="22"/>
        </w:rPr>
      </w:pPr>
      <w:r w:rsidRPr="00C425BB">
        <w:rPr>
          <w:rFonts w:ascii="Tahoma" w:hAnsi="Tahoma"/>
          <w:szCs w:val="22"/>
        </w:rPr>
        <w:t xml:space="preserve">Once you hit a second marked as beginning or end of a repeat you should play everything in your secondary queue and then return to playing from the main queue. </w:t>
      </w:r>
      <w:r w:rsidRPr="00C8458D">
        <w:rPr>
          <w:rFonts w:ascii="Tahoma" w:hAnsi="Tahoma"/>
          <w:color w:val="FF0000"/>
          <w:szCs w:val="22"/>
        </w:rPr>
        <w:t>It should be possible to call this method multiple times and get the same result.</w:t>
      </w:r>
      <w:r w:rsidRPr="00C425BB">
        <w:rPr>
          <w:rFonts w:ascii="Tahoma" w:hAnsi="Tahoma"/>
          <w:szCs w:val="22"/>
        </w:rPr>
        <w:t xml:space="preserve">  The graphic below may help:</w:t>
      </w:r>
    </w:p>
    <w:p w14:paraId="5F65BC40" w14:textId="77777777" w:rsidR="00895425" w:rsidRDefault="00895425" w:rsidP="00CD1E2F">
      <w:pPr>
        <w:pStyle w:val="Paragraph"/>
        <w:spacing w:before="58" w:after="86"/>
        <w:rPr>
          <w:rFonts w:ascii="Tahoma" w:hAnsi="Tahoma"/>
          <w:sz w:val="12"/>
          <w:szCs w:val="12"/>
          <w:highlight w:val="yellow"/>
        </w:rPr>
      </w:pPr>
    </w:p>
    <w:p w14:paraId="509C6837" w14:textId="77777777" w:rsidR="00C425BB" w:rsidRPr="00C82595" w:rsidRDefault="00C425BB" w:rsidP="00CD1E2F">
      <w:pPr>
        <w:pStyle w:val="Paragraph"/>
        <w:spacing w:before="58" w:after="86"/>
        <w:rPr>
          <w:rFonts w:ascii="Tahoma" w:hAnsi="Tahoma"/>
          <w:highlight w:val="yellow"/>
        </w:rPr>
      </w:pPr>
    </w:p>
    <w:p w14:paraId="0DF11A79" w14:textId="77777777" w:rsidR="00C82595" w:rsidRDefault="00C82595" w:rsidP="004A7EF9">
      <w:pPr>
        <w:jc w:val="center"/>
        <w:rPr>
          <w:rFonts w:ascii="Tahoma" w:hAnsi="Tahoma"/>
          <w:highlight w:val="yellow"/>
        </w:rPr>
      </w:pPr>
      <w:r w:rsidRPr="00F85400">
        <w:rPr>
          <w:rFonts w:ascii="Tahoma" w:hAnsi="Tahoma"/>
          <w:noProof/>
        </w:rPr>
        <w:drawing>
          <wp:inline distT="0" distB="0" distL="0" distR="0" wp14:anchorId="42DAA7FE" wp14:editId="596B8C45">
            <wp:extent cx="5943600" cy="1907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907540"/>
                    </a:xfrm>
                    <a:prstGeom prst="rect">
                      <a:avLst/>
                    </a:prstGeom>
                  </pic:spPr>
                </pic:pic>
              </a:graphicData>
            </a:graphic>
          </wp:inline>
        </w:drawing>
      </w:r>
    </w:p>
    <w:p w14:paraId="0465B699" w14:textId="75913A8B" w:rsidR="00CD1E2F" w:rsidRPr="004A7EF9" w:rsidRDefault="00CD1E2F" w:rsidP="004A7EF9">
      <w:pPr>
        <w:jc w:val="center"/>
        <w:rPr>
          <w:rFonts w:ascii="Tahoma" w:hAnsi="Tahoma"/>
          <w:i/>
          <w:sz w:val="16"/>
          <w:szCs w:val="16"/>
        </w:rPr>
      </w:pPr>
      <w:r w:rsidRPr="004A7EF9">
        <w:rPr>
          <w:rFonts w:ascii="Tahoma" w:hAnsi="Tahoma"/>
          <w:i/>
          <w:sz w:val="16"/>
          <w:szCs w:val="16"/>
        </w:rPr>
        <w:t>The yellow blocks represent notes with start or end of a repeat set to true. They and the other notes in between them should be moved to a separate queue when played so that they can be repeated.</w:t>
      </w:r>
    </w:p>
    <w:p w14:paraId="37ACB23A" w14:textId="77777777" w:rsidR="003B24E9" w:rsidRDefault="003B24E9" w:rsidP="00E62F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outlineLvl w:val="0"/>
        <w:rPr>
          <w:rFonts w:ascii="Tahoma" w:hAnsi="Tahoma" w:cs="Helvetica"/>
          <w:b/>
        </w:rPr>
      </w:pPr>
    </w:p>
    <w:p w14:paraId="6E3137DD" w14:textId="77777777" w:rsidR="00C8458D" w:rsidRDefault="00C8458D" w:rsidP="00E62F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outlineLvl w:val="0"/>
        <w:rPr>
          <w:rFonts w:ascii="Tahoma" w:hAnsi="Tahoma" w:cs="Helvetica"/>
          <w:b/>
        </w:rPr>
      </w:pPr>
    </w:p>
    <w:p w14:paraId="42BBA771" w14:textId="77777777" w:rsidR="00371E4E" w:rsidRDefault="00371E4E" w:rsidP="00E62F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outlineLvl w:val="0"/>
        <w:rPr>
          <w:rFonts w:ascii="Tahoma" w:hAnsi="Tahoma" w:cs="Helvetica"/>
          <w:b/>
        </w:rPr>
      </w:pPr>
      <w:r w:rsidRPr="00F85400">
        <w:rPr>
          <w:rFonts w:ascii="Tahoma" w:hAnsi="Tahoma" w:cs="Helvetica"/>
          <w:b/>
        </w:rPr>
        <w:t>Implement the labs as follows:</w:t>
      </w:r>
    </w:p>
    <w:p w14:paraId="34136F3F" w14:textId="77777777" w:rsidR="00371E4E" w:rsidRDefault="00371E4E" w:rsidP="00E62F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ahoma" w:hAnsi="Tahoma" w:cs="Helvetica"/>
          <w:b/>
        </w:rPr>
      </w:pPr>
    </w:p>
    <w:p w14:paraId="4C31ACED" w14:textId="6CD79C75" w:rsidR="008A440E" w:rsidRPr="00E62F40" w:rsidRDefault="008A440E" w:rsidP="001B6DA5">
      <w:pPr>
        <w:pStyle w:val="Paragraph"/>
        <w:numPr>
          <w:ilvl w:val="0"/>
          <w:numId w:val="14"/>
        </w:numPr>
        <w:spacing w:after="0" w:line="276" w:lineRule="auto"/>
        <w:rPr>
          <w:rFonts w:ascii="Tahoma" w:hAnsi="Tahoma"/>
        </w:rPr>
      </w:pPr>
      <w:r w:rsidRPr="00E62F40">
        <w:rPr>
          <w:rFonts w:ascii="Tahoma" w:hAnsi="Tahoma"/>
        </w:rPr>
        <w:t>Import the necessary files (starter code and sample songs).</w:t>
      </w:r>
    </w:p>
    <w:p w14:paraId="75919394" w14:textId="77777777" w:rsidR="008A440E" w:rsidRPr="00E62F40" w:rsidRDefault="008A440E" w:rsidP="001B6DA5">
      <w:pPr>
        <w:pStyle w:val="Paragraph"/>
        <w:spacing w:after="0" w:line="276" w:lineRule="auto"/>
        <w:ind w:left="720"/>
        <w:rPr>
          <w:rFonts w:ascii="Tahoma" w:hAnsi="Tahoma"/>
        </w:rPr>
      </w:pPr>
    </w:p>
    <w:p w14:paraId="4BB839AB" w14:textId="77777777" w:rsidR="00371E4E" w:rsidRPr="00E62F40" w:rsidRDefault="00371E4E" w:rsidP="001B6DA5">
      <w:pPr>
        <w:pStyle w:val="Paragraph"/>
        <w:numPr>
          <w:ilvl w:val="0"/>
          <w:numId w:val="14"/>
        </w:numPr>
        <w:spacing w:after="0" w:line="276" w:lineRule="auto"/>
        <w:rPr>
          <w:rFonts w:ascii="Tahoma" w:hAnsi="Tahoma"/>
        </w:rPr>
      </w:pPr>
      <w:r w:rsidRPr="00E62F40">
        <w:rPr>
          <w:rFonts w:ascii="Tahoma" w:hAnsi="Tahoma"/>
        </w:rPr>
        <w:t xml:space="preserve">Create the </w:t>
      </w:r>
      <w:r w:rsidRPr="0075743B">
        <w:rPr>
          <w:rFonts w:ascii="Tahoma" w:hAnsi="Tahoma" w:cs="Tahoma"/>
          <w:szCs w:val="20"/>
          <w:u w:val="single"/>
        </w:rPr>
        <w:t>Melody</w:t>
      </w:r>
      <w:r w:rsidRPr="00E62F40">
        <w:rPr>
          <w:rFonts w:ascii="Tahoma" w:hAnsi="Tahoma"/>
        </w:rPr>
        <w:t xml:space="preserve"> class and declare every method.  Leave every method's body blank; if necessary, return a "dummy" value like </w:t>
      </w:r>
      <w:r w:rsidRPr="00E62F40">
        <w:rPr>
          <w:rStyle w:val="CodeFragment"/>
          <w:sz w:val="22"/>
        </w:rPr>
        <w:t>null</w:t>
      </w:r>
      <w:r w:rsidRPr="00E62F40">
        <w:rPr>
          <w:rFonts w:ascii="Tahoma" w:hAnsi="Tahoma"/>
        </w:rPr>
        <w:t xml:space="preserve"> or </w:t>
      </w:r>
      <w:r w:rsidRPr="00E62F40">
        <w:rPr>
          <w:rStyle w:val="CodeFragment"/>
          <w:sz w:val="22"/>
        </w:rPr>
        <w:t>0</w:t>
      </w:r>
      <w:r w:rsidRPr="00E62F40">
        <w:rPr>
          <w:rFonts w:ascii="Tahoma" w:hAnsi="Tahoma"/>
        </w:rPr>
        <w:t xml:space="preserve">.  Get your code to run in the </w:t>
      </w:r>
      <w:r w:rsidRPr="0075743B">
        <w:rPr>
          <w:rStyle w:val="CodeFragment"/>
          <w:rFonts w:ascii="Tahoma" w:hAnsi="Tahoma" w:cs="Tahoma"/>
          <w:sz w:val="22"/>
          <w:u w:val="single"/>
        </w:rPr>
        <w:t>MelodyMain</w:t>
      </w:r>
      <w:r w:rsidRPr="00E62F40">
        <w:rPr>
          <w:rFonts w:ascii="Tahoma" w:hAnsi="Tahoma"/>
        </w:rPr>
        <w:t xml:space="preserve"> program, though the output will be incorrect.</w:t>
      </w:r>
    </w:p>
    <w:p w14:paraId="0CA12BF5" w14:textId="77777777" w:rsidR="00330DDE" w:rsidRPr="00E62F40" w:rsidRDefault="00330DDE" w:rsidP="001B6DA5">
      <w:pPr>
        <w:pStyle w:val="Paragraph"/>
        <w:spacing w:after="0" w:line="276" w:lineRule="auto"/>
        <w:ind w:left="720"/>
        <w:rPr>
          <w:rFonts w:ascii="Tahoma" w:hAnsi="Tahoma"/>
        </w:rPr>
      </w:pPr>
    </w:p>
    <w:p w14:paraId="125A4FE0" w14:textId="29EF188B" w:rsidR="00330DDE" w:rsidRPr="00E62F40" w:rsidRDefault="00330DDE" w:rsidP="001B6DA5">
      <w:pPr>
        <w:pStyle w:val="Paragraph"/>
        <w:numPr>
          <w:ilvl w:val="0"/>
          <w:numId w:val="17"/>
        </w:numPr>
        <w:spacing w:after="0" w:line="276" w:lineRule="auto"/>
        <w:rPr>
          <w:rFonts w:ascii="Tahoma" w:hAnsi="Tahoma"/>
        </w:rPr>
      </w:pPr>
      <w:r w:rsidRPr="00E62F40">
        <w:rPr>
          <w:rFonts w:ascii="Tahoma" w:hAnsi="Tahoma"/>
        </w:rPr>
        <w:t xml:space="preserve">The </w:t>
      </w:r>
      <w:r w:rsidRPr="0075743B">
        <w:rPr>
          <w:rFonts w:ascii="Tahoma" w:hAnsi="Tahoma"/>
          <w:u w:val="single"/>
        </w:rPr>
        <w:t>M</w:t>
      </w:r>
      <w:r w:rsidR="000218D7" w:rsidRPr="0075743B">
        <w:rPr>
          <w:rFonts w:ascii="Tahoma" w:hAnsi="Tahoma"/>
          <w:u w:val="single"/>
        </w:rPr>
        <w:t>elodyMain</w:t>
      </w:r>
      <w:r w:rsidR="000218D7">
        <w:rPr>
          <w:rFonts w:ascii="Tahoma" w:hAnsi="Tahoma"/>
        </w:rPr>
        <w:t xml:space="preserve"> class essentially implements a</w:t>
      </w:r>
      <w:r w:rsidRPr="00E62F40">
        <w:rPr>
          <w:rFonts w:ascii="Tahoma" w:hAnsi="Tahoma"/>
        </w:rPr>
        <w:t xml:space="preserve"> console-based user interface.  </w:t>
      </w:r>
      <w:r w:rsidR="00263001">
        <w:rPr>
          <w:rFonts w:ascii="Tahoma" w:hAnsi="Tahoma"/>
        </w:rPr>
        <w:t xml:space="preserve">When you run its </w:t>
      </w:r>
      <w:r w:rsidR="00263001" w:rsidRPr="00263001">
        <w:rPr>
          <w:rFonts w:ascii="Courier New" w:hAnsi="Courier New" w:cs="Courier New"/>
        </w:rPr>
        <w:t>main</w:t>
      </w:r>
      <w:r w:rsidR="00263001">
        <w:rPr>
          <w:rFonts w:ascii="Tahoma" w:hAnsi="Tahoma"/>
        </w:rPr>
        <w:t xml:space="preserve"> method, a </w:t>
      </w:r>
      <w:r w:rsidRPr="00E62F40">
        <w:rPr>
          <w:rFonts w:ascii="Tahoma" w:hAnsi="Tahoma"/>
        </w:rPr>
        <w:t>menu offers you options for loading songs (from text f</w:t>
      </w:r>
      <w:r w:rsidR="006937F2" w:rsidRPr="00E62F40">
        <w:rPr>
          <w:rFonts w:ascii="Tahoma" w:hAnsi="Tahoma"/>
        </w:rPr>
        <w:t>iles</w:t>
      </w:r>
      <w:r w:rsidR="001B6DA5">
        <w:rPr>
          <w:rFonts w:ascii="Tahoma" w:hAnsi="Tahoma"/>
        </w:rPr>
        <w:t>, by specify</w:t>
      </w:r>
      <w:r w:rsidR="006937F2" w:rsidRPr="00E62F40">
        <w:rPr>
          <w:rFonts w:ascii="Tahoma" w:hAnsi="Tahoma"/>
        </w:rPr>
        <w:t>ing the song's file name), playing, reversing, etc.</w:t>
      </w:r>
      <w:r w:rsidR="00263001">
        <w:rPr>
          <w:rFonts w:ascii="Tahoma" w:hAnsi="Tahoma"/>
        </w:rPr>
        <w:t xml:space="preserve">  You shouldn't need to view its code to use it.</w:t>
      </w:r>
    </w:p>
    <w:p w14:paraId="1E2020C9" w14:textId="77777777" w:rsidR="00330DDE" w:rsidRPr="00E62F40" w:rsidRDefault="00330DDE" w:rsidP="001B6DA5">
      <w:pPr>
        <w:pStyle w:val="Paragraph"/>
        <w:spacing w:after="0" w:line="276" w:lineRule="auto"/>
        <w:ind w:left="1080"/>
        <w:rPr>
          <w:rFonts w:ascii="Tahoma" w:hAnsi="Tahoma"/>
        </w:rPr>
      </w:pPr>
    </w:p>
    <w:p w14:paraId="269A32E9" w14:textId="23378117" w:rsidR="008A440E" w:rsidRPr="00E62F40" w:rsidRDefault="006937F2" w:rsidP="001B6DA5">
      <w:pPr>
        <w:pStyle w:val="Paragraph"/>
        <w:numPr>
          <w:ilvl w:val="0"/>
          <w:numId w:val="14"/>
        </w:numPr>
        <w:spacing w:after="0" w:line="276" w:lineRule="auto"/>
        <w:rPr>
          <w:rFonts w:ascii="Tahoma" w:hAnsi="Tahoma"/>
        </w:rPr>
      </w:pPr>
      <w:r w:rsidRPr="00E62F40">
        <w:rPr>
          <w:rFonts w:ascii="Tahoma" w:hAnsi="Tahoma"/>
        </w:rPr>
        <w:t>Complete</w:t>
      </w:r>
      <w:r w:rsidR="00371E4E" w:rsidRPr="00E62F40">
        <w:rPr>
          <w:rFonts w:ascii="Tahoma" w:hAnsi="Tahoma"/>
        </w:rPr>
        <w:t xml:space="preserve"> the </w:t>
      </w:r>
      <w:bookmarkStart w:id="0" w:name="_GoBack"/>
      <w:r w:rsidRPr="0075743B">
        <w:rPr>
          <w:rFonts w:ascii="Tahoma" w:hAnsi="Tahoma"/>
          <w:u w:val="single"/>
        </w:rPr>
        <w:t>Melody</w:t>
      </w:r>
      <w:r w:rsidRPr="00E62F40">
        <w:rPr>
          <w:rFonts w:ascii="Tahoma" w:hAnsi="Tahoma"/>
        </w:rPr>
        <w:t xml:space="preserve"> </w:t>
      </w:r>
      <w:bookmarkEnd w:id="0"/>
      <w:r w:rsidRPr="00E62F40">
        <w:rPr>
          <w:rFonts w:ascii="Tahoma" w:hAnsi="Tahoma"/>
        </w:rPr>
        <w:t xml:space="preserve">class' </w:t>
      </w:r>
      <w:r w:rsidR="00371E4E" w:rsidRPr="00E62F40">
        <w:rPr>
          <w:rFonts w:ascii="Tahoma" w:hAnsi="Tahoma"/>
        </w:rPr>
        <w:t xml:space="preserve">constructor, and the </w:t>
      </w:r>
      <w:r w:rsidR="00371E4E" w:rsidRPr="00E62F40">
        <w:rPr>
          <w:rFonts w:ascii="Courier New" w:hAnsi="Courier New" w:cs="Courier New"/>
          <w:szCs w:val="20"/>
        </w:rPr>
        <w:t>toString</w:t>
      </w:r>
      <w:r w:rsidR="00371E4E" w:rsidRPr="00E62F40">
        <w:rPr>
          <w:rFonts w:ascii="Tahoma" w:hAnsi="Tahoma"/>
        </w:rPr>
        <w:t xml:space="preserve"> method.</w:t>
      </w:r>
    </w:p>
    <w:p w14:paraId="7589327B" w14:textId="049FD89C" w:rsidR="00371E4E" w:rsidRPr="00E62F40" w:rsidRDefault="00371E4E" w:rsidP="001B6DA5">
      <w:pPr>
        <w:pStyle w:val="Paragraph"/>
        <w:spacing w:after="0" w:line="276" w:lineRule="auto"/>
        <w:ind w:left="720"/>
        <w:rPr>
          <w:rFonts w:ascii="Tahoma" w:hAnsi="Tahoma"/>
        </w:rPr>
      </w:pPr>
      <w:r w:rsidRPr="00E62F40">
        <w:rPr>
          <w:rFonts w:ascii="Tahoma" w:hAnsi="Tahoma"/>
        </w:rPr>
        <w:t xml:space="preserve">  </w:t>
      </w:r>
    </w:p>
    <w:p w14:paraId="78BCD437" w14:textId="1DD9340C" w:rsidR="00F0673F" w:rsidRDefault="00371E4E" w:rsidP="00F0673F">
      <w:pPr>
        <w:pStyle w:val="Paragraph"/>
        <w:numPr>
          <w:ilvl w:val="0"/>
          <w:numId w:val="14"/>
        </w:numPr>
        <w:spacing w:after="0" w:line="276" w:lineRule="auto"/>
        <w:rPr>
          <w:rFonts w:ascii="Tahoma" w:hAnsi="Tahoma"/>
        </w:rPr>
      </w:pPr>
      <w:r w:rsidRPr="00E62F40">
        <w:rPr>
          <w:rFonts w:ascii="Tahoma" w:hAnsi="Tahoma"/>
        </w:rPr>
        <w:t xml:space="preserve">Implement the </w:t>
      </w:r>
      <w:r w:rsidRPr="00E62F40">
        <w:rPr>
          <w:rFonts w:ascii="Courier New" w:hAnsi="Courier New" w:cs="Courier New"/>
          <w:szCs w:val="20"/>
        </w:rPr>
        <w:t>getTotalDuration</w:t>
      </w:r>
      <w:r w:rsidRPr="00E62F40">
        <w:rPr>
          <w:rFonts w:ascii="Tahoma" w:hAnsi="Tahoma" w:cs="Tahoma"/>
          <w:szCs w:val="20"/>
        </w:rPr>
        <w:t xml:space="preserve"> </w:t>
      </w:r>
      <w:r w:rsidRPr="00E62F40">
        <w:rPr>
          <w:rFonts w:ascii="Tahoma" w:hAnsi="Tahoma"/>
          <w:szCs w:val="22"/>
        </w:rPr>
        <w:t>and</w:t>
      </w:r>
      <w:r w:rsidRPr="00E62F40">
        <w:rPr>
          <w:rFonts w:ascii="Tahoma" w:hAnsi="Tahoma" w:cs="Tahoma"/>
          <w:szCs w:val="20"/>
        </w:rPr>
        <w:t xml:space="preserve"> </w:t>
      </w:r>
      <w:r w:rsidRPr="00E62F40">
        <w:rPr>
          <w:rFonts w:ascii="Courier New" w:hAnsi="Courier New" w:cs="Courier New"/>
          <w:szCs w:val="20"/>
        </w:rPr>
        <w:t>changeTempo</w:t>
      </w:r>
      <w:r w:rsidRPr="00E62F40">
        <w:rPr>
          <w:rFonts w:ascii="Tahoma" w:hAnsi="Tahoma"/>
        </w:rPr>
        <w:t xml:space="preserve"> methods. You can check the results of the </w:t>
      </w:r>
      <w:r w:rsidRPr="00E62F40">
        <w:rPr>
          <w:rFonts w:ascii="Courier New" w:hAnsi="Courier New" w:cs="Courier New"/>
          <w:szCs w:val="20"/>
        </w:rPr>
        <w:t>changeTempo</w:t>
      </w:r>
      <w:r w:rsidRPr="00E62F40">
        <w:rPr>
          <w:rFonts w:ascii="Tahoma" w:hAnsi="Tahoma"/>
        </w:rPr>
        <w:t xml:space="preserve"> method by</w:t>
      </w:r>
      <w:r w:rsidR="00D33E99">
        <w:rPr>
          <w:rFonts w:ascii="Tahoma" w:hAnsi="Tahoma"/>
        </w:rPr>
        <w:t xml:space="preserve"> loading</w:t>
      </w:r>
      <w:r w:rsidRPr="00E62F40">
        <w:rPr>
          <w:rFonts w:ascii="Tahoma" w:hAnsi="Tahoma"/>
        </w:rPr>
        <w:t xml:space="preserve"> one of the sample files, calling </w:t>
      </w:r>
      <w:r w:rsidRPr="00E62F40">
        <w:rPr>
          <w:rFonts w:ascii="Courier New" w:hAnsi="Courier New" w:cs="Courier New"/>
          <w:szCs w:val="20"/>
        </w:rPr>
        <w:t>changeTempo</w:t>
      </w:r>
      <w:r w:rsidRPr="00E62F40">
        <w:rPr>
          <w:rFonts w:ascii="Tahoma" w:hAnsi="Tahoma"/>
        </w:rPr>
        <w:t xml:space="preserve"> and then calling the </w:t>
      </w:r>
      <w:r w:rsidRPr="00E62F40">
        <w:rPr>
          <w:rFonts w:ascii="Courier New" w:hAnsi="Courier New" w:cs="Courier New"/>
          <w:szCs w:val="20"/>
        </w:rPr>
        <w:t>toString</w:t>
      </w:r>
      <w:r w:rsidRPr="00E62F40">
        <w:rPr>
          <w:rFonts w:ascii="Tahoma" w:hAnsi="Tahoma"/>
        </w:rPr>
        <w:t xml:space="preserve"> method and checking </w:t>
      </w:r>
      <w:r w:rsidR="00497D1A">
        <w:rPr>
          <w:rFonts w:ascii="Tahoma" w:hAnsi="Tahoma"/>
        </w:rPr>
        <w:t xml:space="preserve">that </w:t>
      </w:r>
      <w:r w:rsidRPr="00E62F40">
        <w:rPr>
          <w:rFonts w:ascii="Tahoma" w:hAnsi="Tahoma"/>
        </w:rPr>
        <w:t>your output matches what you expected.</w:t>
      </w:r>
      <w:r w:rsidR="00074DD9">
        <w:rPr>
          <w:rFonts w:ascii="Tahoma" w:hAnsi="Tahoma"/>
        </w:rPr>
        <w:t xml:space="preserve">  </w:t>
      </w:r>
    </w:p>
    <w:p w14:paraId="3FE5047B" w14:textId="77777777" w:rsidR="00F0673F" w:rsidRPr="00F0673F" w:rsidRDefault="00F0673F" w:rsidP="00F0673F">
      <w:pPr>
        <w:pStyle w:val="Paragraph"/>
        <w:spacing w:after="0" w:line="276" w:lineRule="auto"/>
        <w:rPr>
          <w:rFonts w:ascii="Tahoma" w:hAnsi="Tahoma"/>
        </w:rPr>
      </w:pPr>
    </w:p>
    <w:p w14:paraId="2E790D10" w14:textId="378C87F7" w:rsidR="00074DD9" w:rsidRDefault="00F0673F" w:rsidP="00F0673F">
      <w:pPr>
        <w:pStyle w:val="Paragraph"/>
        <w:numPr>
          <w:ilvl w:val="0"/>
          <w:numId w:val="21"/>
        </w:numPr>
        <w:spacing w:after="0" w:line="276" w:lineRule="auto"/>
        <w:rPr>
          <w:rFonts w:ascii="Tahoma" w:hAnsi="Tahoma"/>
        </w:rPr>
      </w:pPr>
      <w:r>
        <w:rPr>
          <w:rFonts w:ascii="Tahoma" w:hAnsi="Tahoma"/>
        </w:rPr>
        <w:t>The</w:t>
      </w:r>
      <w:r w:rsidR="00074DD9">
        <w:rPr>
          <w:rFonts w:ascii="Tahoma" w:hAnsi="Tahoma"/>
        </w:rPr>
        <w:t xml:space="preserve"> </w:t>
      </w:r>
      <w:r w:rsidR="00074DD9">
        <w:rPr>
          <w:rFonts w:ascii="Tahoma" w:hAnsi="Tahoma"/>
          <w:b/>
        </w:rPr>
        <w:t>"tetris</w:t>
      </w:r>
      <w:r w:rsidR="00074DD9" w:rsidRPr="00074DD9">
        <w:rPr>
          <w:rFonts w:ascii="Tahoma" w:hAnsi="Tahoma"/>
          <w:b/>
        </w:rPr>
        <w:t>.txt"</w:t>
      </w:r>
      <w:r w:rsidR="00074DD9">
        <w:rPr>
          <w:rFonts w:ascii="Tahoma" w:hAnsi="Tahoma"/>
        </w:rPr>
        <w:t xml:space="preserve"> file should have a duration of 15.5 seconds.</w:t>
      </w:r>
      <w:r>
        <w:rPr>
          <w:rFonts w:ascii="Tahoma" w:hAnsi="Tahoma"/>
        </w:rPr>
        <w:t xml:space="preserve">  Changing its </w:t>
      </w:r>
      <w:r w:rsidR="002C4A71">
        <w:rPr>
          <w:rFonts w:ascii="Tahoma" w:hAnsi="Tahoma"/>
        </w:rPr>
        <w:t>tempo</w:t>
      </w:r>
      <w:r>
        <w:rPr>
          <w:rFonts w:ascii="Tahoma" w:hAnsi="Tahoma"/>
        </w:rPr>
        <w:t xml:space="preserve"> by </w:t>
      </w:r>
      <w:r w:rsidR="00B878B4">
        <w:rPr>
          <w:rFonts w:ascii="Tahoma" w:hAnsi="Tahoma"/>
        </w:rPr>
        <w:t>2.0</w:t>
      </w:r>
      <w:r>
        <w:rPr>
          <w:rFonts w:ascii="Tahoma" w:hAnsi="Tahoma"/>
        </w:rPr>
        <w:t xml:space="preserve"> should </w:t>
      </w:r>
      <w:r w:rsidR="002C4A71">
        <w:rPr>
          <w:rFonts w:ascii="Tahoma" w:hAnsi="Tahoma"/>
        </w:rPr>
        <w:t>make its</w:t>
      </w:r>
      <w:r>
        <w:rPr>
          <w:rFonts w:ascii="Tahoma" w:hAnsi="Tahoma"/>
        </w:rPr>
        <w:t xml:space="preserve"> duration 31.0 seconds.</w:t>
      </w:r>
    </w:p>
    <w:p w14:paraId="047F8258" w14:textId="77777777" w:rsidR="002C4A71" w:rsidRDefault="002C4A71" w:rsidP="002C4A71">
      <w:pPr>
        <w:pStyle w:val="Paragraph"/>
        <w:spacing w:after="0" w:line="276" w:lineRule="auto"/>
        <w:ind w:left="1080"/>
        <w:rPr>
          <w:rFonts w:ascii="Tahoma" w:hAnsi="Tahoma"/>
        </w:rPr>
      </w:pPr>
    </w:p>
    <w:p w14:paraId="65C106B6" w14:textId="3FFD5E58" w:rsidR="00F0673F" w:rsidRPr="00074DD9" w:rsidRDefault="00F0673F" w:rsidP="00F0673F">
      <w:pPr>
        <w:pStyle w:val="Paragraph"/>
        <w:numPr>
          <w:ilvl w:val="0"/>
          <w:numId w:val="21"/>
        </w:numPr>
        <w:spacing w:after="0" w:line="276" w:lineRule="auto"/>
        <w:rPr>
          <w:rFonts w:ascii="Tahoma" w:hAnsi="Tahoma"/>
        </w:rPr>
      </w:pPr>
      <w:r>
        <w:rPr>
          <w:rFonts w:ascii="Tahoma" w:hAnsi="Tahoma"/>
        </w:rPr>
        <w:t xml:space="preserve">The </w:t>
      </w:r>
      <w:r>
        <w:rPr>
          <w:rFonts w:ascii="Tahoma" w:hAnsi="Tahoma"/>
          <w:b/>
        </w:rPr>
        <w:t xml:space="preserve">"twinkle.txt" </w:t>
      </w:r>
      <w:r>
        <w:rPr>
          <w:rFonts w:ascii="Tahoma" w:hAnsi="Tahoma"/>
        </w:rPr>
        <w:t xml:space="preserve">file (which includes a repeated section) should have a duration of </w:t>
      </w:r>
      <w:r w:rsidR="000C0BCE">
        <w:rPr>
          <w:rFonts w:ascii="Tahoma" w:hAnsi="Tahoma"/>
        </w:rPr>
        <w:t>24.5</w:t>
      </w:r>
      <w:r w:rsidR="00105143">
        <w:rPr>
          <w:rFonts w:ascii="Tahoma" w:hAnsi="Tahoma"/>
        </w:rPr>
        <w:t xml:space="preserve"> seconds.</w:t>
      </w:r>
    </w:p>
    <w:p w14:paraId="0345827C" w14:textId="77777777" w:rsidR="008A440E" w:rsidRPr="00E62F40" w:rsidRDefault="008A440E" w:rsidP="001B6DA5">
      <w:pPr>
        <w:pStyle w:val="Paragraph"/>
        <w:spacing w:after="0" w:line="276" w:lineRule="auto"/>
        <w:ind w:left="720"/>
        <w:rPr>
          <w:rFonts w:ascii="Tahoma" w:hAnsi="Tahoma"/>
        </w:rPr>
      </w:pPr>
    </w:p>
    <w:p w14:paraId="7CAD7AF4" w14:textId="2AD0D7A7" w:rsidR="00371E4E" w:rsidRDefault="00371E4E" w:rsidP="001B6DA5">
      <w:pPr>
        <w:pStyle w:val="Paragraph"/>
        <w:numPr>
          <w:ilvl w:val="0"/>
          <w:numId w:val="14"/>
        </w:numPr>
        <w:spacing w:after="0" w:line="276" w:lineRule="auto"/>
        <w:rPr>
          <w:rFonts w:ascii="Tahoma" w:hAnsi="Tahoma"/>
        </w:rPr>
      </w:pPr>
      <w:r w:rsidRPr="00E62F40">
        <w:rPr>
          <w:rFonts w:ascii="Tahoma" w:hAnsi="Tahoma"/>
        </w:rPr>
        <w:t xml:space="preserve">Write the </w:t>
      </w:r>
      <w:r w:rsidRPr="00E62F40">
        <w:rPr>
          <w:rStyle w:val="CodeFragment"/>
          <w:sz w:val="22"/>
        </w:rPr>
        <w:t>reverse</w:t>
      </w:r>
      <w:r w:rsidRPr="00E62F40">
        <w:rPr>
          <w:rStyle w:val="CodeFragment"/>
          <w:rFonts w:ascii="Tahoma" w:hAnsi="Tahoma" w:cs="Tahoma"/>
          <w:sz w:val="22"/>
        </w:rPr>
        <w:t xml:space="preserve"> </w:t>
      </w:r>
      <w:r w:rsidRPr="00E62F40">
        <w:rPr>
          <w:rStyle w:val="CodeFragment"/>
          <w:rFonts w:ascii="Tahoma" w:hAnsi="Tahoma" w:cs="Tahoma"/>
          <w:sz w:val="22"/>
          <w:szCs w:val="22"/>
        </w:rPr>
        <w:t>and</w:t>
      </w:r>
      <w:r w:rsidRPr="00E62F40">
        <w:rPr>
          <w:rStyle w:val="CodeFragment"/>
          <w:rFonts w:ascii="Tahoma" w:hAnsi="Tahoma" w:cs="Tahoma"/>
          <w:sz w:val="22"/>
        </w:rPr>
        <w:t xml:space="preserve"> </w:t>
      </w:r>
      <w:r w:rsidRPr="00E62F40">
        <w:rPr>
          <w:rStyle w:val="CodeFragment"/>
          <w:sz w:val="22"/>
        </w:rPr>
        <w:t>append</w:t>
      </w:r>
      <w:r w:rsidRPr="00E62F40">
        <w:rPr>
          <w:rFonts w:ascii="Tahoma" w:hAnsi="Tahoma"/>
        </w:rPr>
        <w:t xml:space="preserve"> methods.</w:t>
      </w:r>
    </w:p>
    <w:p w14:paraId="2A18CDF4" w14:textId="77777777" w:rsidR="003B24E9" w:rsidRDefault="003B24E9" w:rsidP="001B6DA5">
      <w:pPr>
        <w:pStyle w:val="Paragraph"/>
        <w:spacing w:after="0" w:line="276" w:lineRule="auto"/>
        <w:rPr>
          <w:rFonts w:ascii="Tahoma" w:hAnsi="Tahoma"/>
        </w:rPr>
      </w:pPr>
    </w:p>
    <w:p w14:paraId="773E3F8C" w14:textId="56BE8C8C" w:rsidR="003B24E9" w:rsidRPr="00E62F40" w:rsidRDefault="003B24E9" w:rsidP="001B6DA5">
      <w:pPr>
        <w:pStyle w:val="Paragraph"/>
        <w:numPr>
          <w:ilvl w:val="0"/>
          <w:numId w:val="18"/>
        </w:numPr>
        <w:spacing w:after="0" w:line="276" w:lineRule="auto"/>
        <w:rPr>
          <w:rFonts w:ascii="Tahoma" w:hAnsi="Tahoma"/>
        </w:rPr>
      </w:pPr>
      <w:r>
        <w:rPr>
          <w:rFonts w:ascii="Tahoma" w:hAnsi="Tahoma"/>
        </w:rPr>
        <w:t xml:space="preserve">You may use one additional </w:t>
      </w:r>
      <w:r w:rsidR="000028BF">
        <w:rPr>
          <w:rFonts w:ascii="Tahoma" w:hAnsi="Tahoma"/>
        </w:rPr>
        <w:t>data structure</w:t>
      </w:r>
      <w:r>
        <w:rPr>
          <w:rFonts w:ascii="Tahoma" w:hAnsi="Tahoma"/>
        </w:rPr>
        <w:t xml:space="preserve"> to complete the </w:t>
      </w:r>
      <w:r w:rsidRPr="003B24E9">
        <w:rPr>
          <w:rFonts w:ascii="Courier New" w:hAnsi="Courier New" w:cs="Courier New"/>
        </w:rPr>
        <w:t>reverse</w:t>
      </w:r>
      <w:r>
        <w:rPr>
          <w:rFonts w:ascii="Tahoma" w:hAnsi="Tahoma"/>
        </w:rPr>
        <w:t xml:space="preserve"> method.</w:t>
      </w:r>
    </w:p>
    <w:p w14:paraId="7CC648D0" w14:textId="77777777" w:rsidR="008A440E" w:rsidRPr="00E62F40" w:rsidRDefault="008A440E" w:rsidP="001B6DA5">
      <w:pPr>
        <w:pStyle w:val="Paragraph"/>
        <w:spacing w:after="0" w:line="276" w:lineRule="auto"/>
        <w:ind w:left="720"/>
        <w:rPr>
          <w:rFonts w:ascii="Tahoma" w:hAnsi="Tahoma"/>
        </w:rPr>
      </w:pPr>
    </w:p>
    <w:p w14:paraId="1BA4F592" w14:textId="41271A99" w:rsidR="008A440E" w:rsidRDefault="00371E4E" w:rsidP="001B6DA5">
      <w:pPr>
        <w:pStyle w:val="Paragraph"/>
        <w:numPr>
          <w:ilvl w:val="0"/>
          <w:numId w:val="14"/>
        </w:numPr>
        <w:spacing w:after="0" w:line="276" w:lineRule="auto"/>
        <w:rPr>
          <w:rFonts w:ascii="Tahoma" w:hAnsi="Tahoma"/>
        </w:rPr>
      </w:pPr>
      <w:r w:rsidRPr="00E62F40">
        <w:rPr>
          <w:rFonts w:ascii="Tahoma" w:hAnsi="Tahoma"/>
        </w:rPr>
        <w:t xml:space="preserve">Write an initial version of </w:t>
      </w:r>
      <w:r w:rsidRPr="00E62F40">
        <w:rPr>
          <w:rStyle w:val="CodeFragment"/>
          <w:sz w:val="22"/>
        </w:rPr>
        <w:t>play</w:t>
      </w:r>
      <w:r w:rsidRPr="00E62F40">
        <w:rPr>
          <w:rFonts w:ascii="Tahoma" w:hAnsi="Tahoma"/>
        </w:rPr>
        <w:t xml:space="preserve"> that assumes there are no repeating sections.</w:t>
      </w:r>
      <w:r w:rsidR="008A440E" w:rsidRPr="00E62F40">
        <w:rPr>
          <w:rFonts w:ascii="Tahoma" w:hAnsi="Tahoma"/>
        </w:rPr>
        <w:t xml:space="preserve"> </w:t>
      </w:r>
    </w:p>
    <w:p w14:paraId="267519C1" w14:textId="77777777" w:rsidR="001B6DA5" w:rsidRDefault="001B6DA5" w:rsidP="001B6DA5">
      <w:pPr>
        <w:pStyle w:val="Paragraph"/>
        <w:spacing w:after="0" w:line="276" w:lineRule="auto"/>
        <w:ind w:left="720"/>
        <w:rPr>
          <w:rFonts w:ascii="Tahoma" w:hAnsi="Tahoma"/>
        </w:rPr>
      </w:pPr>
    </w:p>
    <w:p w14:paraId="7569CD76" w14:textId="2BE7BD83" w:rsidR="001B6DA5" w:rsidRPr="00E62F40" w:rsidRDefault="0075743B" w:rsidP="00041533">
      <w:pPr>
        <w:pStyle w:val="Paragraph"/>
        <w:numPr>
          <w:ilvl w:val="0"/>
          <w:numId w:val="19"/>
        </w:numPr>
        <w:spacing w:after="0" w:line="276" w:lineRule="auto"/>
        <w:jc w:val="left"/>
        <w:rPr>
          <w:rFonts w:ascii="Tahoma" w:hAnsi="Tahoma"/>
        </w:rPr>
      </w:pPr>
      <w:r>
        <w:rPr>
          <w:rFonts w:ascii="Tahoma" w:hAnsi="Tahoma"/>
        </w:rPr>
        <w:t>You may use additional q</w:t>
      </w:r>
      <w:r w:rsidR="001B6DA5">
        <w:rPr>
          <w:rFonts w:ascii="Tahoma" w:hAnsi="Tahoma"/>
        </w:rPr>
        <w:t>ueue</w:t>
      </w:r>
      <w:r w:rsidR="009A4EB5">
        <w:rPr>
          <w:rFonts w:ascii="Tahoma" w:hAnsi="Tahoma"/>
        </w:rPr>
        <w:t>s</w:t>
      </w:r>
      <w:r w:rsidR="001B6DA5">
        <w:rPr>
          <w:rFonts w:ascii="Tahoma" w:hAnsi="Tahoma"/>
        </w:rPr>
        <w:t xml:space="preserve"> to complete this method.  After the </w:t>
      </w:r>
      <w:r w:rsidR="001B6DA5" w:rsidRPr="001B6DA5">
        <w:rPr>
          <w:rFonts w:ascii="Courier New" w:hAnsi="Courier New" w:cs="Courier New"/>
        </w:rPr>
        <w:t>play</w:t>
      </w:r>
      <w:r w:rsidR="001B6DA5">
        <w:rPr>
          <w:rFonts w:ascii="Tahoma" w:hAnsi="Tahoma"/>
        </w:rPr>
        <w:t xml:space="preserve"> method is done, the </w:t>
      </w:r>
      <w:r w:rsidR="001B6DA5" w:rsidRPr="001B6DA5">
        <w:rPr>
          <w:rFonts w:ascii="Courier New" w:hAnsi="Courier New" w:cs="Courier New"/>
        </w:rPr>
        <w:t>notes</w:t>
      </w:r>
      <w:r w:rsidR="001B6DA5" w:rsidRPr="005B7519">
        <w:rPr>
          <w:rFonts w:ascii="Tahoma" w:hAnsi="Tahoma" w:cs="Tahoma"/>
        </w:rPr>
        <w:t xml:space="preserve"> </w:t>
      </w:r>
      <w:r w:rsidR="001B6DA5">
        <w:rPr>
          <w:rFonts w:ascii="Tahoma" w:hAnsi="Tahoma"/>
        </w:rPr>
        <w:t xml:space="preserve">queue should be in its original condition, such that another call of </w:t>
      </w:r>
      <w:r w:rsidR="001B6DA5" w:rsidRPr="001B6DA5">
        <w:rPr>
          <w:rFonts w:ascii="Courier New" w:hAnsi="Courier New" w:cs="Courier New"/>
        </w:rPr>
        <w:t>play</w:t>
      </w:r>
      <w:r w:rsidR="001B6DA5">
        <w:rPr>
          <w:rFonts w:ascii="Tahoma" w:hAnsi="Tahoma"/>
        </w:rPr>
        <w:t xml:space="preserve"> would play the melody again.</w:t>
      </w:r>
    </w:p>
    <w:p w14:paraId="5DE45530" w14:textId="77777777" w:rsidR="008A440E" w:rsidRPr="00E62F40" w:rsidRDefault="008A440E" w:rsidP="001B6DA5">
      <w:pPr>
        <w:pStyle w:val="Paragraph"/>
        <w:spacing w:after="0" w:line="276" w:lineRule="auto"/>
        <w:ind w:left="720"/>
        <w:rPr>
          <w:rFonts w:ascii="Tahoma" w:hAnsi="Tahoma"/>
        </w:rPr>
      </w:pPr>
    </w:p>
    <w:p w14:paraId="735943B4" w14:textId="29C5CF5A" w:rsidR="008A440E" w:rsidRPr="00E62F40" w:rsidRDefault="00371E4E" w:rsidP="001B6DA5">
      <w:pPr>
        <w:pStyle w:val="Paragraph"/>
        <w:numPr>
          <w:ilvl w:val="0"/>
          <w:numId w:val="14"/>
        </w:numPr>
        <w:spacing w:after="0" w:line="276" w:lineRule="auto"/>
        <w:rPr>
          <w:rFonts w:ascii="Tahoma" w:hAnsi="Tahoma"/>
        </w:rPr>
      </w:pPr>
      <w:r w:rsidRPr="00E62F40">
        <w:rPr>
          <w:rFonts w:ascii="Tahoma" w:hAnsi="Tahoma"/>
        </w:rPr>
        <w:t xml:space="preserve">Add the </w:t>
      </w:r>
      <w:r w:rsidRPr="00E62F40">
        <w:rPr>
          <w:rStyle w:val="CodeFragment"/>
          <w:sz w:val="22"/>
        </w:rPr>
        <w:t>play</w:t>
      </w:r>
      <w:r w:rsidRPr="00E62F40">
        <w:rPr>
          <w:rFonts w:ascii="Tahoma" w:hAnsi="Tahoma"/>
        </w:rPr>
        <w:t xml:space="preserve"> code that looks for repeated sections and plays them twice, as described previously.</w:t>
      </w:r>
    </w:p>
    <w:p w14:paraId="5CDB0100" w14:textId="77777777" w:rsidR="008A440E" w:rsidRPr="00E62F40" w:rsidRDefault="008A440E" w:rsidP="001B6DA5">
      <w:pPr>
        <w:pStyle w:val="Paragraph"/>
        <w:spacing w:after="0" w:line="276" w:lineRule="auto"/>
        <w:rPr>
          <w:rFonts w:ascii="Tahoma" w:hAnsi="Tahoma"/>
        </w:rPr>
      </w:pPr>
    </w:p>
    <w:p w14:paraId="6D3F436E" w14:textId="194F68BB" w:rsidR="00215707" w:rsidRPr="00215707" w:rsidRDefault="008A440E" w:rsidP="00215707">
      <w:pPr>
        <w:pStyle w:val="Paragraph"/>
        <w:numPr>
          <w:ilvl w:val="0"/>
          <w:numId w:val="14"/>
        </w:numPr>
        <w:spacing w:after="0" w:line="276" w:lineRule="auto"/>
        <w:rPr>
          <w:rFonts w:ascii="Tahoma" w:hAnsi="Tahoma"/>
        </w:rPr>
      </w:pPr>
      <w:r w:rsidRPr="00E62F40">
        <w:rPr>
          <w:rFonts w:ascii="Tahoma" w:hAnsi="Tahoma"/>
        </w:rPr>
        <w:t xml:space="preserve">Thoroughly test </w:t>
      </w:r>
      <w:r w:rsidR="00371E4E" w:rsidRPr="00E62F40">
        <w:rPr>
          <w:rFonts w:ascii="Tahoma" w:hAnsi="Tahoma"/>
        </w:rPr>
        <w:t xml:space="preserve">your program by running it on various inputs </w:t>
      </w:r>
      <w:r w:rsidRPr="00E62F40">
        <w:rPr>
          <w:rFonts w:ascii="Tahoma" w:hAnsi="Tahoma"/>
        </w:rPr>
        <w:t xml:space="preserve">(sample songs) </w:t>
      </w:r>
      <w:r w:rsidR="00421BE7">
        <w:rPr>
          <w:rFonts w:ascii="Tahoma" w:hAnsi="Tahoma"/>
        </w:rPr>
        <w:t>using</w:t>
      </w:r>
      <w:r w:rsidR="00371E4E" w:rsidRPr="00E62F40">
        <w:rPr>
          <w:rFonts w:ascii="Tahoma" w:hAnsi="Tahoma"/>
        </w:rPr>
        <w:t xml:space="preserve"> the </w:t>
      </w:r>
      <w:r w:rsidR="00371E4E" w:rsidRPr="00CB49D7">
        <w:rPr>
          <w:rStyle w:val="CodeFragment"/>
          <w:rFonts w:ascii="Tahoma" w:hAnsi="Tahoma" w:cs="Tahoma"/>
          <w:sz w:val="22"/>
          <w:u w:val="single"/>
        </w:rPr>
        <w:t>MelodyMain</w:t>
      </w:r>
      <w:r w:rsidR="00371E4E" w:rsidRPr="00E62F40">
        <w:rPr>
          <w:rFonts w:ascii="Tahoma" w:hAnsi="Tahoma"/>
        </w:rPr>
        <w:t xml:space="preserve"> client.  </w:t>
      </w:r>
      <w:r w:rsidR="00215707">
        <w:rPr>
          <w:rFonts w:ascii="Tahoma" w:hAnsi="Tahoma"/>
        </w:rPr>
        <w:t>For example:</w:t>
      </w:r>
    </w:p>
    <w:p w14:paraId="29CB09AF" w14:textId="77777777" w:rsidR="00215707" w:rsidRPr="00215707" w:rsidRDefault="00215707" w:rsidP="00215707">
      <w:pPr>
        <w:pStyle w:val="Paragraph"/>
        <w:spacing w:after="0" w:line="276" w:lineRule="auto"/>
        <w:rPr>
          <w:rFonts w:ascii="Tahoma" w:hAnsi="Tahoma"/>
        </w:rPr>
      </w:pPr>
    </w:p>
    <w:p w14:paraId="384CFAAC" w14:textId="5BE4B64A" w:rsidR="00215707" w:rsidRDefault="00215707" w:rsidP="00215707">
      <w:pPr>
        <w:pStyle w:val="Paragraph"/>
        <w:numPr>
          <w:ilvl w:val="0"/>
          <w:numId w:val="20"/>
        </w:numPr>
        <w:spacing w:after="0" w:line="276" w:lineRule="auto"/>
        <w:rPr>
          <w:rFonts w:ascii="Tahoma" w:hAnsi="Tahoma"/>
        </w:rPr>
      </w:pPr>
      <w:r>
        <w:rPr>
          <w:rFonts w:ascii="Tahoma" w:hAnsi="Tahoma"/>
        </w:rPr>
        <w:t>Y</w:t>
      </w:r>
      <w:r w:rsidR="003B65A7" w:rsidRPr="00E62F40">
        <w:rPr>
          <w:rFonts w:ascii="Tahoma" w:hAnsi="Tahoma"/>
        </w:rPr>
        <w:t>ou should be able to play a song, change the tempo, and then pla</w:t>
      </w:r>
      <w:r w:rsidR="000649AB">
        <w:rPr>
          <w:rFonts w:ascii="Tahoma" w:hAnsi="Tahoma"/>
        </w:rPr>
        <w:t>y it again with the new speed.</w:t>
      </w:r>
    </w:p>
    <w:p w14:paraId="1B1FAF8E" w14:textId="6D0B9745" w:rsidR="00371E4E" w:rsidRDefault="003B65A7" w:rsidP="00215707">
      <w:pPr>
        <w:pStyle w:val="Paragraph"/>
        <w:numPr>
          <w:ilvl w:val="0"/>
          <w:numId w:val="20"/>
        </w:numPr>
        <w:spacing w:after="0" w:line="276" w:lineRule="auto"/>
        <w:rPr>
          <w:rFonts w:ascii="Tahoma" w:hAnsi="Tahoma"/>
        </w:rPr>
      </w:pPr>
      <w:r w:rsidRPr="00E62F40">
        <w:rPr>
          <w:rFonts w:ascii="Tahoma" w:hAnsi="Tahoma"/>
        </w:rPr>
        <w:t xml:space="preserve">Calling the </w:t>
      </w:r>
      <w:r w:rsidRPr="00E62F40">
        <w:rPr>
          <w:rFonts w:ascii="Courier New" w:hAnsi="Courier New" w:cs="Courier New"/>
        </w:rPr>
        <w:t>reverse</w:t>
      </w:r>
      <w:r w:rsidRPr="00E62F40">
        <w:rPr>
          <w:rFonts w:ascii="Tahoma" w:hAnsi="Tahoma"/>
        </w:rPr>
        <w:t xml:space="preserve"> method then the </w:t>
      </w:r>
      <w:r w:rsidRPr="00E62F40">
        <w:rPr>
          <w:rFonts w:ascii="Courier New" w:hAnsi="Courier New" w:cs="Courier New"/>
        </w:rPr>
        <w:t>play</w:t>
      </w:r>
      <w:r w:rsidRPr="00E62F40">
        <w:rPr>
          <w:rFonts w:ascii="Tahoma" w:hAnsi="Tahoma"/>
        </w:rPr>
        <w:t xml:space="preserve"> method should play the song backwards.</w:t>
      </w:r>
    </w:p>
    <w:p w14:paraId="031E306C" w14:textId="607E7271" w:rsidR="006F45E8" w:rsidRDefault="006F45E8" w:rsidP="00215707">
      <w:pPr>
        <w:pStyle w:val="Paragraph"/>
        <w:numPr>
          <w:ilvl w:val="0"/>
          <w:numId w:val="20"/>
        </w:numPr>
        <w:spacing w:after="0" w:line="276" w:lineRule="auto"/>
        <w:rPr>
          <w:rFonts w:ascii="Tahoma" w:hAnsi="Tahoma"/>
        </w:rPr>
      </w:pPr>
      <w:r>
        <w:rPr>
          <w:rFonts w:ascii="Tahoma" w:hAnsi="Tahoma"/>
        </w:rPr>
        <w:t xml:space="preserve">Calling the </w:t>
      </w:r>
      <w:r w:rsidRPr="006F45E8">
        <w:rPr>
          <w:rFonts w:ascii="Courier New" w:hAnsi="Courier New" w:cs="Courier New"/>
        </w:rPr>
        <w:t>append</w:t>
      </w:r>
      <w:r>
        <w:rPr>
          <w:rFonts w:ascii="Tahoma" w:hAnsi="Tahoma"/>
        </w:rPr>
        <w:t xml:space="preserve"> method </w:t>
      </w:r>
      <w:r w:rsidR="00A55815">
        <w:rPr>
          <w:rFonts w:ascii="Tahoma" w:hAnsi="Tahoma"/>
        </w:rPr>
        <w:t xml:space="preserve">with the same file </w:t>
      </w:r>
      <w:r>
        <w:rPr>
          <w:rFonts w:ascii="Tahoma" w:hAnsi="Tahoma"/>
        </w:rPr>
        <w:t>should play the song twice.</w:t>
      </w:r>
    </w:p>
    <w:p w14:paraId="45160D1C" w14:textId="60DA787B" w:rsidR="00215707" w:rsidRPr="00E62F40" w:rsidRDefault="00215707" w:rsidP="00215707">
      <w:pPr>
        <w:pStyle w:val="Paragraph"/>
        <w:numPr>
          <w:ilvl w:val="0"/>
          <w:numId w:val="20"/>
        </w:numPr>
        <w:spacing w:after="0" w:line="276" w:lineRule="auto"/>
        <w:rPr>
          <w:rFonts w:ascii="Tahoma" w:hAnsi="Tahoma"/>
        </w:rPr>
      </w:pPr>
      <w:r>
        <w:rPr>
          <w:rFonts w:ascii="Tahoma" w:hAnsi="Tahoma"/>
        </w:rPr>
        <w:t>The song in "</w:t>
      </w:r>
      <w:r>
        <w:rPr>
          <w:rFonts w:ascii="Tahoma" w:hAnsi="Tahoma"/>
          <w:b/>
        </w:rPr>
        <w:t>twinkle.txt</w:t>
      </w:r>
      <w:r>
        <w:rPr>
          <w:rFonts w:ascii="Tahoma" w:hAnsi="Tahoma"/>
        </w:rPr>
        <w:t>" has a repeated section, run this song and make sure it works.</w:t>
      </w:r>
    </w:p>
    <w:p w14:paraId="45045969" w14:textId="77777777" w:rsidR="00371E4E" w:rsidRDefault="00371E4E" w:rsidP="00371E4E">
      <w:pPr>
        <w:spacing w:afterLines="100" w:after="240"/>
        <w:rPr>
          <w:rFonts w:ascii="Tahoma" w:hAnsi="Tahoma" w:cs="Tahoma"/>
          <w:b/>
          <w:color w:val="FF0000"/>
        </w:rPr>
      </w:pPr>
    </w:p>
    <w:p w14:paraId="27543E11" w14:textId="11110577" w:rsidR="00371E4E" w:rsidRPr="00CD1E2F" w:rsidRDefault="00371E4E" w:rsidP="00371E4E">
      <w:pPr>
        <w:spacing w:afterLines="100" w:after="240"/>
        <w:rPr>
          <w:rFonts w:ascii="Tahoma" w:hAnsi="Tahoma" w:cs="Tahoma"/>
          <w:b/>
          <w:color w:val="FF0000"/>
        </w:rPr>
      </w:pPr>
      <w:r w:rsidRPr="00CD1E2F">
        <w:rPr>
          <w:rFonts w:ascii="Tahoma" w:hAnsi="Tahoma" w:cs="Tahoma"/>
          <w:b/>
          <w:color w:val="FF0000"/>
        </w:rPr>
        <w:t>(</w:t>
      </w:r>
      <w:r w:rsidR="00F631E6">
        <w:rPr>
          <w:rFonts w:ascii="Tahoma" w:hAnsi="Tahoma" w:cs="Tahoma"/>
          <w:b/>
          <w:color w:val="FF0000"/>
        </w:rPr>
        <w:t>Optional c</w:t>
      </w:r>
      <w:r>
        <w:rPr>
          <w:rFonts w:ascii="Tahoma" w:hAnsi="Tahoma" w:cs="Tahoma"/>
          <w:b/>
          <w:color w:val="FF0000"/>
        </w:rPr>
        <w:t>reativity</w:t>
      </w:r>
      <w:r w:rsidRPr="00CD1E2F">
        <w:rPr>
          <w:rFonts w:ascii="Tahoma" w:hAnsi="Tahoma" w:cs="Tahoma"/>
          <w:b/>
          <w:color w:val="FF0000"/>
        </w:rPr>
        <w:t xml:space="preserve">) </w:t>
      </w:r>
      <w:r w:rsidR="000D19B5">
        <w:rPr>
          <w:rFonts w:ascii="Tahoma" w:hAnsi="Tahoma" w:cs="Tahoma"/>
          <w:b/>
          <w:color w:val="FF0000"/>
        </w:rPr>
        <w:t>Make</w:t>
      </w:r>
      <w:r>
        <w:rPr>
          <w:rFonts w:ascii="Tahoma" w:hAnsi="Tahoma" w:cs="Tahoma"/>
          <w:b/>
          <w:color w:val="FF0000"/>
        </w:rPr>
        <w:t xml:space="preserve"> your own song</w:t>
      </w:r>
    </w:p>
    <w:p w14:paraId="5EBAF2E0" w14:textId="3FC2E99C" w:rsidR="00371E4E" w:rsidRPr="0066070D" w:rsidRDefault="00371E4E" w:rsidP="0066070D">
      <w:pPr>
        <w:jc w:val="both"/>
        <w:rPr>
          <w:rFonts w:ascii="Tahoma" w:hAnsi="Tahoma"/>
        </w:rPr>
      </w:pPr>
      <w:r w:rsidRPr="00371E4E">
        <w:rPr>
          <w:rFonts w:ascii="Tahoma" w:hAnsi="Tahoma"/>
        </w:rPr>
        <w:t>Create</w:t>
      </w:r>
      <w:r w:rsidR="00CD1E2F" w:rsidRPr="00371E4E">
        <w:rPr>
          <w:rFonts w:ascii="Tahoma" w:hAnsi="Tahoma"/>
        </w:rPr>
        <w:t xml:space="preserve"> a file called </w:t>
      </w:r>
      <w:r w:rsidR="00791385" w:rsidRPr="002E337A">
        <w:rPr>
          <w:rFonts w:ascii="Courier New" w:hAnsi="Courier New" w:cs="Courier New"/>
          <w:szCs w:val="20"/>
        </w:rPr>
        <w:t>my_s</w:t>
      </w:r>
      <w:r w:rsidR="00CD1E2F" w:rsidRPr="002E337A">
        <w:rPr>
          <w:rFonts w:ascii="Courier New" w:hAnsi="Courier New" w:cs="Courier New"/>
          <w:szCs w:val="20"/>
        </w:rPr>
        <w:t>ong.txt</w:t>
      </w:r>
      <w:r w:rsidR="00CD1E2F" w:rsidRPr="00371E4E">
        <w:rPr>
          <w:rFonts w:ascii="Tahoma" w:hAnsi="Tahoma"/>
        </w:rPr>
        <w:t xml:space="preserve"> that contains a song that can be used as input</w:t>
      </w:r>
      <w:r w:rsidRPr="00371E4E">
        <w:rPr>
          <w:rFonts w:ascii="Tahoma" w:hAnsi="Tahoma"/>
        </w:rPr>
        <w:t xml:space="preserve"> (look at the sample songs for the required format)</w:t>
      </w:r>
      <w:r w:rsidR="00CD1E2F" w:rsidRPr="00371E4E">
        <w:rPr>
          <w:rFonts w:ascii="Tahoma" w:hAnsi="Tahoma"/>
        </w:rPr>
        <w:t xml:space="preserve">. </w:t>
      </w:r>
      <w:r w:rsidRPr="00371E4E">
        <w:rPr>
          <w:rFonts w:ascii="Tahoma" w:hAnsi="Tahoma"/>
        </w:rPr>
        <w:t>You can either invent a song, transcribe</w:t>
      </w:r>
      <w:r w:rsidR="000D19B5">
        <w:rPr>
          <w:rFonts w:ascii="Tahoma" w:hAnsi="Tahoma"/>
        </w:rPr>
        <w:t xml:space="preserve"> a song written by someone else, or generate notes randomly.</w:t>
      </w:r>
      <w:r w:rsidR="00E85FE8">
        <w:rPr>
          <w:rFonts w:ascii="Tahoma" w:hAnsi="Tahoma"/>
        </w:rPr>
        <w:t xml:space="preserve">  Writing a program for this, rather than hard-coding it, would be a good idea.</w:t>
      </w:r>
    </w:p>
    <w:p w14:paraId="46E56FC8" w14:textId="77777777" w:rsidR="009D0A28" w:rsidRDefault="009D0A28" w:rsidP="00DD7461">
      <w:pPr>
        <w:spacing w:afterLines="100" w:after="240"/>
        <w:rPr>
          <w:rFonts w:ascii="Tahoma" w:hAnsi="Tahoma" w:cs="Tahoma"/>
          <w:b/>
          <w:color w:val="FF0000"/>
        </w:rPr>
      </w:pPr>
    </w:p>
    <w:p w14:paraId="637292D4" w14:textId="4BB70270" w:rsidR="00D85BD7" w:rsidRPr="00CD1E2F" w:rsidRDefault="00D85BD7" w:rsidP="00DD7461">
      <w:pPr>
        <w:spacing w:afterLines="100" w:after="240"/>
        <w:rPr>
          <w:rFonts w:ascii="Tahoma" w:hAnsi="Tahoma" w:cs="Tahoma"/>
          <w:b/>
          <w:color w:val="FF0000"/>
        </w:rPr>
      </w:pPr>
      <w:r w:rsidRPr="00CD1E2F">
        <w:rPr>
          <w:rFonts w:ascii="Tahoma" w:hAnsi="Tahoma" w:cs="Tahoma"/>
          <w:b/>
          <w:color w:val="FF0000"/>
        </w:rPr>
        <w:t xml:space="preserve">(Advanced) </w:t>
      </w:r>
      <w:r w:rsidR="00CD1E2F" w:rsidRPr="00CD1E2F">
        <w:rPr>
          <w:rFonts w:ascii="Tahoma" w:hAnsi="Tahoma" w:cs="Tahoma"/>
          <w:b/>
          <w:color w:val="FF0000"/>
        </w:rPr>
        <w:t>Playing harmonies</w:t>
      </w:r>
    </w:p>
    <w:p w14:paraId="0FB29216" w14:textId="54F327A3" w:rsidR="00070E37" w:rsidRPr="0066070D" w:rsidRDefault="00CD1E2F" w:rsidP="00DE6DF7">
      <w:pPr>
        <w:spacing w:after="0"/>
        <w:rPr>
          <w:rFonts w:ascii="Tahoma" w:eastAsia="Times New Roman" w:hAnsi="Tahoma" w:cs="Tahoma"/>
          <w:color w:val="000000"/>
          <w:shd w:val="clear" w:color="auto" w:fill="FFFFFF"/>
        </w:rPr>
      </w:pPr>
      <w:r w:rsidRPr="00CD1E2F">
        <w:rPr>
          <w:rFonts w:ascii="Tahoma" w:eastAsia="Times New Roman" w:hAnsi="Tahoma" w:cs="Tahoma"/>
          <w:color w:val="000000"/>
          <w:shd w:val="clear" w:color="auto" w:fill="FFFFFF"/>
        </w:rPr>
        <w:t xml:space="preserve">Using a concept called </w:t>
      </w:r>
      <w:r w:rsidRPr="00CD1E2F">
        <w:rPr>
          <w:rFonts w:ascii="Tahoma" w:eastAsia="Times New Roman" w:hAnsi="Tahoma" w:cs="Tahoma"/>
          <w:b/>
          <w:i/>
          <w:color w:val="000000"/>
          <w:shd w:val="clear" w:color="auto" w:fill="FFFFFF"/>
        </w:rPr>
        <w:t>multi-threading</w:t>
      </w:r>
      <w:r w:rsidRPr="00CD1E2F">
        <w:rPr>
          <w:rFonts w:ascii="Tahoma" w:eastAsia="Times New Roman" w:hAnsi="Tahoma" w:cs="Tahoma"/>
          <w:color w:val="000000"/>
          <w:shd w:val="clear" w:color="auto" w:fill="FFFFFF"/>
        </w:rPr>
        <w:t xml:space="preserve">, write a program that will play two melodies </w:t>
      </w:r>
      <w:r w:rsidR="00C8458D">
        <w:rPr>
          <w:rFonts w:ascii="Tahoma" w:eastAsia="Times New Roman" w:hAnsi="Tahoma" w:cs="Tahoma"/>
          <w:color w:val="000000"/>
          <w:shd w:val="clear" w:color="auto" w:fill="FFFFFF"/>
        </w:rPr>
        <w:t>"</w:t>
      </w:r>
      <w:r w:rsidRPr="00CD1E2F">
        <w:rPr>
          <w:rFonts w:ascii="Tahoma" w:eastAsia="Times New Roman" w:hAnsi="Tahoma" w:cs="Tahoma"/>
          <w:color w:val="000000"/>
          <w:shd w:val="clear" w:color="auto" w:fill="FFFFFF"/>
        </w:rPr>
        <w:t>simultaneously</w:t>
      </w:r>
      <w:r w:rsidR="00C8458D">
        <w:rPr>
          <w:rFonts w:ascii="Tahoma" w:eastAsia="Times New Roman" w:hAnsi="Tahoma" w:cs="Tahoma"/>
          <w:color w:val="000000"/>
          <w:shd w:val="clear" w:color="auto" w:fill="FFFFFF"/>
        </w:rPr>
        <w:t>"</w:t>
      </w:r>
      <w:r w:rsidRPr="00CD1E2F">
        <w:rPr>
          <w:rFonts w:ascii="Tahoma" w:eastAsia="Times New Roman" w:hAnsi="Tahoma" w:cs="Tahoma"/>
          <w:color w:val="000000"/>
          <w:shd w:val="clear" w:color="auto" w:fill="FFFFFF"/>
        </w:rPr>
        <w:t>, producing a harmony.</w:t>
      </w:r>
      <w:r w:rsidR="000E7254">
        <w:rPr>
          <w:rFonts w:ascii="Tahoma" w:eastAsia="Times New Roman" w:hAnsi="Tahoma" w:cs="Tahoma"/>
          <w:color w:val="000000"/>
          <w:shd w:val="clear" w:color="auto" w:fill="FFFFFF"/>
        </w:rPr>
        <w:t xml:space="preserve">  Note that the </w:t>
      </w:r>
      <w:r w:rsidR="000E7254" w:rsidRPr="000E7254">
        <w:rPr>
          <w:rFonts w:ascii="Tahoma" w:eastAsia="Times New Roman" w:hAnsi="Tahoma" w:cs="Tahoma"/>
          <w:color w:val="000000"/>
          <w:u w:val="single"/>
          <w:shd w:val="clear" w:color="auto" w:fill="FFFFFF"/>
        </w:rPr>
        <w:t>StdAudio</w:t>
      </w:r>
      <w:r w:rsidR="000E7254">
        <w:rPr>
          <w:rFonts w:ascii="Tahoma" w:eastAsia="Times New Roman" w:hAnsi="Tahoma" w:cs="Tahoma"/>
          <w:color w:val="000000"/>
          <w:shd w:val="clear" w:color="auto" w:fill="FFFFFF"/>
        </w:rPr>
        <w:t xml:space="preserve"> class can save a song as a sound file and can play a sound file of various formats.</w:t>
      </w:r>
    </w:p>
    <w:p w14:paraId="0E64DC55" w14:textId="6AFE377A" w:rsidR="00421BE7" w:rsidRDefault="00421BE7" w:rsidP="00DD7461">
      <w:pPr>
        <w:spacing w:afterLines="100" w:after="240"/>
        <w:rPr>
          <w:rFonts w:ascii="Courier New" w:hAnsi="Courier New" w:cs="Courier New"/>
          <w:highlight w:val="yellow"/>
        </w:rPr>
      </w:pPr>
    </w:p>
    <w:p w14:paraId="35A32BC5" w14:textId="77777777" w:rsidR="009D0A28" w:rsidRPr="00C236F5" w:rsidRDefault="009D0A28" w:rsidP="00DD7461">
      <w:pPr>
        <w:spacing w:afterLines="100" w:after="240"/>
        <w:rPr>
          <w:rFonts w:ascii="Courier New" w:hAnsi="Courier New" w:cs="Courier New"/>
          <w:highlight w:val="yellow"/>
        </w:rPr>
      </w:pPr>
    </w:p>
    <w:p w14:paraId="4FF62C92" w14:textId="4ED85CFD" w:rsidR="00D8678E" w:rsidRPr="00D8678E" w:rsidRDefault="0066070D" w:rsidP="002E337A">
      <w:pPr>
        <w:spacing w:afterLines="100" w:after="240"/>
        <w:contextualSpacing/>
        <w:jc w:val="center"/>
        <w:outlineLvl w:val="0"/>
        <w:rPr>
          <w:rFonts w:ascii="Tahoma" w:hAnsi="Tahoma" w:cs="Tahoma"/>
          <w:i/>
          <w:noProof/>
          <w:sz w:val="20"/>
        </w:rPr>
      </w:pPr>
      <w:r>
        <w:rPr>
          <w:rFonts w:ascii="Tahoma" w:hAnsi="Tahoma" w:cs="Tahoma"/>
          <w:i/>
          <w:noProof/>
          <w:sz w:val="20"/>
        </w:rPr>
        <w:t>Adapted from t</w:t>
      </w:r>
      <w:r w:rsidR="00D8678E" w:rsidRPr="00CD1E2F">
        <w:rPr>
          <w:rFonts w:ascii="Tahoma" w:hAnsi="Tahoma" w:cs="Tahoma"/>
          <w:i/>
          <w:noProof/>
          <w:sz w:val="20"/>
        </w:rPr>
        <w:t xml:space="preserve">he </w:t>
      </w:r>
      <w:r w:rsidR="00CD1E2F" w:rsidRPr="00DE6DF7">
        <w:rPr>
          <w:rFonts w:ascii="Tahoma" w:hAnsi="Tahoma" w:cs="Tahoma"/>
          <w:b/>
          <w:i/>
          <w:noProof/>
          <w:sz w:val="20"/>
        </w:rPr>
        <w:t>Melody</w:t>
      </w:r>
      <w:r w:rsidR="00DE6DF7" w:rsidRPr="00DE6DF7">
        <w:rPr>
          <w:rFonts w:ascii="Tahoma" w:hAnsi="Tahoma" w:cs="Tahoma"/>
          <w:b/>
          <w:i/>
          <w:noProof/>
          <w:sz w:val="20"/>
        </w:rPr>
        <w:t xml:space="preserve"> Maker</w:t>
      </w:r>
      <w:r w:rsidR="00CD1E2F" w:rsidRPr="00CD1E2F">
        <w:rPr>
          <w:rFonts w:ascii="Tahoma" w:hAnsi="Tahoma" w:cs="Tahoma"/>
          <w:i/>
          <w:noProof/>
          <w:sz w:val="20"/>
        </w:rPr>
        <w:t xml:space="preserve"> project by Allison Obourn and Marty Stepp</w:t>
      </w:r>
    </w:p>
    <w:p w14:paraId="2AD1E2E4" w14:textId="70795B08" w:rsidR="0020544C" w:rsidRPr="00A94471" w:rsidRDefault="00CD1E2F" w:rsidP="00E85FE8">
      <w:pPr>
        <w:spacing w:after="0"/>
        <w:jc w:val="center"/>
        <w:rPr>
          <w:rFonts w:ascii="Tahoma" w:hAnsi="Tahoma" w:cs="Tahoma"/>
          <w:i/>
          <w:noProof/>
          <w:sz w:val="18"/>
        </w:rPr>
      </w:pPr>
      <w:r w:rsidRPr="00A94471">
        <w:rPr>
          <w:rStyle w:val="Hyperlink"/>
          <w:rFonts w:ascii="Tahoma" w:hAnsi="Tahoma" w:cs="Tahoma"/>
          <w:i/>
          <w:noProof/>
          <w:color w:val="000000" w:themeColor="text1"/>
          <w:sz w:val="18"/>
          <w:u w:val="none"/>
        </w:rPr>
        <w:t>nifty.stanford.edu/2015/obourn-stepp-melody-maker/</w:t>
      </w:r>
    </w:p>
    <w:sectPr w:rsidR="0020544C" w:rsidRPr="00A94471" w:rsidSect="00DD228E">
      <w:footerReference w:type="default" r:id="rId12"/>
      <w:pgSz w:w="12240" w:h="15840"/>
      <w:pgMar w:top="72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BD3E2" w14:textId="77777777" w:rsidR="00DA656D" w:rsidRDefault="00DA656D" w:rsidP="00C50512">
      <w:pPr>
        <w:spacing w:after="0" w:line="240" w:lineRule="auto"/>
      </w:pPr>
      <w:r>
        <w:separator/>
      </w:r>
    </w:p>
  </w:endnote>
  <w:endnote w:type="continuationSeparator" w:id="0">
    <w:p w14:paraId="5A323D92" w14:textId="77777777" w:rsidR="00DA656D" w:rsidRDefault="00DA656D" w:rsidP="00C5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ahoma" w:hAnsi="Tahoma" w:cs="Tahoma"/>
        <w:i/>
        <w:sz w:val="16"/>
        <w:szCs w:val="16"/>
      </w:rPr>
      <w:id w:val="-440999517"/>
      <w:docPartObj>
        <w:docPartGallery w:val="Page Numbers (Bottom of Page)"/>
        <w:docPartUnique/>
      </w:docPartObj>
    </w:sdtPr>
    <w:sdtEndPr/>
    <w:sdtContent>
      <w:sdt>
        <w:sdtPr>
          <w:rPr>
            <w:rFonts w:ascii="Tahoma" w:hAnsi="Tahoma" w:cs="Tahoma"/>
            <w:i/>
            <w:sz w:val="16"/>
            <w:szCs w:val="16"/>
          </w:rPr>
          <w:id w:val="860082579"/>
          <w:docPartObj>
            <w:docPartGallery w:val="Page Numbers (Top of Page)"/>
            <w:docPartUnique/>
          </w:docPartObj>
        </w:sdtPr>
        <w:sdtEndPr/>
        <w:sdtContent>
          <w:p w14:paraId="7B3505A2" w14:textId="77777777" w:rsidR="00C50512" w:rsidRDefault="00C50512">
            <w:pPr>
              <w:pStyle w:val="Footer"/>
              <w:jc w:val="right"/>
              <w:rPr>
                <w:rFonts w:ascii="Tahoma" w:hAnsi="Tahoma" w:cs="Tahoma"/>
                <w:i/>
                <w:sz w:val="16"/>
                <w:szCs w:val="16"/>
              </w:rPr>
            </w:pPr>
          </w:p>
          <w:p w14:paraId="4316A6A4" w14:textId="304924F1" w:rsidR="00C50512" w:rsidRPr="00DD228E" w:rsidRDefault="00C50512" w:rsidP="00DD228E">
            <w:pPr>
              <w:pStyle w:val="Footer"/>
              <w:jc w:val="right"/>
              <w:rPr>
                <w:rFonts w:ascii="Tahoma" w:hAnsi="Tahoma" w:cs="Tahoma"/>
                <w:i/>
                <w:sz w:val="16"/>
                <w:szCs w:val="16"/>
              </w:rPr>
            </w:pPr>
            <w:r w:rsidRPr="00C50512">
              <w:rPr>
                <w:rFonts w:ascii="Tahoma" w:hAnsi="Tahoma" w:cs="Tahoma"/>
                <w:i/>
                <w:sz w:val="16"/>
                <w:szCs w:val="16"/>
              </w:rPr>
              <w:t xml:space="preserve">Page </w:t>
            </w:r>
            <w:r w:rsidRPr="00C50512">
              <w:rPr>
                <w:rFonts w:ascii="Tahoma" w:hAnsi="Tahoma" w:cs="Tahoma"/>
                <w:b/>
                <w:bCs/>
                <w:i/>
                <w:sz w:val="16"/>
                <w:szCs w:val="16"/>
              </w:rPr>
              <w:fldChar w:fldCharType="begin"/>
            </w:r>
            <w:r w:rsidRPr="00C50512">
              <w:rPr>
                <w:rFonts w:ascii="Tahoma" w:hAnsi="Tahoma" w:cs="Tahoma"/>
                <w:b/>
                <w:bCs/>
                <w:i/>
                <w:sz w:val="16"/>
                <w:szCs w:val="16"/>
              </w:rPr>
              <w:instrText xml:space="preserve"> PAGE </w:instrText>
            </w:r>
            <w:r w:rsidRPr="00C50512">
              <w:rPr>
                <w:rFonts w:ascii="Tahoma" w:hAnsi="Tahoma" w:cs="Tahoma"/>
                <w:b/>
                <w:bCs/>
                <w:i/>
                <w:sz w:val="16"/>
                <w:szCs w:val="16"/>
              </w:rPr>
              <w:fldChar w:fldCharType="separate"/>
            </w:r>
            <w:r w:rsidR="00022245">
              <w:rPr>
                <w:rFonts w:ascii="Tahoma" w:hAnsi="Tahoma" w:cs="Tahoma"/>
                <w:b/>
                <w:bCs/>
                <w:i/>
                <w:noProof/>
                <w:sz w:val="16"/>
                <w:szCs w:val="16"/>
              </w:rPr>
              <w:t>5</w:t>
            </w:r>
            <w:r w:rsidRPr="00C50512">
              <w:rPr>
                <w:rFonts w:ascii="Tahoma" w:hAnsi="Tahoma" w:cs="Tahoma"/>
                <w:b/>
                <w:bCs/>
                <w:i/>
                <w:sz w:val="16"/>
                <w:szCs w:val="16"/>
              </w:rPr>
              <w:fldChar w:fldCharType="end"/>
            </w:r>
            <w:r w:rsidRPr="00C50512">
              <w:rPr>
                <w:rFonts w:ascii="Tahoma" w:hAnsi="Tahoma" w:cs="Tahoma"/>
                <w:i/>
                <w:sz w:val="16"/>
                <w:szCs w:val="16"/>
              </w:rPr>
              <w:t xml:space="preserve"> of </w:t>
            </w:r>
            <w:r w:rsidRPr="00C50512">
              <w:rPr>
                <w:rFonts w:ascii="Tahoma" w:hAnsi="Tahoma" w:cs="Tahoma"/>
                <w:b/>
                <w:bCs/>
                <w:i/>
                <w:sz w:val="16"/>
                <w:szCs w:val="16"/>
              </w:rPr>
              <w:fldChar w:fldCharType="begin"/>
            </w:r>
            <w:r w:rsidRPr="00C50512">
              <w:rPr>
                <w:rFonts w:ascii="Tahoma" w:hAnsi="Tahoma" w:cs="Tahoma"/>
                <w:b/>
                <w:bCs/>
                <w:i/>
                <w:sz w:val="16"/>
                <w:szCs w:val="16"/>
              </w:rPr>
              <w:instrText xml:space="preserve"> NUMPAGES  </w:instrText>
            </w:r>
            <w:r w:rsidRPr="00C50512">
              <w:rPr>
                <w:rFonts w:ascii="Tahoma" w:hAnsi="Tahoma" w:cs="Tahoma"/>
                <w:b/>
                <w:bCs/>
                <w:i/>
                <w:sz w:val="16"/>
                <w:szCs w:val="16"/>
              </w:rPr>
              <w:fldChar w:fldCharType="separate"/>
            </w:r>
            <w:r w:rsidR="00022245">
              <w:rPr>
                <w:rFonts w:ascii="Tahoma" w:hAnsi="Tahoma" w:cs="Tahoma"/>
                <w:b/>
                <w:bCs/>
                <w:i/>
                <w:noProof/>
                <w:sz w:val="16"/>
                <w:szCs w:val="16"/>
              </w:rPr>
              <w:t>5</w:t>
            </w:r>
            <w:r w:rsidRPr="00C50512">
              <w:rPr>
                <w:rFonts w:ascii="Tahoma" w:hAnsi="Tahoma" w:cs="Tahoma"/>
                <w:b/>
                <w:bCs/>
                <w:i/>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088B3" w14:textId="77777777" w:rsidR="00DA656D" w:rsidRDefault="00DA656D" w:rsidP="00C50512">
      <w:pPr>
        <w:spacing w:after="0" w:line="240" w:lineRule="auto"/>
      </w:pPr>
      <w:r>
        <w:separator/>
      </w:r>
    </w:p>
  </w:footnote>
  <w:footnote w:type="continuationSeparator" w:id="0">
    <w:p w14:paraId="21A918F9" w14:textId="77777777" w:rsidR="00DA656D" w:rsidRDefault="00DA656D" w:rsidP="00C5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3"/>
    <w:lvl w:ilvl="0">
      <w:start w:val="1"/>
      <w:numFmt w:val="decimal"/>
      <w:lvlText w:val="%1."/>
      <w:lvlJc w:val="left"/>
      <w:pPr>
        <w:tabs>
          <w:tab w:val="num" w:pos="720"/>
        </w:tabs>
        <w:ind w:left="720" w:hanging="360"/>
      </w:pPr>
    </w:lvl>
  </w:abstractNum>
  <w:abstractNum w:abstractNumId="1" w15:restartNumberingAfterBreak="0">
    <w:nsid w:val="194B0287"/>
    <w:multiLevelType w:val="hybridMultilevel"/>
    <w:tmpl w:val="2DF2F1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6C17B2"/>
    <w:multiLevelType w:val="hybridMultilevel"/>
    <w:tmpl w:val="3288F020"/>
    <w:lvl w:ilvl="0" w:tplc="67F0CF7A">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7E4249BA">
      <w:start w:val="1"/>
      <w:numFmt w:val="bullet"/>
      <w:lvlText w:val=""/>
      <w:lvlJc w:val="left"/>
      <w:pPr>
        <w:ind w:left="2160" w:hanging="360"/>
      </w:pPr>
      <w:rPr>
        <w:rFonts w:ascii="Wingdings" w:hAnsi="Wingdings" w:hint="default"/>
        <w:color w:val="000000" w:themeColor="text1"/>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6337B"/>
    <w:multiLevelType w:val="hybridMultilevel"/>
    <w:tmpl w:val="871A9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265930"/>
    <w:multiLevelType w:val="hybridMultilevel"/>
    <w:tmpl w:val="9216ED3A"/>
    <w:lvl w:ilvl="0" w:tplc="11682C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2E6242"/>
    <w:multiLevelType w:val="hybridMultilevel"/>
    <w:tmpl w:val="AAD2B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265260"/>
    <w:multiLevelType w:val="hybridMultilevel"/>
    <w:tmpl w:val="A4085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E44A72"/>
    <w:multiLevelType w:val="hybridMultilevel"/>
    <w:tmpl w:val="212C126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250430"/>
    <w:multiLevelType w:val="hybridMultilevel"/>
    <w:tmpl w:val="6DF820E6"/>
    <w:lvl w:ilvl="0" w:tplc="5D668D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DC42F46"/>
    <w:multiLevelType w:val="hybridMultilevel"/>
    <w:tmpl w:val="E320F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2079DE"/>
    <w:multiLevelType w:val="hybridMultilevel"/>
    <w:tmpl w:val="39DAC5D4"/>
    <w:lvl w:ilvl="0" w:tplc="F22873EE">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D636CF"/>
    <w:multiLevelType w:val="hybridMultilevel"/>
    <w:tmpl w:val="D15E8E9A"/>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12" w15:restartNumberingAfterBreak="0">
    <w:nsid w:val="5F452056"/>
    <w:multiLevelType w:val="hybridMultilevel"/>
    <w:tmpl w:val="51743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6363C6"/>
    <w:multiLevelType w:val="hybridMultilevel"/>
    <w:tmpl w:val="5656A4E0"/>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9F6ED3"/>
    <w:multiLevelType w:val="hybridMultilevel"/>
    <w:tmpl w:val="5656A4E0"/>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C57ECF"/>
    <w:multiLevelType w:val="hybridMultilevel"/>
    <w:tmpl w:val="5C7EBE24"/>
    <w:lvl w:ilvl="0" w:tplc="093699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ECB4413"/>
    <w:multiLevelType w:val="hybridMultilevel"/>
    <w:tmpl w:val="912E3D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0F065FA"/>
    <w:multiLevelType w:val="hybridMultilevel"/>
    <w:tmpl w:val="CCF8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A47A50"/>
    <w:multiLevelType w:val="hybridMultilevel"/>
    <w:tmpl w:val="DDDAB10E"/>
    <w:lvl w:ilvl="0" w:tplc="04090001">
      <w:start w:val="1"/>
      <w:numFmt w:val="bullet"/>
      <w:lvlText w:val=""/>
      <w:lvlJc w:val="left"/>
      <w:pPr>
        <w:ind w:left="720" w:hanging="360"/>
      </w:pPr>
      <w:rPr>
        <w:rFonts w:ascii="Symbol" w:hAnsi="Symbol" w:hint="default"/>
      </w:rPr>
    </w:lvl>
    <w:lvl w:ilvl="1" w:tplc="04244EF6">
      <w:start w:val="1"/>
      <w:numFmt w:val="bullet"/>
      <w:lvlText w:val="o"/>
      <w:lvlJc w:val="left"/>
      <w:pPr>
        <w:ind w:left="1440" w:hanging="360"/>
      </w:pPr>
      <w:rPr>
        <w:rFonts w:ascii="Courier New" w:hAnsi="Courier New" w:cs="Courier New" w:hint="default"/>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4C394E"/>
    <w:multiLevelType w:val="hybridMultilevel"/>
    <w:tmpl w:val="6B7AC5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EF714AC"/>
    <w:multiLevelType w:val="hybridMultilevel"/>
    <w:tmpl w:val="F7FE81E0"/>
    <w:lvl w:ilvl="0" w:tplc="DD604E50">
      <w:start w:val="1"/>
      <w:numFmt w:val="decimal"/>
      <w:lvlText w:val="%1."/>
      <w:lvlJc w:val="left"/>
      <w:pPr>
        <w:ind w:left="720" w:hanging="360"/>
      </w:pPr>
      <w:rPr>
        <w:rFonts w:ascii="Tahoma" w:hAnsi="Tahoma" w:cs="Tahoma"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12"/>
  </w:num>
  <w:num w:numId="4">
    <w:abstractNumId w:val="14"/>
  </w:num>
  <w:num w:numId="5">
    <w:abstractNumId w:val="20"/>
  </w:num>
  <w:num w:numId="6">
    <w:abstractNumId w:val="11"/>
  </w:num>
  <w:num w:numId="7">
    <w:abstractNumId w:val="9"/>
  </w:num>
  <w:num w:numId="8">
    <w:abstractNumId w:val="6"/>
  </w:num>
  <w:num w:numId="9">
    <w:abstractNumId w:val="17"/>
  </w:num>
  <w:num w:numId="10">
    <w:abstractNumId w:val="18"/>
  </w:num>
  <w:num w:numId="11">
    <w:abstractNumId w:val="16"/>
  </w:num>
  <w:num w:numId="12">
    <w:abstractNumId w:val="1"/>
  </w:num>
  <w:num w:numId="13">
    <w:abstractNumId w:val="3"/>
  </w:num>
  <w:num w:numId="14">
    <w:abstractNumId w:val="0"/>
  </w:num>
  <w:num w:numId="15">
    <w:abstractNumId w:val="10"/>
  </w:num>
  <w:num w:numId="16">
    <w:abstractNumId w:val="2"/>
  </w:num>
  <w:num w:numId="17">
    <w:abstractNumId w:val="4"/>
  </w:num>
  <w:num w:numId="18">
    <w:abstractNumId w:val="7"/>
  </w:num>
  <w:num w:numId="19">
    <w:abstractNumId w:val="15"/>
  </w:num>
  <w:num w:numId="20">
    <w:abstractNumId w:val="19"/>
  </w:num>
  <w:num w:numId="21">
    <w:abstractNumId w:val="8"/>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9B6"/>
    <w:rsid w:val="000028BF"/>
    <w:rsid w:val="000218D7"/>
    <w:rsid w:val="00022245"/>
    <w:rsid w:val="00026E46"/>
    <w:rsid w:val="000339FF"/>
    <w:rsid w:val="00041533"/>
    <w:rsid w:val="00045D31"/>
    <w:rsid w:val="00047057"/>
    <w:rsid w:val="00053E51"/>
    <w:rsid w:val="000546BE"/>
    <w:rsid w:val="000649AB"/>
    <w:rsid w:val="0006635B"/>
    <w:rsid w:val="00070E37"/>
    <w:rsid w:val="00074DD9"/>
    <w:rsid w:val="00087DA9"/>
    <w:rsid w:val="00092481"/>
    <w:rsid w:val="000A41DF"/>
    <w:rsid w:val="000B0526"/>
    <w:rsid w:val="000C0790"/>
    <w:rsid w:val="000C0BCE"/>
    <w:rsid w:val="000D0FC4"/>
    <w:rsid w:val="000D19B5"/>
    <w:rsid w:val="000E7254"/>
    <w:rsid w:val="000F3B66"/>
    <w:rsid w:val="00105143"/>
    <w:rsid w:val="00106208"/>
    <w:rsid w:val="00115582"/>
    <w:rsid w:val="00122236"/>
    <w:rsid w:val="00134D18"/>
    <w:rsid w:val="0015104A"/>
    <w:rsid w:val="00160E3A"/>
    <w:rsid w:val="00173230"/>
    <w:rsid w:val="00184199"/>
    <w:rsid w:val="00185E8B"/>
    <w:rsid w:val="001A16D6"/>
    <w:rsid w:val="001A2E29"/>
    <w:rsid w:val="001A3F91"/>
    <w:rsid w:val="001B6DA5"/>
    <w:rsid w:val="001D47D3"/>
    <w:rsid w:val="001F1008"/>
    <w:rsid w:val="001F41C5"/>
    <w:rsid w:val="001F56E4"/>
    <w:rsid w:val="001F576A"/>
    <w:rsid w:val="002027B1"/>
    <w:rsid w:val="0020544C"/>
    <w:rsid w:val="00214779"/>
    <w:rsid w:val="00215707"/>
    <w:rsid w:val="00215B27"/>
    <w:rsid w:val="00216E61"/>
    <w:rsid w:val="0022165D"/>
    <w:rsid w:val="00221C0B"/>
    <w:rsid w:val="00221D1D"/>
    <w:rsid w:val="00251DEC"/>
    <w:rsid w:val="00263001"/>
    <w:rsid w:val="00266209"/>
    <w:rsid w:val="00274E63"/>
    <w:rsid w:val="0028024F"/>
    <w:rsid w:val="002A0F50"/>
    <w:rsid w:val="002C4A71"/>
    <w:rsid w:val="002E337A"/>
    <w:rsid w:val="002E6C62"/>
    <w:rsid w:val="002E7E3A"/>
    <w:rsid w:val="003115C4"/>
    <w:rsid w:val="00330DDE"/>
    <w:rsid w:val="003365C5"/>
    <w:rsid w:val="003418AC"/>
    <w:rsid w:val="00344AD3"/>
    <w:rsid w:val="003504D4"/>
    <w:rsid w:val="00355117"/>
    <w:rsid w:val="00355CD7"/>
    <w:rsid w:val="00371E4E"/>
    <w:rsid w:val="00373A6B"/>
    <w:rsid w:val="00376A96"/>
    <w:rsid w:val="0038013E"/>
    <w:rsid w:val="00386BBA"/>
    <w:rsid w:val="00387733"/>
    <w:rsid w:val="00397480"/>
    <w:rsid w:val="003B24E9"/>
    <w:rsid w:val="003B2791"/>
    <w:rsid w:val="003B65A7"/>
    <w:rsid w:val="003C062E"/>
    <w:rsid w:val="003C3793"/>
    <w:rsid w:val="003E3215"/>
    <w:rsid w:val="003E3504"/>
    <w:rsid w:val="003F00C7"/>
    <w:rsid w:val="003F333F"/>
    <w:rsid w:val="003F3BBE"/>
    <w:rsid w:val="0040342F"/>
    <w:rsid w:val="0040662D"/>
    <w:rsid w:val="00421BE7"/>
    <w:rsid w:val="00441624"/>
    <w:rsid w:val="00450F5C"/>
    <w:rsid w:val="00454125"/>
    <w:rsid w:val="0046041A"/>
    <w:rsid w:val="00460778"/>
    <w:rsid w:val="004666A8"/>
    <w:rsid w:val="00491ED4"/>
    <w:rsid w:val="00497D1A"/>
    <w:rsid w:val="004A077E"/>
    <w:rsid w:val="004A17F8"/>
    <w:rsid w:val="004A6832"/>
    <w:rsid w:val="004A7EF9"/>
    <w:rsid w:val="004B4444"/>
    <w:rsid w:val="004D7074"/>
    <w:rsid w:val="00500348"/>
    <w:rsid w:val="00523547"/>
    <w:rsid w:val="00534DCD"/>
    <w:rsid w:val="0053702A"/>
    <w:rsid w:val="0056522B"/>
    <w:rsid w:val="005676D3"/>
    <w:rsid w:val="005736F2"/>
    <w:rsid w:val="00576628"/>
    <w:rsid w:val="005A558A"/>
    <w:rsid w:val="005B064C"/>
    <w:rsid w:val="005B4940"/>
    <w:rsid w:val="005B7519"/>
    <w:rsid w:val="005D604B"/>
    <w:rsid w:val="005E1670"/>
    <w:rsid w:val="005F6B80"/>
    <w:rsid w:val="005F7D76"/>
    <w:rsid w:val="006027B7"/>
    <w:rsid w:val="00613E45"/>
    <w:rsid w:val="00615DE9"/>
    <w:rsid w:val="00615DF2"/>
    <w:rsid w:val="00631095"/>
    <w:rsid w:val="00631EE9"/>
    <w:rsid w:val="0063379E"/>
    <w:rsid w:val="00643B8A"/>
    <w:rsid w:val="006567E9"/>
    <w:rsid w:val="0066070D"/>
    <w:rsid w:val="006739B6"/>
    <w:rsid w:val="0067537E"/>
    <w:rsid w:val="00675871"/>
    <w:rsid w:val="00676C57"/>
    <w:rsid w:val="00686DA0"/>
    <w:rsid w:val="00690FFB"/>
    <w:rsid w:val="006937F2"/>
    <w:rsid w:val="006B0912"/>
    <w:rsid w:val="006B3FA9"/>
    <w:rsid w:val="006B585E"/>
    <w:rsid w:val="006D5F6C"/>
    <w:rsid w:val="006F45E8"/>
    <w:rsid w:val="00700C60"/>
    <w:rsid w:val="00715F06"/>
    <w:rsid w:val="00735B0B"/>
    <w:rsid w:val="0075743B"/>
    <w:rsid w:val="007622E6"/>
    <w:rsid w:val="0076564F"/>
    <w:rsid w:val="00767F83"/>
    <w:rsid w:val="00771FF0"/>
    <w:rsid w:val="00791385"/>
    <w:rsid w:val="007919F4"/>
    <w:rsid w:val="00794D6C"/>
    <w:rsid w:val="007A1172"/>
    <w:rsid w:val="007C1BCD"/>
    <w:rsid w:val="007D43BB"/>
    <w:rsid w:val="007D5D67"/>
    <w:rsid w:val="007E484B"/>
    <w:rsid w:val="007F50EC"/>
    <w:rsid w:val="00800AA1"/>
    <w:rsid w:val="0080192C"/>
    <w:rsid w:val="0080307F"/>
    <w:rsid w:val="00810184"/>
    <w:rsid w:val="00813F87"/>
    <w:rsid w:val="008176D8"/>
    <w:rsid w:val="00830061"/>
    <w:rsid w:val="008405DD"/>
    <w:rsid w:val="00850E73"/>
    <w:rsid w:val="0088192F"/>
    <w:rsid w:val="00890989"/>
    <w:rsid w:val="008912F7"/>
    <w:rsid w:val="00895425"/>
    <w:rsid w:val="008A440E"/>
    <w:rsid w:val="008C4955"/>
    <w:rsid w:val="008D7EB1"/>
    <w:rsid w:val="008E3181"/>
    <w:rsid w:val="008E6405"/>
    <w:rsid w:val="009000F2"/>
    <w:rsid w:val="009248AF"/>
    <w:rsid w:val="0093096E"/>
    <w:rsid w:val="00932CC9"/>
    <w:rsid w:val="00942198"/>
    <w:rsid w:val="00947AE7"/>
    <w:rsid w:val="0095501B"/>
    <w:rsid w:val="00964E49"/>
    <w:rsid w:val="00970CC5"/>
    <w:rsid w:val="00970DD2"/>
    <w:rsid w:val="00990796"/>
    <w:rsid w:val="009938BE"/>
    <w:rsid w:val="00995C8C"/>
    <w:rsid w:val="009A4EB5"/>
    <w:rsid w:val="009D0A28"/>
    <w:rsid w:val="009D107F"/>
    <w:rsid w:val="009D1299"/>
    <w:rsid w:val="009E25FE"/>
    <w:rsid w:val="009E4AA7"/>
    <w:rsid w:val="00A1110A"/>
    <w:rsid w:val="00A2787C"/>
    <w:rsid w:val="00A27E36"/>
    <w:rsid w:val="00A54EA8"/>
    <w:rsid w:val="00A55815"/>
    <w:rsid w:val="00A7689C"/>
    <w:rsid w:val="00A85CDA"/>
    <w:rsid w:val="00A91E9A"/>
    <w:rsid w:val="00A93EE9"/>
    <w:rsid w:val="00A94471"/>
    <w:rsid w:val="00AB4E42"/>
    <w:rsid w:val="00AB62FB"/>
    <w:rsid w:val="00AE5D86"/>
    <w:rsid w:val="00AF0F3E"/>
    <w:rsid w:val="00B0050F"/>
    <w:rsid w:val="00B140AA"/>
    <w:rsid w:val="00B32B5D"/>
    <w:rsid w:val="00B355B0"/>
    <w:rsid w:val="00B61825"/>
    <w:rsid w:val="00B73703"/>
    <w:rsid w:val="00B855BC"/>
    <w:rsid w:val="00B86A7D"/>
    <w:rsid w:val="00B872D8"/>
    <w:rsid w:val="00B874C6"/>
    <w:rsid w:val="00B878B4"/>
    <w:rsid w:val="00B905E3"/>
    <w:rsid w:val="00B94F58"/>
    <w:rsid w:val="00BB095C"/>
    <w:rsid w:val="00BC0F55"/>
    <w:rsid w:val="00BE001E"/>
    <w:rsid w:val="00BF7F2A"/>
    <w:rsid w:val="00C123FB"/>
    <w:rsid w:val="00C12776"/>
    <w:rsid w:val="00C14A29"/>
    <w:rsid w:val="00C236F5"/>
    <w:rsid w:val="00C425BB"/>
    <w:rsid w:val="00C463D3"/>
    <w:rsid w:val="00C50512"/>
    <w:rsid w:val="00C55ECF"/>
    <w:rsid w:val="00C81016"/>
    <w:rsid w:val="00C82595"/>
    <w:rsid w:val="00C8458D"/>
    <w:rsid w:val="00C9426E"/>
    <w:rsid w:val="00C976FD"/>
    <w:rsid w:val="00CB49D7"/>
    <w:rsid w:val="00CD1E2F"/>
    <w:rsid w:val="00D0043D"/>
    <w:rsid w:val="00D15017"/>
    <w:rsid w:val="00D33E99"/>
    <w:rsid w:val="00D4023B"/>
    <w:rsid w:val="00D518CD"/>
    <w:rsid w:val="00D65456"/>
    <w:rsid w:val="00D74DB5"/>
    <w:rsid w:val="00D84837"/>
    <w:rsid w:val="00D85BD7"/>
    <w:rsid w:val="00D8678E"/>
    <w:rsid w:val="00DA656D"/>
    <w:rsid w:val="00DB6756"/>
    <w:rsid w:val="00DC04A9"/>
    <w:rsid w:val="00DC0F1E"/>
    <w:rsid w:val="00DD185F"/>
    <w:rsid w:val="00DD228E"/>
    <w:rsid w:val="00DD4735"/>
    <w:rsid w:val="00DD7461"/>
    <w:rsid w:val="00DE1A48"/>
    <w:rsid w:val="00DE3A25"/>
    <w:rsid w:val="00DE6DF7"/>
    <w:rsid w:val="00DF5044"/>
    <w:rsid w:val="00E013BB"/>
    <w:rsid w:val="00E01B51"/>
    <w:rsid w:val="00E232FB"/>
    <w:rsid w:val="00E273E8"/>
    <w:rsid w:val="00E27744"/>
    <w:rsid w:val="00E31A00"/>
    <w:rsid w:val="00E32C9D"/>
    <w:rsid w:val="00E34589"/>
    <w:rsid w:val="00E62F40"/>
    <w:rsid w:val="00E65CE9"/>
    <w:rsid w:val="00E81B95"/>
    <w:rsid w:val="00E85FE8"/>
    <w:rsid w:val="00E944E5"/>
    <w:rsid w:val="00E96CB7"/>
    <w:rsid w:val="00EC259D"/>
    <w:rsid w:val="00ED527E"/>
    <w:rsid w:val="00ED6B5C"/>
    <w:rsid w:val="00EE098F"/>
    <w:rsid w:val="00EF491F"/>
    <w:rsid w:val="00F00747"/>
    <w:rsid w:val="00F0610F"/>
    <w:rsid w:val="00F0673F"/>
    <w:rsid w:val="00F11B2B"/>
    <w:rsid w:val="00F50B1F"/>
    <w:rsid w:val="00F6000A"/>
    <w:rsid w:val="00F631E6"/>
    <w:rsid w:val="00F81163"/>
    <w:rsid w:val="00F829D3"/>
    <w:rsid w:val="00F83420"/>
    <w:rsid w:val="00F85400"/>
    <w:rsid w:val="00FA35BB"/>
    <w:rsid w:val="00FB2CF9"/>
    <w:rsid w:val="00FD50F3"/>
    <w:rsid w:val="00FD78C0"/>
    <w:rsid w:val="00FE4077"/>
    <w:rsid w:val="00FF6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CB221"/>
  <w15:docId w15:val="{831CDB7D-950F-4F6A-A323-6232D1151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Arial"/>
        <w:color w:val="000000" w:themeColor="text1"/>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qFormat/>
    <w:rsid w:val="005B4940"/>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42F"/>
    <w:pPr>
      <w:ind w:left="720"/>
      <w:contextualSpacing/>
    </w:pPr>
  </w:style>
  <w:style w:type="character" w:styleId="Hyperlink">
    <w:name w:val="Hyperlink"/>
    <w:basedOn w:val="DefaultParagraphFont"/>
    <w:unhideWhenUsed/>
    <w:rsid w:val="001D47D3"/>
    <w:rPr>
      <w:color w:val="0000FF" w:themeColor="hyperlink"/>
      <w:u w:val="single"/>
    </w:rPr>
  </w:style>
  <w:style w:type="paragraph" w:customStyle="1" w:styleId="TextBody">
    <w:name w:val="Text Body"/>
    <w:basedOn w:val="Normal"/>
    <w:rsid w:val="00DE1A48"/>
    <w:pPr>
      <w:widowControl w:val="0"/>
      <w:suppressAutoHyphens/>
      <w:spacing w:after="140" w:line="288" w:lineRule="auto"/>
    </w:pPr>
    <w:rPr>
      <w:rFonts w:ascii="Liberation Serif" w:eastAsia="Arial Unicode MS" w:hAnsi="Liberation Serif" w:cs="Arial Unicode MS"/>
      <w:color w:val="00000A"/>
      <w:sz w:val="24"/>
      <w:szCs w:val="24"/>
      <w:lang w:eastAsia="zh-CN" w:bidi="hi-IN"/>
    </w:rPr>
  </w:style>
  <w:style w:type="paragraph" w:styleId="NormalWeb">
    <w:name w:val="Normal (Web)"/>
    <w:basedOn w:val="Normal"/>
    <w:uiPriority w:val="99"/>
    <w:unhideWhenUsed/>
    <w:rsid w:val="00690FF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690FFB"/>
  </w:style>
  <w:style w:type="character" w:styleId="HTMLCode">
    <w:name w:val="HTML Code"/>
    <w:basedOn w:val="DefaultParagraphFont"/>
    <w:unhideWhenUsed/>
    <w:rsid w:val="00690FF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90F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FFB"/>
    <w:rPr>
      <w:rFonts w:ascii="Tahoma" w:hAnsi="Tahoma" w:cs="Tahoma"/>
      <w:sz w:val="16"/>
      <w:szCs w:val="16"/>
    </w:rPr>
  </w:style>
  <w:style w:type="character" w:styleId="FollowedHyperlink">
    <w:name w:val="FollowedHyperlink"/>
    <w:basedOn w:val="DefaultParagraphFont"/>
    <w:uiPriority w:val="99"/>
    <w:semiHidden/>
    <w:unhideWhenUsed/>
    <w:rsid w:val="00AF0F3E"/>
    <w:rPr>
      <w:color w:val="800080" w:themeColor="followedHyperlink"/>
      <w:u w:val="single"/>
    </w:rPr>
  </w:style>
  <w:style w:type="paragraph" w:styleId="Header">
    <w:name w:val="header"/>
    <w:basedOn w:val="Normal"/>
    <w:link w:val="HeaderChar"/>
    <w:uiPriority w:val="99"/>
    <w:unhideWhenUsed/>
    <w:rsid w:val="00C50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512"/>
  </w:style>
  <w:style w:type="paragraph" w:styleId="Footer">
    <w:name w:val="footer"/>
    <w:basedOn w:val="Normal"/>
    <w:link w:val="FooterChar"/>
    <w:uiPriority w:val="99"/>
    <w:unhideWhenUsed/>
    <w:rsid w:val="00C50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512"/>
  </w:style>
  <w:style w:type="paragraph" w:styleId="HTMLPreformatted">
    <w:name w:val="HTML Preformatted"/>
    <w:basedOn w:val="Normal"/>
    <w:link w:val="HTMLPreformattedChar"/>
    <w:uiPriority w:val="99"/>
    <w:semiHidden/>
    <w:unhideWhenUsed/>
    <w:rsid w:val="005B4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5B4940"/>
    <w:rPr>
      <w:rFonts w:ascii="Courier New" w:eastAsia="Times New Roman" w:hAnsi="Courier New" w:cs="Courier New"/>
      <w:color w:val="auto"/>
      <w:sz w:val="20"/>
      <w:szCs w:val="20"/>
    </w:rPr>
  </w:style>
  <w:style w:type="character" w:customStyle="1" w:styleId="Heading3Char">
    <w:name w:val="Heading 3 Char"/>
    <w:basedOn w:val="DefaultParagraphFont"/>
    <w:link w:val="Heading3"/>
    <w:rsid w:val="005B4940"/>
    <w:rPr>
      <w:rFonts w:ascii="Times New Roman" w:eastAsia="Times New Roman" w:hAnsi="Times New Roman" w:cs="Times New Roman"/>
      <w:b/>
      <w:bCs/>
      <w:color w:val="auto"/>
      <w:sz w:val="27"/>
      <w:szCs w:val="27"/>
    </w:rPr>
  </w:style>
  <w:style w:type="character" w:customStyle="1" w:styleId="CodeFragment">
    <w:name w:val="Code Fragment"/>
    <w:rsid w:val="00CD1E2F"/>
    <w:rPr>
      <w:rFonts w:ascii="Courier New" w:hAnsi="Courier New" w:cs="Courier New"/>
      <w:sz w:val="20"/>
    </w:rPr>
  </w:style>
  <w:style w:type="paragraph" w:customStyle="1" w:styleId="Paragraph">
    <w:name w:val="Paragraph"/>
    <w:basedOn w:val="Normal"/>
    <w:rsid w:val="00CD1E2F"/>
    <w:pPr>
      <w:suppressAutoHyphens/>
      <w:spacing w:after="80" w:line="240" w:lineRule="auto"/>
      <w:jc w:val="both"/>
    </w:pPr>
    <w:rPr>
      <w:rFonts w:ascii="Times New Roman" w:eastAsia="Times New Roman" w:hAnsi="Times New Roman" w:cs="Times New Roman"/>
      <w:color w:val="auto"/>
      <w:szCs w:val="24"/>
      <w:lang w:eastAsia="zh-CN"/>
    </w:rPr>
  </w:style>
  <w:style w:type="character" w:customStyle="1" w:styleId="SyntaxPlaceholder">
    <w:name w:val="Syntax Placeholder"/>
    <w:rsid w:val="00CD1E2F"/>
    <w:rPr>
      <w:rFonts w:ascii="Verdana" w:hAnsi="Verdana" w:cs="Verdana"/>
      <w:b/>
    </w:rPr>
  </w:style>
  <w:style w:type="paragraph" w:styleId="BodyText">
    <w:name w:val="Body Text"/>
    <w:basedOn w:val="Normal"/>
    <w:link w:val="BodyTextChar"/>
    <w:rsid w:val="00CD1E2F"/>
    <w:pPr>
      <w:suppressAutoHyphens/>
      <w:spacing w:after="120" w:line="240" w:lineRule="auto"/>
    </w:pPr>
    <w:rPr>
      <w:rFonts w:ascii="Times New Roman" w:eastAsia="Times New Roman" w:hAnsi="Times New Roman" w:cs="Times New Roman"/>
      <w:color w:val="auto"/>
      <w:sz w:val="24"/>
      <w:szCs w:val="24"/>
      <w:lang w:eastAsia="zh-CN"/>
    </w:rPr>
  </w:style>
  <w:style w:type="character" w:customStyle="1" w:styleId="BodyTextChar">
    <w:name w:val="Body Text Char"/>
    <w:basedOn w:val="DefaultParagraphFont"/>
    <w:link w:val="BodyText"/>
    <w:rsid w:val="00CD1E2F"/>
    <w:rPr>
      <w:rFonts w:ascii="Times New Roman" w:eastAsia="Times New Roman" w:hAnsi="Times New Roman" w:cs="Times New Roman"/>
      <w:color w:val="auto"/>
      <w:sz w:val="24"/>
      <w:szCs w:val="24"/>
      <w:lang w:eastAsia="zh-CN"/>
    </w:rPr>
  </w:style>
  <w:style w:type="paragraph" w:customStyle="1" w:styleId="Code">
    <w:name w:val="Code"/>
    <w:basedOn w:val="Normal"/>
    <w:rsid w:val="00CD1E2F"/>
    <w:pPr>
      <w:suppressAutoHyphens/>
      <w:spacing w:after="0" w:line="240" w:lineRule="auto"/>
    </w:pPr>
    <w:rPr>
      <w:rFonts w:ascii="Courier New" w:eastAsia="Times New Roman" w:hAnsi="Courier New" w:cs="Courier New"/>
      <w:color w:val="auto"/>
      <w:sz w:val="20"/>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89824">
      <w:bodyDiv w:val="1"/>
      <w:marLeft w:val="0"/>
      <w:marRight w:val="0"/>
      <w:marTop w:val="0"/>
      <w:marBottom w:val="0"/>
      <w:divBdr>
        <w:top w:val="none" w:sz="0" w:space="0" w:color="auto"/>
        <w:left w:val="none" w:sz="0" w:space="0" w:color="auto"/>
        <w:bottom w:val="none" w:sz="0" w:space="0" w:color="auto"/>
        <w:right w:val="none" w:sz="0" w:space="0" w:color="auto"/>
      </w:divBdr>
    </w:div>
    <w:div w:id="279148068">
      <w:bodyDiv w:val="1"/>
      <w:marLeft w:val="0"/>
      <w:marRight w:val="0"/>
      <w:marTop w:val="0"/>
      <w:marBottom w:val="0"/>
      <w:divBdr>
        <w:top w:val="none" w:sz="0" w:space="0" w:color="auto"/>
        <w:left w:val="none" w:sz="0" w:space="0" w:color="auto"/>
        <w:bottom w:val="none" w:sz="0" w:space="0" w:color="auto"/>
        <w:right w:val="none" w:sz="0" w:space="0" w:color="auto"/>
      </w:divBdr>
    </w:div>
    <w:div w:id="370691411">
      <w:bodyDiv w:val="1"/>
      <w:marLeft w:val="0"/>
      <w:marRight w:val="0"/>
      <w:marTop w:val="0"/>
      <w:marBottom w:val="0"/>
      <w:divBdr>
        <w:top w:val="none" w:sz="0" w:space="0" w:color="auto"/>
        <w:left w:val="none" w:sz="0" w:space="0" w:color="auto"/>
        <w:bottom w:val="none" w:sz="0" w:space="0" w:color="auto"/>
        <w:right w:val="none" w:sz="0" w:space="0" w:color="auto"/>
      </w:divBdr>
    </w:div>
    <w:div w:id="473256793">
      <w:bodyDiv w:val="1"/>
      <w:marLeft w:val="0"/>
      <w:marRight w:val="0"/>
      <w:marTop w:val="0"/>
      <w:marBottom w:val="0"/>
      <w:divBdr>
        <w:top w:val="none" w:sz="0" w:space="0" w:color="auto"/>
        <w:left w:val="none" w:sz="0" w:space="0" w:color="auto"/>
        <w:bottom w:val="none" w:sz="0" w:space="0" w:color="auto"/>
        <w:right w:val="none" w:sz="0" w:space="0" w:color="auto"/>
      </w:divBdr>
    </w:div>
    <w:div w:id="705327047">
      <w:bodyDiv w:val="1"/>
      <w:marLeft w:val="0"/>
      <w:marRight w:val="0"/>
      <w:marTop w:val="0"/>
      <w:marBottom w:val="0"/>
      <w:divBdr>
        <w:top w:val="none" w:sz="0" w:space="0" w:color="auto"/>
        <w:left w:val="none" w:sz="0" w:space="0" w:color="auto"/>
        <w:bottom w:val="none" w:sz="0" w:space="0" w:color="auto"/>
        <w:right w:val="none" w:sz="0" w:space="0" w:color="auto"/>
      </w:divBdr>
    </w:div>
    <w:div w:id="731344879">
      <w:bodyDiv w:val="1"/>
      <w:marLeft w:val="0"/>
      <w:marRight w:val="0"/>
      <w:marTop w:val="0"/>
      <w:marBottom w:val="0"/>
      <w:divBdr>
        <w:top w:val="none" w:sz="0" w:space="0" w:color="auto"/>
        <w:left w:val="none" w:sz="0" w:space="0" w:color="auto"/>
        <w:bottom w:val="none" w:sz="0" w:space="0" w:color="auto"/>
        <w:right w:val="none" w:sz="0" w:space="0" w:color="auto"/>
      </w:divBdr>
      <w:divsChild>
        <w:div w:id="416943775">
          <w:marLeft w:val="0"/>
          <w:marRight w:val="0"/>
          <w:marTop w:val="45"/>
          <w:marBottom w:val="0"/>
          <w:divBdr>
            <w:top w:val="none" w:sz="0" w:space="0" w:color="auto"/>
            <w:left w:val="none" w:sz="0" w:space="0" w:color="auto"/>
            <w:bottom w:val="none" w:sz="0" w:space="0" w:color="auto"/>
            <w:right w:val="none" w:sz="0" w:space="0" w:color="auto"/>
          </w:divBdr>
        </w:div>
        <w:div w:id="1905607516">
          <w:marLeft w:val="0"/>
          <w:marRight w:val="0"/>
          <w:marTop w:val="45"/>
          <w:marBottom w:val="0"/>
          <w:divBdr>
            <w:top w:val="none" w:sz="0" w:space="0" w:color="auto"/>
            <w:left w:val="none" w:sz="0" w:space="0" w:color="auto"/>
            <w:bottom w:val="none" w:sz="0" w:space="0" w:color="auto"/>
            <w:right w:val="none" w:sz="0" w:space="0" w:color="auto"/>
          </w:divBdr>
        </w:div>
        <w:div w:id="907887157">
          <w:marLeft w:val="0"/>
          <w:marRight w:val="0"/>
          <w:marTop w:val="45"/>
          <w:marBottom w:val="0"/>
          <w:divBdr>
            <w:top w:val="none" w:sz="0" w:space="0" w:color="auto"/>
            <w:left w:val="none" w:sz="0" w:space="0" w:color="auto"/>
            <w:bottom w:val="none" w:sz="0" w:space="0" w:color="auto"/>
            <w:right w:val="none" w:sz="0" w:space="0" w:color="auto"/>
          </w:divBdr>
        </w:div>
      </w:divsChild>
    </w:div>
    <w:div w:id="808935750">
      <w:bodyDiv w:val="1"/>
      <w:marLeft w:val="0"/>
      <w:marRight w:val="0"/>
      <w:marTop w:val="0"/>
      <w:marBottom w:val="0"/>
      <w:divBdr>
        <w:top w:val="none" w:sz="0" w:space="0" w:color="auto"/>
        <w:left w:val="none" w:sz="0" w:space="0" w:color="auto"/>
        <w:bottom w:val="none" w:sz="0" w:space="0" w:color="auto"/>
        <w:right w:val="none" w:sz="0" w:space="0" w:color="auto"/>
      </w:divBdr>
      <w:divsChild>
        <w:div w:id="35325136">
          <w:marLeft w:val="0"/>
          <w:marRight w:val="0"/>
          <w:marTop w:val="45"/>
          <w:marBottom w:val="0"/>
          <w:divBdr>
            <w:top w:val="none" w:sz="0" w:space="0" w:color="auto"/>
            <w:left w:val="none" w:sz="0" w:space="0" w:color="auto"/>
            <w:bottom w:val="none" w:sz="0" w:space="0" w:color="auto"/>
            <w:right w:val="none" w:sz="0" w:space="0" w:color="auto"/>
          </w:divBdr>
        </w:div>
      </w:divsChild>
    </w:div>
    <w:div w:id="823670098">
      <w:bodyDiv w:val="1"/>
      <w:marLeft w:val="0"/>
      <w:marRight w:val="0"/>
      <w:marTop w:val="0"/>
      <w:marBottom w:val="0"/>
      <w:divBdr>
        <w:top w:val="none" w:sz="0" w:space="0" w:color="auto"/>
        <w:left w:val="none" w:sz="0" w:space="0" w:color="auto"/>
        <w:bottom w:val="none" w:sz="0" w:space="0" w:color="auto"/>
        <w:right w:val="none" w:sz="0" w:space="0" w:color="auto"/>
      </w:divBdr>
      <w:divsChild>
        <w:div w:id="218371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5484487">
      <w:bodyDiv w:val="1"/>
      <w:marLeft w:val="0"/>
      <w:marRight w:val="0"/>
      <w:marTop w:val="0"/>
      <w:marBottom w:val="0"/>
      <w:divBdr>
        <w:top w:val="none" w:sz="0" w:space="0" w:color="auto"/>
        <w:left w:val="none" w:sz="0" w:space="0" w:color="auto"/>
        <w:bottom w:val="none" w:sz="0" w:space="0" w:color="auto"/>
        <w:right w:val="none" w:sz="0" w:space="0" w:color="auto"/>
      </w:divBdr>
    </w:div>
    <w:div w:id="1011177382">
      <w:bodyDiv w:val="1"/>
      <w:marLeft w:val="0"/>
      <w:marRight w:val="0"/>
      <w:marTop w:val="0"/>
      <w:marBottom w:val="0"/>
      <w:divBdr>
        <w:top w:val="none" w:sz="0" w:space="0" w:color="auto"/>
        <w:left w:val="none" w:sz="0" w:space="0" w:color="auto"/>
        <w:bottom w:val="none" w:sz="0" w:space="0" w:color="auto"/>
        <w:right w:val="none" w:sz="0" w:space="0" w:color="auto"/>
      </w:divBdr>
    </w:div>
    <w:div w:id="1391464441">
      <w:bodyDiv w:val="1"/>
      <w:marLeft w:val="0"/>
      <w:marRight w:val="0"/>
      <w:marTop w:val="0"/>
      <w:marBottom w:val="0"/>
      <w:divBdr>
        <w:top w:val="none" w:sz="0" w:space="0" w:color="auto"/>
        <w:left w:val="none" w:sz="0" w:space="0" w:color="auto"/>
        <w:bottom w:val="none" w:sz="0" w:space="0" w:color="auto"/>
        <w:right w:val="none" w:sz="0" w:space="0" w:color="auto"/>
      </w:divBdr>
    </w:div>
    <w:div w:id="1425225607">
      <w:bodyDiv w:val="1"/>
      <w:marLeft w:val="0"/>
      <w:marRight w:val="0"/>
      <w:marTop w:val="0"/>
      <w:marBottom w:val="0"/>
      <w:divBdr>
        <w:top w:val="none" w:sz="0" w:space="0" w:color="auto"/>
        <w:left w:val="none" w:sz="0" w:space="0" w:color="auto"/>
        <w:bottom w:val="none" w:sz="0" w:space="0" w:color="auto"/>
        <w:right w:val="none" w:sz="0" w:space="0" w:color="auto"/>
      </w:divBdr>
    </w:div>
    <w:div w:id="1728142097">
      <w:bodyDiv w:val="1"/>
      <w:marLeft w:val="0"/>
      <w:marRight w:val="0"/>
      <w:marTop w:val="0"/>
      <w:marBottom w:val="0"/>
      <w:divBdr>
        <w:top w:val="none" w:sz="0" w:space="0" w:color="auto"/>
        <w:left w:val="none" w:sz="0" w:space="0" w:color="auto"/>
        <w:bottom w:val="none" w:sz="0" w:space="0" w:color="auto"/>
        <w:right w:val="none" w:sz="0" w:space="0" w:color="auto"/>
      </w:divBdr>
    </w:div>
    <w:div w:id="213184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en.wikipedia.org/wiki/Scientific_pitch_not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11625-FF2D-4233-B132-A4A9CB34A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TotalTime>
  <Pages>1</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Frisco ISD</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BUNN, BRYAN</dc:creator>
  <cp:lastModifiedBy>Bogguram Vasudev, Tejas</cp:lastModifiedBy>
  <cp:revision>175</cp:revision>
  <cp:lastPrinted>2016-12-17T16:36:00Z</cp:lastPrinted>
  <dcterms:created xsi:type="dcterms:W3CDTF">2016-05-31T16:55:00Z</dcterms:created>
  <dcterms:modified xsi:type="dcterms:W3CDTF">2018-09-25T15:29:00Z</dcterms:modified>
</cp:coreProperties>
</file>