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6F555" w14:textId="12B81A47" w:rsidR="00026E46" w:rsidRPr="003D20A0" w:rsidRDefault="00595F63" w:rsidP="003C151C">
      <w:pPr>
        <w:spacing w:after="240"/>
        <w:jc w:val="center"/>
        <w:outlineLvl w:val="0"/>
        <w:rPr>
          <w:b/>
          <w:sz w:val="32"/>
        </w:rPr>
      </w:pPr>
      <w:r w:rsidRPr="00595F63">
        <w:rPr>
          <w:b/>
          <w:noProof/>
          <w:sz w:val="32"/>
        </w:rPr>
        <w:drawing>
          <wp:anchor distT="0" distB="0" distL="114300" distR="114300" simplePos="0" relativeHeight="251659264" behindDoc="1" locked="0" layoutInCell="1" allowOverlap="1" wp14:anchorId="09C79CF8" wp14:editId="33C14823">
            <wp:simplePos x="0" y="0"/>
            <wp:positionH relativeFrom="column">
              <wp:posOffset>4740442</wp:posOffset>
            </wp:positionH>
            <wp:positionV relativeFrom="paragraph">
              <wp:posOffset>-223444</wp:posOffset>
            </wp:positionV>
            <wp:extent cx="911693" cy="912655"/>
            <wp:effectExtent l="0" t="0" r="3175"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916238" cy="917205"/>
                    </a:xfrm>
                    <a:prstGeom prst="rect">
                      <a:avLst/>
                    </a:prstGeom>
                  </pic:spPr>
                </pic:pic>
              </a:graphicData>
            </a:graphic>
            <wp14:sizeRelH relativeFrom="page">
              <wp14:pctWidth>0</wp14:pctWidth>
            </wp14:sizeRelH>
            <wp14:sizeRelV relativeFrom="page">
              <wp14:pctHeight>0</wp14:pctHeight>
            </wp14:sizeRelV>
          </wp:anchor>
        </w:drawing>
      </w:r>
      <w:r w:rsidR="00E24ED0">
        <w:rPr>
          <w:b/>
          <w:noProof/>
          <w:sz w:val="32"/>
        </w:rPr>
        <w:t>Snowflake</w:t>
      </w:r>
    </w:p>
    <w:p w14:paraId="325CC0C4" w14:textId="77777777" w:rsidR="006B7F8E" w:rsidRDefault="006B7F8E" w:rsidP="003C151C">
      <w:pPr>
        <w:spacing w:after="240"/>
        <w:rPr>
          <w:b/>
          <w:sz w:val="28"/>
        </w:rPr>
      </w:pPr>
    </w:p>
    <w:p w14:paraId="038D7382" w14:textId="457DBDE5" w:rsidR="00EA2B7E" w:rsidRDefault="00C940D4" w:rsidP="003C151C">
      <w:pPr>
        <w:spacing w:after="240"/>
      </w:pPr>
      <w:r>
        <w:t>Many of the next-lev</w:t>
      </w:r>
      <w:r w:rsidR="00FC01D4">
        <w:t xml:space="preserve">el ADTs </w:t>
      </w:r>
      <w:r>
        <w:t>are recursive by nature.  In this lab, you</w:t>
      </w:r>
      <w:r w:rsidR="002407F6">
        <w:t>'</w:t>
      </w:r>
      <w:r>
        <w:t>ll get some more practic</w:t>
      </w:r>
      <w:r w:rsidR="001277B0">
        <w:t xml:space="preserve">e writing </w:t>
      </w:r>
      <w:r w:rsidR="00E05731">
        <w:t xml:space="preserve">basic </w:t>
      </w:r>
      <w:r w:rsidR="00965315">
        <w:t>recursive methods, as well as an introduction to the</w:t>
      </w:r>
      <w:r w:rsidR="00E76B0F">
        <w:t xml:space="preserve"> interesting</w:t>
      </w:r>
      <w:r w:rsidR="007D333C">
        <w:t xml:space="preserve"> </w:t>
      </w:r>
      <w:r w:rsidR="00965315">
        <w:t>world of recursive graphics.</w:t>
      </w:r>
    </w:p>
    <w:p w14:paraId="752B9FEC" w14:textId="77777777" w:rsidR="00E3752D" w:rsidRPr="00C940D4" w:rsidRDefault="00E3752D" w:rsidP="00F22CE3">
      <w:pPr>
        <w:spacing w:afterLines="0" w:after="0"/>
        <w:rPr>
          <w:i/>
        </w:rPr>
      </w:pPr>
    </w:p>
    <w:p w14:paraId="6BB1A729" w14:textId="449AA833" w:rsidR="00001FE0" w:rsidRPr="00E3752D" w:rsidRDefault="00E3752D" w:rsidP="003C151C">
      <w:pPr>
        <w:spacing w:after="240"/>
        <w:rPr>
          <w:b/>
          <w:color w:val="FF0000"/>
        </w:rPr>
      </w:pPr>
      <w:r w:rsidRPr="00E3752D">
        <w:rPr>
          <w:b/>
          <w:color w:val="FF0000"/>
        </w:rPr>
        <w:t>All the method below must be completed without using loops (they should be recursive).</w:t>
      </w:r>
    </w:p>
    <w:p w14:paraId="5E76A9DE" w14:textId="2F4DC85A" w:rsidR="009744BF" w:rsidRPr="009744BF" w:rsidRDefault="009744BF" w:rsidP="003C151C">
      <w:pPr>
        <w:pStyle w:val="ListParagraph"/>
        <w:numPr>
          <w:ilvl w:val="0"/>
          <w:numId w:val="5"/>
        </w:numPr>
        <w:spacing w:after="240"/>
        <w:contextualSpacing w:val="0"/>
      </w:pPr>
      <w:r>
        <w:t xml:space="preserve">Complete the method </w:t>
      </w:r>
      <w:r w:rsidRPr="009744BF">
        <w:rPr>
          <w:rFonts w:ascii="Courier New" w:hAnsi="Courier New" w:cs="Courier New"/>
        </w:rPr>
        <w:t xml:space="preserve">double </w:t>
      </w:r>
      <w:proofErr w:type="spellStart"/>
      <w:r w:rsidRPr="009744BF">
        <w:rPr>
          <w:rFonts w:ascii="Courier New" w:hAnsi="Courier New" w:cs="Courier New"/>
        </w:rPr>
        <w:t>sumReciprocals</w:t>
      </w:r>
      <w:proofErr w:type="spellEnd"/>
      <w:r w:rsidRPr="009744BF">
        <w:rPr>
          <w:rFonts w:ascii="Courier New" w:hAnsi="Courier New" w:cs="Courier New"/>
        </w:rPr>
        <w:t>(</w:t>
      </w:r>
      <w:proofErr w:type="spellStart"/>
      <w:r w:rsidRPr="009744BF">
        <w:rPr>
          <w:rFonts w:ascii="Courier New" w:hAnsi="Courier New" w:cs="Courier New"/>
        </w:rPr>
        <w:t>int</w:t>
      </w:r>
      <w:proofErr w:type="spellEnd"/>
      <w:r w:rsidRPr="009744BF">
        <w:rPr>
          <w:rFonts w:ascii="Courier New" w:hAnsi="Courier New" w:cs="Courier New"/>
        </w:rPr>
        <w:t xml:space="preserve"> n)</w:t>
      </w:r>
      <w:r>
        <w:t xml:space="preserve"> that returns the sum of the first </w:t>
      </w:r>
      <w:r w:rsidRPr="009744BF">
        <w:rPr>
          <w:rFonts w:ascii="Courier New" w:hAnsi="Courier New" w:cs="Courier New"/>
        </w:rPr>
        <w:t>n</w:t>
      </w:r>
      <w:r>
        <w:t xml:space="preserve"> reciprocals (</w:t>
      </w:r>
      <w:r w:rsidRPr="009744BF">
        <w:rPr>
          <w:rFonts w:ascii="Courier New" w:eastAsia="Times New Roman" w:hAnsi="Courier New" w:cs="Courier New"/>
          <w:color w:val="000000"/>
        </w:rPr>
        <w:t>1 + 1/2 + 1/3 + 1/4 + ... + 1/</w:t>
      </w:r>
      <w:r w:rsidRPr="009744BF">
        <w:rPr>
          <w:rFonts w:ascii="Courier New" w:eastAsia="Times New Roman" w:hAnsi="Courier New" w:cs="Courier New"/>
          <w:iCs/>
          <w:color w:val="000000"/>
        </w:rPr>
        <w:t>n</w:t>
      </w:r>
      <w:r>
        <w:rPr>
          <w:rFonts w:eastAsia="Times New Roman"/>
          <w:iCs/>
          <w:color w:val="000000"/>
        </w:rPr>
        <w:t>).</w:t>
      </w:r>
    </w:p>
    <w:p w14:paraId="40596D5B" w14:textId="1356DE1C" w:rsidR="009744BF" w:rsidRPr="009744BF" w:rsidRDefault="009744BF" w:rsidP="003C151C">
      <w:pPr>
        <w:pStyle w:val="ListParagraph"/>
        <w:spacing w:after="240"/>
        <w:ind w:left="1440"/>
        <w:contextualSpacing w:val="0"/>
        <w:rPr>
          <w:rFonts w:ascii="Courier New" w:hAnsi="Courier New" w:cs="Courier New"/>
          <w:sz w:val="18"/>
          <w:szCs w:val="18"/>
        </w:rPr>
      </w:pPr>
      <w:proofErr w:type="spellStart"/>
      <w:r w:rsidRPr="009744BF">
        <w:rPr>
          <w:rFonts w:ascii="Courier New" w:hAnsi="Courier New" w:cs="Courier New"/>
          <w:sz w:val="18"/>
          <w:szCs w:val="18"/>
        </w:rPr>
        <w:t>sumReciprocals</w:t>
      </w:r>
      <w:proofErr w:type="spellEnd"/>
      <w:r w:rsidRPr="009744BF">
        <w:rPr>
          <w:rFonts w:ascii="Courier New" w:hAnsi="Courier New" w:cs="Courier New"/>
          <w:sz w:val="18"/>
          <w:szCs w:val="18"/>
        </w:rPr>
        <w:t>(10) &gt;&gt;&gt; 2.9289682539682538</w:t>
      </w:r>
    </w:p>
    <w:p w14:paraId="4575D51B" w14:textId="194D173A" w:rsidR="006C21E5" w:rsidRDefault="006C21E5" w:rsidP="003C151C">
      <w:pPr>
        <w:pStyle w:val="ListParagraph"/>
        <w:numPr>
          <w:ilvl w:val="0"/>
          <w:numId w:val="5"/>
        </w:numPr>
        <w:spacing w:after="240"/>
        <w:contextualSpacing w:val="0"/>
      </w:pPr>
      <w:r w:rsidRPr="00C11BBC">
        <w:t xml:space="preserve">Complete the method </w:t>
      </w:r>
      <w:proofErr w:type="spellStart"/>
      <w:r>
        <w:rPr>
          <w:rFonts w:ascii="Courier New" w:hAnsi="Courier New" w:cs="Courier New"/>
        </w:rPr>
        <w:t>int</w:t>
      </w:r>
      <w:proofErr w:type="spellEnd"/>
      <w:r w:rsidRPr="00C11BBC">
        <w:rPr>
          <w:rFonts w:ascii="Courier New" w:hAnsi="Courier New" w:cs="Courier New"/>
        </w:rPr>
        <w:t xml:space="preserve"> </w:t>
      </w:r>
      <w:proofErr w:type="spellStart"/>
      <w:r w:rsidR="000A2547">
        <w:rPr>
          <w:rFonts w:ascii="Courier New" w:hAnsi="Courier New" w:cs="Courier New"/>
        </w:rPr>
        <w:t>productOfEvens</w:t>
      </w:r>
      <w:proofErr w:type="spellEnd"/>
      <w:r w:rsidRPr="00C11BBC">
        <w:rPr>
          <w:rFonts w:ascii="Courier New" w:hAnsi="Courier New"/>
        </w:rPr>
        <w:t>(</w:t>
      </w:r>
      <w:proofErr w:type="spellStart"/>
      <w:r w:rsidRPr="00C11BBC">
        <w:rPr>
          <w:rFonts w:ascii="Courier New" w:hAnsi="Courier New"/>
        </w:rPr>
        <w:t>int</w:t>
      </w:r>
      <w:proofErr w:type="spellEnd"/>
      <w:r w:rsidRPr="00C11BBC">
        <w:rPr>
          <w:rFonts w:ascii="Courier New" w:hAnsi="Courier New"/>
        </w:rPr>
        <w:t xml:space="preserve"> n)</w:t>
      </w:r>
      <w:r w:rsidRPr="00C11BBC">
        <w:t xml:space="preserve"> that will return </w:t>
      </w:r>
      <w:r w:rsidR="000A2547">
        <w:t xml:space="preserve">the product of the first </w:t>
      </w:r>
      <w:r w:rsidR="000A2547" w:rsidRPr="000A2547">
        <w:rPr>
          <w:rFonts w:ascii="Courier New" w:hAnsi="Courier New" w:cs="Courier New"/>
        </w:rPr>
        <w:t>n</w:t>
      </w:r>
      <w:r w:rsidR="000A2547">
        <w:t xml:space="preserve"> even numbers.</w:t>
      </w:r>
    </w:p>
    <w:p w14:paraId="13ADBC94" w14:textId="02F2D49B" w:rsidR="000A2547" w:rsidRPr="000A2547" w:rsidRDefault="000A2547" w:rsidP="003C151C">
      <w:pPr>
        <w:pStyle w:val="ListParagraph"/>
        <w:spacing w:after="240"/>
        <w:ind w:firstLine="720"/>
        <w:contextualSpacing w:val="0"/>
        <w:rPr>
          <w:rFonts w:ascii="Courier New" w:hAnsi="Courier New" w:cs="Courier New"/>
          <w:color w:val="00B050"/>
          <w:sz w:val="18"/>
          <w:szCs w:val="18"/>
        </w:rPr>
      </w:pPr>
      <w:proofErr w:type="spellStart"/>
      <w:r>
        <w:rPr>
          <w:rFonts w:ascii="Courier New" w:hAnsi="Courier New" w:cs="Courier New"/>
          <w:sz w:val="18"/>
          <w:szCs w:val="18"/>
        </w:rPr>
        <w:t>productOfEvens</w:t>
      </w:r>
      <w:proofErr w:type="spellEnd"/>
      <w:r>
        <w:rPr>
          <w:rFonts w:ascii="Courier New" w:hAnsi="Courier New" w:cs="Courier New"/>
          <w:sz w:val="18"/>
          <w:szCs w:val="18"/>
        </w:rPr>
        <w:t>(4</w:t>
      </w:r>
      <w:r w:rsidRPr="00C11BBC">
        <w:rPr>
          <w:rFonts w:ascii="Courier New" w:hAnsi="Courier New" w:cs="Courier New"/>
          <w:sz w:val="18"/>
          <w:szCs w:val="18"/>
        </w:rPr>
        <w:t xml:space="preserve">) &gt;&gt;&gt; </w:t>
      </w:r>
      <w:r w:rsidR="000B7CA7">
        <w:rPr>
          <w:rFonts w:ascii="Courier New" w:hAnsi="Courier New" w:cs="Courier New"/>
          <w:sz w:val="18"/>
          <w:szCs w:val="18"/>
        </w:rPr>
        <w:t>384</w:t>
      </w:r>
      <w:r w:rsidRPr="00C11BBC">
        <w:rPr>
          <w:rFonts w:ascii="Courier New" w:hAnsi="Courier New" w:cs="Courier New"/>
          <w:sz w:val="18"/>
          <w:szCs w:val="18"/>
        </w:rPr>
        <w:t xml:space="preserve"> </w:t>
      </w:r>
      <w:r w:rsidRPr="00C11BBC">
        <w:rPr>
          <w:rFonts w:ascii="Courier New" w:hAnsi="Courier New" w:cs="Courier New"/>
          <w:color w:val="00B050"/>
          <w:sz w:val="18"/>
          <w:szCs w:val="18"/>
        </w:rPr>
        <w:t>//</w:t>
      </w:r>
      <w:r>
        <w:rPr>
          <w:rFonts w:ascii="Courier New" w:hAnsi="Courier New" w:cs="Courier New"/>
          <w:color w:val="00B050"/>
          <w:sz w:val="18"/>
          <w:szCs w:val="18"/>
        </w:rPr>
        <w:t xml:space="preserve">2 * 4 * 6 * 8 == </w:t>
      </w:r>
      <w:r w:rsidR="000B7CA7">
        <w:rPr>
          <w:rFonts w:ascii="Courier New" w:hAnsi="Courier New" w:cs="Courier New"/>
          <w:color w:val="00B050"/>
          <w:sz w:val="18"/>
          <w:szCs w:val="18"/>
        </w:rPr>
        <w:t>384</w:t>
      </w:r>
    </w:p>
    <w:p w14:paraId="42AE99F0" w14:textId="44AB28E9" w:rsidR="002C034B" w:rsidRDefault="002C034B" w:rsidP="003C151C">
      <w:pPr>
        <w:pStyle w:val="ListParagraph"/>
        <w:numPr>
          <w:ilvl w:val="0"/>
          <w:numId w:val="5"/>
        </w:numPr>
        <w:spacing w:after="240"/>
        <w:contextualSpacing w:val="0"/>
      </w:pPr>
      <w:r>
        <w:t>(Riddle) What is it that no man ever yet did see, which never was, but always is to be?</w:t>
      </w:r>
    </w:p>
    <w:p w14:paraId="201F9AC8" w14:textId="3F5455B1" w:rsidR="00F15195" w:rsidRDefault="00F15195" w:rsidP="003C151C">
      <w:pPr>
        <w:pStyle w:val="ListParagraph"/>
        <w:numPr>
          <w:ilvl w:val="0"/>
          <w:numId w:val="5"/>
        </w:numPr>
        <w:spacing w:after="240"/>
        <w:contextualSpacing w:val="0"/>
      </w:pPr>
      <w:r w:rsidRPr="00C11BBC">
        <w:t xml:space="preserve">Complete the method </w:t>
      </w:r>
      <w:r w:rsidR="003C2CC9">
        <w:rPr>
          <w:rFonts w:ascii="Courier New" w:hAnsi="Courier New" w:cs="Courier New"/>
        </w:rPr>
        <w:t>void</w:t>
      </w:r>
      <w:r w:rsidRPr="00C11BBC">
        <w:rPr>
          <w:rFonts w:ascii="Courier New" w:hAnsi="Courier New" w:cs="Courier New"/>
        </w:rPr>
        <w:t xml:space="preserve"> </w:t>
      </w:r>
      <w:proofErr w:type="spellStart"/>
      <w:r>
        <w:rPr>
          <w:rFonts w:ascii="Courier New" w:hAnsi="Courier New" w:cs="Courier New"/>
        </w:rPr>
        <w:t>doubleUp</w:t>
      </w:r>
      <w:proofErr w:type="spellEnd"/>
      <w:r w:rsidRPr="00C11BBC">
        <w:rPr>
          <w:rFonts w:ascii="Courier New" w:hAnsi="Courier New"/>
        </w:rPr>
        <w:t>(</w:t>
      </w:r>
      <w:r>
        <w:rPr>
          <w:rFonts w:ascii="Courier New" w:hAnsi="Courier New"/>
        </w:rPr>
        <w:t xml:space="preserve">Stack&lt;Integer&gt; </w:t>
      </w:r>
      <w:proofErr w:type="spellStart"/>
      <w:r>
        <w:rPr>
          <w:rFonts w:ascii="Courier New" w:hAnsi="Courier New"/>
        </w:rPr>
        <w:t>nums</w:t>
      </w:r>
      <w:proofErr w:type="spellEnd"/>
      <w:r w:rsidRPr="00C11BBC">
        <w:rPr>
          <w:rFonts w:ascii="Courier New" w:hAnsi="Courier New"/>
        </w:rPr>
        <w:t>)</w:t>
      </w:r>
      <w:r w:rsidRPr="00C11BBC">
        <w:t xml:space="preserve"> </w:t>
      </w:r>
      <w:r w:rsidR="00A14353">
        <w:t xml:space="preserve">that </w:t>
      </w:r>
      <w:r>
        <w:t>replaces every element in the stack with two of that element.</w:t>
      </w:r>
    </w:p>
    <w:p w14:paraId="7781B129" w14:textId="77777777" w:rsidR="00F15195" w:rsidRPr="00332C88" w:rsidRDefault="00F15195" w:rsidP="003C151C">
      <w:pPr>
        <w:pStyle w:val="ListParagraph"/>
        <w:spacing w:after="240"/>
        <w:ind w:firstLine="720"/>
        <w:contextualSpacing w:val="0"/>
        <w:rPr>
          <w:rFonts w:ascii="Courier New" w:hAnsi="Courier New" w:cs="Courier New"/>
          <w:color w:val="00B050"/>
          <w:sz w:val="18"/>
          <w:szCs w:val="18"/>
        </w:rPr>
      </w:pPr>
      <w:r>
        <w:rPr>
          <w:rFonts w:ascii="Courier New" w:hAnsi="Courier New" w:cs="Courier New"/>
          <w:sz w:val="18"/>
          <w:szCs w:val="18"/>
        </w:rPr>
        <w:t>(3, 7, 12, 9) &gt;&gt;&gt; (3, 3, 7, 7, 12, 12, 9, 9)</w:t>
      </w:r>
    </w:p>
    <w:p w14:paraId="2330CD81" w14:textId="3F10A69C" w:rsidR="00865AA3" w:rsidRPr="00865AA3" w:rsidRDefault="00BB0F36" w:rsidP="003C151C">
      <w:pPr>
        <w:pStyle w:val="ListParagraph"/>
        <w:numPr>
          <w:ilvl w:val="0"/>
          <w:numId w:val="5"/>
        </w:numPr>
        <w:spacing w:after="240"/>
        <w:contextualSpacing w:val="0"/>
        <w:rPr>
          <w:rFonts w:ascii="Courier New" w:hAnsi="Courier New" w:cs="Courier New"/>
          <w:sz w:val="18"/>
          <w:szCs w:val="18"/>
        </w:rPr>
      </w:pPr>
      <w:r w:rsidRPr="00C11BBC">
        <w:t xml:space="preserve">Complete the method </w:t>
      </w:r>
      <w:r w:rsidR="00865AA3">
        <w:rPr>
          <w:rFonts w:ascii="Courier New" w:hAnsi="Courier New" w:cs="Courier New"/>
        </w:rPr>
        <w:t>void</w:t>
      </w:r>
      <w:r w:rsidR="00F15195" w:rsidRPr="00865AA3">
        <w:rPr>
          <w:rFonts w:ascii="Courier New" w:hAnsi="Courier New" w:cs="Courier New"/>
        </w:rPr>
        <w:t xml:space="preserve"> </w:t>
      </w:r>
      <w:proofErr w:type="spellStart"/>
      <w:r w:rsidR="00865AA3">
        <w:rPr>
          <w:rFonts w:ascii="Courier New" w:hAnsi="Courier New" w:cs="Courier New"/>
        </w:rPr>
        <w:t>countToBy</w:t>
      </w:r>
      <w:proofErr w:type="spellEnd"/>
      <w:r w:rsidRPr="00865AA3">
        <w:rPr>
          <w:rFonts w:ascii="Courier New" w:hAnsi="Courier New"/>
        </w:rPr>
        <w:t>(</w:t>
      </w:r>
      <w:proofErr w:type="spellStart"/>
      <w:r w:rsidR="00865AA3">
        <w:rPr>
          <w:rFonts w:ascii="Courier New" w:hAnsi="Courier New"/>
        </w:rPr>
        <w:t>int</w:t>
      </w:r>
      <w:proofErr w:type="spellEnd"/>
      <w:r w:rsidR="00865AA3">
        <w:rPr>
          <w:rFonts w:ascii="Courier New" w:hAnsi="Courier New"/>
        </w:rPr>
        <w:t xml:space="preserve"> n, </w:t>
      </w:r>
      <w:proofErr w:type="spellStart"/>
      <w:r w:rsidR="00865AA3">
        <w:rPr>
          <w:rFonts w:ascii="Courier New" w:hAnsi="Courier New"/>
        </w:rPr>
        <w:t>int</w:t>
      </w:r>
      <w:proofErr w:type="spellEnd"/>
      <w:r w:rsidR="00865AA3">
        <w:rPr>
          <w:rFonts w:ascii="Courier New" w:hAnsi="Courier New"/>
        </w:rPr>
        <w:t xml:space="preserve"> m</w:t>
      </w:r>
      <w:r w:rsidRPr="00865AA3">
        <w:rPr>
          <w:rFonts w:ascii="Courier New" w:hAnsi="Courier New"/>
        </w:rPr>
        <w:t>)</w:t>
      </w:r>
      <w:r w:rsidRPr="00C11BBC">
        <w:t xml:space="preserve"> </w:t>
      </w:r>
      <w:r w:rsidR="00865AA3">
        <w:t>that prints</w:t>
      </w:r>
      <w:r w:rsidR="00865AA3" w:rsidRPr="00865AA3">
        <w:t xml:space="preserve"> how to count </w:t>
      </w:r>
      <w:proofErr w:type="spellStart"/>
      <w:r w:rsidR="00865AA3" w:rsidRPr="00865AA3">
        <w:t xml:space="preserve">to </w:t>
      </w:r>
      <w:r w:rsidR="00865AA3" w:rsidRPr="00865AA3">
        <w:rPr>
          <w:rFonts w:ascii="Courier New" w:hAnsi="Courier New" w:cs="Courier New"/>
        </w:rPr>
        <w:t>n</w:t>
      </w:r>
      <w:proofErr w:type="spellEnd"/>
      <w:r w:rsidR="00865AA3" w:rsidRPr="00865AA3">
        <w:t xml:space="preserve"> in increments of </w:t>
      </w:r>
      <w:r w:rsidR="00865AA3" w:rsidRPr="00865AA3">
        <w:rPr>
          <w:rFonts w:ascii="Courier New" w:hAnsi="Courier New" w:cs="Courier New"/>
        </w:rPr>
        <w:t>m</w:t>
      </w:r>
      <w:r w:rsidR="00865AA3" w:rsidRPr="00865AA3">
        <w:t xml:space="preserve"> separated by commas.</w:t>
      </w:r>
      <w:r w:rsidR="009400CC">
        <w:t xml:space="preserve">  You can assume it will always be possible.</w:t>
      </w:r>
    </w:p>
    <w:p w14:paraId="265F4185" w14:textId="671442BF" w:rsidR="002D056A" w:rsidRDefault="002D056A" w:rsidP="003C151C">
      <w:pPr>
        <w:pStyle w:val="ListParagraph"/>
        <w:spacing w:afterLines="0" w:after="0"/>
        <w:ind w:firstLine="720"/>
        <w:contextualSpacing w:val="0"/>
        <w:rPr>
          <w:rFonts w:ascii="Courier New" w:hAnsi="Courier New" w:cs="Courier New"/>
          <w:sz w:val="18"/>
          <w:szCs w:val="18"/>
        </w:rPr>
      </w:pPr>
      <w:proofErr w:type="spellStart"/>
      <w:r>
        <w:rPr>
          <w:rFonts w:ascii="Courier New" w:hAnsi="Courier New" w:cs="Courier New"/>
          <w:sz w:val="18"/>
          <w:szCs w:val="18"/>
        </w:rPr>
        <w:t>countToBy</w:t>
      </w:r>
      <w:proofErr w:type="spellEnd"/>
      <w:r>
        <w:rPr>
          <w:rFonts w:ascii="Courier New" w:hAnsi="Courier New" w:cs="Courier New"/>
          <w:sz w:val="18"/>
          <w:szCs w:val="18"/>
        </w:rPr>
        <w:t xml:space="preserve">(34, 5) &gt;&gt;&gt; </w:t>
      </w:r>
      <w:r w:rsidRPr="002D056A">
        <w:rPr>
          <w:rFonts w:ascii="Courier New" w:hAnsi="Courier New" w:cs="Courier New"/>
          <w:sz w:val="18"/>
          <w:szCs w:val="18"/>
        </w:rPr>
        <w:t>4, 9, 14, 19, 24, 29, 34</w:t>
      </w:r>
    </w:p>
    <w:p w14:paraId="3AA5074F" w14:textId="754D4A88" w:rsidR="002D056A" w:rsidRDefault="002D056A" w:rsidP="003C151C">
      <w:pPr>
        <w:pStyle w:val="ListParagraph"/>
        <w:spacing w:after="240"/>
        <w:ind w:firstLine="720"/>
        <w:contextualSpacing w:val="0"/>
      </w:pPr>
      <w:proofErr w:type="spellStart"/>
      <w:r w:rsidRPr="002D056A">
        <w:rPr>
          <w:rFonts w:ascii="Courier New" w:hAnsi="Courier New" w:cs="Courier New"/>
          <w:sz w:val="18"/>
          <w:szCs w:val="18"/>
        </w:rPr>
        <w:t>countToBy</w:t>
      </w:r>
      <w:proofErr w:type="spellEnd"/>
      <w:r w:rsidRPr="002D056A">
        <w:rPr>
          <w:rFonts w:ascii="Courier New" w:hAnsi="Courier New" w:cs="Courier New"/>
          <w:sz w:val="18"/>
          <w:szCs w:val="18"/>
        </w:rPr>
        <w:t>(25,</w:t>
      </w:r>
      <w:r>
        <w:rPr>
          <w:rFonts w:ascii="Courier New" w:hAnsi="Courier New" w:cs="Courier New"/>
          <w:sz w:val="18"/>
          <w:szCs w:val="18"/>
        </w:rPr>
        <w:t xml:space="preserve"> </w:t>
      </w:r>
      <w:r w:rsidRPr="002D056A">
        <w:rPr>
          <w:rFonts w:ascii="Courier New" w:hAnsi="Courier New" w:cs="Courier New"/>
          <w:sz w:val="18"/>
          <w:szCs w:val="18"/>
        </w:rPr>
        <w:t>4</w:t>
      </w:r>
      <w:r>
        <w:rPr>
          <w:rFonts w:ascii="Courier New" w:hAnsi="Courier New" w:cs="Courier New"/>
          <w:sz w:val="18"/>
          <w:szCs w:val="18"/>
        </w:rPr>
        <w:t xml:space="preserve">) &gt;&gt;&gt; </w:t>
      </w:r>
      <w:r w:rsidRPr="002D056A">
        <w:rPr>
          <w:rFonts w:ascii="Courier New" w:hAnsi="Courier New" w:cs="Courier New"/>
          <w:sz w:val="18"/>
          <w:szCs w:val="18"/>
        </w:rPr>
        <w:t>1, 5, 9, 13, 17, 21, 25</w:t>
      </w:r>
    </w:p>
    <w:p w14:paraId="32173823" w14:textId="1EB2564A" w:rsidR="00865AA3" w:rsidRDefault="00865AA3" w:rsidP="003C151C">
      <w:pPr>
        <w:pStyle w:val="ListParagraph"/>
        <w:numPr>
          <w:ilvl w:val="0"/>
          <w:numId w:val="5"/>
        </w:numPr>
        <w:spacing w:after="240"/>
        <w:contextualSpacing w:val="0"/>
      </w:pPr>
      <w:r w:rsidRPr="00C11BBC">
        <w:t xml:space="preserve">Complete the method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matchingDigits</w:t>
      </w:r>
      <w:proofErr w:type="spellEnd"/>
      <w:r w:rsidRPr="00C11BBC">
        <w:rPr>
          <w:rFonts w:ascii="Courier New" w:hAnsi="Courier New"/>
        </w:rPr>
        <w:t>(</w:t>
      </w:r>
      <w:proofErr w:type="spellStart"/>
      <w:r>
        <w:rPr>
          <w:rFonts w:ascii="Courier New" w:hAnsi="Courier New"/>
        </w:rPr>
        <w:t>int</w:t>
      </w:r>
      <w:proofErr w:type="spellEnd"/>
      <w:r>
        <w:rPr>
          <w:rFonts w:ascii="Courier New" w:hAnsi="Courier New"/>
        </w:rPr>
        <w:t xml:space="preserve"> a, </w:t>
      </w:r>
      <w:proofErr w:type="spellStart"/>
      <w:r>
        <w:rPr>
          <w:rFonts w:ascii="Courier New" w:hAnsi="Courier New"/>
        </w:rPr>
        <w:t>int</w:t>
      </w:r>
      <w:proofErr w:type="spellEnd"/>
      <w:r>
        <w:rPr>
          <w:rFonts w:ascii="Courier New" w:hAnsi="Courier New"/>
        </w:rPr>
        <w:t xml:space="preserve"> b</w:t>
      </w:r>
      <w:r w:rsidRPr="00C11BBC">
        <w:rPr>
          <w:rFonts w:ascii="Courier New" w:hAnsi="Courier New"/>
        </w:rPr>
        <w:t>)</w:t>
      </w:r>
      <w:r w:rsidRPr="00C11BBC">
        <w:t xml:space="preserve"> </w:t>
      </w:r>
      <w:r>
        <w:t>that returns the number of digits that "match" in the two (non-negative) integer parameters.  Digits match if they have the same value at the same (relative) index.</w:t>
      </w:r>
    </w:p>
    <w:p w14:paraId="3FD160E5" w14:textId="77777777" w:rsidR="00865AA3" w:rsidRDefault="00865AA3" w:rsidP="003C151C">
      <w:pPr>
        <w:pStyle w:val="ListParagraph"/>
        <w:spacing w:after="240"/>
        <w:ind w:firstLine="720"/>
        <w:rPr>
          <w:rFonts w:ascii="Courier New" w:hAnsi="Courier New" w:cs="Courier New"/>
          <w:sz w:val="18"/>
          <w:szCs w:val="18"/>
        </w:rPr>
      </w:pPr>
      <w:proofErr w:type="spellStart"/>
      <w:r>
        <w:rPr>
          <w:rFonts w:ascii="Courier New" w:hAnsi="Courier New" w:cs="Courier New"/>
          <w:sz w:val="18"/>
          <w:szCs w:val="18"/>
        </w:rPr>
        <w:t>matchingDigits</w:t>
      </w:r>
      <w:proofErr w:type="spellEnd"/>
      <w:r>
        <w:rPr>
          <w:rFonts w:ascii="Courier New" w:hAnsi="Courier New" w:cs="Courier New"/>
          <w:sz w:val="18"/>
          <w:szCs w:val="18"/>
        </w:rPr>
        <w:t>(1000, 0) &gt;&gt;&gt; 1</w:t>
      </w:r>
    </w:p>
    <w:p w14:paraId="4A5A6513" w14:textId="7F2A16C2" w:rsidR="00F25D5B" w:rsidRPr="006D2B2F" w:rsidRDefault="00865AA3" w:rsidP="003C151C">
      <w:pPr>
        <w:pStyle w:val="ListParagraph"/>
        <w:spacing w:after="240"/>
        <w:ind w:firstLine="720"/>
        <w:contextualSpacing w:val="0"/>
        <w:rPr>
          <w:rFonts w:ascii="Courier New" w:hAnsi="Courier New" w:cs="Courier New"/>
          <w:color w:val="00B050"/>
          <w:sz w:val="18"/>
          <w:szCs w:val="18"/>
        </w:rPr>
      </w:pPr>
      <w:proofErr w:type="spellStart"/>
      <w:r>
        <w:rPr>
          <w:rFonts w:ascii="Courier New" w:hAnsi="Courier New" w:cs="Courier New"/>
          <w:sz w:val="18"/>
          <w:szCs w:val="18"/>
        </w:rPr>
        <w:t>matchingDigits</w:t>
      </w:r>
      <w:proofErr w:type="spellEnd"/>
      <w:r>
        <w:rPr>
          <w:rFonts w:ascii="Courier New" w:hAnsi="Courier New" w:cs="Courier New"/>
          <w:sz w:val="18"/>
          <w:szCs w:val="18"/>
        </w:rPr>
        <w:t>(</w:t>
      </w:r>
      <w:r w:rsidRPr="00F15195">
        <w:rPr>
          <w:rFonts w:ascii="Courier New" w:hAnsi="Courier New" w:cs="Courier New"/>
          <w:sz w:val="18"/>
          <w:szCs w:val="18"/>
        </w:rPr>
        <w:t>298892</w:t>
      </w:r>
      <w:r>
        <w:rPr>
          <w:rFonts w:ascii="Courier New" w:hAnsi="Courier New" w:cs="Courier New"/>
          <w:sz w:val="18"/>
          <w:szCs w:val="18"/>
        </w:rPr>
        <w:t xml:space="preserve">, </w:t>
      </w:r>
      <w:r w:rsidRPr="00F15195">
        <w:rPr>
          <w:rFonts w:ascii="Courier New" w:hAnsi="Courier New" w:cs="Courier New"/>
          <w:sz w:val="18"/>
          <w:szCs w:val="18"/>
        </w:rPr>
        <w:t>7892</w:t>
      </w:r>
      <w:r>
        <w:rPr>
          <w:rFonts w:ascii="Courier New" w:hAnsi="Courier New" w:cs="Courier New"/>
          <w:sz w:val="18"/>
          <w:szCs w:val="18"/>
        </w:rPr>
        <w:t>) &gt;&gt;&gt; 3</w:t>
      </w:r>
    </w:p>
    <w:p w14:paraId="454002E5" w14:textId="31314615" w:rsidR="00CB5E47" w:rsidRPr="00C11BBC" w:rsidRDefault="00CB5E47" w:rsidP="003C151C">
      <w:pPr>
        <w:pStyle w:val="ListParagraph"/>
        <w:numPr>
          <w:ilvl w:val="0"/>
          <w:numId w:val="5"/>
        </w:numPr>
        <w:spacing w:after="240"/>
        <w:contextualSpacing w:val="0"/>
      </w:pPr>
      <w:r w:rsidRPr="00C11BBC">
        <w:t xml:space="preserve">Complete the </w:t>
      </w:r>
      <w:r w:rsidR="00523A6D">
        <w:t xml:space="preserve">method </w:t>
      </w:r>
      <w:r w:rsidR="00523A6D" w:rsidRPr="00523A6D">
        <w:rPr>
          <w:rFonts w:ascii="Courier New" w:hAnsi="Courier New" w:cs="Courier New"/>
        </w:rPr>
        <w:t xml:space="preserve">void </w:t>
      </w:r>
      <w:proofErr w:type="spellStart"/>
      <w:r w:rsidR="00523A6D" w:rsidRPr="00523A6D">
        <w:rPr>
          <w:rFonts w:ascii="Courier New" w:hAnsi="Courier New" w:cs="Courier New"/>
        </w:rPr>
        <w:t>printThis</w:t>
      </w:r>
      <w:proofErr w:type="spellEnd"/>
      <w:r w:rsidRPr="00C11BBC">
        <w:rPr>
          <w:rFonts w:ascii="Courier New" w:hAnsi="Courier New"/>
        </w:rPr>
        <w:t>(</w:t>
      </w:r>
      <w:proofErr w:type="spellStart"/>
      <w:r w:rsidRPr="00C11BBC">
        <w:rPr>
          <w:rFonts w:ascii="Courier New" w:hAnsi="Courier New"/>
        </w:rPr>
        <w:t>int</w:t>
      </w:r>
      <w:proofErr w:type="spellEnd"/>
      <w:r w:rsidRPr="00C11BBC">
        <w:rPr>
          <w:rFonts w:ascii="Courier New" w:hAnsi="Courier New"/>
        </w:rPr>
        <w:t xml:space="preserve"> n)</w:t>
      </w:r>
      <w:r w:rsidRPr="00C11BBC">
        <w:t xml:space="preserve"> that will </w:t>
      </w:r>
      <w:r w:rsidR="00523A6D">
        <w:t xml:space="preserve">print the pattern seen below.  The middle character should always be an asterisk ("*"); however, if </w:t>
      </w:r>
      <w:r w:rsidR="00523A6D" w:rsidRPr="00523A6D">
        <w:rPr>
          <w:rFonts w:ascii="Courier New" w:hAnsi="Courier New" w:cs="Courier New"/>
        </w:rPr>
        <w:t>n</w:t>
      </w:r>
      <w:r w:rsidR="00523A6D">
        <w:t xml:space="preserve"> is even there should be two ("**").</w:t>
      </w:r>
    </w:p>
    <w:p w14:paraId="5F95A72C" w14:textId="09B1ECEA" w:rsidR="00523A6D" w:rsidRPr="00523A6D" w:rsidRDefault="00523A6D" w:rsidP="003C151C">
      <w:pPr>
        <w:spacing w:after="240"/>
        <w:ind w:left="1440"/>
        <w:contextualSpacing/>
        <w:rPr>
          <w:rFonts w:ascii="Courier New" w:hAnsi="Courier New" w:cs="Courier New"/>
          <w:noProof/>
          <w:sz w:val="16"/>
          <w:szCs w:val="18"/>
        </w:rPr>
      </w:pPr>
      <w:r>
        <w:rPr>
          <w:rFonts w:ascii="Courier New" w:hAnsi="Courier New" w:cs="Courier New"/>
          <w:noProof/>
          <w:sz w:val="16"/>
          <w:szCs w:val="18"/>
        </w:rPr>
        <w:t>printThis</w:t>
      </w:r>
      <w:r w:rsidRPr="00523A6D">
        <w:rPr>
          <w:rFonts w:ascii="Courier New" w:hAnsi="Courier New" w:cs="Courier New"/>
          <w:noProof/>
          <w:sz w:val="16"/>
          <w:szCs w:val="18"/>
        </w:rPr>
        <w:t>(1)</w:t>
      </w:r>
      <w:r w:rsidR="00875BD5">
        <w:rPr>
          <w:rFonts w:ascii="Courier New" w:hAnsi="Courier New" w:cs="Courier New"/>
          <w:noProof/>
          <w:sz w:val="16"/>
          <w:szCs w:val="18"/>
        </w:rPr>
        <w:t>:</w:t>
      </w:r>
      <w:r w:rsidR="00875BD5">
        <w:rPr>
          <w:rFonts w:ascii="Courier New" w:hAnsi="Courier New" w:cs="Courier New"/>
          <w:noProof/>
          <w:sz w:val="16"/>
          <w:szCs w:val="18"/>
        </w:rPr>
        <w:tab/>
      </w:r>
      <w:r w:rsidRPr="00523A6D">
        <w:rPr>
          <w:rFonts w:ascii="Courier New" w:hAnsi="Courier New" w:cs="Courier New"/>
          <w:noProof/>
          <w:sz w:val="16"/>
          <w:szCs w:val="18"/>
        </w:rPr>
        <w:t>*</w:t>
      </w:r>
    </w:p>
    <w:p w14:paraId="0B3B3EEB" w14:textId="1F435DED" w:rsidR="00523A6D" w:rsidRPr="00523A6D" w:rsidRDefault="00523A6D" w:rsidP="003C151C">
      <w:pPr>
        <w:spacing w:after="240"/>
        <w:ind w:left="1440"/>
        <w:contextualSpacing/>
        <w:rPr>
          <w:rFonts w:ascii="Courier New" w:hAnsi="Courier New" w:cs="Courier New"/>
          <w:noProof/>
          <w:sz w:val="16"/>
          <w:szCs w:val="18"/>
        </w:rPr>
      </w:pPr>
      <w:r>
        <w:rPr>
          <w:rFonts w:ascii="Courier New" w:hAnsi="Courier New" w:cs="Courier New"/>
          <w:noProof/>
          <w:sz w:val="16"/>
          <w:szCs w:val="18"/>
        </w:rPr>
        <w:t>printThis</w:t>
      </w:r>
      <w:r w:rsidRPr="00523A6D">
        <w:rPr>
          <w:rFonts w:ascii="Courier New" w:hAnsi="Courier New" w:cs="Courier New"/>
          <w:noProof/>
          <w:sz w:val="16"/>
          <w:szCs w:val="18"/>
        </w:rPr>
        <w:t>(2)</w:t>
      </w:r>
      <w:r w:rsidR="00781BCE">
        <w:rPr>
          <w:rFonts w:ascii="Courier New" w:hAnsi="Courier New" w:cs="Courier New"/>
          <w:noProof/>
          <w:sz w:val="16"/>
          <w:szCs w:val="18"/>
        </w:rPr>
        <w:t>:</w:t>
      </w:r>
      <w:r w:rsidR="00875BD5">
        <w:rPr>
          <w:rFonts w:ascii="Courier New" w:hAnsi="Courier New" w:cs="Courier New"/>
          <w:noProof/>
          <w:sz w:val="16"/>
          <w:szCs w:val="18"/>
        </w:rPr>
        <w:tab/>
      </w:r>
      <w:r w:rsidRPr="00523A6D">
        <w:rPr>
          <w:rFonts w:ascii="Courier New" w:hAnsi="Courier New" w:cs="Courier New"/>
          <w:noProof/>
          <w:sz w:val="16"/>
          <w:szCs w:val="18"/>
        </w:rPr>
        <w:t>**</w:t>
      </w:r>
    </w:p>
    <w:p w14:paraId="7AE9817A" w14:textId="524BEBCF" w:rsidR="00523A6D" w:rsidRPr="00523A6D" w:rsidRDefault="00523A6D" w:rsidP="003C151C">
      <w:pPr>
        <w:spacing w:after="240"/>
        <w:ind w:left="1440"/>
        <w:contextualSpacing/>
        <w:rPr>
          <w:rFonts w:ascii="Courier New" w:hAnsi="Courier New" w:cs="Courier New"/>
          <w:noProof/>
          <w:sz w:val="16"/>
          <w:szCs w:val="18"/>
        </w:rPr>
      </w:pPr>
      <w:r>
        <w:rPr>
          <w:rFonts w:ascii="Courier New" w:hAnsi="Courier New" w:cs="Courier New"/>
          <w:noProof/>
          <w:sz w:val="16"/>
          <w:szCs w:val="18"/>
        </w:rPr>
        <w:t>printThis</w:t>
      </w:r>
      <w:r w:rsidRPr="00523A6D">
        <w:rPr>
          <w:rFonts w:ascii="Courier New" w:hAnsi="Courier New" w:cs="Courier New"/>
          <w:noProof/>
          <w:sz w:val="16"/>
          <w:szCs w:val="18"/>
        </w:rPr>
        <w:t>(3)</w:t>
      </w:r>
      <w:r w:rsidR="00781BCE">
        <w:rPr>
          <w:rFonts w:ascii="Courier New" w:hAnsi="Courier New" w:cs="Courier New"/>
          <w:noProof/>
          <w:sz w:val="16"/>
          <w:szCs w:val="18"/>
        </w:rPr>
        <w:t>:</w:t>
      </w:r>
      <w:r w:rsidR="00875BD5">
        <w:rPr>
          <w:rFonts w:ascii="Courier New" w:hAnsi="Courier New" w:cs="Courier New"/>
          <w:noProof/>
          <w:sz w:val="16"/>
          <w:szCs w:val="18"/>
        </w:rPr>
        <w:tab/>
      </w:r>
      <w:r w:rsidRPr="00523A6D">
        <w:rPr>
          <w:rFonts w:ascii="Courier New" w:hAnsi="Courier New" w:cs="Courier New"/>
          <w:noProof/>
          <w:sz w:val="16"/>
          <w:szCs w:val="18"/>
        </w:rPr>
        <w:t>&lt;*&gt;</w:t>
      </w:r>
    </w:p>
    <w:p w14:paraId="6B1929CB" w14:textId="7E71BD70" w:rsidR="00523A6D" w:rsidRPr="00523A6D" w:rsidRDefault="00523A6D" w:rsidP="003C151C">
      <w:pPr>
        <w:spacing w:after="240"/>
        <w:ind w:left="1440"/>
        <w:contextualSpacing/>
        <w:rPr>
          <w:rFonts w:ascii="Courier New" w:hAnsi="Courier New" w:cs="Courier New"/>
          <w:noProof/>
          <w:sz w:val="16"/>
          <w:szCs w:val="18"/>
        </w:rPr>
      </w:pPr>
      <w:r>
        <w:rPr>
          <w:rFonts w:ascii="Courier New" w:hAnsi="Courier New" w:cs="Courier New"/>
          <w:noProof/>
          <w:sz w:val="16"/>
          <w:szCs w:val="18"/>
        </w:rPr>
        <w:t>printThis</w:t>
      </w:r>
      <w:r w:rsidRPr="00523A6D">
        <w:rPr>
          <w:rFonts w:ascii="Courier New" w:hAnsi="Courier New" w:cs="Courier New"/>
          <w:noProof/>
          <w:sz w:val="16"/>
          <w:szCs w:val="18"/>
        </w:rPr>
        <w:t>(4)</w:t>
      </w:r>
      <w:r w:rsidR="00781BCE">
        <w:rPr>
          <w:rFonts w:ascii="Courier New" w:hAnsi="Courier New" w:cs="Courier New"/>
          <w:noProof/>
          <w:sz w:val="16"/>
          <w:szCs w:val="18"/>
        </w:rPr>
        <w:t>:</w:t>
      </w:r>
      <w:r w:rsidR="00875BD5">
        <w:rPr>
          <w:rFonts w:ascii="Courier New" w:hAnsi="Courier New" w:cs="Courier New"/>
          <w:noProof/>
          <w:sz w:val="16"/>
          <w:szCs w:val="18"/>
        </w:rPr>
        <w:tab/>
      </w:r>
      <w:r w:rsidRPr="00523A6D">
        <w:rPr>
          <w:rFonts w:ascii="Courier New" w:hAnsi="Courier New" w:cs="Courier New"/>
          <w:noProof/>
          <w:sz w:val="16"/>
          <w:szCs w:val="18"/>
        </w:rPr>
        <w:t>&lt;**&gt;</w:t>
      </w:r>
    </w:p>
    <w:p w14:paraId="3F652FFB" w14:textId="20ACEA6D" w:rsidR="00523A6D" w:rsidRPr="00523A6D" w:rsidRDefault="00523A6D" w:rsidP="003C151C">
      <w:pPr>
        <w:spacing w:after="240"/>
        <w:ind w:left="1440"/>
        <w:contextualSpacing/>
        <w:rPr>
          <w:rFonts w:ascii="Courier New" w:hAnsi="Courier New" w:cs="Courier New"/>
          <w:noProof/>
          <w:sz w:val="16"/>
          <w:szCs w:val="18"/>
        </w:rPr>
      </w:pPr>
      <w:r>
        <w:rPr>
          <w:rFonts w:ascii="Courier New" w:hAnsi="Courier New" w:cs="Courier New"/>
          <w:noProof/>
          <w:sz w:val="16"/>
          <w:szCs w:val="18"/>
        </w:rPr>
        <w:t>printThis</w:t>
      </w:r>
      <w:r w:rsidRPr="00523A6D">
        <w:rPr>
          <w:rFonts w:ascii="Courier New" w:hAnsi="Courier New" w:cs="Courier New"/>
          <w:noProof/>
          <w:sz w:val="16"/>
          <w:szCs w:val="18"/>
        </w:rPr>
        <w:t>(5)</w:t>
      </w:r>
      <w:r w:rsidR="00781BCE">
        <w:rPr>
          <w:rFonts w:ascii="Courier New" w:hAnsi="Courier New" w:cs="Courier New"/>
          <w:noProof/>
          <w:sz w:val="16"/>
          <w:szCs w:val="18"/>
        </w:rPr>
        <w:t>:</w:t>
      </w:r>
      <w:r w:rsidR="00875BD5">
        <w:rPr>
          <w:rFonts w:ascii="Courier New" w:hAnsi="Courier New" w:cs="Courier New"/>
          <w:noProof/>
          <w:sz w:val="16"/>
          <w:szCs w:val="18"/>
        </w:rPr>
        <w:tab/>
      </w:r>
      <w:r w:rsidRPr="00523A6D">
        <w:rPr>
          <w:rFonts w:ascii="Courier New" w:hAnsi="Courier New" w:cs="Courier New"/>
          <w:noProof/>
          <w:sz w:val="16"/>
          <w:szCs w:val="18"/>
        </w:rPr>
        <w:t>&lt;&lt;*&gt;&gt;</w:t>
      </w:r>
    </w:p>
    <w:p w14:paraId="27EE84EE" w14:textId="2D184B50" w:rsidR="00523A6D" w:rsidRPr="00523A6D" w:rsidRDefault="00523A6D" w:rsidP="003C151C">
      <w:pPr>
        <w:spacing w:after="240"/>
        <w:ind w:left="1440"/>
        <w:contextualSpacing/>
        <w:rPr>
          <w:rFonts w:ascii="Courier New" w:hAnsi="Courier New" w:cs="Courier New"/>
          <w:noProof/>
          <w:sz w:val="16"/>
          <w:szCs w:val="18"/>
        </w:rPr>
      </w:pPr>
      <w:r>
        <w:rPr>
          <w:rFonts w:ascii="Courier New" w:hAnsi="Courier New" w:cs="Courier New"/>
          <w:noProof/>
          <w:sz w:val="16"/>
          <w:szCs w:val="18"/>
        </w:rPr>
        <w:t>printThis</w:t>
      </w:r>
      <w:r w:rsidRPr="00523A6D">
        <w:rPr>
          <w:rFonts w:ascii="Courier New" w:hAnsi="Courier New" w:cs="Courier New"/>
          <w:noProof/>
          <w:sz w:val="16"/>
          <w:szCs w:val="18"/>
        </w:rPr>
        <w:t>(6)</w:t>
      </w:r>
      <w:r w:rsidR="00781BCE">
        <w:rPr>
          <w:rFonts w:ascii="Courier New" w:hAnsi="Courier New" w:cs="Courier New"/>
          <w:noProof/>
          <w:sz w:val="16"/>
          <w:szCs w:val="18"/>
        </w:rPr>
        <w:t>:</w:t>
      </w:r>
      <w:r w:rsidR="00875BD5">
        <w:rPr>
          <w:rFonts w:ascii="Courier New" w:hAnsi="Courier New" w:cs="Courier New"/>
          <w:noProof/>
          <w:sz w:val="16"/>
          <w:szCs w:val="18"/>
        </w:rPr>
        <w:tab/>
      </w:r>
      <w:r w:rsidRPr="00523A6D">
        <w:rPr>
          <w:rFonts w:ascii="Courier New" w:hAnsi="Courier New" w:cs="Courier New"/>
          <w:noProof/>
          <w:sz w:val="16"/>
          <w:szCs w:val="18"/>
        </w:rPr>
        <w:t>&lt;&lt;**&gt;&gt;</w:t>
      </w:r>
    </w:p>
    <w:p w14:paraId="046E62A6" w14:textId="6E909A6B" w:rsidR="00523A6D" w:rsidRPr="00523A6D" w:rsidRDefault="00523A6D" w:rsidP="003C151C">
      <w:pPr>
        <w:spacing w:after="240"/>
        <w:ind w:left="1440"/>
        <w:contextualSpacing/>
        <w:rPr>
          <w:rFonts w:ascii="Courier New" w:hAnsi="Courier New" w:cs="Courier New"/>
          <w:noProof/>
          <w:sz w:val="16"/>
          <w:szCs w:val="18"/>
        </w:rPr>
      </w:pPr>
      <w:r>
        <w:rPr>
          <w:rFonts w:ascii="Courier New" w:hAnsi="Courier New" w:cs="Courier New"/>
          <w:noProof/>
          <w:sz w:val="16"/>
          <w:szCs w:val="18"/>
        </w:rPr>
        <w:t>printThis</w:t>
      </w:r>
      <w:r w:rsidRPr="00523A6D">
        <w:rPr>
          <w:rFonts w:ascii="Courier New" w:hAnsi="Courier New" w:cs="Courier New"/>
          <w:noProof/>
          <w:sz w:val="16"/>
          <w:szCs w:val="18"/>
        </w:rPr>
        <w:t>(7)</w:t>
      </w:r>
      <w:r w:rsidR="00781BCE">
        <w:rPr>
          <w:rFonts w:ascii="Courier New" w:hAnsi="Courier New" w:cs="Courier New"/>
          <w:noProof/>
          <w:sz w:val="16"/>
          <w:szCs w:val="18"/>
        </w:rPr>
        <w:t>:</w:t>
      </w:r>
      <w:r w:rsidR="00875BD5">
        <w:rPr>
          <w:rFonts w:ascii="Courier New" w:hAnsi="Courier New" w:cs="Courier New"/>
          <w:noProof/>
          <w:sz w:val="16"/>
          <w:szCs w:val="18"/>
        </w:rPr>
        <w:tab/>
      </w:r>
      <w:r w:rsidRPr="00523A6D">
        <w:rPr>
          <w:rFonts w:ascii="Courier New" w:hAnsi="Courier New" w:cs="Courier New"/>
          <w:noProof/>
          <w:sz w:val="16"/>
          <w:szCs w:val="18"/>
        </w:rPr>
        <w:t>&lt;&lt;&lt;*&gt;&gt;&gt;</w:t>
      </w:r>
    </w:p>
    <w:p w14:paraId="24574FEE" w14:textId="364D51C7" w:rsidR="00523A6D" w:rsidRPr="00523A6D" w:rsidRDefault="00523A6D" w:rsidP="003C151C">
      <w:pPr>
        <w:spacing w:after="240"/>
        <w:ind w:left="1440"/>
        <w:rPr>
          <w:noProof/>
          <w:sz w:val="21"/>
          <w:highlight w:val="yellow"/>
        </w:rPr>
      </w:pPr>
      <w:r>
        <w:rPr>
          <w:rFonts w:ascii="Courier New" w:hAnsi="Courier New" w:cs="Courier New"/>
          <w:noProof/>
          <w:sz w:val="16"/>
          <w:szCs w:val="18"/>
        </w:rPr>
        <w:t>printThis</w:t>
      </w:r>
      <w:r w:rsidRPr="00523A6D">
        <w:rPr>
          <w:rFonts w:ascii="Courier New" w:hAnsi="Courier New" w:cs="Courier New"/>
          <w:noProof/>
          <w:sz w:val="16"/>
          <w:szCs w:val="18"/>
        </w:rPr>
        <w:t>(8)</w:t>
      </w:r>
      <w:r w:rsidR="00781BCE">
        <w:rPr>
          <w:rFonts w:ascii="Courier New" w:hAnsi="Courier New" w:cs="Courier New"/>
          <w:noProof/>
          <w:sz w:val="16"/>
          <w:szCs w:val="18"/>
        </w:rPr>
        <w:t>:</w:t>
      </w:r>
      <w:r w:rsidR="00875BD5">
        <w:rPr>
          <w:rFonts w:ascii="Courier New" w:hAnsi="Courier New" w:cs="Courier New"/>
          <w:noProof/>
          <w:sz w:val="16"/>
          <w:szCs w:val="18"/>
        </w:rPr>
        <w:tab/>
      </w:r>
      <w:r w:rsidRPr="00523A6D">
        <w:rPr>
          <w:rFonts w:ascii="Courier New" w:hAnsi="Courier New" w:cs="Courier New"/>
          <w:noProof/>
          <w:sz w:val="16"/>
          <w:szCs w:val="18"/>
        </w:rPr>
        <w:t>&lt;&lt;&lt;**&gt;&gt;&gt;</w:t>
      </w:r>
    </w:p>
    <w:p w14:paraId="5D45B1E2" w14:textId="0AC65E7E" w:rsidR="00AE2BDE" w:rsidRDefault="00AE2BDE" w:rsidP="003C151C">
      <w:pPr>
        <w:pStyle w:val="ListParagraph"/>
        <w:numPr>
          <w:ilvl w:val="0"/>
          <w:numId w:val="5"/>
        </w:numPr>
        <w:spacing w:after="240"/>
        <w:contextualSpacing w:val="0"/>
      </w:pPr>
      <w:r w:rsidRPr="00C11BBC">
        <w:lastRenderedPageBreak/>
        <w:t xml:space="preserve">Complete the method </w:t>
      </w:r>
      <w:r>
        <w:rPr>
          <w:rFonts w:ascii="Courier New" w:hAnsi="Courier New" w:cs="Courier New"/>
        </w:rPr>
        <w:t>void</w:t>
      </w:r>
      <w:r w:rsidRPr="00C11BBC">
        <w:rPr>
          <w:rFonts w:ascii="Courier New" w:hAnsi="Courier New" w:cs="Courier New"/>
        </w:rPr>
        <w:t xml:space="preserve"> </w:t>
      </w:r>
      <w:r>
        <w:rPr>
          <w:rFonts w:ascii="Courier New" w:hAnsi="Courier New" w:cs="Courier New"/>
        </w:rPr>
        <w:t>printNums2</w:t>
      </w:r>
      <w:r w:rsidRPr="00C11BBC">
        <w:rPr>
          <w:rFonts w:ascii="Courier New" w:hAnsi="Courier New"/>
        </w:rPr>
        <w:t>(</w:t>
      </w:r>
      <w:proofErr w:type="spellStart"/>
      <w:r w:rsidRPr="00C11BBC">
        <w:rPr>
          <w:rFonts w:ascii="Courier New" w:hAnsi="Courier New"/>
        </w:rPr>
        <w:t>int</w:t>
      </w:r>
      <w:proofErr w:type="spellEnd"/>
      <w:r w:rsidRPr="00C11BBC">
        <w:rPr>
          <w:rFonts w:ascii="Courier New" w:hAnsi="Courier New"/>
        </w:rPr>
        <w:t xml:space="preserve"> n)</w:t>
      </w:r>
      <w:r w:rsidRPr="00C11BBC">
        <w:t xml:space="preserve"> that will </w:t>
      </w:r>
      <w:r>
        <w:t xml:space="preserve">the pattern seen below.  Note that odd values of </w:t>
      </w:r>
      <w:r w:rsidRPr="00AE2BDE">
        <w:rPr>
          <w:rFonts w:ascii="Courier New" w:hAnsi="Courier New"/>
        </w:rPr>
        <w:t>n</w:t>
      </w:r>
      <w:r>
        <w:t xml:space="preserve"> will have a single 1, while even values of </w:t>
      </w:r>
      <w:r w:rsidRPr="00AE2BDE">
        <w:rPr>
          <w:rFonts w:ascii="Courier New" w:hAnsi="Courier New"/>
        </w:rPr>
        <w:t>n</w:t>
      </w:r>
      <w:r>
        <w:t xml:space="preserve"> will print two 1s.</w:t>
      </w:r>
    </w:p>
    <w:p w14:paraId="60A6BB62" w14:textId="74686CDC"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w:t>
      </w:r>
      <w:r>
        <w:rPr>
          <w:rFonts w:ascii="Courier New" w:hAnsi="Courier New" w:cs="Courier New"/>
          <w:sz w:val="16"/>
          <w:szCs w:val="16"/>
        </w:rPr>
        <w:t>(1):</w:t>
      </w:r>
      <w:r>
        <w:rPr>
          <w:rFonts w:ascii="Courier New" w:hAnsi="Courier New" w:cs="Courier New"/>
          <w:sz w:val="16"/>
          <w:szCs w:val="16"/>
        </w:rPr>
        <w:tab/>
      </w:r>
      <w:r w:rsidRPr="00875BD5">
        <w:rPr>
          <w:rFonts w:ascii="Courier New" w:hAnsi="Courier New" w:cs="Courier New"/>
          <w:sz w:val="16"/>
          <w:szCs w:val="16"/>
        </w:rPr>
        <w:t>1</w:t>
      </w:r>
    </w:p>
    <w:p w14:paraId="776F8301" w14:textId="084E15A1"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printNums2(2)</w:t>
      </w:r>
      <w:r>
        <w:rPr>
          <w:rFonts w:ascii="Courier New" w:hAnsi="Courier New" w:cs="Courier New"/>
          <w:sz w:val="16"/>
          <w:szCs w:val="16"/>
        </w:rPr>
        <w:t xml:space="preserve">:  </w:t>
      </w:r>
      <w:r w:rsidRPr="00875BD5">
        <w:rPr>
          <w:rFonts w:ascii="Courier New" w:hAnsi="Courier New" w:cs="Courier New"/>
          <w:sz w:val="16"/>
          <w:szCs w:val="16"/>
        </w:rPr>
        <w:tab/>
        <w:t>1 1</w:t>
      </w:r>
    </w:p>
    <w:p w14:paraId="0C01A67E" w14:textId="4A8AC7A6"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printNums2(3)</w:t>
      </w:r>
      <w:r>
        <w:rPr>
          <w:rFonts w:ascii="Courier New" w:hAnsi="Courier New" w:cs="Courier New"/>
          <w:sz w:val="16"/>
          <w:szCs w:val="16"/>
        </w:rPr>
        <w:t xml:space="preserve">:  </w:t>
      </w:r>
      <w:r w:rsidRPr="00875BD5">
        <w:rPr>
          <w:rFonts w:ascii="Courier New" w:hAnsi="Courier New" w:cs="Courier New"/>
          <w:sz w:val="16"/>
          <w:szCs w:val="16"/>
        </w:rPr>
        <w:tab/>
        <w:t>2 1 2</w:t>
      </w:r>
    </w:p>
    <w:p w14:paraId="365CDD41" w14:textId="07805FE4"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printNums2(4)</w:t>
      </w:r>
      <w:r>
        <w:rPr>
          <w:rFonts w:ascii="Courier New" w:hAnsi="Courier New" w:cs="Courier New"/>
          <w:sz w:val="16"/>
          <w:szCs w:val="16"/>
        </w:rPr>
        <w:t>:</w:t>
      </w:r>
      <w:r w:rsidRPr="00875BD5">
        <w:rPr>
          <w:rFonts w:ascii="Courier New" w:hAnsi="Courier New" w:cs="Courier New"/>
          <w:sz w:val="16"/>
          <w:szCs w:val="16"/>
        </w:rPr>
        <w:tab/>
        <w:t>2 1 1 2</w:t>
      </w:r>
    </w:p>
    <w:p w14:paraId="23A0EA45" w14:textId="7BFDB3A0"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printNums2(5)</w:t>
      </w:r>
      <w:r>
        <w:rPr>
          <w:rFonts w:ascii="Courier New" w:hAnsi="Courier New" w:cs="Courier New"/>
          <w:sz w:val="16"/>
          <w:szCs w:val="16"/>
        </w:rPr>
        <w:t xml:space="preserve">:  </w:t>
      </w:r>
      <w:r w:rsidRPr="00875BD5">
        <w:rPr>
          <w:rFonts w:ascii="Courier New" w:hAnsi="Courier New" w:cs="Courier New"/>
          <w:sz w:val="16"/>
          <w:szCs w:val="16"/>
        </w:rPr>
        <w:tab/>
        <w:t>3 2 1 2 3</w:t>
      </w:r>
    </w:p>
    <w:p w14:paraId="6F4822DE" w14:textId="2650A40B"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printNums2(6)</w:t>
      </w:r>
      <w:r>
        <w:rPr>
          <w:rFonts w:ascii="Courier New" w:hAnsi="Courier New" w:cs="Courier New"/>
          <w:sz w:val="16"/>
          <w:szCs w:val="16"/>
        </w:rPr>
        <w:t xml:space="preserve">:  </w:t>
      </w:r>
      <w:r w:rsidRPr="00875BD5">
        <w:rPr>
          <w:rFonts w:ascii="Courier New" w:hAnsi="Courier New" w:cs="Courier New"/>
          <w:sz w:val="16"/>
          <w:szCs w:val="16"/>
        </w:rPr>
        <w:tab/>
        <w:t>3 2 1 1 2 3</w:t>
      </w:r>
    </w:p>
    <w:p w14:paraId="3D6E9BA1" w14:textId="0F2BBBE0"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printNums2(7)</w:t>
      </w:r>
      <w:r>
        <w:rPr>
          <w:rFonts w:ascii="Courier New" w:hAnsi="Courier New" w:cs="Courier New"/>
          <w:sz w:val="16"/>
          <w:szCs w:val="16"/>
        </w:rPr>
        <w:t xml:space="preserve">:  </w:t>
      </w:r>
      <w:r w:rsidRPr="00875BD5">
        <w:rPr>
          <w:rFonts w:ascii="Courier New" w:hAnsi="Courier New" w:cs="Courier New"/>
          <w:sz w:val="16"/>
          <w:szCs w:val="16"/>
        </w:rPr>
        <w:tab/>
        <w:t>4 3 2 1 2 3 4</w:t>
      </w:r>
    </w:p>
    <w:p w14:paraId="5755486D" w14:textId="134D6348"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printNums2(8)</w:t>
      </w:r>
      <w:r>
        <w:rPr>
          <w:rFonts w:ascii="Courier New" w:hAnsi="Courier New" w:cs="Courier New"/>
          <w:sz w:val="16"/>
          <w:szCs w:val="16"/>
        </w:rPr>
        <w:t xml:space="preserve">:  </w:t>
      </w:r>
      <w:r w:rsidRPr="00875BD5">
        <w:rPr>
          <w:rFonts w:ascii="Courier New" w:hAnsi="Courier New" w:cs="Courier New"/>
          <w:sz w:val="16"/>
          <w:szCs w:val="16"/>
        </w:rPr>
        <w:tab/>
        <w:t>4 3 2 1 1 2 3 4</w:t>
      </w:r>
    </w:p>
    <w:p w14:paraId="7DC86EBC" w14:textId="159C81F5"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printNums2(9)</w:t>
      </w:r>
      <w:r>
        <w:rPr>
          <w:rFonts w:ascii="Courier New" w:hAnsi="Courier New" w:cs="Courier New"/>
          <w:sz w:val="16"/>
          <w:szCs w:val="16"/>
        </w:rPr>
        <w:t>:</w:t>
      </w:r>
      <w:r w:rsidRPr="00875BD5">
        <w:rPr>
          <w:rFonts w:ascii="Courier New" w:hAnsi="Courier New" w:cs="Courier New"/>
          <w:sz w:val="16"/>
          <w:szCs w:val="16"/>
        </w:rPr>
        <w:tab/>
        <w:t>5 4 3 2 1 2 3 4 5</w:t>
      </w:r>
    </w:p>
    <w:p w14:paraId="0D4D2D24" w14:textId="16CCEA40" w:rsidR="00875BD5" w:rsidRPr="00875BD5" w:rsidRDefault="00875BD5" w:rsidP="003C151C">
      <w:pPr>
        <w:tabs>
          <w:tab w:val="left" w:pos="3287"/>
        </w:tabs>
        <w:spacing w:afterLines="0" w:after="0" w:line="240" w:lineRule="auto"/>
        <w:ind w:left="1440"/>
        <w:rPr>
          <w:rFonts w:ascii="Courier New" w:hAnsi="Courier New" w:cs="Courier New"/>
          <w:sz w:val="16"/>
          <w:szCs w:val="16"/>
        </w:rPr>
      </w:pPr>
      <w:r w:rsidRPr="00875BD5">
        <w:rPr>
          <w:rFonts w:ascii="Courier New" w:hAnsi="Courier New" w:cs="Courier New"/>
          <w:sz w:val="16"/>
          <w:szCs w:val="16"/>
        </w:rPr>
        <w:t>printNums2(10)</w:t>
      </w:r>
      <w:r>
        <w:rPr>
          <w:rFonts w:ascii="Courier New" w:hAnsi="Courier New" w:cs="Courier New"/>
          <w:sz w:val="16"/>
          <w:szCs w:val="16"/>
        </w:rPr>
        <w:t>:</w:t>
      </w:r>
      <w:r w:rsidRPr="00875BD5">
        <w:rPr>
          <w:rFonts w:ascii="Courier New" w:hAnsi="Courier New" w:cs="Courier New"/>
          <w:sz w:val="16"/>
          <w:szCs w:val="16"/>
        </w:rPr>
        <w:tab/>
        <w:t>5 4 3 2 1 1 2 3 4 5</w:t>
      </w:r>
    </w:p>
    <w:p w14:paraId="3B010E43" w14:textId="77777777" w:rsidR="00D02CCC" w:rsidRDefault="00D02CCC" w:rsidP="003C151C">
      <w:pPr>
        <w:pStyle w:val="TextBody"/>
        <w:spacing w:after="240" w:line="276" w:lineRule="auto"/>
        <w:rPr>
          <w:rFonts w:ascii="Tahoma" w:hAnsi="Tahoma"/>
          <w:b/>
          <w:bCs/>
          <w:color w:val="6666FF"/>
          <w:sz w:val="22"/>
          <w:szCs w:val="22"/>
        </w:rPr>
      </w:pPr>
    </w:p>
    <w:p w14:paraId="27647672" w14:textId="255E8925" w:rsidR="00DE1A48" w:rsidRDefault="00CD5B82" w:rsidP="003C151C">
      <w:pPr>
        <w:pStyle w:val="TextBody"/>
        <w:spacing w:after="240" w:line="276" w:lineRule="auto"/>
        <w:rPr>
          <w:rFonts w:ascii="Tahoma" w:hAnsi="Tahoma"/>
          <w:b/>
          <w:bCs/>
          <w:color w:val="6666FF"/>
          <w:sz w:val="22"/>
          <w:szCs w:val="22"/>
        </w:rPr>
      </w:pPr>
      <w:r>
        <w:rPr>
          <w:rFonts w:ascii="Tahoma" w:hAnsi="Tahoma"/>
          <w:b/>
          <w:bCs/>
          <w:color w:val="6666FF"/>
          <w:sz w:val="22"/>
          <w:szCs w:val="22"/>
        </w:rPr>
        <w:t>Snowflake</w:t>
      </w:r>
    </w:p>
    <w:p w14:paraId="07FA579C" w14:textId="5D7AC7DA" w:rsidR="00232513" w:rsidRDefault="00B11777" w:rsidP="003C151C">
      <w:pPr>
        <w:spacing w:after="240"/>
        <w:rPr>
          <w:rFonts w:eastAsia="Times New Roman"/>
          <w:color w:val="auto"/>
        </w:rPr>
      </w:pPr>
      <w:r w:rsidRPr="00B11777">
        <w:rPr>
          <w:rFonts w:eastAsia="Times New Roman"/>
          <w:color w:val="auto"/>
        </w:rPr>
        <w:t>Relatively simple recursive code can lead to some surprisingly complex and interesting graphics.</w:t>
      </w:r>
      <w:r>
        <w:rPr>
          <w:rFonts w:eastAsia="Times New Roman"/>
          <w:color w:val="auto"/>
        </w:rPr>
        <w:t xml:space="preserve">  </w:t>
      </w:r>
      <w:r w:rsidR="00926014">
        <w:rPr>
          <w:rFonts w:eastAsia="Times New Roman"/>
          <w:color w:val="auto"/>
        </w:rPr>
        <w:t>In this lab you</w:t>
      </w:r>
      <w:r>
        <w:rPr>
          <w:rFonts w:eastAsia="Times New Roman"/>
          <w:color w:val="auto"/>
        </w:rPr>
        <w:t xml:space="preserve"> will draw recursive graphics using standard Java library classes, so first a little background:</w:t>
      </w:r>
    </w:p>
    <w:p w14:paraId="588E3770" w14:textId="015E1728" w:rsidR="00CD6556" w:rsidRPr="00CD6556" w:rsidRDefault="00CD6556" w:rsidP="003C151C">
      <w:pPr>
        <w:spacing w:after="240"/>
        <w:ind w:left="720"/>
        <w:rPr>
          <w:rFonts w:eastAsia="Times New Roman"/>
          <w:i/>
          <w:color w:val="auto"/>
        </w:rPr>
      </w:pPr>
      <w:r w:rsidRPr="00CD6556">
        <w:rPr>
          <w:rFonts w:eastAsia="Times New Roman"/>
          <w:i/>
          <w:noProof/>
          <w:color w:val="auto"/>
        </w:rPr>
        <w:drawing>
          <wp:anchor distT="0" distB="0" distL="114300" distR="114300" simplePos="0" relativeHeight="251658240" behindDoc="0" locked="0" layoutInCell="1" allowOverlap="1" wp14:anchorId="22661879" wp14:editId="7950C240">
            <wp:simplePos x="0" y="0"/>
            <wp:positionH relativeFrom="column">
              <wp:posOffset>5309235</wp:posOffset>
            </wp:positionH>
            <wp:positionV relativeFrom="paragraph">
              <wp:posOffset>17780</wp:posOffset>
            </wp:positionV>
            <wp:extent cx="1425575" cy="1475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25575" cy="1475740"/>
                    </a:xfrm>
                    <a:prstGeom prst="rect">
                      <a:avLst/>
                    </a:prstGeom>
                  </pic:spPr>
                </pic:pic>
              </a:graphicData>
            </a:graphic>
            <wp14:sizeRelH relativeFrom="page">
              <wp14:pctWidth>0</wp14:pctWidth>
            </wp14:sizeRelH>
            <wp14:sizeRelV relativeFrom="page">
              <wp14:pctHeight>0</wp14:pctHeight>
            </wp14:sizeRelV>
          </wp:anchor>
        </w:drawing>
      </w:r>
      <w:r w:rsidRPr="00CD6556">
        <w:rPr>
          <w:rFonts w:eastAsia="Times New Roman"/>
          <w:i/>
          <w:color w:val="auto"/>
        </w:rPr>
        <w:t xml:space="preserve">A </w:t>
      </w:r>
      <w:proofErr w:type="spellStart"/>
      <w:r w:rsidRPr="00CD6556">
        <w:rPr>
          <w:rFonts w:eastAsia="Times New Roman"/>
          <w:i/>
          <w:color w:val="auto"/>
          <w:u w:val="single"/>
        </w:rPr>
        <w:t>JPanel</w:t>
      </w:r>
      <w:proofErr w:type="spellEnd"/>
      <w:r w:rsidRPr="00CD6556">
        <w:rPr>
          <w:rFonts w:eastAsia="Times New Roman"/>
          <w:i/>
          <w:color w:val="auto"/>
        </w:rPr>
        <w:t xml:space="preserve"> is a container object that can be drawn on and can contain other components</w:t>
      </w:r>
      <w:r w:rsidR="00FF45A8">
        <w:rPr>
          <w:rFonts w:eastAsia="Times New Roman"/>
          <w:i/>
          <w:color w:val="auto"/>
        </w:rPr>
        <w:t xml:space="preserve"> (windows)</w:t>
      </w:r>
      <w:r w:rsidRPr="00CD6556">
        <w:rPr>
          <w:rFonts w:eastAsia="Times New Roman"/>
          <w:i/>
          <w:color w:val="auto"/>
        </w:rPr>
        <w:t>.</w:t>
      </w:r>
      <w:r w:rsidR="00FF45A8">
        <w:rPr>
          <w:rFonts w:eastAsia="Times New Roman"/>
          <w:i/>
          <w:color w:val="auto"/>
        </w:rPr>
        <w:t xml:space="preserve"> </w:t>
      </w:r>
      <w:r w:rsidRPr="00CD6556">
        <w:rPr>
          <w:rFonts w:eastAsia="Times New Roman"/>
          <w:i/>
          <w:color w:val="auto"/>
        </w:rPr>
        <w:t xml:space="preserve"> Its </w:t>
      </w:r>
      <w:proofErr w:type="spellStart"/>
      <w:r w:rsidRPr="00211A5E">
        <w:rPr>
          <w:rFonts w:ascii="Courier New" w:eastAsia="Times New Roman" w:hAnsi="Courier New" w:cs="Courier New"/>
          <w:i/>
          <w:color w:val="auto"/>
        </w:rPr>
        <w:t>paintComponent</w:t>
      </w:r>
      <w:proofErr w:type="spellEnd"/>
      <w:r w:rsidRPr="00211A5E">
        <w:rPr>
          <w:rFonts w:ascii="Courier New" w:eastAsia="Times New Roman" w:hAnsi="Courier New" w:cs="Courier New"/>
          <w:i/>
          <w:color w:val="auto"/>
        </w:rPr>
        <w:t>(Graphics g)</w:t>
      </w:r>
      <w:r w:rsidRPr="00CD6556">
        <w:rPr>
          <w:rFonts w:eastAsia="Times New Roman"/>
          <w:i/>
          <w:color w:val="auto"/>
        </w:rPr>
        <w:t xml:space="preserve"> method is called when it needs to be drawn. </w:t>
      </w:r>
      <w:r w:rsidR="00FF45A8">
        <w:rPr>
          <w:rFonts w:eastAsia="Times New Roman"/>
          <w:i/>
          <w:color w:val="auto"/>
        </w:rPr>
        <w:t xml:space="preserve"> </w:t>
      </w:r>
      <w:r w:rsidRPr="00CD6556">
        <w:rPr>
          <w:rFonts w:eastAsia="Times New Roman"/>
          <w:i/>
          <w:color w:val="auto"/>
        </w:rPr>
        <w:t xml:space="preserve">The </w:t>
      </w:r>
      <w:r w:rsidRPr="00CD6556">
        <w:rPr>
          <w:rFonts w:eastAsia="Times New Roman"/>
          <w:i/>
          <w:color w:val="auto"/>
          <w:u w:val="single"/>
        </w:rPr>
        <w:t>Graphics</w:t>
      </w:r>
      <w:r w:rsidRPr="00CD6556">
        <w:rPr>
          <w:rFonts w:eastAsia="Times New Roman"/>
          <w:i/>
          <w:color w:val="auto"/>
        </w:rPr>
        <w:t xml:space="preserve"> object</w:t>
      </w:r>
      <w:r w:rsidR="00B75C8C">
        <w:rPr>
          <w:rFonts w:eastAsia="Times New Roman"/>
          <w:i/>
          <w:color w:val="auto"/>
        </w:rPr>
        <w:t xml:space="preserve"> </w:t>
      </w:r>
      <w:r w:rsidR="00B75C8C" w:rsidRPr="00211A5E">
        <w:rPr>
          <w:rFonts w:ascii="Courier New" w:eastAsia="Times New Roman" w:hAnsi="Courier New" w:cs="Courier New"/>
          <w:i/>
          <w:color w:val="auto"/>
        </w:rPr>
        <w:t>g</w:t>
      </w:r>
      <w:r w:rsidRPr="00CD6556">
        <w:rPr>
          <w:rFonts w:eastAsia="Times New Roman"/>
          <w:i/>
          <w:color w:val="auto"/>
        </w:rPr>
        <w:t xml:space="preserve"> contains methods to draw on that part of the screen</w:t>
      </w:r>
      <w:r w:rsidR="00B75C8C">
        <w:rPr>
          <w:rFonts w:eastAsia="Times New Roman"/>
          <w:i/>
          <w:color w:val="auto"/>
        </w:rPr>
        <w:t>; think of it like the paintbrush</w:t>
      </w:r>
      <w:r w:rsidRPr="00CD6556">
        <w:rPr>
          <w:rFonts w:eastAsia="Times New Roman"/>
          <w:i/>
          <w:color w:val="auto"/>
        </w:rPr>
        <w:t xml:space="preserve">. </w:t>
      </w:r>
      <w:r w:rsidR="00FF45A8">
        <w:rPr>
          <w:rFonts w:eastAsia="Times New Roman"/>
          <w:i/>
          <w:color w:val="auto"/>
        </w:rPr>
        <w:t xml:space="preserve"> </w:t>
      </w:r>
      <w:r w:rsidRPr="00CD6556">
        <w:rPr>
          <w:rFonts w:eastAsia="Times New Roman"/>
          <w:i/>
          <w:color w:val="auto"/>
        </w:rPr>
        <w:t xml:space="preserve">Think of the panel as a rectangle of graph paper. Each small square is a pixel. </w:t>
      </w:r>
    </w:p>
    <w:p w14:paraId="6D42F289" w14:textId="6FF4DDC7" w:rsidR="00CD6556" w:rsidRPr="00CD6556" w:rsidRDefault="00CD6556" w:rsidP="003C151C">
      <w:pPr>
        <w:spacing w:after="240"/>
        <w:ind w:left="720"/>
        <w:rPr>
          <w:rFonts w:eastAsia="Times New Roman"/>
          <w:i/>
          <w:color w:val="auto"/>
        </w:rPr>
      </w:pPr>
      <w:r w:rsidRPr="00CD6556">
        <w:rPr>
          <w:rFonts w:eastAsia="Times New Roman"/>
          <w:i/>
          <w:color w:val="auto"/>
        </w:rPr>
        <w:t xml:space="preserve">A </w:t>
      </w:r>
      <w:proofErr w:type="spellStart"/>
      <w:r w:rsidRPr="00CD6556">
        <w:rPr>
          <w:rFonts w:eastAsia="Times New Roman"/>
          <w:i/>
          <w:color w:val="auto"/>
          <w:u w:val="single"/>
        </w:rPr>
        <w:t>JPanel</w:t>
      </w:r>
      <w:proofErr w:type="spellEnd"/>
      <w:r w:rsidRPr="00CD6556">
        <w:rPr>
          <w:rFonts w:eastAsia="Times New Roman"/>
          <w:i/>
          <w:color w:val="auto"/>
        </w:rPr>
        <w:t xml:space="preserve"> is a rectangle </w:t>
      </w:r>
      <w:r w:rsidRPr="00211A5E">
        <w:rPr>
          <w:rFonts w:ascii="Courier New" w:eastAsia="Times New Roman" w:hAnsi="Courier New" w:cs="Courier New"/>
          <w:i/>
          <w:color w:val="auto"/>
        </w:rPr>
        <w:t>width</w:t>
      </w:r>
      <w:r w:rsidRPr="00CD6556">
        <w:rPr>
          <w:rFonts w:eastAsia="Times New Roman"/>
          <w:i/>
          <w:color w:val="auto"/>
        </w:rPr>
        <w:t xml:space="preserve"> pixels across and </w:t>
      </w:r>
      <w:r w:rsidRPr="00211A5E">
        <w:rPr>
          <w:rFonts w:ascii="Courier New" w:eastAsia="Times New Roman" w:hAnsi="Courier New" w:cs="Courier New"/>
          <w:i/>
          <w:color w:val="auto"/>
        </w:rPr>
        <w:t>height</w:t>
      </w:r>
      <w:r w:rsidR="00926014">
        <w:rPr>
          <w:rFonts w:eastAsia="Times New Roman"/>
          <w:i/>
          <w:color w:val="auto"/>
        </w:rPr>
        <w:t xml:space="preserve"> pixels tall</w:t>
      </w:r>
      <w:r w:rsidRPr="00CD6556">
        <w:rPr>
          <w:rFonts w:eastAsia="Times New Roman"/>
          <w:i/>
          <w:color w:val="auto"/>
        </w:rPr>
        <w:t xml:space="preserve">. </w:t>
      </w:r>
      <w:r w:rsidR="00FF45A8">
        <w:rPr>
          <w:rFonts w:eastAsia="Times New Roman"/>
          <w:i/>
          <w:color w:val="auto"/>
        </w:rPr>
        <w:t xml:space="preserve"> </w:t>
      </w:r>
      <w:r w:rsidRPr="00CD6556">
        <w:rPr>
          <w:rFonts w:eastAsia="Times New Roman"/>
          <w:i/>
          <w:color w:val="auto"/>
        </w:rPr>
        <w:t xml:space="preserve">A location in the rectangle is described as (X, Y) where X and Y are integers. </w:t>
      </w:r>
      <w:r w:rsidRPr="00211A5E">
        <w:rPr>
          <w:rFonts w:eastAsia="Times New Roman"/>
          <w:i/>
          <w:color w:val="FF0000"/>
        </w:rPr>
        <w:t>The (0, 0) location is at the top left.</w:t>
      </w:r>
    </w:p>
    <w:p w14:paraId="09B93C5C" w14:textId="64596400" w:rsidR="00A849AE" w:rsidRPr="00B75C8C" w:rsidRDefault="00CD6556" w:rsidP="003C151C">
      <w:pPr>
        <w:spacing w:after="240"/>
        <w:ind w:left="720"/>
        <w:rPr>
          <w:rFonts w:eastAsia="Times New Roman"/>
          <w:i/>
          <w:color w:val="auto"/>
        </w:rPr>
      </w:pPr>
      <w:r w:rsidRPr="00CD6556">
        <w:rPr>
          <w:rFonts w:eastAsia="Times New Roman"/>
          <w:i/>
          <w:color w:val="auto"/>
        </w:rPr>
        <w:t xml:space="preserve">Columns are numbered 0 to </w:t>
      </w:r>
      <w:r w:rsidR="00B75C8C" w:rsidRPr="00211A5E">
        <w:rPr>
          <w:rFonts w:ascii="Courier New" w:eastAsia="Times New Roman" w:hAnsi="Courier New" w:cs="Courier New"/>
          <w:i/>
          <w:color w:val="auto"/>
        </w:rPr>
        <w:t>width</w:t>
      </w:r>
      <w:r w:rsidRPr="00CD6556">
        <w:rPr>
          <w:rFonts w:eastAsia="Times New Roman"/>
          <w:i/>
          <w:color w:val="auto"/>
        </w:rPr>
        <w:t xml:space="preserve">-1 starting at the left. Rows are numbered 0 to </w:t>
      </w:r>
      <w:r w:rsidR="00B75C8C" w:rsidRPr="00211A5E">
        <w:rPr>
          <w:rFonts w:ascii="Courier New" w:eastAsia="Times New Roman" w:hAnsi="Courier New" w:cs="Courier New"/>
          <w:i/>
          <w:color w:val="auto"/>
        </w:rPr>
        <w:t>height</w:t>
      </w:r>
      <w:r w:rsidRPr="00CD6556">
        <w:rPr>
          <w:rFonts w:eastAsia="Times New Roman"/>
          <w:i/>
          <w:color w:val="auto"/>
        </w:rPr>
        <w:t>-1 starting at the top.</w:t>
      </w:r>
      <w:r w:rsidR="00B75C8C">
        <w:rPr>
          <w:rFonts w:eastAsia="Times New Roman"/>
          <w:i/>
          <w:color w:val="auto"/>
        </w:rPr>
        <w:t xml:space="preserve"> X grows to the right, Y grows going down.</w:t>
      </w:r>
    </w:p>
    <w:p w14:paraId="3A9C7382" w14:textId="67970031" w:rsidR="00B75C8C" w:rsidRDefault="00B75C8C" w:rsidP="003C151C">
      <w:pPr>
        <w:pStyle w:val="TextBody"/>
        <w:spacing w:after="240" w:line="276" w:lineRule="auto"/>
        <w:rPr>
          <w:rFonts w:ascii="Tahoma" w:eastAsia="Times New Roman" w:hAnsi="Tahoma" w:cs="Tahoma"/>
          <w:color w:val="auto"/>
          <w:sz w:val="22"/>
          <w:szCs w:val="22"/>
          <w:lang w:eastAsia="en-US" w:bidi="ar-SA"/>
        </w:rPr>
      </w:pPr>
      <w:r>
        <w:rPr>
          <w:rFonts w:ascii="Tahoma" w:eastAsia="Times New Roman" w:hAnsi="Tahoma" w:cs="Tahoma"/>
          <w:color w:val="auto"/>
          <w:sz w:val="22"/>
          <w:szCs w:val="22"/>
          <w:lang w:eastAsia="en-US" w:bidi="ar-SA"/>
        </w:rPr>
        <w:t>Open the provided starter code, which gives you a simple f</w:t>
      </w:r>
      <w:r w:rsidR="00CD7839">
        <w:rPr>
          <w:rFonts w:ascii="Tahoma" w:eastAsia="Times New Roman" w:hAnsi="Tahoma" w:cs="Tahoma"/>
          <w:color w:val="auto"/>
          <w:sz w:val="22"/>
          <w:szCs w:val="22"/>
          <w:lang w:eastAsia="en-US" w:bidi="ar-SA"/>
        </w:rPr>
        <w:t>ramework for drawing</w:t>
      </w:r>
      <w:r>
        <w:rPr>
          <w:rFonts w:ascii="Tahoma" w:eastAsia="Times New Roman" w:hAnsi="Tahoma" w:cs="Tahoma"/>
          <w:color w:val="auto"/>
          <w:sz w:val="22"/>
          <w:szCs w:val="22"/>
          <w:lang w:eastAsia="en-US" w:bidi="ar-SA"/>
        </w:rPr>
        <w:t xml:space="preserve"> </w:t>
      </w:r>
      <w:r w:rsidR="00CD7839">
        <w:rPr>
          <w:rFonts w:ascii="Tahoma" w:eastAsia="Times New Roman" w:hAnsi="Tahoma" w:cs="Tahoma"/>
          <w:color w:val="auto"/>
          <w:sz w:val="22"/>
          <w:szCs w:val="22"/>
          <w:lang w:eastAsia="en-US" w:bidi="ar-SA"/>
        </w:rPr>
        <w:t>(i</w:t>
      </w:r>
      <w:r>
        <w:rPr>
          <w:rFonts w:ascii="Tahoma" w:eastAsia="Times New Roman" w:hAnsi="Tahoma" w:cs="Tahoma"/>
          <w:color w:val="auto"/>
          <w:sz w:val="22"/>
          <w:szCs w:val="22"/>
          <w:lang w:eastAsia="en-US" w:bidi="ar-SA"/>
        </w:rPr>
        <w:t xml:space="preserve">f you'd like to learn more about Java graphics, see </w:t>
      </w:r>
      <w:hyperlink r:id="rId9" w:history="1">
        <w:r w:rsidRPr="00B75C8C">
          <w:rPr>
            <w:rStyle w:val="Hyperlink"/>
            <w:rFonts w:ascii="Tahoma" w:eastAsia="Times New Roman" w:hAnsi="Tahoma" w:cs="Tahoma"/>
            <w:sz w:val="22"/>
            <w:szCs w:val="22"/>
            <w:lang w:eastAsia="en-US" w:bidi="ar-SA"/>
          </w:rPr>
          <w:t>here</w:t>
        </w:r>
      </w:hyperlink>
      <w:r w:rsidR="00CD7839">
        <w:rPr>
          <w:rFonts w:ascii="Tahoma" w:eastAsia="Times New Roman" w:hAnsi="Tahoma" w:cs="Tahoma"/>
          <w:color w:val="auto"/>
          <w:sz w:val="22"/>
          <w:szCs w:val="22"/>
          <w:lang w:eastAsia="en-US" w:bidi="ar-SA"/>
        </w:rPr>
        <w:t>).  Compile and run, you should see the below:</w:t>
      </w:r>
    </w:p>
    <w:p w14:paraId="26EF3670" w14:textId="7198CFA0" w:rsidR="00CD7839" w:rsidRDefault="00CD7839" w:rsidP="003C151C">
      <w:pPr>
        <w:pStyle w:val="TextBody"/>
        <w:spacing w:after="240" w:line="276" w:lineRule="auto"/>
        <w:jc w:val="center"/>
        <w:rPr>
          <w:rFonts w:ascii="Tahoma" w:eastAsia="Times New Roman" w:hAnsi="Tahoma" w:cs="Tahoma"/>
          <w:color w:val="auto"/>
          <w:sz w:val="22"/>
          <w:szCs w:val="22"/>
          <w:lang w:eastAsia="en-US" w:bidi="ar-SA"/>
        </w:rPr>
      </w:pPr>
      <w:r w:rsidRPr="00CD7839">
        <w:rPr>
          <w:rFonts w:ascii="Tahoma" w:eastAsia="Times New Roman" w:hAnsi="Tahoma" w:cs="Tahoma"/>
          <w:noProof/>
          <w:color w:val="auto"/>
          <w:sz w:val="22"/>
          <w:szCs w:val="22"/>
          <w:lang w:eastAsia="en-US" w:bidi="ar-SA"/>
        </w:rPr>
        <w:drawing>
          <wp:inline distT="0" distB="0" distL="0" distR="0" wp14:anchorId="0E62102F" wp14:editId="69A4FE57">
            <wp:extent cx="1733685" cy="18288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685" cy="1828800"/>
                    </a:xfrm>
                    <a:prstGeom prst="rect">
                      <a:avLst/>
                    </a:prstGeom>
                    <a:ln>
                      <a:solidFill>
                        <a:schemeClr val="tx1"/>
                      </a:solidFill>
                    </a:ln>
                  </pic:spPr>
                </pic:pic>
              </a:graphicData>
            </a:graphic>
          </wp:inline>
        </w:drawing>
      </w:r>
    </w:p>
    <w:p w14:paraId="58EE4333" w14:textId="1ABF7EC2" w:rsidR="00CD7839" w:rsidRDefault="00CD7839" w:rsidP="003C151C">
      <w:pPr>
        <w:pStyle w:val="TextBody"/>
        <w:spacing w:after="240" w:line="276" w:lineRule="auto"/>
        <w:rPr>
          <w:rFonts w:ascii="Tahoma" w:eastAsia="Times New Roman" w:hAnsi="Tahoma" w:cs="Tahoma"/>
          <w:color w:val="auto"/>
          <w:sz w:val="22"/>
          <w:szCs w:val="22"/>
          <w:lang w:eastAsia="en-US" w:bidi="ar-SA"/>
        </w:rPr>
      </w:pPr>
      <w:r>
        <w:rPr>
          <w:rFonts w:ascii="Tahoma" w:eastAsia="Times New Roman" w:hAnsi="Tahoma" w:cs="Tahoma"/>
          <w:color w:val="auto"/>
          <w:sz w:val="22"/>
          <w:szCs w:val="22"/>
          <w:lang w:eastAsia="en-US" w:bidi="ar-SA"/>
        </w:rPr>
        <w:t>S</w:t>
      </w:r>
      <w:r w:rsidRPr="00CD7839">
        <w:rPr>
          <w:rFonts w:ascii="Tahoma" w:eastAsia="Times New Roman" w:hAnsi="Tahoma" w:cs="Tahoma"/>
          <w:color w:val="auto"/>
          <w:sz w:val="22"/>
          <w:szCs w:val="22"/>
          <w:lang w:eastAsia="en-US" w:bidi="ar-SA"/>
        </w:rPr>
        <w:t xml:space="preserve">tart by writing a </w:t>
      </w:r>
      <w:r w:rsidR="00A66130">
        <w:rPr>
          <w:rFonts w:ascii="Tahoma" w:eastAsia="Times New Roman" w:hAnsi="Tahoma" w:cs="Tahoma"/>
          <w:color w:val="auto"/>
          <w:sz w:val="22"/>
          <w:szCs w:val="22"/>
          <w:lang w:eastAsia="en-US" w:bidi="ar-SA"/>
        </w:rPr>
        <w:t xml:space="preserve">method </w:t>
      </w:r>
      <w:proofErr w:type="spellStart"/>
      <w:r w:rsidR="00A66130" w:rsidRPr="00A66130">
        <w:rPr>
          <w:rFonts w:ascii="Courier New" w:eastAsia="Times New Roman" w:hAnsi="Courier New" w:cs="Courier New"/>
          <w:color w:val="auto"/>
          <w:sz w:val="22"/>
          <w:szCs w:val="22"/>
          <w:lang w:eastAsia="en-US" w:bidi="ar-SA"/>
        </w:rPr>
        <w:t>drawStar</w:t>
      </w:r>
      <w:proofErr w:type="spellEnd"/>
      <w:r w:rsidRPr="00CD7839">
        <w:rPr>
          <w:rFonts w:ascii="Tahoma" w:eastAsia="Times New Roman" w:hAnsi="Tahoma" w:cs="Tahoma"/>
          <w:color w:val="auto"/>
          <w:sz w:val="22"/>
          <w:szCs w:val="22"/>
          <w:lang w:eastAsia="en-US" w:bidi="ar-SA"/>
        </w:rPr>
        <w:t xml:space="preserve"> that draws </w:t>
      </w:r>
      <w:r>
        <w:rPr>
          <w:rFonts w:ascii="Tahoma" w:eastAsia="Times New Roman" w:hAnsi="Tahoma" w:cs="Tahoma"/>
          <w:color w:val="auto"/>
          <w:sz w:val="22"/>
          <w:szCs w:val="22"/>
          <w:lang w:eastAsia="en-US" w:bidi="ar-SA"/>
        </w:rPr>
        <w:t>a</w:t>
      </w:r>
      <w:r w:rsidRPr="00CD7839">
        <w:rPr>
          <w:rFonts w:ascii="Tahoma" w:eastAsia="Times New Roman" w:hAnsi="Tahoma" w:cs="Tahoma"/>
          <w:color w:val="auto"/>
          <w:sz w:val="22"/>
          <w:szCs w:val="22"/>
          <w:lang w:eastAsia="en-US" w:bidi="ar-SA"/>
        </w:rPr>
        <w:t xml:space="preserve"> 6-pointed star. This will get some of the graphics details out of the way and will explain some of the geometry.</w:t>
      </w:r>
      <w:r>
        <w:rPr>
          <w:rFonts w:ascii="Tahoma" w:eastAsia="Times New Roman" w:hAnsi="Tahoma" w:cs="Tahoma"/>
          <w:color w:val="auto"/>
          <w:sz w:val="22"/>
          <w:szCs w:val="22"/>
          <w:lang w:eastAsia="en-US" w:bidi="ar-SA"/>
        </w:rPr>
        <w:t xml:space="preserve">  </w:t>
      </w:r>
      <w:r w:rsidR="00AC3658">
        <w:rPr>
          <w:rFonts w:ascii="Tahoma" w:eastAsia="Times New Roman" w:hAnsi="Tahoma" w:cs="Tahoma"/>
          <w:color w:val="auto"/>
          <w:sz w:val="22"/>
          <w:szCs w:val="22"/>
          <w:lang w:eastAsia="en-US" w:bidi="ar-SA"/>
        </w:rPr>
        <w:t xml:space="preserve">The </w:t>
      </w:r>
      <w:proofErr w:type="spellStart"/>
      <w:r w:rsidR="00526C49">
        <w:rPr>
          <w:rFonts w:ascii="Courier New" w:eastAsia="Times New Roman" w:hAnsi="Courier New" w:cs="Courier New"/>
          <w:color w:val="auto"/>
          <w:sz w:val="22"/>
          <w:szCs w:val="22"/>
          <w:lang w:eastAsia="en-US" w:bidi="ar-SA"/>
        </w:rPr>
        <w:t>drawStar</w:t>
      </w:r>
      <w:proofErr w:type="spellEnd"/>
      <w:r w:rsidR="00AC3658">
        <w:rPr>
          <w:rFonts w:ascii="Tahoma" w:eastAsia="Times New Roman" w:hAnsi="Tahoma" w:cs="Tahoma"/>
          <w:color w:val="auto"/>
          <w:sz w:val="22"/>
          <w:szCs w:val="22"/>
          <w:lang w:eastAsia="en-US" w:bidi="ar-SA"/>
        </w:rPr>
        <w:t xml:space="preserve"> method should be called from the </w:t>
      </w:r>
      <w:proofErr w:type="spellStart"/>
      <w:r w:rsidR="00526C49">
        <w:rPr>
          <w:rFonts w:ascii="Courier New" w:eastAsia="Times New Roman" w:hAnsi="Courier New" w:cs="Courier New"/>
          <w:color w:val="auto"/>
          <w:sz w:val="22"/>
          <w:szCs w:val="22"/>
          <w:lang w:eastAsia="en-US" w:bidi="ar-SA"/>
        </w:rPr>
        <w:t>paintComponent</w:t>
      </w:r>
      <w:proofErr w:type="spellEnd"/>
      <w:r w:rsidR="00AC3658">
        <w:rPr>
          <w:rFonts w:ascii="Tahoma" w:eastAsia="Times New Roman" w:hAnsi="Tahoma" w:cs="Tahoma"/>
          <w:color w:val="auto"/>
          <w:sz w:val="22"/>
          <w:szCs w:val="22"/>
          <w:lang w:eastAsia="en-US" w:bidi="ar-SA"/>
        </w:rPr>
        <w:t xml:space="preserve"> method (</w:t>
      </w:r>
      <w:r w:rsidR="00526C49">
        <w:rPr>
          <w:rFonts w:ascii="Tahoma" w:eastAsia="Times New Roman" w:hAnsi="Tahoma" w:cs="Tahoma"/>
          <w:color w:val="auto"/>
          <w:sz w:val="22"/>
          <w:szCs w:val="22"/>
          <w:lang w:eastAsia="en-US" w:bidi="ar-SA"/>
        </w:rPr>
        <w:t>this</w:t>
      </w:r>
      <w:r w:rsidR="00AC3658">
        <w:rPr>
          <w:rFonts w:ascii="Tahoma" w:eastAsia="Times New Roman" w:hAnsi="Tahoma" w:cs="Tahoma"/>
          <w:color w:val="auto"/>
          <w:sz w:val="22"/>
          <w:szCs w:val="22"/>
          <w:lang w:eastAsia="en-US" w:bidi="ar-SA"/>
        </w:rPr>
        <w:t xml:space="preserve"> method </w:t>
      </w:r>
      <w:r w:rsidR="00526C49">
        <w:rPr>
          <w:rFonts w:ascii="Tahoma" w:eastAsia="Times New Roman" w:hAnsi="Tahoma" w:cs="Tahoma"/>
          <w:color w:val="auto"/>
          <w:sz w:val="22"/>
          <w:szCs w:val="22"/>
          <w:lang w:eastAsia="en-US" w:bidi="ar-SA"/>
        </w:rPr>
        <w:t xml:space="preserve">is </w:t>
      </w:r>
      <w:r w:rsidR="00AC3658">
        <w:rPr>
          <w:rFonts w:ascii="Tahoma" w:eastAsia="Times New Roman" w:hAnsi="Tahoma" w:cs="Tahoma"/>
          <w:color w:val="auto"/>
          <w:sz w:val="22"/>
          <w:szCs w:val="22"/>
          <w:lang w:eastAsia="en-US" w:bidi="ar-SA"/>
        </w:rPr>
        <w:t xml:space="preserve">called when the panel needs to be drawn), and should be supplied with the </w:t>
      </w:r>
      <w:r w:rsidR="00AC3658" w:rsidRPr="00AC3658">
        <w:rPr>
          <w:rFonts w:ascii="Courier New" w:eastAsia="Times New Roman" w:hAnsi="Courier New" w:cs="Courier New"/>
          <w:color w:val="auto"/>
          <w:sz w:val="22"/>
          <w:szCs w:val="22"/>
          <w:lang w:eastAsia="en-US" w:bidi="ar-SA"/>
        </w:rPr>
        <w:t>Graphics g</w:t>
      </w:r>
      <w:r w:rsidR="00AC3658">
        <w:rPr>
          <w:rFonts w:ascii="Tahoma" w:eastAsia="Times New Roman" w:hAnsi="Tahoma" w:cs="Tahoma"/>
          <w:color w:val="auto"/>
          <w:sz w:val="22"/>
          <w:szCs w:val="22"/>
          <w:lang w:eastAsia="en-US" w:bidi="ar-SA"/>
        </w:rPr>
        <w:t xml:space="preserve"> parameter (the "paintbrush").  </w:t>
      </w:r>
      <w:r w:rsidRPr="00CD7839">
        <w:rPr>
          <w:rFonts w:ascii="Tahoma" w:eastAsia="Times New Roman" w:hAnsi="Tahoma" w:cs="Tahoma"/>
          <w:color w:val="auto"/>
          <w:sz w:val="22"/>
          <w:szCs w:val="22"/>
          <w:lang w:eastAsia="en-US" w:bidi="ar-SA"/>
        </w:rPr>
        <w:t>Think of this figure as six lines that radiate from a c</w:t>
      </w:r>
      <w:r>
        <w:rPr>
          <w:rFonts w:ascii="Tahoma" w:eastAsia="Times New Roman" w:hAnsi="Tahoma" w:cs="Tahoma"/>
          <w:color w:val="auto"/>
          <w:sz w:val="22"/>
          <w:szCs w:val="22"/>
          <w:lang w:eastAsia="en-US" w:bidi="ar-SA"/>
        </w:rPr>
        <w:t xml:space="preserve">enter (not three crossed lines).  Draw the star based on the size of the window (not a hard-coded constant); </w:t>
      </w:r>
      <w:r>
        <w:rPr>
          <w:rFonts w:ascii="Tahoma" w:eastAsia="Times New Roman" w:hAnsi="Tahoma" w:cs="Tahoma"/>
          <w:color w:val="auto"/>
          <w:sz w:val="22"/>
          <w:szCs w:val="22"/>
          <w:lang w:eastAsia="en-US" w:bidi="ar-SA"/>
        </w:rPr>
        <w:lastRenderedPageBreak/>
        <w:t xml:space="preserve">make sure to use </w:t>
      </w:r>
      <w:r w:rsidR="004D7A8C">
        <w:rPr>
          <w:rFonts w:ascii="Tahoma" w:eastAsia="Times New Roman" w:hAnsi="Tahoma" w:cs="Tahoma"/>
          <w:color w:val="auto"/>
          <w:sz w:val="22"/>
          <w:szCs w:val="22"/>
          <w:lang w:eastAsia="en-US" w:bidi="ar-SA"/>
        </w:rPr>
        <w:t>smaller of the height and width dimensions so it will always fit.</w:t>
      </w:r>
    </w:p>
    <w:p w14:paraId="7154AD88" w14:textId="296ABCDD" w:rsidR="00CD7839" w:rsidRPr="00B75C8C" w:rsidRDefault="00CD7839" w:rsidP="003C151C">
      <w:pPr>
        <w:pStyle w:val="TextBody"/>
        <w:spacing w:after="240" w:line="276" w:lineRule="auto"/>
        <w:jc w:val="center"/>
        <w:rPr>
          <w:rFonts w:ascii="Tahoma" w:eastAsia="Times New Roman" w:hAnsi="Tahoma" w:cs="Tahoma"/>
          <w:color w:val="auto"/>
          <w:sz w:val="22"/>
          <w:szCs w:val="22"/>
          <w:lang w:eastAsia="en-US" w:bidi="ar-SA"/>
        </w:rPr>
      </w:pPr>
      <w:r w:rsidRPr="00CD7839">
        <w:rPr>
          <w:rFonts w:ascii="Tahoma" w:eastAsia="Times New Roman" w:hAnsi="Tahoma" w:cs="Tahoma"/>
          <w:noProof/>
          <w:color w:val="auto"/>
          <w:sz w:val="22"/>
          <w:szCs w:val="22"/>
          <w:lang w:eastAsia="en-US" w:bidi="ar-SA"/>
        </w:rPr>
        <w:drawing>
          <wp:inline distT="0" distB="0" distL="0" distR="0" wp14:anchorId="7EDC3549" wp14:editId="065EB94B">
            <wp:extent cx="1914525" cy="205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4525" cy="2057400"/>
                    </a:xfrm>
                    <a:prstGeom prst="rect">
                      <a:avLst/>
                    </a:prstGeom>
                  </pic:spPr>
                </pic:pic>
              </a:graphicData>
            </a:graphic>
          </wp:inline>
        </w:drawing>
      </w:r>
    </w:p>
    <w:p w14:paraId="30C5E780" w14:textId="72A273B7" w:rsidR="00AF29EE" w:rsidRDefault="004D7A8C" w:rsidP="003C151C">
      <w:pPr>
        <w:spacing w:after="240"/>
      </w:pPr>
      <w:r>
        <w:t xml:space="preserve">If you </w:t>
      </w:r>
      <w:r>
        <w:rPr>
          <w:i/>
        </w:rPr>
        <w:t>truly</w:t>
      </w:r>
      <w:r>
        <w:t xml:space="preserve"> can't geometry, there is help in the lab folder.  However, you should be able to figure out the math for this yourself.</w:t>
      </w:r>
    </w:p>
    <w:p w14:paraId="39F6D3E8" w14:textId="64558A36" w:rsidR="00190524" w:rsidRDefault="00A66130" w:rsidP="003C151C">
      <w:pPr>
        <w:spacing w:after="240"/>
      </w:pPr>
      <w:r>
        <w:t>Once you have the star drawn, it's time to add recursion</w:t>
      </w:r>
      <w:r w:rsidR="00595F63">
        <w:t xml:space="preserve"> and produce a snowflake</w:t>
      </w:r>
      <w:r>
        <w:t>.</w:t>
      </w:r>
      <w:r w:rsidR="00190524">
        <w:t xml:space="preserve">  To draw a snowflake, draw smaller stars at the ends of the six li</w:t>
      </w:r>
      <w:r w:rsidR="00CD5B82">
        <w:t>nes that make up the big star - d</w:t>
      </w:r>
      <w:r w:rsidR="00190524">
        <w:t>o</w:t>
      </w:r>
      <w:r w:rsidR="00595F63">
        <w:t>n't</w:t>
      </w:r>
      <w:r w:rsidR="00190524">
        <w:t xml:space="preserve"> you already know where these locations are?  Also, every recursive method should have a base case; in this case, that would be when the </w:t>
      </w:r>
      <w:r w:rsidR="00211A5E">
        <w:t xml:space="preserve">line length of a potential snowflake </w:t>
      </w:r>
      <w:r w:rsidR="00190524">
        <w:t>is sufficiently small.</w:t>
      </w:r>
    </w:p>
    <w:p w14:paraId="1208EC37" w14:textId="191E9661" w:rsidR="00190524" w:rsidRDefault="00B027F2" w:rsidP="003C151C">
      <w:pPr>
        <w:spacing w:after="240"/>
        <w:jc w:val="center"/>
      </w:pPr>
      <w:r w:rsidRPr="00B027F2">
        <w:rPr>
          <w:noProof/>
        </w:rPr>
        <w:drawing>
          <wp:inline distT="0" distB="0" distL="0" distR="0" wp14:anchorId="457BD696" wp14:editId="53D1AB03">
            <wp:extent cx="1945796" cy="2057400"/>
            <wp:effectExtent l="25400" t="25400" r="3556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5796" cy="2057400"/>
                    </a:xfrm>
                    <a:prstGeom prst="rect">
                      <a:avLst/>
                    </a:prstGeom>
                    <a:ln>
                      <a:solidFill>
                        <a:schemeClr val="tx1"/>
                      </a:solidFill>
                    </a:ln>
                  </pic:spPr>
                </pic:pic>
              </a:graphicData>
            </a:graphic>
          </wp:inline>
        </w:drawing>
      </w:r>
    </w:p>
    <w:p w14:paraId="2548BC1E" w14:textId="60971389" w:rsidR="00B027F2" w:rsidRDefault="00B027F2" w:rsidP="003C151C">
      <w:pPr>
        <w:spacing w:after="240"/>
      </w:pPr>
      <w:r>
        <w:t xml:space="preserve">Finally, add the code to make a </w:t>
      </w:r>
      <w:r w:rsidR="00595F63">
        <w:t>nice-looking</w:t>
      </w:r>
      <w:r>
        <w:t xml:space="preserve"> </w:t>
      </w:r>
      <w:r w:rsidR="0047110B">
        <w:t>blizzard</w:t>
      </w:r>
      <w:r>
        <w:t xml:space="preserve"> with random colors:</w:t>
      </w:r>
    </w:p>
    <w:p w14:paraId="4D2C3875" w14:textId="0182DC47" w:rsidR="00190524" w:rsidRDefault="00B027F2" w:rsidP="003C151C">
      <w:pPr>
        <w:spacing w:after="240"/>
        <w:jc w:val="center"/>
      </w:pPr>
      <w:r w:rsidRPr="00B027F2">
        <w:rPr>
          <w:noProof/>
        </w:rPr>
        <w:drawing>
          <wp:inline distT="0" distB="0" distL="0" distR="0" wp14:anchorId="7A0650CD" wp14:editId="419C53D4">
            <wp:extent cx="1914525"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4525" cy="2057400"/>
                    </a:xfrm>
                    <a:prstGeom prst="rect">
                      <a:avLst/>
                    </a:prstGeom>
                  </pic:spPr>
                </pic:pic>
              </a:graphicData>
            </a:graphic>
          </wp:inline>
        </w:drawing>
      </w:r>
    </w:p>
    <w:p w14:paraId="0AF5EDF5" w14:textId="35302408" w:rsidR="009509F9" w:rsidRDefault="009509F9" w:rsidP="003C151C">
      <w:pPr>
        <w:spacing w:after="240"/>
      </w:pPr>
      <w:r>
        <w:t xml:space="preserve">Using what you learned, create a new class </w:t>
      </w:r>
      <w:r w:rsidRPr="0045767F">
        <w:rPr>
          <w:b/>
          <w:u w:val="single"/>
        </w:rPr>
        <w:t>Sierpinsk</w:t>
      </w:r>
      <w:r w:rsidR="0045767F" w:rsidRPr="0045767F">
        <w:rPr>
          <w:b/>
          <w:u w:val="single"/>
        </w:rPr>
        <w:t>i.java</w:t>
      </w:r>
      <w:r>
        <w:t xml:space="preserve"> that will produce the following image:</w:t>
      </w:r>
    </w:p>
    <w:p w14:paraId="75D316B1" w14:textId="22717869" w:rsidR="009509F9" w:rsidRDefault="009509F9" w:rsidP="003C151C">
      <w:pPr>
        <w:spacing w:after="240"/>
        <w:jc w:val="center"/>
      </w:pPr>
      <w:r w:rsidRPr="009509F9">
        <w:rPr>
          <w:noProof/>
        </w:rPr>
        <w:lastRenderedPageBreak/>
        <w:drawing>
          <wp:inline distT="0" distB="0" distL="0" distR="0" wp14:anchorId="762528E3" wp14:editId="0748737B">
            <wp:extent cx="1914525"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057400"/>
                    </a:xfrm>
                    <a:prstGeom prst="rect">
                      <a:avLst/>
                    </a:prstGeom>
                  </pic:spPr>
                </pic:pic>
              </a:graphicData>
            </a:graphic>
          </wp:inline>
        </w:drawing>
      </w:r>
    </w:p>
    <w:p w14:paraId="4DC82F69" w14:textId="15BC70B2" w:rsidR="009509F9" w:rsidRDefault="009509F9" w:rsidP="003C151C">
      <w:pPr>
        <w:spacing w:after="240"/>
      </w:pPr>
      <w:r>
        <w:t xml:space="preserve">The only drawing </w:t>
      </w:r>
      <w:r w:rsidR="00211A5E">
        <w:t xml:space="preserve">(Graphics) </w:t>
      </w:r>
      <w:r>
        <w:t xml:space="preserve">method this figure uses is </w:t>
      </w:r>
      <w:proofErr w:type="spellStart"/>
      <w:r w:rsidRPr="009509F9">
        <w:rPr>
          <w:rFonts w:ascii="Courier New" w:hAnsi="Courier New" w:cs="Courier New"/>
        </w:rPr>
        <w:t>drawLine</w:t>
      </w:r>
      <w:bookmarkStart w:id="0" w:name="_GoBack"/>
      <w:bookmarkEnd w:id="0"/>
      <w:proofErr w:type="spellEnd"/>
      <w:r>
        <w:t>. The basic figure is a triangle. But rather than draw the full-sized triangle, draw three small triangles:</w:t>
      </w:r>
    </w:p>
    <w:p w14:paraId="13CFA7CA" w14:textId="77777777" w:rsidR="009509F9" w:rsidRDefault="009509F9" w:rsidP="003C151C">
      <w:pPr>
        <w:pStyle w:val="ListParagraph"/>
        <w:numPr>
          <w:ilvl w:val="0"/>
          <w:numId w:val="13"/>
        </w:numPr>
        <w:spacing w:after="240"/>
      </w:pPr>
      <w:r>
        <w:t>The left vertex of the lower left triangle is the same as the left vertex of the big triangle. Its other two vertices are halfway along the bottom and left sides of the big triangle.</w:t>
      </w:r>
    </w:p>
    <w:p w14:paraId="20649F4A" w14:textId="77777777" w:rsidR="009509F9" w:rsidRDefault="009509F9" w:rsidP="003C151C">
      <w:pPr>
        <w:pStyle w:val="ListParagraph"/>
        <w:numPr>
          <w:ilvl w:val="0"/>
          <w:numId w:val="13"/>
        </w:numPr>
        <w:spacing w:after="240"/>
      </w:pPr>
      <w:r>
        <w:t>The right vertex of the lower right triangle is the same as the right vertex of the big triangle. Its other two vertices are halfway along the bottom and right sides of the big triangle.</w:t>
      </w:r>
    </w:p>
    <w:p w14:paraId="4F3FA87B" w14:textId="77777777" w:rsidR="009509F9" w:rsidRDefault="009509F9" w:rsidP="003C151C">
      <w:pPr>
        <w:pStyle w:val="ListParagraph"/>
        <w:numPr>
          <w:ilvl w:val="0"/>
          <w:numId w:val="13"/>
        </w:numPr>
        <w:spacing w:after="240"/>
      </w:pPr>
      <w:r>
        <w:t>The top vertex of the top triangle is the same as the top vertex of the big triangle. Its other two vertices are halfway along the right and left sides of the big triangle.</w:t>
      </w:r>
    </w:p>
    <w:p w14:paraId="3E074662" w14:textId="0AF914B4" w:rsidR="009509F9" w:rsidRDefault="009509F9" w:rsidP="003C151C">
      <w:pPr>
        <w:spacing w:after="240"/>
      </w:pPr>
      <w:r>
        <w:t>Write a method</w:t>
      </w:r>
      <w:r w:rsidR="0045767F">
        <w:t xml:space="preserve"> </w:t>
      </w:r>
      <w:proofErr w:type="spellStart"/>
      <w:r w:rsidR="0045767F" w:rsidRPr="000D7C7E">
        <w:rPr>
          <w:rFonts w:ascii="Courier New" w:hAnsi="Courier New" w:cs="Courier New"/>
          <w:sz w:val="21"/>
        </w:rPr>
        <w:t>drawTriangle</w:t>
      </w:r>
      <w:proofErr w:type="spellEnd"/>
      <w:r w:rsidR="0045767F" w:rsidRPr="000D7C7E">
        <w:rPr>
          <w:rFonts w:ascii="Courier New" w:hAnsi="Courier New" w:cs="Courier New"/>
          <w:sz w:val="21"/>
        </w:rPr>
        <w:t>(Gra</w:t>
      </w:r>
      <w:r w:rsidR="000D7C7E">
        <w:rPr>
          <w:rFonts w:ascii="Courier New" w:hAnsi="Courier New" w:cs="Courier New"/>
          <w:sz w:val="21"/>
        </w:rPr>
        <w:t>p</w:t>
      </w:r>
      <w:r w:rsidR="0045767F" w:rsidRPr="000D7C7E">
        <w:rPr>
          <w:rFonts w:ascii="Courier New" w:hAnsi="Courier New" w:cs="Courier New"/>
          <w:sz w:val="21"/>
        </w:rPr>
        <w:t>hics g</w:t>
      </w:r>
      <w:r w:rsidRPr="000D7C7E">
        <w:rPr>
          <w:rFonts w:ascii="Courier New" w:hAnsi="Courier New" w:cs="Courier New"/>
          <w:sz w:val="21"/>
        </w:rPr>
        <w:t xml:space="preserve">, </w:t>
      </w:r>
      <w:proofErr w:type="spellStart"/>
      <w:r w:rsidRPr="000D7C7E">
        <w:rPr>
          <w:rFonts w:ascii="Courier New" w:hAnsi="Courier New" w:cs="Courier New"/>
          <w:sz w:val="21"/>
        </w:rPr>
        <w:t>int</w:t>
      </w:r>
      <w:proofErr w:type="spellEnd"/>
      <w:r w:rsidRPr="000D7C7E">
        <w:rPr>
          <w:rFonts w:ascii="Courier New" w:hAnsi="Courier New" w:cs="Courier New"/>
          <w:sz w:val="21"/>
        </w:rPr>
        <w:t xml:space="preserve"> </w:t>
      </w:r>
      <w:proofErr w:type="spellStart"/>
      <w:r w:rsidRPr="000D7C7E">
        <w:rPr>
          <w:rFonts w:ascii="Courier New" w:hAnsi="Courier New" w:cs="Courier New"/>
          <w:sz w:val="21"/>
        </w:rPr>
        <w:t>lower</w:t>
      </w:r>
      <w:r w:rsidR="0045767F" w:rsidRPr="000D7C7E">
        <w:rPr>
          <w:rFonts w:ascii="Courier New" w:hAnsi="Courier New" w:cs="Courier New"/>
          <w:sz w:val="21"/>
        </w:rPr>
        <w:t>LeftX</w:t>
      </w:r>
      <w:proofErr w:type="spellEnd"/>
      <w:r w:rsidR="0045767F" w:rsidRPr="000D7C7E">
        <w:rPr>
          <w:rFonts w:ascii="Courier New" w:hAnsi="Courier New" w:cs="Courier New"/>
          <w:sz w:val="21"/>
        </w:rPr>
        <w:t xml:space="preserve">, </w:t>
      </w:r>
      <w:proofErr w:type="spellStart"/>
      <w:r w:rsidR="0045767F" w:rsidRPr="000D7C7E">
        <w:rPr>
          <w:rFonts w:ascii="Courier New" w:hAnsi="Courier New" w:cs="Courier New"/>
          <w:sz w:val="21"/>
        </w:rPr>
        <w:t>int</w:t>
      </w:r>
      <w:proofErr w:type="spellEnd"/>
      <w:r w:rsidR="0045767F" w:rsidRPr="000D7C7E">
        <w:rPr>
          <w:rFonts w:ascii="Courier New" w:hAnsi="Courier New" w:cs="Courier New"/>
          <w:sz w:val="21"/>
        </w:rPr>
        <w:t xml:space="preserve"> </w:t>
      </w:r>
      <w:proofErr w:type="spellStart"/>
      <w:r w:rsidR="0045767F" w:rsidRPr="000D7C7E">
        <w:rPr>
          <w:rFonts w:ascii="Courier New" w:hAnsi="Courier New" w:cs="Courier New"/>
          <w:sz w:val="21"/>
        </w:rPr>
        <w:t>lowerLeftY</w:t>
      </w:r>
      <w:proofErr w:type="spellEnd"/>
      <w:r w:rsidR="0045767F" w:rsidRPr="000D7C7E">
        <w:rPr>
          <w:rFonts w:ascii="Courier New" w:hAnsi="Courier New" w:cs="Courier New"/>
          <w:sz w:val="21"/>
        </w:rPr>
        <w:t xml:space="preserve">, </w:t>
      </w:r>
      <w:proofErr w:type="spellStart"/>
      <w:r w:rsidR="0045767F" w:rsidRPr="000D7C7E">
        <w:rPr>
          <w:rFonts w:ascii="Courier New" w:hAnsi="Courier New" w:cs="Courier New"/>
          <w:sz w:val="21"/>
        </w:rPr>
        <w:t>int</w:t>
      </w:r>
      <w:proofErr w:type="spellEnd"/>
      <w:r w:rsidR="0045767F" w:rsidRPr="000D7C7E">
        <w:rPr>
          <w:rFonts w:ascii="Courier New" w:hAnsi="Courier New" w:cs="Courier New"/>
          <w:sz w:val="21"/>
        </w:rPr>
        <w:t xml:space="preserve"> side</w:t>
      </w:r>
      <w:r w:rsidRPr="000D7C7E">
        <w:rPr>
          <w:rFonts w:ascii="Courier New" w:hAnsi="Courier New" w:cs="Courier New"/>
          <w:sz w:val="21"/>
        </w:rPr>
        <w:t>)</w:t>
      </w:r>
      <w:r w:rsidR="0045767F">
        <w:t xml:space="preserve"> </w:t>
      </w:r>
      <w:r>
        <w:t>that draws a triangle with a lower left corner at (</w:t>
      </w:r>
      <w:proofErr w:type="spellStart"/>
      <w:r w:rsidRPr="0045767F">
        <w:rPr>
          <w:rFonts w:ascii="Courier New" w:hAnsi="Courier New" w:cs="Courier New"/>
        </w:rPr>
        <w:t>lowerLeftX</w:t>
      </w:r>
      <w:proofErr w:type="spellEnd"/>
      <w:r>
        <w:t xml:space="preserve">, </w:t>
      </w:r>
      <w:proofErr w:type="spellStart"/>
      <w:r w:rsidRPr="0045767F">
        <w:rPr>
          <w:rFonts w:ascii="Courier New" w:hAnsi="Courier New" w:cs="Courier New"/>
        </w:rPr>
        <w:t>lowerLeftY</w:t>
      </w:r>
      <w:proofErr w:type="spellEnd"/>
      <w:r>
        <w:t xml:space="preserve">) if </w:t>
      </w:r>
      <w:r w:rsidRPr="0045767F">
        <w:rPr>
          <w:rFonts w:ascii="Courier New" w:hAnsi="Courier New" w:cs="Courier New"/>
        </w:rPr>
        <w:t>side</w:t>
      </w:r>
      <w:r>
        <w:t xml:space="preserve"> is small. Otherwise, it draws three triangles with side </w:t>
      </w:r>
      <w:r w:rsidRPr="0045767F">
        <w:rPr>
          <w:rFonts w:ascii="Courier New" w:hAnsi="Courier New" w:cs="Courier New"/>
        </w:rPr>
        <w:t>side</w:t>
      </w:r>
      <w:r>
        <w:t>/2 nested inside the big triangle.</w:t>
      </w:r>
      <w:r w:rsidR="005B1F83">
        <w:t xml:space="preserve">  </w:t>
      </w:r>
      <w:r w:rsidR="005B1F83" w:rsidRPr="005B1F83">
        <w:t xml:space="preserve">You </w:t>
      </w:r>
      <w:r w:rsidR="005B1F83">
        <w:t>may</w:t>
      </w:r>
      <w:r w:rsidR="005B1F83" w:rsidRPr="005B1F83">
        <w:t xml:space="preserve"> find it useful to remember that the height of an equilateral triangle is </w:t>
      </w:r>
      <w:r w:rsidR="005B1F83" w:rsidRPr="005B1F83">
        <w:rPr>
          <w:rFonts w:ascii="Courier New" w:hAnsi="Courier New" w:cs="Courier New"/>
        </w:rPr>
        <w:t>side</w:t>
      </w:r>
      <w:r w:rsidR="005B1F83">
        <w:rPr>
          <w:rFonts w:ascii="Courier New" w:hAnsi="Courier New" w:cs="Courier New"/>
        </w:rPr>
        <w:t xml:space="preserve"> </w:t>
      </w:r>
      <w:r w:rsidR="005B1F83" w:rsidRPr="005B1F83">
        <w:rPr>
          <w:rFonts w:ascii="Courier New" w:hAnsi="Courier New" w:cs="Courier New"/>
        </w:rPr>
        <w:t>*</w:t>
      </w:r>
      <w:r w:rsidR="005B1F83">
        <w:rPr>
          <w:rFonts w:ascii="Courier New" w:hAnsi="Courier New" w:cs="Courier New"/>
        </w:rPr>
        <w:t xml:space="preserve"> </w:t>
      </w:r>
      <w:proofErr w:type="spellStart"/>
      <w:r w:rsidR="005B1F83" w:rsidRPr="005B1F83">
        <w:rPr>
          <w:rFonts w:ascii="Courier New" w:hAnsi="Courier New" w:cs="Courier New"/>
        </w:rPr>
        <w:t>Math.sqrt</w:t>
      </w:r>
      <w:proofErr w:type="spellEnd"/>
      <w:r w:rsidR="005B1F83" w:rsidRPr="005B1F83">
        <w:rPr>
          <w:rFonts w:ascii="Courier New" w:hAnsi="Courier New" w:cs="Courier New"/>
        </w:rPr>
        <w:t>(3)</w:t>
      </w:r>
      <w:r w:rsidR="005B1F83">
        <w:rPr>
          <w:rFonts w:ascii="Courier New" w:hAnsi="Courier New" w:cs="Courier New"/>
        </w:rPr>
        <w:t xml:space="preserve"> </w:t>
      </w:r>
      <w:r w:rsidR="005B1F83" w:rsidRPr="005B1F83">
        <w:rPr>
          <w:rFonts w:ascii="Courier New" w:hAnsi="Courier New" w:cs="Courier New"/>
        </w:rPr>
        <w:t>/</w:t>
      </w:r>
      <w:r w:rsidR="005B1F83">
        <w:rPr>
          <w:rFonts w:ascii="Courier New" w:hAnsi="Courier New" w:cs="Courier New"/>
        </w:rPr>
        <w:t xml:space="preserve"> </w:t>
      </w:r>
      <w:r w:rsidR="005B1F83" w:rsidRPr="005B1F83">
        <w:rPr>
          <w:rFonts w:ascii="Courier New" w:hAnsi="Courier New" w:cs="Courier New"/>
        </w:rPr>
        <w:t>2</w:t>
      </w:r>
      <w:r w:rsidR="005B1F83">
        <w:rPr>
          <w:rFonts w:ascii="Courier New" w:hAnsi="Courier New" w:cs="Courier New"/>
        </w:rPr>
        <w:t>.</w:t>
      </w:r>
    </w:p>
    <w:p w14:paraId="2774F980" w14:textId="77777777" w:rsidR="00CC40C1" w:rsidRDefault="00CC40C1" w:rsidP="003C151C">
      <w:pPr>
        <w:autoSpaceDE w:val="0"/>
        <w:autoSpaceDN w:val="0"/>
        <w:adjustRightInd w:val="0"/>
        <w:spacing w:afterLines="0" w:after="0"/>
        <w:rPr>
          <w:b/>
          <w:color w:val="FF0000"/>
        </w:rPr>
      </w:pPr>
    </w:p>
    <w:p w14:paraId="668FBDD8" w14:textId="77777777" w:rsidR="00CC40C1" w:rsidRDefault="00CC40C1" w:rsidP="003C151C">
      <w:pPr>
        <w:autoSpaceDE w:val="0"/>
        <w:autoSpaceDN w:val="0"/>
        <w:adjustRightInd w:val="0"/>
        <w:spacing w:afterLines="0" w:after="0"/>
        <w:rPr>
          <w:b/>
          <w:color w:val="FF0000"/>
        </w:rPr>
      </w:pPr>
      <w:r>
        <w:rPr>
          <w:b/>
          <w:color w:val="FF0000"/>
        </w:rPr>
        <w:t>(Optional) Other recursive graphics</w:t>
      </w:r>
    </w:p>
    <w:p w14:paraId="33730234" w14:textId="77777777" w:rsidR="00CC40C1" w:rsidRDefault="00CC40C1" w:rsidP="003C151C">
      <w:pPr>
        <w:autoSpaceDE w:val="0"/>
        <w:autoSpaceDN w:val="0"/>
        <w:adjustRightInd w:val="0"/>
        <w:spacing w:afterLines="0" w:after="0"/>
        <w:rPr>
          <w:b/>
          <w:color w:val="FF0000"/>
        </w:rPr>
      </w:pPr>
    </w:p>
    <w:p w14:paraId="5E284C98" w14:textId="65099506" w:rsidR="00CC40C1" w:rsidRDefault="00CC40C1" w:rsidP="003C151C">
      <w:pPr>
        <w:autoSpaceDE w:val="0"/>
        <w:autoSpaceDN w:val="0"/>
        <w:adjustRightInd w:val="0"/>
        <w:spacing w:afterLines="0" w:after="0"/>
      </w:pPr>
      <w:r>
        <w:t>Simple recursive drawing code can lead to amazingly intricate graphics.  Try the following challenges, and feel free to experiment with your own!</w:t>
      </w:r>
      <w:r w:rsidR="00BB3CD7">
        <w:t xml:space="preserve">  If you come up with something cool, let me know!</w:t>
      </w:r>
    </w:p>
    <w:p w14:paraId="4B0F5CE7" w14:textId="77777777" w:rsidR="00CC40C1" w:rsidRDefault="00CC40C1" w:rsidP="003C151C">
      <w:pPr>
        <w:autoSpaceDE w:val="0"/>
        <w:autoSpaceDN w:val="0"/>
        <w:adjustRightInd w:val="0"/>
        <w:spacing w:afterLines="0" w:after="0"/>
      </w:pPr>
    </w:p>
    <w:p w14:paraId="276BE329" w14:textId="77777777" w:rsidR="00CC40C1" w:rsidRDefault="00CC40C1" w:rsidP="003C151C">
      <w:pPr>
        <w:autoSpaceDE w:val="0"/>
        <w:autoSpaceDN w:val="0"/>
        <w:adjustRightInd w:val="0"/>
        <w:spacing w:afterLines="0" w:after="0"/>
        <w:jc w:val="center"/>
      </w:pPr>
      <w:r>
        <w:t>Types of recursive squares:</w:t>
      </w:r>
      <w:r>
        <w:rPr>
          <w:noProof/>
        </w:rPr>
        <w:drawing>
          <wp:inline distT="0" distB="0" distL="0" distR="0" wp14:anchorId="7301C5F4" wp14:editId="261416C2">
            <wp:extent cx="4793993" cy="1008994"/>
            <wp:effectExtent l="0" t="0" r="6985" b="1270"/>
            <wp:docPr id="7" name="Picture 7" descr="recursiv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sive squar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5495" cy="1009310"/>
                    </a:xfrm>
                    <a:prstGeom prst="rect">
                      <a:avLst/>
                    </a:prstGeom>
                    <a:noFill/>
                    <a:ln>
                      <a:noFill/>
                    </a:ln>
                  </pic:spPr>
                </pic:pic>
              </a:graphicData>
            </a:graphic>
          </wp:inline>
        </w:drawing>
      </w:r>
    </w:p>
    <w:p w14:paraId="70F65C2E" w14:textId="77777777" w:rsidR="00CC40C1" w:rsidRDefault="00CC40C1" w:rsidP="003C151C">
      <w:pPr>
        <w:autoSpaceDE w:val="0"/>
        <w:autoSpaceDN w:val="0"/>
        <w:adjustRightInd w:val="0"/>
        <w:spacing w:afterLines="0" w:after="0"/>
        <w:jc w:val="center"/>
      </w:pPr>
    </w:p>
    <w:p w14:paraId="363B4B12" w14:textId="77777777" w:rsidR="00CC40C1" w:rsidRDefault="00CC40C1" w:rsidP="003C151C">
      <w:pPr>
        <w:autoSpaceDE w:val="0"/>
        <w:autoSpaceDN w:val="0"/>
        <w:adjustRightInd w:val="0"/>
        <w:spacing w:afterLines="0" w:after="0"/>
        <w:jc w:val="center"/>
      </w:pPr>
    </w:p>
    <w:p w14:paraId="1BBBBCD8" w14:textId="77777777" w:rsidR="00CC40C1" w:rsidRDefault="00CC40C1" w:rsidP="003C151C">
      <w:pPr>
        <w:autoSpaceDE w:val="0"/>
        <w:autoSpaceDN w:val="0"/>
        <w:adjustRightInd w:val="0"/>
        <w:spacing w:afterLines="0" w:after="0"/>
        <w:jc w:val="center"/>
      </w:pPr>
      <w:r>
        <w:t>Recursive trees:</w:t>
      </w:r>
      <w:r>
        <w:rPr>
          <w:noProof/>
        </w:rPr>
        <w:drawing>
          <wp:inline distT="0" distB="0" distL="0" distR="0" wp14:anchorId="6BB9D748" wp14:editId="5384D7F2">
            <wp:extent cx="5639681" cy="1211300"/>
            <wp:effectExtent l="0" t="0" r="0" b="8255"/>
            <wp:docPr id="8" name="Picture 8" descr="recursiv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ursive tre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7508" cy="1210833"/>
                    </a:xfrm>
                    <a:prstGeom prst="rect">
                      <a:avLst/>
                    </a:prstGeom>
                    <a:noFill/>
                    <a:ln>
                      <a:noFill/>
                    </a:ln>
                  </pic:spPr>
                </pic:pic>
              </a:graphicData>
            </a:graphic>
          </wp:inline>
        </w:drawing>
      </w:r>
    </w:p>
    <w:p w14:paraId="0C487301" w14:textId="77777777" w:rsidR="00CC40C1" w:rsidRDefault="00CC40C1" w:rsidP="003C151C">
      <w:pPr>
        <w:autoSpaceDE w:val="0"/>
        <w:autoSpaceDN w:val="0"/>
        <w:adjustRightInd w:val="0"/>
        <w:spacing w:afterLines="0" w:after="0"/>
        <w:jc w:val="center"/>
      </w:pPr>
    </w:p>
    <w:p w14:paraId="44DA3528" w14:textId="77777777" w:rsidR="00CC40C1" w:rsidRDefault="00CC40C1" w:rsidP="003C151C">
      <w:pPr>
        <w:autoSpaceDE w:val="0"/>
        <w:autoSpaceDN w:val="0"/>
        <w:adjustRightInd w:val="0"/>
        <w:spacing w:afterLines="0" w:after="0"/>
        <w:jc w:val="center"/>
      </w:pPr>
    </w:p>
    <w:p w14:paraId="02362A4F" w14:textId="77777777" w:rsidR="00CC40C1" w:rsidRPr="006F633D" w:rsidRDefault="00CC40C1" w:rsidP="003C151C">
      <w:pPr>
        <w:autoSpaceDE w:val="0"/>
        <w:autoSpaceDN w:val="0"/>
        <w:adjustRightInd w:val="0"/>
        <w:spacing w:afterLines="0" w:after="0"/>
        <w:jc w:val="center"/>
      </w:pPr>
      <w:r>
        <w:rPr>
          <w:noProof/>
        </w:rPr>
        <w:drawing>
          <wp:inline distT="0" distB="0" distL="0" distR="0" wp14:anchorId="68DB12EC" wp14:editId="3771D295">
            <wp:extent cx="2278578" cy="2011854"/>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78578" cy="2011854"/>
                    </a:xfrm>
                    <a:prstGeom prst="rect">
                      <a:avLst/>
                    </a:prstGeom>
                  </pic:spPr>
                </pic:pic>
              </a:graphicData>
            </a:graphic>
          </wp:inline>
        </w:drawing>
      </w:r>
      <w:r>
        <w:rPr>
          <w:noProof/>
        </w:rPr>
        <w:drawing>
          <wp:inline distT="0" distB="0" distL="0" distR="0" wp14:anchorId="24A878B8" wp14:editId="6E2BF578">
            <wp:extent cx="3086368" cy="207282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368" cy="2072820"/>
                    </a:xfrm>
                    <a:prstGeom prst="rect">
                      <a:avLst/>
                    </a:prstGeom>
                  </pic:spPr>
                </pic:pic>
              </a:graphicData>
            </a:graphic>
          </wp:inline>
        </w:drawing>
      </w:r>
    </w:p>
    <w:p w14:paraId="3823FF4F" w14:textId="77777777" w:rsidR="009509F9" w:rsidRDefault="009509F9" w:rsidP="003C151C">
      <w:pPr>
        <w:spacing w:after="240"/>
      </w:pPr>
    </w:p>
    <w:p w14:paraId="32625335" w14:textId="462901CF" w:rsidR="00A66130" w:rsidRDefault="00EC151F" w:rsidP="003C151C">
      <w:pPr>
        <w:spacing w:after="240"/>
      </w:pPr>
      <w:r>
        <w:t>Mondrian art</w:t>
      </w:r>
    </w:p>
    <w:p w14:paraId="2E374A5A" w14:textId="4A7FD3FD" w:rsidR="00EC151F" w:rsidRDefault="00EC151F" w:rsidP="003C151C">
      <w:pPr>
        <w:spacing w:after="240"/>
      </w:pPr>
      <w:r w:rsidRPr="00EC151F">
        <w:rPr>
          <w:noProof/>
        </w:rPr>
        <w:drawing>
          <wp:inline distT="0" distB="0" distL="0" distR="0" wp14:anchorId="24F47491" wp14:editId="5128A87B">
            <wp:extent cx="3276600" cy="248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489200"/>
                    </a:xfrm>
                    <a:prstGeom prst="rect">
                      <a:avLst/>
                    </a:prstGeom>
                  </pic:spPr>
                </pic:pic>
              </a:graphicData>
            </a:graphic>
          </wp:inline>
        </w:drawing>
      </w:r>
    </w:p>
    <w:p w14:paraId="4868C123" w14:textId="4F85BFD1" w:rsidR="00B70390" w:rsidRDefault="00B70390" w:rsidP="003C151C">
      <w:pPr>
        <w:spacing w:after="240"/>
      </w:pPr>
      <w:r>
        <w:t>Koch snowflake</w:t>
      </w:r>
    </w:p>
    <w:p w14:paraId="75C63254" w14:textId="6275F85A" w:rsidR="00B70390" w:rsidRPr="004D7A8C" w:rsidRDefault="00B70390" w:rsidP="003C151C">
      <w:pPr>
        <w:spacing w:after="240"/>
      </w:pPr>
      <w:r>
        <w:rPr>
          <w:noProof/>
        </w:rPr>
        <w:drawing>
          <wp:inline distT="0" distB="0" distL="0" distR="0" wp14:anchorId="3A711F7E" wp14:editId="48855D2A">
            <wp:extent cx="1783756" cy="2053458"/>
            <wp:effectExtent l="0" t="0" r="6985" b="4445"/>
            <wp:docPr id="10" name="Picture 10" descr="Image result for koch snowf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och snowflak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3612" cy="2053292"/>
                    </a:xfrm>
                    <a:prstGeom prst="rect">
                      <a:avLst/>
                    </a:prstGeom>
                    <a:noFill/>
                    <a:ln>
                      <a:noFill/>
                    </a:ln>
                  </pic:spPr>
                </pic:pic>
              </a:graphicData>
            </a:graphic>
          </wp:inline>
        </w:drawing>
      </w:r>
    </w:p>
    <w:sectPr w:rsidR="00B70390" w:rsidRPr="004D7A8C" w:rsidSect="006D2B2F">
      <w:headerReference w:type="even" r:id="rId21"/>
      <w:headerReference w:type="default" r:id="rId22"/>
      <w:footerReference w:type="even" r:id="rId23"/>
      <w:footerReference w:type="default" r:id="rId24"/>
      <w:headerReference w:type="first" r:id="rId25"/>
      <w:footerReference w:type="first" r:id="rId26"/>
      <w:pgSz w:w="12240" w:h="15840" w:code="1"/>
      <w:pgMar w:top="720" w:right="720" w:bottom="720"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E70B4" w14:textId="77777777" w:rsidR="006D4F7E" w:rsidRDefault="006D4F7E" w:rsidP="0006123B">
      <w:pPr>
        <w:spacing w:after="240" w:line="240" w:lineRule="auto"/>
      </w:pPr>
      <w:r>
        <w:separator/>
      </w:r>
    </w:p>
  </w:endnote>
  <w:endnote w:type="continuationSeparator" w:id="0">
    <w:p w14:paraId="17571097" w14:textId="77777777" w:rsidR="006D4F7E" w:rsidRDefault="006D4F7E" w:rsidP="0006123B">
      <w:pPr>
        <w:spacing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Liberation Serif">
    <w:altName w:val="Times New Roman"/>
    <w:panose1 w:val="020B0604020202020204"/>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1ABFD" w14:textId="77777777" w:rsidR="00AD3110" w:rsidRDefault="00AD3110" w:rsidP="00AD3110">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sz w:val="16"/>
        <w:szCs w:val="16"/>
      </w:rPr>
      <w:id w:val="-440999517"/>
      <w:docPartObj>
        <w:docPartGallery w:val="Page Numbers (Bottom of Page)"/>
        <w:docPartUnique/>
      </w:docPartObj>
    </w:sdtPr>
    <w:sdtEndPr/>
    <w:sdtContent>
      <w:sdt>
        <w:sdtPr>
          <w:rPr>
            <w:i/>
            <w:sz w:val="16"/>
            <w:szCs w:val="16"/>
          </w:rPr>
          <w:id w:val="860082579"/>
          <w:docPartObj>
            <w:docPartGallery w:val="Page Numbers (Top of Page)"/>
            <w:docPartUnique/>
          </w:docPartObj>
        </w:sdtPr>
        <w:sdtEndPr/>
        <w:sdtContent>
          <w:p w14:paraId="55B470F4" w14:textId="77777777" w:rsidR="00C50512" w:rsidRPr="00C50512" w:rsidRDefault="00C50512" w:rsidP="006D2B2F">
            <w:pPr>
              <w:pStyle w:val="Footer"/>
              <w:spacing w:afterLines="0"/>
              <w:contextualSpacing/>
              <w:jc w:val="right"/>
              <w:rPr>
                <w:i/>
                <w:sz w:val="16"/>
                <w:szCs w:val="16"/>
              </w:rPr>
            </w:pPr>
            <w:r w:rsidRPr="00C50512">
              <w:rPr>
                <w:i/>
                <w:sz w:val="16"/>
                <w:szCs w:val="16"/>
              </w:rPr>
              <w:t xml:space="preserve">Page </w:t>
            </w:r>
            <w:r w:rsidRPr="00C50512">
              <w:rPr>
                <w:b/>
                <w:bCs/>
                <w:i/>
                <w:sz w:val="16"/>
                <w:szCs w:val="16"/>
              </w:rPr>
              <w:fldChar w:fldCharType="begin"/>
            </w:r>
            <w:r w:rsidRPr="00C50512">
              <w:rPr>
                <w:b/>
                <w:bCs/>
                <w:i/>
                <w:sz w:val="16"/>
                <w:szCs w:val="16"/>
              </w:rPr>
              <w:instrText xml:space="preserve"> PAGE </w:instrText>
            </w:r>
            <w:r w:rsidRPr="00C50512">
              <w:rPr>
                <w:b/>
                <w:bCs/>
                <w:i/>
                <w:sz w:val="16"/>
                <w:szCs w:val="16"/>
              </w:rPr>
              <w:fldChar w:fldCharType="separate"/>
            </w:r>
            <w:r w:rsidR="00526C49">
              <w:rPr>
                <w:b/>
                <w:bCs/>
                <w:i/>
                <w:noProof/>
                <w:sz w:val="16"/>
                <w:szCs w:val="16"/>
              </w:rPr>
              <w:t>2</w:t>
            </w:r>
            <w:r w:rsidRPr="00C50512">
              <w:rPr>
                <w:b/>
                <w:bCs/>
                <w:i/>
                <w:sz w:val="16"/>
                <w:szCs w:val="16"/>
              </w:rPr>
              <w:fldChar w:fldCharType="end"/>
            </w:r>
            <w:r w:rsidRPr="00C50512">
              <w:rPr>
                <w:i/>
                <w:sz w:val="16"/>
                <w:szCs w:val="16"/>
              </w:rPr>
              <w:t xml:space="preserve"> of </w:t>
            </w:r>
            <w:r w:rsidRPr="00C50512">
              <w:rPr>
                <w:b/>
                <w:bCs/>
                <w:i/>
                <w:sz w:val="16"/>
                <w:szCs w:val="16"/>
              </w:rPr>
              <w:fldChar w:fldCharType="begin"/>
            </w:r>
            <w:r w:rsidRPr="00C50512">
              <w:rPr>
                <w:b/>
                <w:bCs/>
                <w:i/>
                <w:sz w:val="16"/>
                <w:szCs w:val="16"/>
              </w:rPr>
              <w:instrText xml:space="preserve"> NUMPAGES  </w:instrText>
            </w:r>
            <w:r w:rsidRPr="00C50512">
              <w:rPr>
                <w:b/>
                <w:bCs/>
                <w:i/>
                <w:sz w:val="16"/>
                <w:szCs w:val="16"/>
              </w:rPr>
              <w:fldChar w:fldCharType="separate"/>
            </w:r>
            <w:r w:rsidR="00526C49">
              <w:rPr>
                <w:b/>
                <w:bCs/>
                <w:i/>
                <w:noProof/>
                <w:sz w:val="16"/>
                <w:szCs w:val="16"/>
              </w:rPr>
              <w:t>5</w:t>
            </w:r>
            <w:r w:rsidRPr="00C50512">
              <w:rPr>
                <w:b/>
                <w:bCs/>
                <w:i/>
                <w:sz w:val="16"/>
                <w:szCs w:val="16"/>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FD28D" w14:textId="77777777" w:rsidR="00AD3110" w:rsidRDefault="00AD3110" w:rsidP="00AD3110">
    <w:pPr>
      <w:pStyle w:val="Footer"/>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D66B9" w14:textId="77777777" w:rsidR="006D4F7E" w:rsidRDefault="006D4F7E" w:rsidP="0006123B">
      <w:pPr>
        <w:spacing w:after="240" w:line="240" w:lineRule="auto"/>
      </w:pPr>
      <w:r>
        <w:separator/>
      </w:r>
    </w:p>
  </w:footnote>
  <w:footnote w:type="continuationSeparator" w:id="0">
    <w:p w14:paraId="3A3A924B" w14:textId="77777777" w:rsidR="006D4F7E" w:rsidRDefault="006D4F7E" w:rsidP="0006123B">
      <w:pPr>
        <w:spacing w:after="24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E2F19" w14:textId="77777777" w:rsidR="00AD3110" w:rsidRDefault="00AD3110" w:rsidP="00AD3110">
    <w:pPr>
      <w:pStyle w:val="Header"/>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1EE21" w14:textId="77777777" w:rsidR="00AD3110" w:rsidRDefault="00AD3110" w:rsidP="00AD3110">
    <w:pPr>
      <w:pStyle w:val="Header"/>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2FE" w14:textId="77777777" w:rsidR="00AD3110" w:rsidRDefault="00AD3110" w:rsidP="00AD3110">
    <w:pPr>
      <w:pStyle w:val="Header"/>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C4427"/>
    <w:multiLevelType w:val="hybridMultilevel"/>
    <w:tmpl w:val="9D0E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422ABD"/>
    <w:multiLevelType w:val="hybridMultilevel"/>
    <w:tmpl w:val="8302708E"/>
    <w:lvl w:ilvl="0" w:tplc="0409000F">
      <w:start w:val="1"/>
      <w:numFmt w:val="decimal"/>
      <w:lvlText w:val="%1."/>
      <w:lvlJc w:val="left"/>
      <w:pPr>
        <w:ind w:left="-9360" w:hanging="360"/>
      </w:pPr>
    </w:lvl>
    <w:lvl w:ilvl="1" w:tplc="04090019" w:tentative="1">
      <w:start w:val="1"/>
      <w:numFmt w:val="lowerLetter"/>
      <w:lvlText w:val="%2."/>
      <w:lvlJc w:val="left"/>
      <w:pPr>
        <w:ind w:left="-864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3600" w:hanging="180"/>
      </w:pPr>
    </w:lvl>
  </w:abstractNum>
  <w:abstractNum w:abstractNumId="2" w15:restartNumberingAfterBreak="0">
    <w:nsid w:val="312E6242"/>
    <w:multiLevelType w:val="hybridMultilevel"/>
    <w:tmpl w:val="AAD2B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8265260"/>
    <w:multiLevelType w:val="hybridMultilevel"/>
    <w:tmpl w:val="A408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C42F46"/>
    <w:multiLevelType w:val="hybridMultilevel"/>
    <w:tmpl w:val="B3160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D636CF"/>
    <w:multiLevelType w:val="hybridMultilevel"/>
    <w:tmpl w:val="D15E8E9A"/>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6" w15:restartNumberingAfterBreak="0">
    <w:nsid w:val="5F452056"/>
    <w:multiLevelType w:val="hybridMultilevel"/>
    <w:tmpl w:val="51743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6363C6"/>
    <w:multiLevelType w:val="hybridMultilevel"/>
    <w:tmpl w:val="5656A4E0"/>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F6ED3"/>
    <w:multiLevelType w:val="hybridMultilevel"/>
    <w:tmpl w:val="5656A4E0"/>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57342A"/>
    <w:multiLevelType w:val="hybridMultilevel"/>
    <w:tmpl w:val="58B81C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F065FA"/>
    <w:multiLevelType w:val="hybridMultilevel"/>
    <w:tmpl w:val="CCF8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A47A50"/>
    <w:multiLevelType w:val="hybridMultilevel"/>
    <w:tmpl w:val="DDDAB10E"/>
    <w:lvl w:ilvl="0" w:tplc="04090001">
      <w:start w:val="1"/>
      <w:numFmt w:val="bullet"/>
      <w:lvlText w:val=""/>
      <w:lvlJc w:val="left"/>
      <w:pPr>
        <w:ind w:left="720" w:hanging="360"/>
      </w:pPr>
      <w:rPr>
        <w:rFonts w:ascii="Symbol" w:hAnsi="Symbol" w:hint="default"/>
      </w:rPr>
    </w:lvl>
    <w:lvl w:ilvl="1" w:tplc="04244EF6">
      <w:start w:val="1"/>
      <w:numFmt w:val="bullet"/>
      <w:lvlText w:val="o"/>
      <w:lvlJc w:val="left"/>
      <w:pPr>
        <w:ind w:left="1440" w:hanging="360"/>
      </w:pPr>
      <w:rPr>
        <w:rFonts w:ascii="Courier New" w:hAnsi="Courier New" w:cs="Courier New"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F714AC"/>
    <w:multiLevelType w:val="hybridMultilevel"/>
    <w:tmpl w:val="21D8CDD0"/>
    <w:lvl w:ilvl="0" w:tplc="41B4E134">
      <w:start w:val="1"/>
      <w:numFmt w:val="decimal"/>
      <w:lvlText w:val="%1."/>
      <w:lvlJc w:val="left"/>
      <w:pPr>
        <w:ind w:left="720" w:hanging="360"/>
      </w:pPr>
      <w:rPr>
        <w:rFonts w:ascii="Tahoma" w:hAnsi="Tahoma" w:cs="Tahoma"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6"/>
  </w:num>
  <w:num w:numId="4">
    <w:abstractNumId w:val="8"/>
  </w:num>
  <w:num w:numId="5">
    <w:abstractNumId w:val="12"/>
  </w:num>
  <w:num w:numId="6">
    <w:abstractNumId w:val="5"/>
  </w:num>
  <w:num w:numId="7">
    <w:abstractNumId w:val="4"/>
  </w:num>
  <w:num w:numId="8">
    <w:abstractNumId w:val="3"/>
  </w:num>
  <w:num w:numId="9">
    <w:abstractNumId w:val="10"/>
  </w:num>
  <w:num w:numId="10">
    <w:abstractNumId w:val="11"/>
  </w:num>
  <w:num w:numId="11">
    <w:abstractNumId w:val="9"/>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39B6"/>
    <w:rsid w:val="00001FE0"/>
    <w:rsid w:val="00026E46"/>
    <w:rsid w:val="0006123B"/>
    <w:rsid w:val="000A2547"/>
    <w:rsid w:val="000B7CA7"/>
    <w:rsid w:val="000C0790"/>
    <w:rsid w:val="000C7FB3"/>
    <w:rsid w:val="000D7C7E"/>
    <w:rsid w:val="000E5932"/>
    <w:rsid w:val="000F3B66"/>
    <w:rsid w:val="00106208"/>
    <w:rsid w:val="00115438"/>
    <w:rsid w:val="001155BC"/>
    <w:rsid w:val="00122236"/>
    <w:rsid w:val="001277B0"/>
    <w:rsid w:val="00141F8A"/>
    <w:rsid w:val="00153091"/>
    <w:rsid w:val="00160303"/>
    <w:rsid w:val="00160E3A"/>
    <w:rsid w:val="001638F4"/>
    <w:rsid w:val="001676B6"/>
    <w:rsid w:val="00173AE3"/>
    <w:rsid w:val="00184199"/>
    <w:rsid w:val="00190524"/>
    <w:rsid w:val="00194501"/>
    <w:rsid w:val="001A2E29"/>
    <w:rsid w:val="001A3F91"/>
    <w:rsid w:val="001A4D77"/>
    <w:rsid w:val="001D47D3"/>
    <w:rsid w:val="001F5BDB"/>
    <w:rsid w:val="00211A5E"/>
    <w:rsid w:val="00214779"/>
    <w:rsid w:val="00221D1D"/>
    <w:rsid w:val="00232513"/>
    <w:rsid w:val="00235552"/>
    <w:rsid w:val="002407F6"/>
    <w:rsid w:val="002550C5"/>
    <w:rsid w:val="00266209"/>
    <w:rsid w:val="00270FDE"/>
    <w:rsid w:val="00284E43"/>
    <w:rsid w:val="002C034B"/>
    <w:rsid w:val="002D056A"/>
    <w:rsid w:val="002D6D16"/>
    <w:rsid w:val="002F0F10"/>
    <w:rsid w:val="002F1C85"/>
    <w:rsid w:val="002F61CB"/>
    <w:rsid w:val="0032747F"/>
    <w:rsid w:val="00332C88"/>
    <w:rsid w:val="003365C5"/>
    <w:rsid w:val="00345D78"/>
    <w:rsid w:val="003504D4"/>
    <w:rsid w:val="00373A6B"/>
    <w:rsid w:val="00376A96"/>
    <w:rsid w:val="00396FD6"/>
    <w:rsid w:val="003C151C"/>
    <w:rsid w:val="003C2CC9"/>
    <w:rsid w:val="003D20A0"/>
    <w:rsid w:val="003E3504"/>
    <w:rsid w:val="003F00C7"/>
    <w:rsid w:val="003F3BBE"/>
    <w:rsid w:val="0040342F"/>
    <w:rsid w:val="00403D30"/>
    <w:rsid w:val="00411352"/>
    <w:rsid w:val="00431D89"/>
    <w:rsid w:val="0045767F"/>
    <w:rsid w:val="0046041A"/>
    <w:rsid w:val="0047110B"/>
    <w:rsid w:val="00490BB9"/>
    <w:rsid w:val="004919E6"/>
    <w:rsid w:val="004949AC"/>
    <w:rsid w:val="004A077E"/>
    <w:rsid w:val="004B0C33"/>
    <w:rsid w:val="004B56F2"/>
    <w:rsid w:val="004D6E51"/>
    <w:rsid w:val="004D7A8C"/>
    <w:rsid w:val="004E584B"/>
    <w:rsid w:val="00500348"/>
    <w:rsid w:val="00506E47"/>
    <w:rsid w:val="00507E97"/>
    <w:rsid w:val="00513CAE"/>
    <w:rsid w:val="00521871"/>
    <w:rsid w:val="00523A6D"/>
    <w:rsid w:val="005257E8"/>
    <w:rsid w:val="00526C49"/>
    <w:rsid w:val="00536B2D"/>
    <w:rsid w:val="00542D10"/>
    <w:rsid w:val="0056522B"/>
    <w:rsid w:val="0056579E"/>
    <w:rsid w:val="00566093"/>
    <w:rsid w:val="005676D3"/>
    <w:rsid w:val="00576628"/>
    <w:rsid w:val="005867F7"/>
    <w:rsid w:val="00595F63"/>
    <w:rsid w:val="005B1F83"/>
    <w:rsid w:val="005C2D4D"/>
    <w:rsid w:val="005E1670"/>
    <w:rsid w:val="005E24BD"/>
    <w:rsid w:val="005E349B"/>
    <w:rsid w:val="005F7732"/>
    <w:rsid w:val="00611D8B"/>
    <w:rsid w:val="00615DF2"/>
    <w:rsid w:val="006171D6"/>
    <w:rsid w:val="0063379E"/>
    <w:rsid w:val="00653010"/>
    <w:rsid w:val="006567E9"/>
    <w:rsid w:val="00656B6D"/>
    <w:rsid w:val="006739B6"/>
    <w:rsid w:val="0067537E"/>
    <w:rsid w:val="006767A6"/>
    <w:rsid w:val="00690FFB"/>
    <w:rsid w:val="00693481"/>
    <w:rsid w:val="006B02CC"/>
    <w:rsid w:val="006B3508"/>
    <w:rsid w:val="006B3FA9"/>
    <w:rsid w:val="006B7F8E"/>
    <w:rsid w:val="006C21E5"/>
    <w:rsid w:val="006D2129"/>
    <w:rsid w:val="006D2B2F"/>
    <w:rsid w:val="006D47D5"/>
    <w:rsid w:val="006D4F7E"/>
    <w:rsid w:val="006D5F6C"/>
    <w:rsid w:val="006E14A4"/>
    <w:rsid w:val="006E401A"/>
    <w:rsid w:val="006E607C"/>
    <w:rsid w:val="006F28A3"/>
    <w:rsid w:val="0070427D"/>
    <w:rsid w:val="00735B0B"/>
    <w:rsid w:val="00752D24"/>
    <w:rsid w:val="00752FC0"/>
    <w:rsid w:val="0076564F"/>
    <w:rsid w:val="00781BCE"/>
    <w:rsid w:val="007901BD"/>
    <w:rsid w:val="00795761"/>
    <w:rsid w:val="007C1BCD"/>
    <w:rsid w:val="007D333C"/>
    <w:rsid w:val="007D43BB"/>
    <w:rsid w:val="007D5D67"/>
    <w:rsid w:val="007E24E3"/>
    <w:rsid w:val="007F2D9E"/>
    <w:rsid w:val="007F50EC"/>
    <w:rsid w:val="0080192C"/>
    <w:rsid w:val="00810184"/>
    <w:rsid w:val="00815CFD"/>
    <w:rsid w:val="00824C73"/>
    <w:rsid w:val="00830061"/>
    <w:rsid w:val="008405DD"/>
    <w:rsid w:val="00840F2F"/>
    <w:rsid w:val="00865AA3"/>
    <w:rsid w:val="00875BD5"/>
    <w:rsid w:val="00890CA2"/>
    <w:rsid w:val="008953FF"/>
    <w:rsid w:val="008B0C88"/>
    <w:rsid w:val="008C2FC6"/>
    <w:rsid w:val="008C5031"/>
    <w:rsid w:val="008C6329"/>
    <w:rsid w:val="008C7B31"/>
    <w:rsid w:val="008E7BED"/>
    <w:rsid w:val="008F3F93"/>
    <w:rsid w:val="008F6021"/>
    <w:rsid w:val="009239A6"/>
    <w:rsid w:val="009248AF"/>
    <w:rsid w:val="00926014"/>
    <w:rsid w:val="00932CC9"/>
    <w:rsid w:val="00934834"/>
    <w:rsid w:val="009400CC"/>
    <w:rsid w:val="009509F9"/>
    <w:rsid w:val="0095227E"/>
    <w:rsid w:val="00954F3A"/>
    <w:rsid w:val="00965315"/>
    <w:rsid w:val="00970CC5"/>
    <w:rsid w:val="00970FB1"/>
    <w:rsid w:val="009744BF"/>
    <w:rsid w:val="00984C10"/>
    <w:rsid w:val="00990796"/>
    <w:rsid w:val="00995C8C"/>
    <w:rsid w:val="009B0E3F"/>
    <w:rsid w:val="009B572C"/>
    <w:rsid w:val="009E4AA7"/>
    <w:rsid w:val="00A067D1"/>
    <w:rsid w:val="00A14353"/>
    <w:rsid w:val="00A575A5"/>
    <w:rsid w:val="00A66130"/>
    <w:rsid w:val="00A84015"/>
    <w:rsid w:val="00A849AE"/>
    <w:rsid w:val="00AA274B"/>
    <w:rsid w:val="00AC3658"/>
    <w:rsid w:val="00AD3110"/>
    <w:rsid w:val="00AE2BDE"/>
    <w:rsid w:val="00AF0F3E"/>
    <w:rsid w:val="00AF29EE"/>
    <w:rsid w:val="00B027F2"/>
    <w:rsid w:val="00B0714A"/>
    <w:rsid w:val="00B10E5C"/>
    <w:rsid w:val="00B11777"/>
    <w:rsid w:val="00B1406B"/>
    <w:rsid w:val="00B40B2F"/>
    <w:rsid w:val="00B44562"/>
    <w:rsid w:val="00B5267F"/>
    <w:rsid w:val="00B60328"/>
    <w:rsid w:val="00B70390"/>
    <w:rsid w:val="00B75C8C"/>
    <w:rsid w:val="00B9058B"/>
    <w:rsid w:val="00B91FA8"/>
    <w:rsid w:val="00BA3CE0"/>
    <w:rsid w:val="00BB0F36"/>
    <w:rsid w:val="00BB3CD7"/>
    <w:rsid w:val="00C11BBC"/>
    <w:rsid w:val="00C12776"/>
    <w:rsid w:val="00C14A29"/>
    <w:rsid w:val="00C23A0D"/>
    <w:rsid w:val="00C50512"/>
    <w:rsid w:val="00C940D4"/>
    <w:rsid w:val="00CB57F2"/>
    <w:rsid w:val="00CB5E47"/>
    <w:rsid w:val="00CC40C1"/>
    <w:rsid w:val="00CC450C"/>
    <w:rsid w:val="00CD1BF7"/>
    <w:rsid w:val="00CD5B82"/>
    <w:rsid w:val="00CD6556"/>
    <w:rsid w:val="00CD7839"/>
    <w:rsid w:val="00CF68C2"/>
    <w:rsid w:val="00D02CCC"/>
    <w:rsid w:val="00D1703B"/>
    <w:rsid w:val="00D65456"/>
    <w:rsid w:val="00D703B5"/>
    <w:rsid w:val="00D7738C"/>
    <w:rsid w:val="00D84005"/>
    <w:rsid w:val="00D84837"/>
    <w:rsid w:val="00DC0F1E"/>
    <w:rsid w:val="00DD7461"/>
    <w:rsid w:val="00DE1A48"/>
    <w:rsid w:val="00DE3A25"/>
    <w:rsid w:val="00DF5044"/>
    <w:rsid w:val="00E01B51"/>
    <w:rsid w:val="00E02004"/>
    <w:rsid w:val="00E05731"/>
    <w:rsid w:val="00E069C8"/>
    <w:rsid w:val="00E12039"/>
    <w:rsid w:val="00E13C86"/>
    <w:rsid w:val="00E24ED0"/>
    <w:rsid w:val="00E2657C"/>
    <w:rsid w:val="00E2741F"/>
    <w:rsid w:val="00E31A00"/>
    <w:rsid w:val="00E32C9D"/>
    <w:rsid w:val="00E34589"/>
    <w:rsid w:val="00E3752D"/>
    <w:rsid w:val="00E42147"/>
    <w:rsid w:val="00E43F82"/>
    <w:rsid w:val="00E65CE9"/>
    <w:rsid w:val="00E76B0F"/>
    <w:rsid w:val="00E80BAC"/>
    <w:rsid w:val="00E91CDC"/>
    <w:rsid w:val="00E96CB7"/>
    <w:rsid w:val="00EA2B7E"/>
    <w:rsid w:val="00EB529A"/>
    <w:rsid w:val="00EC151F"/>
    <w:rsid w:val="00ED4E7E"/>
    <w:rsid w:val="00EF5011"/>
    <w:rsid w:val="00F00BE1"/>
    <w:rsid w:val="00F125AD"/>
    <w:rsid w:val="00F15195"/>
    <w:rsid w:val="00F22CE3"/>
    <w:rsid w:val="00F25D5B"/>
    <w:rsid w:val="00F261FC"/>
    <w:rsid w:val="00F342FC"/>
    <w:rsid w:val="00F50B1F"/>
    <w:rsid w:val="00F53DE1"/>
    <w:rsid w:val="00F7135C"/>
    <w:rsid w:val="00F756B1"/>
    <w:rsid w:val="00F876E2"/>
    <w:rsid w:val="00F96AAC"/>
    <w:rsid w:val="00FA1C84"/>
    <w:rsid w:val="00FB2CF9"/>
    <w:rsid w:val="00FB5A4B"/>
    <w:rsid w:val="00FC01D4"/>
    <w:rsid w:val="00FF45A8"/>
    <w:rsid w:val="00FF6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CB221"/>
  <w15:docId w15:val="{3E4C0D9A-302C-EA4D-A1D2-E2F1EE24C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ahoma"/>
        <w:color w:val="000000" w:themeColor="text1"/>
        <w:sz w:val="22"/>
        <w:szCs w:val="22"/>
        <w:lang w:val="en-US" w:eastAsia="en-US" w:bidi="ar-SA"/>
      </w:rPr>
    </w:rPrDefault>
    <w:pPrDefault>
      <w:pPr>
        <w:spacing w:afterLines="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42F"/>
    <w:pPr>
      <w:ind w:left="720"/>
      <w:contextualSpacing/>
    </w:pPr>
  </w:style>
  <w:style w:type="character" w:styleId="Hyperlink">
    <w:name w:val="Hyperlink"/>
    <w:basedOn w:val="DefaultParagraphFont"/>
    <w:uiPriority w:val="99"/>
    <w:unhideWhenUsed/>
    <w:rsid w:val="001D47D3"/>
    <w:rPr>
      <w:color w:val="0000FF" w:themeColor="hyperlink"/>
      <w:u w:val="single"/>
    </w:rPr>
  </w:style>
  <w:style w:type="paragraph" w:customStyle="1" w:styleId="TextBody">
    <w:name w:val="Text Body"/>
    <w:basedOn w:val="Normal"/>
    <w:rsid w:val="00DE1A48"/>
    <w:pPr>
      <w:widowControl w:val="0"/>
      <w:suppressAutoHyphens/>
      <w:spacing w:after="140" w:line="288" w:lineRule="auto"/>
    </w:pPr>
    <w:rPr>
      <w:rFonts w:ascii="Liberation Serif" w:eastAsia="Arial Unicode MS" w:hAnsi="Liberation Serif" w:cs="Arial Unicode MS"/>
      <w:color w:val="00000A"/>
      <w:sz w:val="24"/>
      <w:szCs w:val="24"/>
      <w:lang w:eastAsia="zh-CN" w:bidi="hi-IN"/>
    </w:rPr>
  </w:style>
  <w:style w:type="paragraph" w:styleId="NormalWeb">
    <w:name w:val="Normal (Web)"/>
    <w:basedOn w:val="Normal"/>
    <w:uiPriority w:val="99"/>
    <w:unhideWhenUsed/>
    <w:rsid w:val="00690FFB"/>
    <w:pPr>
      <w:spacing w:before="100" w:beforeAutospacing="1"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690FFB"/>
  </w:style>
  <w:style w:type="character" w:styleId="HTMLCode">
    <w:name w:val="HTML Code"/>
    <w:basedOn w:val="DefaultParagraphFont"/>
    <w:uiPriority w:val="99"/>
    <w:semiHidden/>
    <w:unhideWhenUsed/>
    <w:rsid w:val="00690FF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0FFB"/>
    <w:pPr>
      <w:spacing w:after="0" w:line="240" w:lineRule="auto"/>
    </w:pPr>
    <w:rPr>
      <w:sz w:val="16"/>
      <w:szCs w:val="16"/>
    </w:rPr>
  </w:style>
  <w:style w:type="character" w:customStyle="1" w:styleId="BalloonTextChar">
    <w:name w:val="Balloon Text Char"/>
    <w:basedOn w:val="DefaultParagraphFont"/>
    <w:link w:val="BalloonText"/>
    <w:uiPriority w:val="99"/>
    <w:semiHidden/>
    <w:rsid w:val="00690FFB"/>
    <w:rPr>
      <w:rFonts w:ascii="Tahoma" w:hAnsi="Tahoma" w:cs="Tahoma"/>
      <w:sz w:val="16"/>
      <w:szCs w:val="16"/>
    </w:rPr>
  </w:style>
  <w:style w:type="character" w:styleId="FollowedHyperlink">
    <w:name w:val="FollowedHyperlink"/>
    <w:basedOn w:val="DefaultParagraphFont"/>
    <w:uiPriority w:val="99"/>
    <w:semiHidden/>
    <w:unhideWhenUsed/>
    <w:rsid w:val="00AF0F3E"/>
    <w:rPr>
      <w:color w:val="800080" w:themeColor="followedHyperlink"/>
      <w:u w:val="single"/>
    </w:rPr>
  </w:style>
  <w:style w:type="paragraph" w:styleId="Header">
    <w:name w:val="header"/>
    <w:basedOn w:val="Normal"/>
    <w:link w:val="HeaderChar"/>
    <w:uiPriority w:val="99"/>
    <w:unhideWhenUsed/>
    <w:rsid w:val="00C50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512"/>
  </w:style>
  <w:style w:type="paragraph" w:styleId="Footer">
    <w:name w:val="footer"/>
    <w:basedOn w:val="Normal"/>
    <w:link w:val="FooterChar"/>
    <w:uiPriority w:val="99"/>
    <w:unhideWhenUsed/>
    <w:rsid w:val="00C50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512"/>
  </w:style>
  <w:style w:type="character" w:styleId="Emphasis">
    <w:name w:val="Emphasis"/>
    <w:basedOn w:val="DefaultParagraphFont"/>
    <w:uiPriority w:val="20"/>
    <w:qFormat/>
    <w:rsid w:val="009744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911">
      <w:bodyDiv w:val="1"/>
      <w:marLeft w:val="0"/>
      <w:marRight w:val="0"/>
      <w:marTop w:val="0"/>
      <w:marBottom w:val="0"/>
      <w:divBdr>
        <w:top w:val="none" w:sz="0" w:space="0" w:color="auto"/>
        <w:left w:val="none" w:sz="0" w:space="0" w:color="auto"/>
        <w:bottom w:val="none" w:sz="0" w:space="0" w:color="auto"/>
        <w:right w:val="none" w:sz="0" w:space="0" w:color="auto"/>
      </w:divBdr>
    </w:div>
    <w:div w:id="14156498">
      <w:bodyDiv w:val="1"/>
      <w:marLeft w:val="0"/>
      <w:marRight w:val="0"/>
      <w:marTop w:val="0"/>
      <w:marBottom w:val="0"/>
      <w:divBdr>
        <w:top w:val="none" w:sz="0" w:space="0" w:color="auto"/>
        <w:left w:val="none" w:sz="0" w:space="0" w:color="auto"/>
        <w:bottom w:val="none" w:sz="0" w:space="0" w:color="auto"/>
        <w:right w:val="none" w:sz="0" w:space="0" w:color="auto"/>
      </w:divBdr>
    </w:div>
    <w:div w:id="186607028">
      <w:bodyDiv w:val="1"/>
      <w:marLeft w:val="0"/>
      <w:marRight w:val="0"/>
      <w:marTop w:val="0"/>
      <w:marBottom w:val="0"/>
      <w:divBdr>
        <w:top w:val="none" w:sz="0" w:space="0" w:color="auto"/>
        <w:left w:val="none" w:sz="0" w:space="0" w:color="auto"/>
        <w:bottom w:val="none" w:sz="0" w:space="0" w:color="auto"/>
        <w:right w:val="none" w:sz="0" w:space="0" w:color="auto"/>
      </w:divBdr>
    </w:div>
    <w:div w:id="294680265">
      <w:bodyDiv w:val="1"/>
      <w:marLeft w:val="0"/>
      <w:marRight w:val="0"/>
      <w:marTop w:val="0"/>
      <w:marBottom w:val="0"/>
      <w:divBdr>
        <w:top w:val="none" w:sz="0" w:space="0" w:color="auto"/>
        <w:left w:val="none" w:sz="0" w:space="0" w:color="auto"/>
        <w:bottom w:val="none" w:sz="0" w:space="0" w:color="auto"/>
        <w:right w:val="none" w:sz="0" w:space="0" w:color="auto"/>
      </w:divBdr>
    </w:div>
    <w:div w:id="606160519">
      <w:bodyDiv w:val="1"/>
      <w:marLeft w:val="0"/>
      <w:marRight w:val="0"/>
      <w:marTop w:val="0"/>
      <w:marBottom w:val="0"/>
      <w:divBdr>
        <w:top w:val="none" w:sz="0" w:space="0" w:color="auto"/>
        <w:left w:val="none" w:sz="0" w:space="0" w:color="auto"/>
        <w:bottom w:val="none" w:sz="0" w:space="0" w:color="auto"/>
        <w:right w:val="none" w:sz="0" w:space="0" w:color="auto"/>
      </w:divBdr>
    </w:div>
    <w:div w:id="723211330">
      <w:bodyDiv w:val="1"/>
      <w:marLeft w:val="0"/>
      <w:marRight w:val="0"/>
      <w:marTop w:val="0"/>
      <w:marBottom w:val="0"/>
      <w:divBdr>
        <w:top w:val="none" w:sz="0" w:space="0" w:color="auto"/>
        <w:left w:val="none" w:sz="0" w:space="0" w:color="auto"/>
        <w:bottom w:val="none" w:sz="0" w:space="0" w:color="auto"/>
        <w:right w:val="none" w:sz="0" w:space="0" w:color="auto"/>
      </w:divBdr>
    </w:div>
    <w:div w:id="731344879">
      <w:bodyDiv w:val="1"/>
      <w:marLeft w:val="0"/>
      <w:marRight w:val="0"/>
      <w:marTop w:val="0"/>
      <w:marBottom w:val="0"/>
      <w:divBdr>
        <w:top w:val="none" w:sz="0" w:space="0" w:color="auto"/>
        <w:left w:val="none" w:sz="0" w:space="0" w:color="auto"/>
        <w:bottom w:val="none" w:sz="0" w:space="0" w:color="auto"/>
        <w:right w:val="none" w:sz="0" w:space="0" w:color="auto"/>
      </w:divBdr>
      <w:divsChild>
        <w:div w:id="416943775">
          <w:marLeft w:val="0"/>
          <w:marRight w:val="0"/>
          <w:marTop w:val="45"/>
          <w:marBottom w:val="0"/>
          <w:divBdr>
            <w:top w:val="none" w:sz="0" w:space="0" w:color="auto"/>
            <w:left w:val="none" w:sz="0" w:space="0" w:color="auto"/>
            <w:bottom w:val="none" w:sz="0" w:space="0" w:color="auto"/>
            <w:right w:val="none" w:sz="0" w:space="0" w:color="auto"/>
          </w:divBdr>
        </w:div>
        <w:div w:id="1905607516">
          <w:marLeft w:val="0"/>
          <w:marRight w:val="0"/>
          <w:marTop w:val="45"/>
          <w:marBottom w:val="0"/>
          <w:divBdr>
            <w:top w:val="none" w:sz="0" w:space="0" w:color="auto"/>
            <w:left w:val="none" w:sz="0" w:space="0" w:color="auto"/>
            <w:bottom w:val="none" w:sz="0" w:space="0" w:color="auto"/>
            <w:right w:val="none" w:sz="0" w:space="0" w:color="auto"/>
          </w:divBdr>
        </w:div>
        <w:div w:id="907887157">
          <w:marLeft w:val="0"/>
          <w:marRight w:val="0"/>
          <w:marTop w:val="45"/>
          <w:marBottom w:val="0"/>
          <w:divBdr>
            <w:top w:val="none" w:sz="0" w:space="0" w:color="auto"/>
            <w:left w:val="none" w:sz="0" w:space="0" w:color="auto"/>
            <w:bottom w:val="none" w:sz="0" w:space="0" w:color="auto"/>
            <w:right w:val="none" w:sz="0" w:space="0" w:color="auto"/>
          </w:divBdr>
        </w:div>
      </w:divsChild>
    </w:div>
    <w:div w:id="786392127">
      <w:bodyDiv w:val="1"/>
      <w:marLeft w:val="0"/>
      <w:marRight w:val="0"/>
      <w:marTop w:val="0"/>
      <w:marBottom w:val="0"/>
      <w:divBdr>
        <w:top w:val="none" w:sz="0" w:space="0" w:color="auto"/>
        <w:left w:val="none" w:sz="0" w:space="0" w:color="auto"/>
        <w:bottom w:val="none" w:sz="0" w:space="0" w:color="auto"/>
        <w:right w:val="none" w:sz="0" w:space="0" w:color="auto"/>
      </w:divBdr>
      <w:divsChild>
        <w:div w:id="2047370813">
          <w:marLeft w:val="0"/>
          <w:marRight w:val="0"/>
          <w:marTop w:val="0"/>
          <w:marBottom w:val="0"/>
          <w:divBdr>
            <w:top w:val="none" w:sz="0" w:space="0" w:color="auto"/>
            <w:left w:val="none" w:sz="0" w:space="0" w:color="auto"/>
            <w:bottom w:val="none" w:sz="0" w:space="0" w:color="auto"/>
            <w:right w:val="none" w:sz="0" w:space="0" w:color="auto"/>
          </w:divBdr>
        </w:div>
      </w:divsChild>
    </w:div>
    <w:div w:id="794953143">
      <w:bodyDiv w:val="1"/>
      <w:marLeft w:val="0"/>
      <w:marRight w:val="0"/>
      <w:marTop w:val="0"/>
      <w:marBottom w:val="0"/>
      <w:divBdr>
        <w:top w:val="none" w:sz="0" w:space="0" w:color="auto"/>
        <w:left w:val="none" w:sz="0" w:space="0" w:color="auto"/>
        <w:bottom w:val="none" w:sz="0" w:space="0" w:color="auto"/>
        <w:right w:val="none" w:sz="0" w:space="0" w:color="auto"/>
      </w:divBdr>
    </w:div>
    <w:div w:id="808935750">
      <w:bodyDiv w:val="1"/>
      <w:marLeft w:val="0"/>
      <w:marRight w:val="0"/>
      <w:marTop w:val="0"/>
      <w:marBottom w:val="0"/>
      <w:divBdr>
        <w:top w:val="none" w:sz="0" w:space="0" w:color="auto"/>
        <w:left w:val="none" w:sz="0" w:space="0" w:color="auto"/>
        <w:bottom w:val="none" w:sz="0" w:space="0" w:color="auto"/>
        <w:right w:val="none" w:sz="0" w:space="0" w:color="auto"/>
      </w:divBdr>
      <w:divsChild>
        <w:div w:id="35325136">
          <w:marLeft w:val="0"/>
          <w:marRight w:val="0"/>
          <w:marTop w:val="45"/>
          <w:marBottom w:val="0"/>
          <w:divBdr>
            <w:top w:val="none" w:sz="0" w:space="0" w:color="auto"/>
            <w:left w:val="none" w:sz="0" w:space="0" w:color="auto"/>
            <w:bottom w:val="none" w:sz="0" w:space="0" w:color="auto"/>
            <w:right w:val="none" w:sz="0" w:space="0" w:color="auto"/>
          </w:divBdr>
        </w:div>
      </w:divsChild>
    </w:div>
    <w:div w:id="871381141">
      <w:bodyDiv w:val="1"/>
      <w:marLeft w:val="0"/>
      <w:marRight w:val="0"/>
      <w:marTop w:val="0"/>
      <w:marBottom w:val="0"/>
      <w:divBdr>
        <w:top w:val="none" w:sz="0" w:space="0" w:color="auto"/>
        <w:left w:val="none" w:sz="0" w:space="0" w:color="auto"/>
        <w:bottom w:val="none" w:sz="0" w:space="0" w:color="auto"/>
        <w:right w:val="none" w:sz="0" w:space="0" w:color="auto"/>
      </w:divBdr>
    </w:div>
    <w:div w:id="885484487">
      <w:bodyDiv w:val="1"/>
      <w:marLeft w:val="0"/>
      <w:marRight w:val="0"/>
      <w:marTop w:val="0"/>
      <w:marBottom w:val="0"/>
      <w:divBdr>
        <w:top w:val="none" w:sz="0" w:space="0" w:color="auto"/>
        <w:left w:val="none" w:sz="0" w:space="0" w:color="auto"/>
        <w:bottom w:val="none" w:sz="0" w:space="0" w:color="auto"/>
        <w:right w:val="none" w:sz="0" w:space="0" w:color="auto"/>
      </w:divBdr>
    </w:div>
    <w:div w:id="941914662">
      <w:bodyDiv w:val="1"/>
      <w:marLeft w:val="0"/>
      <w:marRight w:val="0"/>
      <w:marTop w:val="0"/>
      <w:marBottom w:val="0"/>
      <w:divBdr>
        <w:top w:val="none" w:sz="0" w:space="0" w:color="auto"/>
        <w:left w:val="none" w:sz="0" w:space="0" w:color="auto"/>
        <w:bottom w:val="none" w:sz="0" w:space="0" w:color="auto"/>
        <w:right w:val="none" w:sz="0" w:space="0" w:color="auto"/>
      </w:divBdr>
    </w:div>
    <w:div w:id="967666395">
      <w:bodyDiv w:val="1"/>
      <w:marLeft w:val="0"/>
      <w:marRight w:val="0"/>
      <w:marTop w:val="0"/>
      <w:marBottom w:val="0"/>
      <w:divBdr>
        <w:top w:val="none" w:sz="0" w:space="0" w:color="auto"/>
        <w:left w:val="none" w:sz="0" w:space="0" w:color="auto"/>
        <w:bottom w:val="none" w:sz="0" w:space="0" w:color="auto"/>
        <w:right w:val="none" w:sz="0" w:space="0" w:color="auto"/>
      </w:divBdr>
    </w:div>
    <w:div w:id="1199396486">
      <w:bodyDiv w:val="1"/>
      <w:marLeft w:val="0"/>
      <w:marRight w:val="0"/>
      <w:marTop w:val="0"/>
      <w:marBottom w:val="0"/>
      <w:divBdr>
        <w:top w:val="none" w:sz="0" w:space="0" w:color="auto"/>
        <w:left w:val="none" w:sz="0" w:space="0" w:color="auto"/>
        <w:bottom w:val="none" w:sz="0" w:space="0" w:color="auto"/>
        <w:right w:val="none" w:sz="0" w:space="0" w:color="auto"/>
      </w:divBdr>
    </w:div>
    <w:div w:id="1271550225">
      <w:bodyDiv w:val="1"/>
      <w:marLeft w:val="0"/>
      <w:marRight w:val="0"/>
      <w:marTop w:val="0"/>
      <w:marBottom w:val="0"/>
      <w:divBdr>
        <w:top w:val="none" w:sz="0" w:space="0" w:color="auto"/>
        <w:left w:val="none" w:sz="0" w:space="0" w:color="auto"/>
        <w:bottom w:val="none" w:sz="0" w:space="0" w:color="auto"/>
        <w:right w:val="none" w:sz="0" w:space="0" w:color="auto"/>
      </w:divBdr>
    </w:div>
    <w:div w:id="1314984673">
      <w:bodyDiv w:val="1"/>
      <w:marLeft w:val="0"/>
      <w:marRight w:val="0"/>
      <w:marTop w:val="0"/>
      <w:marBottom w:val="0"/>
      <w:divBdr>
        <w:top w:val="none" w:sz="0" w:space="0" w:color="auto"/>
        <w:left w:val="none" w:sz="0" w:space="0" w:color="auto"/>
        <w:bottom w:val="none" w:sz="0" w:space="0" w:color="auto"/>
        <w:right w:val="none" w:sz="0" w:space="0" w:color="auto"/>
      </w:divBdr>
    </w:div>
    <w:div w:id="1353728027">
      <w:bodyDiv w:val="1"/>
      <w:marLeft w:val="0"/>
      <w:marRight w:val="0"/>
      <w:marTop w:val="0"/>
      <w:marBottom w:val="0"/>
      <w:divBdr>
        <w:top w:val="none" w:sz="0" w:space="0" w:color="auto"/>
        <w:left w:val="none" w:sz="0" w:space="0" w:color="auto"/>
        <w:bottom w:val="none" w:sz="0" w:space="0" w:color="auto"/>
        <w:right w:val="none" w:sz="0" w:space="0" w:color="auto"/>
      </w:divBdr>
    </w:div>
    <w:div w:id="1391464441">
      <w:bodyDiv w:val="1"/>
      <w:marLeft w:val="0"/>
      <w:marRight w:val="0"/>
      <w:marTop w:val="0"/>
      <w:marBottom w:val="0"/>
      <w:divBdr>
        <w:top w:val="none" w:sz="0" w:space="0" w:color="auto"/>
        <w:left w:val="none" w:sz="0" w:space="0" w:color="auto"/>
        <w:bottom w:val="none" w:sz="0" w:space="0" w:color="auto"/>
        <w:right w:val="none" w:sz="0" w:space="0" w:color="auto"/>
      </w:divBdr>
    </w:div>
    <w:div w:id="1418164008">
      <w:bodyDiv w:val="1"/>
      <w:marLeft w:val="0"/>
      <w:marRight w:val="0"/>
      <w:marTop w:val="0"/>
      <w:marBottom w:val="0"/>
      <w:divBdr>
        <w:top w:val="none" w:sz="0" w:space="0" w:color="auto"/>
        <w:left w:val="none" w:sz="0" w:space="0" w:color="auto"/>
        <w:bottom w:val="none" w:sz="0" w:space="0" w:color="auto"/>
        <w:right w:val="none" w:sz="0" w:space="0" w:color="auto"/>
      </w:divBdr>
    </w:div>
    <w:div w:id="1443303889">
      <w:bodyDiv w:val="1"/>
      <w:marLeft w:val="0"/>
      <w:marRight w:val="0"/>
      <w:marTop w:val="0"/>
      <w:marBottom w:val="0"/>
      <w:divBdr>
        <w:top w:val="none" w:sz="0" w:space="0" w:color="auto"/>
        <w:left w:val="none" w:sz="0" w:space="0" w:color="auto"/>
        <w:bottom w:val="none" w:sz="0" w:space="0" w:color="auto"/>
        <w:right w:val="none" w:sz="0" w:space="0" w:color="auto"/>
      </w:divBdr>
    </w:div>
    <w:div w:id="1478108857">
      <w:bodyDiv w:val="1"/>
      <w:marLeft w:val="0"/>
      <w:marRight w:val="0"/>
      <w:marTop w:val="0"/>
      <w:marBottom w:val="0"/>
      <w:divBdr>
        <w:top w:val="none" w:sz="0" w:space="0" w:color="auto"/>
        <w:left w:val="none" w:sz="0" w:space="0" w:color="auto"/>
        <w:bottom w:val="none" w:sz="0" w:space="0" w:color="auto"/>
        <w:right w:val="none" w:sz="0" w:space="0" w:color="auto"/>
      </w:divBdr>
    </w:div>
    <w:div w:id="1728142097">
      <w:bodyDiv w:val="1"/>
      <w:marLeft w:val="0"/>
      <w:marRight w:val="0"/>
      <w:marTop w:val="0"/>
      <w:marBottom w:val="0"/>
      <w:divBdr>
        <w:top w:val="none" w:sz="0" w:space="0" w:color="auto"/>
        <w:left w:val="none" w:sz="0" w:space="0" w:color="auto"/>
        <w:bottom w:val="none" w:sz="0" w:space="0" w:color="auto"/>
        <w:right w:val="none" w:sz="0" w:space="0" w:color="auto"/>
      </w:divBdr>
    </w:div>
    <w:div w:id="2005163953">
      <w:bodyDiv w:val="1"/>
      <w:marLeft w:val="0"/>
      <w:marRight w:val="0"/>
      <w:marTop w:val="0"/>
      <w:marBottom w:val="0"/>
      <w:divBdr>
        <w:top w:val="none" w:sz="0" w:space="0" w:color="auto"/>
        <w:left w:val="none" w:sz="0" w:space="0" w:color="auto"/>
        <w:bottom w:val="none" w:sz="0" w:space="0" w:color="auto"/>
        <w:right w:val="none" w:sz="0" w:space="0" w:color="auto"/>
      </w:divBdr>
    </w:div>
    <w:div w:id="2115784567">
      <w:bodyDiv w:val="1"/>
      <w:marLeft w:val="0"/>
      <w:marRight w:val="0"/>
      <w:marTop w:val="0"/>
      <w:marBottom w:val="0"/>
      <w:divBdr>
        <w:top w:val="none" w:sz="0" w:space="0" w:color="auto"/>
        <w:left w:val="none" w:sz="0" w:space="0" w:color="auto"/>
        <w:bottom w:val="none" w:sz="0" w:space="0" w:color="auto"/>
        <w:right w:val="none" w:sz="0" w:space="0" w:color="auto"/>
      </w:divBdr>
    </w:div>
    <w:div w:id="213184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tif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hyperlink" Target="https://chortle.ccsu.edu/Java5/Notes/chap55/ch55_1.html" TargetMode="External"/><Relationship Id="rId14" Type="http://schemas.openxmlformats.org/officeDocument/2006/relationships/image" Target="media/image7.tiff"/><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870</TotalTime>
  <Pages>5</Pages>
  <Words>910</Words>
  <Characters>5190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Frisco ISD</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BUNN, BRYAN</dc:creator>
  <cp:lastModifiedBy>Microsoft Office User</cp:lastModifiedBy>
  <cp:revision>152</cp:revision>
  <dcterms:created xsi:type="dcterms:W3CDTF">2016-05-31T16:55:00Z</dcterms:created>
  <dcterms:modified xsi:type="dcterms:W3CDTF">2018-09-03T20:09:00Z</dcterms:modified>
</cp:coreProperties>
</file>