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EF2" w:rsidRPr="00D62501" w:rsidRDefault="00D62501" w:rsidP="00D62501">
      <w:pPr>
        <w:spacing w:after="0"/>
        <w:rPr>
          <w:rStyle w:val="oypena"/>
          <w:rFonts w:cstheme="minorHAnsi"/>
          <w:b/>
          <w:bCs/>
          <w:color w:val="000000"/>
        </w:rPr>
      </w:pPr>
      <w:r w:rsidRPr="00D62501">
        <w:rPr>
          <w:rStyle w:val="oypena"/>
          <w:rFonts w:cstheme="minorHAnsi"/>
          <w:b/>
          <w:bCs/>
          <w:color w:val="000000"/>
        </w:rPr>
        <w:t>BAPU’S GROUP OF COMPANIES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Group of Companies is the embodiment of the grand vision of late Shri </w:t>
      </w:r>
      <w:proofErr w:type="spellStart"/>
      <w:r w:rsidRPr="00D62501">
        <w:rPr>
          <w:rStyle w:val="oypena"/>
          <w:rFonts w:cstheme="minorHAnsi"/>
          <w:bCs/>
          <w:color w:val="000000"/>
        </w:rPr>
        <w:t>Dilipsinhji</w:t>
      </w:r>
      <w:proofErr w:type="spellEnd"/>
      <w:r w:rsidRPr="00D62501">
        <w:rPr>
          <w:rStyle w:val="oypena"/>
          <w:rFonts w:cstheme="minorHAnsi"/>
          <w:bCs/>
          <w:color w:val="000000"/>
        </w:rPr>
        <w:t xml:space="preserve"> </w:t>
      </w:r>
      <w:proofErr w:type="spellStart"/>
      <w:r w:rsidRPr="00D62501">
        <w:rPr>
          <w:rStyle w:val="oypena"/>
          <w:rFonts w:cstheme="minorHAnsi"/>
          <w:bCs/>
          <w:color w:val="000000"/>
        </w:rPr>
        <w:t>Narendrasinhji</w:t>
      </w:r>
      <w:proofErr w:type="spellEnd"/>
      <w:r w:rsidRPr="00D62501">
        <w:rPr>
          <w:rStyle w:val="oypena"/>
          <w:rFonts w:cstheme="minorHAnsi"/>
          <w:bCs/>
          <w:color w:val="000000"/>
        </w:rPr>
        <w:t xml:space="preserve"> </w:t>
      </w:r>
      <w:proofErr w:type="spellStart"/>
      <w:r w:rsidRPr="00D62501">
        <w:rPr>
          <w:rStyle w:val="oypena"/>
          <w:rFonts w:cstheme="minorHAnsi"/>
          <w:bCs/>
          <w:color w:val="000000"/>
        </w:rPr>
        <w:t>Jadeja</w:t>
      </w:r>
      <w:proofErr w:type="spellEnd"/>
      <w:r w:rsidRPr="00D62501">
        <w:rPr>
          <w:rStyle w:val="oypena"/>
          <w:rFonts w:cstheme="minorHAnsi"/>
          <w:bCs/>
          <w:color w:val="000000"/>
        </w:rPr>
        <w:t>, our beloved father whose dream to establish a formidable presence in the shipping industry continues to inspire us today. His unwavering mentorship, guidance and oversight were instrumental in laying the foundation for our success. Our relentless pursuit of excellence and unwavering commitment to core values have charted a path of creativity, consistency, and unwavering determination towards achieving greatness in the shipping industry. The principles and values instilled by our father serve as our compass, guiding us towards our ultimate goal of becoming a beacon of reliability and trust in the industry. We remain steadfast in our mission to be the trusted partner of choice for Owners and Operators around the world.</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1997 – The Voyage Begins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The Journey of "BAPU'S SHIPPING AGENCY" begins. Founded by Shri </w:t>
      </w:r>
      <w:proofErr w:type="spellStart"/>
      <w:r w:rsidRPr="00D62501">
        <w:rPr>
          <w:rStyle w:val="oypena"/>
          <w:rFonts w:cstheme="minorHAnsi"/>
          <w:bCs/>
          <w:color w:val="000000"/>
        </w:rPr>
        <w:t>Bhupendrasinh</w:t>
      </w:r>
      <w:proofErr w:type="spellEnd"/>
      <w:r w:rsidRPr="00D62501">
        <w:rPr>
          <w:rStyle w:val="oypena"/>
          <w:rFonts w:cstheme="minorHAnsi"/>
          <w:bCs/>
          <w:color w:val="000000"/>
        </w:rPr>
        <w:t xml:space="preserve"> </w:t>
      </w:r>
      <w:proofErr w:type="spellStart"/>
      <w:r w:rsidRPr="00D62501">
        <w:rPr>
          <w:rStyle w:val="oypena"/>
          <w:rFonts w:cstheme="minorHAnsi"/>
          <w:bCs/>
          <w:color w:val="000000"/>
        </w:rPr>
        <w:t>Jadeja</w:t>
      </w:r>
      <w:proofErr w:type="spellEnd"/>
      <w:r w:rsidRPr="00D62501">
        <w:rPr>
          <w:rStyle w:val="oypena"/>
          <w:rFonts w:cstheme="minorHAnsi"/>
          <w:bCs/>
          <w:color w:val="000000"/>
        </w:rPr>
        <w:t xml:space="preserve"> and Shri Hiren Joshi, the company specializes in Ship </w:t>
      </w:r>
      <w:proofErr w:type="spellStart"/>
      <w:r w:rsidRPr="00D62501">
        <w:rPr>
          <w:rStyle w:val="oypena"/>
          <w:rFonts w:cstheme="minorHAnsi"/>
          <w:bCs/>
          <w:color w:val="000000"/>
        </w:rPr>
        <w:t>Chandling</w:t>
      </w:r>
      <w:proofErr w:type="spellEnd"/>
      <w:r w:rsidRPr="00D62501">
        <w:rPr>
          <w:rStyle w:val="oypena"/>
          <w:rFonts w:cstheme="minorHAnsi"/>
          <w:bCs/>
          <w:color w:val="000000"/>
        </w:rPr>
        <w:t>, container and ship repairing.</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1997 – The Voyage Begins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The birth of another enterprise, "APEX ENGINEER" under the leadership of Shri </w:t>
      </w:r>
      <w:proofErr w:type="spellStart"/>
      <w:r w:rsidRPr="00D62501">
        <w:rPr>
          <w:rStyle w:val="oypena"/>
          <w:rFonts w:cstheme="minorHAnsi"/>
          <w:bCs/>
          <w:color w:val="000000"/>
        </w:rPr>
        <w:t>Bhupendrasinh</w:t>
      </w:r>
      <w:proofErr w:type="spellEnd"/>
      <w:r w:rsidRPr="00D62501">
        <w:rPr>
          <w:rStyle w:val="oypena"/>
          <w:rFonts w:cstheme="minorHAnsi"/>
          <w:bCs/>
          <w:color w:val="000000"/>
        </w:rPr>
        <w:t xml:space="preserve"> </w:t>
      </w:r>
      <w:proofErr w:type="spellStart"/>
      <w:r w:rsidRPr="00D62501">
        <w:rPr>
          <w:rStyle w:val="oypena"/>
          <w:rFonts w:cstheme="minorHAnsi"/>
          <w:bCs/>
          <w:color w:val="000000"/>
        </w:rPr>
        <w:t>Jadeja</w:t>
      </w:r>
      <w:proofErr w:type="spellEnd"/>
      <w:r w:rsidRPr="00D62501">
        <w:rPr>
          <w:rStyle w:val="oypena"/>
          <w:rFonts w:cstheme="minorHAnsi"/>
          <w:bCs/>
          <w:color w:val="000000"/>
        </w:rPr>
        <w:t xml:space="preserve"> and Shri </w:t>
      </w:r>
      <w:proofErr w:type="spellStart"/>
      <w:r w:rsidRPr="00D62501">
        <w:rPr>
          <w:rStyle w:val="oypena"/>
          <w:rFonts w:cstheme="minorHAnsi"/>
          <w:bCs/>
          <w:color w:val="000000"/>
        </w:rPr>
        <w:t>Vishalsinh</w:t>
      </w:r>
      <w:proofErr w:type="spellEnd"/>
      <w:r w:rsidRPr="00D62501">
        <w:rPr>
          <w:rStyle w:val="oypena"/>
          <w:rFonts w:cstheme="minorHAnsi"/>
          <w:bCs/>
          <w:color w:val="000000"/>
        </w:rPr>
        <w:t xml:space="preserve"> </w:t>
      </w:r>
      <w:proofErr w:type="spellStart"/>
      <w:r w:rsidRPr="00D62501">
        <w:rPr>
          <w:rStyle w:val="oypena"/>
          <w:rFonts w:cstheme="minorHAnsi"/>
          <w:bCs/>
          <w:color w:val="000000"/>
        </w:rPr>
        <w:t>Jadeja</w:t>
      </w:r>
      <w:proofErr w:type="spellEnd"/>
      <w:r w:rsidRPr="00D62501">
        <w:rPr>
          <w:rStyle w:val="oypena"/>
          <w:rFonts w:cstheme="minorHAnsi"/>
          <w:bCs/>
          <w:color w:val="000000"/>
        </w:rPr>
        <w:t>, solidifying the foundation for a successful future.</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2007 – Gathering Knots</w:t>
      </w:r>
    </w:p>
    <w:p w:rsidR="00D62501" w:rsidRPr="00D62501" w:rsidRDefault="00D62501" w:rsidP="00D62501">
      <w:pPr>
        <w:spacing w:after="0"/>
        <w:rPr>
          <w:rStyle w:val="oypena"/>
          <w:rFonts w:cstheme="minorHAnsi"/>
          <w:bCs/>
          <w:color w:val="000000"/>
        </w:rPr>
      </w:pPr>
    </w:p>
    <w:p w:rsidR="00D62501" w:rsidRPr="00D62501" w:rsidRDefault="00D62501" w:rsidP="00D62501">
      <w:pPr>
        <w:numPr>
          <w:ilvl w:val="0"/>
          <w:numId w:val="1"/>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A new chapter unfolds with the establishment of "BAPU'S SHIPPING JAMNAGAR founded by Shri </w:t>
      </w:r>
      <w:proofErr w:type="spellStart"/>
      <w:r w:rsidRPr="00D62501">
        <w:rPr>
          <w:rFonts w:eastAsia="Times New Roman" w:cstheme="minorHAnsi"/>
          <w:bCs/>
          <w:color w:val="000000"/>
          <w:sz w:val="24"/>
          <w:szCs w:val="24"/>
        </w:rPr>
        <w:t>Bhupendrasinh</w:t>
      </w:r>
      <w:proofErr w:type="spellEnd"/>
      <w:r w:rsidRPr="00D62501">
        <w:rPr>
          <w:rFonts w:eastAsia="Times New Roman" w:cstheme="minorHAnsi"/>
          <w:bCs/>
          <w:color w:val="000000"/>
          <w:sz w:val="24"/>
          <w:szCs w:val="24"/>
        </w:rPr>
        <w:t xml:space="preserve"> and a consortium of like-minded entrepreneurs, with the objective of creating a fleet of tugs and barges. </w:t>
      </w:r>
    </w:p>
    <w:p w:rsidR="00D62501" w:rsidRPr="00D62501" w:rsidRDefault="00D62501" w:rsidP="00D62501">
      <w:pPr>
        <w:numPr>
          <w:ilvl w:val="0"/>
          <w:numId w:val="1"/>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A significant milestone, the acquisition of the first fresh water barge, "SUCCESS LINE," by M/s </w:t>
      </w:r>
      <w:proofErr w:type="spellStart"/>
      <w:r w:rsidRPr="00D62501">
        <w:rPr>
          <w:rFonts w:eastAsia="Times New Roman" w:cstheme="minorHAnsi"/>
          <w:bCs/>
          <w:color w:val="000000"/>
          <w:sz w:val="24"/>
          <w:szCs w:val="24"/>
        </w:rPr>
        <w:t>Bapu's</w:t>
      </w:r>
      <w:proofErr w:type="spellEnd"/>
      <w:r w:rsidRPr="00D62501">
        <w:rPr>
          <w:rFonts w:eastAsia="Times New Roman" w:cstheme="minorHAnsi"/>
          <w:bCs/>
          <w:color w:val="000000"/>
          <w:sz w:val="24"/>
          <w:szCs w:val="24"/>
        </w:rPr>
        <w:t xml:space="preserve"> Shipping Jamnagar marks a new era of growth and success.</w:t>
      </w:r>
    </w:p>
    <w:p w:rsidR="00D62501" w:rsidRPr="00D62501" w:rsidRDefault="00D62501" w:rsidP="00D62501">
      <w:pPr>
        <w:spacing w:after="0"/>
        <w:rPr>
          <w:rFonts w:cstheme="minorHAnsi"/>
        </w:rPr>
      </w:pPr>
    </w:p>
    <w:p w:rsidR="00D62501" w:rsidRDefault="00D62501" w:rsidP="00D62501">
      <w:pPr>
        <w:spacing w:after="0"/>
        <w:rPr>
          <w:rStyle w:val="oypena"/>
          <w:rFonts w:cstheme="minorHAnsi"/>
          <w:b/>
          <w:bCs/>
          <w:color w:val="000000"/>
        </w:rPr>
      </w:pPr>
      <w:r w:rsidRPr="00D62501">
        <w:rPr>
          <w:rStyle w:val="oypena"/>
          <w:rFonts w:cstheme="minorHAnsi"/>
          <w:b/>
          <w:bCs/>
          <w:color w:val="000000"/>
        </w:rPr>
        <w:t>2007 – Gathering Knots</w:t>
      </w:r>
    </w:p>
    <w:p w:rsidR="00D62501" w:rsidRPr="00D62501" w:rsidRDefault="00D62501" w:rsidP="00D62501">
      <w:pPr>
        <w:spacing w:after="0"/>
        <w:rPr>
          <w:rStyle w:val="oypena"/>
          <w:rFonts w:cstheme="minorHAnsi"/>
          <w:b/>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The formation of "BAPU'S SHIPPING AGENCY PVT LTD” to facilitate the import, storage, and re-export of bonded products expands the company's presence in the shipping industry.</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2008 – Expanding Presence</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The fleet expands with the addition of two tugs "VIKRANTA" and "VISHNU" and two barges, "SAMBA PRASAD" and "SUCCESS GLORY by M/s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Jamnagar increasing the company's capabilities to enable expeditious and timely services to Coastal and Foreign going Vessels such as Fresh water supplies, Tug assistance etc. at all Ports of Gulf of Kutch.</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2009 – Testing Newer Waters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Diversification takes place with the establishment of "APEX LUBRICANT," operating as CFA of Hindustan Petroleum Corporation Limited for Kutch &amp; Jamnagar Districts for Storage and Distribution of lubes.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lastRenderedPageBreak/>
        <w:t>2009 – Testing Newer Waters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The fleet grows with the addition of the barge "SUCCESS QUEEN" as well as tug. “SUCCESS NETRAVATI” by M/s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Jamnagar thereby strengthening the company's offerings in fresh water supplies and tug services.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A significant achievement, the company secures a sea transportation and launch hire contract from the esteemed "Shipping Corporation of India" for the Gulf of Kutch region, solidifying its presence in the industry.</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2010 - Navigating Further</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Firm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Jamnagar was transformed into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Jamnagar </w:t>
      </w:r>
      <w:proofErr w:type="spellStart"/>
      <w:r w:rsidRPr="00D62501">
        <w:rPr>
          <w:rStyle w:val="oypena"/>
          <w:rFonts w:cstheme="minorHAnsi"/>
          <w:bCs/>
          <w:color w:val="000000"/>
        </w:rPr>
        <w:t>Pvt.Ltd</w:t>
      </w:r>
      <w:proofErr w:type="spellEnd"/>
      <w:r w:rsidRPr="00D62501">
        <w:rPr>
          <w:rStyle w:val="oypena"/>
          <w:rFonts w:cstheme="minorHAnsi"/>
          <w:bCs/>
          <w:color w:val="000000"/>
        </w:rPr>
        <w:t>. with the acquisition of the first bunkering barge, the MT "SUCCESS PRIDE" and addition of the tug MT "SUCCESS KING". This expansion strengthened the company's position in the shipping industry, offering a diverse range of services to clients.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2011 – Charting a Course for Success</w:t>
      </w:r>
    </w:p>
    <w:p w:rsidR="00D62501" w:rsidRPr="00D62501" w:rsidRDefault="00D62501" w:rsidP="00D62501">
      <w:pPr>
        <w:spacing w:after="0"/>
        <w:rPr>
          <w:rStyle w:val="oypena"/>
          <w:rFonts w:cstheme="minorHAnsi"/>
          <w:bCs/>
          <w:color w:val="000000"/>
        </w:rPr>
      </w:pPr>
    </w:p>
    <w:p w:rsidR="00D62501" w:rsidRPr="00D62501" w:rsidRDefault="00D62501" w:rsidP="00D62501">
      <w:pPr>
        <w:numPr>
          <w:ilvl w:val="0"/>
          <w:numId w:val="2"/>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A significant contract, a Bunker Sea Transportation Contract for the </w:t>
      </w:r>
      <w:proofErr w:type="spellStart"/>
      <w:r w:rsidRPr="00D62501">
        <w:rPr>
          <w:rFonts w:eastAsia="Times New Roman" w:cstheme="minorHAnsi"/>
          <w:bCs/>
          <w:color w:val="000000"/>
          <w:sz w:val="24"/>
          <w:szCs w:val="24"/>
        </w:rPr>
        <w:t>Kandla</w:t>
      </w:r>
      <w:proofErr w:type="spellEnd"/>
      <w:r w:rsidRPr="00D62501">
        <w:rPr>
          <w:rFonts w:eastAsia="Times New Roman" w:cstheme="minorHAnsi"/>
          <w:bCs/>
          <w:color w:val="000000"/>
          <w:sz w:val="24"/>
          <w:szCs w:val="24"/>
        </w:rPr>
        <w:t xml:space="preserve"> and </w:t>
      </w:r>
      <w:proofErr w:type="spellStart"/>
      <w:r w:rsidRPr="00D62501">
        <w:rPr>
          <w:rFonts w:eastAsia="Times New Roman" w:cstheme="minorHAnsi"/>
          <w:bCs/>
          <w:color w:val="000000"/>
          <w:sz w:val="24"/>
          <w:szCs w:val="24"/>
        </w:rPr>
        <w:t>Sikka</w:t>
      </w:r>
      <w:proofErr w:type="spellEnd"/>
      <w:r w:rsidRPr="00D62501">
        <w:rPr>
          <w:rFonts w:eastAsia="Times New Roman" w:cstheme="minorHAnsi"/>
          <w:bCs/>
          <w:color w:val="000000"/>
          <w:sz w:val="24"/>
          <w:szCs w:val="24"/>
        </w:rPr>
        <w:t xml:space="preserve"> Region is secured from the Fortune 500 Company, Indian Oil Corporation Limited.</w:t>
      </w:r>
    </w:p>
    <w:p w:rsidR="00D62501" w:rsidRPr="00D62501" w:rsidRDefault="00D62501" w:rsidP="00D62501">
      <w:pPr>
        <w:numPr>
          <w:ilvl w:val="0"/>
          <w:numId w:val="3"/>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A significant contract, a Bunker Sea Transportation Contract for the </w:t>
      </w:r>
      <w:proofErr w:type="spellStart"/>
      <w:r w:rsidRPr="00D62501">
        <w:rPr>
          <w:rFonts w:eastAsia="Times New Roman" w:cstheme="minorHAnsi"/>
          <w:bCs/>
          <w:color w:val="000000"/>
          <w:sz w:val="24"/>
          <w:szCs w:val="24"/>
        </w:rPr>
        <w:t>Kandla</w:t>
      </w:r>
      <w:proofErr w:type="spellEnd"/>
      <w:r w:rsidRPr="00D62501">
        <w:rPr>
          <w:rFonts w:eastAsia="Times New Roman" w:cstheme="minorHAnsi"/>
          <w:bCs/>
          <w:color w:val="000000"/>
          <w:sz w:val="24"/>
          <w:szCs w:val="24"/>
        </w:rPr>
        <w:t xml:space="preserve"> and </w:t>
      </w:r>
      <w:proofErr w:type="spellStart"/>
      <w:r w:rsidRPr="00D62501">
        <w:rPr>
          <w:rFonts w:eastAsia="Times New Roman" w:cstheme="minorHAnsi"/>
          <w:bCs/>
          <w:color w:val="000000"/>
          <w:sz w:val="24"/>
          <w:szCs w:val="24"/>
        </w:rPr>
        <w:t>Sikka</w:t>
      </w:r>
      <w:proofErr w:type="spellEnd"/>
      <w:r w:rsidRPr="00D62501">
        <w:rPr>
          <w:rFonts w:eastAsia="Times New Roman" w:cstheme="minorHAnsi"/>
          <w:bCs/>
          <w:color w:val="000000"/>
          <w:sz w:val="24"/>
          <w:szCs w:val="24"/>
        </w:rPr>
        <w:t xml:space="preserve"> Region is secured from the Fortune 500 Company, Indian Oil Corporation Limited.</w:t>
      </w:r>
    </w:p>
    <w:p w:rsidR="00D62501" w:rsidRPr="00D62501" w:rsidRDefault="00D62501" w:rsidP="00D62501">
      <w:pPr>
        <w:numPr>
          <w:ilvl w:val="0"/>
          <w:numId w:val="4"/>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The bunker barge fleet is further strengthened with the inclusion of the MT "SUCCESS DIGNITY" by M/s </w:t>
      </w:r>
      <w:proofErr w:type="spellStart"/>
      <w:r w:rsidRPr="00D62501">
        <w:rPr>
          <w:rFonts w:eastAsia="Times New Roman" w:cstheme="minorHAnsi"/>
          <w:bCs/>
          <w:color w:val="000000"/>
          <w:sz w:val="24"/>
          <w:szCs w:val="24"/>
        </w:rPr>
        <w:t>Bapu's</w:t>
      </w:r>
      <w:proofErr w:type="spellEnd"/>
      <w:r w:rsidRPr="00D62501">
        <w:rPr>
          <w:rFonts w:eastAsia="Times New Roman" w:cstheme="minorHAnsi"/>
          <w:bCs/>
          <w:color w:val="000000"/>
          <w:sz w:val="24"/>
          <w:szCs w:val="24"/>
        </w:rPr>
        <w:t xml:space="preserve"> Shipping Jamnagar Private Limited.</w:t>
      </w:r>
    </w:p>
    <w:p w:rsidR="00D62501" w:rsidRPr="00D62501" w:rsidRDefault="00D62501" w:rsidP="00D62501">
      <w:pPr>
        <w:spacing w:after="0"/>
        <w:rPr>
          <w:rFonts w:cstheme="minorHAnsi"/>
        </w:rPr>
      </w:pPr>
    </w:p>
    <w:p w:rsidR="00D62501" w:rsidRPr="00D62501" w:rsidRDefault="00D62501" w:rsidP="00D62501">
      <w:pPr>
        <w:spacing w:after="0"/>
        <w:rPr>
          <w:rFonts w:cstheme="minorHAnsi"/>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2012 – Exploring New Frontiers</w:t>
      </w:r>
    </w:p>
    <w:p w:rsidR="00D62501" w:rsidRPr="00D62501" w:rsidRDefault="00D62501" w:rsidP="00D62501">
      <w:pPr>
        <w:spacing w:after="0"/>
        <w:rPr>
          <w:rStyle w:val="oypena"/>
          <w:rFonts w:cstheme="minorHAnsi"/>
          <w:bCs/>
          <w:color w:val="000000"/>
        </w:rPr>
      </w:pPr>
    </w:p>
    <w:p w:rsidR="00D62501" w:rsidRPr="00D62501" w:rsidRDefault="00D62501" w:rsidP="00D62501">
      <w:pPr>
        <w:numPr>
          <w:ilvl w:val="0"/>
          <w:numId w:val="5"/>
        </w:numPr>
        <w:spacing w:after="0" w:line="240" w:lineRule="auto"/>
        <w:rPr>
          <w:rFonts w:eastAsia="Times New Roman" w:cstheme="minorHAnsi"/>
          <w:sz w:val="24"/>
          <w:szCs w:val="24"/>
        </w:rPr>
      </w:pPr>
      <w:r w:rsidRPr="00D62501">
        <w:rPr>
          <w:rFonts w:eastAsia="Times New Roman" w:cstheme="minorHAnsi"/>
          <w:bCs/>
          <w:color w:val="000000"/>
          <w:sz w:val="24"/>
          <w:szCs w:val="24"/>
        </w:rPr>
        <w:t>A significant contract, the company's first-ever Fresh Water Supply Contract from Indian Oil Corporation Limited is secured.</w:t>
      </w:r>
    </w:p>
    <w:p w:rsidR="00D62501" w:rsidRPr="00D62501" w:rsidRDefault="00D62501" w:rsidP="00D62501">
      <w:pPr>
        <w:numPr>
          <w:ilvl w:val="0"/>
          <w:numId w:val="6"/>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The maritime fleet grows with the addition of the tug, "MALARA PRIDE," by taking over M/s </w:t>
      </w:r>
      <w:proofErr w:type="spellStart"/>
      <w:r w:rsidRPr="00D62501">
        <w:rPr>
          <w:rFonts w:eastAsia="Times New Roman" w:cstheme="minorHAnsi"/>
          <w:bCs/>
          <w:color w:val="000000"/>
          <w:sz w:val="24"/>
          <w:szCs w:val="24"/>
        </w:rPr>
        <w:t>Malara</w:t>
      </w:r>
      <w:proofErr w:type="spellEnd"/>
      <w:r w:rsidRPr="00D62501">
        <w:rPr>
          <w:rFonts w:eastAsia="Times New Roman" w:cstheme="minorHAnsi"/>
          <w:bCs/>
          <w:color w:val="000000"/>
          <w:sz w:val="24"/>
          <w:szCs w:val="24"/>
        </w:rPr>
        <w:t xml:space="preserve"> Sea Logistics, marking a milestone in the company's efforts to expand its capabilities and secure new opportunities in the dynamic shipping industry.</w:t>
      </w:r>
    </w:p>
    <w:p w:rsidR="00D62501" w:rsidRPr="00D62501" w:rsidRDefault="00D62501" w:rsidP="00D62501">
      <w:pPr>
        <w:spacing w:after="0"/>
        <w:rPr>
          <w:rFonts w:cstheme="minorHAnsi"/>
        </w:rPr>
      </w:pPr>
    </w:p>
    <w:p w:rsidR="00D62501" w:rsidRPr="00D62501" w:rsidRDefault="00D62501" w:rsidP="00D62501">
      <w:pPr>
        <w:spacing w:after="0"/>
        <w:rPr>
          <w:rFonts w:cstheme="minorHAnsi"/>
        </w:rPr>
      </w:pPr>
    </w:p>
    <w:p w:rsidR="00D62501" w:rsidRDefault="00D62501" w:rsidP="00D62501">
      <w:pPr>
        <w:spacing w:after="0"/>
        <w:rPr>
          <w:rStyle w:val="oypena"/>
          <w:rFonts w:cstheme="minorHAnsi"/>
          <w:b/>
          <w:bCs/>
          <w:color w:val="000000"/>
        </w:rPr>
      </w:pPr>
      <w:r w:rsidRPr="00D62501">
        <w:rPr>
          <w:rStyle w:val="oypena"/>
          <w:rFonts w:cstheme="minorHAnsi"/>
          <w:b/>
          <w:bCs/>
          <w:color w:val="000000"/>
        </w:rPr>
        <w:t>2013 – Making Waves</w:t>
      </w:r>
    </w:p>
    <w:p w:rsidR="00D62501" w:rsidRPr="00D62501" w:rsidRDefault="00D62501" w:rsidP="00D62501">
      <w:pPr>
        <w:spacing w:after="0"/>
        <w:rPr>
          <w:rStyle w:val="oypena"/>
          <w:rFonts w:cstheme="minorHAnsi"/>
          <w:b/>
          <w:bCs/>
          <w:color w:val="000000"/>
        </w:rPr>
      </w:pPr>
    </w:p>
    <w:p w:rsidR="00D62501" w:rsidRPr="00D62501" w:rsidRDefault="00D62501" w:rsidP="00D62501">
      <w:pPr>
        <w:numPr>
          <w:ilvl w:val="0"/>
          <w:numId w:val="7"/>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The company is </w:t>
      </w:r>
      <w:proofErr w:type="spellStart"/>
      <w:r w:rsidRPr="00D62501">
        <w:rPr>
          <w:rFonts w:eastAsia="Times New Roman" w:cstheme="minorHAnsi"/>
          <w:bCs/>
          <w:color w:val="000000"/>
          <w:sz w:val="24"/>
          <w:szCs w:val="24"/>
        </w:rPr>
        <w:t>honoured</w:t>
      </w:r>
      <w:proofErr w:type="spellEnd"/>
      <w:r w:rsidRPr="00D62501">
        <w:rPr>
          <w:rFonts w:eastAsia="Times New Roman" w:cstheme="minorHAnsi"/>
          <w:bCs/>
          <w:color w:val="000000"/>
          <w:sz w:val="24"/>
          <w:szCs w:val="24"/>
        </w:rPr>
        <w:t xml:space="preserve"> with an appointment as the official Clearing and Forwarding Agent and storage of </w:t>
      </w:r>
      <w:proofErr w:type="spellStart"/>
      <w:r w:rsidRPr="00D62501">
        <w:rPr>
          <w:rFonts w:eastAsia="Times New Roman" w:cstheme="minorHAnsi"/>
          <w:bCs/>
          <w:color w:val="000000"/>
          <w:sz w:val="24"/>
          <w:szCs w:val="24"/>
        </w:rPr>
        <w:t>Wilhelmsen</w:t>
      </w:r>
      <w:proofErr w:type="spellEnd"/>
      <w:r w:rsidRPr="00D62501">
        <w:rPr>
          <w:rFonts w:eastAsia="Times New Roman" w:cstheme="minorHAnsi"/>
          <w:bCs/>
          <w:color w:val="000000"/>
          <w:sz w:val="24"/>
          <w:szCs w:val="24"/>
        </w:rPr>
        <w:t xml:space="preserve"> Maritime Products, for the ports of Gujarat. </w:t>
      </w:r>
    </w:p>
    <w:p w:rsidR="00D62501" w:rsidRPr="00D62501" w:rsidRDefault="00D62501" w:rsidP="00D62501">
      <w:pPr>
        <w:numPr>
          <w:ilvl w:val="0"/>
          <w:numId w:val="8"/>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This comes with the significant enhancement of the company's storage capabilities, including a 20,000 square-feet bonded storage facility within the KASEZ area. </w:t>
      </w:r>
    </w:p>
    <w:p w:rsidR="00D62501" w:rsidRPr="00D62501" w:rsidRDefault="00D62501" w:rsidP="00D62501">
      <w:pPr>
        <w:numPr>
          <w:ilvl w:val="0"/>
          <w:numId w:val="9"/>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The acquisition of the tug "SUCCESS JASMINE" by M/s </w:t>
      </w:r>
      <w:proofErr w:type="spellStart"/>
      <w:r w:rsidRPr="00D62501">
        <w:rPr>
          <w:rFonts w:eastAsia="Times New Roman" w:cstheme="minorHAnsi"/>
          <w:bCs/>
          <w:color w:val="000000"/>
          <w:sz w:val="24"/>
          <w:szCs w:val="24"/>
        </w:rPr>
        <w:t>Bapu's</w:t>
      </w:r>
      <w:proofErr w:type="spellEnd"/>
      <w:r w:rsidRPr="00D62501">
        <w:rPr>
          <w:rFonts w:eastAsia="Times New Roman" w:cstheme="minorHAnsi"/>
          <w:bCs/>
          <w:color w:val="000000"/>
          <w:sz w:val="24"/>
          <w:szCs w:val="24"/>
        </w:rPr>
        <w:t xml:space="preserve"> Shipping Jamnagar </w:t>
      </w:r>
      <w:proofErr w:type="spellStart"/>
      <w:r w:rsidRPr="00D62501">
        <w:rPr>
          <w:rFonts w:eastAsia="Times New Roman" w:cstheme="minorHAnsi"/>
          <w:bCs/>
          <w:color w:val="000000"/>
          <w:sz w:val="24"/>
          <w:szCs w:val="24"/>
        </w:rPr>
        <w:t>Pvt.Ltd</w:t>
      </w:r>
      <w:proofErr w:type="spellEnd"/>
      <w:r w:rsidRPr="00D62501">
        <w:rPr>
          <w:rFonts w:eastAsia="Times New Roman" w:cstheme="minorHAnsi"/>
          <w:bCs/>
          <w:color w:val="000000"/>
          <w:sz w:val="24"/>
          <w:szCs w:val="24"/>
        </w:rPr>
        <w:t>., in response to the increasing demand for the company's services and further strengthening its maritime fleet.</w:t>
      </w:r>
    </w:p>
    <w:p w:rsidR="00D62501" w:rsidRPr="00D62501" w:rsidRDefault="00D62501" w:rsidP="00D62501">
      <w:pPr>
        <w:spacing w:after="0"/>
        <w:rPr>
          <w:rFonts w:cstheme="minorHAnsi"/>
        </w:rPr>
      </w:pPr>
    </w:p>
    <w:p w:rsidR="00D62501" w:rsidRDefault="00D62501" w:rsidP="00D62501">
      <w:pPr>
        <w:spacing w:after="0"/>
        <w:rPr>
          <w:rStyle w:val="oypena"/>
          <w:rFonts w:cstheme="minorHAnsi"/>
          <w:bCs/>
          <w:color w:val="000000"/>
        </w:rPr>
      </w:pPr>
    </w:p>
    <w:p w:rsidR="00D62501" w:rsidRDefault="00D62501" w:rsidP="00D62501">
      <w:pPr>
        <w:spacing w:after="0"/>
        <w:rPr>
          <w:rStyle w:val="oypena"/>
          <w:rFonts w:cstheme="minorHAnsi"/>
          <w:b/>
          <w:bCs/>
          <w:color w:val="000000"/>
        </w:rPr>
      </w:pPr>
      <w:r w:rsidRPr="00D62501">
        <w:rPr>
          <w:rStyle w:val="oypena"/>
          <w:rFonts w:cstheme="minorHAnsi"/>
          <w:b/>
          <w:bCs/>
          <w:color w:val="000000"/>
        </w:rPr>
        <w:lastRenderedPageBreak/>
        <w:t>2014 – Bold New Beginnings</w:t>
      </w:r>
    </w:p>
    <w:p w:rsidR="00D62501" w:rsidRPr="00D62501" w:rsidRDefault="00D62501" w:rsidP="00D62501">
      <w:pPr>
        <w:spacing w:after="0"/>
        <w:rPr>
          <w:rStyle w:val="oypena"/>
          <w:rFonts w:cstheme="minorHAnsi"/>
          <w:b/>
          <w:bCs/>
          <w:color w:val="000000"/>
        </w:rPr>
      </w:pPr>
    </w:p>
    <w:p w:rsidR="00D62501" w:rsidRPr="00D62501" w:rsidRDefault="00D62501" w:rsidP="00D62501">
      <w:pPr>
        <w:numPr>
          <w:ilvl w:val="0"/>
          <w:numId w:val="10"/>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BAPU'S SHIPPING JAMNAGAR PVT.LTD., continued to grow and establish its presence in the industry by securing Sea Transportation Contract for Bunker supplies from Hindustan Petroleum Corporation Limited, which further demonstrated their commitment to providing high-quality services to their customers. </w:t>
      </w:r>
    </w:p>
    <w:p w:rsidR="00D62501" w:rsidRPr="00D62501" w:rsidRDefault="00D62501" w:rsidP="00D62501">
      <w:pPr>
        <w:numPr>
          <w:ilvl w:val="0"/>
          <w:numId w:val="11"/>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To better serve customers along the entire Gulf of </w:t>
      </w:r>
      <w:proofErr w:type="spellStart"/>
      <w:r w:rsidRPr="00D62501">
        <w:rPr>
          <w:rFonts w:eastAsia="Times New Roman" w:cstheme="minorHAnsi"/>
          <w:bCs/>
          <w:color w:val="000000"/>
          <w:sz w:val="24"/>
          <w:szCs w:val="24"/>
        </w:rPr>
        <w:t>Khambhat</w:t>
      </w:r>
      <w:proofErr w:type="spellEnd"/>
      <w:r w:rsidRPr="00D62501">
        <w:rPr>
          <w:rFonts w:eastAsia="Times New Roman" w:cstheme="minorHAnsi"/>
          <w:bCs/>
          <w:color w:val="000000"/>
          <w:sz w:val="24"/>
          <w:szCs w:val="24"/>
        </w:rPr>
        <w:t xml:space="preserve">, Shri </w:t>
      </w:r>
      <w:proofErr w:type="spellStart"/>
      <w:r w:rsidRPr="00D62501">
        <w:rPr>
          <w:rFonts w:eastAsia="Times New Roman" w:cstheme="minorHAnsi"/>
          <w:bCs/>
          <w:color w:val="000000"/>
          <w:sz w:val="24"/>
          <w:szCs w:val="24"/>
        </w:rPr>
        <w:t>Bhupendrasinh</w:t>
      </w:r>
      <w:proofErr w:type="spellEnd"/>
      <w:r w:rsidRPr="00D62501">
        <w:rPr>
          <w:rFonts w:eastAsia="Times New Roman" w:cstheme="minorHAnsi"/>
          <w:bCs/>
          <w:color w:val="000000"/>
          <w:sz w:val="24"/>
          <w:szCs w:val="24"/>
        </w:rPr>
        <w:t xml:space="preserve"> </w:t>
      </w:r>
      <w:proofErr w:type="spellStart"/>
      <w:r w:rsidRPr="00D62501">
        <w:rPr>
          <w:rFonts w:eastAsia="Times New Roman" w:cstheme="minorHAnsi"/>
          <w:bCs/>
          <w:color w:val="000000"/>
          <w:sz w:val="24"/>
          <w:szCs w:val="24"/>
        </w:rPr>
        <w:t>Jadeja</w:t>
      </w:r>
      <w:proofErr w:type="spellEnd"/>
      <w:r w:rsidRPr="00D62501">
        <w:rPr>
          <w:rFonts w:eastAsia="Times New Roman" w:cstheme="minorHAnsi"/>
          <w:bCs/>
          <w:color w:val="000000"/>
          <w:sz w:val="24"/>
          <w:szCs w:val="24"/>
        </w:rPr>
        <w:t xml:space="preserve"> and a consortium of prominent entrepreneurs established a new subsidiary, "BAPU'S SHIPPING SOUTH GUJARAT." This expansion marked a significant step in the company's journey to provide comprehensive shipping services to its valued customers.</w:t>
      </w:r>
    </w:p>
    <w:p w:rsidR="00D62501" w:rsidRPr="00D62501" w:rsidRDefault="00D62501" w:rsidP="00D62501">
      <w:pPr>
        <w:spacing w:after="0"/>
        <w:rPr>
          <w:rFonts w:cstheme="minorHAnsi"/>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2015 – Steaming Ahead</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The company made significant strides in expanding its fleet to accommodate its growing business. To provide excellent service and meet the increasing demand, M/s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Jamnagar Private Limited acquired the RSV class bunker barge "VAILANKINNI" and the RSV-IV tug "ADINATH-8". This acquisition was a pivotal moment in the company's journey and positioned it for continued growth and success in the future.</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2016 – Evolution with Growth</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The company continued to grow with the addition of the RSV Class Bunker Barge "VIDYALAXMI" by M/s Shree Krishna Quarry Private Limited to its fleet to meet the rising demand.</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2016 – Evolution with Growth</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The company diversified its ventures by establishing "APEX AUTOLINKS PVT.LTD." upon acquiring RENAULT Car Dealership in Kutch district managed Shri </w:t>
      </w:r>
      <w:proofErr w:type="spellStart"/>
      <w:r w:rsidRPr="00D62501">
        <w:rPr>
          <w:rStyle w:val="oypena"/>
          <w:rFonts w:cstheme="minorHAnsi"/>
          <w:bCs/>
          <w:color w:val="000000"/>
        </w:rPr>
        <w:t>Vishalsinh</w:t>
      </w:r>
      <w:proofErr w:type="spellEnd"/>
      <w:r w:rsidRPr="00D62501">
        <w:rPr>
          <w:rStyle w:val="oypena"/>
          <w:rFonts w:cstheme="minorHAnsi"/>
          <w:bCs/>
          <w:color w:val="000000"/>
        </w:rPr>
        <w:t xml:space="preserve"> </w:t>
      </w:r>
      <w:proofErr w:type="spellStart"/>
      <w:r w:rsidRPr="00D62501">
        <w:rPr>
          <w:rStyle w:val="oypena"/>
          <w:rFonts w:cstheme="minorHAnsi"/>
          <w:bCs/>
          <w:color w:val="000000"/>
        </w:rPr>
        <w:t>Jadeja</w:t>
      </w:r>
      <w:proofErr w:type="spellEnd"/>
      <w:r w:rsidRPr="00D62501">
        <w:rPr>
          <w:rStyle w:val="oypena"/>
          <w:rFonts w:cstheme="minorHAnsi"/>
          <w:bCs/>
          <w:color w:val="000000"/>
        </w:rPr>
        <w:t xml:space="preserve"> and Shri </w:t>
      </w:r>
      <w:proofErr w:type="spellStart"/>
      <w:r w:rsidRPr="00D62501">
        <w:rPr>
          <w:rStyle w:val="oypena"/>
          <w:rFonts w:cstheme="minorHAnsi"/>
          <w:bCs/>
          <w:color w:val="000000"/>
        </w:rPr>
        <w:t>Bhupendrasinh</w:t>
      </w:r>
      <w:proofErr w:type="spellEnd"/>
      <w:r w:rsidRPr="00D62501">
        <w:rPr>
          <w:rStyle w:val="oypena"/>
          <w:rFonts w:cstheme="minorHAnsi"/>
          <w:bCs/>
          <w:color w:val="000000"/>
        </w:rPr>
        <w:t xml:space="preserve"> </w:t>
      </w:r>
      <w:proofErr w:type="spellStart"/>
      <w:r w:rsidRPr="00D62501">
        <w:rPr>
          <w:rStyle w:val="oypena"/>
          <w:rFonts w:cstheme="minorHAnsi"/>
          <w:bCs/>
          <w:color w:val="000000"/>
        </w:rPr>
        <w:t>Jadeja</w:t>
      </w:r>
      <w:proofErr w:type="spellEnd"/>
      <w:r w:rsidRPr="00D62501">
        <w:rPr>
          <w:rStyle w:val="oypena"/>
          <w:rFonts w:cstheme="minorHAnsi"/>
          <w:bCs/>
          <w:color w:val="000000"/>
        </w:rPr>
        <w:t>.</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2018-20 – Cruising Along</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The Group added to its fleet with the acquisition of MS Class barges "DWARKESH" by M/s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Jamnagar Private Limited and "SONAL" by M/s Shree Krishna Quarry Private Limited as well as MS Class tug "TULIP-1" by M/s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South Gujarat.</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2018-20 – Cruising Along</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The Group took a major leap by joining hands with two decade old competitors and created a new firm "APEX OFFSHORE LLP," with inclusion of fresh water supply barges "RAMA" and tugs "MANALI-II," "MANALI-III," "MANALI-V," and "DULDUL" to the fleet. This was done to capture voluminous business and better administrative control.</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2021 – Sailing into a New Dawn</w:t>
      </w:r>
    </w:p>
    <w:p w:rsidR="00D62501" w:rsidRPr="00D62501" w:rsidRDefault="00D62501" w:rsidP="00D62501">
      <w:pPr>
        <w:spacing w:after="0"/>
        <w:rPr>
          <w:rStyle w:val="oypena"/>
          <w:rFonts w:cstheme="minorHAnsi"/>
          <w:bCs/>
          <w:color w:val="000000"/>
        </w:rPr>
      </w:pPr>
    </w:p>
    <w:p w:rsidR="00D62501" w:rsidRPr="00D62501" w:rsidRDefault="00D62501" w:rsidP="00D62501">
      <w:pPr>
        <w:numPr>
          <w:ilvl w:val="0"/>
          <w:numId w:val="12"/>
        </w:numPr>
        <w:spacing w:after="0" w:line="240" w:lineRule="auto"/>
        <w:rPr>
          <w:rFonts w:eastAsia="Times New Roman" w:cstheme="minorHAnsi"/>
          <w:sz w:val="24"/>
          <w:szCs w:val="24"/>
        </w:rPr>
      </w:pPr>
      <w:r w:rsidRPr="00D62501">
        <w:rPr>
          <w:rFonts w:eastAsia="Times New Roman" w:cstheme="minorHAnsi"/>
          <w:bCs/>
          <w:color w:val="000000"/>
          <w:sz w:val="24"/>
          <w:szCs w:val="24"/>
        </w:rPr>
        <w:t xml:space="preserve">The company accomplished a major feat with the establishment of a top-of-the-line </w:t>
      </w:r>
    </w:p>
    <w:p w:rsidR="00D62501" w:rsidRPr="00D62501" w:rsidRDefault="00D62501" w:rsidP="00D62501">
      <w:pPr>
        <w:spacing w:after="0" w:line="855" w:lineRule="atLeast"/>
        <w:rPr>
          <w:rFonts w:eastAsia="Times New Roman" w:cstheme="minorHAnsi"/>
          <w:color w:val="000000"/>
          <w:sz w:val="24"/>
          <w:szCs w:val="24"/>
        </w:rPr>
      </w:pPr>
      <w:r w:rsidRPr="00D62501">
        <w:rPr>
          <w:rFonts w:eastAsia="Times New Roman" w:cstheme="minorHAnsi"/>
          <w:bCs/>
          <w:color w:val="000000"/>
          <w:sz w:val="24"/>
          <w:szCs w:val="24"/>
        </w:rPr>
        <w:lastRenderedPageBreak/>
        <w:t xml:space="preserve">“State of the Art – Graving Dry Dock Facility” in the Gulf of </w:t>
      </w:r>
      <w:proofErr w:type="spellStart"/>
      <w:r w:rsidRPr="00D62501">
        <w:rPr>
          <w:rFonts w:eastAsia="Times New Roman" w:cstheme="minorHAnsi"/>
          <w:bCs/>
          <w:color w:val="000000"/>
          <w:sz w:val="24"/>
          <w:szCs w:val="24"/>
        </w:rPr>
        <w:t>Kachchh</w:t>
      </w:r>
      <w:proofErr w:type="spellEnd"/>
      <w:r w:rsidRPr="00D62501">
        <w:rPr>
          <w:rFonts w:eastAsia="Times New Roman" w:cstheme="minorHAnsi"/>
          <w:bCs/>
          <w:color w:val="000000"/>
          <w:sz w:val="24"/>
          <w:szCs w:val="24"/>
        </w:rPr>
        <w:t xml:space="preserve"> at </w:t>
      </w:r>
      <w:proofErr w:type="spellStart"/>
      <w:r w:rsidRPr="00D62501">
        <w:rPr>
          <w:rFonts w:eastAsia="Times New Roman" w:cstheme="minorHAnsi"/>
          <w:bCs/>
          <w:color w:val="000000"/>
          <w:sz w:val="24"/>
          <w:szCs w:val="24"/>
        </w:rPr>
        <w:t>Kandla</w:t>
      </w:r>
      <w:proofErr w:type="spellEnd"/>
      <w:r w:rsidRPr="00D62501">
        <w:rPr>
          <w:rFonts w:eastAsia="Times New Roman" w:cstheme="minorHAnsi"/>
          <w:bCs/>
          <w:color w:val="000000"/>
          <w:sz w:val="24"/>
          <w:szCs w:val="24"/>
        </w:rPr>
        <w:t>. The Dry Dock (100M x50M) is equipped to service the company's expanding fleet by providing self-sufficient docking services. The construction of this facility showcases the company's dedication to maintain high seaworthiness of its floating assets achieving excellence in the industry and is a testament to the effort and determination of all involved.</w:t>
      </w:r>
    </w:p>
    <w:p w:rsidR="00D62501" w:rsidRPr="00D62501" w:rsidRDefault="00D62501" w:rsidP="00D62501">
      <w:pPr>
        <w:spacing w:after="0"/>
        <w:rPr>
          <w:rFonts w:cstheme="minorHAnsi"/>
        </w:rPr>
      </w:pPr>
    </w:p>
    <w:p w:rsid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2021 – Sailing into a New Dawn</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Marching forward, M/s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South Gujarat inducted its highest towing capacity 32 MT Bollard Pull MS class Tug “IVY” to its maritime fleet by further enhancing its capabilities.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2022 – Riding the Waves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M/s </w:t>
      </w:r>
      <w:proofErr w:type="spellStart"/>
      <w:r w:rsidRPr="00D62501">
        <w:rPr>
          <w:rStyle w:val="oypena"/>
          <w:rFonts w:cstheme="minorHAnsi"/>
          <w:bCs/>
          <w:color w:val="000000"/>
        </w:rPr>
        <w:t>Bapu's</w:t>
      </w:r>
      <w:proofErr w:type="spellEnd"/>
      <w:r w:rsidRPr="00D62501">
        <w:rPr>
          <w:rStyle w:val="oypena"/>
          <w:rFonts w:cstheme="minorHAnsi"/>
          <w:bCs/>
          <w:color w:val="000000"/>
        </w:rPr>
        <w:t xml:space="preserve"> Shipping South Gujarat expanded its maritime fleet with the addition of the 20 MT Bollard Pull Tug vessel "MAHADEV", thus adding to the capabilities</w:t>
      </w: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2022 – Riding the Waves</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 xml:space="preserve">D S </w:t>
      </w:r>
      <w:proofErr w:type="spellStart"/>
      <w:r w:rsidRPr="00D62501">
        <w:rPr>
          <w:rStyle w:val="oypena"/>
          <w:rFonts w:cstheme="minorHAnsi"/>
          <w:bCs/>
          <w:color w:val="000000"/>
        </w:rPr>
        <w:t>Infraport</w:t>
      </w:r>
      <w:proofErr w:type="spellEnd"/>
      <w:r w:rsidRPr="00D62501">
        <w:rPr>
          <w:rStyle w:val="oypena"/>
          <w:rFonts w:cstheme="minorHAnsi"/>
          <w:bCs/>
          <w:color w:val="000000"/>
        </w:rPr>
        <w:t xml:space="preserve"> &amp; Logistics Under the Gujarat Govt. PPP Scheme &amp; Ministry of Road and Transport has Approved for setting up ATS </w:t>
      </w:r>
      <w:proofErr w:type="gramStart"/>
      <w:r w:rsidRPr="00D62501">
        <w:rPr>
          <w:rStyle w:val="oypena"/>
          <w:rFonts w:cstheme="minorHAnsi"/>
          <w:bCs/>
          <w:color w:val="000000"/>
        </w:rPr>
        <w:t>( Automatic</w:t>
      </w:r>
      <w:proofErr w:type="gramEnd"/>
      <w:r w:rsidRPr="00D62501">
        <w:rPr>
          <w:rStyle w:val="oypena"/>
          <w:rFonts w:cstheme="minorHAnsi"/>
          <w:bCs/>
          <w:color w:val="000000"/>
        </w:rPr>
        <w:t xml:space="preserve"> Testing Station ) in our firm D S </w:t>
      </w:r>
      <w:proofErr w:type="spellStart"/>
      <w:r w:rsidRPr="00D62501">
        <w:rPr>
          <w:rStyle w:val="oypena"/>
          <w:rFonts w:cstheme="minorHAnsi"/>
          <w:bCs/>
          <w:color w:val="000000"/>
        </w:rPr>
        <w:t>Infraport</w:t>
      </w:r>
      <w:proofErr w:type="spellEnd"/>
      <w:r w:rsidRPr="00D62501">
        <w:rPr>
          <w:rStyle w:val="oypena"/>
          <w:rFonts w:cstheme="minorHAnsi"/>
          <w:bCs/>
          <w:color w:val="000000"/>
        </w:rPr>
        <w:t xml:space="preserve"> &amp; Logistics. Fitness Test ATS is being Made Mandatory to all the Vehicles as per new law.</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2023 – New Seas of Opportunity Beckon</w:t>
      </w:r>
    </w:p>
    <w:p w:rsidR="00D62501" w:rsidRPr="00D62501" w:rsidRDefault="00D62501" w:rsidP="00D62501">
      <w:pPr>
        <w:spacing w:after="0"/>
        <w:rPr>
          <w:rFonts w:cstheme="minorHAnsi"/>
        </w:rPr>
      </w:pPr>
      <w:bookmarkStart w:id="0" w:name="_GoBack"/>
      <w:bookmarkEnd w:id="0"/>
    </w:p>
    <w:p w:rsidR="00D62501" w:rsidRPr="00D62501" w:rsidRDefault="00D62501" w:rsidP="00D62501">
      <w:pPr>
        <w:spacing w:after="0"/>
        <w:rPr>
          <w:rStyle w:val="oypena"/>
          <w:rFonts w:cstheme="minorHAnsi"/>
          <w:bCs/>
          <w:color w:val="000000"/>
        </w:rPr>
      </w:pPr>
      <w:r w:rsidRPr="00D62501">
        <w:rPr>
          <w:rStyle w:val="oypena"/>
          <w:rFonts w:cstheme="minorHAnsi"/>
          <w:bCs/>
          <w:color w:val="000000"/>
        </w:rPr>
        <w:t>With the active participation and varied experience of Professional Promoters and Directors, the Group has expanded further by formation of International JV with ASK Tankers group and formed entity in India under banner of ASK TANKER (INDIA) PVT.LTD with induction of 2000 MT Bunker Barge "SAGAR URMIKA", aimed to get hold of bunker demands of massive VLCC Tankers along the western coast of India.</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Style w:val="oypena"/>
          <w:rFonts w:cstheme="minorHAnsi"/>
          <w:b/>
          <w:bCs/>
          <w:color w:val="000000"/>
        </w:rPr>
      </w:pPr>
      <w:r w:rsidRPr="00D62501">
        <w:rPr>
          <w:rStyle w:val="oypena"/>
          <w:rFonts w:cstheme="minorHAnsi"/>
          <w:b/>
          <w:bCs/>
          <w:color w:val="000000"/>
        </w:rPr>
        <w:t>2023 – New Seas of Opportunity Beckon</w:t>
      </w:r>
    </w:p>
    <w:p w:rsidR="00D62501" w:rsidRPr="00D62501" w:rsidRDefault="00D62501" w:rsidP="00D62501">
      <w:pPr>
        <w:spacing w:after="0"/>
        <w:rPr>
          <w:rStyle w:val="oypena"/>
          <w:rFonts w:cstheme="minorHAnsi"/>
          <w:bCs/>
          <w:color w:val="000000"/>
        </w:rPr>
      </w:pPr>
    </w:p>
    <w:p w:rsidR="00D62501" w:rsidRPr="00D62501" w:rsidRDefault="00D62501" w:rsidP="00D62501">
      <w:pPr>
        <w:spacing w:after="0"/>
        <w:rPr>
          <w:rFonts w:cstheme="minorHAnsi"/>
          <w:bCs/>
          <w:color w:val="000000"/>
        </w:rPr>
      </w:pPr>
      <w:r w:rsidRPr="00D62501">
        <w:rPr>
          <w:rStyle w:val="oypena"/>
          <w:rFonts w:cstheme="minorHAnsi"/>
          <w:bCs/>
          <w:color w:val="000000"/>
        </w:rPr>
        <w:t>Apex Renewable Under the Gujarat Govt. PPP Scheme &amp; Ministry of Road and Transport , Application in process and We will be having Automated Scrap yard in our new firm Apex Renewable, Authorized Scarp yard is being made Mandatory to all the Vehicles as per new law from Year 2024</w:t>
      </w:r>
      <w:r w:rsidR="000F3F75">
        <w:rPr>
          <w:rStyle w:val="oypena"/>
          <w:rFonts w:cstheme="minorHAnsi"/>
          <w:bCs/>
          <w:color w:val="000000"/>
        </w:rPr>
        <w:t xml:space="preserve"> (to be continue…)</w:t>
      </w:r>
    </w:p>
    <w:sectPr w:rsidR="00D62501" w:rsidRPr="00D62501" w:rsidSect="00D62501">
      <w:pgSz w:w="12240" w:h="15840"/>
      <w:pgMar w:top="993" w:right="1440" w:bottom="113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418B"/>
    <w:multiLevelType w:val="multilevel"/>
    <w:tmpl w:val="73A8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1244"/>
    <w:multiLevelType w:val="multilevel"/>
    <w:tmpl w:val="BE9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165F1"/>
    <w:multiLevelType w:val="multilevel"/>
    <w:tmpl w:val="2F0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0729E"/>
    <w:multiLevelType w:val="multilevel"/>
    <w:tmpl w:val="E54E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7221A"/>
    <w:multiLevelType w:val="multilevel"/>
    <w:tmpl w:val="E942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D24DB"/>
    <w:multiLevelType w:val="multilevel"/>
    <w:tmpl w:val="4EAE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26562"/>
    <w:multiLevelType w:val="multilevel"/>
    <w:tmpl w:val="59D2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D5760"/>
    <w:multiLevelType w:val="multilevel"/>
    <w:tmpl w:val="9BD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F3599"/>
    <w:multiLevelType w:val="multilevel"/>
    <w:tmpl w:val="B528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B62F9"/>
    <w:multiLevelType w:val="multilevel"/>
    <w:tmpl w:val="4FB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10C94"/>
    <w:multiLevelType w:val="multilevel"/>
    <w:tmpl w:val="988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4331D"/>
    <w:multiLevelType w:val="multilevel"/>
    <w:tmpl w:val="598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11"/>
  </w:num>
  <w:num w:numId="4">
    <w:abstractNumId w:val="3"/>
  </w:num>
  <w:num w:numId="5">
    <w:abstractNumId w:val="1"/>
  </w:num>
  <w:num w:numId="6">
    <w:abstractNumId w:val="7"/>
  </w:num>
  <w:num w:numId="7">
    <w:abstractNumId w:val="6"/>
  </w:num>
  <w:num w:numId="8">
    <w:abstractNumId w:val="4"/>
  </w:num>
  <w:num w:numId="9">
    <w:abstractNumId w:val="5"/>
  </w:num>
  <w:num w:numId="10">
    <w:abstractNumId w:val="0"/>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501"/>
    <w:rsid w:val="000F3F75"/>
    <w:rsid w:val="002F7EF2"/>
    <w:rsid w:val="00D62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FACC"/>
  <w15:chartTrackingRefBased/>
  <w15:docId w15:val="{26634C7D-5E4D-4886-9F8E-320110653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ypena">
    <w:name w:val="oypena"/>
    <w:basedOn w:val="DefaultParagraphFont"/>
    <w:rsid w:val="00D62501"/>
  </w:style>
  <w:style w:type="paragraph" w:customStyle="1" w:styleId="cvgsua">
    <w:name w:val="cvgsua"/>
    <w:basedOn w:val="Normal"/>
    <w:rsid w:val="00D625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382399">
      <w:bodyDiv w:val="1"/>
      <w:marLeft w:val="0"/>
      <w:marRight w:val="0"/>
      <w:marTop w:val="0"/>
      <w:marBottom w:val="0"/>
      <w:divBdr>
        <w:top w:val="none" w:sz="0" w:space="0" w:color="auto"/>
        <w:left w:val="none" w:sz="0" w:space="0" w:color="auto"/>
        <w:bottom w:val="none" w:sz="0" w:space="0" w:color="auto"/>
        <w:right w:val="none" w:sz="0" w:space="0" w:color="auto"/>
      </w:divBdr>
    </w:div>
    <w:div w:id="1019282589">
      <w:bodyDiv w:val="1"/>
      <w:marLeft w:val="0"/>
      <w:marRight w:val="0"/>
      <w:marTop w:val="0"/>
      <w:marBottom w:val="0"/>
      <w:divBdr>
        <w:top w:val="none" w:sz="0" w:space="0" w:color="auto"/>
        <w:left w:val="none" w:sz="0" w:space="0" w:color="auto"/>
        <w:bottom w:val="none" w:sz="0" w:space="0" w:color="auto"/>
        <w:right w:val="none" w:sz="0" w:space="0" w:color="auto"/>
      </w:divBdr>
    </w:div>
    <w:div w:id="1356036102">
      <w:bodyDiv w:val="1"/>
      <w:marLeft w:val="0"/>
      <w:marRight w:val="0"/>
      <w:marTop w:val="0"/>
      <w:marBottom w:val="0"/>
      <w:divBdr>
        <w:top w:val="none" w:sz="0" w:space="0" w:color="auto"/>
        <w:left w:val="none" w:sz="0" w:space="0" w:color="auto"/>
        <w:bottom w:val="none" w:sz="0" w:space="0" w:color="auto"/>
        <w:right w:val="none" w:sz="0" w:space="0" w:color="auto"/>
      </w:divBdr>
    </w:div>
    <w:div w:id="1466578873">
      <w:bodyDiv w:val="1"/>
      <w:marLeft w:val="0"/>
      <w:marRight w:val="0"/>
      <w:marTop w:val="0"/>
      <w:marBottom w:val="0"/>
      <w:divBdr>
        <w:top w:val="none" w:sz="0" w:space="0" w:color="auto"/>
        <w:left w:val="none" w:sz="0" w:space="0" w:color="auto"/>
        <w:bottom w:val="none" w:sz="0" w:space="0" w:color="auto"/>
        <w:right w:val="none" w:sz="0" w:space="0" w:color="auto"/>
      </w:divBdr>
    </w:div>
    <w:div w:id="1493328159">
      <w:bodyDiv w:val="1"/>
      <w:marLeft w:val="0"/>
      <w:marRight w:val="0"/>
      <w:marTop w:val="0"/>
      <w:marBottom w:val="0"/>
      <w:divBdr>
        <w:top w:val="none" w:sz="0" w:space="0" w:color="auto"/>
        <w:left w:val="none" w:sz="0" w:space="0" w:color="auto"/>
        <w:bottom w:val="none" w:sz="0" w:space="0" w:color="auto"/>
        <w:right w:val="none" w:sz="0" w:space="0" w:color="auto"/>
      </w:divBdr>
    </w:div>
    <w:div w:id="202913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F0DE9-51BD-4FB8-A05E-69FDB30EC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1339</Words>
  <Characters>7633</Characters>
  <Application>Microsoft Office Word</Application>
  <DocSecurity>0</DocSecurity>
  <Lines>63</Lines>
  <Paragraphs>17</Paragraphs>
  <ScaleCrop>false</ScaleCrop>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jaydeep prajapati</cp:lastModifiedBy>
  <cp:revision>3</cp:revision>
  <dcterms:created xsi:type="dcterms:W3CDTF">2025-01-13T05:25:00Z</dcterms:created>
  <dcterms:modified xsi:type="dcterms:W3CDTF">2026-04-29T11:58:00Z</dcterms:modified>
</cp:coreProperties>
</file>