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132C" w14:textId="77F040A5" w:rsidR="00205420" w:rsidRDefault="0011748B">
      <w:r>
        <w:t xml:space="preserve">YouTube link for Running Plant: </w:t>
      </w:r>
      <w:hyperlink r:id="rId4" w:history="1">
        <w:r w:rsidRPr="00182C8F">
          <w:rPr>
            <w:rStyle w:val="Hyperlink"/>
          </w:rPr>
          <w:t>https://youtu.be/xnMVOB32rBE?si=8DqAAXBXaTOfhdQk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5C"/>
    <w:rsid w:val="0011748B"/>
    <w:rsid w:val="00191279"/>
    <w:rsid w:val="00205420"/>
    <w:rsid w:val="00536C68"/>
    <w:rsid w:val="00581811"/>
    <w:rsid w:val="00BF0D5C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3B5A"/>
  <w15:chartTrackingRefBased/>
  <w15:docId w15:val="{0F280E38-637F-43FF-B795-2195477E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4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xnMVOB32rBE?si=8DqAAXBXaTOfhdQ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2026-08-24T11:08:00Z</dcterms:created>
  <dcterms:modified xsi:type="dcterms:W3CDTF">2026-08-24T11:09:00Z</dcterms:modified>
</cp:coreProperties>
</file>