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6F4A" w14:textId="77777777" w:rsidR="003C7005" w:rsidRDefault="003C7005" w:rsidP="003C700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AAC plant Raw material Storage</w:t>
      </w:r>
    </w:p>
    <w:p w14:paraId="7A201FFA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SEO Meta Information</w:t>
      </w:r>
    </w:p>
    <w:p w14:paraId="3D77BF91" w14:textId="77777777" w:rsidR="003C7005" w:rsidRPr="000043E6" w:rsidRDefault="003C7005" w:rsidP="003C7005">
      <w:r w:rsidRPr="000043E6">
        <w:rPr>
          <w:b/>
          <w:bCs/>
        </w:rPr>
        <w:t>Meta Title:</w:t>
      </w:r>
      <w:r w:rsidRPr="000043E6">
        <w:br/>
        <w:t>AAC Plant Raw Material Storage | Silo &amp; Stockyard System</w:t>
      </w:r>
    </w:p>
    <w:p w14:paraId="35FD005B" w14:textId="77777777" w:rsidR="003C7005" w:rsidRPr="000043E6" w:rsidRDefault="003C7005" w:rsidP="003C7005">
      <w:r w:rsidRPr="000043E6">
        <w:rPr>
          <w:b/>
          <w:bCs/>
        </w:rPr>
        <w:t>Meta Description:</w:t>
      </w:r>
      <w:r w:rsidRPr="000043E6">
        <w:br/>
        <w:t>Learn about AAC plant raw material storage systems for fly ash, cement, lime, gypsum, aluminium powder, pond ash, sand and boiler fuel, including silos, bulkers, pneumatic transfer and stockyards.</w:t>
      </w:r>
    </w:p>
    <w:p w14:paraId="4603855D" w14:textId="77777777" w:rsidR="003C7005" w:rsidRPr="000043E6" w:rsidRDefault="003C7005" w:rsidP="003C7005">
      <w:r w:rsidRPr="000043E6">
        <w:rPr>
          <w:b/>
          <w:bCs/>
        </w:rPr>
        <w:t>Suggested URL Slug:</w:t>
      </w:r>
      <w:r w:rsidRPr="000043E6">
        <w:br/>
        <w:t>/</w:t>
      </w:r>
      <w:proofErr w:type="spellStart"/>
      <w:r w:rsidRPr="000043E6">
        <w:t>aac</w:t>
      </w:r>
      <w:proofErr w:type="spellEnd"/>
      <w:r w:rsidRPr="000043E6">
        <w:t>-plant-raw-material-storage</w:t>
      </w:r>
    </w:p>
    <w:p w14:paraId="1020269E" w14:textId="77777777" w:rsidR="003C7005" w:rsidRPr="000043E6" w:rsidRDefault="003C7005" w:rsidP="003C7005">
      <w:r w:rsidRPr="000043E6">
        <w:rPr>
          <w:b/>
          <w:bCs/>
        </w:rPr>
        <w:t>H1:</w:t>
      </w:r>
      <w:r w:rsidRPr="000043E6">
        <w:br/>
        <w:t>AAC Plant Raw Material Storage</w:t>
      </w:r>
    </w:p>
    <w:p w14:paraId="3C76291B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Suggested H2 Keywords</w:t>
      </w:r>
    </w:p>
    <w:p w14:paraId="1C13C302" w14:textId="77777777" w:rsidR="003C7005" w:rsidRPr="000043E6" w:rsidRDefault="003C7005" w:rsidP="003C7005">
      <w:pPr>
        <w:numPr>
          <w:ilvl w:val="0"/>
          <w:numId w:val="8"/>
        </w:numPr>
      </w:pPr>
      <w:r w:rsidRPr="000043E6">
        <w:t xml:space="preserve">AAC Plant Silo Storage System </w:t>
      </w:r>
    </w:p>
    <w:p w14:paraId="3D2CE12B" w14:textId="77777777" w:rsidR="003C7005" w:rsidRPr="000043E6" w:rsidRDefault="003C7005" w:rsidP="003C7005">
      <w:pPr>
        <w:numPr>
          <w:ilvl w:val="0"/>
          <w:numId w:val="8"/>
        </w:numPr>
      </w:pPr>
      <w:r w:rsidRPr="000043E6">
        <w:t xml:space="preserve">Fly Ash Storage in AAC Plant </w:t>
      </w:r>
    </w:p>
    <w:p w14:paraId="7DC7065C" w14:textId="77777777" w:rsidR="003C7005" w:rsidRPr="000043E6" w:rsidRDefault="003C7005" w:rsidP="003C7005">
      <w:pPr>
        <w:numPr>
          <w:ilvl w:val="0"/>
          <w:numId w:val="8"/>
        </w:numPr>
      </w:pPr>
      <w:r w:rsidRPr="000043E6">
        <w:t xml:space="preserve">Cement Storage in AAC Plant </w:t>
      </w:r>
    </w:p>
    <w:p w14:paraId="574BEC29" w14:textId="77777777" w:rsidR="003C7005" w:rsidRPr="000043E6" w:rsidRDefault="003C7005" w:rsidP="003C7005">
      <w:pPr>
        <w:numPr>
          <w:ilvl w:val="0"/>
          <w:numId w:val="8"/>
        </w:numPr>
      </w:pPr>
      <w:r w:rsidRPr="000043E6">
        <w:t xml:space="preserve">Lime Storage and Transfer System </w:t>
      </w:r>
    </w:p>
    <w:p w14:paraId="16AFBABD" w14:textId="77777777" w:rsidR="003C7005" w:rsidRPr="000043E6" w:rsidRDefault="003C7005" w:rsidP="003C7005">
      <w:pPr>
        <w:numPr>
          <w:ilvl w:val="0"/>
          <w:numId w:val="8"/>
        </w:numPr>
      </w:pPr>
      <w:r w:rsidRPr="000043E6">
        <w:t xml:space="preserve">Gypsum Storage in AAC Plant </w:t>
      </w:r>
    </w:p>
    <w:p w14:paraId="6E9B8FF7" w14:textId="77777777" w:rsidR="003C7005" w:rsidRPr="000043E6" w:rsidRDefault="003C7005" w:rsidP="003C7005">
      <w:pPr>
        <w:numPr>
          <w:ilvl w:val="0"/>
          <w:numId w:val="8"/>
        </w:numPr>
      </w:pPr>
      <w:r w:rsidRPr="000043E6">
        <w:t xml:space="preserve">Aluminium Powder Storage &amp; Handling </w:t>
      </w:r>
    </w:p>
    <w:p w14:paraId="60EEF67B" w14:textId="77777777" w:rsidR="003C7005" w:rsidRPr="000043E6" w:rsidRDefault="003C7005" w:rsidP="003C7005">
      <w:pPr>
        <w:numPr>
          <w:ilvl w:val="0"/>
          <w:numId w:val="8"/>
        </w:numPr>
      </w:pPr>
      <w:r w:rsidRPr="000043E6">
        <w:t xml:space="preserve">Pond Ash &amp; Sand Storage </w:t>
      </w:r>
    </w:p>
    <w:p w14:paraId="4A72C159" w14:textId="77777777" w:rsidR="003C7005" w:rsidRPr="000043E6" w:rsidRDefault="003C7005" w:rsidP="003C7005">
      <w:pPr>
        <w:numPr>
          <w:ilvl w:val="0"/>
          <w:numId w:val="8"/>
        </w:numPr>
      </w:pPr>
      <w:r w:rsidRPr="000043E6">
        <w:t xml:space="preserve">Boiler Fuel Storage </w:t>
      </w:r>
    </w:p>
    <w:p w14:paraId="2F70460E" w14:textId="77777777" w:rsidR="003C7005" w:rsidRPr="000043E6" w:rsidRDefault="003C7005" w:rsidP="003C7005">
      <w:pPr>
        <w:numPr>
          <w:ilvl w:val="0"/>
          <w:numId w:val="8"/>
        </w:numPr>
      </w:pPr>
      <w:r w:rsidRPr="000043E6">
        <w:t xml:space="preserve">AAC Plant Raw Material Storage Planning </w:t>
      </w:r>
    </w:p>
    <w:p w14:paraId="013C4EF2" w14:textId="77777777" w:rsidR="003C7005" w:rsidRPr="000043E6" w:rsidRDefault="003C7005" w:rsidP="003C7005">
      <w:pPr>
        <w:numPr>
          <w:ilvl w:val="0"/>
          <w:numId w:val="8"/>
        </w:numPr>
      </w:pPr>
      <w:r w:rsidRPr="000043E6">
        <w:t xml:space="preserve">How to Select Raw Material Storage Capacity </w:t>
      </w:r>
    </w:p>
    <w:p w14:paraId="01AD54D0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Suggested H3 Keywords</w:t>
      </w:r>
    </w:p>
    <w:p w14:paraId="719B5A32" w14:textId="77777777" w:rsidR="003C7005" w:rsidRPr="000043E6" w:rsidRDefault="003C7005" w:rsidP="003C7005">
      <w:pPr>
        <w:numPr>
          <w:ilvl w:val="0"/>
          <w:numId w:val="9"/>
        </w:numPr>
      </w:pPr>
      <w:r w:rsidRPr="000043E6">
        <w:t xml:space="preserve">Fly Ash Transfer from Bulker to Silo </w:t>
      </w:r>
    </w:p>
    <w:p w14:paraId="6FE02310" w14:textId="77777777" w:rsidR="003C7005" w:rsidRPr="000043E6" w:rsidRDefault="003C7005" w:rsidP="003C7005">
      <w:pPr>
        <w:numPr>
          <w:ilvl w:val="0"/>
          <w:numId w:val="9"/>
        </w:numPr>
      </w:pPr>
      <w:r w:rsidRPr="000043E6">
        <w:t xml:space="preserve">Cement Bulker and Silo System </w:t>
      </w:r>
    </w:p>
    <w:p w14:paraId="04AE07E4" w14:textId="77777777" w:rsidR="003C7005" w:rsidRPr="000043E6" w:rsidRDefault="003C7005" w:rsidP="003C7005">
      <w:pPr>
        <w:numPr>
          <w:ilvl w:val="0"/>
          <w:numId w:val="9"/>
        </w:numPr>
      </w:pPr>
      <w:r w:rsidRPr="000043E6">
        <w:t xml:space="preserve">Lime Bag to Silo Transfer </w:t>
      </w:r>
    </w:p>
    <w:p w14:paraId="237158AC" w14:textId="77777777" w:rsidR="003C7005" w:rsidRPr="000043E6" w:rsidRDefault="003C7005" w:rsidP="003C7005">
      <w:pPr>
        <w:numPr>
          <w:ilvl w:val="0"/>
          <w:numId w:val="9"/>
        </w:numPr>
      </w:pPr>
      <w:r w:rsidRPr="000043E6">
        <w:t xml:space="preserve">Gypsum Silo for </w:t>
      </w:r>
      <w:proofErr w:type="gramStart"/>
      <w:r w:rsidRPr="000043E6">
        <w:t>High Capacity</w:t>
      </w:r>
      <w:proofErr w:type="gramEnd"/>
      <w:r w:rsidRPr="000043E6">
        <w:t xml:space="preserve"> AAC Plants </w:t>
      </w:r>
    </w:p>
    <w:p w14:paraId="4E6383B8" w14:textId="77777777" w:rsidR="003C7005" w:rsidRPr="000043E6" w:rsidRDefault="003C7005" w:rsidP="003C7005">
      <w:pPr>
        <w:numPr>
          <w:ilvl w:val="0"/>
          <w:numId w:val="9"/>
        </w:numPr>
      </w:pPr>
      <w:r w:rsidRPr="000043E6">
        <w:t xml:space="preserve">Aluminium Slurry Preparation System </w:t>
      </w:r>
    </w:p>
    <w:p w14:paraId="5AC0FD63" w14:textId="77777777" w:rsidR="003C7005" w:rsidRPr="000043E6" w:rsidRDefault="003C7005" w:rsidP="003C7005">
      <w:pPr>
        <w:numPr>
          <w:ilvl w:val="0"/>
          <w:numId w:val="9"/>
        </w:numPr>
      </w:pPr>
      <w:r w:rsidRPr="000043E6">
        <w:t xml:space="preserve">Open Stockyard for Pond Ash and Sand </w:t>
      </w:r>
    </w:p>
    <w:p w14:paraId="38C5AD1C" w14:textId="77777777" w:rsidR="003C7005" w:rsidRPr="000043E6" w:rsidRDefault="003C7005" w:rsidP="003C7005">
      <w:pPr>
        <w:numPr>
          <w:ilvl w:val="0"/>
          <w:numId w:val="9"/>
        </w:numPr>
      </w:pPr>
      <w:r w:rsidRPr="000043E6">
        <w:t xml:space="preserve">Shed Storage for Dust Control </w:t>
      </w:r>
    </w:p>
    <w:p w14:paraId="128EE577" w14:textId="77777777" w:rsidR="003C7005" w:rsidRPr="000043E6" w:rsidRDefault="003C7005" w:rsidP="003C7005">
      <w:pPr>
        <w:numPr>
          <w:ilvl w:val="0"/>
          <w:numId w:val="9"/>
        </w:numPr>
      </w:pPr>
      <w:r w:rsidRPr="000043E6">
        <w:t xml:space="preserve">Boiler Fuel Storage Hopper </w:t>
      </w:r>
    </w:p>
    <w:p w14:paraId="0F05B4FD" w14:textId="77777777" w:rsidR="003C7005" w:rsidRPr="000043E6" w:rsidRDefault="003C7005" w:rsidP="003C7005">
      <w:pPr>
        <w:numPr>
          <w:ilvl w:val="0"/>
          <w:numId w:val="9"/>
        </w:numPr>
      </w:pPr>
      <w:r w:rsidRPr="000043E6">
        <w:t xml:space="preserve">Future Expansion Considerations for AAC Silos </w:t>
      </w:r>
    </w:p>
    <w:p w14:paraId="68FD0E92" w14:textId="77777777" w:rsidR="003C7005" w:rsidRDefault="003C7005" w:rsidP="003C7005"/>
    <w:p w14:paraId="4F24EDE0" w14:textId="77777777" w:rsidR="003C7005" w:rsidRDefault="003C7005" w:rsidP="003C7005">
      <w:pPr>
        <w:rPr>
          <w:b/>
          <w:bCs/>
        </w:rPr>
      </w:pPr>
    </w:p>
    <w:p w14:paraId="56C6875C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AAC Plant Raw Material Storage</w:t>
      </w:r>
    </w:p>
    <w:p w14:paraId="1943BE39" w14:textId="77777777" w:rsidR="003C7005" w:rsidRPr="000043E6" w:rsidRDefault="003C7005" w:rsidP="003C7005">
      <w:r w:rsidRPr="000043E6">
        <w:t xml:space="preserve">Efficient raw material storage is an important part of </w:t>
      </w:r>
      <w:r w:rsidRPr="000043E6">
        <w:rPr>
          <w:b/>
          <w:bCs/>
        </w:rPr>
        <w:t>AAC block plant design and material handling</w:t>
      </w:r>
      <w:r w:rsidRPr="000043E6">
        <w:t>. Proper storage ensures continuous availability of raw materials, smooth slurry preparation, controlled feeding, minimum material handling losses, and reliable plant operation.</w:t>
      </w:r>
    </w:p>
    <w:p w14:paraId="56E55677" w14:textId="77777777" w:rsidR="003C7005" w:rsidRPr="000043E6" w:rsidRDefault="003C7005" w:rsidP="003C7005">
      <w:r w:rsidRPr="000043E6">
        <w:t xml:space="preserve">Depending on the AAC plant capacity, raw material availability, transportation method, and future expansion plans, different storage systems are used for </w:t>
      </w:r>
      <w:r w:rsidRPr="000043E6">
        <w:rPr>
          <w:b/>
          <w:bCs/>
        </w:rPr>
        <w:t>fly ash, cement, lime, gypsum, aluminium powder, sand, pond ash, and boiler fuel</w:t>
      </w:r>
      <w:r w:rsidRPr="000043E6">
        <w:t>.</w:t>
      </w:r>
    </w:p>
    <w:p w14:paraId="3732F131" w14:textId="77777777" w:rsidR="003C7005" w:rsidRPr="000043E6" w:rsidRDefault="003C7005" w:rsidP="003C7005">
      <w:r w:rsidRPr="000043E6">
        <w:t>In a modern AAC plant, major dry raw materials are generally stored in silos, while bulk silica materials such as pond ash or sand are normally stored in an open stockyard.</w:t>
      </w:r>
    </w:p>
    <w:p w14:paraId="385BB619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Raw Materials Storage in an AAC Plant</w:t>
      </w:r>
    </w:p>
    <w:p w14:paraId="3165B9FF" w14:textId="77777777" w:rsidR="003C7005" w:rsidRPr="000043E6" w:rsidRDefault="003C7005" w:rsidP="003C7005">
      <w:r w:rsidRPr="000043E6">
        <w:t>The storage arrangement depends mainly on the physical form and quantity of each raw material.</w:t>
      </w:r>
    </w:p>
    <w:p w14:paraId="269D281B" w14:textId="77777777" w:rsidR="003C7005" w:rsidRPr="000043E6" w:rsidRDefault="003C7005" w:rsidP="003C7005">
      <w:r w:rsidRPr="000043E6">
        <w:t>Typical AAC plant raw materials include:</w:t>
      </w:r>
    </w:p>
    <w:p w14:paraId="76185DAF" w14:textId="77777777" w:rsidR="003C7005" w:rsidRPr="000043E6" w:rsidRDefault="003C7005" w:rsidP="003C7005">
      <w:pPr>
        <w:numPr>
          <w:ilvl w:val="0"/>
          <w:numId w:val="1"/>
        </w:numPr>
      </w:pPr>
      <w:r w:rsidRPr="000043E6">
        <w:t xml:space="preserve">Fly ash or pond ash </w:t>
      </w:r>
    </w:p>
    <w:p w14:paraId="1FCF0686" w14:textId="77777777" w:rsidR="003C7005" w:rsidRPr="000043E6" w:rsidRDefault="003C7005" w:rsidP="003C7005">
      <w:pPr>
        <w:numPr>
          <w:ilvl w:val="0"/>
          <w:numId w:val="1"/>
        </w:numPr>
      </w:pPr>
      <w:r w:rsidRPr="000043E6">
        <w:t xml:space="preserve">Cement </w:t>
      </w:r>
    </w:p>
    <w:p w14:paraId="643A1792" w14:textId="77777777" w:rsidR="003C7005" w:rsidRPr="000043E6" w:rsidRDefault="003C7005" w:rsidP="003C7005">
      <w:pPr>
        <w:numPr>
          <w:ilvl w:val="0"/>
          <w:numId w:val="1"/>
        </w:numPr>
      </w:pPr>
      <w:r w:rsidRPr="000043E6">
        <w:t xml:space="preserve">Lime </w:t>
      </w:r>
    </w:p>
    <w:p w14:paraId="23A73487" w14:textId="77777777" w:rsidR="003C7005" w:rsidRPr="000043E6" w:rsidRDefault="003C7005" w:rsidP="003C7005">
      <w:pPr>
        <w:numPr>
          <w:ilvl w:val="0"/>
          <w:numId w:val="1"/>
        </w:numPr>
      </w:pPr>
      <w:r w:rsidRPr="000043E6">
        <w:t xml:space="preserve">Gypsum </w:t>
      </w:r>
    </w:p>
    <w:p w14:paraId="6096D584" w14:textId="77777777" w:rsidR="003C7005" w:rsidRPr="000043E6" w:rsidRDefault="003C7005" w:rsidP="003C7005">
      <w:pPr>
        <w:numPr>
          <w:ilvl w:val="0"/>
          <w:numId w:val="1"/>
        </w:numPr>
      </w:pPr>
      <w:r w:rsidRPr="000043E6">
        <w:t xml:space="preserve">Aluminium powder </w:t>
      </w:r>
    </w:p>
    <w:p w14:paraId="158A04D1" w14:textId="77777777" w:rsidR="003C7005" w:rsidRPr="000043E6" w:rsidRDefault="003C7005" w:rsidP="003C7005">
      <w:pPr>
        <w:numPr>
          <w:ilvl w:val="0"/>
          <w:numId w:val="1"/>
        </w:numPr>
      </w:pPr>
      <w:r w:rsidRPr="000043E6">
        <w:t xml:space="preserve">Sand, where applicable </w:t>
      </w:r>
    </w:p>
    <w:p w14:paraId="6AE793ED" w14:textId="77777777" w:rsidR="003C7005" w:rsidRPr="000043E6" w:rsidRDefault="003C7005" w:rsidP="003C7005">
      <w:pPr>
        <w:numPr>
          <w:ilvl w:val="0"/>
          <w:numId w:val="1"/>
        </w:numPr>
      </w:pPr>
      <w:r w:rsidRPr="000043E6">
        <w:t xml:space="preserve">Boiler fuel </w:t>
      </w:r>
    </w:p>
    <w:p w14:paraId="5122C84F" w14:textId="77777777" w:rsidR="003C7005" w:rsidRPr="000043E6" w:rsidRDefault="003C7005" w:rsidP="003C7005">
      <w:pPr>
        <w:numPr>
          <w:ilvl w:val="0"/>
          <w:numId w:val="1"/>
        </w:numPr>
      </w:pPr>
      <w:r w:rsidRPr="000043E6">
        <w:t xml:space="preserve">Other process additives </w:t>
      </w:r>
    </w:p>
    <w:p w14:paraId="3E6B570A" w14:textId="77777777" w:rsidR="003C7005" w:rsidRPr="000043E6" w:rsidRDefault="003C7005" w:rsidP="003C7005">
      <w:r w:rsidRPr="000043E6">
        <w:t xml:space="preserve">The storage system is designed according to the </w:t>
      </w:r>
      <w:r w:rsidRPr="000043E6">
        <w:rPr>
          <w:b/>
          <w:bCs/>
        </w:rPr>
        <w:t>daily consumption, plant production capacity, material supply frequency, transportation method, and future plant expansion requirements</w:t>
      </w:r>
      <w:r w:rsidRPr="000043E6">
        <w:t>.</w:t>
      </w:r>
    </w:p>
    <w:p w14:paraId="36F6FA64" w14:textId="77777777" w:rsidR="003C7005" w:rsidRPr="000043E6" w:rsidRDefault="003C7005" w:rsidP="003C7005">
      <w:r>
        <w:pict w14:anchorId="4BEFAA0C">
          <v:rect id="_x0000_i1025" style="width:0;height:1.5pt" o:hralign="center" o:hrstd="t" o:hr="t" fillcolor="#a0a0a0" stroked="f"/>
        </w:pict>
      </w:r>
    </w:p>
    <w:p w14:paraId="3BF0AD6A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AAC Plant Silo Storage System</w:t>
      </w:r>
    </w:p>
    <w:p w14:paraId="1B39823E" w14:textId="77777777" w:rsidR="003C7005" w:rsidRPr="000043E6" w:rsidRDefault="003C7005" w:rsidP="003C7005">
      <w:r w:rsidRPr="000043E6">
        <w:t xml:space="preserve">For most AAC plants, high-volume dry raw materials such as </w:t>
      </w:r>
      <w:r w:rsidRPr="000043E6">
        <w:rPr>
          <w:b/>
          <w:bCs/>
        </w:rPr>
        <w:t>fly ash, cement, and lime</w:t>
      </w:r>
      <w:r w:rsidRPr="000043E6">
        <w:t xml:space="preserve"> are stored in dedicated silos.</w:t>
      </w:r>
    </w:p>
    <w:p w14:paraId="084649FC" w14:textId="77777777" w:rsidR="003C7005" w:rsidRPr="000043E6" w:rsidRDefault="003C7005" w:rsidP="003C7005">
      <w:r w:rsidRPr="000043E6">
        <w:t>Silo storage provides several advantages:</w:t>
      </w:r>
    </w:p>
    <w:p w14:paraId="0B910AA3" w14:textId="77777777" w:rsidR="003C7005" w:rsidRPr="000043E6" w:rsidRDefault="003C7005" w:rsidP="003C7005">
      <w:pPr>
        <w:numPr>
          <w:ilvl w:val="0"/>
          <w:numId w:val="2"/>
        </w:numPr>
      </w:pPr>
      <w:r w:rsidRPr="000043E6">
        <w:t xml:space="preserve">Better material protection </w:t>
      </w:r>
    </w:p>
    <w:p w14:paraId="5651CAA2" w14:textId="77777777" w:rsidR="003C7005" w:rsidRPr="000043E6" w:rsidRDefault="003C7005" w:rsidP="003C7005">
      <w:pPr>
        <w:numPr>
          <w:ilvl w:val="0"/>
          <w:numId w:val="2"/>
        </w:numPr>
      </w:pPr>
      <w:r w:rsidRPr="000043E6">
        <w:t xml:space="preserve">Controlled material feeding </w:t>
      </w:r>
    </w:p>
    <w:p w14:paraId="1AD78444" w14:textId="77777777" w:rsidR="003C7005" w:rsidRPr="000043E6" w:rsidRDefault="003C7005" w:rsidP="003C7005">
      <w:pPr>
        <w:numPr>
          <w:ilvl w:val="0"/>
          <w:numId w:val="2"/>
        </w:numPr>
      </w:pPr>
      <w:r w:rsidRPr="000043E6">
        <w:t xml:space="preserve">Reduced manual handling </w:t>
      </w:r>
    </w:p>
    <w:p w14:paraId="58F9EF41" w14:textId="77777777" w:rsidR="003C7005" w:rsidRPr="000043E6" w:rsidRDefault="003C7005" w:rsidP="003C7005">
      <w:pPr>
        <w:numPr>
          <w:ilvl w:val="0"/>
          <w:numId w:val="2"/>
        </w:numPr>
      </w:pPr>
      <w:r w:rsidRPr="000043E6">
        <w:t xml:space="preserve">Lower dust generation </w:t>
      </w:r>
    </w:p>
    <w:p w14:paraId="075C868E" w14:textId="77777777" w:rsidR="003C7005" w:rsidRPr="000043E6" w:rsidRDefault="003C7005" w:rsidP="003C7005">
      <w:pPr>
        <w:numPr>
          <w:ilvl w:val="0"/>
          <w:numId w:val="2"/>
        </w:numPr>
      </w:pPr>
      <w:r w:rsidRPr="000043E6">
        <w:t xml:space="preserve">Efficient pneumatic conveying </w:t>
      </w:r>
    </w:p>
    <w:p w14:paraId="03A2A552" w14:textId="77777777" w:rsidR="003C7005" w:rsidRPr="000043E6" w:rsidRDefault="003C7005" w:rsidP="003C7005">
      <w:pPr>
        <w:numPr>
          <w:ilvl w:val="0"/>
          <w:numId w:val="2"/>
        </w:numPr>
      </w:pPr>
      <w:r w:rsidRPr="000043E6">
        <w:lastRenderedPageBreak/>
        <w:t xml:space="preserve">Better inventory management </w:t>
      </w:r>
    </w:p>
    <w:p w14:paraId="11ACE2F4" w14:textId="77777777" w:rsidR="003C7005" w:rsidRPr="000043E6" w:rsidRDefault="003C7005" w:rsidP="003C7005">
      <w:pPr>
        <w:numPr>
          <w:ilvl w:val="0"/>
          <w:numId w:val="2"/>
        </w:numPr>
      </w:pPr>
      <w:r w:rsidRPr="000043E6">
        <w:t xml:space="preserve">Continuous supply to the production process </w:t>
      </w:r>
    </w:p>
    <w:p w14:paraId="308B6BE8" w14:textId="77777777" w:rsidR="003C7005" w:rsidRPr="000043E6" w:rsidRDefault="003C7005" w:rsidP="003C7005">
      <w:pPr>
        <w:numPr>
          <w:ilvl w:val="0"/>
          <w:numId w:val="2"/>
        </w:numPr>
      </w:pPr>
      <w:r w:rsidRPr="000043E6">
        <w:t xml:space="preserve">Suitable integration with automatic batching systems </w:t>
      </w:r>
    </w:p>
    <w:p w14:paraId="6FB75EC6" w14:textId="77777777" w:rsidR="003C7005" w:rsidRPr="000043E6" w:rsidRDefault="003C7005" w:rsidP="003C7005">
      <w:r w:rsidRPr="000043E6">
        <w:t xml:space="preserve">The </w:t>
      </w:r>
      <w:r w:rsidRPr="000043E6">
        <w:rPr>
          <w:b/>
          <w:bCs/>
        </w:rPr>
        <w:t>silo capacity should be selected according to the AAC plant production capacity and expected material consumption</w:t>
      </w:r>
      <w:r w:rsidRPr="000043E6">
        <w:t>.</w:t>
      </w:r>
    </w:p>
    <w:p w14:paraId="68BBB44F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Plan Silos for Future Expansion</w:t>
      </w:r>
    </w:p>
    <w:p w14:paraId="04012793" w14:textId="77777777" w:rsidR="003C7005" w:rsidRPr="000043E6" w:rsidRDefault="003C7005" w:rsidP="003C7005">
      <w:r w:rsidRPr="000043E6">
        <w:t>One important consideration during AAC plant planning is future expansion.</w:t>
      </w:r>
    </w:p>
    <w:p w14:paraId="3B57E2F5" w14:textId="77777777" w:rsidR="003C7005" w:rsidRPr="000043E6" w:rsidRDefault="003C7005" w:rsidP="003C7005">
      <w:r w:rsidRPr="000043E6">
        <w:t xml:space="preserve">If an AAC plant is initially designed for a lower production capacity but may be expanded later, the silo capacity should preferably be considered for the </w:t>
      </w:r>
      <w:r w:rsidRPr="000043E6">
        <w:rPr>
          <w:b/>
          <w:bCs/>
        </w:rPr>
        <w:t>future production capacity</w:t>
      </w:r>
      <w:r w:rsidRPr="000043E6">
        <w:t xml:space="preserve"> as well.</w:t>
      </w:r>
    </w:p>
    <w:p w14:paraId="35AA9F74" w14:textId="77777777" w:rsidR="003C7005" w:rsidRPr="000043E6" w:rsidRDefault="003C7005" w:rsidP="003C7005">
      <w:r w:rsidRPr="000043E6">
        <w:t>Replacing or substantially modifying silos later can be commercially and technically difficult because of:</w:t>
      </w:r>
    </w:p>
    <w:p w14:paraId="6DB405CC" w14:textId="77777777" w:rsidR="003C7005" w:rsidRPr="000043E6" w:rsidRDefault="003C7005" w:rsidP="003C7005">
      <w:pPr>
        <w:numPr>
          <w:ilvl w:val="0"/>
          <w:numId w:val="3"/>
        </w:numPr>
      </w:pPr>
      <w:r w:rsidRPr="000043E6">
        <w:t xml:space="preserve">Civil foundation requirements </w:t>
      </w:r>
    </w:p>
    <w:p w14:paraId="2E4F4917" w14:textId="77777777" w:rsidR="003C7005" w:rsidRPr="000043E6" w:rsidRDefault="003C7005" w:rsidP="003C7005">
      <w:pPr>
        <w:numPr>
          <w:ilvl w:val="0"/>
          <w:numId w:val="3"/>
        </w:numPr>
      </w:pPr>
      <w:r w:rsidRPr="000043E6">
        <w:t xml:space="preserve">Structural modifications </w:t>
      </w:r>
    </w:p>
    <w:p w14:paraId="32B3B313" w14:textId="77777777" w:rsidR="003C7005" w:rsidRPr="000043E6" w:rsidRDefault="003C7005" w:rsidP="003C7005">
      <w:pPr>
        <w:numPr>
          <w:ilvl w:val="0"/>
          <w:numId w:val="3"/>
        </w:numPr>
      </w:pPr>
      <w:r w:rsidRPr="000043E6">
        <w:t xml:space="preserve">Pneumatic conveying modifications </w:t>
      </w:r>
    </w:p>
    <w:p w14:paraId="32E9B0D3" w14:textId="77777777" w:rsidR="003C7005" w:rsidRPr="000043E6" w:rsidRDefault="003C7005" w:rsidP="003C7005">
      <w:pPr>
        <w:numPr>
          <w:ilvl w:val="0"/>
          <w:numId w:val="3"/>
        </w:numPr>
      </w:pPr>
      <w:r w:rsidRPr="000043E6">
        <w:t xml:space="preserve">Piping changes </w:t>
      </w:r>
    </w:p>
    <w:p w14:paraId="4A316F16" w14:textId="77777777" w:rsidR="003C7005" w:rsidRPr="000043E6" w:rsidRDefault="003C7005" w:rsidP="003C7005">
      <w:pPr>
        <w:numPr>
          <w:ilvl w:val="0"/>
          <w:numId w:val="3"/>
        </w:numPr>
      </w:pPr>
      <w:r w:rsidRPr="000043E6">
        <w:t xml:space="preserve">Plant layout limitations </w:t>
      </w:r>
    </w:p>
    <w:p w14:paraId="657F7010" w14:textId="77777777" w:rsidR="003C7005" w:rsidRPr="000043E6" w:rsidRDefault="003C7005" w:rsidP="003C7005">
      <w:pPr>
        <w:numPr>
          <w:ilvl w:val="0"/>
          <w:numId w:val="3"/>
        </w:numPr>
      </w:pPr>
      <w:r w:rsidRPr="000043E6">
        <w:t xml:space="preserve">Installation downtime </w:t>
      </w:r>
    </w:p>
    <w:p w14:paraId="64FB042E" w14:textId="77777777" w:rsidR="003C7005" w:rsidRPr="000043E6" w:rsidRDefault="003C7005" w:rsidP="003C7005">
      <w:pPr>
        <w:numPr>
          <w:ilvl w:val="0"/>
          <w:numId w:val="3"/>
        </w:numPr>
      </w:pPr>
      <w:r w:rsidRPr="000043E6">
        <w:t xml:space="preserve">Additional project cost </w:t>
      </w:r>
    </w:p>
    <w:p w14:paraId="0CDC47E8" w14:textId="77777777" w:rsidR="003C7005" w:rsidRPr="000043E6" w:rsidRDefault="003C7005" w:rsidP="003C7005">
      <w:r w:rsidRPr="000043E6">
        <w:t xml:space="preserve">Therefore, </w:t>
      </w:r>
      <w:r w:rsidRPr="000043E6">
        <w:rPr>
          <w:b/>
          <w:bCs/>
        </w:rPr>
        <w:t>future expansion capacity should be considered while finalizing the initial silo arrangement</w:t>
      </w:r>
      <w:r w:rsidRPr="000043E6">
        <w:t>.</w:t>
      </w:r>
    </w:p>
    <w:p w14:paraId="79BF5809" w14:textId="77777777" w:rsidR="003C7005" w:rsidRPr="000043E6" w:rsidRDefault="003C7005" w:rsidP="003C7005">
      <w:r>
        <w:pict w14:anchorId="445B6880">
          <v:rect id="_x0000_i1026" style="width:0;height:1.5pt" o:hralign="center" o:hrstd="t" o:hr="t" fillcolor="#a0a0a0" stroked="f"/>
        </w:pict>
      </w:r>
    </w:p>
    <w:p w14:paraId="3CA1396C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Fly Ash Storage in AAC Plant</w:t>
      </w:r>
    </w:p>
    <w:p w14:paraId="1024AA4C" w14:textId="77777777" w:rsidR="003C7005" w:rsidRPr="000043E6" w:rsidRDefault="003C7005" w:rsidP="003C7005">
      <w:r w:rsidRPr="000043E6">
        <w:t xml:space="preserve">Dry fly ash is commonly supplied to AAC plants through </w:t>
      </w:r>
      <w:r w:rsidRPr="000043E6">
        <w:rPr>
          <w:b/>
          <w:bCs/>
        </w:rPr>
        <w:t>bulkers/tankers</w:t>
      </w:r>
      <w:r w:rsidRPr="000043E6">
        <w:t>.</w:t>
      </w:r>
    </w:p>
    <w:p w14:paraId="69A5D2B7" w14:textId="77777777" w:rsidR="003C7005" w:rsidRPr="000043E6" w:rsidRDefault="003C7005" w:rsidP="003C7005">
      <w:r w:rsidRPr="000043E6">
        <w:t xml:space="preserve">The fly ash is transferred from the bulker to the fly ash silo using a </w:t>
      </w:r>
      <w:r w:rsidRPr="000043E6">
        <w:rPr>
          <w:b/>
          <w:bCs/>
        </w:rPr>
        <w:t>Roots blower-based pneumatic conveying system</w:t>
      </w:r>
      <w:r w:rsidRPr="000043E6">
        <w:t>.</w:t>
      </w:r>
    </w:p>
    <w:p w14:paraId="19919DA9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Typical Fly Ash Transfer Process</w:t>
      </w:r>
    </w:p>
    <w:p w14:paraId="025A1472" w14:textId="77777777" w:rsidR="003C7005" w:rsidRPr="000043E6" w:rsidRDefault="003C7005" w:rsidP="003C7005">
      <w:r w:rsidRPr="000043E6">
        <w:rPr>
          <w:b/>
          <w:bCs/>
        </w:rPr>
        <w:t>Fly Ash Bulker → Roots Blower → Pneumatic Pipeline → Fly Ash Silo → Feeding/Batching System</w:t>
      </w:r>
    </w:p>
    <w:p w14:paraId="54CF07CB" w14:textId="77777777" w:rsidR="003C7005" w:rsidRPr="000043E6" w:rsidRDefault="003C7005" w:rsidP="003C7005">
      <w:r w:rsidRPr="000043E6">
        <w:t>This arrangement allows fly ash to be unloaded and transferred without extensive manual handling.</w:t>
      </w:r>
    </w:p>
    <w:p w14:paraId="256AE14C" w14:textId="77777777" w:rsidR="003C7005" w:rsidRPr="000043E6" w:rsidRDefault="003C7005" w:rsidP="003C7005">
      <w:r w:rsidRPr="000043E6">
        <w:t>Properly designed pneumatic conveying helps maintain a clean material handling system and supports continuous production.</w:t>
      </w:r>
    </w:p>
    <w:p w14:paraId="1051F655" w14:textId="77777777" w:rsidR="003C7005" w:rsidRPr="000043E6" w:rsidRDefault="003C7005" w:rsidP="003C7005">
      <w:r>
        <w:pict w14:anchorId="01C4BDB0">
          <v:rect id="_x0000_i1027" style="width:0;height:1.5pt" o:hralign="center" o:hrstd="t" o:hr="t" fillcolor="#a0a0a0" stroked="f"/>
        </w:pict>
      </w:r>
    </w:p>
    <w:p w14:paraId="3363C690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Pond Ash &amp; Sand Storage</w:t>
      </w:r>
    </w:p>
    <w:p w14:paraId="15C5582F" w14:textId="77777777" w:rsidR="003C7005" w:rsidRPr="000043E6" w:rsidRDefault="003C7005" w:rsidP="003C7005">
      <w:r w:rsidRPr="000043E6">
        <w:t>Not every AAC plant has commercially viable access to dry fly ash.</w:t>
      </w:r>
    </w:p>
    <w:p w14:paraId="4ED4BCB2" w14:textId="77777777" w:rsidR="003C7005" w:rsidRPr="000043E6" w:rsidRDefault="003C7005" w:rsidP="003C7005">
      <w:r w:rsidRPr="000043E6">
        <w:lastRenderedPageBreak/>
        <w:t xml:space="preserve">Depending on local availability, transportation cost, material quality and commercial considerations, an AAC plant may use </w:t>
      </w:r>
      <w:r w:rsidRPr="000043E6">
        <w:rPr>
          <w:b/>
          <w:bCs/>
        </w:rPr>
        <w:t>pond ash (bottom ash)</w:t>
      </w:r>
      <w:r w:rsidRPr="000043E6">
        <w:t xml:space="preserve"> or </w:t>
      </w:r>
      <w:r w:rsidRPr="000043E6">
        <w:rPr>
          <w:b/>
          <w:bCs/>
        </w:rPr>
        <w:t>sand</w:t>
      </w:r>
      <w:r w:rsidRPr="000043E6">
        <w:t xml:space="preserve"> as the silica-rich raw material.</w:t>
      </w:r>
    </w:p>
    <w:p w14:paraId="5257C64A" w14:textId="77777777" w:rsidR="003C7005" w:rsidRPr="000043E6" w:rsidRDefault="003C7005" w:rsidP="003C7005">
      <w:r w:rsidRPr="000043E6">
        <w:t xml:space="preserve">Unlike dry fly ash, these materials are generally stored in an </w:t>
      </w:r>
      <w:r w:rsidRPr="000043E6">
        <w:rPr>
          <w:b/>
          <w:bCs/>
        </w:rPr>
        <w:t>open stockyard</w:t>
      </w:r>
      <w:r w:rsidRPr="000043E6">
        <w:t>.</w:t>
      </w:r>
    </w:p>
    <w:p w14:paraId="0C5EE59E" w14:textId="77777777" w:rsidR="003C7005" w:rsidRPr="000043E6" w:rsidRDefault="003C7005" w:rsidP="003C7005"/>
    <w:p w14:paraId="2F9BA4FB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Open Stockyard Storage</w:t>
      </w:r>
    </w:p>
    <w:p w14:paraId="01150F13" w14:textId="77777777" w:rsidR="003C7005" w:rsidRPr="000043E6" w:rsidRDefault="003C7005" w:rsidP="003C7005">
      <w:r w:rsidRPr="000043E6">
        <w:t xml:space="preserve">Pond ash or sand can be stored in a designated raw material stockyard and transferred to slurry preparation using a </w:t>
      </w:r>
      <w:r w:rsidRPr="000043E6">
        <w:rPr>
          <w:b/>
          <w:bCs/>
        </w:rPr>
        <w:t>tractor loader or wheel loader</w:t>
      </w:r>
      <w:r w:rsidRPr="000043E6">
        <w:t>.</w:t>
      </w:r>
    </w:p>
    <w:p w14:paraId="1FEFEFDF" w14:textId="77777777" w:rsidR="003C7005" w:rsidRPr="000043E6" w:rsidRDefault="003C7005" w:rsidP="003C7005">
      <w:r w:rsidRPr="000043E6">
        <w:t>Typical material flow:</w:t>
      </w:r>
    </w:p>
    <w:p w14:paraId="52D1F8AE" w14:textId="77777777" w:rsidR="003C7005" w:rsidRPr="000043E6" w:rsidRDefault="003C7005" w:rsidP="003C7005">
      <w:r w:rsidRPr="000043E6">
        <w:rPr>
          <w:b/>
          <w:bCs/>
        </w:rPr>
        <w:t>Pond Ash / Sand Stockyard → Loader → Feeding System → Slurry Preparation</w:t>
      </w:r>
    </w:p>
    <w:p w14:paraId="5C3E192B" w14:textId="77777777" w:rsidR="003C7005" w:rsidRPr="000043E6" w:rsidRDefault="003C7005" w:rsidP="003C7005">
      <w:r w:rsidRPr="000043E6">
        <w:t>The stockyard should be planned according to:</w:t>
      </w:r>
    </w:p>
    <w:p w14:paraId="555862A2" w14:textId="77777777" w:rsidR="003C7005" w:rsidRPr="000043E6" w:rsidRDefault="003C7005" w:rsidP="003C7005">
      <w:pPr>
        <w:numPr>
          <w:ilvl w:val="0"/>
          <w:numId w:val="5"/>
        </w:numPr>
      </w:pPr>
      <w:r w:rsidRPr="000043E6">
        <w:t xml:space="preserve">Daily material consumption </w:t>
      </w:r>
    </w:p>
    <w:p w14:paraId="3ACCBCCA" w14:textId="77777777" w:rsidR="003C7005" w:rsidRPr="000043E6" w:rsidRDefault="003C7005" w:rsidP="003C7005">
      <w:pPr>
        <w:numPr>
          <w:ilvl w:val="0"/>
          <w:numId w:val="5"/>
        </w:numPr>
      </w:pPr>
      <w:r w:rsidRPr="000043E6">
        <w:t xml:space="preserve">Material supply frequency </w:t>
      </w:r>
    </w:p>
    <w:p w14:paraId="5B73665A" w14:textId="77777777" w:rsidR="003C7005" w:rsidRPr="000043E6" w:rsidRDefault="003C7005" w:rsidP="003C7005">
      <w:pPr>
        <w:numPr>
          <w:ilvl w:val="0"/>
          <w:numId w:val="5"/>
        </w:numPr>
      </w:pPr>
      <w:r w:rsidRPr="000043E6">
        <w:t xml:space="preserve">Required inventory </w:t>
      </w:r>
    </w:p>
    <w:p w14:paraId="752A63C8" w14:textId="77777777" w:rsidR="003C7005" w:rsidRPr="000043E6" w:rsidRDefault="003C7005" w:rsidP="003C7005">
      <w:pPr>
        <w:numPr>
          <w:ilvl w:val="0"/>
          <w:numId w:val="5"/>
        </w:numPr>
      </w:pPr>
      <w:r w:rsidRPr="000043E6">
        <w:t xml:space="preserve">Plant production capacity </w:t>
      </w:r>
    </w:p>
    <w:p w14:paraId="7642EEBB" w14:textId="77777777" w:rsidR="003C7005" w:rsidRPr="000043E6" w:rsidRDefault="003C7005" w:rsidP="003C7005">
      <w:pPr>
        <w:numPr>
          <w:ilvl w:val="0"/>
          <w:numId w:val="5"/>
        </w:numPr>
      </w:pPr>
      <w:r w:rsidRPr="000043E6">
        <w:t xml:space="preserve">Future expansion </w:t>
      </w:r>
    </w:p>
    <w:p w14:paraId="00CD7E8A" w14:textId="77777777" w:rsidR="003C7005" w:rsidRPr="000043E6" w:rsidRDefault="003C7005" w:rsidP="003C7005">
      <w:pPr>
        <w:numPr>
          <w:ilvl w:val="0"/>
          <w:numId w:val="5"/>
        </w:numPr>
      </w:pPr>
      <w:r w:rsidRPr="000043E6">
        <w:t xml:space="preserve">Vehicle movement </w:t>
      </w:r>
    </w:p>
    <w:p w14:paraId="667C1852" w14:textId="77777777" w:rsidR="003C7005" w:rsidRPr="000043E6" w:rsidRDefault="003C7005" w:rsidP="003C7005">
      <w:pPr>
        <w:numPr>
          <w:ilvl w:val="0"/>
          <w:numId w:val="5"/>
        </w:numPr>
      </w:pPr>
      <w:r w:rsidRPr="000043E6">
        <w:t xml:space="preserve">Drainage requirements </w:t>
      </w:r>
    </w:p>
    <w:p w14:paraId="41BDF7BA" w14:textId="77777777" w:rsidR="003C7005" w:rsidRPr="000043E6" w:rsidRDefault="003C7005" w:rsidP="003C7005">
      <w:pPr>
        <w:numPr>
          <w:ilvl w:val="0"/>
          <w:numId w:val="5"/>
        </w:numPr>
      </w:pPr>
      <w:r w:rsidRPr="000043E6">
        <w:t xml:space="preserve">Dust-control requirements </w:t>
      </w:r>
    </w:p>
    <w:p w14:paraId="2FD57C21" w14:textId="77777777" w:rsidR="003C7005" w:rsidRPr="000043E6" w:rsidRDefault="003C7005" w:rsidP="003C7005">
      <w:r>
        <w:pict w14:anchorId="73ADAB7A">
          <v:rect id="_x0000_i1028" style="width:0;height:1.5pt" o:hralign="center" o:hrstd="t" o:hr="t" fillcolor="#a0a0a0" stroked="f"/>
        </w:pict>
      </w:r>
    </w:p>
    <w:p w14:paraId="2C07C47F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Shed Covering for Pond Ash &amp; Sand</w:t>
      </w:r>
    </w:p>
    <w:p w14:paraId="410A130E" w14:textId="77777777" w:rsidR="003C7005" w:rsidRPr="000043E6" w:rsidRDefault="003C7005" w:rsidP="003C7005">
      <w:r w:rsidRPr="000043E6">
        <w:t>Open storage is generally practical for pond ash and sand. However, depending on the material characteristics and local environmental conditions, dusting can become an operational concern.</w:t>
      </w:r>
    </w:p>
    <w:p w14:paraId="3A89CE89" w14:textId="77777777" w:rsidR="003C7005" w:rsidRPr="000043E6" w:rsidRDefault="003C7005" w:rsidP="003C7005">
      <w:r w:rsidRPr="000043E6">
        <w:t xml:space="preserve">Where required, the stockyard can be provided with a </w:t>
      </w:r>
      <w:r w:rsidRPr="000043E6">
        <w:rPr>
          <w:b/>
          <w:bCs/>
        </w:rPr>
        <w:t>shed or covered storage area</w:t>
      </w:r>
      <w:r w:rsidRPr="000043E6">
        <w:t>.</w:t>
      </w:r>
    </w:p>
    <w:p w14:paraId="53C53E6D" w14:textId="77777777" w:rsidR="003C7005" w:rsidRPr="000043E6" w:rsidRDefault="003C7005" w:rsidP="003C7005">
      <w:r w:rsidRPr="000043E6">
        <w:t>A covered storage arrangement can help reduce:</w:t>
      </w:r>
    </w:p>
    <w:p w14:paraId="50F8C193" w14:textId="77777777" w:rsidR="003C7005" w:rsidRPr="000043E6" w:rsidRDefault="003C7005" w:rsidP="003C7005">
      <w:pPr>
        <w:numPr>
          <w:ilvl w:val="0"/>
          <w:numId w:val="6"/>
        </w:numPr>
      </w:pPr>
      <w:r w:rsidRPr="000043E6">
        <w:t xml:space="preserve">Wind-borne dust </w:t>
      </w:r>
    </w:p>
    <w:p w14:paraId="72270668" w14:textId="77777777" w:rsidR="003C7005" w:rsidRPr="000043E6" w:rsidRDefault="003C7005" w:rsidP="003C7005">
      <w:pPr>
        <w:numPr>
          <w:ilvl w:val="0"/>
          <w:numId w:val="6"/>
        </w:numPr>
      </w:pPr>
      <w:r w:rsidRPr="000043E6">
        <w:t xml:space="preserve">Material contamination </w:t>
      </w:r>
    </w:p>
    <w:p w14:paraId="5E2DB419" w14:textId="77777777" w:rsidR="003C7005" w:rsidRPr="000043E6" w:rsidRDefault="003C7005" w:rsidP="003C7005">
      <w:pPr>
        <w:numPr>
          <w:ilvl w:val="0"/>
          <w:numId w:val="6"/>
        </w:numPr>
      </w:pPr>
      <w:r w:rsidRPr="000043E6">
        <w:t xml:space="preserve">Exposure to rain </w:t>
      </w:r>
    </w:p>
    <w:p w14:paraId="1A6307B7" w14:textId="77777777" w:rsidR="003C7005" w:rsidRPr="000043E6" w:rsidRDefault="003C7005" w:rsidP="003C7005">
      <w:pPr>
        <w:numPr>
          <w:ilvl w:val="0"/>
          <w:numId w:val="6"/>
        </w:numPr>
      </w:pPr>
      <w:r w:rsidRPr="000043E6">
        <w:t xml:space="preserve">Material handling difficulties </w:t>
      </w:r>
    </w:p>
    <w:p w14:paraId="642BA8C8" w14:textId="77777777" w:rsidR="003C7005" w:rsidRPr="000043E6" w:rsidRDefault="003C7005" w:rsidP="003C7005">
      <w:r w:rsidRPr="000043E6">
        <w:t xml:space="preserve">For specific materials and site conditions, </w:t>
      </w:r>
      <w:r w:rsidRPr="000043E6">
        <w:rPr>
          <w:b/>
          <w:bCs/>
        </w:rPr>
        <w:t>controlled water sprinkling/automatic watering systems</w:t>
      </w:r>
      <w:r w:rsidRPr="000043E6">
        <w:t xml:space="preserve"> can also be considered for dust suppression.</w:t>
      </w:r>
    </w:p>
    <w:p w14:paraId="79F6EE6C" w14:textId="77777777" w:rsidR="003C7005" w:rsidRPr="000043E6" w:rsidRDefault="003C7005" w:rsidP="003C7005">
      <w:r w:rsidRPr="000043E6">
        <w:t>The watering system should be engineered carefully so that dust control does not create excessive moisture or adversely affect material handling.</w:t>
      </w:r>
    </w:p>
    <w:p w14:paraId="1125A969" w14:textId="77777777" w:rsidR="003C7005" w:rsidRDefault="003C7005" w:rsidP="003C7005">
      <w:pPr>
        <w:rPr>
          <w:b/>
          <w:bCs/>
        </w:rPr>
      </w:pPr>
      <w:r>
        <w:pict w14:anchorId="68985D68">
          <v:rect id="_x0000_i1029" style="width:0;height:1.5pt" o:hralign="center" o:hrstd="t" o:hr="t" fillcolor="#a0a0a0" stroked="f"/>
        </w:pict>
      </w:r>
    </w:p>
    <w:p w14:paraId="6CE0E481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lastRenderedPageBreak/>
        <w:t>Cement Storage in AAC Plant</w:t>
      </w:r>
    </w:p>
    <w:p w14:paraId="0AAB0E05" w14:textId="77777777" w:rsidR="003C7005" w:rsidRPr="000043E6" w:rsidRDefault="003C7005" w:rsidP="003C7005">
      <w:r w:rsidRPr="000043E6">
        <w:t xml:space="preserve">Cement is generally supplied to AAC plants in bulk tankers/bulkers and transferred directly into a dedicated </w:t>
      </w:r>
      <w:r w:rsidRPr="000043E6">
        <w:rPr>
          <w:b/>
          <w:bCs/>
        </w:rPr>
        <w:t>cement silo</w:t>
      </w:r>
      <w:r w:rsidRPr="000043E6">
        <w:t>.</w:t>
      </w:r>
    </w:p>
    <w:p w14:paraId="5F4591AF" w14:textId="77777777" w:rsidR="003C7005" w:rsidRPr="000043E6" w:rsidRDefault="003C7005" w:rsidP="003C7005">
      <w:r w:rsidRPr="000043E6">
        <w:t>The typical arrangement is:</w:t>
      </w:r>
    </w:p>
    <w:p w14:paraId="0AF2C570" w14:textId="77777777" w:rsidR="003C7005" w:rsidRPr="000043E6" w:rsidRDefault="003C7005" w:rsidP="003C7005">
      <w:r w:rsidRPr="000043E6">
        <w:rPr>
          <w:b/>
          <w:bCs/>
        </w:rPr>
        <w:t>Cement Bulker → Roots Blower → Pneumatic Conveying Line → Cement Silo → Batching System</w:t>
      </w:r>
    </w:p>
    <w:p w14:paraId="1E8D0B84" w14:textId="77777777" w:rsidR="003C7005" w:rsidRPr="000043E6" w:rsidRDefault="003C7005" w:rsidP="003C7005">
      <w:r w:rsidRPr="000043E6">
        <w:t>The cement silo provides controlled storage and allows cement to be continuously supplied to the batching process according to the AAC production requirement.</w:t>
      </w:r>
    </w:p>
    <w:p w14:paraId="23FF98C7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When Cement Is Not Supplied by Bulker</w:t>
      </w:r>
    </w:p>
    <w:p w14:paraId="1F94CB42" w14:textId="77777777" w:rsidR="003C7005" w:rsidRPr="000043E6" w:rsidRDefault="003C7005" w:rsidP="003C7005">
      <w:r w:rsidRPr="000043E6">
        <w:t>In some locations, cement may not be commercially available through bulkers.</w:t>
      </w:r>
    </w:p>
    <w:p w14:paraId="2A4668F6" w14:textId="77777777" w:rsidR="003C7005" w:rsidRPr="000043E6" w:rsidRDefault="003C7005" w:rsidP="003C7005">
      <w:r w:rsidRPr="000043E6">
        <w:t>In such cases, an arrangement similar to the lime unloading system can be considered. Cement can be unloaded into a stationary transfer bulker installed within the plant and subsequently transferred pneumatically to the cement silo.</w:t>
      </w:r>
    </w:p>
    <w:p w14:paraId="6A3571DE" w14:textId="77777777" w:rsidR="003C7005" w:rsidRPr="000043E6" w:rsidRDefault="003C7005" w:rsidP="003C7005">
      <w:r w:rsidRPr="000043E6">
        <w:t>This provides flexibility when selecting the cement supply method based on local availability and logistics.</w:t>
      </w:r>
    </w:p>
    <w:p w14:paraId="1F5E3CF3" w14:textId="77777777" w:rsidR="003C7005" w:rsidRPr="000043E6" w:rsidRDefault="003C7005" w:rsidP="003C7005">
      <w:r>
        <w:pict w14:anchorId="384459E4">
          <v:rect id="_x0000_i1030" style="width:0;height:1.5pt" o:hralign="center" o:hrstd="t" o:hr="t" fillcolor="#a0a0a0" stroked="f"/>
        </w:pict>
      </w:r>
    </w:p>
    <w:p w14:paraId="7D54EDF2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Lime Storage and Transfer System</w:t>
      </w:r>
    </w:p>
    <w:p w14:paraId="3E395B8B" w14:textId="77777777" w:rsidR="003C7005" w:rsidRPr="000043E6" w:rsidRDefault="003C7005" w:rsidP="003C7005">
      <w:r w:rsidRPr="000043E6">
        <w:t xml:space="preserve">Lime is commonly supplied in </w:t>
      </w:r>
      <w:r w:rsidRPr="000043E6">
        <w:rPr>
          <w:b/>
          <w:bCs/>
        </w:rPr>
        <w:t>approximately 1-ton bags</w:t>
      </w:r>
      <w:r w:rsidRPr="000043E6">
        <w:t xml:space="preserve"> rather than bulkers.</w:t>
      </w:r>
    </w:p>
    <w:p w14:paraId="3979BC70" w14:textId="77777777" w:rsidR="003C7005" w:rsidRPr="000043E6" w:rsidRDefault="003C7005" w:rsidP="003C7005">
      <w:r w:rsidRPr="000043E6">
        <w:t>Since lime consumption in an AAC plant is significant, handling large numbers of bags manually is not an efficient long-term solution.</w:t>
      </w:r>
    </w:p>
    <w:p w14:paraId="0E3EDF78" w14:textId="77777777" w:rsidR="003C7005" w:rsidRPr="000043E6" w:rsidRDefault="003C7005" w:rsidP="003C7005">
      <w:r w:rsidRPr="000043E6">
        <w:t>A stationary bulker can therefore be installed within the plant for lime transfer.</w:t>
      </w:r>
    </w:p>
    <w:p w14:paraId="1D0FBCB6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Lime Transfer Process</w:t>
      </w:r>
    </w:p>
    <w:p w14:paraId="7FC75BD8" w14:textId="77777777" w:rsidR="003C7005" w:rsidRPr="000043E6" w:rsidRDefault="003C7005" w:rsidP="003C7005">
      <w:r w:rsidRPr="000043E6">
        <w:rPr>
          <w:b/>
          <w:bCs/>
        </w:rPr>
        <w:t>Lime Bags → Overhead Crane → Stationary Bulker → Roots Blower → Lime Silo</w:t>
      </w:r>
    </w:p>
    <w:p w14:paraId="1E1B637C" w14:textId="77777777" w:rsidR="003C7005" w:rsidRPr="000043E6" w:rsidRDefault="003C7005" w:rsidP="003C7005">
      <w:r w:rsidRPr="000043E6">
        <w:t>The lime bags are lifted using an overhead crane and emptied into the stationary bulker.</w:t>
      </w:r>
    </w:p>
    <w:p w14:paraId="1BC442D2" w14:textId="77777777" w:rsidR="003C7005" w:rsidRPr="000043E6" w:rsidRDefault="003C7005" w:rsidP="003C7005">
      <w:r w:rsidRPr="000043E6">
        <w:t>After the bulker is sufficiently loaded, pneumatic conveying is used to transfer the lime into the lime silo.</w:t>
      </w:r>
    </w:p>
    <w:p w14:paraId="534443A9" w14:textId="77777777" w:rsidR="003C7005" w:rsidRPr="000043E6" w:rsidRDefault="003C7005" w:rsidP="003C7005">
      <w:r w:rsidRPr="000043E6">
        <w:t>This arrangement provides a practical solution for plants where lime is received in bags but needs to be stored and handled as a bulk material.</w:t>
      </w:r>
    </w:p>
    <w:p w14:paraId="7CE48E45" w14:textId="77777777" w:rsidR="003C7005" w:rsidRPr="000043E6" w:rsidRDefault="003C7005" w:rsidP="003C7005">
      <w:r>
        <w:pict w14:anchorId="31394404">
          <v:rect id="_x0000_i1031" style="width:0;height:1.5pt" o:hralign="center" o:hrstd="t" o:hr="t" fillcolor="#a0a0a0" stroked="f"/>
        </w:pict>
      </w:r>
    </w:p>
    <w:p w14:paraId="6732F223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Gypsum Storage in AAC Plant</w:t>
      </w:r>
    </w:p>
    <w:p w14:paraId="28801955" w14:textId="77777777" w:rsidR="003C7005" w:rsidRPr="000043E6" w:rsidRDefault="003C7005" w:rsidP="003C7005">
      <w:r w:rsidRPr="000043E6">
        <w:t>Gypsum is generally used in relatively small quantities compared with major raw materials such as fly ash, cement and lime.</w:t>
      </w:r>
    </w:p>
    <w:p w14:paraId="5558ABF1" w14:textId="77777777" w:rsidR="003C7005" w:rsidRPr="000043E6" w:rsidRDefault="003C7005" w:rsidP="003C7005">
      <w:r w:rsidRPr="000043E6">
        <w:t xml:space="preserve">Therefore, in many AAC plants, gypsum is </w:t>
      </w:r>
      <w:r w:rsidRPr="000043E6">
        <w:rPr>
          <w:b/>
          <w:bCs/>
        </w:rPr>
        <w:t>stored and added manually</w:t>
      </w:r>
      <w:r w:rsidRPr="000043E6">
        <w:t xml:space="preserve"> according to the required mix proportion.</w:t>
      </w:r>
    </w:p>
    <w:p w14:paraId="45C92321" w14:textId="77777777" w:rsidR="003C7005" w:rsidRPr="000043E6" w:rsidRDefault="003C7005" w:rsidP="003C7005">
      <w:r w:rsidRPr="000043E6">
        <w:t xml:space="preserve">However, in higher-capacity AAC plants, gypsum consumption increases significantly. In such plants, a dedicated </w:t>
      </w:r>
      <w:r w:rsidRPr="000043E6">
        <w:rPr>
          <w:b/>
          <w:bCs/>
        </w:rPr>
        <w:t>gypsum silo and automatic feeding arrangement</w:t>
      </w:r>
      <w:r w:rsidRPr="000043E6">
        <w:t xml:space="preserve"> can be considered.</w:t>
      </w:r>
    </w:p>
    <w:p w14:paraId="50557604" w14:textId="77777777" w:rsidR="003C7005" w:rsidRPr="000043E6" w:rsidRDefault="003C7005" w:rsidP="003C7005">
      <w:r w:rsidRPr="000043E6">
        <w:lastRenderedPageBreak/>
        <w:t>This can help:</w:t>
      </w:r>
    </w:p>
    <w:p w14:paraId="799D46CD" w14:textId="77777777" w:rsidR="003C7005" w:rsidRPr="000043E6" w:rsidRDefault="003C7005" w:rsidP="003C7005">
      <w:pPr>
        <w:numPr>
          <w:ilvl w:val="0"/>
          <w:numId w:val="4"/>
        </w:numPr>
      </w:pPr>
      <w:r w:rsidRPr="000043E6">
        <w:t xml:space="preserve">Reduce manual handling </w:t>
      </w:r>
    </w:p>
    <w:p w14:paraId="21B20E07" w14:textId="77777777" w:rsidR="003C7005" w:rsidRPr="000043E6" w:rsidRDefault="003C7005" w:rsidP="003C7005">
      <w:pPr>
        <w:numPr>
          <w:ilvl w:val="0"/>
          <w:numId w:val="4"/>
        </w:numPr>
      </w:pPr>
      <w:r w:rsidRPr="000043E6">
        <w:t xml:space="preserve">Improve dosing consistency </w:t>
      </w:r>
    </w:p>
    <w:p w14:paraId="46D0D738" w14:textId="77777777" w:rsidR="003C7005" w:rsidRPr="000043E6" w:rsidRDefault="003C7005" w:rsidP="003C7005">
      <w:pPr>
        <w:numPr>
          <w:ilvl w:val="0"/>
          <w:numId w:val="4"/>
        </w:numPr>
      </w:pPr>
      <w:r w:rsidRPr="000043E6">
        <w:t xml:space="preserve">Reduce operator dependency </w:t>
      </w:r>
    </w:p>
    <w:p w14:paraId="54DD4D6B" w14:textId="77777777" w:rsidR="003C7005" w:rsidRPr="000043E6" w:rsidRDefault="003C7005" w:rsidP="003C7005">
      <w:pPr>
        <w:numPr>
          <w:ilvl w:val="0"/>
          <w:numId w:val="4"/>
        </w:numPr>
      </w:pPr>
      <w:r w:rsidRPr="000043E6">
        <w:t xml:space="preserve">Improve batching accuracy </w:t>
      </w:r>
    </w:p>
    <w:p w14:paraId="48EFE60D" w14:textId="77777777" w:rsidR="003C7005" w:rsidRPr="000043E6" w:rsidRDefault="003C7005" w:rsidP="003C7005">
      <w:pPr>
        <w:numPr>
          <w:ilvl w:val="0"/>
          <w:numId w:val="4"/>
        </w:numPr>
      </w:pPr>
      <w:r w:rsidRPr="000043E6">
        <w:t xml:space="preserve">Support higher production capacity </w:t>
      </w:r>
    </w:p>
    <w:p w14:paraId="365954F1" w14:textId="77777777" w:rsidR="003C7005" w:rsidRPr="000043E6" w:rsidRDefault="003C7005" w:rsidP="003C7005">
      <w:r w:rsidRPr="000043E6">
        <w:t xml:space="preserve">The decision to automate gypsum storage and feeding should be based on the </w:t>
      </w:r>
      <w:r w:rsidRPr="000043E6">
        <w:rPr>
          <w:b/>
          <w:bCs/>
        </w:rPr>
        <w:t>plant capacity, gypsum consumption, automation level and required production consistency</w:t>
      </w:r>
      <w:r w:rsidRPr="000043E6">
        <w:t>.</w:t>
      </w:r>
    </w:p>
    <w:p w14:paraId="1C1C81B0" w14:textId="77777777" w:rsidR="003C7005" w:rsidRPr="000043E6" w:rsidRDefault="003C7005" w:rsidP="003C7005">
      <w:r>
        <w:pict w14:anchorId="7CF30C2A">
          <v:rect id="_x0000_i1032" style="width:0;height:1.5pt" o:hralign="center" o:hrstd="t" o:hr="t" fillcolor="#a0a0a0" stroked="f"/>
        </w:pict>
      </w:r>
    </w:p>
    <w:p w14:paraId="0CA7F224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Aluminium Powder Storage &amp; Handling</w:t>
      </w:r>
    </w:p>
    <w:p w14:paraId="22010135" w14:textId="77777777" w:rsidR="003C7005" w:rsidRPr="000043E6" w:rsidRDefault="003C7005" w:rsidP="003C7005">
      <w:r w:rsidRPr="000043E6">
        <w:t>Aluminium powder is used as the expansion agent in AAC production and is generally consumed in a comparatively small quantity.</w:t>
      </w:r>
    </w:p>
    <w:p w14:paraId="1B981597" w14:textId="77777777" w:rsidR="003C7005" w:rsidRPr="000043E6" w:rsidRDefault="003C7005" w:rsidP="003C7005">
      <w:r w:rsidRPr="000043E6">
        <w:t xml:space="preserve">Because aluminium powder is a </w:t>
      </w:r>
      <w:r w:rsidRPr="000043E6">
        <w:rPr>
          <w:b/>
          <w:bCs/>
        </w:rPr>
        <w:t>flammable material</w:t>
      </w:r>
      <w:r w:rsidRPr="000043E6">
        <w:t>, its handling and storage require appropriate safety considerations.</w:t>
      </w:r>
    </w:p>
    <w:p w14:paraId="3480F256" w14:textId="77777777" w:rsidR="003C7005" w:rsidRPr="000043E6" w:rsidRDefault="003C7005" w:rsidP="003C7005">
      <w:r w:rsidRPr="000043E6">
        <w:t>For this reason, aluminium powder should not simply be treated like conventional bulk powders.</w:t>
      </w:r>
    </w:p>
    <w:p w14:paraId="51DD94B9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Aluminium Automation Through Primary Slurry Preparation</w:t>
      </w:r>
    </w:p>
    <w:p w14:paraId="3C9F61FC" w14:textId="77777777" w:rsidR="003C7005" w:rsidRPr="000043E6" w:rsidRDefault="003C7005" w:rsidP="003C7005">
      <w:r w:rsidRPr="000043E6">
        <w:t xml:space="preserve">In automated AAC plants, aluminium handling can be integrated with the </w:t>
      </w:r>
      <w:r w:rsidRPr="000043E6">
        <w:rPr>
          <w:b/>
          <w:bCs/>
        </w:rPr>
        <w:t>primary slurry preparation system</w:t>
      </w:r>
      <w:r w:rsidRPr="000043E6">
        <w:t>.</w:t>
      </w:r>
    </w:p>
    <w:p w14:paraId="497EE626" w14:textId="77777777" w:rsidR="003C7005" w:rsidRPr="000043E6" w:rsidRDefault="003C7005" w:rsidP="003C7005">
      <w:r w:rsidRPr="000043E6">
        <w:t>Aluminium powder can be accurately dosed and mixed with chilled water to prepare aluminium slurry before it is introduced into the production process.</w:t>
      </w:r>
    </w:p>
    <w:p w14:paraId="24502556" w14:textId="77777777" w:rsidR="003C7005" w:rsidRPr="000043E6" w:rsidRDefault="003C7005" w:rsidP="003C7005">
      <w:r w:rsidRPr="000043E6">
        <w:rPr>
          <w:b/>
          <w:bCs/>
        </w:rPr>
        <w:t>Aluminium Powder + Chilled Water → Primary Aluminium Slurry → Controlled Dosing</w:t>
      </w:r>
    </w:p>
    <w:p w14:paraId="31B50C71" w14:textId="77777777" w:rsidR="003C7005" w:rsidRPr="000043E6" w:rsidRDefault="003C7005" w:rsidP="003C7005">
      <w:r w:rsidRPr="000043E6">
        <w:t>This arrangement can improve dosing accuracy while providing a controlled method for handling aluminium powder.</w:t>
      </w:r>
    </w:p>
    <w:p w14:paraId="09AB075F" w14:textId="77777777" w:rsidR="003C7005" w:rsidRPr="000043E6" w:rsidRDefault="003C7005" w:rsidP="003C7005">
      <w:r w:rsidRPr="000043E6">
        <w:t>The exact aluminium storage, slurry preparation and dosing arrangement should be designed according to the plant's automation level and applicable safety requirements.</w:t>
      </w:r>
    </w:p>
    <w:p w14:paraId="01468375" w14:textId="77777777" w:rsidR="003C7005" w:rsidRPr="000043E6" w:rsidRDefault="003C7005" w:rsidP="003C7005">
      <w:r>
        <w:pict w14:anchorId="1326A8BD">
          <v:rect id="_x0000_i1033" style="width:0;height:1.5pt" o:hralign="center" o:hrstd="t" o:hr="t" fillcolor="#a0a0a0" stroked="f"/>
        </w:pict>
      </w:r>
    </w:p>
    <w:p w14:paraId="092DDEF9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Boiler Fuel Storage</w:t>
      </w:r>
    </w:p>
    <w:p w14:paraId="3FCFA42A" w14:textId="77777777" w:rsidR="003C7005" w:rsidRPr="000043E6" w:rsidRDefault="003C7005" w:rsidP="003C7005">
      <w:r w:rsidRPr="000043E6">
        <w:t>Boiler fuel is another important raw material storage consideration in an AAC plant.</w:t>
      </w:r>
    </w:p>
    <w:p w14:paraId="1BD9BCF5" w14:textId="77777777" w:rsidR="003C7005" w:rsidRPr="000043E6" w:rsidRDefault="003C7005" w:rsidP="003C7005">
      <w:r w:rsidRPr="000043E6">
        <w:t>The storage arrangement depends on the type of boiler fuel, consumption rate and boiler capacity.</w:t>
      </w:r>
    </w:p>
    <w:p w14:paraId="0B32CF22" w14:textId="77777777" w:rsidR="003C7005" w:rsidRPr="000043E6" w:rsidRDefault="003C7005" w:rsidP="003C7005">
      <w:r w:rsidRPr="000043E6">
        <w:t xml:space="preserve">For normal-capacity plants, boiler fuel can be stored within a designated </w:t>
      </w:r>
      <w:r w:rsidRPr="000043E6">
        <w:rPr>
          <w:b/>
          <w:bCs/>
        </w:rPr>
        <w:t>boiler shed/storage area</w:t>
      </w:r>
      <w:r w:rsidRPr="000043E6">
        <w:t>.</w:t>
      </w:r>
    </w:p>
    <w:p w14:paraId="374113CF" w14:textId="77777777" w:rsidR="003C7005" w:rsidRPr="000043E6" w:rsidRDefault="003C7005" w:rsidP="003C7005">
      <w:r w:rsidRPr="000043E6">
        <w:t xml:space="preserve">For higher-capacity AAC plants, a dedicated </w:t>
      </w:r>
      <w:r w:rsidRPr="000043E6">
        <w:rPr>
          <w:b/>
          <w:bCs/>
        </w:rPr>
        <w:t>fuel storage hopper</w:t>
      </w:r>
      <w:r w:rsidRPr="000043E6">
        <w:t xml:space="preserve"> can be incorporated into the material handling system.</w:t>
      </w:r>
    </w:p>
    <w:p w14:paraId="56A1B87A" w14:textId="77777777" w:rsidR="003C7005" w:rsidRPr="000043E6" w:rsidRDefault="003C7005" w:rsidP="003C7005">
      <w:r w:rsidRPr="000043E6">
        <w:t>This provides a more controlled supply of fuel to the boiler and can reduce manual material handling.</w:t>
      </w:r>
    </w:p>
    <w:p w14:paraId="152EF6B7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lastRenderedPageBreak/>
        <w:t>Typical Boiler Fuel Flow</w:t>
      </w:r>
    </w:p>
    <w:p w14:paraId="45BB8E84" w14:textId="77777777" w:rsidR="003C7005" w:rsidRPr="000043E6" w:rsidRDefault="003C7005" w:rsidP="003C7005">
      <w:r w:rsidRPr="000043E6">
        <w:rPr>
          <w:b/>
          <w:bCs/>
        </w:rPr>
        <w:t>Fuel Storage → Storage Hopper → Fuel Feeding System → Boiler</w:t>
      </w:r>
    </w:p>
    <w:p w14:paraId="47573518" w14:textId="77777777" w:rsidR="003C7005" w:rsidRPr="000043E6" w:rsidRDefault="003C7005" w:rsidP="003C7005">
      <w:r w:rsidRPr="000043E6">
        <w:t>The exact arrangement depends on the selected boiler technology and fuel type.</w:t>
      </w:r>
    </w:p>
    <w:p w14:paraId="779CBD12" w14:textId="77777777" w:rsidR="003C7005" w:rsidRPr="000043E6" w:rsidRDefault="003C7005" w:rsidP="003C7005">
      <w:r>
        <w:pict w14:anchorId="4D240957">
          <v:rect id="_x0000_i1034" style="width:0;height:1.5pt" o:hralign="center" o:hrstd="t" o:hr="t" fillcolor="#a0a0a0" stroked="f"/>
        </w:pict>
      </w:r>
    </w:p>
    <w:p w14:paraId="530E5632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AAC Plant Raw Material Storage Planning</w:t>
      </w:r>
    </w:p>
    <w:p w14:paraId="680DA357" w14:textId="77777777" w:rsidR="003C7005" w:rsidRPr="000043E6" w:rsidRDefault="003C7005" w:rsidP="003C7005">
      <w:r w:rsidRPr="000043E6">
        <w:t>Raw material storage should not be considered separately from the rest of the AAC plant.</w:t>
      </w:r>
    </w:p>
    <w:p w14:paraId="6E401F03" w14:textId="77777777" w:rsidR="003C7005" w:rsidRPr="000043E6" w:rsidRDefault="003C7005" w:rsidP="003C7005">
      <w:r w:rsidRPr="000043E6">
        <w:t>The storage system should be integrated with:</w:t>
      </w:r>
    </w:p>
    <w:p w14:paraId="2CF2B133" w14:textId="77777777" w:rsidR="003C7005" w:rsidRPr="000043E6" w:rsidRDefault="003C7005" w:rsidP="003C7005">
      <w:pPr>
        <w:numPr>
          <w:ilvl w:val="0"/>
          <w:numId w:val="7"/>
        </w:numPr>
      </w:pPr>
      <w:r w:rsidRPr="000043E6">
        <w:t xml:space="preserve">Raw material receiving </w:t>
      </w:r>
    </w:p>
    <w:p w14:paraId="7584B5C9" w14:textId="77777777" w:rsidR="003C7005" w:rsidRPr="000043E6" w:rsidRDefault="003C7005" w:rsidP="003C7005">
      <w:pPr>
        <w:numPr>
          <w:ilvl w:val="0"/>
          <w:numId w:val="7"/>
        </w:numPr>
      </w:pPr>
      <w:r w:rsidRPr="000043E6">
        <w:t xml:space="preserve">Pneumatic conveying </w:t>
      </w:r>
    </w:p>
    <w:p w14:paraId="7F3ECC10" w14:textId="77777777" w:rsidR="003C7005" w:rsidRPr="000043E6" w:rsidRDefault="003C7005" w:rsidP="003C7005">
      <w:pPr>
        <w:numPr>
          <w:ilvl w:val="0"/>
          <w:numId w:val="7"/>
        </w:numPr>
      </w:pPr>
      <w:r w:rsidRPr="000043E6">
        <w:t xml:space="preserve">Silo arrangement </w:t>
      </w:r>
    </w:p>
    <w:p w14:paraId="27277F52" w14:textId="77777777" w:rsidR="003C7005" w:rsidRPr="000043E6" w:rsidRDefault="003C7005" w:rsidP="003C7005">
      <w:pPr>
        <w:numPr>
          <w:ilvl w:val="0"/>
          <w:numId w:val="7"/>
        </w:numPr>
      </w:pPr>
      <w:r w:rsidRPr="000043E6">
        <w:t xml:space="preserve">Slurry preparation </w:t>
      </w:r>
    </w:p>
    <w:p w14:paraId="314C29DB" w14:textId="77777777" w:rsidR="003C7005" w:rsidRPr="000043E6" w:rsidRDefault="003C7005" w:rsidP="003C7005">
      <w:pPr>
        <w:numPr>
          <w:ilvl w:val="0"/>
          <w:numId w:val="7"/>
        </w:numPr>
      </w:pPr>
      <w:r w:rsidRPr="000043E6">
        <w:t xml:space="preserve">Batching system </w:t>
      </w:r>
    </w:p>
    <w:p w14:paraId="51EE91D2" w14:textId="77777777" w:rsidR="003C7005" w:rsidRPr="000043E6" w:rsidRDefault="003C7005" w:rsidP="003C7005">
      <w:pPr>
        <w:numPr>
          <w:ilvl w:val="0"/>
          <w:numId w:val="7"/>
        </w:numPr>
      </w:pPr>
      <w:r w:rsidRPr="000043E6">
        <w:t xml:space="preserve">Material feeding </w:t>
      </w:r>
    </w:p>
    <w:p w14:paraId="485D0845" w14:textId="77777777" w:rsidR="003C7005" w:rsidRPr="000043E6" w:rsidRDefault="003C7005" w:rsidP="003C7005">
      <w:pPr>
        <w:numPr>
          <w:ilvl w:val="0"/>
          <w:numId w:val="7"/>
        </w:numPr>
      </w:pPr>
      <w:r w:rsidRPr="000043E6">
        <w:t xml:space="preserve">Boiler system </w:t>
      </w:r>
    </w:p>
    <w:p w14:paraId="341316E2" w14:textId="77777777" w:rsidR="003C7005" w:rsidRPr="000043E6" w:rsidRDefault="003C7005" w:rsidP="003C7005">
      <w:pPr>
        <w:numPr>
          <w:ilvl w:val="0"/>
          <w:numId w:val="7"/>
        </w:numPr>
      </w:pPr>
      <w:r w:rsidRPr="000043E6">
        <w:t xml:space="preserve">Plant layout </w:t>
      </w:r>
    </w:p>
    <w:p w14:paraId="5B61B172" w14:textId="77777777" w:rsidR="003C7005" w:rsidRPr="000043E6" w:rsidRDefault="003C7005" w:rsidP="003C7005">
      <w:pPr>
        <w:numPr>
          <w:ilvl w:val="0"/>
          <w:numId w:val="7"/>
        </w:numPr>
      </w:pPr>
      <w:r w:rsidRPr="000043E6">
        <w:t xml:space="preserve">Automation system </w:t>
      </w:r>
    </w:p>
    <w:p w14:paraId="4DE137FB" w14:textId="77777777" w:rsidR="003C7005" w:rsidRPr="000043E6" w:rsidRDefault="003C7005" w:rsidP="003C7005">
      <w:pPr>
        <w:numPr>
          <w:ilvl w:val="0"/>
          <w:numId w:val="7"/>
        </w:numPr>
      </w:pPr>
      <w:r w:rsidRPr="000043E6">
        <w:t xml:space="preserve">Future expansion requirements </w:t>
      </w:r>
    </w:p>
    <w:p w14:paraId="542D82A8" w14:textId="77777777" w:rsidR="003C7005" w:rsidRPr="000043E6" w:rsidRDefault="003C7005" w:rsidP="003C7005">
      <w:r w:rsidRPr="000043E6">
        <w:t xml:space="preserve">A well-planned storage system can reduce unnecessary material movement and provide a smoother flow of raw materials from </w:t>
      </w:r>
      <w:r w:rsidRPr="000043E6">
        <w:rPr>
          <w:b/>
          <w:bCs/>
        </w:rPr>
        <w:t>receiving → storage → preparation → batching → production</w:t>
      </w:r>
      <w:r w:rsidRPr="000043E6">
        <w:t>.</w:t>
      </w:r>
    </w:p>
    <w:p w14:paraId="70FA4523" w14:textId="77777777" w:rsidR="003C7005" w:rsidRPr="000043E6" w:rsidRDefault="003C7005" w:rsidP="003C7005">
      <w:r>
        <w:pict w14:anchorId="7A872EA9">
          <v:rect id="_x0000_i1035" style="width:0;height:1.5pt" o:hralign="center" o:hrstd="t" o:hr="t" fillcolor="#a0a0a0" stroked="f"/>
        </w:pict>
      </w:r>
    </w:p>
    <w:p w14:paraId="4C3B5550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AAC Plant Raw Material Storage: Typical Arrangement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105"/>
        <w:gridCol w:w="1953"/>
        <w:gridCol w:w="2987"/>
      </w:tblGrid>
      <w:tr w:rsidR="003C7005" w:rsidRPr="000043E6" w14:paraId="5F132E32" w14:textId="77777777" w:rsidTr="00D51B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4B2CF" w14:textId="77777777" w:rsidR="003C7005" w:rsidRPr="000043E6" w:rsidRDefault="003C7005" w:rsidP="00D51B92">
            <w:pPr>
              <w:rPr>
                <w:b/>
                <w:bCs/>
              </w:rPr>
            </w:pPr>
            <w:r w:rsidRPr="000043E6">
              <w:rPr>
                <w:b/>
                <w:bCs/>
              </w:rPr>
              <w:t>Raw Material</w:t>
            </w:r>
          </w:p>
        </w:tc>
        <w:tc>
          <w:tcPr>
            <w:tcW w:w="0" w:type="auto"/>
            <w:vAlign w:val="center"/>
            <w:hideMark/>
          </w:tcPr>
          <w:p w14:paraId="358C7363" w14:textId="77777777" w:rsidR="003C7005" w:rsidRPr="000043E6" w:rsidRDefault="003C7005" w:rsidP="00D51B92">
            <w:pPr>
              <w:rPr>
                <w:b/>
                <w:bCs/>
              </w:rPr>
            </w:pPr>
            <w:r w:rsidRPr="000043E6">
              <w:rPr>
                <w:b/>
                <w:bCs/>
              </w:rPr>
              <w:t>Typical Supply</w:t>
            </w:r>
          </w:p>
        </w:tc>
        <w:tc>
          <w:tcPr>
            <w:tcW w:w="0" w:type="auto"/>
            <w:vAlign w:val="center"/>
            <w:hideMark/>
          </w:tcPr>
          <w:p w14:paraId="68335BAD" w14:textId="77777777" w:rsidR="003C7005" w:rsidRPr="000043E6" w:rsidRDefault="003C7005" w:rsidP="00D51B92">
            <w:pPr>
              <w:rPr>
                <w:b/>
                <w:bCs/>
              </w:rPr>
            </w:pPr>
            <w:r w:rsidRPr="000043E6">
              <w:rPr>
                <w:b/>
                <w:bCs/>
              </w:rPr>
              <w:t>Storage Method</w:t>
            </w:r>
          </w:p>
        </w:tc>
        <w:tc>
          <w:tcPr>
            <w:tcW w:w="0" w:type="auto"/>
            <w:vAlign w:val="center"/>
            <w:hideMark/>
          </w:tcPr>
          <w:p w14:paraId="1550FD54" w14:textId="77777777" w:rsidR="003C7005" w:rsidRPr="000043E6" w:rsidRDefault="003C7005" w:rsidP="00D51B92">
            <w:pPr>
              <w:rPr>
                <w:b/>
                <w:bCs/>
              </w:rPr>
            </w:pPr>
            <w:r w:rsidRPr="000043E6">
              <w:rPr>
                <w:b/>
                <w:bCs/>
              </w:rPr>
              <w:t>Transfer Method</w:t>
            </w:r>
          </w:p>
        </w:tc>
      </w:tr>
      <w:tr w:rsidR="003C7005" w:rsidRPr="000043E6" w14:paraId="76EE6207" w14:textId="77777777" w:rsidTr="00D51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1438" w14:textId="77777777" w:rsidR="003C7005" w:rsidRPr="000043E6" w:rsidRDefault="003C7005" w:rsidP="00D51B92">
            <w:r w:rsidRPr="000043E6">
              <w:t>Fly Ash</w:t>
            </w:r>
          </w:p>
        </w:tc>
        <w:tc>
          <w:tcPr>
            <w:tcW w:w="0" w:type="auto"/>
            <w:vAlign w:val="center"/>
            <w:hideMark/>
          </w:tcPr>
          <w:p w14:paraId="1874A34E" w14:textId="77777777" w:rsidR="003C7005" w:rsidRPr="000043E6" w:rsidRDefault="003C7005" w:rsidP="00D51B92">
            <w:r w:rsidRPr="000043E6">
              <w:t>Bulker</w:t>
            </w:r>
          </w:p>
        </w:tc>
        <w:tc>
          <w:tcPr>
            <w:tcW w:w="0" w:type="auto"/>
            <w:vAlign w:val="center"/>
            <w:hideMark/>
          </w:tcPr>
          <w:p w14:paraId="4DA99DA9" w14:textId="77777777" w:rsidR="003C7005" w:rsidRPr="000043E6" w:rsidRDefault="003C7005" w:rsidP="00D51B92">
            <w:r w:rsidRPr="000043E6">
              <w:t>Silo</w:t>
            </w:r>
          </w:p>
        </w:tc>
        <w:tc>
          <w:tcPr>
            <w:tcW w:w="0" w:type="auto"/>
            <w:vAlign w:val="center"/>
            <w:hideMark/>
          </w:tcPr>
          <w:p w14:paraId="7F122A51" w14:textId="77777777" w:rsidR="003C7005" w:rsidRPr="000043E6" w:rsidRDefault="003C7005" w:rsidP="00D51B92">
            <w:r w:rsidRPr="000043E6">
              <w:t>Roots blower</w:t>
            </w:r>
          </w:p>
        </w:tc>
      </w:tr>
      <w:tr w:rsidR="003C7005" w:rsidRPr="000043E6" w14:paraId="75E0FA1C" w14:textId="77777777" w:rsidTr="00D51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A972" w14:textId="77777777" w:rsidR="003C7005" w:rsidRPr="000043E6" w:rsidRDefault="003C7005" w:rsidP="00D51B92">
            <w:r w:rsidRPr="000043E6">
              <w:t>Cement</w:t>
            </w:r>
          </w:p>
        </w:tc>
        <w:tc>
          <w:tcPr>
            <w:tcW w:w="0" w:type="auto"/>
            <w:vAlign w:val="center"/>
            <w:hideMark/>
          </w:tcPr>
          <w:p w14:paraId="02F83A7B" w14:textId="77777777" w:rsidR="003C7005" w:rsidRPr="000043E6" w:rsidRDefault="003C7005" w:rsidP="00D51B92">
            <w:r w:rsidRPr="000043E6">
              <w:t>Bulker</w:t>
            </w:r>
          </w:p>
        </w:tc>
        <w:tc>
          <w:tcPr>
            <w:tcW w:w="0" w:type="auto"/>
            <w:vAlign w:val="center"/>
            <w:hideMark/>
          </w:tcPr>
          <w:p w14:paraId="07E83FC7" w14:textId="77777777" w:rsidR="003C7005" w:rsidRPr="000043E6" w:rsidRDefault="003C7005" w:rsidP="00D51B92">
            <w:r w:rsidRPr="000043E6">
              <w:t>Silo</w:t>
            </w:r>
          </w:p>
        </w:tc>
        <w:tc>
          <w:tcPr>
            <w:tcW w:w="0" w:type="auto"/>
            <w:vAlign w:val="center"/>
            <w:hideMark/>
          </w:tcPr>
          <w:p w14:paraId="73E36685" w14:textId="77777777" w:rsidR="003C7005" w:rsidRPr="000043E6" w:rsidRDefault="003C7005" w:rsidP="00D51B92">
            <w:r w:rsidRPr="000043E6">
              <w:t>Roots blower</w:t>
            </w:r>
          </w:p>
        </w:tc>
      </w:tr>
      <w:tr w:rsidR="003C7005" w:rsidRPr="000043E6" w14:paraId="51191992" w14:textId="77777777" w:rsidTr="00D51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F430" w14:textId="77777777" w:rsidR="003C7005" w:rsidRPr="000043E6" w:rsidRDefault="003C7005" w:rsidP="00D51B92">
            <w:r w:rsidRPr="000043E6">
              <w:t>Lime</w:t>
            </w:r>
          </w:p>
        </w:tc>
        <w:tc>
          <w:tcPr>
            <w:tcW w:w="0" w:type="auto"/>
            <w:vAlign w:val="center"/>
            <w:hideMark/>
          </w:tcPr>
          <w:p w14:paraId="278FC48F" w14:textId="77777777" w:rsidR="003C7005" w:rsidRPr="000043E6" w:rsidRDefault="003C7005" w:rsidP="00D51B92">
            <w:r w:rsidRPr="000043E6">
              <w:t>~1 Ton Bags</w:t>
            </w:r>
          </w:p>
        </w:tc>
        <w:tc>
          <w:tcPr>
            <w:tcW w:w="0" w:type="auto"/>
            <w:vAlign w:val="center"/>
            <w:hideMark/>
          </w:tcPr>
          <w:p w14:paraId="517463BC" w14:textId="77777777" w:rsidR="003C7005" w:rsidRPr="000043E6" w:rsidRDefault="003C7005" w:rsidP="00D51B92">
            <w:r w:rsidRPr="000043E6">
              <w:t>Silo</w:t>
            </w:r>
          </w:p>
        </w:tc>
        <w:tc>
          <w:tcPr>
            <w:tcW w:w="0" w:type="auto"/>
            <w:vAlign w:val="center"/>
            <w:hideMark/>
          </w:tcPr>
          <w:p w14:paraId="79230F91" w14:textId="77777777" w:rsidR="003C7005" w:rsidRPr="000043E6" w:rsidRDefault="003C7005" w:rsidP="00D51B92">
            <w:r w:rsidRPr="000043E6">
              <w:t>Stationary bulker + Roots blower</w:t>
            </w:r>
          </w:p>
        </w:tc>
      </w:tr>
      <w:tr w:rsidR="003C7005" w:rsidRPr="000043E6" w14:paraId="1B0CB69C" w14:textId="77777777" w:rsidTr="00D51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E575" w14:textId="77777777" w:rsidR="003C7005" w:rsidRPr="000043E6" w:rsidRDefault="003C7005" w:rsidP="00D51B92">
            <w:r w:rsidRPr="000043E6">
              <w:t>Cement</w:t>
            </w:r>
          </w:p>
        </w:tc>
        <w:tc>
          <w:tcPr>
            <w:tcW w:w="0" w:type="auto"/>
            <w:vAlign w:val="center"/>
            <w:hideMark/>
          </w:tcPr>
          <w:p w14:paraId="7CCD9729" w14:textId="77777777" w:rsidR="003C7005" w:rsidRPr="000043E6" w:rsidRDefault="003C7005" w:rsidP="00D51B92">
            <w:r w:rsidRPr="000043E6">
              <w:t>Bags, where applicable</w:t>
            </w:r>
          </w:p>
        </w:tc>
        <w:tc>
          <w:tcPr>
            <w:tcW w:w="0" w:type="auto"/>
            <w:vAlign w:val="center"/>
            <w:hideMark/>
          </w:tcPr>
          <w:p w14:paraId="762D020B" w14:textId="77777777" w:rsidR="003C7005" w:rsidRPr="000043E6" w:rsidRDefault="003C7005" w:rsidP="00D51B92">
            <w:r w:rsidRPr="000043E6">
              <w:t>Silo</w:t>
            </w:r>
          </w:p>
        </w:tc>
        <w:tc>
          <w:tcPr>
            <w:tcW w:w="0" w:type="auto"/>
            <w:vAlign w:val="center"/>
            <w:hideMark/>
          </w:tcPr>
          <w:p w14:paraId="37B44D78" w14:textId="77777777" w:rsidR="003C7005" w:rsidRPr="000043E6" w:rsidRDefault="003C7005" w:rsidP="00D51B92">
            <w:r w:rsidRPr="000043E6">
              <w:t>Stationary bulker + Roots blower</w:t>
            </w:r>
          </w:p>
        </w:tc>
      </w:tr>
      <w:tr w:rsidR="003C7005" w:rsidRPr="000043E6" w14:paraId="5F3B7984" w14:textId="77777777" w:rsidTr="00D51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331F" w14:textId="77777777" w:rsidR="003C7005" w:rsidRPr="000043E6" w:rsidRDefault="003C7005" w:rsidP="00D51B92">
            <w:r w:rsidRPr="000043E6">
              <w:t>Gypsum</w:t>
            </w:r>
          </w:p>
        </w:tc>
        <w:tc>
          <w:tcPr>
            <w:tcW w:w="0" w:type="auto"/>
            <w:vAlign w:val="center"/>
            <w:hideMark/>
          </w:tcPr>
          <w:p w14:paraId="3BA40BCC" w14:textId="77777777" w:rsidR="003C7005" w:rsidRPr="000043E6" w:rsidRDefault="003C7005" w:rsidP="00D51B92">
            <w:r w:rsidRPr="000043E6">
              <w:t>Bags</w:t>
            </w:r>
          </w:p>
        </w:tc>
        <w:tc>
          <w:tcPr>
            <w:tcW w:w="0" w:type="auto"/>
            <w:vAlign w:val="center"/>
            <w:hideMark/>
          </w:tcPr>
          <w:p w14:paraId="1F655B4A" w14:textId="77777777" w:rsidR="003C7005" w:rsidRPr="000043E6" w:rsidRDefault="003C7005" w:rsidP="00D51B92">
            <w:r w:rsidRPr="000043E6">
              <w:t>Manual storage / Silo</w:t>
            </w:r>
          </w:p>
        </w:tc>
        <w:tc>
          <w:tcPr>
            <w:tcW w:w="0" w:type="auto"/>
            <w:vAlign w:val="center"/>
            <w:hideMark/>
          </w:tcPr>
          <w:p w14:paraId="0E6BF8FB" w14:textId="77777777" w:rsidR="003C7005" w:rsidRPr="000043E6" w:rsidRDefault="003C7005" w:rsidP="00D51B92">
            <w:r w:rsidRPr="000043E6">
              <w:t>Manual or automatic</w:t>
            </w:r>
          </w:p>
        </w:tc>
      </w:tr>
      <w:tr w:rsidR="003C7005" w:rsidRPr="000043E6" w14:paraId="55F6C369" w14:textId="77777777" w:rsidTr="00D51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AFF9" w14:textId="77777777" w:rsidR="003C7005" w:rsidRPr="000043E6" w:rsidRDefault="003C7005" w:rsidP="00D51B92">
            <w:r w:rsidRPr="000043E6">
              <w:t>Aluminium Powder</w:t>
            </w:r>
          </w:p>
        </w:tc>
        <w:tc>
          <w:tcPr>
            <w:tcW w:w="0" w:type="auto"/>
            <w:vAlign w:val="center"/>
            <w:hideMark/>
          </w:tcPr>
          <w:p w14:paraId="46B88FF7" w14:textId="77777777" w:rsidR="003C7005" w:rsidRPr="000043E6" w:rsidRDefault="003C7005" w:rsidP="00D51B92">
            <w:r w:rsidRPr="000043E6">
              <w:t>Bags</w:t>
            </w:r>
          </w:p>
        </w:tc>
        <w:tc>
          <w:tcPr>
            <w:tcW w:w="0" w:type="auto"/>
            <w:vAlign w:val="center"/>
            <w:hideMark/>
          </w:tcPr>
          <w:p w14:paraId="3177CC86" w14:textId="77777777" w:rsidR="003C7005" w:rsidRPr="000043E6" w:rsidRDefault="003C7005" w:rsidP="00D51B92">
            <w:r w:rsidRPr="000043E6">
              <w:t>Controlled storage</w:t>
            </w:r>
          </w:p>
        </w:tc>
        <w:tc>
          <w:tcPr>
            <w:tcW w:w="0" w:type="auto"/>
            <w:vAlign w:val="center"/>
            <w:hideMark/>
          </w:tcPr>
          <w:p w14:paraId="5BEE09B1" w14:textId="77777777" w:rsidR="003C7005" w:rsidRPr="000043E6" w:rsidRDefault="003C7005" w:rsidP="00D51B92">
            <w:r w:rsidRPr="000043E6">
              <w:t>Slurry preparation/dosing</w:t>
            </w:r>
          </w:p>
        </w:tc>
      </w:tr>
      <w:tr w:rsidR="003C7005" w:rsidRPr="000043E6" w14:paraId="2619476D" w14:textId="77777777" w:rsidTr="00D51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7380" w14:textId="77777777" w:rsidR="003C7005" w:rsidRPr="000043E6" w:rsidRDefault="003C7005" w:rsidP="00D51B92">
            <w:r w:rsidRPr="000043E6">
              <w:t>Pond Ash</w:t>
            </w:r>
          </w:p>
        </w:tc>
        <w:tc>
          <w:tcPr>
            <w:tcW w:w="0" w:type="auto"/>
            <w:vAlign w:val="center"/>
            <w:hideMark/>
          </w:tcPr>
          <w:p w14:paraId="5D62E5F7" w14:textId="77777777" w:rsidR="003C7005" w:rsidRPr="000043E6" w:rsidRDefault="003C7005" w:rsidP="00D51B92">
            <w:r w:rsidRPr="000043E6">
              <w:t>Bulk</w:t>
            </w:r>
          </w:p>
        </w:tc>
        <w:tc>
          <w:tcPr>
            <w:tcW w:w="0" w:type="auto"/>
            <w:vAlign w:val="center"/>
            <w:hideMark/>
          </w:tcPr>
          <w:p w14:paraId="361D274C" w14:textId="77777777" w:rsidR="003C7005" w:rsidRPr="000043E6" w:rsidRDefault="003C7005" w:rsidP="00D51B92">
            <w:r w:rsidRPr="000043E6">
              <w:t>Open stockyard</w:t>
            </w:r>
          </w:p>
        </w:tc>
        <w:tc>
          <w:tcPr>
            <w:tcW w:w="0" w:type="auto"/>
            <w:vAlign w:val="center"/>
            <w:hideMark/>
          </w:tcPr>
          <w:p w14:paraId="17795E09" w14:textId="77777777" w:rsidR="003C7005" w:rsidRPr="000043E6" w:rsidRDefault="003C7005" w:rsidP="00D51B92">
            <w:r w:rsidRPr="000043E6">
              <w:t>Loader</w:t>
            </w:r>
          </w:p>
        </w:tc>
      </w:tr>
      <w:tr w:rsidR="003C7005" w:rsidRPr="000043E6" w14:paraId="2F065602" w14:textId="77777777" w:rsidTr="00D51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F75E" w14:textId="77777777" w:rsidR="003C7005" w:rsidRPr="000043E6" w:rsidRDefault="003C7005" w:rsidP="00D51B92">
            <w:r w:rsidRPr="000043E6">
              <w:t>Sand</w:t>
            </w:r>
          </w:p>
        </w:tc>
        <w:tc>
          <w:tcPr>
            <w:tcW w:w="0" w:type="auto"/>
            <w:vAlign w:val="center"/>
            <w:hideMark/>
          </w:tcPr>
          <w:p w14:paraId="557F91A9" w14:textId="77777777" w:rsidR="003C7005" w:rsidRPr="000043E6" w:rsidRDefault="003C7005" w:rsidP="00D51B92">
            <w:r w:rsidRPr="000043E6">
              <w:t>Bulk</w:t>
            </w:r>
          </w:p>
        </w:tc>
        <w:tc>
          <w:tcPr>
            <w:tcW w:w="0" w:type="auto"/>
            <w:vAlign w:val="center"/>
            <w:hideMark/>
          </w:tcPr>
          <w:p w14:paraId="1A03E94C" w14:textId="77777777" w:rsidR="003C7005" w:rsidRPr="000043E6" w:rsidRDefault="003C7005" w:rsidP="00D51B92">
            <w:r w:rsidRPr="000043E6">
              <w:t>Open stockyard</w:t>
            </w:r>
          </w:p>
        </w:tc>
        <w:tc>
          <w:tcPr>
            <w:tcW w:w="0" w:type="auto"/>
            <w:vAlign w:val="center"/>
            <w:hideMark/>
          </w:tcPr>
          <w:p w14:paraId="2319C77A" w14:textId="77777777" w:rsidR="003C7005" w:rsidRPr="000043E6" w:rsidRDefault="003C7005" w:rsidP="00D51B92">
            <w:r w:rsidRPr="000043E6">
              <w:t>Loader</w:t>
            </w:r>
          </w:p>
        </w:tc>
      </w:tr>
      <w:tr w:rsidR="003C7005" w:rsidRPr="000043E6" w14:paraId="55E85DDF" w14:textId="77777777" w:rsidTr="00D51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5788" w14:textId="77777777" w:rsidR="003C7005" w:rsidRPr="000043E6" w:rsidRDefault="003C7005" w:rsidP="00D51B92">
            <w:r w:rsidRPr="000043E6">
              <w:lastRenderedPageBreak/>
              <w:t>Boiler Fuel</w:t>
            </w:r>
          </w:p>
        </w:tc>
        <w:tc>
          <w:tcPr>
            <w:tcW w:w="0" w:type="auto"/>
            <w:vAlign w:val="center"/>
            <w:hideMark/>
          </w:tcPr>
          <w:p w14:paraId="2410B6DA" w14:textId="77777777" w:rsidR="003C7005" w:rsidRPr="000043E6" w:rsidRDefault="003C7005" w:rsidP="00D51B92">
            <w:r w:rsidRPr="000043E6">
              <w:t>Bulk</w:t>
            </w:r>
          </w:p>
        </w:tc>
        <w:tc>
          <w:tcPr>
            <w:tcW w:w="0" w:type="auto"/>
            <w:vAlign w:val="center"/>
            <w:hideMark/>
          </w:tcPr>
          <w:p w14:paraId="304396BF" w14:textId="77777777" w:rsidR="003C7005" w:rsidRPr="000043E6" w:rsidRDefault="003C7005" w:rsidP="00D51B92">
            <w:r w:rsidRPr="000043E6">
              <w:t>Boiler shed / Hopper</w:t>
            </w:r>
          </w:p>
        </w:tc>
        <w:tc>
          <w:tcPr>
            <w:tcW w:w="0" w:type="auto"/>
            <w:vAlign w:val="center"/>
            <w:hideMark/>
          </w:tcPr>
          <w:p w14:paraId="2BFAF727" w14:textId="77777777" w:rsidR="003C7005" w:rsidRPr="000043E6" w:rsidRDefault="003C7005" w:rsidP="00D51B92">
            <w:r w:rsidRPr="000043E6">
              <w:t>Fuel feeding system</w:t>
            </w:r>
          </w:p>
        </w:tc>
      </w:tr>
    </w:tbl>
    <w:p w14:paraId="4E661186" w14:textId="77777777" w:rsidR="003C7005" w:rsidRPr="000043E6" w:rsidRDefault="003C7005" w:rsidP="003C7005">
      <w:r>
        <w:pict w14:anchorId="2F16045A">
          <v:rect id="_x0000_i1036" style="width:0;height:1.5pt" o:hralign="center" o:hrstd="t" o:hr="t" fillcolor="#a0a0a0" stroked="f"/>
        </w:pict>
      </w:r>
    </w:p>
    <w:p w14:paraId="3CBB0F88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How to Select Raw Material Storage Capacity?</w:t>
      </w:r>
    </w:p>
    <w:p w14:paraId="6F4FA3AE" w14:textId="77777777" w:rsidR="003C7005" w:rsidRPr="000043E6" w:rsidRDefault="003C7005" w:rsidP="003C7005">
      <w:r w:rsidRPr="000043E6">
        <w:t>Silo and stockyard capacity should be calculated based on more than just the current AAC plant production capacity.</w:t>
      </w:r>
    </w:p>
    <w:p w14:paraId="5D472ACB" w14:textId="77777777" w:rsidR="003C7005" w:rsidRPr="000043E6" w:rsidRDefault="003C7005" w:rsidP="003C7005">
      <w:r w:rsidRPr="000043E6">
        <w:t>Important factors include:</w:t>
      </w:r>
    </w:p>
    <w:p w14:paraId="0E418CD5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1. Plant Production Capacity</w:t>
      </w:r>
    </w:p>
    <w:p w14:paraId="03C48E1D" w14:textId="77777777" w:rsidR="003C7005" w:rsidRPr="000043E6" w:rsidRDefault="003C7005" w:rsidP="003C7005">
      <w:r w:rsidRPr="000043E6">
        <w:t>Daily AAC block production determines the consumption of each raw material.</w:t>
      </w:r>
    </w:p>
    <w:p w14:paraId="268CB3FF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2. Raw Material Consumption</w:t>
      </w:r>
    </w:p>
    <w:p w14:paraId="7EE1FFB8" w14:textId="77777777" w:rsidR="003C7005" w:rsidRPr="000043E6" w:rsidRDefault="003C7005" w:rsidP="003C7005">
      <w:r w:rsidRPr="000043E6">
        <w:t>Different AAC mix designs require different quantities of fly ash, cement, lime, gypsum and other materials.</w:t>
      </w:r>
    </w:p>
    <w:p w14:paraId="3F1C3DFD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3. Supply Frequency</w:t>
      </w:r>
    </w:p>
    <w:p w14:paraId="3982EE66" w14:textId="77777777" w:rsidR="003C7005" w:rsidRPr="000043E6" w:rsidRDefault="003C7005" w:rsidP="003C7005">
      <w:r w:rsidRPr="000043E6">
        <w:t>If raw materials are delivered frequently, a smaller inventory may be sufficient. If deliveries are less frequent, higher storage capacity may be required.</w:t>
      </w:r>
    </w:p>
    <w:p w14:paraId="6F009093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4. Transportation Availability</w:t>
      </w:r>
    </w:p>
    <w:p w14:paraId="03B74939" w14:textId="77777777" w:rsidR="003C7005" w:rsidRPr="000043E6" w:rsidRDefault="003C7005" w:rsidP="003C7005">
      <w:r w:rsidRPr="000043E6">
        <w:t>Bulkers, trucks, bagged material and local transportation conditions affect the practical storage requirement.</w:t>
      </w:r>
    </w:p>
    <w:p w14:paraId="2980BFE3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5. Future Expansion</w:t>
      </w:r>
    </w:p>
    <w:p w14:paraId="4B4E3970" w14:textId="77777777" w:rsidR="003C7005" w:rsidRPr="000043E6" w:rsidRDefault="003C7005" w:rsidP="003C7005">
      <w:r w:rsidRPr="000043E6">
        <w:t>Future production capacity should be considered while designing the initial silo foundations and storage arrangement.</w:t>
      </w:r>
    </w:p>
    <w:p w14:paraId="12FE4C97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6. Site Conditions</w:t>
      </w:r>
    </w:p>
    <w:p w14:paraId="40CCFA99" w14:textId="77777777" w:rsidR="003C7005" w:rsidRPr="000043E6" w:rsidRDefault="003C7005" w:rsidP="003C7005">
      <w:r w:rsidRPr="000043E6">
        <w:t>Available land, plant layout, vehicle movement and civil requirements also influence the storage design.</w:t>
      </w:r>
    </w:p>
    <w:p w14:paraId="12B68CD6" w14:textId="77777777" w:rsidR="003C7005" w:rsidRPr="000043E6" w:rsidRDefault="003C7005" w:rsidP="003C7005">
      <w:r>
        <w:pict w14:anchorId="7AB1CD61">
          <v:rect id="_x0000_i1037" style="width:0;height:1.5pt" o:hralign="center" o:hrstd="t" o:hr="t" fillcolor="#a0a0a0" stroked="f"/>
        </w:pict>
      </w:r>
    </w:p>
    <w:p w14:paraId="0045ABA3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Integrated Raw Material Storage for AAC Plant</w:t>
      </w:r>
    </w:p>
    <w:p w14:paraId="0BD6410B" w14:textId="77777777" w:rsidR="003C7005" w:rsidRPr="000043E6" w:rsidRDefault="003C7005" w:rsidP="003C7005">
      <w:r w:rsidRPr="000043E6">
        <w:t>An efficiently engineered AAC plant should have a coordinated raw material storage system rather than independent storage arrangements.</w:t>
      </w:r>
    </w:p>
    <w:p w14:paraId="3589F8A6" w14:textId="77777777" w:rsidR="003C7005" w:rsidRPr="000043E6" w:rsidRDefault="003C7005" w:rsidP="003C7005">
      <w:r w:rsidRPr="000043E6">
        <w:t>A typical material flow can be designed as:</w:t>
      </w:r>
    </w:p>
    <w:p w14:paraId="0914BC42" w14:textId="77777777" w:rsidR="003C7005" w:rsidRPr="000043E6" w:rsidRDefault="003C7005" w:rsidP="003C7005">
      <w:r w:rsidRPr="000043E6">
        <w:rPr>
          <w:b/>
          <w:bCs/>
        </w:rPr>
        <w:t>Raw Material Receiving</w:t>
      </w:r>
      <w:r w:rsidRPr="000043E6">
        <w:br/>
        <w:t>↓</w:t>
      </w:r>
      <w:r w:rsidRPr="000043E6">
        <w:br/>
      </w:r>
      <w:r w:rsidRPr="000043E6">
        <w:rPr>
          <w:b/>
          <w:bCs/>
        </w:rPr>
        <w:t>Bulk Unloading / Bag Unloading</w:t>
      </w:r>
      <w:r w:rsidRPr="000043E6">
        <w:br/>
        <w:t>↓</w:t>
      </w:r>
      <w:r w:rsidRPr="000043E6">
        <w:br/>
      </w:r>
      <w:r w:rsidRPr="000043E6">
        <w:rPr>
          <w:b/>
          <w:bCs/>
        </w:rPr>
        <w:t>Silo / Stockyard Storage</w:t>
      </w:r>
      <w:r w:rsidRPr="000043E6">
        <w:br/>
        <w:t>↓</w:t>
      </w:r>
      <w:r w:rsidRPr="000043E6">
        <w:br/>
      </w:r>
      <w:r w:rsidRPr="000043E6">
        <w:rPr>
          <w:b/>
          <w:bCs/>
        </w:rPr>
        <w:lastRenderedPageBreak/>
        <w:t>Pneumatic Conveying / Loader Handling</w:t>
      </w:r>
      <w:r w:rsidRPr="000043E6">
        <w:br/>
        <w:t>↓</w:t>
      </w:r>
      <w:r w:rsidRPr="000043E6">
        <w:br/>
      </w:r>
      <w:r w:rsidRPr="000043E6">
        <w:rPr>
          <w:b/>
          <w:bCs/>
        </w:rPr>
        <w:t>Raw Material Preparation</w:t>
      </w:r>
      <w:r w:rsidRPr="000043E6">
        <w:br/>
        <w:t>↓</w:t>
      </w:r>
      <w:r w:rsidRPr="000043E6">
        <w:br/>
      </w:r>
      <w:r w:rsidRPr="000043E6">
        <w:rPr>
          <w:b/>
          <w:bCs/>
        </w:rPr>
        <w:t>Automatic or Manual Batching</w:t>
      </w:r>
      <w:r w:rsidRPr="000043E6">
        <w:br/>
        <w:t>↓</w:t>
      </w:r>
      <w:r w:rsidRPr="000043E6">
        <w:br/>
      </w:r>
      <w:r w:rsidRPr="000043E6">
        <w:rPr>
          <w:b/>
          <w:bCs/>
        </w:rPr>
        <w:t>Slurry Preparation</w:t>
      </w:r>
      <w:r w:rsidRPr="000043E6">
        <w:br/>
        <w:t>↓</w:t>
      </w:r>
      <w:r w:rsidRPr="000043E6">
        <w:br/>
      </w:r>
      <w:r w:rsidRPr="000043E6">
        <w:rPr>
          <w:b/>
          <w:bCs/>
        </w:rPr>
        <w:t>AAC Production Process</w:t>
      </w:r>
    </w:p>
    <w:p w14:paraId="7B86F0DC" w14:textId="77777777" w:rsidR="003C7005" w:rsidRPr="000043E6" w:rsidRDefault="003C7005" w:rsidP="003C7005">
      <w:r w:rsidRPr="000043E6">
        <w:t xml:space="preserve">The final configuration depends on the </w:t>
      </w:r>
      <w:r w:rsidRPr="000043E6">
        <w:rPr>
          <w:b/>
          <w:bCs/>
        </w:rPr>
        <w:t>AAC plant capacity, raw material availability, mix design, automation level, site conditions and future expansion plan</w:t>
      </w:r>
      <w:r w:rsidRPr="000043E6">
        <w:t>.</w:t>
      </w:r>
    </w:p>
    <w:p w14:paraId="02D333AB" w14:textId="77777777" w:rsidR="003C7005" w:rsidRPr="000043E6" w:rsidRDefault="003C7005" w:rsidP="003C7005">
      <w:pPr>
        <w:rPr>
          <w:b/>
          <w:bCs/>
        </w:rPr>
      </w:pPr>
      <w:r w:rsidRPr="000043E6">
        <w:rPr>
          <w:b/>
          <w:bCs/>
        </w:rPr>
        <w:t>Plan Raw Material Storage Before Plant Construction</w:t>
      </w:r>
    </w:p>
    <w:p w14:paraId="7B71D174" w14:textId="77777777" w:rsidR="003C7005" w:rsidRPr="000043E6" w:rsidRDefault="003C7005" w:rsidP="003C7005">
      <w:r w:rsidRPr="000043E6">
        <w:t>Raw material storage is one of the areas where proper planning during the initial AAC plant design can prevent significant modifications later.</w:t>
      </w:r>
    </w:p>
    <w:p w14:paraId="587D4108" w14:textId="77777777" w:rsidR="003C7005" w:rsidRPr="000043E6" w:rsidRDefault="003C7005" w:rsidP="003C7005">
      <w:r w:rsidRPr="000043E6">
        <w:t xml:space="preserve">Silo foundations, silo locations, pneumatic pipelines, transfer systems, stockyard areas, crane arrangements and future expansion provisions should be considered together with the overall </w:t>
      </w:r>
      <w:r w:rsidRPr="000043E6">
        <w:rPr>
          <w:b/>
          <w:bCs/>
        </w:rPr>
        <w:t>AAC plant layout</w:t>
      </w:r>
      <w:r w:rsidRPr="000043E6">
        <w:t>.</w:t>
      </w:r>
    </w:p>
    <w:p w14:paraId="5834C46B" w14:textId="77777777" w:rsidR="003C7005" w:rsidRPr="000043E6" w:rsidRDefault="003C7005" w:rsidP="003C7005">
      <w:r w:rsidRPr="000043E6">
        <w:t xml:space="preserve">At </w:t>
      </w:r>
      <w:r w:rsidRPr="000043E6">
        <w:rPr>
          <w:b/>
          <w:bCs/>
        </w:rPr>
        <w:t xml:space="preserve">Laxmi En Fab </w:t>
      </w:r>
      <w:proofErr w:type="spellStart"/>
      <w:r w:rsidRPr="000043E6">
        <w:rPr>
          <w:b/>
          <w:bCs/>
        </w:rPr>
        <w:t>Pvt.</w:t>
      </w:r>
      <w:proofErr w:type="spellEnd"/>
      <w:r w:rsidRPr="000043E6">
        <w:rPr>
          <w:b/>
          <w:bCs/>
        </w:rPr>
        <w:t xml:space="preserve"> Ltd.</w:t>
      </w:r>
      <w:r w:rsidRPr="000043E6">
        <w:t>, raw material handling and storage arrangements can be engineered according to the specific production capacity, raw material availability and automation requirements of the AAC plant.</w:t>
      </w:r>
    </w:p>
    <w:p w14:paraId="7B602804" w14:textId="77777777" w:rsidR="003C7005" w:rsidRPr="000043E6" w:rsidRDefault="003C7005" w:rsidP="003C7005">
      <w:r w:rsidRPr="000043E6">
        <w:rPr>
          <w:b/>
          <w:bCs/>
        </w:rPr>
        <w:t>The right storage system is not simply about storing raw materials—it is about ensuring that every critical raw material reaches the production process safely, efficiently and continuously.</w:t>
      </w:r>
    </w:p>
    <w:p w14:paraId="32EC17EA" w14:textId="77777777" w:rsidR="003C7005" w:rsidRPr="000043E6" w:rsidRDefault="003C7005" w:rsidP="003C7005">
      <w:r>
        <w:pict w14:anchorId="1220F688">
          <v:rect id="_x0000_i1038" style="width:0;height:1.5pt" o:hralign="center" o:hrstd="t" o:hr="t" fillcolor="#a0a0a0" stroked="f"/>
        </w:pict>
      </w:r>
    </w:p>
    <w:p w14:paraId="265E4C98" w14:textId="77777777" w:rsidR="003C7005" w:rsidRPr="00B647B7" w:rsidRDefault="003C7005" w:rsidP="003C7005">
      <w:pPr>
        <w:rPr>
          <w:b/>
          <w:bCs/>
          <w:sz w:val="24"/>
          <w:szCs w:val="24"/>
          <w:u w:val="single"/>
        </w:rPr>
      </w:pPr>
    </w:p>
    <w:p w14:paraId="0AAD1BDE" w14:textId="77777777" w:rsidR="003C7005" w:rsidRDefault="003C7005" w:rsidP="003C700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50341629" w14:textId="77777777" w:rsidR="00205420" w:rsidRDefault="00205420"/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51B"/>
    <w:multiLevelType w:val="multilevel"/>
    <w:tmpl w:val="AAA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0ABA"/>
    <w:multiLevelType w:val="multilevel"/>
    <w:tmpl w:val="794A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978AD"/>
    <w:multiLevelType w:val="multilevel"/>
    <w:tmpl w:val="8DBE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9649B"/>
    <w:multiLevelType w:val="multilevel"/>
    <w:tmpl w:val="B51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A44C6"/>
    <w:multiLevelType w:val="multilevel"/>
    <w:tmpl w:val="614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A10E2"/>
    <w:multiLevelType w:val="multilevel"/>
    <w:tmpl w:val="C88E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11DF6"/>
    <w:multiLevelType w:val="multilevel"/>
    <w:tmpl w:val="500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C4829"/>
    <w:multiLevelType w:val="multilevel"/>
    <w:tmpl w:val="2736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834BB"/>
    <w:multiLevelType w:val="multilevel"/>
    <w:tmpl w:val="561C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125523">
    <w:abstractNumId w:val="8"/>
  </w:num>
  <w:num w:numId="2" w16cid:durableId="378166411">
    <w:abstractNumId w:val="3"/>
  </w:num>
  <w:num w:numId="3" w16cid:durableId="1202328766">
    <w:abstractNumId w:val="1"/>
  </w:num>
  <w:num w:numId="4" w16cid:durableId="780034986">
    <w:abstractNumId w:val="6"/>
  </w:num>
  <w:num w:numId="5" w16cid:durableId="386030115">
    <w:abstractNumId w:val="4"/>
  </w:num>
  <w:num w:numId="6" w16cid:durableId="266474595">
    <w:abstractNumId w:val="5"/>
  </w:num>
  <w:num w:numId="7" w16cid:durableId="178735112">
    <w:abstractNumId w:val="7"/>
  </w:num>
  <w:num w:numId="8" w16cid:durableId="889265203">
    <w:abstractNumId w:val="0"/>
  </w:num>
  <w:num w:numId="9" w16cid:durableId="1880311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73"/>
    <w:rsid w:val="00191279"/>
    <w:rsid w:val="00205420"/>
    <w:rsid w:val="003C7005"/>
    <w:rsid w:val="00421B73"/>
    <w:rsid w:val="00536C68"/>
    <w:rsid w:val="00581811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ECE67E-256B-4E0D-8EB6-ED5AB559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005"/>
  </w:style>
  <w:style w:type="paragraph" w:styleId="Heading1">
    <w:name w:val="heading 1"/>
    <w:basedOn w:val="Normal"/>
    <w:next w:val="Normal"/>
    <w:link w:val="Heading1Char"/>
    <w:uiPriority w:val="9"/>
    <w:qFormat/>
    <w:rsid w:val="00421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B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2005</Words>
  <Characters>11434</Characters>
  <Application>Microsoft Office Word</Application>
  <DocSecurity>0</DocSecurity>
  <Lines>95</Lines>
  <Paragraphs>26</Paragraphs>
  <ScaleCrop>false</ScaleCrop>
  <Company/>
  <LinksUpToDate>false</LinksUpToDate>
  <CharactersWithSpaces>13413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2026-08-21T19:28:00Z</dcterms:created>
  <dcterms:modified xsi:type="dcterms:W3CDTF">2026-08-21T19:29:00Z</dcterms:modified>
</cp:coreProperties>
</file>