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94F03" w14:textId="77777777" w:rsidR="00511DD6" w:rsidRDefault="00511DD6" w:rsidP="00511DD6">
      <w:pPr>
        <w:rPr>
          <w:b/>
          <w:bCs/>
          <w:sz w:val="24"/>
          <w:szCs w:val="24"/>
          <w:u w:val="single"/>
        </w:rPr>
      </w:pPr>
      <w:r w:rsidRPr="004A23E8">
        <w:rPr>
          <w:b/>
          <w:bCs/>
          <w:sz w:val="24"/>
          <w:szCs w:val="24"/>
          <w:u w:val="single"/>
        </w:rPr>
        <w:t>AAC Cutting System</w:t>
      </w:r>
    </w:p>
    <w:p w14:paraId="0B68DD8A" w14:textId="77777777" w:rsidR="00511DD6" w:rsidRPr="00EC2D0E" w:rsidRDefault="00511DD6" w:rsidP="00511DD6">
      <w:pPr>
        <w:pStyle w:val="BodyText"/>
        <w:rPr>
          <w:lang w:val="en-IN"/>
        </w:rPr>
      </w:pPr>
      <w:bookmarkStart w:id="0" w:name="Xd0a4f4327f1fd18d1ed6aa4f7fce962d9e6a726"/>
      <w:r w:rsidRPr="00EC2D0E">
        <w:rPr>
          <w:b/>
          <w:bCs/>
          <w:lang w:val="en-IN"/>
        </w:rPr>
        <w:t>SEO Title:</w:t>
      </w:r>
      <w:r w:rsidRPr="00EC2D0E">
        <w:rPr>
          <w:lang w:val="en-IN"/>
        </w:rPr>
        <w:br/>
        <w:t>AAC Cutting System | Automatic AAC Block Cutting Machine | Laxmi En Fab</w:t>
      </w:r>
    </w:p>
    <w:p w14:paraId="5107BA7E" w14:textId="77777777" w:rsidR="00511DD6" w:rsidRPr="00EC2D0E" w:rsidRDefault="00511DD6" w:rsidP="00511DD6">
      <w:pPr>
        <w:pStyle w:val="BodyText"/>
        <w:rPr>
          <w:lang w:val="en-IN"/>
        </w:rPr>
      </w:pPr>
      <w:r w:rsidRPr="00EC2D0E">
        <w:rPr>
          <w:b/>
          <w:bCs/>
          <w:lang w:val="en-IN"/>
        </w:rPr>
        <w:t>Meta Description:</w:t>
      </w:r>
      <w:r w:rsidRPr="00EC2D0E">
        <w:rPr>
          <w:lang w:val="en-IN"/>
        </w:rPr>
        <w:br/>
        <w:t>High-efficiency AAC Cutting System by Laxmi En Fab for precise trimming, horizontal &amp; vertical cutting, excellent block finish, automation, waste recovery and low-maintenance operation.</w:t>
      </w:r>
    </w:p>
    <w:p w14:paraId="308A58EE" w14:textId="77777777" w:rsidR="00511DD6" w:rsidRPr="00EC2D0E" w:rsidRDefault="00511DD6" w:rsidP="00511DD6">
      <w:pPr>
        <w:pStyle w:val="BodyText"/>
        <w:rPr>
          <w:lang w:val="en-IN"/>
        </w:rPr>
      </w:pPr>
      <w:r w:rsidRPr="00EC2D0E">
        <w:rPr>
          <w:b/>
          <w:bCs/>
          <w:lang w:val="en-IN"/>
        </w:rPr>
        <w:t>Suggested URL Slug:</w:t>
      </w:r>
      <w:r w:rsidRPr="00EC2D0E">
        <w:rPr>
          <w:lang w:val="en-IN"/>
        </w:rPr>
        <w:br/>
        <w:t>/</w:t>
      </w:r>
      <w:proofErr w:type="spellStart"/>
      <w:r w:rsidRPr="00EC2D0E">
        <w:rPr>
          <w:lang w:val="en-IN"/>
        </w:rPr>
        <w:t>aac</w:t>
      </w:r>
      <w:proofErr w:type="spellEnd"/>
      <w:r w:rsidRPr="00EC2D0E">
        <w:rPr>
          <w:lang w:val="en-IN"/>
        </w:rPr>
        <w:t>-cutting-system</w:t>
      </w:r>
    </w:p>
    <w:p w14:paraId="46825E2E" w14:textId="77777777" w:rsidR="00511DD6" w:rsidRPr="00EC2D0E" w:rsidRDefault="00511DD6" w:rsidP="00511DD6">
      <w:pPr>
        <w:pStyle w:val="BodyText"/>
        <w:rPr>
          <w:lang w:val="en-IN"/>
        </w:rPr>
      </w:pPr>
      <w:r w:rsidRPr="00EC2D0E">
        <w:rPr>
          <w:b/>
          <w:bCs/>
          <w:lang w:val="en-IN"/>
        </w:rPr>
        <w:t>H1:</w:t>
      </w:r>
      <w:r w:rsidRPr="00EC2D0E">
        <w:rPr>
          <w:lang w:val="en-IN"/>
        </w:rPr>
        <w:br/>
        <w:t>AAC Cutting System – High-Precision Cutting for Superior AAC Block Quality</w:t>
      </w:r>
    </w:p>
    <w:p w14:paraId="1263DBA3" w14:textId="77777777" w:rsidR="00511DD6" w:rsidRPr="00EC2D0E" w:rsidRDefault="00511DD6" w:rsidP="00511DD6">
      <w:pPr>
        <w:pStyle w:val="BodyText"/>
        <w:rPr>
          <w:lang w:val="en-IN"/>
        </w:rPr>
      </w:pPr>
      <w:r w:rsidRPr="00EC2D0E">
        <w:rPr>
          <w:b/>
          <w:bCs/>
          <w:lang w:val="en-IN"/>
        </w:rPr>
        <w:t>Primary Keywords:</w:t>
      </w:r>
    </w:p>
    <w:p w14:paraId="1BEDB649" w14:textId="77777777" w:rsidR="00511DD6" w:rsidRPr="00EC2D0E" w:rsidRDefault="00511DD6" w:rsidP="00511DD6">
      <w:pPr>
        <w:pStyle w:val="BodyText"/>
        <w:numPr>
          <w:ilvl w:val="0"/>
          <w:numId w:val="3"/>
        </w:numPr>
        <w:rPr>
          <w:lang w:val="en-IN"/>
        </w:rPr>
      </w:pPr>
      <w:r w:rsidRPr="00EC2D0E">
        <w:rPr>
          <w:lang w:val="en-IN"/>
        </w:rPr>
        <w:t xml:space="preserve">AAC Cutting System </w:t>
      </w:r>
    </w:p>
    <w:p w14:paraId="0976DF98" w14:textId="77777777" w:rsidR="00511DD6" w:rsidRPr="00EC2D0E" w:rsidRDefault="00511DD6" w:rsidP="00511DD6">
      <w:pPr>
        <w:pStyle w:val="BodyText"/>
        <w:numPr>
          <w:ilvl w:val="0"/>
          <w:numId w:val="3"/>
        </w:numPr>
        <w:rPr>
          <w:lang w:val="en-IN"/>
        </w:rPr>
      </w:pPr>
      <w:r w:rsidRPr="00EC2D0E">
        <w:rPr>
          <w:lang w:val="en-IN"/>
        </w:rPr>
        <w:t xml:space="preserve">AAC Block Cutting Machine </w:t>
      </w:r>
    </w:p>
    <w:p w14:paraId="306C923A" w14:textId="77777777" w:rsidR="00511DD6" w:rsidRPr="00EC2D0E" w:rsidRDefault="00511DD6" w:rsidP="00511DD6">
      <w:pPr>
        <w:pStyle w:val="BodyText"/>
        <w:numPr>
          <w:ilvl w:val="0"/>
          <w:numId w:val="3"/>
        </w:numPr>
        <w:rPr>
          <w:lang w:val="en-IN"/>
        </w:rPr>
      </w:pPr>
      <w:r w:rsidRPr="00EC2D0E">
        <w:rPr>
          <w:lang w:val="en-IN"/>
        </w:rPr>
        <w:t xml:space="preserve">AAC Cutting Machine </w:t>
      </w:r>
    </w:p>
    <w:p w14:paraId="503283E6" w14:textId="77777777" w:rsidR="00511DD6" w:rsidRPr="00EC2D0E" w:rsidRDefault="00511DD6" w:rsidP="00511DD6">
      <w:pPr>
        <w:pStyle w:val="BodyText"/>
        <w:numPr>
          <w:ilvl w:val="0"/>
          <w:numId w:val="3"/>
        </w:numPr>
        <w:rPr>
          <w:lang w:val="en-IN"/>
        </w:rPr>
      </w:pPr>
      <w:r w:rsidRPr="00EC2D0E">
        <w:rPr>
          <w:lang w:val="en-IN"/>
        </w:rPr>
        <w:t xml:space="preserve">Automatic AAC Cutting System </w:t>
      </w:r>
    </w:p>
    <w:p w14:paraId="3CFAFDAD" w14:textId="77777777" w:rsidR="00511DD6" w:rsidRPr="00EC2D0E" w:rsidRDefault="00511DD6" w:rsidP="00511DD6">
      <w:pPr>
        <w:pStyle w:val="BodyText"/>
        <w:numPr>
          <w:ilvl w:val="0"/>
          <w:numId w:val="3"/>
        </w:numPr>
        <w:rPr>
          <w:lang w:val="en-IN"/>
        </w:rPr>
      </w:pPr>
      <w:r w:rsidRPr="00EC2D0E">
        <w:rPr>
          <w:lang w:val="en-IN"/>
        </w:rPr>
        <w:t xml:space="preserve">AAC Block Cutting Plant </w:t>
      </w:r>
    </w:p>
    <w:p w14:paraId="03E297A4" w14:textId="77777777" w:rsidR="00511DD6" w:rsidRPr="00EC2D0E" w:rsidRDefault="00511DD6" w:rsidP="00511DD6">
      <w:pPr>
        <w:pStyle w:val="BodyText"/>
        <w:numPr>
          <w:ilvl w:val="0"/>
          <w:numId w:val="3"/>
        </w:numPr>
        <w:rPr>
          <w:lang w:val="en-IN"/>
        </w:rPr>
      </w:pPr>
      <w:r w:rsidRPr="00EC2D0E">
        <w:rPr>
          <w:lang w:val="en-IN"/>
        </w:rPr>
        <w:t xml:space="preserve">AAC Cake Cutting Machine </w:t>
      </w:r>
    </w:p>
    <w:p w14:paraId="26E00E20" w14:textId="77777777" w:rsidR="00511DD6" w:rsidRPr="00EC2D0E" w:rsidRDefault="00511DD6" w:rsidP="00511DD6">
      <w:pPr>
        <w:pStyle w:val="BodyText"/>
        <w:rPr>
          <w:lang w:val="en-IN"/>
        </w:rPr>
      </w:pPr>
      <w:r w:rsidRPr="00EC2D0E">
        <w:rPr>
          <w:b/>
          <w:bCs/>
          <w:lang w:val="en-IN"/>
        </w:rPr>
        <w:t>Secondary Keywords:</w:t>
      </w:r>
    </w:p>
    <w:p w14:paraId="7C8AA728" w14:textId="77777777" w:rsidR="00511DD6" w:rsidRPr="00EC2D0E" w:rsidRDefault="00511DD6" w:rsidP="00511DD6">
      <w:pPr>
        <w:pStyle w:val="BodyText"/>
        <w:numPr>
          <w:ilvl w:val="0"/>
          <w:numId w:val="4"/>
        </w:numPr>
        <w:rPr>
          <w:lang w:val="en-IN"/>
        </w:rPr>
      </w:pPr>
      <w:r w:rsidRPr="00EC2D0E">
        <w:rPr>
          <w:lang w:val="en-IN"/>
        </w:rPr>
        <w:t xml:space="preserve">AAC Wire Cutting Machine </w:t>
      </w:r>
    </w:p>
    <w:p w14:paraId="6E3B98F2" w14:textId="77777777" w:rsidR="00511DD6" w:rsidRPr="00EC2D0E" w:rsidRDefault="00511DD6" w:rsidP="00511DD6">
      <w:pPr>
        <w:pStyle w:val="BodyText"/>
        <w:numPr>
          <w:ilvl w:val="0"/>
          <w:numId w:val="4"/>
        </w:numPr>
        <w:rPr>
          <w:lang w:val="en-IN"/>
        </w:rPr>
      </w:pPr>
      <w:r w:rsidRPr="00EC2D0E">
        <w:rPr>
          <w:lang w:val="en-IN"/>
        </w:rPr>
        <w:t xml:space="preserve">AAC Horizontal Cutting Machine </w:t>
      </w:r>
    </w:p>
    <w:p w14:paraId="7F678002" w14:textId="77777777" w:rsidR="00511DD6" w:rsidRPr="00EC2D0E" w:rsidRDefault="00511DD6" w:rsidP="00511DD6">
      <w:pPr>
        <w:pStyle w:val="BodyText"/>
        <w:numPr>
          <w:ilvl w:val="0"/>
          <w:numId w:val="4"/>
        </w:numPr>
        <w:rPr>
          <w:lang w:val="en-IN"/>
        </w:rPr>
      </w:pPr>
      <w:r w:rsidRPr="00EC2D0E">
        <w:rPr>
          <w:lang w:val="en-IN"/>
        </w:rPr>
        <w:t xml:space="preserve">AAC Vertical Cutting Machine </w:t>
      </w:r>
    </w:p>
    <w:p w14:paraId="40A6D5EC" w14:textId="77777777" w:rsidR="00511DD6" w:rsidRPr="00EC2D0E" w:rsidRDefault="00511DD6" w:rsidP="00511DD6">
      <w:pPr>
        <w:pStyle w:val="BodyText"/>
        <w:numPr>
          <w:ilvl w:val="0"/>
          <w:numId w:val="4"/>
        </w:numPr>
        <w:rPr>
          <w:lang w:val="en-IN"/>
        </w:rPr>
      </w:pPr>
      <w:r w:rsidRPr="00EC2D0E">
        <w:rPr>
          <w:lang w:val="en-IN"/>
        </w:rPr>
        <w:t xml:space="preserve">AAC Face Trimming Machine </w:t>
      </w:r>
    </w:p>
    <w:p w14:paraId="5B6988B0" w14:textId="77777777" w:rsidR="00511DD6" w:rsidRPr="00EC2D0E" w:rsidRDefault="00511DD6" w:rsidP="00511DD6">
      <w:pPr>
        <w:pStyle w:val="BodyText"/>
        <w:numPr>
          <w:ilvl w:val="0"/>
          <w:numId w:val="4"/>
        </w:numPr>
        <w:rPr>
          <w:lang w:val="en-IN"/>
        </w:rPr>
      </w:pPr>
      <w:r w:rsidRPr="00EC2D0E">
        <w:rPr>
          <w:lang w:val="en-IN"/>
        </w:rPr>
        <w:t xml:space="preserve">AAC Block Cutting Process </w:t>
      </w:r>
    </w:p>
    <w:p w14:paraId="7AADAC7D" w14:textId="77777777" w:rsidR="00511DD6" w:rsidRPr="00EC2D0E" w:rsidRDefault="00511DD6" w:rsidP="00511DD6">
      <w:pPr>
        <w:pStyle w:val="BodyText"/>
        <w:numPr>
          <w:ilvl w:val="0"/>
          <w:numId w:val="4"/>
        </w:numPr>
        <w:rPr>
          <w:lang w:val="en-IN"/>
        </w:rPr>
      </w:pPr>
      <w:r w:rsidRPr="00EC2D0E">
        <w:rPr>
          <w:lang w:val="en-IN"/>
        </w:rPr>
        <w:t xml:space="preserve">AAC Cutting Waste Recovery </w:t>
      </w:r>
    </w:p>
    <w:p w14:paraId="73BF2E78" w14:textId="77777777" w:rsidR="00511DD6" w:rsidRPr="00EC2D0E" w:rsidRDefault="00511DD6" w:rsidP="00511DD6">
      <w:pPr>
        <w:pStyle w:val="BodyText"/>
        <w:numPr>
          <w:ilvl w:val="0"/>
          <w:numId w:val="4"/>
        </w:numPr>
        <w:rPr>
          <w:lang w:val="en-IN"/>
        </w:rPr>
      </w:pPr>
      <w:r w:rsidRPr="00EC2D0E">
        <w:rPr>
          <w:lang w:val="en-IN"/>
        </w:rPr>
        <w:t xml:space="preserve">AAC Bottom Layer Removing Machine </w:t>
      </w:r>
    </w:p>
    <w:p w14:paraId="0866A390" w14:textId="77777777" w:rsidR="00511DD6" w:rsidRPr="00EC2D0E" w:rsidRDefault="00511DD6" w:rsidP="00511DD6">
      <w:pPr>
        <w:pStyle w:val="BodyText"/>
        <w:numPr>
          <w:ilvl w:val="0"/>
          <w:numId w:val="4"/>
        </w:numPr>
        <w:rPr>
          <w:lang w:val="en-IN"/>
        </w:rPr>
      </w:pPr>
      <w:r w:rsidRPr="00EC2D0E">
        <w:rPr>
          <w:lang w:val="en-IN"/>
        </w:rPr>
        <w:t xml:space="preserve">AAC Plant Machinery </w:t>
      </w:r>
    </w:p>
    <w:p w14:paraId="649D896D" w14:textId="77777777" w:rsidR="00511DD6" w:rsidRPr="00EC2D0E" w:rsidRDefault="00511DD6" w:rsidP="00511DD6">
      <w:pPr>
        <w:pStyle w:val="BodyText"/>
        <w:numPr>
          <w:ilvl w:val="0"/>
          <w:numId w:val="4"/>
        </w:numPr>
        <w:rPr>
          <w:lang w:val="en-IN"/>
        </w:rPr>
      </w:pPr>
      <w:r w:rsidRPr="00EC2D0E">
        <w:rPr>
          <w:lang w:val="en-IN"/>
        </w:rPr>
        <w:t xml:space="preserve">Automatic AAC Plant Cutting System </w:t>
      </w:r>
    </w:p>
    <w:p w14:paraId="0AAE0AB2" w14:textId="77777777" w:rsidR="00511DD6" w:rsidRPr="00EC2D0E" w:rsidRDefault="00511DD6" w:rsidP="00511DD6">
      <w:pPr>
        <w:pStyle w:val="BodyText"/>
      </w:pPr>
    </w:p>
    <w:p w14:paraId="51DCF7F3" w14:textId="77777777" w:rsidR="00511DD6" w:rsidRDefault="00511DD6" w:rsidP="00511DD6">
      <w:pPr>
        <w:pStyle w:val="Heading1"/>
      </w:pPr>
      <w:r>
        <w:lastRenderedPageBreak/>
        <w:t>AAC Cutting System – High-Precision Cutting for Superior AAC Block Quality</w:t>
      </w:r>
    </w:p>
    <w:p w14:paraId="25210257" w14:textId="77777777" w:rsidR="00511DD6" w:rsidRDefault="00511DD6" w:rsidP="00511DD6">
      <w:pPr>
        <w:pStyle w:val="FirstParagraph"/>
      </w:pPr>
      <w:r>
        <w:t xml:space="preserve">The </w:t>
      </w:r>
      <w:r>
        <w:rPr>
          <w:b/>
          <w:bCs/>
        </w:rPr>
        <w:t>AAC Cutting System</w:t>
      </w:r>
      <w:r>
        <w:t xml:space="preserve"> is one of the most critical sections of an AAC block manufacturing plant because it directly determines the </w:t>
      </w:r>
      <w:r>
        <w:rPr>
          <w:b/>
          <w:bCs/>
        </w:rPr>
        <w:t>dimensions, surface finish, visual appearance, and overall quality of the finished AAC blocks</w:t>
      </w:r>
      <w:r>
        <w:t>.</w:t>
      </w:r>
    </w:p>
    <w:p w14:paraId="7E638E01" w14:textId="77777777" w:rsidR="00511DD6" w:rsidRDefault="00511DD6" w:rsidP="00511DD6">
      <w:pPr>
        <w:pStyle w:val="BodyText"/>
      </w:pPr>
      <w:r>
        <w:t xml:space="preserve">After the </w:t>
      </w:r>
      <w:proofErr w:type="spellStart"/>
      <w:r>
        <w:t>mould</w:t>
      </w:r>
      <w:proofErr w:type="spellEnd"/>
      <w:r>
        <w:t xml:space="preserve"> is tilted and the AAC cake is carefully separated from the </w:t>
      </w:r>
      <w:proofErr w:type="spellStart"/>
      <w:r>
        <w:t>mould</w:t>
      </w:r>
      <w:proofErr w:type="spellEnd"/>
      <w:r>
        <w:t xml:space="preserve">, the cake, supported on its plate, moves toward the cutting section through a </w:t>
      </w:r>
      <w:r>
        <w:rPr>
          <w:b/>
          <w:bCs/>
        </w:rPr>
        <w:t>Cutting Ferry Cart</w:t>
      </w:r>
      <w:r>
        <w:t>. At this stage, the green cake has to be handled with exceptional precision because even a small jerk, incorrect cutting setting, or improper blade and wire alignment can result in cracks, corner damage, dimensional variation, or rejection.</w:t>
      </w:r>
    </w:p>
    <w:p w14:paraId="4C4BCABA" w14:textId="77777777" w:rsidR="00511DD6" w:rsidRDefault="00511DD6" w:rsidP="00511DD6">
      <w:pPr>
        <w:pStyle w:val="BodyText"/>
      </w:pPr>
      <w:r>
        <w:t>image_group{“layout</w:t>
      </w:r>
      <w:proofErr w:type="gramStart"/>
      <w:r>
        <w:t>”:“</w:t>
      </w:r>
      <w:proofErr w:type="gramEnd"/>
      <w:r>
        <w:t>carousel</w:t>
      </w:r>
      <w:proofErr w:type="gramStart"/>
      <w:r>
        <w:t>”,“</w:t>
      </w:r>
      <w:proofErr w:type="gramEnd"/>
      <w:r>
        <w:t>aspect_ratio</w:t>
      </w:r>
      <w:proofErr w:type="gramStart"/>
      <w:r>
        <w:t>”:“</w:t>
      </w:r>
      <w:proofErr w:type="gramEnd"/>
      <w:r>
        <w:t>16:9</w:t>
      </w:r>
      <w:proofErr w:type="gramStart"/>
      <w:r>
        <w:t>”,“</w:t>
      </w:r>
      <w:proofErr w:type="gramEnd"/>
      <w:r>
        <w:t>query</w:t>
      </w:r>
      <w:proofErr w:type="gramStart"/>
      <w:r>
        <w:t>”:[</w:t>
      </w:r>
      <w:proofErr w:type="gramEnd"/>
      <w:r>
        <w:t xml:space="preserve">“AAC block cutting machine industrial </w:t>
      </w:r>
      <w:proofErr w:type="spellStart"/>
      <w:r>
        <w:t>plant</w:t>
      </w:r>
      <w:proofErr w:type="gramStart"/>
      <w:r>
        <w:t>”,“</w:t>
      </w:r>
      <w:proofErr w:type="gramEnd"/>
      <w:r>
        <w:t>AAC</w:t>
      </w:r>
      <w:proofErr w:type="spellEnd"/>
      <w:r>
        <w:t xml:space="preserve"> cutting system wire cutting </w:t>
      </w:r>
      <w:proofErr w:type="spellStart"/>
      <w:r>
        <w:t>machine</w:t>
      </w:r>
      <w:proofErr w:type="gramStart"/>
      <w:r>
        <w:t>”,“</w:t>
      </w:r>
      <w:proofErr w:type="gramEnd"/>
      <w:r>
        <w:t>AAC</w:t>
      </w:r>
      <w:proofErr w:type="spellEnd"/>
      <w:r>
        <w:t xml:space="preserve"> block production cutting </w:t>
      </w:r>
      <w:proofErr w:type="spellStart"/>
      <w:r>
        <w:t>section</w:t>
      </w:r>
      <w:proofErr w:type="gramStart"/>
      <w:r>
        <w:t>”,“</w:t>
      </w:r>
      <w:proofErr w:type="gramEnd"/>
      <w:r>
        <w:t>autoclaved</w:t>
      </w:r>
      <w:proofErr w:type="spellEnd"/>
      <w:r>
        <w:t xml:space="preserve"> aerated concrete cutting machine”]}</w:t>
      </w:r>
    </w:p>
    <w:p w14:paraId="12AD1FE8" w14:textId="77777777" w:rsidR="00511DD6" w:rsidRDefault="00511DD6" w:rsidP="00511DD6">
      <w:pPr>
        <w:pStyle w:val="BodyText"/>
      </w:pPr>
      <w:r>
        <w:t xml:space="preserve">At </w:t>
      </w:r>
      <w:r>
        <w:rPr>
          <w:b/>
          <w:bCs/>
        </w:rPr>
        <w:t>Laxmi En Fab Pvt Ltd</w:t>
      </w:r>
      <w:r>
        <w:t xml:space="preserve">, our AAC Cutting Systems are engineered for </w:t>
      </w:r>
      <w:r>
        <w:rPr>
          <w:b/>
          <w:bCs/>
        </w:rPr>
        <w:t>high cutting accuracy, smooth cake handling, consistent block dimensions, attractive surface finish, and reliable automatic operation</w:t>
      </w:r>
      <w:r>
        <w:t>. The system is designed to achieve efficient cutting while minimizing cake damage and optimizing the recovery and reuse of cutting waste.</w:t>
      </w:r>
    </w:p>
    <w:p w14:paraId="16ADD50F" w14:textId="77777777" w:rsidR="00511DD6" w:rsidRDefault="00511DD6" w:rsidP="00511DD6">
      <w:pPr>
        <w:pStyle w:val="Heading2"/>
      </w:pPr>
      <w:bookmarkStart w:id="1" w:name="X739f232e0cbfc749c3d84443d9359044c21acd5"/>
      <w:r>
        <w:t>AAC Cake Cutting Process – Three Critical Cutting Stages</w:t>
      </w:r>
    </w:p>
    <w:p w14:paraId="25D368C2" w14:textId="77777777" w:rsidR="00511DD6" w:rsidRDefault="00511DD6" w:rsidP="00511DD6">
      <w:pPr>
        <w:pStyle w:val="FirstParagraph"/>
      </w:pPr>
      <w:r>
        <w:t xml:space="preserve">The AAC cutting operation is generally completed in </w:t>
      </w:r>
      <w:r>
        <w:rPr>
          <w:b/>
          <w:bCs/>
        </w:rPr>
        <w:t>three major stages</w:t>
      </w:r>
      <w:r>
        <w:t>, with each stage performing a specific function in achieving the required finished block dimensions and appearance.</w:t>
      </w:r>
    </w:p>
    <w:p w14:paraId="3A6698D1" w14:textId="77777777" w:rsidR="00511DD6" w:rsidRDefault="00511DD6" w:rsidP="00511DD6">
      <w:pPr>
        <w:pStyle w:val="Heading3"/>
      </w:pPr>
      <w:bookmarkStart w:id="2" w:name="Xd6e716a07f9abcc2a6f82680b06c45bd607e6a2"/>
      <w:r>
        <w:t>Phase 1 – Face Trimming and Surface Finishing</w:t>
      </w:r>
    </w:p>
    <w:p w14:paraId="0D016890" w14:textId="77777777" w:rsidR="00511DD6" w:rsidRDefault="00511DD6" w:rsidP="00511DD6">
      <w:pPr>
        <w:pStyle w:val="FirstParagraph"/>
      </w:pPr>
      <w:r>
        <w:t xml:space="preserve">The first cutting phase is extremely important for the </w:t>
      </w:r>
      <w:r>
        <w:rPr>
          <w:b/>
          <w:bCs/>
        </w:rPr>
        <w:t>visual quality of AAC blocks</w:t>
      </w:r>
      <w:r>
        <w:t>.</w:t>
      </w:r>
    </w:p>
    <w:p w14:paraId="0A151F9A" w14:textId="77777777" w:rsidR="00511DD6" w:rsidRDefault="00511DD6" w:rsidP="00511DD6">
      <w:pPr>
        <w:pStyle w:val="BodyText"/>
      </w:pPr>
      <w:r>
        <w:t xml:space="preserve">The primary objective is to create a properly finished cake face and maintain the required </w:t>
      </w:r>
      <w:r>
        <w:rPr>
          <w:b/>
          <w:bCs/>
        </w:rPr>
        <w:t>600 mm block length</w:t>
      </w:r>
      <w:r>
        <w:t>. The operation is carried out in two steps:</w:t>
      </w:r>
    </w:p>
    <w:p w14:paraId="676A0EC4" w14:textId="77777777" w:rsidR="00511DD6" w:rsidRDefault="00511DD6" w:rsidP="00511DD6">
      <w:pPr>
        <w:pStyle w:val="Compact"/>
        <w:numPr>
          <w:ilvl w:val="0"/>
          <w:numId w:val="2"/>
        </w:numPr>
      </w:pPr>
      <w:r>
        <w:rPr>
          <w:b/>
          <w:bCs/>
        </w:rPr>
        <w:t>Major Trimming with Wire</w:t>
      </w:r>
    </w:p>
    <w:p w14:paraId="6AC55B67" w14:textId="77777777" w:rsidR="00511DD6" w:rsidRDefault="00511DD6" w:rsidP="00511DD6">
      <w:pPr>
        <w:pStyle w:val="Compact"/>
        <w:numPr>
          <w:ilvl w:val="0"/>
          <w:numId w:val="2"/>
        </w:numPr>
      </w:pPr>
      <w:r>
        <w:rPr>
          <w:b/>
          <w:bCs/>
        </w:rPr>
        <w:t>Fine Finishing with Blade</w:t>
      </w:r>
    </w:p>
    <w:p w14:paraId="30507555" w14:textId="77777777" w:rsidR="00511DD6" w:rsidRDefault="00511DD6" w:rsidP="00511DD6">
      <w:pPr>
        <w:pStyle w:val="FirstParagraph"/>
      </w:pPr>
      <w:r>
        <w:t>The wire first removes the major excess material from the cake surface. The blade then provides the required fine finishing and improves the appearance of the cake face.</w:t>
      </w:r>
    </w:p>
    <w:p w14:paraId="19B1FB8C" w14:textId="77777777" w:rsidR="00511DD6" w:rsidRDefault="00511DD6" w:rsidP="00511DD6">
      <w:pPr>
        <w:pStyle w:val="BodyText"/>
      </w:pPr>
      <w:r>
        <w:t xml:space="preserve">This stage has a significant influence on the </w:t>
      </w:r>
      <w:r>
        <w:rPr>
          <w:b/>
          <w:bCs/>
        </w:rPr>
        <w:t>first visual impression of the finished AAC block</w:t>
      </w:r>
      <w:r>
        <w:t>. A properly trimmed and finished cake produces blocks with a clean, uniform, and professional appearance after cutting and autoclaving.</w:t>
      </w:r>
    </w:p>
    <w:p w14:paraId="5C0BF024" w14:textId="77777777" w:rsidR="00511DD6" w:rsidRDefault="00511DD6" w:rsidP="00511DD6">
      <w:pPr>
        <w:pStyle w:val="Heading3"/>
      </w:pPr>
      <w:bookmarkStart w:id="3" w:name="importance-of-correct-blade-angle"/>
      <w:bookmarkEnd w:id="2"/>
      <w:r>
        <w:t>Importance of Correct Blade Angle</w:t>
      </w:r>
    </w:p>
    <w:p w14:paraId="51087D74" w14:textId="77777777" w:rsidR="00511DD6" w:rsidRDefault="00511DD6" w:rsidP="00511DD6">
      <w:pPr>
        <w:pStyle w:val="FirstParagraph"/>
      </w:pPr>
      <w:r>
        <w:t>Blade positioning and blade angle are critical during the finishing operation.</w:t>
      </w:r>
    </w:p>
    <w:p w14:paraId="4DC1A5F4" w14:textId="77777777" w:rsidR="00511DD6" w:rsidRDefault="00511DD6" w:rsidP="00511DD6">
      <w:pPr>
        <w:pStyle w:val="BodyText"/>
      </w:pPr>
      <w:r>
        <w:lastRenderedPageBreak/>
        <w:t xml:space="preserve">If the </w:t>
      </w:r>
      <w:r>
        <w:rPr>
          <w:b/>
          <w:bCs/>
        </w:rPr>
        <w:t>blade angle is not correctly set</w:t>
      </w:r>
      <w:r>
        <w:t>, there is a possibility of corner damage, surface damage, or uneven finishing of the green cake. Therefore, precise blade alignment and controlled movement are essential for maintaining consistent AAC block quality.</w:t>
      </w:r>
    </w:p>
    <w:p w14:paraId="1908612D" w14:textId="77777777" w:rsidR="00511DD6" w:rsidRDefault="00511DD6" w:rsidP="00511DD6">
      <w:pPr>
        <w:pStyle w:val="BodyText"/>
      </w:pPr>
      <w:r>
        <w:t>Laxmi En Fab focuses on smooth and controlled cutting movements to minimize unnecessary stress on the green cake during this sensitive operation.</w:t>
      </w:r>
    </w:p>
    <w:p w14:paraId="7184C586" w14:textId="77777777" w:rsidR="00511DD6" w:rsidRDefault="00511DD6" w:rsidP="00511DD6">
      <w:r>
        <w:pict w14:anchorId="60676547">
          <v:rect id="_x0000_i1025" style="width:0;height:1.5pt" o:hralign="center" o:hrstd="t" o:hr="t"/>
        </w:pict>
      </w:r>
    </w:p>
    <w:p w14:paraId="0D9A9F24" w14:textId="77777777" w:rsidR="00511DD6" w:rsidRDefault="00511DD6" w:rsidP="00511DD6">
      <w:pPr>
        <w:pStyle w:val="Heading2"/>
      </w:pPr>
      <w:bookmarkStart w:id="4" w:name="phase-2-horizontal-cutting"/>
      <w:bookmarkEnd w:id="1"/>
      <w:bookmarkEnd w:id="3"/>
      <w:r>
        <w:t>Phase 2 – Horizontal Cutting</w:t>
      </w:r>
    </w:p>
    <w:p w14:paraId="7FD7EC7C" w14:textId="77777777" w:rsidR="00511DD6" w:rsidRDefault="00511DD6" w:rsidP="00511DD6">
      <w:pPr>
        <w:pStyle w:val="FirstParagraph"/>
      </w:pPr>
      <w:r>
        <w:t xml:space="preserve">After face trimming and finishing, the cake moves to the </w:t>
      </w:r>
      <w:r>
        <w:rPr>
          <w:b/>
          <w:bCs/>
        </w:rPr>
        <w:t>horizontal cutting stage</w:t>
      </w:r>
      <w:r>
        <w:t>.</w:t>
      </w:r>
    </w:p>
    <w:p w14:paraId="19984B08" w14:textId="77777777" w:rsidR="00511DD6" w:rsidRDefault="00511DD6" w:rsidP="00511DD6">
      <w:pPr>
        <w:pStyle w:val="BodyText"/>
      </w:pPr>
      <w:r>
        <w:t>Horizontal cutting determines the required height or thickness of the AAC blocks according to the production specification.</w:t>
      </w:r>
    </w:p>
    <w:p w14:paraId="028340A9" w14:textId="77777777" w:rsidR="00511DD6" w:rsidRDefault="00511DD6" w:rsidP="00511DD6">
      <w:pPr>
        <w:pStyle w:val="BodyText"/>
      </w:pPr>
      <w:r>
        <w:t>The cutting parameters can be adjusted according to the required AAC block size. This flexibility allows the same cutting system to produce different block dimensions based on customer requirements and market demand.</w:t>
      </w:r>
    </w:p>
    <w:p w14:paraId="00544334" w14:textId="77777777" w:rsidR="00511DD6" w:rsidRDefault="00511DD6" w:rsidP="00511DD6">
      <w:pPr>
        <w:pStyle w:val="BodyText"/>
      </w:pPr>
      <w:r>
        <w:t>Precise horizontal cutting helps maintain:</w:t>
      </w:r>
    </w:p>
    <w:p w14:paraId="3BA2D106" w14:textId="77777777" w:rsidR="00511DD6" w:rsidRDefault="00511DD6" w:rsidP="00511DD6">
      <w:pPr>
        <w:pStyle w:val="Compact"/>
        <w:numPr>
          <w:ilvl w:val="0"/>
          <w:numId w:val="1"/>
        </w:numPr>
      </w:pPr>
      <w:r>
        <w:t>Consistent block dimensions</w:t>
      </w:r>
    </w:p>
    <w:p w14:paraId="7039A751" w14:textId="77777777" w:rsidR="00511DD6" w:rsidRDefault="00511DD6" w:rsidP="00511DD6">
      <w:pPr>
        <w:pStyle w:val="Compact"/>
        <w:numPr>
          <w:ilvl w:val="0"/>
          <w:numId w:val="1"/>
        </w:numPr>
      </w:pPr>
      <w:r>
        <w:t>Uniform block thickness</w:t>
      </w:r>
    </w:p>
    <w:p w14:paraId="6ED4BDB1" w14:textId="77777777" w:rsidR="00511DD6" w:rsidRDefault="00511DD6" w:rsidP="00511DD6">
      <w:pPr>
        <w:pStyle w:val="Compact"/>
        <w:numPr>
          <w:ilvl w:val="0"/>
          <w:numId w:val="1"/>
        </w:numPr>
      </w:pPr>
      <w:r>
        <w:t>Better dimensional accuracy</w:t>
      </w:r>
    </w:p>
    <w:p w14:paraId="727E2576" w14:textId="77777777" w:rsidR="00511DD6" w:rsidRDefault="00511DD6" w:rsidP="00511DD6">
      <w:pPr>
        <w:pStyle w:val="Compact"/>
        <w:numPr>
          <w:ilvl w:val="0"/>
          <w:numId w:val="1"/>
        </w:numPr>
      </w:pPr>
      <w:r>
        <w:t>Reduced cutting variation</w:t>
      </w:r>
    </w:p>
    <w:p w14:paraId="6C700AF0" w14:textId="77777777" w:rsidR="00511DD6" w:rsidRDefault="00511DD6" w:rsidP="00511DD6">
      <w:pPr>
        <w:pStyle w:val="Compact"/>
        <w:numPr>
          <w:ilvl w:val="0"/>
          <w:numId w:val="1"/>
        </w:numPr>
      </w:pPr>
      <w:r>
        <w:t>Improved finished block quality</w:t>
      </w:r>
    </w:p>
    <w:p w14:paraId="216088C2" w14:textId="77777777" w:rsidR="00511DD6" w:rsidRDefault="00511DD6" w:rsidP="00511DD6">
      <w:r>
        <w:pict w14:anchorId="79A54C13">
          <v:rect id="_x0000_i1026" style="width:0;height:1.5pt" o:hralign="center" o:hrstd="t" o:hr="t"/>
        </w:pict>
      </w:r>
    </w:p>
    <w:p w14:paraId="0F6B3FCA" w14:textId="77777777" w:rsidR="00511DD6" w:rsidRDefault="00511DD6" w:rsidP="00511DD6">
      <w:pPr>
        <w:pStyle w:val="Heading2"/>
      </w:pPr>
      <w:bookmarkStart w:id="5" w:name="phase-3-vertical-cutting"/>
      <w:bookmarkEnd w:id="4"/>
      <w:r>
        <w:t>Phase 3 – Vertical Cutting</w:t>
      </w:r>
    </w:p>
    <w:p w14:paraId="207ADC89" w14:textId="77777777" w:rsidR="00511DD6" w:rsidRDefault="00511DD6" w:rsidP="00511DD6">
      <w:pPr>
        <w:pStyle w:val="FirstParagraph"/>
      </w:pPr>
      <w:r>
        <w:t xml:space="preserve">The third stage is </w:t>
      </w:r>
      <w:r>
        <w:rPr>
          <w:b/>
          <w:bCs/>
        </w:rPr>
        <w:t>vertical cutting</w:t>
      </w:r>
      <w:r>
        <w:t>, which divides the cake into the required block widths.</w:t>
      </w:r>
    </w:p>
    <w:p w14:paraId="246B376F" w14:textId="77777777" w:rsidR="00511DD6" w:rsidRDefault="00511DD6" w:rsidP="00511DD6">
      <w:pPr>
        <w:pStyle w:val="BodyText"/>
      </w:pPr>
      <w:r>
        <w:t>The vertical cutting arrangement can be configured according to the required AAC block size. Proper synchronization between the cutting mechanism and cake movement is essential to achieve accurate and repeatable block dimensions.</w:t>
      </w:r>
    </w:p>
    <w:p w14:paraId="403A51A0" w14:textId="77777777" w:rsidR="00511DD6" w:rsidRDefault="00511DD6" w:rsidP="00511DD6">
      <w:pPr>
        <w:pStyle w:val="BodyText"/>
      </w:pPr>
      <w:r>
        <w:t xml:space="preserve">The combination of </w:t>
      </w:r>
      <w:r>
        <w:rPr>
          <w:b/>
          <w:bCs/>
        </w:rPr>
        <w:t>horizontal and vertical cutting</w:t>
      </w:r>
      <w:r>
        <w:t xml:space="preserve"> allows the AAC plant to produce different block sizes while maintaining consistent dimensional accuracy.</w:t>
      </w:r>
    </w:p>
    <w:p w14:paraId="185A38BA" w14:textId="77777777" w:rsidR="00511DD6" w:rsidRDefault="00511DD6" w:rsidP="00511DD6">
      <w:r>
        <w:pict w14:anchorId="55647BB3">
          <v:rect id="_x0000_i1027" style="width:0;height:1.5pt" o:hralign="center" o:hrstd="t" o:hr="t"/>
        </w:pict>
      </w:r>
    </w:p>
    <w:p w14:paraId="583EE3A1" w14:textId="77777777" w:rsidR="00511DD6" w:rsidRDefault="00511DD6" w:rsidP="00511DD6">
      <w:pPr>
        <w:pStyle w:val="Heading1"/>
      </w:pPr>
      <w:bookmarkStart w:id="6" w:name="X2a1532929bfa949daffc343bb242c646e6b8177"/>
      <w:bookmarkEnd w:id="0"/>
      <w:bookmarkEnd w:id="5"/>
      <w:r>
        <w:t>Automatic AAC Cutting System by Laxmi En Fab</w:t>
      </w:r>
    </w:p>
    <w:p w14:paraId="7FAF69D5" w14:textId="77777777" w:rsidR="00511DD6" w:rsidRDefault="00511DD6" w:rsidP="00511DD6">
      <w:pPr>
        <w:pStyle w:val="FirstParagraph"/>
      </w:pPr>
      <w:r>
        <w:t xml:space="preserve">Laxmi En Fab Pvt Ltd supplies </w:t>
      </w:r>
      <w:r>
        <w:rPr>
          <w:b/>
          <w:bCs/>
        </w:rPr>
        <w:t>high-efficiency AAC cutting systems</w:t>
      </w:r>
      <w:r>
        <w:t xml:space="preserve"> designed for modern AAC block manufacturing plants.</w:t>
      </w:r>
    </w:p>
    <w:p w14:paraId="077C0220" w14:textId="77777777" w:rsidR="00511DD6" w:rsidRDefault="00511DD6" w:rsidP="00511DD6">
      <w:pPr>
        <w:pStyle w:val="BodyText"/>
      </w:pPr>
      <w:r>
        <w:t>The system focuses not only on cutting the cake but also on maintaining the complete sequence of:</w:t>
      </w:r>
    </w:p>
    <w:p w14:paraId="3B6A2EE9" w14:textId="77777777" w:rsidR="00511DD6" w:rsidRDefault="00511DD6" w:rsidP="00511DD6">
      <w:pPr>
        <w:pStyle w:val="BodyText"/>
      </w:pPr>
      <w:r>
        <w:rPr>
          <w:b/>
          <w:bCs/>
        </w:rPr>
        <w:lastRenderedPageBreak/>
        <w:t>Cake Handling → Face Trimming → Fine Finishing → Horizontal Cutting → Vertical Cutting → Waste Collection</w:t>
      </w:r>
    </w:p>
    <w:p w14:paraId="73967DB4" w14:textId="77777777" w:rsidR="00511DD6" w:rsidRDefault="00511DD6" w:rsidP="00511DD6">
      <w:pPr>
        <w:pStyle w:val="BodyText"/>
      </w:pPr>
      <w:r>
        <w:t>The cutting operation can be integrated with the plant’s automation system to provide controlled and repeatable operation with minimum manual intervention.</w:t>
      </w:r>
    </w:p>
    <w:p w14:paraId="6F615328" w14:textId="77777777" w:rsidR="00511DD6" w:rsidRDefault="00511DD6" w:rsidP="00511DD6">
      <w:pPr>
        <w:pStyle w:val="Heading3"/>
      </w:pPr>
      <w:bookmarkStart w:id="7" w:name="Xe378e3bd3578b950c0b7d0e33f345d69a0bc383"/>
      <w:r>
        <w:t>Key Advantages of Laxmi AAC Cutting System</w:t>
      </w:r>
    </w:p>
    <w:p w14:paraId="03C00D9C" w14:textId="77777777" w:rsidR="00511DD6" w:rsidRDefault="00511DD6" w:rsidP="00511DD6">
      <w:pPr>
        <w:pStyle w:val="Compact"/>
        <w:numPr>
          <w:ilvl w:val="0"/>
          <w:numId w:val="1"/>
        </w:numPr>
      </w:pPr>
      <w:r>
        <w:t>High cutting accuracy</w:t>
      </w:r>
    </w:p>
    <w:p w14:paraId="79D6D8AF" w14:textId="77777777" w:rsidR="00511DD6" w:rsidRDefault="00511DD6" w:rsidP="00511DD6">
      <w:pPr>
        <w:pStyle w:val="Compact"/>
        <w:numPr>
          <w:ilvl w:val="0"/>
          <w:numId w:val="1"/>
        </w:numPr>
      </w:pPr>
      <w:r>
        <w:t>Consistent AAC block dimensions</w:t>
      </w:r>
    </w:p>
    <w:p w14:paraId="4243A88F" w14:textId="77777777" w:rsidR="00511DD6" w:rsidRDefault="00511DD6" w:rsidP="00511DD6">
      <w:pPr>
        <w:pStyle w:val="Compact"/>
        <w:numPr>
          <w:ilvl w:val="0"/>
          <w:numId w:val="1"/>
        </w:numPr>
      </w:pPr>
      <w:r>
        <w:t>Smooth green cake handling</w:t>
      </w:r>
    </w:p>
    <w:p w14:paraId="38A660DF" w14:textId="77777777" w:rsidR="00511DD6" w:rsidRDefault="00511DD6" w:rsidP="00511DD6">
      <w:pPr>
        <w:pStyle w:val="Compact"/>
        <w:numPr>
          <w:ilvl w:val="0"/>
          <w:numId w:val="1"/>
        </w:numPr>
      </w:pPr>
      <w:r>
        <w:t>Excellent face trimming and finishing</w:t>
      </w:r>
    </w:p>
    <w:p w14:paraId="61DF2C91" w14:textId="77777777" w:rsidR="00511DD6" w:rsidRDefault="00511DD6" w:rsidP="00511DD6">
      <w:pPr>
        <w:pStyle w:val="Compact"/>
        <w:numPr>
          <w:ilvl w:val="0"/>
          <w:numId w:val="1"/>
        </w:numPr>
      </w:pPr>
      <w:r>
        <w:t>Reduced corner damage</w:t>
      </w:r>
    </w:p>
    <w:p w14:paraId="49BDA38C" w14:textId="77777777" w:rsidR="00511DD6" w:rsidRDefault="00511DD6" w:rsidP="00511DD6">
      <w:pPr>
        <w:pStyle w:val="Compact"/>
        <w:numPr>
          <w:ilvl w:val="0"/>
          <w:numId w:val="1"/>
        </w:numPr>
      </w:pPr>
      <w:r>
        <w:t>Adjustable block sizes</w:t>
      </w:r>
    </w:p>
    <w:p w14:paraId="0B3808C8" w14:textId="77777777" w:rsidR="00511DD6" w:rsidRDefault="00511DD6" w:rsidP="00511DD6">
      <w:pPr>
        <w:pStyle w:val="Compact"/>
        <w:numPr>
          <w:ilvl w:val="0"/>
          <w:numId w:val="1"/>
        </w:numPr>
      </w:pPr>
      <w:r>
        <w:t>Automatic cutting sequence</w:t>
      </w:r>
    </w:p>
    <w:p w14:paraId="7FB588BD" w14:textId="77777777" w:rsidR="00511DD6" w:rsidRDefault="00511DD6" w:rsidP="00511DD6">
      <w:pPr>
        <w:pStyle w:val="Compact"/>
        <w:numPr>
          <w:ilvl w:val="0"/>
          <w:numId w:val="1"/>
        </w:numPr>
      </w:pPr>
      <w:r>
        <w:t>Efficient cutting waste collection</w:t>
      </w:r>
    </w:p>
    <w:p w14:paraId="724BC1AE" w14:textId="77777777" w:rsidR="00511DD6" w:rsidRDefault="00511DD6" w:rsidP="00511DD6">
      <w:pPr>
        <w:pStyle w:val="Compact"/>
        <w:numPr>
          <w:ilvl w:val="0"/>
          <w:numId w:val="1"/>
        </w:numPr>
      </w:pPr>
      <w:r>
        <w:t>Reduced manual intervention</w:t>
      </w:r>
    </w:p>
    <w:p w14:paraId="5F521656" w14:textId="77777777" w:rsidR="00511DD6" w:rsidRDefault="00511DD6" w:rsidP="00511DD6">
      <w:pPr>
        <w:pStyle w:val="Compact"/>
        <w:numPr>
          <w:ilvl w:val="0"/>
          <w:numId w:val="1"/>
        </w:numPr>
      </w:pPr>
      <w:r>
        <w:t>High production efficiency</w:t>
      </w:r>
    </w:p>
    <w:p w14:paraId="6B2FD142" w14:textId="77777777" w:rsidR="00511DD6" w:rsidRDefault="00511DD6" w:rsidP="00511DD6">
      <w:pPr>
        <w:pStyle w:val="Compact"/>
        <w:numPr>
          <w:ilvl w:val="0"/>
          <w:numId w:val="1"/>
        </w:numPr>
      </w:pPr>
      <w:r>
        <w:t>Better visual appearance of finished AAC blocks</w:t>
      </w:r>
    </w:p>
    <w:p w14:paraId="247BC006" w14:textId="77777777" w:rsidR="00511DD6" w:rsidRDefault="00511DD6" w:rsidP="00511DD6">
      <w:pPr>
        <w:pStyle w:val="Compact"/>
        <w:numPr>
          <w:ilvl w:val="0"/>
          <w:numId w:val="1"/>
        </w:numPr>
      </w:pPr>
      <w:r>
        <w:t>Designed for continuous industrial operation</w:t>
      </w:r>
    </w:p>
    <w:p w14:paraId="3A826126" w14:textId="77777777" w:rsidR="00511DD6" w:rsidRDefault="00511DD6" w:rsidP="00511DD6">
      <w:r>
        <w:pict w14:anchorId="0AEA532E">
          <v:rect id="_x0000_i1028" style="width:0;height:1.5pt" o:hralign="center" o:hrstd="t" o:hr="t"/>
        </w:pict>
      </w:r>
    </w:p>
    <w:p w14:paraId="36D5C6C5" w14:textId="77777777" w:rsidR="00511DD6" w:rsidRDefault="00511DD6" w:rsidP="00511DD6">
      <w:pPr>
        <w:pStyle w:val="Heading1"/>
      </w:pPr>
      <w:bookmarkStart w:id="8" w:name="X8877b02b8fc09a0ecad65c26831d4d6dcd5382b"/>
      <w:bookmarkEnd w:id="6"/>
      <w:bookmarkEnd w:id="7"/>
      <w:r>
        <w:t>AAC Cutting Waste Management and Material Recovery</w:t>
      </w:r>
    </w:p>
    <w:p w14:paraId="423756D9" w14:textId="77777777" w:rsidR="00511DD6" w:rsidRDefault="00511DD6" w:rsidP="00511DD6">
      <w:pPr>
        <w:pStyle w:val="FirstParagraph"/>
      </w:pPr>
      <w:r>
        <w:t>AAC cutting generates excess material during trimming and cutting. Efficient handling of this material is important because it can be recovered and reused rather than treated entirely as waste.</w:t>
      </w:r>
    </w:p>
    <w:p w14:paraId="600B9028" w14:textId="77777777" w:rsidR="00511DD6" w:rsidRDefault="00511DD6" w:rsidP="00511DD6">
      <w:pPr>
        <w:pStyle w:val="BodyText"/>
      </w:pPr>
      <w:r>
        <w:t xml:space="preserve">The excess material falling from the cutting operation is collected in the </w:t>
      </w:r>
      <w:r>
        <w:rPr>
          <w:b/>
          <w:bCs/>
        </w:rPr>
        <w:t>cutting trench</w:t>
      </w:r>
      <w:r>
        <w:t xml:space="preserve"> below the cutting machine.</w:t>
      </w:r>
    </w:p>
    <w:p w14:paraId="36A639C1" w14:textId="77777777" w:rsidR="00511DD6" w:rsidRDefault="00511DD6" w:rsidP="00511DD6">
      <w:pPr>
        <w:pStyle w:val="BodyText"/>
      </w:pPr>
      <w:r>
        <w:t xml:space="preserve">This material can be converted into slurry and reused in the AAC production process. Depending on the plant process and operating conditions, approximately </w:t>
      </w:r>
      <w:r>
        <w:rPr>
          <w:b/>
          <w:bCs/>
        </w:rPr>
        <w:t>20–25% of the new batch slurry</w:t>
      </w:r>
      <w:r>
        <w:t xml:space="preserve"> can potentially be prepared using recovered cutting waste.</w:t>
      </w:r>
    </w:p>
    <w:p w14:paraId="2202782F" w14:textId="77777777" w:rsidR="00511DD6" w:rsidRDefault="00511DD6" w:rsidP="00511DD6">
      <w:pPr>
        <w:pStyle w:val="BodyText"/>
      </w:pPr>
      <w:r>
        <w:t>This provides an opportunity to:</w:t>
      </w:r>
    </w:p>
    <w:p w14:paraId="53C95919" w14:textId="77777777" w:rsidR="00511DD6" w:rsidRDefault="00511DD6" w:rsidP="00511DD6">
      <w:pPr>
        <w:pStyle w:val="Compact"/>
        <w:numPr>
          <w:ilvl w:val="0"/>
          <w:numId w:val="1"/>
        </w:numPr>
      </w:pPr>
      <w:r>
        <w:t>Reduce material wastage</w:t>
      </w:r>
    </w:p>
    <w:p w14:paraId="6E6BEC7F" w14:textId="77777777" w:rsidR="00511DD6" w:rsidRDefault="00511DD6" w:rsidP="00511DD6">
      <w:pPr>
        <w:pStyle w:val="Compact"/>
        <w:numPr>
          <w:ilvl w:val="0"/>
          <w:numId w:val="1"/>
        </w:numPr>
      </w:pPr>
      <w:r>
        <w:t>Improve raw material utilization</w:t>
      </w:r>
    </w:p>
    <w:p w14:paraId="3D5CAADD" w14:textId="77777777" w:rsidR="00511DD6" w:rsidRDefault="00511DD6" w:rsidP="00511DD6">
      <w:pPr>
        <w:pStyle w:val="Compact"/>
        <w:numPr>
          <w:ilvl w:val="0"/>
          <w:numId w:val="1"/>
        </w:numPr>
      </w:pPr>
      <w:r>
        <w:t>Reduce disposal requirements</w:t>
      </w:r>
    </w:p>
    <w:p w14:paraId="2713BB53" w14:textId="77777777" w:rsidR="00511DD6" w:rsidRDefault="00511DD6" w:rsidP="00511DD6">
      <w:pPr>
        <w:pStyle w:val="Compact"/>
        <w:numPr>
          <w:ilvl w:val="0"/>
          <w:numId w:val="1"/>
        </w:numPr>
      </w:pPr>
      <w:r>
        <w:t>Recover useful material from cutting operations</w:t>
      </w:r>
    </w:p>
    <w:p w14:paraId="3B062D3A" w14:textId="77777777" w:rsidR="00511DD6" w:rsidRDefault="00511DD6" w:rsidP="00511DD6">
      <w:pPr>
        <w:pStyle w:val="Compact"/>
        <w:numPr>
          <w:ilvl w:val="0"/>
          <w:numId w:val="1"/>
        </w:numPr>
      </w:pPr>
      <w:r>
        <w:t>Improve overall plant efficiency</w:t>
      </w:r>
    </w:p>
    <w:p w14:paraId="7701EE3F" w14:textId="77777777" w:rsidR="00511DD6" w:rsidRDefault="00511DD6" w:rsidP="00511DD6">
      <w:pPr>
        <w:pStyle w:val="FirstParagraph"/>
      </w:pPr>
      <w:r>
        <w:t>The exact reuse percentage should be determined according to the plant’s process design, raw material characteristics, slurry quality, and production parameters.</w:t>
      </w:r>
    </w:p>
    <w:p w14:paraId="201DE179" w14:textId="77777777" w:rsidR="00511DD6" w:rsidRDefault="00511DD6" w:rsidP="00511DD6">
      <w:r>
        <w:pict w14:anchorId="5A85B452">
          <v:rect id="_x0000_i1029" style="width:0;height:1.5pt" o:hralign="center" o:hrstd="t" o:hr="t"/>
        </w:pict>
      </w:r>
    </w:p>
    <w:p w14:paraId="355F98BA" w14:textId="77777777" w:rsidR="00511DD6" w:rsidRDefault="00511DD6" w:rsidP="00511DD6">
      <w:pPr>
        <w:pStyle w:val="Heading1"/>
      </w:pPr>
      <w:bookmarkStart w:id="9" w:name="X8947adad6719282f84905867dea172baa2ae483"/>
      <w:bookmarkEnd w:id="8"/>
      <w:r>
        <w:lastRenderedPageBreak/>
        <w:t>Cutting Trench Slurry Circulation – An Important Maintenance Area</w:t>
      </w:r>
    </w:p>
    <w:p w14:paraId="2F72F322" w14:textId="77777777" w:rsidR="00511DD6" w:rsidRDefault="00511DD6" w:rsidP="00511DD6">
      <w:pPr>
        <w:pStyle w:val="FirstParagraph"/>
      </w:pPr>
      <w:r>
        <w:t>The cutting trench and slurry circulation system require regular attention because cutting waste continuously enters the trench during production.</w:t>
      </w:r>
    </w:p>
    <w:p w14:paraId="67E637D7" w14:textId="77777777" w:rsidR="00511DD6" w:rsidRDefault="00511DD6" w:rsidP="00511DD6">
      <w:pPr>
        <w:pStyle w:val="BodyText"/>
      </w:pPr>
      <w:r>
        <w:t xml:space="preserve">In conventional systems, slurry accumulation needs to be managed through continuous circulation. The slurry pump may operate </w:t>
      </w:r>
      <w:r>
        <w:rPr>
          <w:b/>
          <w:bCs/>
        </w:rPr>
        <w:t>24 hours during plant operation</w:t>
      </w:r>
      <w:r>
        <w:t>, making pump reliability and trench cleanliness important maintenance considerations.</w:t>
      </w:r>
    </w:p>
    <w:p w14:paraId="05F920CE" w14:textId="77777777" w:rsidR="00511DD6" w:rsidRDefault="00511DD6" w:rsidP="00511DD6">
      <w:pPr>
        <w:pStyle w:val="BodyText"/>
      </w:pPr>
      <w:r>
        <w:t>Regular cleaning and inspection of the cutting trench are essential to prevent:</w:t>
      </w:r>
    </w:p>
    <w:p w14:paraId="416C2F51" w14:textId="77777777" w:rsidR="00511DD6" w:rsidRDefault="00511DD6" w:rsidP="00511DD6">
      <w:pPr>
        <w:pStyle w:val="Compact"/>
        <w:numPr>
          <w:ilvl w:val="0"/>
          <w:numId w:val="1"/>
        </w:numPr>
      </w:pPr>
      <w:r>
        <w:t>Slurry accumulation</w:t>
      </w:r>
    </w:p>
    <w:p w14:paraId="6E5FFDE8" w14:textId="77777777" w:rsidR="00511DD6" w:rsidRDefault="00511DD6" w:rsidP="00511DD6">
      <w:pPr>
        <w:pStyle w:val="Compact"/>
        <w:numPr>
          <w:ilvl w:val="0"/>
          <w:numId w:val="1"/>
        </w:numPr>
      </w:pPr>
      <w:r>
        <w:t>Pump choking</w:t>
      </w:r>
    </w:p>
    <w:p w14:paraId="739C920F" w14:textId="77777777" w:rsidR="00511DD6" w:rsidRDefault="00511DD6" w:rsidP="00511DD6">
      <w:pPr>
        <w:pStyle w:val="Compact"/>
        <w:numPr>
          <w:ilvl w:val="0"/>
          <w:numId w:val="1"/>
        </w:numPr>
      </w:pPr>
      <w:r>
        <w:t>Material settlement</w:t>
      </w:r>
    </w:p>
    <w:p w14:paraId="589C2F20" w14:textId="77777777" w:rsidR="00511DD6" w:rsidRDefault="00511DD6" w:rsidP="00511DD6">
      <w:pPr>
        <w:pStyle w:val="Compact"/>
        <w:numPr>
          <w:ilvl w:val="0"/>
          <w:numId w:val="1"/>
        </w:numPr>
      </w:pPr>
      <w:r>
        <w:t>Pipeline blockage</w:t>
      </w:r>
    </w:p>
    <w:p w14:paraId="7AC8CB31" w14:textId="77777777" w:rsidR="00511DD6" w:rsidRDefault="00511DD6" w:rsidP="00511DD6">
      <w:pPr>
        <w:pStyle w:val="Compact"/>
        <w:numPr>
          <w:ilvl w:val="0"/>
          <w:numId w:val="1"/>
        </w:numPr>
      </w:pPr>
      <w:r>
        <w:t>Unplanned maintenance</w:t>
      </w:r>
    </w:p>
    <w:p w14:paraId="04281E93" w14:textId="77777777" w:rsidR="00511DD6" w:rsidRDefault="00511DD6" w:rsidP="00511DD6">
      <w:pPr>
        <w:pStyle w:val="Compact"/>
        <w:numPr>
          <w:ilvl w:val="0"/>
          <w:numId w:val="1"/>
        </w:numPr>
      </w:pPr>
      <w:r>
        <w:t>Production interruptions</w:t>
      </w:r>
    </w:p>
    <w:p w14:paraId="1229A5FA" w14:textId="77777777" w:rsidR="00511DD6" w:rsidRDefault="00511DD6" w:rsidP="00511DD6">
      <w:pPr>
        <w:pStyle w:val="FirstParagraph"/>
      </w:pPr>
      <w:r>
        <w:t xml:space="preserve">For this reason, </w:t>
      </w:r>
      <w:r>
        <w:rPr>
          <w:b/>
          <w:bCs/>
        </w:rPr>
        <w:t>cutting trench slurry management is an important part of AAC plant maintenance</w:t>
      </w:r>
      <w:r>
        <w:t>.</w:t>
      </w:r>
    </w:p>
    <w:p w14:paraId="62D1209D" w14:textId="77777777" w:rsidR="00511DD6" w:rsidRDefault="00511DD6" w:rsidP="00511DD6">
      <w:r>
        <w:pict w14:anchorId="566398DC">
          <v:rect id="_x0000_i1030" style="width:0;height:1.5pt" o:hralign="center" o:hrstd="t" o:hr="t"/>
        </w:pict>
      </w:r>
    </w:p>
    <w:p w14:paraId="0BDD1B1A" w14:textId="77777777" w:rsidR="00511DD6" w:rsidRDefault="00511DD6" w:rsidP="00511DD6">
      <w:pPr>
        <w:pStyle w:val="Heading1"/>
      </w:pPr>
      <w:bookmarkStart w:id="10" w:name="bottom-layer-removing-system"/>
      <w:bookmarkEnd w:id="9"/>
      <w:r>
        <w:t>Bottom Layer Removing System</w:t>
      </w:r>
    </w:p>
    <w:p w14:paraId="3C6575C9" w14:textId="77777777" w:rsidR="00511DD6" w:rsidRDefault="00511DD6" w:rsidP="00511DD6">
      <w:pPr>
        <w:pStyle w:val="FirstParagraph"/>
      </w:pPr>
      <w:r>
        <w:t>During the cutting operation, excess material can remain on the bottom side of the cake plate.</w:t>
      </w:r>
    </w:p>
    <w:p w14:paraId="1B64627C" w14:textId="77777777" w:rsidR="00511DD6" w:rsidRDefault="00511DD6" w:rsidP="00511DD6">
      <w:pPr>
        <w:pStyle w:val="BodyText"/>
      </w:pPr>
      <w:r>
        <w:t xml:space="preserve">In many conventional AAC plants, this excess bottom material is not automatically removed. To remove it, the cake needs to be </w:t>
      </w:r>
      <w:r>
        <w:rPr>
          <w:b/>
          <w:bCs/>
        </w:rPr>
        <w:t>tilted approximately 90°</w:t>
      </w:r>
      <w:r>
        <w:t>, allowing the excess material to separate, after which the cake is tilted back to its normal position.</w:t>
      </w:r>
    </w:p>
    <w:p w14:paraId="7522E6F1" w14:textId="77777777" w:rsidR="00511DD6" w:rsidRDefault="00511DD6" w:rsidP="00511DD6">
      <w:pPr>
        <w:pStyle w:val="BodyText"/>
      </w:pPr>
      <w:r>
        <w:t xml:space="preserve">This operation is commonly known as </w:t>
      </w:r>
      <w:r>
        <w:rPr>
          <w:b/>
          <w:bCs/>
        </w:rPr>
        <w:t>Bottom Layer Removing</w:t>
      </w:r>
      <w:r>
        <w:t>.</w:t>
      </w:r>
    </w:p>
    <w:p w14:paraId="570298B8" w14:textId="77777777" w:rsidR="00511DD6" w:rsidRDefault="00511DD6" w:rsidP="00511DD6">
      <w:pPr>
        <w:pStyle w:val="BodyText"/>
      </w:pPr>
      <w:r>
        <w:t>An efficient bottom layer removal arrangement can help improve cake cleanliness and reduce manual intervention in the cutting section.</w:t>
      </w:r>
    </w:p>
    <w:p w14:paraId="19A9BDB6" w14:textId="77777777" w:rsidR="00511DD6" w:rsidRDefault="00511DD6" w:rsidP="00511DD6">
      <w:pPr>
        <w:pStyle w:val="BodyText"/>
      </w:pPr>
      <w:r>
        <w:t>Laxmi En Fab can provide suitable arrangements for efficient bottom layer removal according to the plant configuration and automation requirements.</w:t>
      </w:r>
    </w:p>
    <w:p w14:paraId="1FDFB40E" w14:textId="77777777" w:rsidR="00511DD6" w:rsidRDefault="00511DD6" w:rsidP="00511DD6">
      <w:r>
        <w:pict w14:anchorId="45EC1F6A">
          <v:rect id="_x0000_i1031" style="width:0;height:1.5pt" o:hralign="center" o:hrstd="t" o:hr="t"/>
        </w:pict>
      </w:r>
    </w:p>
    <w:p w14:paraId="640B34C1" w14:textId="77777777" w:rsidR="00511DD6" w:rsidRDefault="00511DD6" w:rsidP="00511DD6">
      <w:pPr>
        <w:pStyle w:val="Heading1"/>
      </w:pPr>
      <w:bookmarkStart w:id="11" w:name="Xc1b7a3a6cbdddf2b8ff9ae43bec9f0e9a8b4b98"/>
      <w:bookmarkEnd w:id="10"/>
      <w:r>
        <w:t>Low-Maintenance Cutting Waste Transfer System</w:t>
      </w:r>
    </w:p>
    <w:p w14:paraId="1CF3CEBF" w14:textId="77777777" w:rsidR="00511DD6" w:rsidRDefault="00511DD6" w:rsidP="00511DD6">
      <w:pPr>
        <w:pStyle w:val="FirstParagraph"/>
      </w:pPr>
      <w:r>
        <w:t xml:space="preserve">Laxmi En Fab has also developed an </w:t>
      </w:r>
      <w:r>
        <w:rPr>
          <w:b/>
          <w:bCs/>
        </w:rPr>
        <w:t>additional waste material transfer attachment</w:t>
      </w:r>
      <w:r>
        <w:t xml:space="preserve"> designed to transfer excess cutting material directly toward the waste slurry tank without requiring the material to be converted into slurry at the cutting trench itself.</w:t>
      </w:r>
    </w:p>
    <w:p w14:paraId="504F27D0" w14:textId="77777777" w:rsidR="00511DD6" w:rsidRDefault="00511DD6" w:rsidP="00511DD6">
      <w:pPr>
        <w:pStyle w:val="BodyText"/>
      </w:pPr>
      <w:r>
        <w:lastRenderedPageBreak/>
        <w:t>This arrangement can provide an important operational advantage.</w:t>
      </w:r>
    </w:p>
    <w:p w14:paraId="07B739C5" w14:textId="77777777" w:rsidR="00511DD6" w:rsidRDefault="00511DD6" w:rsidP="00511DD6">
      <w:pPr>
        <w:pStyle w:val="BodyText"/>
      </w:pPr>
      <w:r>
        <w:t>Instead of continuously circulating slurry through a pump, the cutting waste can be transferred separately to the waste slurry handling system.</w:t>
      </w:r>
    </w:p>
    <w:p w14:paraId="1B3000ED" w14:textId="77777777" w:rsidR="00511DD6" w:rsidRDefault="00511DD6" w:rsidP="00511DD6">
      <w:pPr>
        <w:pStyle w:val="Heading3"/>
      </w:pPr>
      <w:bookmarkStart w:id="12" w:name="X0512a60fb49ec19b43ffd4e26f7d2fa9943f1af"/>
      <w:r>
        <w:t>Advantages of the Waste Transfer Attachment</w:t>
      </w:r>
    </w:p>
    <w:p w14:paraId="1BA04D15" w14:textId="77777777" w:rsidR="00511DD6" w:rsidRDefault="00511DD6" w:rsidP="00511DD6">
      <w:pPr>
        <w:pStyle w:val="Compact"/>
        <w:numPr>
          <w:ilvl w:val="0"/>
          <w:numId w:val="1"/>
        </w:numPr>
      </w:pPr>
      <w:r>
        <w:t>Lower maintenance requirements</w:t>
      </w:r>
    </w:p>
    <w:p w14:paraId="6FB9CEF4" w14:textId="77777777" w:rsidR="00511DD6" w:rsidRDefault="00511DD6" w:rsidP="00511DD6">
      <w:pPr>
        <w:pStyle w:val="Compact"/>
        <w:numPr>
          <w:ilvl w:val="0"/>
          <w:numId w:val="1"/>
        </w:numPr>
      </w:pPr>
      <w:r>
        <w:t>Reduced slurry circulation complexity</w:t>
      </w:r>
    </w:p>
    <w:p w14:paraId="46456CE9" w14:textId="77777777" w:rsidR="00511DD6" w:rsidRDefault="00511DD6" w:rsidP="00511DD6">
      <w:pPr>
        <w:pStyle w:val="Compact"/>
        <w:numPr>
          <w:ilvl w:val="0"/>
          <w:numId w:val="1"/>
        </w:numPr>
      </w:pPr>
      <w:r>
        <w:t>Reduced pump dependency</w:t>
      </w:r>
    </w:p>
    <w:p w14:paraId="707013AA" w14:textId="77777777" w:rsidR="00511DD6" w:rsidRDefault="00511DD6" w:rsidP="00511DD6">
      <w:pPr>
        <w:pStyle w:val="Compact"/>
        <w:numPr>
          <w:ilvl w:val="0"/>
          <w:numId w:val="1"/>
        </w:numPr>
      </w:pPr>
      <w:r>
        <w:t>Potential elimination of continuous slurry pump running cost</w:t>
      </w:r>
    </w:p>
    <w:p w14:paraId="16AF459D" w14:textId="77777777" w:rsidR="00511DD6" w:rsidRDefault="00511DD6" w:rsidP="00511DD6">
      <w:pPr>
        <w:pStyle w:val="Compact"/>
        <w:numPr>
          <w:ilvl w:val="0"/>
          <w:numId w:val="1"/>
        </w:numPr>
      </w:pPr>
      <w:r>
        <w:t>Cleaner cutting trench operation</w:t>
      </w:r>
    </w:p>
    <w:p w14:paraId="5D0E5E64" w14:textId="77777777" w:rsidR="00511DD6" w:rsidRDefault="00511DD6" w:rsidP="00511DD6">
      <w:pPr>
        <w:pStyle w:val="Compact"/>
        <w:numPr>
          <w:ilvl w:val="0"/>
          <w:numId w:val="1"/>
        </w:numPr>
      </w:pPr>
      <w:r>
        <w:t>Simplified waste material handling</w:t>
      </w:r>
    </w:p>
    <w:p w14:paraId="0B4811AD" w14:textId="77777777" w:rsidR="00511DD6" w:rsidRDefault="00511DD6" w:rsidP="00511DD6">
      <w:pPr>
        <w:pStyle w:val="Compact"/>
        <w:numPr>
          <w:ilvl w:val="0"/>
          <w:numId w:val="1"/>
        </w:numPr>
      </w:pPr>
      <w:r>
        <w:t>Reduced chances of slurry-related blockage</w:t>
      </w:r>
    </w:p>
    <w:p w14:paraId="66DACA2D" w14:textId="77777777" w:rsidR="00511DD6" w:rsidRDefault="00511DD6" w:rsidP="00511DD6">
      <w:pPr>
        <w:pStyle w:val="Compact"/>
        <w:numPr>
          <w:ilvl w:val="0"/>
          <w:numId w:val="1"/>
        </w:numPr>
      </w:pPr>
      <w:r>
        <w:t>Improved overall operating efficiency</w:t>
      </w:r>
    </w:p>
    <w:p w14:paraId="728B0041" w14:textId="77777777" w:rsidR="00511DD6" w:rsidRDefault="00511DD6" w:rsidP="00511DD6">
      <w:pPr>
        <w:pStyle w:val="FirstParagraph"/>
      </w:pPr>
      <w:r>
        <w:t xml:space="preserve">This system is particularly useful for AAC plants looking to improve </w:t>
      </w:r>
      <w:r>
        <w:rPr>
          <w:b/>
          <w:bCs/>
        </w:rPr>
        <w:t>cutting section maintenance and operating cost efficiency</w:t>
      </w:r>
      <w:r>
        <w:t>.</w:t>
      </w:r>
    </w:p>
    <w:p w14:paraId="5995AAA2" w14:textId="77777777" w:rsidR="00511DD6" w:rsidRDefault="00511DD6" w:rsidP="00511DD6">
      <w:r>
        <w:pict w14:anchorId="0E7E0A24">
          <v:rect id="_x0000_i1032" style="width:0;height:1.5pt" o:hralign="center" o:hrstd="t" o:hr="t"/>
        </w:pict>
      </w:r>
    </w:p>
    <w:p w14:paraId="5DBFEDC7" w14:textId="77777777" w:rsidR="00511DD6" w:rsidRDefault="00511DD6" w:rsidP="00511DD6">
      <w:pPr>
        <w:pStyle w:val="Heading1"/>
      </w:pPr>
      <w:bookmarkStart w:id="13" w:name="X0f0aec289bebb2ac16ce3ed0dae8bc969084039"/>
      <w:bookmarkEnd w:id="11"/>
      <w:bookmarkEnd w:id="12"/>
      <w:r>
        <w:t>Why Cutting Quality Matters in AAC Block Manufacturing</w:t>
      </w:r>
    </w:p>
    <w:p w14:paraId="2711DED6" w14:textId="77777777" w:rsidR="00511DD6" w:rsidRDefault="00511DD6" w:rsidP="00511DD6">
      <w:pPr>
        <w:pStyle w:val="FirstParagraph"/>
      </w:pPr>
      <w:r>
        <w:t>AAC cutting is not simply a size-reduction operation. It is one of the stages that has a direct impact on the final appearance and dimensional quality of AAC blocks.</w:t>
      </w:r>
    </w:p>
    <w:p w14:paraId="739E6EA9" w14:textId="77777777" w:rsidR="00511DD6" w:rsidRDefault="00511DD6" w:rsidP="00511DD6">
      <w:pPr>
        <w:pStyle w:val="BodyText"/>
      </w:pPr>
      <w:r>
        <w:t>A well-designed cutting system helps ensure that:</w:t>
      </w:r>
    </w:p>
    <w:p w14:paraId="20084F12" w14:textId="77777777" w:rsidR="00511DD6" w:rsidRDefault="00511DD6" w:rsidP="00511DD6">
      <w:pPr>
        <w:pStyle w:val="BodyText"/>
      </w:pPr>
      <w:r>
        <w:rPr>
          <w:b/>
          <w:bCs/>
        </w:rPr>
        <w:t>Accurate Cutting → Better Dimensions → Better Surface Finish → Better Visual Appearance → Better Finished Product</w:t>
      </w:r>
    </w:p>
    <w:p w14:paraId="79CE1ACF" w14:textId="77777777" w:rsidR="00511DD6" w:rsidRDefault="00511DD6" w:rsidP="00511DD6">
      <w:pPr>
        <w:pStyle w:val="BodyText"/>
      </w:pPr>
      <w:r>
        <w:t>Poor cutting control can result in:</w:t>
      </w:r>
    </w:p>
    <w:p w14:paraId="72E77D05" w14:textId="77777777" w:rsidR="00511DD6" w:rsidRDefault="00511DD6" w:rsidP="00511DD6">
      <w:pPr>
        <w:pStyle w:val="Compact"/>
        <w:numPr>
          <w:ilvl w:val="0"/>
          <w:numId w:val="1"/>
        </w:numPr>
      </w:pPr>
      <w:r>
        <w:t>Corner damage</w:t>
      </w:r>
    </w:p>
    <w:p w14:paraId="35B4128B" w14:textId="77777777" w:rsidR="00511DD6" w:rsidRDefault="00511DD6" w:rsidP="00511DD6">
      <w:pPr>
        <w:pStyle w:val="Compact"/>
        <w:numPr>
          <w:ilvl w:val="0"/>
          <w:numId w:val="1"/>
        </w:numPr>
      </w:pPr>
      <w:r>
        <w:t>Uneven surfaces</w:t>
      </w:r>
    </w:p>
    <w:p w14:paraId="58381D5C" w14:textId="77777777" w:rsidR="00511DD6" w:rsidRDefault="00511DD6" w:rsidP="00511DD6">
      <w:pPr>
        <w:pStyle w:val="Compact"/>
        <w:numPr>
          <w:ilvl w:val="0"/>
          <w:numId w:val="1"/>
        </w:numPr>
      </w:pPr>
      <w:r>
        <w:t>Dimensional variation</w:t>
      </w:r>
    </w:p>
    <w:p w14:paraId="7BCB3B78" w14:textId="77777777" w:rsidR="00511DD6" w:rsidRDefault="00511DD6" w:rsidP="00511DD6">
      <w:pPr>
        <w:pStyle w:val="Compact"/>
        <w:numPr>
          <w:ilvl w:val="0"/>
          <w:numId w:val="1"/>
        </w:numPr>
      </w:pPr>
      <w:r>
        <w:t>Improper block sizes</w:t>
      </w:r>
    </w:p>
    <w:p w14:paraId="3EB55DC2" w14:textId="77777777" w:rsidR="00511DD6" w:rsidRDefault="00511DD6" w:rsidP="00511DD6">
      <w:pPr>
        <w:pStyle w:val="Compact"/>
        <w:numPr>
          <w:ilvl w:val="0"/>
          <w:numId w:val="1"/>
        </w:numPr>
      </w:pPr>
      <w:r>
        <w:t>Higher rejection</w:t>
      </w:r>
    </w:p>
    <w:p w14:paraId="4EDABC5C" w14:textId="77777777" w:rsidR="00511DD6" w:rsidRDefault="00511DD6" w:rsidP="00511DD6">
      <w:pPr>
        <w:pStyle w:val="Compact"/>
        <w:numPr>
          <w:ilvl w:val="0"/>
          <w:numId w:val="1"/>
        </w:numPr>
      </w:pPr>
      <w:r>
        <w:t>Material wastage</w:t>
      </w:r>
    </w:p>
    <w:p w14:paraId="3878E9F1" w14:textId="77777777" w:rsidR="00511DD6" w:rsidRDefault="00511DD6" w:rsidP="00511DD6">
      <w:pPr>
        <w:pStyle w:val="Compact"/>
        <w:numPr>
          <w:ilvl w:val="0"/>
          <w:numId w:val="1"/>
        </w:numPr>
      </w:pPr>
      <w:r>
        <w:t>Poor visual appearance</w:t>
      </w:r>
    </w:p>
    <w:p w14:paraId="11B39832" w14:textId="77777777" w:rsidR="00511DD6" w:rsidRDefault="00511DD6" w:rsidP="00511DD6">
      <w:pPr>
        <w:pStyle w:val="FirstParagraph"/>
      </w:pPr>
      <w:r>
        <w:t xml:space="preserve">Therefore, selecting the right </w:t>
      </w:r>
      <w:r>
        <w:rPr>
          <w:b/>
          <w:bCs/>
        </w:rPr>
        <w:t>AAC block cutting machine and cutting technology</w:t>
      </w:r>
      <w:r>
        <w:t xml:space="preserve"> is an important decision when establishing or upgrading an AAC manufacturing plant.</w:t>
      </w:r>
    </w:p>
    <w:p w14:paraId="31E2813E" w14:textId="77777777" w:rsidR="00511DD6" w:rsidRDefault="00511DD6" w:rsidP="00511DD6">
      <w:r>
        <w:pict w14:anchorId="1457B862">
          <v:rect id="_x0000_i1033" style="width:0;height:1.5pt" o:hralign="center" o:hrstd="t" o:hr="t"/>
        </w:pict>
      </w:r>
    </w:p>
    <w:p w14:paraId="59850183" w14:textId="77777777" w:rsidR="00511DD6" w:rsidRDefault="00511DD6" w:rsidP="00511DD6">
      <w:pPr>
        <w:pStyle w:val="Heading1"/>
      </w:pPr>
      <w:bookmarkStart w:id="14" w:name="X61f752ebff9726045a7957e45d7a7a43c35abff"/>
      <w:bookmarkEnd w:id="13"/>
      <w:r>
        <w:lastRenderedPageBreak/>
        <w:t>Laxmi En Fab – High-Efficiency AAC Cutting Technology</w:t>
      </w:r>
    </w:p>
    <w:p w14:paraId="5E97DE32" w14:textId="77777777" w:rsidR="00511DD6" w:rsidRDefault="00511DD6" w:rsidP="00511DD6">
      <w:pPr>
        <w:pStyle w:val="FirstParagraph"/>
      </w:pPr>
      <w:r>
        <w:t xml:space="preserve">Laxmi En Fab Pvt Ltd designs and supplies </w:t>
      </w:r>
      <w:r>
        <w:rPr>
          <w:b/>
          <w:bCs/>
        </w:rPr>
        <w:t>AAC block cutting systems</w:t>
      </w:r>
      <w:r>
        <w:t xml:space="preserve"> as part of complete AAC plant solutions.</w:t>
      </w:r>
    </w:p>
    <w:p w14:paraId="03341BAE" w14:textId="77777777" w:rsidR="00511DD6" w:rsidRDefault="00511DD6" w:rsidP="00511DD6">
      <w:pPr>
        <w:pStyle w:val="BodyText"/>
      </w:pPr>
      <w:r>
        <w:t xml:space="preserve">Our cutting technology is developed with emphasis on </w:t>
      </w:r>
      <w:r>
        <w:rPr>
          <w:b/>
          <w:bCs/>
        </w:rPr>
        <w:t>precision, automation, smooth cake handling, surface finishing, dimensional accuracy, waste recovery, and low-maintenance operation</w:t>
      </w:r>
      <w:r>
        <w:t>.</w:t>
      </w:r>
    </w:p>
    <w:p w14:paraId="01168AD4" w14:textId="77777777" w:rsidR="00511DD6" w:rsidRDefault="00511DD6" w:rsidP="00511DD6">
      <w:pPr>
        <w:pStyle w:val="BodyText"/>
      </w:pPr>
      <w:r>
        <w:t>From the first face-trimming operation to horizontal and vertical cutting, bottom layer removal, and cutting waste management, the system is engineered to create a controlled and efficient cutting process.</w:t>
      </w:r>
    </w:p>
    <w:p w14:paraId="58D8855D" w14:textId="77777777" w:rsidR="00511DD6" w:rsidRDefault="00511DD6" w:rsidP="00511DD6">
      <w:pPr>
        <w:pStyle w:val="BodyText"/>
      </w:pPr>
      <w:r>
        <w:t>The objective is simple:</w:t>
      </w:r>
    </w:p>
    <w:p w14:paraId="058120EB" w14:textId="77777777" w:rsidR="00511DD6" w:rsidRDefault="00511DD6" w:rsidP="00511DD6">
      <w:pPr>
        <w:pStyle w:val="BodyText"/>
      </w:pPr>
      <w:r>
        <w:rPr>
          <w:b/>
          <w:bCs/>
        </w:rPr>
        <w:t>Produce AAC blocks that are dimensionally accurate, visually impressive, and consistently manufactured.</w:t>
      </w:r>
    </w:p>
    <w:p w14:paraId="45D87977" w14:textId="77777777" w:rsidR="00511DD6" w:rsidRDefault="00511DD6" w:rsidP="00511DD6">
      <w:pPr>
        <w:pStyle w:val="BodyText"/>
      </w:pPr>
      <w:r>
        <w:t xml:space="preserve">For AAC manufacturers, the cutting section is where the green cake is transformed into accurately defined individual blocks. With the right cutting technology, this transformation can be achieved with </w:t>
      </w:r>
      <w:r>
        <w:rPr>
          <w:b/>
          <w:bCs/>
        </w:rPr>
        <w:t>high efficiency, minimum damage, better material utilization, and reliable production performance</w:t>
      </w:r>
      <w:r>
        <w:t>.</w:t>
      </w:r>
    </w:p>
    <w:p w14:paraId="1CB89683" w14:textId="77777777" w:rsidR="00511DD6" w:rsidRDefault="00511DD6" w:rsidP="00511DD6">
      <w:pPr>
        <w:pStyle w:val="Heading2"/>
      </w:pPr>
      <w:bookmarkStart w:id="15" w:name="Xcd1c22b564c3d54b24b49d24be4f543917d7cd0"/>
      <w:r>
        <w:t>Choose the Right AAC Cutting System for Your Plant</w:t>
      </w:r>
    </w:p>
    <w:p w14:paraId="7072CF9E" w14:textId="77777777" w:rsidR="00511DD6" w:rsidRDefault="00511DD6" w:rsidP="00511DD6">
      <w:pPr>
        <w:pStyle w:val="FirstParagraph"/>
      </w:pPr>
      <w:r>
        <w:t xml:space="preserve">Whether you are planning a </w:t>
      </w:r>
      <w:r>
        <w:rPr>
          <w:b/>
          <w:bCs/>
        </w:rPr>
        <w:t>new AAC block plant</w:t>
      </w:r>
      <w:r>
        <w:t>, expanding an existing facility, or upgrading an existing cutting section, the cutting system should be selected based on:</w:t>
      </w:r>
    </w:p>
    <w:p w14:paraId="7F93CACB" w14:textId="77777777" w:rsidR="00511DD6" w:rsidRDefault="00511DD6" w:rsidP="00511DD6">
      <w:pPr>
        <w:pStyle w:val="Compact"/>
        <w:numPr>
          <w:ilvl w:val="0"/>
          <w:numId w:val="1"/>
        </w:numPr>
      </w:pPr>
      <w:r>
        <w:t>Plant production capacity</w:t>
      </w:r>
    </w:p>
    <w:p w14:paraId="63D7CB40" w14:textId="77777777" w:rsidR="00511DD6" w:rsidRDefault="00511DD6" w:rsidP="00511DD6">
      <w:pPr>
        <w:pStyle w:val="Compact"/>
        <w:numPr>
          <w:ilvl w:val="0"/>
          <w:numId w:val="1"/>
        </w:numPr>
      </w:pPr>
      <w:r>
        <w:t>Required block sizes</w:t>
      </w:r>
    </w:p>
    <w:p w14:paraId="689D39AD" w14:textId="77777777" w:rsidR="00511DD6" w:rsidRDefault="00511DD6" w:rsidP="00511DD6">
      <w:pPr>
        <w:pStyle w:val="Compact"/>
        <w:numPr>
          <w:ilvl w:val="0"/>
          <w:numId w:val="1"/>
        </w:numPr>
      </w:pPr>
      <w:r>
        <w:t>Cutting accuracy</w:t>
      </w:r>
    </w:p>
    <w:p w14:paraId="72BAA379" w14:textId="77777777" w:rsidR="00511DD6" w:rsidRDefault="00511DD6" w:rsidP="00511DD6">
      <w:pPr>
        <w:pStyle w:val="Compact"/>
        <w:numPr>
          <w:ilvl w:val="0"/>
          <w:numId w:val="1"/>
        </w:numPr>
      </w:pPr>
      <w:r>
        <w:t>Level of automation</w:t>
      </w:r>
    </w:p>
    <w:p w14:paraId="7D1E3BEF" w14:textId="77777777" w:rsidR="00511DD6" w:rsidRDefault="00511DD6" w:rsidP="00511DD6">
      <w:pPr>
        <w:pStyle w:val="Compact"/>
        <w:numPr>
          <w:ilvl w:val="0"/>
          <w:numId w:val="1"/>
        </w:numPr>
      </w:pPr>
      <w:r>
        <w:t>Cake handling arrangement</w:t>
      </w:r>
    </w:p>
    <w:p w14:paraId="0BEE3E15" w14:textId="77777777" w:rsidR="00511DD6" w:rsidRDefault="00511DD6" w:rsidP="00511DD6">
      <w:pPr>
        <w:pStyle w:val="Compact"/>
        <w:numPr>
          <w:ilvl w:val="0"/>
          <w:numId w:val="1"/>
        </w:numPr>
      </w:pPr>
      <w:r>
        <w:t>Waste recovery system</w:t>
      </w:r>
    </w:p>
    <w:p w14:paraId="4DD061A7" w14:textId="77777777" w:rsidR="00511DD6" w:rsidRDefault="00511DD6" w:rsidP="00511DD6">
      <w:pPr>
        <w:pStyle w:val="Compact"/>
        <w:numPr>
          <w:ilvl w:val="0"/>
          <w:numId w:val="1"/>
        </w:numPr>
      </w:pPr>
      <w:r>
        <w:t>Bottom layer removal requirement</w:t>
      </w:r>
    </w:p>
    <w:p w14:paraId="4E3F1C15" w14:textId="77777777" w:rsidR="00511DD6" w:rsidRDefault="00511DD6" w:rsidP="00511DD6">
      <w:pPr>
        <w:pStyle w:val="Compact"/>
        <w:numPr>
          <w:ilvl w:val="0"/>
          <w:numId w:val="1"/>
        </w:numPr>
      </w:pPr>
      <w:r>
        <w:t>Maintenance requirements</w:t>
      </w:r>
    </w:p>
    <w:p w14:paraId="6625385B" w14:textId="77777777" w:rsidR="00511DD6" w:rsidRDefault="00511DD6" w:rsidP="00511DD6">
      <w:pPr>
        <w:pStyle w:val="Compact"/>
        <w:numPr>
          <w:ilvl w:val="0"/>
          <w:numId w:val="1"/>
        </w:numPr>
      </w:pPr>
      <w:r>
        <w:t>Production flexibility</w:t>
      </w:r>
    </w:p>
    <w:p w14:paraId="3CEFD606" w14:textId="77777777" w:rsidR="00511DD6" w:rsidRDefault="00511DD6" w:rsidP="00511DD6">
      <w:pPr>
        <w:pStyle w:val="Compact"/>
        <w:numPr>
          <w:ilvl w:val="0"/>
          <w:numId w:val="1"/>
        </w:numPr>
      </w:pPr>
      <w:r>
        <w:t>Overall plant layout</w:t>
      </w:r>
    </w:p>
    <w:p w14:paraId="57F26B49" w14:textId="77777777" w:rsidR="00511DD6" w:rsidRDefault="00511DD6" w:rsidP="00511DD6">
      <w:pPr>
        <w:pStyle w:val="FirstParagraph"/>
      </w:pPr>
      <w:r>
        <w:rPr>
          <w:b/>
          <w:bCs/>
        </w:rPr>
        <w:t>Laxmi En Fab Pvt Ltd</w:t>
      </w:r>
      <w:r>
        <w:t xml:space="preserve"> provides engineered AAC plant machinery and cutting solutions designed around the specific production requirements of each project.</w:t>
      </w:r>
    </w:p>
    <w:bookmarkEnd w:id="14"/>
    <w:bookmarkEnd w:id="15"/>
    <w:p w14:paraId="7FA629FB" w14:textId="77777777" w:rsidR="00205420" w:rsidRDefault="00205420"/>
    <w:sectPr w:rsidR="00205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FE634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CDFCF7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359348A"/>
    <w:multiLevelType w:val="multilevel"/>
    <w:tmpl w:val="BD10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F5274"/>
    <w:multiLevelType w:val="multilevel"/>
    <w:tmpl w:val="0B26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595759">
    <w:abstractNumId w:val="0"/>
  </w:num>
  <w:num w:numId="2" w16cid:durableId="19048733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88771561">
    <w:abstractNumId w:val="3"/>
  </w:num>
  <w:num w:numId="4" w16cid:durableId="20667559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D27"/>
    <w:rsid w:val="00191279"/>
    <w:rsid w:val="00205420"/>
    <w:rsid w:val="00511DD6"/>
    <w:rsid w:val="00536C68"/>
    <w:rsid w:val="00581811"/>
    <w:rsid w:val="00A57D27"/>
    <w:rsid w:val="00D67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DBC5F8-A32B-45DD-BA83-5BC620CE9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DD6"/>
  </w:style>
  <w:style w:type="paragraph" w:styleId="Heading1">
    <w:name w:val="heading 1"/>
    <w:basedOn w:val="Normal"/>
    <w:next w:val="Normal"/>
    <w:link w:val="Heading1Char"/>
    <w:uiPriority w:val="9"/>
    <w:qFormat/>
    <w:rsid w:val="00A57D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7D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7D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7D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7D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7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D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7D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7D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7D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7D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7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D27"/>
    <w:rPr>
      <w:rFonts w:eastAsiaTheme="majorEastAsia" w:cstheme="majorBidi"/>
      <w:color w:val="272727" w:themeColor="text1" w:themeTint="D8"/>
    </w:rPr>
  </w:style>
  <w:style w:type="paragraph" w:styleId="Title">
    <w:name w:val="Title"/>
    <w:basedOn w:val="Normal"/>
    <w:next w:val="Normal"/>
    <w:link w:val="TitleChar"/>
    <w:uiPriority w:val="10"/>
    <w:qFormat/>
    <w:rsid w:val="00A57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D27"/>
    <w:pPr>
      <w:spacing w:before="160"/>
      <w:jc w:val="center"/>
    </w:pPr>
    <w:rPr>
      <w:i/>
      <w:iCs/>
      <w:color w:val="404040" w:themeColor="text1" w:themeTint="BF"/>
    </w:rPr>
  </w:style>
  <w:style w:type="character" w:customStyle="1" w:styleId="QuoteChar">
    <w:name w:val="Quote Char"/>
    <w:basedOn w:val="DefaultParagraphFont"/>
    <w:link w:val="Quote"/>
    <w:uiPriority w:val="29"/>
    <w:rsid w:val="00A57D27"/>
    <w:rPr>
      <w:i/>
      <w:iCs/>
      <w:color w:val="404040" w:themeColor="text1" w:themeTint="BF"/>
    </w:rPr>
  </w:style>
  <w:style w:type="paragraph" w:styleId="ListParagraph">
    <w:name w:val="List Paragraph"/>
    <w:basedOn w:val="Normal"/>
    <w:uiPriority w:val="34"/>
    <w:qFormat/>
    <w:rsid w:val="00A57D27"/>
    <w:pPr>
      <w:ind w:left="720"/>
      <w:contextualSpacing/>
    </w:pPr>
  </w:style>
  <w:style w:type="character" w:styleId="IntenseEmphasis">
    <w:name w:val="Intense Emphasis"/>
    <w:basedOn w:val="DefaultParagraphFont"/>
    <w:uiPriority w:val="21"/>
    <w:qFormat/>
    <w:rsid w:val="00A57D27"/>
    <w:rPr>
      <w:i/>
      <w:iCs/>
      <w:color w:val="2F5496" w:themeColor="accent1" w:themeShade="BF"/>
    </w:rPr>
  </w:style>
  <w:style w:type="paragraph" w:styleId="IntenseQuote">
    <w:name w:val="Intense Quote"/>
    <w:basedOn w:val="Normal"/>
    <w:next w:val="Normal"/>
    <w:link w:val="IntenseQuoteChar"/>
    <w:uiPriority w:val="30"/>
    <w:qFormat/>
    <w:rsid w:val="00A57D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7D27"/>
    <w:rPr>
      <w:i/>
      <w:iCs/>
      <w:color w:val="2F5496" w:themeColor="accent1" w:themeShade="BF"/>
    </w:rPr>
  </w:style>
  <w:style w:type="character" w:styleId="IntenseReference">
    <w:name w:val="Intense Reference"/>
    <w:basedOn w:val="DefaultParagraphFont"/>
    <w:uiPriority w:val="32"/>
    <w:qFormat/>
    <w:rsid w:val="00A57D27"/>
    <w:rPr>
      <w:b/>
      <w:bCs/>
      <w:smallCaps/>
      <w:color w:val="2F5496" w:themeColor="accent1" w:themeShade="BF"/>
      <w:spacing w:val="5"/>
    </w:rPr>
  </w:style>
  <w:style w:type="paragraph" w:styleId="BodyText">
    <w:name w:val="Body Text"/>
    <w:basedOn w:val="Normal"/>
    <w:link w:val="BodyTextChar"/>
    <w:qFormat/>
    <w:rsid w:val="00511DD6"/>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511DD6"/>
    <w:rPr>
      <w:kern w:val="0"/>
      <w:sz w:val="24"/>
      <w:szCs w:val="24"/>
      <w:lang w:val="en-US"/>
      <w14:ligatures w14:val="none"/>
    </w:rPr>
  </w:style>
  <w:style w:type="paragraph" w:customStyle="1" w:styleId="FirstParagraph">
    <w:name w:val="First Paragraph"/>
    <w:basedOn w:val="BodyText"/>
    <w:next w:val="BodyText"/>
    <w:qFormat/>
    <w:rsid w:val="00511DD6"/>
  </w:style>
  <w:style w:type="paragraph" w:customStyle="1" w:styleId="Compact">
    <w:name w:val="Compact"/>
    <w:basedOn w:val="BodyText"/>
    <w:qFormat/>
    <w:rsid w:val="00511DD6"/>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1716</Words>
  <Characters>9786</Characters>
  <Application>Microsoft Office Word</Application>
  <DocSecurity>0</DocSecurity>
  <Lines>81</Lines>
  <Paragraphs>22</Paragraphs>
  <ScaleCrop>false</ScaleCrop>
  <Company/>
  <LinksUpToDate>false</LinksUpToDate>
  <CharactersWithSpaces>11480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2</cp:revision>
  <dcterms:created xsi:type="dcterms:W3CDTF">2026-08-21T22:38:00Z</dcterms:created>
  <dcterms:modified xsi:type="dcterms:W3CDTF">2026-08-21T22:38:00Z</dcterms:modified>
</cp:coreProperties>
</file>