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C8A" w:rsidRPr="006700A6" w:rsidRDefault="009634D9">
      <w:r w:rsidRPr="006700A6">
        <w:t>Products:</w:t>
      </w:r>
    </w:p>
    <w:p w:rsidR="009634D9" w:rsidRDefault="008F6ABF">
      <w:pPr>
        <w:rPr>
          <w:b/>
        </w:rPr>
      </w:pPr>
      <w:r>
        <w:rPr>
          <w:b/>
        </w:rPr>
        <w:t xml:space="preserve">2. </w:t>
      </w:r>
      <w:r w:rsidR="000F44EA" w:rsidRPr="006700A6">
        <w:rPr>
          <w:b/>
        </w:rPr>
        <w:t xml:space="preserve">Lined </w:t>
      </w:r>
      <w:r w:rsidR="00527553" w:rsidRPr="006700A6">
        <w:rPr>
          <w:b/>
        </w:rPr>
        <w:t>Fittings</w:t>
      </w:r>
    </w:p>
    <w:p w:rsidR="008F6ABF" w:rsidRPr="006700A6" w:rsidRDefault="004F1FF4">
      <w:pPr>
        <w:rPr>
          <w:b/>
        </w:rPr>
      </w:pPr>
      <w:r>
        <w:rPr>
          <w:b/>
        </w:rPr>
        <w:t>3</w:t>
      </w:r>
      <w:bookmarkStart w:id="0" w:name="_GoBack"/>
      <w:bookmarkEnd w:id="0"/>
      <w:r w:rsidR="00490D7A">
        <w:rPr>
          <w:b/>
        </w:rPr>
        <w:t xml:space="preserve">. Lined </w:t>
      </w:r>
      <w:r w:rsidR="008B07E0">
        <w:rPr>
          <w:b/>
        </w:rPr>
        <w:t xml:space="preserve"> Instrument Tee</w:t>
      </w:r>
    </w:p>
    <w:p w:rsidR="00A9392E" w:rsidRPr="006700A6" w:rsidRDefault="00A9392E" w:rsidP="00A9392E">
      <w:pPr>
        <w:jc w:val="both"/>
      </w:pPr>
      <w:r w:rsidRPr="006700A6">
        <w:t xml:space="preserve">VescoaT supplies </w:t>
      </w:r>
      <w:r w:rsidR="001079A8">
        <w:t xml:space="preserve">and manufacturer of FEP / PFA Lined </w:t>
      </w:r>
      <w:r w:rsidR="00D57FFD">
        <w:t>Inst</w:t>
      </w:r>
      <w:r w:rsidR="00280E97">
        <w:t>ru</w:t>
      </w:r>
      <w:r w:rsidR="00D57FFD">
        <w:t xml:space="preserve">ment </w:t>
      </w:r>
      <w:r w:rsidR="001079A8">
        <w:t xml:space="preserve">Tee </w:t>
      </w:r>
      <w:r w:rsidR="00602820">
        <w:t xml:space="preserve">of various </w:t>
      </w:r>
      <w:r w:rsidR="001079A8">
        <w:t xml:space="preserve">Standard, Non Standard size </w:t>
      </w:r>
      <w:r w:rsidR="001E30B7">
        <w:rPr>
          <w:rFonts w:cstheme="minorHAnsi"/>
        </w:rPr>
        <w:t xml:space="preserve">on Request, </w:t>
      </w:r>
      <w:r w:rsidR="001E30B7">
        <w:t>We</w:t>
      </w:r>
      <w:r w:rsidRPr="006700A6">
        <w:t xml:space="preserve"> also manufactures </w:t>
      </w:r>
      <w:r w:rsidR="001E30B7">
        <w:t xml:space="preserve">in PFA / FEP / HDPE lined </w:t>
      </w:r>
      <w:r w:rsidR="00280E97">
        <w:t xml:space="preserve">Instrument </w:t>
      </w:r>
      <w:r w:rsidR="001079A8">
        <w:t xml:space="preserve">Tee as per </w:t>
      </w:r>
      <w:r w:rsidR="001079A8" w:rsidRPr="006700A6">
        <w:t>inter</w:t>
      </w:r>
      <w:r w:rsidR="001079A8">
        <w:t>national standard of ASTM F1545.</w:t>
      </w:r>
    </w:p>
    <w:tbl>
      <w:tblPr>
        <w:tblW w:w="8400" w:type="dxa"/>
        <w:tblInd w:w="93" w:type="dxa"/>
        <w:tblLook w:val="04A0" w:firstRow="1" w:lastRow="0" w:firstColumn="1" w:lastColumn="0" w:noHBand="0" w:noVBand="1"/>
      </w:tblPr>
      <w:tblGrid>
        <w:gridCol w:w="1154"/>
        <w:gridCol w:w="1646"/>
        <w:gridCol w:w="1400"/>
        <w:gridCol w:w="1400"/>
        <w:gridCol w:w="1400"/>
        <w:gridCol w:w="1400"/>
      </w:tblGrid>
      <w:tr w:rsidR="00D63F70" w:rsidRPr="00D63F70" w:rsidTr="00F70128">
        <w:trPr>
          <w:trHeight w:val="480"/>
        </w:trPr>
        <w:tc>
          <w:tcPr>
            <w:tcW w:w="2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D63F70">
              <w:rPr>
                <w:rFonts w:ascii="Arial" w:eastAsia="Times New Roman" w:hAnsi="Arial" w:cs="Arial"/>
                <w:b/>
                <w:bCs/>
                <w:color w:val="000000"/>
              </w:rPr>
              <w:t>Dimension Detail: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2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All Dimensions are in mm</w:t>
            </w:r>
          </w:p>
        </w:tc>
      </w:tr>
      <w:tr w:rsidR="00D63F70" w:rsidRPr="00D63F70" w:rsidTr="00D63F70">
        <w:trPr>
          <w:trHeight w:val="420"/>
        </w:trPr>
        <w:tc>
          <w:tcPr>
            <w:tcW w:w="2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NB 1</w:t>
            </w:r>
          </w:p>
        </w:tc>
        <w:tc>
          <w:tcPr>
            <w:tcW w:w="2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NB 2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H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L</w:t>
            </w:r>
          </w:p>
        </w:tc>
      </w:tr>
      <w:tr w:rsidR="00D63F70" w:rsidRPr="00D63F70" w:rsidTr="00D63F70">
        <w:trPr>
          <w:trHeight w:val="405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MM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INCH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MM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INCH</w:t>
            </w: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89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102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102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65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114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114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65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114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77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127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127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65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127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77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65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77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65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77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203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203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65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203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77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200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8"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229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229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65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229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77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250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10"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279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279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65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279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77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300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305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305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65</w:t>
            </w:r>
          </w:p>
        </w:tc>
      </w:tr>
      <w:tr w:rsidR="00D63F70" w:rsidRPr="00D63F70" w:rsidTr="00D63F70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305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3F70" w:rsidRPr="00D63F70" w:rsidRDefault="00D63F70" w:rsidP="00D63F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63F70">
              <w:rPr>
                <w:rFonts w:ascii="Arial" w:eastAsia="Times New Roman" w:hAnsi="Arial" w:cs="Arial"/>
                <w:color w:val="000000"/>
              </w:rPr>
              <w:t>77</w:t>
            </w:r>
          </w:p>
        </w:tc>
      </w:tr>
    </w:tbl>
    <w:p w:rsidR="006A7E4F" w:rsidRPr="006700A6" w:rsidRDefault="006A7E4F" w:rsidP="00A9392E">
      <w:pPr>
        <w:rPr>
          <w:b/>
        </w:rPr>
      </w:pPr>
    </w:p>
    <w:p w:rsidR="00A9392E" w:rsidRPr="006700A6" w:rsidRDefault="008A37DE" w:rsidP="00A9392E">
      <w:pPr>
        <w:rPr>
          <w:b/>
        </w:rPr>
      </w:pPr>
      <w:r w:rsidRPr="006700A6">
        <w:rPr>
          <w:b/>
        </w:rPr>
        <w:lastRenderedPageBreak/>
        <w:t>Technical Specification: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7668"/>
      </w:tblGrid>
      <w:tr w:rsidR="00775BE5" w:rsidRPr="006700A6" w:rsidTr="00B826CA">
        <w:tc>
          <w:tcPr>
            <w:tcW w:w="1908" w:type="dxa"/>
          </w:tcPr>
          <w:p w:rsidR="00775BE5" w:rsidRPr="006700A6" w:rsidRDefault="008D249C" w:rsidP="00A9392E">
            <w:r w:rsidRPr="006700A6">
              <w:t>Size</w:t>
            </w:r>
          </w:p>
        </w:tc>
        <w:tc>
          <w:tcPr>
            <w:tcW w:w="7668" w:type="dxa"/>
          </w:tcPr>
          <w:p w:rsidR="00775BE5" w:rsidRPr="006700A6" w:rsidRDefault="000A349D" w:rsidP="00A9392E">
            <w:r>
              <w:t>15</w:t>
            </w:r>
            <w:r w:rsidR="00775BE5" w:rsidRPr="006700A6">
              <w:t>NB TO 300NB ( ¾” TO 12” )</w:t>
            </w:r>
          </w:p>
        </w:tc>
      </w:tr>
      <w:tr w:rsidR="00775BE5" w:rsidRPr="006700A6" w:rsidTr="00B826CA">
        <w:tc>
          <w:tcPr>
            <w:tcW w:w="1908" w:type="dxa"/>
          </w:tcPr>
          <w:p w:rsidR="00775BE5" w:rsidRPr="006700A6" w:rsidRDefault="008D249C" w:rsidP="00A9392E">
            <w:r w:rsidRPr="006700A6">
              <w:t>Length</w:t>
            </w:r>
          </w:p>
        </w:tc>
        <w:tc>
          <w:tcPr>
            <w:tcW w:w="7668" w:type="dxa"/>
          </w:tcPr>
          <w:p w:rsidR="00775BE5" w:rsidRPr="006700A6" w:rsidRDefault="002112CF" w:rsidP="00A9392E">
            <w:r>
              <w:t xml:space="preserve">As per Standard </w:t>
            </w:r>
            <w:r w:rsidR="0066474A">
              <w:t>of B16.5</w:t>
            </w:r>
            <w:r w:rsidR="000D2C13">
              <w:t xml:space="preserve"> &amp; </w:t>
            </w:r>
            <w:r w:rsidR="000D2C13" w:rsidRPr="000D2C13">
              <w:t>ANSI B 16.42</w:t>
            </w:r>
          </w:p>
        </w:tc>
      </w:tr>
      <w:tr w:rsidR="00EF2343" w:rsidRPr="006700A6" w:rsidTr="00B826CA">
        <w:tc>
          <w:tcPr>
            <w:tcW w:w="1908" w:type="dxa"/>
          </w:tcPr>
          <w:p w:rsidR="00EF2343" w:rsidRPr="006700A6" w:rsidRDefault="008D249C" w:rsidP="00A9392E">
            <w:r w:rsidRPr="006700A6">
              <w:t>Liner</w:t>
            </w:r>
          </w:p>
        </w:tc>
        <w:tc>
          <w:tcPr>
            <w:tcW w:w="7668" w:type="dxa"/>
          </w:tcPr>
          <w:p w:rsidR="00237771" w:rsidRPr="006700A6" w:rsidRDefault="00237771" w:rsidP="008E413C">
            <w:r w:rsidRPr="006700A6">
              <w:t>PFA</w:t>
            </w:r>
            <w:r w:rsidR="002951FB" w:rsidRPr="006700A6">
              <w:t xml:space="preserve">    - </w:t>
            </w:r>
            <w:r w:rsidRPr="006700A6">
              <w:t>Per</w:t>
            </w:r>
            <w:r w:rsidR="002951FB" w:rsidRPr="006700A6">
              <w:t xml:space="preserve"> F</w:t>
            </w:r>
            <w:r w:rsidRPr="006700A6">
              <w:t>luoro</w:t>
            </w:r>
            <w:r w:rsidR="002951FB" w:rsidRPr="006700A6">
              <w:t xml:space="preserve"> A</w:t>
            </w:r>
            <w:r w:rsidRPr="006700A6">
              <w:t>lkoxy, ASTM D3307</w:t>
            </w:r>
          </w:p>
          <w:p w:rsidR="00237771" w:rsidRDefault="00237771" w:rsidP="008E413C">
            <w:r w:rsidRPr="006700A6">
              <w:t>FEP    -</w:t>
            </w:r>
            <w:r w:rsidR="002951FB" w:rsidRPr="006700A6">
              <w:t xml:space="preserve"> Fluorinated Ethylene Propylene,  ASTM D2116</w:t>
            </w:r>
          </w:p>
          <w:p w:rsidR="004F19BF" w:rsidRPr="006700A6" w:rsidRDefault="004F19BF" w:rsidP="008E413C">
            <w:r>
              <w:t xml:space="preserve">HDPE </w:t>
            </w:r>
            <w:r w:rsidR="009479E9">
              <w:t>-  As per Standard</w:t>
            </w:r>
          </w:p>
        </w:tc>
      </w:tr>
      <w:tr w:rsidR="00775BE5" w:rsidRPr="006700A6" w:rsidTr="00B826CA">
        <w:tc>
          <w:tcPr>
            <w:tcW w:w="1908" w:type="dxa"/>
          </w:tcPr>
          <w:p w:rsidR="00775BE5" w:rsidRPr="006700A6" w:rsidRDefault="00C96615" w:rsidP="00A9392E">
            <w:r>
              <w:t>Body</w:t>
            </w:r>
          </w:p>
        </w:tc>
        <w:tc>
          <w:tcPr>
            <w:tcW w:w="7668" w:type="dxa"/>
          </w:tcPr>
          <w:p w:rsidR="00775BE5" w:rsidRPr="006700A6" w:rsidRDefault="008E413C" w:rsidP="008E413C">
            <w:r w:rsidRPr="006700A6">
              <w:t xml:space="preserve">As per </w:t>
            </w:r>
            <w:r w:rsidR="00C92B6E" w:rsidRPr="00C92B6E">
              <w:t>ASTM A 234 Gr. WPB</w:t>
            </w:r>
            <w:r w:rsidR="00C92B6E">
              <w:t xml:space="preserve"> / DI A395 / SS304 / SS316</w:t>
            </w:r>
            <w:r w:rsidR="001B13E9">
              <w:t xml:space="preserve"> ( Seamless)</w:t>
            </w:r>
          </w:p>
        </w:tc>
      </w:tr>
      <w:tr w:rsidR="007A6A95" w:rsidRPr="006700A6" w:rsidTr="00B826CA">
        <w:tc>
          <w:tcPr>
            <w:tcW w:w="1908" w:type="dxa"/>
          </w:tcPr>
          <w:p w:rsidR="007A6A95" w:rsidRPr="006700A6" w:rsidRDefault="00DC54EE" w:rsidP="00A9392E">
            <w:r w:rsidRPr="006700A6">
              <w:t>Steel Housing</w:t>
            </w:r>
          </w:p>
        </w:tc>
        <w:tc>
          <w:tcPr>
            <w:tcW w:w="7668" w:type="dxa"/>
          </w:tcPr>
          <w:p w:rsidR="007A6A95" w:rsidRPr="006700A6" w:rsidRDefault="00DC54EE" w:rsidP="004A4672">
            <w:r w:rsidRPr="006700A6">
              <w:t>Carbon steel or Stainless Steel</w:t>
            </w:r>
          </w:p>
        </w:tc>
      </w:tr>
      <w:tr w:rsidR="004A4672" w:rsidRPr="006700A6" w:rsidTr="00B826CA">
        <w:tc>
          <w:tcPr>
            <w:tcW w:w="1908" w:type="dxa"/>
          </w:tcPr>
          <w:p w:rsidR="004A4672" w:rsidRPr="006700A6" w:rsidRDefault="004A4672" w:rsidP="00A9392E">
            <w:r w:rsidRPr="006700A6">
              <w:t>Flanges</w:t>
            </w:r>
          </w:p>
        </w:tc>
        <w:tc>
          <w:tcPr>
            <w:tcW w:w="7668" w:type="dxa"/>
          </w:tcPr>
          <w:p w:rsidR="004A4672" w:rsidRPr="006700A6" w:rsidRDefault="004A4672" w:rsidP="004A4672">
            <w:r w:rsidRPr="006700A6">
              <w:t>ASTM A 105 (N) / IS 2062</w:t>
            </w:r>
            <w:r w:rsidR="00DC54EE" w:rsidRPr="006700A6">
              <w:t xml:space="preserve"> / ASTM A351 GR CF8 &amp; CF8M</w:t>
            </w:r>
            <w:r w:rsidRPr="006700A6">
              <w:tab/>
              <w:t xml:space="preserve"> </w:t>
            </w:r>
            <w:r w:rsidRPr="006700A6">
              <w:tab/>
            </w:r>
          </w:p>
        </w:tc>
      </w:tr>
      <w:tr w:rsidR="00236DFA" w:rsidRPr="006700A6" w:rsidTr="00B826CA">
        <w:tc>
          <w:tcPr>
            <w:tcW w:w="1908" w:type="dxa"/>
          </w:tcPr>
          <w:p w:rsidR="00236DFA" w:rsidRPr="006700A6" w:rsidRDefault="00236DFA" w:rsidP="00A9392E">
            <w:r w:rsidRPr="006700A6">
              <w:t>Drilling</w:t>
            </w:r>
            <w:r w:rsidR="00664D9D" w:rsidRPr="006700A6">
              <w:t xml:space="preserve"> / Pressure</w:t>
            </w:r>
          </w:p>
        </w:tc>
        <w:tc>
          <w:tcPr>
            <w:tcW w:w="7668" w:type="dxa"/>
          </w:tcPr>
          <w:p w:rsidR="00236DFA" w:rsidRPr="006700A6" w:rsidRDefault="00236DFA" w:rsidP="004A4672">
            <w:r w:rsidRPr="006700A6">
              <w:t>ASA 150# / 300# / DIN / Table – F</w:t>
            </w:r>
          </w:p>
        </w:tc>
      </w:tr>
      <w:tr w:rsidR="004A4672" w:rsidRPr="006700A6" w:rsidTr="00B826CA">
        <w:tc>
          <w:tcPr>
            <w:tcW w:w="1908" w:type="dxa"/>
          </w:tcPr>
          <w:p w:rsidR="004A4672" w:rsidRPr="006700A6" w:rsidRDefault="00B826CA" w:rsidP="00A9392E">
            <w:r w:rsidRPr="006700A6">
              <w:t>Dimensional STD</w:t>
            </w:r>
          </w:p>
        </w:tc>
        <w:tc>
          <w:tcPr>
            <w:tcW w:w="7668" w:type="dxa"/>
          </w:tcPr>
          <w:p w:rsidR="00D61E36" w:rsidRPr="006700A6" w:rsidRDefault="000E432B" w:rsidP="004A4672">
            <w:r>
              <w:t xml:space="preserve">Tee    </w:t>
            </w:r>
            <w:r w:rsidR="00D61E36" w:rsidRPr="006700A6">
              <w:t xml:space="preserve">   </w:t>
            </w:r>
            <w:r w:rsidR="00CC7AF4" w:rsidRPr="006700A6">
              <w:t xml:space="preserve">               </w:t>
            </w:r>
            <w:r w:rsidR="00D61E36" w:rsidRPr="006700A6">
              <w:t xml:space="preserve">: </w:t>
            </w:r>
            <w:r w:rsidR="00295577">
              <w:t xml:space="preserve">B16.5 &amp; </w:t>
            </w:r>
            <w:r w:rsidR="00295577" w:rsidRPr="000D2C13">
              <w:t>ANSI B 16.42</w:t>
            </w:r>
          </w:p>
          <w:p w:rsidR="004A4672" w:rsidRPr="006700A6" w:rsidRDefault="00D61E36" w:rsidP="00236DFA">
            <w:r w:rsidRPr="006700A6">
              <w:t>Flanges</w:t>
            </w:r>
            <w:r w:rsidR="00CC7AF4" w:rsidRPr="006700A6">
              <w:t xml:space="preserve">               </w:t>
            </w:r>
            <w:r w:rsidRPr="006700A6">
              <w:t xml:space="preserve">: </w:t>
            </w:r>
            <w:r w:rsidR="004021AE" w:rsidRPr="006700A6">
              <w:t xml:space="preserve">ASME B 16.5 </w:t>
            </w:r>
          </w:p>
          <w:p w:rsidR="00CC7AF4" w:rsidRPr="006700A6" w:rsidRDefault="00CC7AF4" w:rsidP="00CC7AF4">
            <w:r w:rsidRPr="006700A6">
              <w:t>Lining Standard : ASTM F 1545</w:t>
            </w:r>
          </w:p>
        </w:tc>
      </w:tr>
      <w:tr w:rsidR="00136301" w:rsidRPr="006700A6" w:rsidTr="00B826CA">
        <w:tc>
          <w:tcPr>
            <w:tcW w:w="1908" w:type="dxa"/>
          </w:tcPr>
          <w:p w:rsidR="00136301" w:rsidRPr="006700A6" w:rsidRDefault="00B94CA5" w:rsidP="00A9392E">
            <w:r w:rsidRPr="006700A6">
              <w:t>Temperature</w:t>
            </w:r>
          </w:p>
        </w:tc>
        <w:tc>
          <w:tcPr>
            <w:tcW w:w="7668" w:type="dxa"/>
          </w:tcPr>
          <w:p w:rsidR="00136301" w:rsidRPr="006700A6" w:rsidRDefault="00B94CA5" w:rsidP="004A4672">
            <w:r w:rsidRPr="006700A6">
              <w:t>-29</w:t>
            </w:r>
            <w:r w:rsidRPr="006700A6">
              <w:rPr>
                <w:rFonts w:ascii="Cambria Math" w:hAnsi="Cambria Math" w:cs="Cambria Math"/>
              </w:rPr>
              <w:t>℃</w:t>
            </w:r>
            <w:r w:rsidRPr="006700A6">
              <w:t>~200</w:t>
            </w:r>
            <w:r w:rsidRPr="006700A6">
              <w:rPr>
                <w:rFonts w:ascii="Cambria Math" w:hAnsi="Cambria Math" w:cs="Cambria Math"/>
              </w:rPr>
              <w:t>℃</w:t>
            </w:r>
          </w:p>
        </w:tc>
      </w:tr>
      <w:tr w:rsidR="006B7041" w:rsidRPr="006700A6" w:rsidTr="00B826CA">
        <w:tc>
          <w:tcPr>
            <w:tcW w:w="1908" w:type="dxa"/>
          </w:tcPr>
          <w:p w:rsidR="006B7041" w:rsidRPr="006700A6" w:rsidRDefault="006B7041" w:rsidP="00A9392E">
            <w:r w:rsidRPr="006700A6">
              <w:t>Vacuum</w:t>
            </w:r>
          </w:p>
        </w:tc>
        <w:tc>
          <w:tcPr>
            <w:tcW w:w="7668" w:type="dxa"/>
          </w:tcPr>
          <w:p w:rsidR="006B7041" w:rsidRPr="006700A6" w:rsidRDefault="006B7041" w:rsidP="004A4672">
            <w:r w:rsidRPr="006700A6">
              <w:t>Full vacuum rated</w:t>
            </w:r>
          </w:p>
        </w:tc>
      </w:tr>
    </w:tbl>
    <w:p w:rsidR="00A9392E" w:rsidRPr="006700A6" w:rsidRDefault="00A9392E" w:rsidP="001377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2382"/>
        <w:gridCol w:w="2610"/>
        <w:gridCol w:w="990"/>
        <w:gridCol w:w="990"/>
        <w:gridCol w:w="1008"/>
      </w:tblGrid>
      <w:tr w:rsidR="00C3081B" w:rsidRPr="006700A6" w:rsidTr="00C3081B">
        <w:tc>
          <w:tcPr>
            <w:tcW w:w="3978" w:type="dxa"/>
            <w:gridSpan w:val="2"/>
            <w:vMerge w:val="restart"/>
          </w:tcPr>
          <w:p w:rsidR="00C3081B" w:rsidRPr="006700A6" w:rsidRDefault="00C3081B" w:rsidP="00C3081B">
            <w:pPr>
              <w:jc w:val="center"/>
            </w:pPr>
            <w:r w:rsidRPr="006700A6">
              <w:t>Testing/Inspection</w:t>
            </w:r>
          </w:p>
        </w:tc>
        <w:tc>
          <w:tcPr>
            <w:tcW w:w="5598" w:type="dxa"/>
            <w:gridSpan w:val="4"/>
          </w:tcPr>
          <w:p w:rsidR="00C3081B" w:rsidRPr="006700A6" w:rsidRDefault="00C3081B" w:rsidP="00C23C7F">
            <w:pPr>
              <w:jc w:val="center"/>
            </w:pPr>
            <w:r w:rsidRPr="006700A6">
              <w:t>Mechanical Properties</w:t>
            </w:r>
          </w:p>
        </w:tc>
      </w:tr>
      <w:tr w:rsidR="00C3081B" w:rsidRPr="006700A6" w:rsidTr="00054CE8">
        <w:tc>
          <w:tcPr>
            <w:tcW w:w="3978" w:type="dxa"/>
            <w:gridSpan w:val="2"/>
            <w:vMerge/>
          </w:tcPr>
          <w:p w:rsidR="00C3081B" w:rsidRPr="006700A6" w:rsidRDefault="00C3081B" w:rsidP="00137776"/>
        </w:tc>
        <w:tc>
          <w:tcPr>
            <w:tcW w:w="2610" w:type="dxa"/>
          </w:tcPr>
          <w:p w:rsidR="00C3081B" w:rsidRPr="006700A6" w:rsidRDefault="00C3081B" w:rsidP="00137776"/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PTFE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PFA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</w:pPr>
            <w:r w:rsidRPr="006700A6">
              <w:t>FEP</w:t>
            </w:r>
          </w:p>
        </w:tc>
      </w:tr>
      <w:tr w:rsidR="00C3081B" w:rsidRPr="006700A6" w:rsidTr="00054CE8">
        <w:tc>
          <w:tcPr>
            <w:tcW w:w="1596" w:type="dxa"/>
          </w:tcPr>
          <w:p w:rsidR="00C3081B" w:rsidRPr="006700A6" w:rsidRDefault="00C3081B" w:rsidP="009F4C5C">
            <w:r w:rsidRPr="006700A6">
              <w:t>Hydro Test</w:t>
            </w:r>
          </w:p>
        </w:tc>
        <w:tc>
          <w:tcPr>
            <w:tcW w:w="2382" w:type="dxa"/>
          </w:tcPr>
          <w:p w:rsidR="00C3081B" w:rsidRPr="006700A6" w:rsidRDefault="00C3081B" w:rsidP="009F4C5C">
            <w:r w:rsidRPr="006700A6">
              <w:t>At 29 Bar, after lining</w:t>
            </w:r>
          </w:p>
        </w:tc>
        <w:tc>
          <w:tcPr>
            <w:tcW w:w="2610" w:type="dxa"/>
          </w:tcPr>
          <w:p w:rsidR="00C3081B" w:rsidRPr="006700A6" w:rsidRDefault="00C3081B" w:rsidP="00137776">
            <w:r w:rsidRPr="006700A6">
              <w:t>Tensile Strength, PSI (min)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3500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3800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</w:pPr>
            <w:r w:rsidRPr="006700A6">
              <w:rPr>
                <w:rFonts w:ascii="inherit" w:eastAsia="Times New Roman" w:hAnsi="inherit" w:cs="Times New Roman"/>
                <w:sz w:val="24"/>
                <w:szCs w:val="24"/>
              </w:rPr>
              <w:t>3000</w:t>
            </w:r>
          </w:p>
        </w:tc>
      </w:tr>
      <w:tr w:rsidR="00C3081B" w:rsidRPr="006700A6" w:rsidTr="00054CE8">
        <w:tc>
          <w:tcPr>
            <w:tcW w:w="1596" w:type="dxa"/>
          </w:tcPr>
          <w:p w:rsidR="00C3081B" w:rsidRPr="006700A6" w:rsidRDefault="00C3081B" w:rsidP="009F4C5C">
            <w:r w:rsidRPr="006700A6">
              <w:t>Spark Test</w:t>
            </w:r>
          </w:p>
        </w:tc>
        <w:tc>
          <w:tcPr>
            <w:tcW w:w="2382" w:type="dxa"/>
          </w:tcPr>
          <w:p w:rsidR="00C3081B" w:rsidRPr="006700A6" w:rsidRDefault="00C3081B" w:rsidP="009F4C5C">
            <w:r w:rsidRPr="006700A6">
              <w:t>At 25 KV</w:t>
            </w:r>
          </w:p>
        </w:tc>
        <w:tc>
          <w:tcPr>
            <w:tcW w:w="2610" w:type="dxa"/>
          </w:tcPr>
          <w:p w:rsidR="00C3081B" w:rsidRPr="006700A6" w:rsidRDefault="00C3081B" w:rsidP="00137776">
            <w:r w:rsidRPr="006700A6">
              <w:t>Elongation, % (min)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300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300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6700A6">
              <w:t>250</w:t>
            </w:r>
          </w:p>
        </w:tc>
      </w:tr>
    </w:tbl>
    <w:p w:rsidR="008912FE" w:rsidRPr="006700A6" w:rsidRDefault="008912FE" w:rsidP="00137776"/>
    <w:p w:rsidR="00143046" w:rsidRDefault="00143046" w:rsidP="00137776"/>
    <w:p w:rsidR="00143046" w:rsidRDefault="00143046" w:rsidP="00137776"/>
    <w:p w:rsidR="00143046" w:rsidRDefault="00143046" w:rsidP="00137776"/>
    <w:p w:rsidR="00143046" w:rsidRDefault="00143046" w:rsidP="00137776"/>
    <w:sectPr w:rsidR="00143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870A4"/>
    <w:multiLevelType w:val="multilevel"/>
    <w:tmpl w:val="37E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651BCE"/>
    <w:multiLevelType w:val="multilevel"/>
    <w:tmpl w:val="B7C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51606C"/>
    <w:multiLevelType w:val="multilevel"/>
    <w:tmpl w:val="D478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B331E3"/>
    <w:multiLevelType w:val="multilevel"/>
    <w:tmpl w:val="333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8B2"/>
    <w:rsid w:val="0003569D"/>
    <w:rsid w:val="00054CE8"/>
    <w:rsid w:val="00055DE1"/>
    <w:rsid w:val="000A349D"/>
    <w:rsid w:val="000B689B"/>
    <w:rsid w:val="000C7E5D"/>
    <w:rsid w:val="000D2C13"/>
    <w:rsid w:val="000E432B"/>
    <w:rsid w:val="000E459D"/>
    <w:rsid w:val="000F44EA"/>
    <w:rsid w:val="000F46FB"/>
    <w:rsid w:val="001079A8"/>
    <w:rsid w:val="001243B4"/>
    <w:rsid w:val="00127828"/>
    <w:rsid w:val="00136301"/>
    <w:rsid w:val="00137776"/>
    <w:rsid w:val="00143046"/>
    <w:rsid w:val="001B13E9"/>
    <w:rsid w:val="001E30B7"/>
    <w:rsid w:val="001E319F"/>
    <w:rsid w:val="0020225E"/>
    <w:rsid w:val="002112CF"/>
    <w:rsid w:val="0022468D"/>
    <w:rsid w:val="0023457F"/>
    <w:rsid w:val="00236DFA"/>
    <w:rsid w:val="00237771"/>
    <w:rsid w:val="002437E4"/>
    <w:rsid w:val="002742AB"/>
    <w:rsid w:val="00280E97"/>
    <w:rsid w:val="0029319E"/>
    <w:rsid w:val="002951FB"/>
    <w:rsid w:val="00295577"/>
    <w:rsid w:val="002A4CB6"/>
    <w:rsid w:val="002A70E7"/>
    <w:rsid w:val="002B69B7"/>
    <w:rsid w:val="002C4A8E"/>
    <w:rsid w:val="00313F2A"/>
    <w:rsid w:val="003152D8"/>
    <w:rsid w:val="00326E20"/>
    <w:rsid w:val="003B5941"/>
    <w:rsid w:val="003C0477"/>
    <w:rsid w:val="003E55F5"/>
    <w:rsid w:val="003F19D4"/>
    <w:rsid w:val="003F5AD5"/>
    <w:rsid w:val="004021AE"/>
    <w:rsid w:val="0044580C"/>
    <w:rsid w:val="00475AD3"/>
    <w:rsid w:val="00490D7A"/>
    <w:rsid w:val="004A4672"/>
    <w:rsid w:val="004C4B54"/>
    <w:rsid w:val="004D120A"/>
    <w:rsid w:val="004D442D"/>
    <w:rsid w:val="004F19BF"/>
    <w:rsid w:val="004F1FF4"/>
    <w:rsid w:val="004F670E"/>
    <w:rsid w:val="00507B14"/>
    <w:rsid w:val="00527553"/>
    <w:rsid w:val="005D2C8A"/>
    <w:rsid w:val="005F0EC2"/>
    <w:rsid w:val="00602820"/>
    <w:rsid w:val="00635EDD"/>
    <w:rsid w:val="00637C92"/>
    <w:rsid w:val="00641F8D"/>
    <w:rsid w:val="006466AF"/>
    <w:rsid w:val="00662A2D"/>
    <w:rsid w:val="0066474A"/>
    <w:rsid w:val="00664788"/>
    <w:rsid w:val="00664803"/>
    <w:rsid w:val="00664D9D"/>
    <w:rsid w:val="006700A6"/>
    <w:rsid w:val="0067648F"/>
    <w:rsid w:val="006A7E4F"/>
    <w:rsid w:val="006B7041"/>
    <w:rsid w:val="006D5960"/>
    <w:rsid w:val="00713D78"/>
    <w:rsid w:val="00715757"/>
    <w:rsid w:val="00775BE5"/>
    <w:rsid w:val="007A0544"/>
    <w:rsid w:val="007A6A95"/>
    <w:rsid w:val="007C1019"/>
    <w:rsid w:val="007C63BF"/>
    <w:rsid w:val="00804A11"/>
    <w:rsid w:val="008505DD"/>
    <w:rsid w:val="00866AC0"/>
    <w:rsid w:val="008909EF"/>
    <w:rsid w:val="008912FE"/>
    <w:rsid w:val="008A37DE"/>
    <w:rsid w:val="008A56C1"/>
    <w:rsid w:val="008B07E0"/>
    <w:rsid w:val="008C11C0"/>
    <w:rsid w:val="008D249C"/>
    <w:rsid w:val="008E413C"/>
    <w:rsid w:val="008E6556"/>
    <w:rsid w:val="008F6ABF"/>
    <w:rsid w:val="00906C04"/>
    <w:rsid w:val="00931853"/>
    <w:rsid w:val="0093218A"/>
    <w:rsid w:val="009479E9"/>
    <w:rsid w:val="00952B2A"/>
    <w:rsid w:val="009634D9"/>
    <w:rsid w:val="009C0954"/>
    <w:rsid w:val="009E7E8F"/>
    <w:rsid w:val="009F1957"/>
    <w:rsid w:val="00A06BD3"/>
    <w:rsid w:val="00A430DF"/>
    <w:rsid w:val="00A5136A"/>
    <w:rsid w:val="00A56169"/>
    <w:rsid w:val="00A9392E"/>
    <w:rsid w:val="00AB10B6"/>
    <w:rsid w:val="00AB28D9"/>
    <w:rsid w:val="00AF0A17"/>
    <w:rsid w:val="00B3382A"/>
    <w:rsid w:val="00B826CA"/>
    <w:rsid w:val="00B84162"/>
    <w:rsid w:val="00B94CA5"/>
    <w:rsid w:val="00C008B2"/>
    <w:rsid w:val="00C01378"/>
    <w:rsid w:val="00C07753"/>
    <w:rsid w:val="00C21783"/>
    <w:rsid w:val="00C23C7F"/>
    <w:rsid w:val="00C30096"/>
    <w:rsid w:val="00C3081B"/>
    <w:rsid w:val="00C92B6E"/>
    <w:rsid w:val="00C96615"/>
    <w:rsid w:val="00CC7AF4"/>
    <w:rsid w:val="00D01B20"/>
    <w:rsid w:val="00D12B4D"/>
    <w:rsid w:val="00D17398"/>
    <w:rsid w:val="00D23FB2"/>
    <w:rsid w:val="00D57FFD"/>
    <w:rsid w:val="00D61E36"/>
    <w:rsid w:val="00D63F70"/>
    <w:rsid w:val="00D6596E"/>
    <w:rsid w:val="00D91110"/>
    <w:rsid w:val="00DC54EE"/>
    <w:rsid w:val="00E2745D"/>
    <w:rsid w:val="00E375B6"/>
    <w:rsid w:val="00EA5C3B"/>
    <w:rsid w:val="00EA71E5"/>
    <w:rsid w:val="00EF19B6"/>
    <w:rsid w:val="00EF2343"/>
    <w:rsid w:val="00EF7E60"/>
    <w:rsid w:val="00F054F8"/>
    <w:rsid w:val="00FE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0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909EF"/>
  </w:style>
  <w:style w:type="paragraph" w:styleId="BalloonText">
    <w:name w:val="Balloon Text"/>
    <w:basedOn w:val="Normal"/>
    <w:link w:val="BalloonTextChar"/>
    <w:uiPriority w:val="99"/>
    <w:semiHidden/>
    <w:unhideWhenUsed/>
    <w:rsid w:val="00B84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6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0E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C0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9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F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0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909EF"/>
  </w:style>
  <w:style w:type="paragraph" w:styleId="BalloonText">
    <w:name w:val="Balloon Text"/>
    <w:basedOn w:val="Normal"/>
    <w:link w:val="BalloonTextChar"/>
    <w:uiPriority w:val="99"/>
    <w:semiHidden/>
    <w:unhideWhenUsed/>
    <w:rsid w:val="00B84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6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0E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C0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9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F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Sapan</dc:creator>
  <cp:keywords/>
  <dc:description/>
  <cp:lastModifiedBy>Sapan</cp:lastModifiedBy>
  <cp:revision>150</cp:revision>
  <dcterms:created xsi:type="dcterms:W3CDTF">2016-11-06T07:26:00Z</dcterms:created>
  <dcterms:modified xsi:type="dcterms:W3CDTF">2016-11-14T16:31:00Z</dcterms:modified>
</cp:coreProperties>
</file>