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564685">
      <w:pPr>
        <w:rPr>
          <w:b/>
        </w:rPr>
      </w:pPr>
      <w:r>
        <w:rPr>
          <w:b/>
        </w:rPr>
        <w:t>7</w:t>
      </w:r>
      <w:r w:rsidR="00490D7A">
        <w:rPr>
          <w:b/>
        </w:rPr>
        <w:t xml:space="preserve">. </w:t>
      </w:r>
      <w:r>
        <w:rPr>
          <w:b/>
        </w:rPr>
        <w:t>Lined Reducing Flange</w:t>
      </w:r>
    </w:p>
    <w:p w:rsidR="00A9392E" w:rsidRPr="006700A6" w:rsidRDefault="00A9392E" w:rsidP="00A9392E">
      <w:pPr>
        <w:jc w:val="both"/>
      </w:pPr>
      <w:r w:rsidRPr="006700A6">
        <w:t xml:space="preserve">VescoaT supplies </w:t>
      </w:r>
      <w:r w:rsidR="001079A8">
        <w:t xml:space="preserve">and manufacturer of FEP / PFA Lined </w:t>
      </w:r>
      <w:r w:rsidR="00564685" w:rsidRPr="00564685">
        <w:t xml:space="preserve">Reducing Flange </w:t>
      </w:r>
      <w:r w:rsidR="00602820">
        <w:t xml:space="preserve">of various </w:t>
      </w:r>
      <w:r w:rsidR="001079A8">
        <w:t xml:space="preserve">Standard, Non Standard size </w:t>
      </w:r>
      <w:r w:rsidR="001E30B7">
        <w:rPr>
          <w:rFonts w:cstheme="minorHAnsi"/>
        </w:rPr>
        <w:t xml:space="preserve">on Request, </w:t>
      </w:r>
      <w:r w:rsidR="001E30B7">
        <w:t>We</w:t>
      </w:r>
      <w:r w:rsidRPr="006700A6">
        <w:t xml:space="preserve"> also manufactures </w:t>
      </w:r>
      <w:r w:rsidR="001E30B7">
        <w:t xml:space="preserve">in PFA / FEP / HDPE lined </w:t>
      </w:r>
      <w:r w:rsidR="00905C76" w:rsidRPr="00564685">
        <w:t xml:space="preserve">Reducing Flange </w:t>
      </w:r>
      <w:r w:rsidR="00A40276">
        <w:t xml:space="preserve">on Application and </w:t>
      </w:r>
      <w:r w:rsidR="001079A8" w:rsidRPr="006700A6">
        <w:t>inter</w:t>
      </w:r>
      <w:r w:rsidR="001079A8">
        <w:t>national standard of ASTM F1545.</w:t>
      </w:r>
      <w:r w:rsidR="00905C76">
        <w:t xml:space="preserve"> </w:t>
      </w:r>
    </w:p>
    <w:tbl>
      <w:tblPr>
        <w:tblW w:w="7000" w:type="dxa"/>
        <w:tblInd w:w="93" w:type="dxa"/>
        <w:tblLook w:val="04A0" w:firstRow="1" w:lastRow="0" w:firstColumn="1" w:lastColumn="0" w:noHBand="0" w:noVBand="1"/>
      </w:tblPr>
      <w:tblGrid>
        <w:gridCol w:w="1154"/>
        <w:gridCol w:w="1646"/>
        <w:gridCol w:w="1400"/>
        <w:gridCol w:w="1400"/>
        <w:gridCol w:w="1400"/>
      </w:tblGrid>
      <w:tr w:rsidR="00905C76" w:rsidRPr="00905C76" w:rsidTr="00905C76">
        <w:trPr>
          <w:trHeight w:val="480"/>
        </w:trPr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05C76">
              <w:rPr>
                <w:rFonts w:ascii="Arial" w:eastAsia="Times New Roman" w:hAnsi="Arial" w:cs="Arial"/>
                <w:b/>
                <w:bCs/>
                <w:color w:val="000000"/>
              </w:rPr>
              <w:t>Dimension Detail: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905C76" w:rsidRPr="00905C76" w:rsidTr="00905C76">
        <w:trPr>
          <w:trHeight w:val="42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NB 1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NB 2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L</w:t>
            </w:r>
          </w:p>
        </w:tc>
      </w:tr>
      <w:tr w:rsidR="00905C76" w:rsidRPr="00905C76" w:rsidTr="00905C76">
        <w:trPr>
          <w:trHeight w:val="405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35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35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35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45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45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54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54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lastRenderedPageBreak/>
              <w:t>250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54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54</w:t>
            </w: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:rsidR="006A7E4F" w:rsidRDefault="006A7E4F" w:rsidP="00A9392E">
      <w:pPr>
        <w:rPr>
          <w:b/>
        </w:rPr>
      </w:pPr>
    </w:p>
    <w:tbl>
      <w:tblPr>
        <w:tblW w:w="8580" w:type="dxa"/>
        <w:tblInd w:w="93" w:type="dxa"/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580"/>
      </w:tblGrid>
      <w:tr w:rsidR="00905C76" w:rsidRPr="00905C76" w:rsidTr="00CA5B5C">
        <w:trPr>
          <w:trHeight w:val="43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150# Class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905C76" w:rsidRPr="00905C76" w:rsidTr="00905C76">
        <w:trPr>
          <w:trHeight w:val="30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NB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d4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K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No. of Holes &amp; Hole Dia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79.2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73.2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98.6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91.9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120.7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104.6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139.7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177.8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127.0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157.2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228.6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 x 19.0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215.9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241.3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279.5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269.7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298.5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342.9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323.9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362.0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406.4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  <w:tr w:rsidR="00905C76" w:rsidRPr="00905C76" w:rsidTr="00905C7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381.0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431.8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482.6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C76" w:rsidRPr="00905C76" w:rsidRDefault="00905C76" w:rsidP="00905C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05C76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</w:tbl>
    <w:p w:rsidR="00905C76" w:rsidRDefault="00905C76" w:rsidP="00A9392E">
      <w:pPr>
        <w:rPr>
          <w:b/>
        </w:rPr>
      </w:pPr>
    </w:p>
    <w:p w:rsidR="00FB6103" w:rsidRPr="006700A6" w:rsidRDefault="00FB6103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r w:rsidRPr="006700A6">
        <w:rPr>
          <w:b/>
        </w:rPr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0A349D" w:rsidP="00A9392E">
            <w:r>
              <w:t>15</w:t>
            </w:r>
            <w:r w:rsidR="00775BE5" w:rsidRPr="006700A6">
              <w:t>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F</w:t>
            </w:r>
            <w:r w:rsidRPr="006700A6">
              <w:t>luoro</w:t>
            </w:r>
            <w:r w:rsidR="002951FB" w:rsidRPr="006700A6">
              <w:t xml:space="preserve"> A</w:t>
            </w:r>
            <w:r w:rsidRPr="006700A6">
              <w:t>lkoxy,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lastRenderedPageBreak/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D61E36" w:rsidRPr="006700A6" w:rsidRDefault="00905C76" w:rsidP="004A4672">
            <w:r w:rsidRPr="00564685">
              <w:t>Reducing Flange</w:t>
            </w:r>
            <w:r w:rsidR="00D61E36" w:rsidRPr="006700A6">
              <w:t xml:space="preserve">: </w:t>
            </w:r>
            <w:r w:rsidR="00295577">
              <w:t xml:space="preserve">B16.5 &amp; </w:t>
            </w:r>
            <w:r w:rsidR="00295577" w:rsidRPr="000D2C13">
              <w:t>ANSI B 16.42</w:t>
            </w:r>
          </w:p>
          <w:p w:rsidR="004A4672" w:rsidRPr="006700A6" w:rsidRDefault="00D61E36" w:rsidP="00236DFA"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Pr="006700A6" w:rsidRDefault="00A9392E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F02261" w:rsidRPr="006700A6" w:rsidRDefault="00F02261" w:rsidP="00F02261">
      <w:r w:rsidRPr="006700A6">
        <w:t>Notes :</w:t>
      </w:r>
    </w:p>
    <w:p w:rsidR="00F02261" w:rsidRPr="006700A6" w:rsidRDefault="009F212E" w:rsidP="00F02261">
      <w:pPr>
        <w:spacing w:after="0"/>
      </w:pPr>
      <w:r>
        <w:t>1</w:t>
      </w:r>
      <w:r w:rsidR="00F02261" w:rsidRPr="006700A6">
        <w:t xml:space="preserve">. All </w:t>
      </w:r>
      <w:r w:rsidR="00F02261">
        <w:t>Fittings</w:t>
      </w:r>
      <w:r w:rsidR="00F02261" w:rsidRPr="006700A6">
        <w:t xml:space="preserve"> work will be supplied with suitable wooden end covers to protect the flare faces.</w:t>
      </w:r>
    </w:p>
    <w:p w:rsidR="00F02261" w:rsidRPr="006700A6" w:rsidRDefault="009F212E" w:rsidP="00F02261">
      <w:pPr>
        <w:spacing w:after="0"/>
      </w:pPr>
      <w:r>
        <w:t>2</w:t>
      </w:r>
      <w:r w:rsidR="00F02261" w:rsidRPr="006700A6">
        <w:t xml:space="preserve">. Material test certificates will be provided for all raw materials </w:t>
      </w:r>
    </w:p>
    <w:p w:rsidR="00F02261" w:rsidRDefault="009F212E" w:rsidP="00F02261">
      <w:pPr>
        <w:spacing w:after="0"/>
      </w:pPr>
      <w:r>
        <w:t>3</w:t>
      </w:r>
      <w:bookmarkStart w:id="0" w:name="_GoBack"/>
      <w:bookmarkEnd w:id="0"/>
      <w:r w:rsidR="00F02261" w:rsidRPr="006700A6">
        <w:t>. The plastic liner flare will replace the raised face portion of the flange.</w:t>
      </w:r>
      <w:r w:rsidR="00F02261">
        <w:cr/>
      </w:r>
    </w:p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3569D"/>
    <w:rsid w:val="00054CE8"/>
    <w:rsid w:val="00055DE1"/>
    <w:rsid w:val="000A349D"/>
    <w:rsid w:val="000B689B"/>
    <w:rsid w:val="000C7E5D"/>
    <w:rsid w:val="000D2C13"/>
    <w:rsid w:val="000E432B"/>
    <w:rsid w:val="000E459D"/>
    <w:rsid w:val="000F44EA"/>
    <w:rsid w:val="000F46FB"/>
    <w:rsid w:val="001079A8"/>
    <w:rsid w:val="001243B4"/>
    <w:rsid w:val="00127828"/>
    <w:rsid w:val="00136301"/>
    <w:rsid w:val="00137776"/>
    <w:rsid w:val="00143046"/>
    <w:rsid w:val="001B13E9"/>
    <w:rsid w:val="001E30B7"/>
    <w:rsid w:val="001E319F"/>
    <w:rsid w:val="0020225E"/>
    <w:rsid w:val="002112CF"/>
    <w:rsid w:val="0022468D"/>
    <w:rsid w:val="0023457F"/>
    <w:rsid w:val="00236DFA"/>
    <w:rsid w:val="00237771"/>
    <w:rsid w:val="002437E4"/>
    <w:rsid w:val="0026412D"/>
    <w:rsid w:val="002742AB"/>
    <w:rsid w:val="00280E97"/>
    <w:rsid w:val="0029319E"/>
    <w:rsid w:val="002951FB"/>
    <w:rsid w:val="00295577"/>
    <w:rsid w:val="002A4CB6"/>
    <w:rsid w:val="002A70E7"/>
    <w:rsid w:val="002B69B7"/>
    <w:rsid w:val="002C16BD"/>
    <w:rsid w:val="002C4A8E"/>
    <w:rsid w:val="00313F2A"/>
    <w:rsid w:val="003152D8"/>
    <w:rsid w:val="00326E20"/>
    <w:rsid w:val="003B5941"/>
    <w:rsid w:val="003C0477"/>
    <w:rsid w:val="003D6976"/>
    <w:rsid w:val="003E55F5"/>
    <w:rsid w:val="003F19D4"/>
    <w:rsid w:val="003F5AD5"/>
    <w:rsid w:val="004021AE"/>
    <w:rsid w:val="0044580C"/>
    <w:rsid w:val="00475AD3"/>
    <w:rsid w:val="00490D7A"/>
    <w:rsid w:val="004A4672"/>
    <w:rsid w:val="004C4B54"/>
    <w:rsid w:val="004D120A"/>
    <w:rsid w:val="004D442D"/>
    <w:rsid w:val="004F19BF"/>
    <w:rsid w:val="004F1FF4"/>
    <w:rsid w:val="004F670E"/>
    <w:rsid w:val="00507B14"/>
    <w:rsid w:val="00527553"/>
    <w:rsid w:val="00543B6B"/>
    <w:rsid w:val="00564685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713D78"/>
    <w:rsid w:val="00715757"/>
    <w:rsid w:val="00775BE5"/>
    <w:rsid w:val="007A0544"/>
    <w:rsid w:val="007A6A95"/>
    <w:rsid w:val="007C1019"/>
    <w:rsid w:val="007C63BF"/>
    <w:rsid w:val="00804A11"/>
    <w:rsid w:val="008328DE"/>
    <w:rsid w:val="008505DD"/>
    <w:rsid w:val="00866AC0"/>
    <w:rsid w:val="008909EF"/>
    <w:rsid w:val="008912FE"/>
    <w:rsid w:val="008A37DE"/>
    <w:rsid w:val="008A56C1"/>
    <w:rsid w:val="008B07E0"/>
    <w:rsid w:val="008C11C0"/>
    <w:rsid w:val="008D249C"/>
    <w:rsid w:val="008E413C"/>
    <w:rsid w:val="008E6556"/>
    <w:rsid w:val="008F6ABF"/>
    <w:rsid w:val="00905C76"/>
    <w:rsid w:val="00906C04"/>
    <w:rsid w:val="00931853"/>
    <w:rsid w:val="0093218A"/>
    <w:rsid w:val="009479E9"/>
    <w:rsid w:val="00952B2A"/>
    <w:rsid w:val="009634D9"/>
    <w:rsid w:val="009C0954"/>
    <w:rsid w:val="009E7E8F"/>
    <w:rsid w:val="009F1957"/>
    <w:rsid w:val="009F212E"/>
    <w:rsid w:val="00A06BD3"/>
    <w:rsid w:val="00A40276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C008B2"/>
    <w:rsid w:val="00C01378"/>
    <w:rsid w:val="00C07753"/>
    <w:rsid w:val="00C21783"/>
    <w:rsid w:val="00C23C7F"/>
    <w:rsid w:val="00C30096"/>
    <w:rsid w:val="00C3081B"/>
    <w:rsid w:val="00C92B6E"/>
    <w:rsid w:val="00C96615"/>
    <w:rsid w:val="00CC7AF4"/>
    <w:rsid w:val="00D01B20"/>
    <w:rsid w:val="00D12B4D"/>
    <w:rsid w:val="00D17398"/>
    <w:rsid w:val="00D23FB2"/>
    <w:rsid w:val="00D57FFD"/>
    <w:rsid w:val="00D61E36"/>
    <w:rsid w:val="00D63F70"/>
    <w:rsid w:val="00D6596E"/>
    <w:rsid w:val="00D91110"/>
    <w:rsid w:val="00DC54EE"/>
    <w:rsid w:val="00E2745D"/>
    <w:rsid w:val="00E375B6"/>
    <w:rsid w:val="00EA5C3B"/>
    <w:rsid w:val="00EA71E5"/>
    <w:rsid w:val="00EF19B6"/>
    <w:rsid w:val="00EF2343"/>
    <w:rsid w:val="00EF7E60"/>
    <w:rsid w:val="00F02261"/>
    <w:rsid w:val="00F054F8"/>
    <w:rsid w:val="00FB6103"/>
    <w:rsid w:val="00FE404F"/>
    <w:rsid w:val="00FF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162</cp:revision>
  <dcterms:created xsi:type="dcterms:W3CDTF">2016-11-06T07:26:00Z</dcterms:created>
  <dcterms:modified xsi:type="dcterms:W3CDTF">2016-11-15T17:20:00Z</dcterms:modified>
</cp:coreProperties>
</file>