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5399" w:rsidRPr="00425399" w:rsidRDefault="0087675D" w:rsidP="004253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25399" w:rsidRPr="002A003C" w:rsidRDefault="00A057D7" w:rsidP="00425399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3977E30" wp14:editId="442AC2CC">
            <wp:extent cx="5943600" cy="2305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5399" w:rsidRPr="00425399">
        <w:rPr>
          <w:rFonts w:ascii="Times New Roman" w:eastAsia="Times New Roman" w:hAnsi="Times New Roman" w:cs="Times New Roman"/>
          <w:sz w:val="24"/>
          <w:szCs w:val="24"/>
        </w:rPr>
        <w:br/>
      </w:r>
      <w:r w:rsidR="00425399" w:rsidRPr="002A003C">
        <w:rPr>
          <w:rFonts w:asciiTheme="majorHAnsi" w:eastAsia="Times New Roman" w:hAnsiTheme="majorHAnsi" w:cs="Times New Roman"/>
          <w:sz w:val="24"/>
          <w:szCs w:val="24"/>
        </w:rPr>
        <w:t>Python’s built</w:t>
      </w:r>
      <w:r w:rsidR="00425399" w:rsidRPr="002A003C">
        <w:rPr>
          <w:rFonts w:asciiTheme="majorHAnsi" w:eastAsia="Times New Roman" w:hAnsiTheme="majorHAnsi" w:cs="Times New Roman"/>
          <w:sz w:val="24"/>
          <w:szCs w:val="24"/>
        </w:rPr>
        <w:noBreakHyphen/>
        <w:t>in data types fall into categories: Numeric, Sequence, Mapping, Set, Boolean,</w:t>
      </w:r>
      <w:r w:rsidR="00425399" w:rsidRPr="0042539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425399" w:rsidRPr="002A003C">
        <w:rPr>
          <w:rFonts w:asciiTheme="majorHAnsi" w:eastAsia="Times New Roman" w:hAnsiTheme="majorHAnsi" w:cs="Times New Roman"/>
          <w:b/>
          <w:bCs/>
          <w:sz w:val="24"/>
          <w:szCs w:val="24"/>
        </w:rPr>
        <w:t>and Binary</w:t>
      </w:r>
      <w:r w:rsidR="00425399" w:rsidRPr="002A003C">
        <w:rPr>
          <w:rFonts w:asciiTheme="majorHAnsi" w:eastAsia="Times New Roman" w:hAnsiTheme="majorHAnsi" w:cs="Times New Roman"/>
          <w:sz w:val="24"/>
          <w:szCs w:val="24"/>
        </w:rPr>
        <w:t xml:space="preserve">. Choose types based on </w:t>
      </w:r>
      <w:r w:rsidR="00425399" w:rsidRPr="002A003C">
        <w:rPr>
          <w:rFonts w:asciiTheme="majorHAnsi" w:eastAsia="Times New Roman" w:hAnsiTheme="majorHAnsi" w:cs="Times New Roman"/>
          <w:b/>
          <w:bCs/>
          <w:sz w:val="24"/>
          <w:szCs w:val="24"/>
        </w:rPr>
        <w:t xml:space="preserve">mutability, ordering, and </w:t>
      </w:r>
      <w:proofErr w:type="spellStart"/>
      <w:r w:rsidR="00425399" w:rsidRPr="002A003C">
        <w:rPr>
          <w:rFonts w:asciiTheme="majorHAnsi" w:eastAsia="Times New Roman" w:hAnsiTheme="majorHAnsi" w:cs="Times New Roman"/>
          <w:b/>
          <w:bCs/>
          <w:sz w:val="24"/>
          <w:szCs w:val="24"/>
        </w:rPr>
        <w:t>hashability</w:t>
      </w:r>
      <w:proofErr w:type="spellEnd"/>
      <w:r w:rsidR="00425399" w:rsidRPr="002A003C">
        <w:rPr>
          <w:rFonts w:asciiTheme="majorHAnsi" w:eastAsia="Times New Roman" w:hAnsiTheme="majorHAnsi" w:cs="Times New Roman"/>
          <w:sz w:val="24"/>
          <w:szCs w:val="24"/>
        </w:rPr>
        <w:t xml:space="preserve"> for performance and correctness.</w:t>
      </w:r>
    </w:p>
    <w:p w:rsidR="00425399" w:rsidRPr="002A003C" w:rsidRDefault="00425399" w:rsidP="00425399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2A003C">
        <w:rPr>
          <w:rFonts w:asciiTheme="majorHAnsi" w:eastAsia="Times New Roman" w:hAnsiTheme="majorHAnsi" w:cs="Times New Roman"/>
          <w:b/>
          <w:bCs/>
          <w:sz w:val="24"/>
          <w:szCs w:val="24"/>
        </w:rPr>
        <w:t>Numeric Types</w:t>
      </w:r>
      <w:r w:rsidRPr="002A003C">
        <w:rPr>
          <w:rFonts w:asciiTheme="majorHAnsi" w:eastAsia="Times New Roman" w:hAnsiTheme="majorHAnsi" w:cs="Times New Roman"/>
          <w:sz w:val="24"/>
          <w:szCs w:val="24"/>
        </w:rPr>
        <w:t xml:space="preserve"> </w:t>
      </w:r>
      <w:r w:rsidRPr="002A003C">
        <w:rPr>
          <w:rFonts w:asciiTheme="majorHAnsi" w:eastAsia="Times New Roman" w:hAnsiTheme="majorHAnsi" w:cs="Times New Roman"/>
          <w:sz w:val="24"/>
          <w:szCs w:val="24"/>
        </w:rPr>
        <w:br/>
      </w:r>
      <w:proofErr w:type="spellStart"/>
      <w:r w:rsidRPr="002A003C">
        <w:rPr>
          <w:rFonts w:asciiTheme="majorHAnsi" w:eastAsia="Times New Roman" w:hAnsiTheme="majorHAnsi" w:cs="Times New Roman"/>
          <w:b/>
          <w:bCs/>
          <w:sz w:val="24"/>
          <w:szCs w:val="24"/>
        </w:rPr>
        <w:t>int</w:t>
      </w:r>
      <w:proofErr w:type="spellEnd"/>
      <w:r w:rsidRPr="002A003C">
        <w:rPr>
          <w:rFonts w:asciiTheme="majorHAnsi" w:eastAsia="Times New Roman" w:hAnsiTheme="majorHAnsi" w:cs="Times New Roman"/>
          <w:sz w:val="24"/>
          <w:szCs w:val="24"/>
        </w:rPr>
        <w:t xml:space="preserve"> — arbitrary</w:t>
      </w:r>
      <w:r w:rsidRPr="002A003C">
        <w:rPr>
          <w:rFonts w:asciiTheme="majorHAnsi" w:eastAsia="Times New Roman" w:hAnsiTheme="majorHAnsi" w:cs="Times New Roman"/>
          <w:sz w:val="24"/>
          <w:szCs w:val="24"/>
        </w:rPr>
        <w:noBreakHyphen/>
        <w:t>precision integers; use for counts and indices.</w:t>
      </w:r>
      <w:r w:rsidRPr="002A003C">
        <w:rPr>
          <w:rFonts w:asciiTheme="majorHAnsi" w:eastAsia="Times New Roman" w:hAnsiTheme="majorHAnsi" w:cs="Times New Roman"/>
          <w:sz w:val="24"/>
          <w:szCs w:val="24"/>
        </w:rPr>
        <w:br/>
      </w:r>
      <w:proofErr w:type="gramStart"/>
      <w:r w:rsidRPr="002A003C">
        <w:rPr>
          <w:rFonts w:asciiTheme="majorHAnsi" w:eastAsia="Times New Roman" w:hAnsiTheme="majorHAnsi" w:cs="Times New Roman"/>
          <w:b/>
          <w:bCs/>
          <w:sz w:val="24"/>
          <w:szCs w:val="24"/>
        </w:rPr>
        <w:t>float</w:t>
      </w:r>
      <w:proofErr w:type="gramEnd"/>
      <w:r w:rsidRPr="002A003C">
        <w:rPr>
          <w:rFonts w:asciiTheme="majorHAnsi" w:eastAsia="Times New Roman" w:hAnsiTheme="majorHAnsi" w:cs="Times New Roman"/>
          <w:sz w:val="24"/>
          <w:szCs w:val="24"/>
        </w:rPr>
        <w:t xml:space="preserve"> — double</w:t>
      </w:r>
      <w:r w:rsidRPr="002A003C">
        <w:rPr>
          <w:rFonts w:asciiTheme="majorHAnsi" w:eastAsia="Times New Roman" w:hAnsiTheme="majorHAnsi" w:cs="Times New Roman"/>
          <w:sz w:val="24"/>
          <w:szCs w:val="24"/>
        </w:rPr>
        <w:noBreakHyphen/>
        <w:t>precision floating point; use for measurements and approximations.</w:t>
      </w:r>
      <w:r w:rsidRPr="002A003C">
        <w:rPr>
          <w:rFonts w:asciiTheme="majorHAnsi" w:eastAsia="Times New Roman" w:hAnsiTheme="majorHAnsi" w:cs="Times New Roman"/>
          <w:sz w:val="24"/>
          <w:szCs w:val="24"/>
        </w:rPr>
        <w:br/>
      </w:r>
      <w:proofErr w:type="gramStart"/>
      <w:r w:rsidRPr="002A003C">
        <w:rPr>
          <w:rFonts w:asciiTheme="majorHAnsi" w:eastAsia="Times New Roman" w:hAnsiTheme="majorHAnsi" w:cs="Times New Roman"/>
          <w:b/>
          <w:bCs/>
          <w:sz w:val="24"/>
          <w:szCs w:val="24"/>
        </w:rPr>
        <w:t>complex</w:t>
      </w:r>
      <w:proofErr w:type="gramEnd"/>
      <w:r w:rsidRPr="002A003C">
        <w:rPr>
          <w:rFonts w:asciiTheme="majorHAnsi" w:eastAsia="Times New Roman" w:hAnsiTheme="majorHAnsi" w:cs="Times New Roman"/>
          <w:sz w:val="24"/>
          <w:szCs w:val="24"/>
        </w:rPr>
        <w:t xml:space="preserve"> — real + imaginary; use in signal processing and complex arithmetic.</w:t>
      </w:r>
    </w:p>
    <w:p w:rsidR="00425399" w:rsidRDefault="00425399" w:rsidP="00425399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2A003C">
        <w:rPr>
          <w:rFonts w:asciiTheme="majorHAnsi" w:eastAsia="Times New Roman" w:hAnsiTheme="majorHAnsi" w:cs="Times New Roman"/>
          <w:b/>
          <w:bCs/>
          <w:sz w:val="24"/>
          <w:szCs w:val="24"/>
        </w:rPr>
        <w:t>Sequence Types</w:t>
      </w:r>
      <w:r w:rsidRPr="002A003C">
        <w:rPr>
          <w:rFonts w:asciiTheme="majorHAnsi" w:eastAsia="Times New Roman" w:hAnsiTheme="majorHAnsi" w:cs="Times New Roman"/>
          <w:sz w:val="24"/>
          <w:szCs w:val="24"/>
        </w:rPr>
        <w:t xml:space="preserve"> </w:t>
      </w:r>
      <w:r w:rsidRPr="002A003C">
        <w:rPr>
          <w:rFonts w:asciiTheme="majorHAnsi" w:eastAsia="Times New Roman" w:hAnsiTheme="majorHAnsi" w:cs="Times New Roman"/>
          <w:sz w:val="24"/>
          <w:szCs w:val="24"/>
        </w:rPr>
        <w:br/>
      </w:r>
      <w:proofErr w:type="spellStart"/>
      <w:proofErr w:type="gramStart"/>
      <w:r w:rsidRPr="002A003C">
        <w:rPr>
          <w:rFonts w:asciiTheme="majorHAnsi" w:eastAsia="Times New Roman" w:hAnsiTheme="majorHAnsi" w:cs="Times New Roman"/>
          <w:b/>
          <w:bCs/>
          <w:sz w:val="24"/>
          <w:szCs w:val="24"/>
        </w:rPr>
        <w:t>str</w:t>
      </w:r>
      <w:proofErr w:type="spellEnd"/>
      <w:proofErr w:type="gramEnd"/>
      <w:r w:rsidRPr="002A003C">
        <w:rPr>
          <w:rFonts w:asciiTheme="majorHAnsi" w:eastAsia="Times New Roman" w:hAnsiTheme="majorHAnsi" w:cs="Times New Roman"/>
          <w:sz w:val="24"/>
          <w:szCs w:val="24"/>
        </w:rPr>
        <w:t xml:space="preserve"> (immutable text), </w:t>
      </w:r>
      <w:r w:rsidRPr="002A003C">
        <w:rPr>
          <w:rFonts w:asciiTheme="majorHAnsi" w:eastAsia="Times New Roman" w:hAnsiTheme="majorHAnsi" w:cs="Times New Roman"/>
          <w:b/>
          <w:bCs/>
          <w:sz w:val="24"/>
          <w:szCs w:val="24"/>
        </w:rPr>
        <w:t>list</w:t>
      </w:r>
      <w:r w:rsidRPr="002A003C">
        <w:rPr>
          <w:rFonts w:asciiTheme="majorHAnsi" w:eastAsia="Times New Roman" w:hAnsiTheme="majorHAnsi" w:cs="Times New Roman"/>
          <w:sz w:val="24"/>
          <w:szCs w:val="24"/>
        </w:rPr>
        <w:t xml:space="preserve"> (ordered, mutable), </w:t>
      </w:r>
      <w:r w:rsidRPr="002A003C">
        <w:rPr>
          <w:rFonts w:asciiTheme="majorHAnsi" w:eastAsia="Times New Roman" w:hAnsiTheme="majorHAnsi" w:cs="Times New Roman"/>
          <w:b/>
          <w:bCs/>
          <w:sz w:val="24"/>
          <w:szCs w:val="24"/>
        </w:rPr>
        <w:t>tuple</w:t>
      </w:r>
      <w:r w:rsidRPr="002A003C">
        <w:rPr>
          <w:rFonts w:asciiTheme="majorHAnsi" w:eastAsia="Times New Roman" w:hAnsiTheme="majorHAnsi" w:cs="Times New Roman"/>
          <w:sz w:val="24"/>
          <w:szCs w:val="24"/>
        </w:rPr>
        <w:t xml:space="preserve"> (ordered, immutable), </w:t>
      </w:r>
      <w:r w:rsidRPr="002A003C">
        <w:rPr>
          <w:rFonts w:asciiTheme="majorHAnsi" w:eastAsia="Times New Roman" w:hAnsiTheme="majorHAnsi" w:cs="Times New Roman"/>
          <w:b/>
          <w:bCs/>
          <w:sz w:val="24"/>
          <w:szCs w:val="24"/>
        </w:rPr>
        <w:t>range</w:t>
      </w:r>
      <w:r w:rsidRPr="002A003C">
        <w:rPr>
          <w:rFonts w:asciiTheme="majorHAnsi" w:eastAsia="Times New Roman" w:hAnsiTheme="majorHAnsi" w:cs="Times New Roman"/>
          <w:sz w:val="24"/>
          <w:szCs w:val="24"/>
        </w:rPr>
        <w:t xml:space="preserve"> (memory</w:t>
      </w:r>
      <w:r w:rsidRPr="002A003C">
        <w:rPr>
          <w:rFonts w:asciiTheme="majorHAnsi" w:eastAsia="Times New Roman" w:hAnsiTheme="majorHAnsi" w:cs="Times New Roman"/>
          <w:sz w:val="24"/>
          <w:szCs w:val="24"/>
        </w:rPr>
        <w:noBreakHyphen/>
        <w:t xml:space="preserve">efficient integer sequence). Use sequences when </w:t>
      </w:r>
      <w:r w:rsidRPr="002A003C">
        <w:rPr>
          <w:rFonts w:asciiTheme="majorHAnsi" w:eastAsia="Times New Roman" w:hAnsiTheme="majorHAnsi" w:cs="Times New Roman"/>
          <w:b/>
          <w:bCs/>
          <w:sz w:val="24"/>
          <w:szCs w:val="24"/>
        </w:rPr>
        <w:t>order matters</w:t>
      </w:r>
      <w:r w:rsidRPr="002A003C">
        <w:rPr>
          <w:rFonts w:asciiTheme="majorHAnsi" w:eastAsia="Times New Roman" w:hAnsiTheme="majorHAnsi" w:cs="Times New Roman"/>
          <w:sz w:val="24"/>
          <w:szCs w:val="24"/>
        </w:rPr>
        <w:t xml:space="preserve">; prefer immutable types for safety and </w:t>
      </w:r>
      <w:proofErr w:type="spellStart"/>
      <w:r w:rsidRPr="002A003C">
        <w:rPr>
          <w:rFonts w:asciiTheme="majorHAnsi" w:eastAsia="Times New Roman" w:hAnsiTheme="majorHAnsi" w:cs="Times New Roman"/>
          <w:sz w:val="24"/>
          <w:szCs w:val="24"/>
        </w:rPr>
        <w:t>hashability</w:t>
      </w:r>
      <w:proofErr w:type="spellEnd"/>
      <w:r w:rsidRPr="002A003C">
        <w:rPr>
          <w:rFonts w:asciiTheme="majorHAnsi" w:eastAsia="Times New Roman" w:hAnsiTheme="majorHAnsi" w:cs="Times New Roman"/>
          <w:sz w:val="24"/>
          <w:szCs w:val="24"/>
        </w:rPr>
        <w:t>.</w:t>
      </w:r>
    </w:p>
    <w:p w:rsidR="00425399" w:rsidRDefault="00425399" w:rsidP="00425399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2A003C">
        <w:rPr>
          <w:rFonts w:asciiTheme="majorHAnsi" w:eastAsia="Times New Roman" w:hAnsiTheme="majorHAnsi" w:cs="Times New Roman"/>
          <w:b/>
          <w:bCs/>
          <w:sz w:val="24"/>
          <w:szCs w:val="24"/>
        </w:rPr>
        <w:t>Mapping Type</w:t>
      </w:r>
      <w:r w:rsidRPr="002A003C">
        <w:rPr>
          <w:rFonts w:asciiTheme="majorHAnsi" w:eastAsia="Times New Roman" w:hAnsiTheme="majorHAnsi" w:cs="Times New Roman"/>
          <w:sz w:val="24"/>
          <w:szCs w:val="24"/>
        </w:rPr>
        <w:t xml:space="preserve"> </w:t>
      </w:r>
      <w:r w:rsidR="009D51A6">
        <w:rPr>
          <w:rFonts w:asciiTheme="majorHAnsi" w:eastAsia="Times New Roman" w:hAnsiTheme="majorHAnsi" w:cs="Times New Roman"/>
          <w:sz w:val="24"/>
          <w:szCs w:val="24"/>
        </w:rPr>
        <w:t>d</w:t>
      </w:r>
      <w:proofErr w:type="gramStart"/>
      <w:r w:rsidR="009D51A6">
        <w:rPr>
          <w:rFonts w:asciiTheme="majorHAnsi" w:eastAsia="Times New Roman" w:hAnsiTheme="majorHAnsi" w:cs="Times New Roman"/>
          <w:sz w:val="24"/>
          <w:szCs w:val="24"/>
        </w:rPr>
        <w:t>={</w:t>
      </w:r>
      <w:proofErr w:type="gramEnd"/>
      <w:r w:rsidR="009D51A6">
        <w:rPr>
          <w:rFonts w:asciiTheme="majorHAnsi" w:eastAsia="Times New Roman" w:hAnsiTheme="majorHAnsi" w:cs="Times New Roman"/>
          <w:sz w:val="24"/>
          <w:szCs w:val="24"/>
        </w:rPr>
        <w:t>“</w:t>
      </w:r>
      <w:proofErr w:type="spellStart"/>
      <w:r w:rsidR="009D51A6">
        <w:rPr>
          <w:rFonts w:asciiTheme="majorHAnsi" w:eastAsia="Times New Roman" w:hAnsiTheme="majorHAnsi" w:cs="Times New Roman"/>
          <w:sz w:val="24"/>
          <w:szCs w:val="24"/>
        </w:rPr>
        <w:t>key”:”value</w:t>
      </w:r>
      <w:proofErr w:type="spellEnd"/>
      <w:r w:rsidR="009D51A6">
        <w:rPr>
          <w:rFonts w:asciiTheme="majorHAnsi" w:eastAsia="Times New Roman" w:hAnsiTheme="majorHAnsi" w:cs="Times New Roman"/>
          <w:sz w:val="24"/>
          <w:szCs w:val="24"/>
        </w:rPr>
        <w:t>”}</w:t>
      </w:r>
      <w:r w:rsidRPr="002A003C">
        <w:rPr>
          <w:rFonts w:asciiTheme="majorHAnsi" w:eastAsia="Times New Roman" w:hAnsiTheme="majorHAnsi" w:cs="Times New Roman"/>
          <w:sz w:val="24"/>
          <w:szCs w:val="24"/>
        </w:rPr>
        <w:br/>
      </w:r>
      <w:proofErr w:type="spellStart"/>
      <w:r w:rsidRPr="002A003C">
        <w:rPr>
          <w:rFonts w:asciiTheme="majorHAnsi" w:eastAsia="Times New Roman" w:hAnsiTheme="majorHAnsi" w:cs="Times New Roman"/>
          <w:b/>
          <w:bCs/>
          <w:sz w:val="24"/>
          <w:szCs w:val="24"/>
        </w:rPr>
        <w:t>dict</w:t>
      </w:r>
      <w:proofErr w:type="spellEnd"/>
      <w:r w:rsidRPr="002A003C">
        <w:rPr>
          <w:rFonts w:asciiTheme="majorHAnsi" w:eastAsia="Times New Roman" w:hAnsiTheme="majorHAnsi" w:cs="Times New Roman"/>
          <w:sz w:val="24"/>
          <w:szCs w:val="24"/>
        </w:rPr>
        <w:t xml:space="preserve"> — </w:t>
      </w:r>
      <w:proofErr w:type="spellStart"/>
      <w:r w:rsidRPr="002A003C">
        <w:rPr>
          <w:rFonts w:asciiTheme="majorHAnsi" w:eastAsia="Times New Roman" w:hAnsiTheme="majorHAnsi" w:cs="Times New Roman"/>
          <w:sz w:val="24"/>
          <w:szCs w:val="24"/>
        </w:rPr>
        <w:t>key→value</w:t>
      </w:r>
      <w:proofErr w:type="spellEnd"/>
      <w:r w:rsidRPr="002A003C">
        <w:rPr>
          <w:rFonts w:asciiTheme="majorHAnsi" w:eastAsia="Times New Roman" w:hAnsiTheme="majorHAnsi" w:cs="Times New Roman"/>
          <w:sz w:val="24"/>
          <w:szCs w:val="24"/>
        </w:rPr>
        <w:t xml:space="preserve"> mapping with fast lookup; keys must be </w:t>
      </w:r>
      <w:proofErr w:type="spellStart"/>
      <w:r w:rsidRPr="002A003C">
        <w:rPr>
          <w:rFonts w:asciiTheme="majorHAnsi" w:eastAsia="Times New Roman" w:hAnsiTheme="majorHAnsi" w:cs="Times New Roman"/>
          <w:sz w:val="24"/>
          <w:szCs w:val="24"/>
        </w:rPr>
        <w:t>hashable</w:t>
      </w:r>
      <w:proofErr w:type="spellEnd"/>
      <w:r w:rsidRPr="002A003C">
        <w:rPr>
          <w:rFonts w:asciiTheme="majorHAnsi" w:eastAsia="Times New Roman" w:hAnsiTheme="majorHAnsi" w:cs="Times New Roman"/>
          <w:sz w:val="24"/>
          <w:szCs w:val="24"/>
        </w:rPr>
        <w:t xml:space="preserve">. Use for labeled records and </w:t>
      </w:r>
      <w:proofErr w:type="gramStart"/>
      <w:r w:rsidRPr="002A003C">
        <w:rPr>
          <w:rFonts w:asciiTheme="majorHAnsi" w:eastAsia="Times New Roman" w:hAnsiTheme="majorHAnsi" w:cs="Times New Roman"/>
          <w:sz w:val="24"/>
          <w:szCs w:val="24"/>
        </w:rPr>
        <w:t>O(</w:t>
      </w:r>
      <w:proofErr w:type="gramEnd"/>
      <w:r w:rsidRPr="002A003C">
        <w:rPr>
          <w:rFonts w:asciiTheme="majorHAnsi" w:eastAsia="Times New Roman" w:hAnsiTheme="majorHAnsi" w:cs="Times New Roman"/>
          <w:sz w:val="24"/>
          <w:szCs w:val="24"/>
        </w:rPr>
        <w:t>1) lookups.</w:t>
      </w:r>
    </w:p>
    <w:p w:rsidR="009451AD" w:rsidRPr="002A003C" w:rsidRDefault="009451AD" w:rsidP="00425399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proofErr w:type="spellStart"/>
      <w:r>
        <w:rPr>
          <w:rFonts w:asciiTheme="majorHAnsi" w:eastAsia="Times New Roman" w:hAnsiTheme="majorHAnsi" w:cs="Times New Roman"/>
          <w:sz w:val="24"/>
          <w:szCs w:val="24"/>
        </w:rPr>
        <w:t>Dict</w:t>
      </w:r>
      <w:proofErr w:type="spellEnd"/>
      <w:r>
        <w:rPr>
          <w:rFonts w:asciiTheme="majorHAnsi" w:eastAsia="Times New Roman" w:hAnsiTheme="majorHAnsi" w:cs="Times New Roman"/>
          <w:sz w:val="24"/>
          <w:szCs w:val="24"/>
        </w:rPr>
        <w:t xml:space="preserve"> </w:t>
      </w:r>
      <w:proofErr w:type="gramStart"/>
      <w:r>
        <w:rPr>
          <w:rFonts w:asciiTheme="majorHAnsi" w:eastAsia="Times New Roman" w:hAnsiTheme="majorHAnsi" w:cs="Times New Roman"/>
          <w:sz w:val="24"/>
          <w:szCs w:val="24"/>
        </w:rPr>
        <w:t>={</w:t>
      </w:r>
      <w:proofErr w:type="gramEnd"/>
      <w:r>
        <w:rPr>
          <w:rFonts w:asciiTheme="majorHAnsi" w:eastAsia="Times New Roman" w:hAnsiTheme="majorHAnsi" w:cs="Times New Roman"/>
          <w:sz w:val="24"/>
          <w:szCs w:val="24"/>
        </w:rPr>
        <w:t>2:”Two”, 3:”Three”}</w:t>
      </w:r>
    </w:p>
    <w:p w:rsidR="00425399" w:rsidRPr="002A003C" w:rsidRDefault="00425399" w:rsidP="00425399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2A003C">
        <w:rPr>
          <w:rFonts w:asciiTheme="majorHAnsi" w:eastAsia="Times New Roman" w:hAnsiTheme="majorHAnsi" w:cs="Times New Roman"/>
          <w:b/>
          <w:bCs/>
          <w:sz w:val="24"/>
          <w:szCs w:val="24"/>
        </w:rPr>
        <w:t>Set Types</w:t>
      </w:r>
      <w:r w:rsidRPr="002A003C">
        <w:rPr>
          <w:rFonts w:asciiTheme="majorHAnsi" w:eastAsia="Times New Roman" w:hAnsiTheme="majorHAnsi" w:cs="Times New Roman"/>
          <w:sz w:val="24"/>
          <w:szCs w:val="24"/>
        </w:rPr>
        <w:t xml:space="preserve"> </w:t>
      </w:r>
      <w:r w:rsidR="009D51A6">
        <w:rPr>
          <w:rFonts w:ascii="Courier New" w:eastAsia="Times New Roman" w:hAnsi="Courier New" w:cs="Courier New"/>
          <w:sz w:val="20"/>
          <w:szCs w:val="20"/>
        </w:rPr>
        <w:t>(1</w:t>
      </w:r>
      <w:proofErr w:type="gramStart"/>
      <w:r w:rsidR="009D51A6">
        <w:rPr>
          <w:rFonts w:ascii="Courier New" w:eastAsia="Times New Roman" w:hAnsi="Courier New" w:cs="Courier New"/>
          <w:sz w:val="20"/>
          <w:szCs w:val="20"/>
        </w:rPr>
        <w:t>,2,3,2,3,4</w:t>
      </w:r>
      <w:proofErr w:type="gramEnd"/>
      <w:r w:rsidR="009D51A6" w:rsidRPr="00425399">
        <w:rPr>
          <w:rFonts w:ascii="Courier New" w:eastAsia="Times New Roman" w:hAnsi="Courier New" w:cs="Courier New"/>
          <w:sz w:val="20"/>
          <w:szCs w:val="20"/>
        </w:rPr>
        <w:t>)</w:t>
      </w:r>
      <w:r w:rsidRPr="002A003C">
        <w:rPr>
          <w:rFonts w:asciiTheme="majorHAnsi" w:eastAsia="Times New Roman" w:hAnsiTheme="majorHAnsi" w:cs="Times New Roman"/>
          <w:sz w:val="24"/>
          <w:szCs w:val="24"/>
        </w:rPr>
        <w:br/>
      </w:r>
      <w:r w:rsidRPr="002A003C">
        <w:rPr>
          <w:rFonts w:asciiTheme="majorHAnsi" w:eastAsia="Times New Roman" w:hAnsiTheme="majorHAnsi" w:cs="Times New Roman"/>
          <w:b/>
          <w:bCs/>
          <w:sz w:val="24"/>
          <w:szCs w:val="24"/>
        </w:rPr>
        <w:t>set</w:t>
      </w:r>
      <w:r w:rsidRPr="002A003C">
        <w:rPr>
          <w:rFonts w:asciiTheme="majorHAnsi" w:eastAsia="Times New Roman" w:hAnsiTheme="majorHAnsi" w:cs="Times New Roman"/>
          <w:sz w:val="24"/>
          <w:szCs w:val="24"/>
        </w:rPr>
        <w:t xml:space="preserve"> (mutable, unique items) and </w:t>
      </w:r>
      <w:proofErr w:type="spellStart"/>
      <w:r w:rsidRPr="002A003C">
        <w:rPr>
          <w:rFonts w:asciiTheme="majorHAnsi" w:eastAsia="Times New Roman" w:hAnsiTheme="majorHAnsi" w:cs="Times New Roman"/>
          <w:b/>
          <w:bCs/>
          <w:sz w:val="24"/>
          <w:szCs w:val="24"/>
        </w:rPr>
        <w:t>frozenset</w:t>
      </w:r>
      <w:proofErr w:type="spellEnd"/>
      <w:r w:rsidRPr="002A003C">
        <w:rPr>
          <w:rFonts w:asciiTheme="majorHAnsi" w:eastAsia="Times New Roman" w:hAnsiTheme="majorHAnsi" w:cs="Times New Roman"/>
          <w:sz w:val="24"/>
          <w:szCs w:val="24"/>
        </w:rPr>
        <w:t xml:space="preserve"> (immutable). Use for deduplication and fast membership tests.</w:t>
      </w:r>
    </w:p>
    <w:p w:rsidR="00425399" w:rsidRPr="002A003C" w:rsidRDefault="00425399" w:rsidP="00425399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2A003C">
        <w:rPr>
          <w:rFonts w:asciiTheme="majorHAnsi" w:eastAsia="Times New Roman" w:hAnsiTheme="majorHAnsi" w:cs="Times New Roman"/>
          <w:b/>
          <w:bCs/>
          <w:sz w:val="24"/>
          <w:szCs w:val="24"/>
        </w:rPr>
        <w:t>Boolean and Binary Types</w:t>
      </w:r>
      <w:r w:rsidRPr="002A003C">
        <w:rPr>
          <w:rFonts w:asciiTheme="majorHAnsi" w:eastAsia="Times New Roman" w:hAnsiTheme="majorHAnsi" w:cs="Times New Roman"/>
          <w:sz w:val="24"/>
          <w:szCs w:val="24"/>
        </w:rPr>
        <w:t xml:space="preserve"> </w:t>
      </w:r>
      <w:r w:rsidRPr="002A003C">
        <w:rPr>
          <w:rFonts w:asciiTheme="majorHAnsi" w:eastAsia="Times New Roman" w:hAnsiTheme="majorHAnsi" w:cs="Times New Roman"/>
          <w:sz w:val="24"/>
          <w:szCs w:val="24"/>
        </w:rPr>
        <w:br/>
      </w:r>
      <w:r w:rsidRPr="002A003C">
        <w:rPr>
          <w:rFonts w:asciiTheme="majorHAnsi" w:eastAsia="Times New Roman" w:hAnsiTheme="majorHAnsi" w:cs="Times New Roman"/>
          <w:b/>
          <w:bCs/>
          <w:sz w:val="24"/>
          <w:szCs w:val="24"/>
        </w:rPr>
        <w:t>bool</w:t>
      </w:r>
      <w:r w:rsidRPr="002A003C">
        <w:rPr>
          <w:rFonts w:asciiTheme="majorHAnsi" w:eastAsia="Times New Roman" w:hAnsiTheme="majorHAnsi" w:cs="Times New Roman"/>
          <w:sz w:val="24"/>
          <w:szCs w:val="24"/>
        </w:rPr>
        <w:t xml:space="preserve"> (True/False), </w:t>
      </w:r>
    </w:p>
    <w:p w:rsidR="00AC76B1" w:rsidRDefault="00AC76B1" w:rsidP="00425399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b/>
          <w:bCs/>
          <w:sz w:val="24"/>
          <w:szCs w:val="24"/>
        </w:rPr>
      </w:pPr>
    </w:p>
    <w:p w:rsidR="009D51A6" w:rsidRDefault="009D51A6" w:rsidP="00425399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b/>
          <w:bCs/>
          <w:sz w:val="24"/>
          <w:szCs w:val="24"/>
        </w:rPr>
      </w:pPr>
    </w:p>
    <w:p w:rsidR="009D51A6" w:rsidRDefault="009D51A6" w:rsidP="00425399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b/>
          <w:bCs/>
          <w:sz w:val="24"/>
          <w:szCs w:val="24"/>
        </w:rPr>
      </w:pPr>
    </w:p>
    <w:p w:rsidR="009D51A6" w:rsidRDefault="009D51A6" w:rsidP="009D51A6">
      <w:pPr>
        <w:spacing w:after="0" w:line="240" w:lineRule="auto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>
        <w:rPr>
          <w:rFonts w:asciiTheme="majorHAnsi" w:eastAsia="Times New Roman" w:hAnsiTheme="majorHAnsi" w:cs="Times New Roman"/>
          <w:b/>
          <w:bCs/>
          <w:sz w:val="24"/>
          <w:szCs w:val="24"/>
        </w:rPr>
        <w:t>Immutable</w:t>
      </w:r>
    </w:p>
    <w:p w:rsidR="009D51A6" w:rsidRDefault="009D51A6" w:rsidP="009D51A6">
      <w:pPr>
        <w:spacing w:after="0" w:line="240" w:lineRule="auto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>
        <w:rPr>
          <w:rFonts w:asciiTheme="majorHAnsi" w:eastAsia="Times New Roman" w:hAnsiTheme="majorHAnsi" w:cs="Times New Roman"/>
          <w:b/>
          <w:bCs/>
          <w:sz w:val="24"/>
          <w:szCs w:val="24"/>
        </w:rPr>
        <w:t>S=”Hello World”</w:t>
      </w:r>
    </w:p>
    <w:p w:rsidR="009D51A6" w:rsidRDefault="009D51A6" w:rsidP="009D51A6">
      <w:pPr>
        <w:spacing w:after="0" w:line="240" w:lineRule="auto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>
        <w:rPr>
          <w:rFonts w:asciiTheme="majorHAnsi" w:eastAsia="Times New Roman" w:hAnsiTheme="majorHAnsi" w:cs="Times New Roman"/>
          <w:b/>
          <w:bCs/>
          <w:sz w:val="24"/>
          <w:szCs w:val="24"/>
        </w:rPr>
        <w:t>Memory side: s=123</w:t>
      </w:r>
      <w:r w:rsidRPr="009D51A6">
        <w:rPr>
          <w:rFonts w:asciiTheme="majorHAnsi" w:eastAsia="Times New Roman" w:hAnsiTheme="majorHAnsi" w:cs="Times New Roman"/>
          <w:b/>
          <w:bCs/>
          <w:sz w:val="24"/>
          <w:szCs w:val="24"/>
        </w:rPr>
        <w:sym w:font="Wingdings" w:char="F0E0"/>
      </w:r>
      <w:r>
        <w:rPr>
          <w:rFonts w:asciiTheme="majorHAnsi" w:eastAsia="Times New Roman" w:hAnsiTheme="majorHAnsi" w:cs="Times New Roman"/>
          <w:b/>
          <w:bCs/>
          <w:sz w:val="24"/>
          <w:szCs w:val="24"/>
        </w:rPr>
        <w:t xml:space="preserve"> Hello World</w:t>
      </w:r>
    </w:p>
    <w:p w:rsidR="009D51A6" w:rsidRDefault="009D51A6" w:rsidP="009D51A6">
      <w:pPr>
        <w:spacing w:after="0" w:line="240" w:lineRule="auto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>
        <w:rPr>
          <w:rFonts w:asciiTheme="majorHAnsi" w:eastAsia="Times New Roman" w:hAnsiTheme="majorHAnsi" w:cs="Times New Roman"/>
          <w:b/>
          <w:bCs/>
          <w:sz w:val="24"/>
          <w:szCs w:val="24"/>
        </w:rPr>
        <w:t>S=”</w:t>
      </w:r>
      <w:proofErr w:type="spellStart"/>
      <w:r>
        <w:rPr>
          <w:rFonts w:asciiTheme="majorHAnsi" w:eastAsia="Times New Roman" w:hAnsiTheme="majorHAnsi" w:cs="Times New Roman"/>
          <w:b/>
          <w:bCs/>
          <w:sz w:val="24"/>
          <w:szCs w:val="24"/>
        </w:rPr>
        <w:t>Helloworld</w:t>
      </w:r>
      <w:proofErr w:type="spellEnd"/>
      <w:r>
        <w:rPr>
          <w:rFonts w:asciiTheme="majorHAnsi" w:eastAsia="Times New Roman" w:hAnsiTheme="majorHAnsi" w:cs="Times New Roman"/>
          <w:b/>
          <w:bCs/>
          <w:sz w:val="24"/>
          <w:szCs w:val="24"/>
        </w:rPr>
        <w:t>” s=124-&gt;</w:t>
      </w:r>
      <w:r w:rsidRPr="009D51A6">
        <w:rPr>
          <w:rFonts w:asciiTheme="majorHAnsi" w:eastAsia="Times New Roman" w:hAnsiTheme="majorHAnsi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Theme="majorHAnsi" w:eastAsia="Times New Roman" w:hAnsiTheme="majorHAnsi" w:cs="Times New Roman"/>
          <w:b/>
          <w:bCs/>
          <w:sz w:val="24"/>
          <w:szCs w:val="24"/>
        </w:rPr>
        <w:t>Helloworld</w:t>
      </w:r>
      <w:proofErr w:type="spellEnd"/>
    </w:p>
    <w:p w:rsidR="009D51A6" w:rsidRDefault="009D51A6" w:rsidP="009D51A6">
      <w:pPr>
        <w:spacing w:after="0" w:line="240" w:lineRule="auto"/>
        <w:rPr>
          <w:rFonts w:asciiTheme="majorHAnsi" w:eastAsia="Times New Roman" w:hAnsiTheme="majorHAnsi" w:cs="Times New Roman"/>
          <w:b/>
          <w:bCs/>
          <w:sz w:val="24"/>
          <w:szCs w:val="24"/>
        </w:rPr>
      </w:pPr>
    </w:p>
    <w:p w:rsidR="009D51A6" w:rsidRDefault="009D51A6" w:rsidP="009D51A6">
      <w:pPr>
        <w:spacing w:after="0" w:line="240" w:lineRule="auto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>
        <w:rPr>
          <w:rFonts w:asciiTheme="majorHAnsi" w:eastAsia="Times New Roman" w:hAnsiTheme="majorHAnsi" w:cs="Times New Roman"/>
          <w:b/>
          <w:bCs/>
          <w:sz w:val="24"/>
          <w:szCs w:val="24"/>
        </w:rPr>
        <w:t xml:space="preserve">Mutable: </w:t>
      </w:r>
    </w:p>
    <w:p w:rsidR="009D51A6" w:rsidRDefault="009D51A6" w:rsidP="009D51A6">
      <w:pPr>
        <w:spacing w:after="0" w:line="240" w:lineRule="auto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>
        <w:rPr>
          <w:rFonts w:asciiTheme="majorHAnsi" w:eastAsia="Times New Roman" w:hAnsiTheme="majorHAnsi" w:cs="Times New Roman"/>
          <w:b/>
          <w:bCs/>
          <w:sz w:val="24"/>
          <w:szCs w:val="24"/>
        </w:rPr>
        <w:t>S=”Hello World”</w:t>
      </w:r>
    </w:p>
    <w:p w:rsidR="009D51A6" w:rsidRDefault="009D51A6" w:rsidP="009D51A6">
      <w:pPr>
        <w:spacing w:after="0" w:line="240" w:lineRule="auto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>
        <w:rPr>
          <w:rFonts w:asciiTheme="majorHAnsi" w:eastAsia="Times New Roman" w:hAnsiTheme="majorHAnsi" w:cs="Times New Roman"/>
          <w:b/>
          <w:bCs/>
          <w:sz w:val="24"/>
          <w:szCs w:val="24"/>
        </w:rPr>
        <w:t>Memory side: s=123</w:t>
      </w:r>
      <w:r w:rsidRPr="009D51A6">
        <w:rPr>
          <w:rFonts w:asciiTheme="majorHAnsi" w:eastAsia="Times New Roman" w:hAnsiTheme="majorHAnsi" w:cs="Times New Roman"/>
          <w:b/>
          <w:bCs/>
          <w:sz w:val="24"/>
          <w:szCs w:val="24"/>
        </w:rPr>
        <w:sym w:font="Wingdings" w:char="F0E0"/>
      </w:r>
      <w:r>
        <w:rPr>
          <w:rFonts w:asciiTheme="majorHAnsi" w:eastAsia="Times New Roman" w:hAnsiTheme="majorHAnsi" w:cs="Times New Roman"/>
          <w:b/>
          <w:bCs/>
          <w:sz w:val="24"/>
          <w:szCs w:val="24"/>
        </w:rPr>
        <w:t xml:space="preserve"> Hello World</w:t>
      </w:r>
    </w:p>
    <w:p w:rsidR="009D51A6" w:rsidRDefault="009D51A6" w:rsidP="009D51A6">
      <w:pPr>
        <w:spacing w:after="0" w:line="240" w:lineRule="auto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>
        <w:rPr>
          <w:rFonts w:asciiTheme="majorHAnsi" w:eastAsia="Times New Roman" w:hAnsiTheme="majorHAnsi" w:cs="Times New Roman"/>
          <w:b/>
          <w:bCs/>
          <w:sz w:val="24"/>
          <w:szCs w:val="24"/>
        </w:rPr>
        <w:t>S=”</w:t>
      </w:r>
      <w:proofErr w:type="spellStart"/>
      <w:r>
        <w:rPr>
          <w:rFonts w:asciiTheme="majorHAnsi" w:eastAsia="Times New Roman" w:hAnsiTheme="majorHAnsi" w:cs="Times New Roman"/>
          <w:b/>
          <w:bCs/>
          <w:sz w:val="24"/>
          <w:szCs w:val="24"/>
        </w:rPr>
        <w:t>Helloworld</w:t>
      </w:r>
      <w:proofErr w:type="spellEnd"/>
      <w:r>
        <w:rPr>
          <w:rFonts w:asciiTheme="majorHAnsi" w:eastAsia="Times New Roman" w:hAnsiTheme="majorHAnsi" w:cs="Times New Roman"/>
          <w:b/>
          <w:bCs/>
          <w:sz w:val="24"/>
          <w:szCs w:val="24"/>
        </w:rPr>
        <w:t>” s=123-&gt;</w:t>
      </w:r>
      <w:r w:rsidRPr="009D51A6">
        <w:rPr>
          <w:rFonts w:asciiTheme="majorHAnsi" w:eastAsia="Times New Roman" w:hAnsiTheme="majorHAnsi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Theme="majorHAnsi" w:eastAsia="Times New Roman" w:hAnsiTheme="majorHAnsi" w:cs="Times New Roman"/>
          <w:b/>
          <w:bCs/>
          <w:sz w:val="24"/>
          <w:szCs w:val="24"/>
        </w:rPr>
        <w:t>Helloworld</w:t>
      </w:r>
      <w:proofErr w:type="spellEnd"/>
    </w:p>
    <w:p w:rsidR="009D51A6" w:rsidRDefault="009D51A6" w:rsidP="00425399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b/>
          <w:bCs/>
          <w:sz w:val="24"/>
          <w:szCs w:val="24"/>
        </w:rPr>
      </w:pPr>
    </w:p>
    <w:p w:rsidR="009D51A6" w:rsidRDefault="009D51A6" w:rsidP="00425399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b/>
          <w:bCs/>
          <w:sz w:val="24"/>
          <w:szCs w:val="24"/>
        </w:rPr>
      </w:pPr>
    </w:p>
    <w:p w:rsidR="00425399" w:rsidRPr="002A003C" w:rsidRDefault="00425399" w:rsidP="00425399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2A003C">
        <w:rPr>
          <w:rFonts w:asciiTheme="majorHAnsi" w:eastAsia="Times New Roman" w:hAnsiTheme="majorHAnsi" w:cs="Times New Roman"/>
          <w:b/>
          <w:bCs/>
          <w:sz w:val="24"/>
          <w:szCs w:val="24"/>
        </w:rPr>
        <w:t>Comparison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5"/>
        <w:gridCol w:w="1766"/>
        <w:gridCol w:w="3525"/>
        <w:gridCol w:w="2314"/>
      </w:tblGrid>
      <w:tr w:rsidR="00425399" w:rsidRPr="002A003C" w:rsidTr="00A057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25399" w:rsidRPr="002A003C" w:rsidRDefault="00425399" w:rsidP="0042539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</w:rPr>
            </w:pPr>
            <w:r w:rsidRPr="002A003C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</w:rPr>
              <w:t>Type Category</w:t>
            </w:r>
          </w:p>
        </w:tc>
        <w:tc>
          <w:tcPr>
            <w:tcW w:w="0" w:type="auto"/>
            <w:vAlign w:val="center"/>
            <w:hideMark/>
          </w:tcPr>
          <w:p w:rsidR="00425399" w:rsidRPr="002A003C" w:rsidRDefault="00425399" w:rsidP="00425399">
            <w:pPr>
              <w:spacing w:after="0" w:line="240" w:lineRule="auto"/>
              <w:jc w:val="right"/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</w:rPr>
            </w:pPr>
            <w:r w:rsidRPr="002A003C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:rsidR="00425399" w:rsidRPr="002A003C" w:rsidRDefault="00425399" w:rsidP="0042539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</w:rPr>
            </w:pPr>
            <w:r w:rsidRPr="002A003C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</w:rPr>
              <w:t>Mutability</w:t>
            </w:r>
          </w:p>
        </w:tc>
        <w:tc>
          <w:tcPr>
            <w:tcW w:w="0" w:type="auto"/>
            <w:vAlign w:val="center"/>
            <w:hideMark/>
          </w:tcPr>
          <w:p w:rsidR="00425399" w:rsidRPr="002A003C" w:rsidRDefault="00425399" w:rsidP="0042539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</w:rPr>
            </w:pPr>
            <w:r w:rsidRPr="002A003C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</w:rPr>
              <w:t>Use Cases</w:t>
            </w:r>
          </w:p>
        </w:tc>
      </w:tr>
      <w:tr w:rsidR="00425399" w:rsidRPr="002A003C" w:rsidTr="00A057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5399" w:rsidRPr="002A003C" w:rsidRDefault="00425399" w:rsidP="00425399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2A003C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</w:rPr>
              <w:t>Numeric</w:t>
            </w:r>
          </w:p>
        </w:tc>
        <w:tc>
          <w:tcPr>
            <w:tcW w:w="0" w:type="auto"/>
            <w:vAlign w:val="center"/>
            <w:hideMark/>
          </w:tcPr>
          <w:p w:rsidR="00425399" w:rsidRPr="002A003C" w:rsidRDefault="00425399" w:rsidP="00425399">
            <w:pPr>
              <w:spacing w:after="0" w:line="240" w:lineRule="auto"/>
              <w:jc w:val="right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proofErr w:type="spellStart"/>
            <w:r w:rsidRPr="002A003C">
              <w:rPr>
                <w:rFonts w:asciiTheme="majorHAnsi" w:eastAsia="Times New Roman" w:hAnsiTheme="majorHAnsi" w:cs="Times New Roman"/>
                <w:sz w:val="24"/>
                <w:szCs w:val="24"/>
              </w:rPr>
              <w:t>int</w:t>
            </w:r>
            <w:proofErr w:type="spellEnd"/>
            <w:r w:rsidRPr="002A003C">
              <w:rPr>
                <w:rFonts w:asciiTheme="majorHAnsi" w:eastAsia="Times New Roman" w:hAnsiTheme="majorHAnsi" w:cs="Times New Roman"/>
                <w:sz w:val="24"/>
                <w:szCs w:val="24"/>
              </w:rPr>
              <w:t>; float; complex</w:t>
            </w:r>
          </w:p>
        </w:tc>
        <w:tc>
          <w:tcPr>
            <w:tcW w:w="0" w:type="auto"/>
            <w:vAlign w:val="center"/>
            <w:hideMark/>
          </w:tcPr>
          <w:p w:rsidR="00425399" w:rsidRPr="002A003C" w:rsidRDefault="00425399" w:rsidP="00425399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2A003C">
              <w:rPr>
                <w:rFonts w:asciiTheme="majorHAnsi" w:eastAsia="Times New Roman" w:hAnsiTheme="majorHAnsi" w:cs="Times New Roman"/>
                <w:sz w:val="24"/>
                <w:szCs w:val="24"/>
              </w:rPr>
              <w:t>Immutable</w:t>
            </w:r>
          </w:p>
        </w:tc>
        <w:tc>
          <w:tcPr>
            <w:tcW w:w="0" w:type="auto"/>
            <w:vAlign w:val="center"/>
            <w:hideMark/>
          </w:tcPr>
          <w:p w:rsidR="00425399" w:rsidRPr="002A003C" w:rsidRDefault="00425399" w:rsidP="00425399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2A003C">
              <w:rPr>
                <w:rFonts w:asciiTheme="majorHAnsi" w:eastAsia="Times New Roman" w:hAnsiTheme="majorHAnsi" w:cs="Times New Roman"/>
                <w:sz w:val="24"/>
                <w:szCs w:val="24"/>
              </w:rPr>
              <w:t>Counts; calculations</w:t>
            </w:r>
          </w:p>
        </w:tc>
      </w:tr>
      <w:tr w:rsidR="00425399" w:rsidRPr="002A003C" w:rsidTr="00A057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5399" w:rsidRPr="002A003C" w:rsidRDefault="00425399" w:rsidP="00425399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2A003C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</w:rPr>
              <w:t>Sequence</w:t>
            </w:r>
          </w:p>
        </w:tc>
        <w:tc>
          <w:tcPr>
            <w:tcW w:w="0" w:type="auto"/>
            <w:vAlign w:val="center"/>
            <w:hideMark/>
          </w:tcPr>
          <w:p w:rsidR="00425399" w:rsidRPr="002A003C" w:rsidRDefault="00425399" w:rsidP="00425399">
            <w:pPr>
              <w:spacing w:after="0" w:line="240" w:lineRule="auto"/>
              <w:jc w:val="right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proofErr w:type="spellStart"/>
            <w:r w:rsidRPr="002A003C">
              <w:rPr>
                <w:rFonts w:asciiTheme="majorHAnsi" w:eastAsia="Times New Roman" w:hAnsiTheme="majorHAnsi" w:cs="Times New Roman"/>
                <w:sz w:val="24"/>
                <w:szCs w:val="24"/>
              </w:rPr>
              <w:t>str</w:t>
            </w:r>
            <w:proofErr w:type="spellEnd"/>
            <w:r w:rsidRPr="002A003C">
              <w:rPr>
                <w:rFonts w:asciiTheme="majorHAnsi" w:eastAsia="Times New Roman" w:hAnsiTheme="majorHAnsi" w:cs="Times New Roman"/>
                <w:sz w:val="24"/>
                <w:szCs w:val="24"/>
              </w:rPr>
              <w:t>; list; tuple; range</w:t>
            </w:r>
          </w:p>
        </w:tc>
        <w:tc>
          <w:tcPr>
            <w:tcW w:w="0" w:type="auto"/>
            <w:vAlign w:val="center"/>
            <w:hideMark/>
          </w:tcPr>
          <w:p w:rsidR="00425399" w:rsidRPr="002A003C" w:rsidRDefault="00425399" w:rsidP="00425399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proofErr w:type="spellStart"/>
            <w:r w:rsidRPr="002A003C">
              <w:rPr>
                <w:rFonts w:asciiTheme="majorHAnsi" w:eastAsia="Times New Roman" w:hAnsiTheme="majorHAnsi" w:cs="Times New Roman"/>
                <w:sz w:val="24"/>
                <w:szCs w:val="24"/>
              </w:rPr>
              <w:t>str</w:t>
            </w:r>
            <w:proofErr w:type="spellEnd"/>
            <w:r w:rsidRPr="002A003C">
              <w:rPr>
                <w:rFonts w:asciiTheme="majorHAnsi" w:eastAsia="Times New Roman" w:hAnsiTheme="majorHAnsi" w:cs="Times New Roman"/>
                <w:sz w:val="24"/>
                <w:szCs w:val="24"/>
              </w:rPr>
              <w:t>/tuple immutable; list mutable</w:t>
            </w:r>
          </w:p>
        </w:tc>
        <w:tc>
          <w:tcPr>
            <w:tcW w:w="0" w:type="auto"/>
            <w:vAlign w:val="center"/>
            <w:hideMark/>
          </w:tcPr>
          <w:p w:rsidR="00425399" w:rsidRPr="002A003C" w:rsidRDefault="00425399" w:rsidP="00425399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2A003C">
              <w:rPr>
                <w:rFonts w:asciiTheme="majorHAnsi" w:eastAsia="Times New Roman" w:hAnsiTheme="majorHAnsi" w:cs="Times New Roman"/>
                <w:sz w:val="24"/>
                <w:szCs w:val="24"/>
              </w:rPr>
              <w:t>Text; ordered collections</w:t>
            </w:r>
          </w:p>
        </w:tc>
      </w:tr>
      <w:tr w:rsidR="00425399" w:rsidRPr="002A003C" w:rsidTr="00A057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5399" w:rsidRPr="002A003C" w:rsidRDefault="00425399" w:rsidP="00425399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2A003C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</w:rPr>
              <w:t>Mapping</w:t>
            </w:r>
          </w:p>
        </w:tc>
        <w:tc>
          <w:tcPr>
            <w:tcW w:w="0" w:type="auto"/>
            <w:vAlign w:val="center"/>
            <w:hideMark/>
          </w:tcPr>
          <w:p w:rsidR="00425399" w:rsidRPr="002A003C" w:rsidRDefault="00425399" w:rsidP="00425399">
            <w:pPr>
              <w:spacing w:after="0" w:line="240" w:lineRule="auto"/>
              <w:jc w:val="right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proofErr w:type="spellStart"/>
            <w:r w:rsidRPr="002A003C">
              <w:rPr>
                <w:rFonts w:asciiTheme="majorHAnsi" w:eastAsia="Times New Roman" w:hAnsiTheme="majorHAnsi" w:cs="Times New Roman"/>
                <w:sz w:val="24"/>
                <w:szCs w:val="24"/>
              </w:rPr>
              <w:t>dict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25399" w:rsidRPr="002A003C" w:rsidRDefault="00425399" w:rsidP="00425399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2A003C">
              <w:rPr>
                <w:rFonts w:asciiTheme="majorHAnsi" w:eastAsia="Times New Roman" w:hAnsiTheme="majorHAnsi" w:cs="Times New Roman"/>
                <w:sz w:val="24"/>
                <w:szCs w:val="24"/>
              </w:rPr>
              <w:t>Mutable</w:t>
            </w:r>
          </w:p>
        </w:tc>
        <w:tc>
          <w:tcPr>
            <w:tcW w:w="0" w:type="auto"/>
            <w:vAlign w:val="center"/>
            <w:hideMark/>
          </w:tcPr>
          <w:p w:rsidR="00425399" w:rsidRPr="002A003C" w:rsidRDefault="00425399" w:rsidP="00425399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2A003C">
              <w:rPr>
                <w:rFonts w:asciiTheme="majorHAnsi" w:eastAsia="Times New Roman" w:hAnsiTheme="majorHAnsi" w:cs="Times New Roman"/>
                <w:sz w:val="24"/>
                <w:szCs w:val="24"/>
              </w:rPr>
              <w:t xml:space="preserve">Labeled lookups; </w:t>
            </w:r>
            <w:proofErr w:type="spellStart"/>
            <w:r w:rsidRPr="002A003C">
              <w:rPr>
                <w:rFonts w:asciiTheme="majorHAnsi" w:eastAsia="Times New Roman" w:hAnsiTheme="majorHAnsi" w:cs="Times New Roman"/>
                <w:sz w:val="24"/>
                <w:szCs w:val="24"/>
              </w:rPr>
              <w:t>configs</w:t>
            </w:r>
            <w:proofErr w:type="spellEnd"/>
          </w:p>
        </w:tc>
      </w:tr>
      <w:tr w:rsidR="00425399" w:rsidRPr="002A003C" w:rsidTr="00A057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5399" w:rsidRPr="002A003C" w:rsidRDefault="00425399" w:rsidP="00425399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2A003C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</w:rPr>
              <w:t>Set</w:t>
            </w:r>
          </w:p>
        </w:tc>
        <w:tc>
          <w:tcPr>
            <w:tcW w:w="0" w:type="auto"/>
            <w:vAlign w:val="center"/>
            <w:hideMark/>
          </w:tcPr>
          <w:p w:rsidR="00425399" w:rsidRPr="002A003C" w:rsidRDefault="00425399" w:rsidP="00425399">
            <w:pPr>
              <w:spacing w:after="0" w:line="240" w:lineRule="auto"/>
              <w:jc w:val="right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2A003C">
              <w:rPr>
                <w:rFonts w:asciiTheme="majorHAnsi" w:eastAsia="Times New Roman" w:hAnsiTheme="majorHAnsi" w:cs="Times New Roman"/>
                <w:sz w:val="24"/>
                <w:szCs w:val="24"/>
              </w:rPr>
              <w:t xml:space="preserve">set; </w:t>
            </w:r>
            <w:proofErr w:type="spellStart"/>
            <w:r w:rsidRPr="002A003C">
              <w:rPr>
                <w:rFonts w:asciiTheme="majorHAnsi" w:eastAsia="Times New Roman" w:hAnsiTheme="majorHAnsi" w:cs="Times New Roman"/>
                <w:sz w:val="24"/>
                <w:szCs w:val="24"/>
              </w:rPr>
              <w:t>frozenset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25399" w:rsidRPr="002A003C" w:rsidRDefault="00425399" w:rsidP="00425399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2A003C">
              <w:rPr>
                <w:rFonts w:asciiTheme="majorHAnsi" w:eastAsia="Times New Roman" w:hAnsiTheme="majorHAnsi" w:cs="Times New Roman"/>
                <w:sz w:val="24"/>
                <w:szCs w:val="24"/>
              </w:rPr>
              <w:t xml:space="preserve">set mutable; </w:t>
            </w:r>
            <w:proofErr w:type="spellStart"/>
            <w:r w:rsidRPr="002A003C">
              <w:rPr>
                <w:rFonts w:asciiTheme="majorHAnsi" w:eastAsia="Times New Roman" w:hAnsiTheme="majorHAnsi" w:cs="Times New Roman"/>
                <w:sz w:val="24"/>
                <w:szCs w:val="24"/>
              </w:rPr>
              <w:t>frozenset</w:t>
            </w:r>
            <w:proofErr w:type="spellEnd"/>
            <w:r w:rsidRPr="002A003C">
              <w:rPr>
                <w:rFonts w:asciiTheme="majorHAnsi" w:eastAsia="Times New Roman" w:hAnsiTheme="majorHAnsi" w:cs="Times New Roman"/>
                <w:sz w:val="24"/>
                <w:szCs w:val="24"/>
              </w:rPr>
              <w:t xml:space="preserve"> immutable</w:t>
            </w:r>
          </w:p>
        </w:tc>
        <w:tc>
          <w:tcPr>
            <w:tcW w:w="0" w:type="auto"/>
            <w:vAlign w:val="center"/>
            <w:hideMark/>
          </w:tcPr>
          <w:p w:rsidR="00425399" w:rsidRPr="002A003C" w:rsidRDefault="00425399" w:rsidP="00425399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2A003C">
              <w:rPr>
                <w:rFonts w:asciiTheme="majorHAnsi" w:eastAsia="Times New Roman" w:hAnsiTheme="majorHAnsi" w:cs="Times New Roman"/>
                <w:sz w:val="24"/>
                <w:szCs w:val="24"/>
              </w:rPr>
              <w:t>Deduplication; membership</w:t>
            </w:r>
          </w:p>
        </w:tc>
      </w:tr>
      <w:tr w:rsidR="00425399" w:rsidRPr="002A003C" w:rsidTr="00A057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5399" w:rsidRPr="002A003C" w:rsidRDefault="00425399" w:rsidP="00425399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2A003C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</w:rPr>
              <w:t>Boolean/Binary</w:t>
            </w:r>
          </w:p>
        </w:tc>
        <w:tc>
          <w:tcPr>
            <w:tcW w:w="0" w:type="auto"/>
            <w:vAlign w:val="center"/>
            <w:hideMark/>
          </w:tcPr>
          <w:p w:rsidR="00425399" w:rsidRPr="002A003C" w:rsidRDefault="00425399" w:rsidP="00425399">
            <w:pPr>
              <w:spacing w:after="0" w:line="240" w:lineRule="auto"/>
              <w:jc w:val="right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2A003C">
              <w:rPr>
                <w:rFonts w:asciiTheme="majorHAnsi" w:eastAsia="Times New Roman" w:hAnsiTheme="majorHAnsi" w:cs="Times New Roman"/>
                <w:sz w:val="24"/>
                <w:szCs w:val="24"/>
              </w:rPr>
              <w:t xml:space="preserve">bool; bytes; </w:t>
            </w:r>
            <w:proofErr w:type="spellStart"/>
            <w:r w:rsidRPr="002A003C">
              <w:rPr>
                <w:rFonts w:asciiTheme="majorHAnsi" w:eastAsia="Times New Roman" w:hAnsiTheme="majorHAnsi" w:cs="Times New Roman"/>
                <w:sz w:val="24"/>
                <w:szCs w:val="24"/>
              </w:rPr>
              <w:t>bytearray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25399" w:rsidRPr="002A003C" w:rsidRDefault="00425399" w:rsidP="00425399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2A003C">
              <w:rPr>
                <w:rFonts w:asciiTheme="majorHAnsi" w:eastAsia="Times New Roman" w:hAnsiTheme="majorHAnsi" w:cs="Times New Roman"/>
                <w:sz w:val="24"/>
                <w:szCs w:val="24"/>
              </w:rPr>
              <w:t xml:space="preserve">bool immutable; bytes immutable; </w:t>
            </w:r>
            <w:proofErr w:type="spellStart"/>
            <w:r w:rsidRPr="002A003C">
              <w:rPr>
                <w:rFonts w:asciiTheme="majorHAnsi" w:eastAsia="Times New Roman" w:hAnsiTheme="majorHAnsi" w:cs="Times New Roman"/>
                <w:sz w:val="24"/>
                <w:szCs w:val="24"/>
              </w:rPr>
              <w:t>bytearray</w:t>
            </w:r>
            <w:proofErr w:type="spellEnd"/>
            <w:r w:rsidRPr="002A003C">
              <w:rPr>
                <w:rFonts w:asciiTheme="majorHAnsi" w:eastAsia="Times New Roman" w:hAnsiTheme="majorHAnsi" w:cs="Times New Roman"/>
                <w:sz w:val="24"/>
                <w:szCs w:val="24"/>
              </w:rPr>
              <w:t xml:space="preserve"> mutable</w:t>
            </w:r>
          </w:p>
        </w:tc>
        <w:tc>
          <w:tcPr>
            <w:tcW w:w="0" w:type="auto"/>
            <w:vAlign w:val="center"/>
            <w:hideMark/>
          </w:tcPr>
          <w:p w:rsidR="00425399" w:rsidRPr="002A003C" w:rsidRDefault="00425399" w:rsidP="00425399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2A003C">
              <w:rPr>
                <w:rFonts w:asciiTheme="majorHAnsi" w:eastAsia="Times New Roman" w:hAnsiTheme="majorHAnsi" w:cs="Times New Roman"/>
                <w:sz w:val="24"/>
                <w:szCs w:val="24"/>
              </w:rPr>
              <w:t>Flags; I/O buffers</w:t>
            </w:r>
          </w:p>
        </w:tc>
      </w:tr>
    </w:tbl>
    <w:p w:rsidR="00425399" w:rsidRPr="00425399" w:rsidRDefault="00425399" w:rsidP="00425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399">
        <w:rPr>
          <w:rFonts w:ascii="Times New Roman" w:eastAsia="Times New Roman" w:hAnsi="Times New Roman" w:cs="Times New Roman"/>
          <w:b/>
          <w:bCs/>
          <w:sz w:val="24"/>
          <w:szCs w:val="24"/>
        </w:rPr>
        <w:t>Code Examples</w:t>
      </w:r>
    </w:p>
    <w:p w:rsidR="00425399" w:rsidRPr="00425399" w:rsidRDefault="00425399" w:rsidP="00425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5399">
        <w:rPr>
          <w:rFonts w:ascii="Courier New" w:eastAsia="Times New Roman" w:hAnsi="Courier New" w:cs="Courier New"/>
          <w:sz w:val="20"/>
          <w:szCs w:val="20"/>
        </w:rPr>
        <w:t># Numeric</w:t>
      </w:r>
    </w:p>
    <w:p w:rsidR="00425399" w:rsidRPr="00425399" w:rsidRDefault="00425399" w:rsidP="00425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25399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425399">
        <w:rPr>
          <w:rFonts w:ascii="Courier New" w:eastAsia="Times New Roman" w:hAnsi="Courier New" w:cs="Courier New"/>
          <w:sz w:val="20"/>
          <w:szCs w:val="20"/>
        </w:rPr>
        <w:t>42)</w:t>
      </w:r>
    </w:p>
    <w:p w:rsidR="00425399" w:rsidRPr="00425399" w:rsidRDefault="00425399" w:rsidP="00425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25399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425399">
        <w:rPr>
          <w:rFonts w:ascii="Courier New" w:eastAsia="Times New Roman" w:hAnsi="Courier New" w:cs="Courier New"/>
          <w:sz w:val="20"/>
          <w:szCs w:val="20"/>
        </w:rPr>
        <w:t>3.14159)</w:t>
      </w:r>
    </w:p>
    <w:p w:rsidR="00425399" w:rsidRPr="00425399" w:rsidRDefault="00425399" w:rsidP="00425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25399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425399">
        <w:rPr>
          <w:rFonts w:ascii="Courier New" w:eastAsia="Times New Roman" w:hAnsi="Courier New" w:cs="Courier New"/>
          <w:sz w:val="20"/>
          <w:szCs w:val="20"/>
        </w:rPr>
        <w:t>1+2j)</w:t>
      </w:r>
    </w:p>
    <w:p w:rsidR="00425399" w:rsidRPr="00425399" w:rsidRDefault="00425399" w:rsidP="00425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25399" w:rsidRPr="00425399" w:rsidRDefault="00425399" w:rsidP="00425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5399">
        <w:rPr>
          <w:rFonts w:ascii="Courier New" w:eastAsia="Times New Roman" w:hAnsi="Courier New" w:cs="Courier New"/>
          <w:sz w:val="20"/>
          <w:szCs w:val="20"/>
        </w:rPr>
        <w:t># Sequence</w:t>
      </w:r>
    </w:p>
    <w:p w:rsidR="00425399" w:rsidRPr="00425399" w:rsidRDefault="00425399" w:rsidP="00425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25399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425399">
        <w:rPr>
          <w:rFonts w:ascii="Courier New" w:eastAsia="Times New Roman" w:hAnsi="Courier New" w:cs="Courier New"/>
          <w:sz w:val="20"/>
          <w:szCs w:val="20"/>
        </w:rPr>
        <w:t xml:space="preserve"> = "Alice"</w:t>
      </w:r>
    </w:p>
    <w:p w:rsidR="00425399" w:rsidRPr="00425399" w:rsidRDefault="00425399" w:rsidP="00425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25399">
        <w:rPr>
          <w:rFonts w:ascii="Courier New" w:eastAsia="Times New Roman" w:hAnsi="Courier New" w:cs="Courier New"/>
          <w:sz w:val="20"/>
          <w:szCs w:val="20"/>
        </w:rPr>
        <w:t>numbers</w:t>
      </w:r>
      <w:proofErr w:type="gramEnd"/>
      <w:r w:rsidRPr="00425399">
        <w:rPr>
          <w:rFonts w:ascii="Courier New" w:eastAsia="Times New Roman" w:hAnsi="Courier New" w:cs="Courier New"/>
          <w:sz w:val="20"/>
          <w:szCs w:val="20"/>
        </w:rPr>
        <w:t xml:space="preserve"> = [1, 2, 3]</w:t>
      </w:r>
    </w:p>
    <w:p w:rsidR="00425399" w:rsidRPr="00425399" w:rsidRDefault="00425399" w:rsidP="00425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25399">
        <w:rPr>
          <w:rFonts w:ascii="Courier New" w:eastAsia="Times New Roman" w:hAnsi="Courier New" w:cs="Courier New"/>
          <w:sz w:val="20"/>
          <w:szCs w:val="20"/>
        </w:rPr>
        <w:t>coords</w:t>
      </w:r>
      <w:proofErr w:type="spellEnd"/>
      <w:proofErr w:type="gramEnd"/>
      <w:r w:rsidRPr="00425399">
        <w:rPr>
          <w:rFonts w:ascii="Courier New" w:eastAsia="Times New Roman" w:hAnsi="Courier New" w:cs="Courier New"/>
          <w:sz w:val="20"/>
          <w:szCs w:val="20"/>
        </w:rPr>
        <w:t xml:space="preserve"> = (10.0, 20.0)</w:t>
      </w:r>
    </w:p>
    <w:p w:rsidR="00425399" w:rsidRPr="00425399" w:rsidRDefault="00425399" w:rsidP="00425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25399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42539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25399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25399">
        <w:rPr>
          <w:rFonts w:ascii="Courier New" w:eastAsia="Times New Roman" w:hAnsi="Courier New" w:cs="Courier New"/>
          <w:sz w:val="20"/>
          <w:szCs w:val="20"/>
        </w:rPr>
        <w:t xml:space="preserve"> in range(5):</w:t>
      </w:r>
    </w:p>
    <w:p w:rsidR="00425399" w:rsidRPr="00425399" w:rsidRDefault="00425399" w:rsidP="00425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539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425399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425399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25399">
        <w:rPr>
          <w:rFonts w:ascii="Courier New" w:eastAsia="Times New Roman" w:hAnsi="Courier New" w:cs="Courier New"/>
          <w:sz w:val="20"/>
          <w:szCs w:val="20"/>
        </w:rPr>
        <w:t>)</w:t>
      </w:r>
    </w:p>
    <w:p w:rsidR="00425399" w:rsidRPr="00425399" w:rsidRDefault="00425399" w:rsidP="00425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25399" w:rsidRPr="00425399" w:rsidRDefault="00425399" w:rsidP="00425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5399">
        <w:rPr>
          <w:rFonts w:ascii="Courier New" w:eastAsia="Times New Roman" w:hAnsi="Courier New" w:cs="Courier New"/>
          <w:sz w:val="20"/>
          <w:szCs w:val="20"/>
        </w:rPr>
        <w:t># Mapping</w:t>
      </w:r>
    </w:p>
    <w:p w:rsidR="00425399" w:rsidRPr="00425399" w:rsidRDefault="00425399" w:rsidP="00425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25399">
        <w:rPr>
          <w:rFonts w:ascii="Courier New" w:eastAsia="Times New Roman" w:hAnsi="Courier New" w:cs="Courier New"/>
          <w:sz w:val="20"/>
          <w:szCs w:val="20"/>
        </w:rPr>
        <w:t>person</w:t>
      </w:r>
      <w:proofErr w:type="gramEnd"/>
      <w:r w:rsidRPr="00425399">
        <w:rPr>
          <w:rFonts w:ascii="Courier New" w:eastAsia="Times New Roman" w:hAnsi="Courier New" w:cs="Courier New"/>
          <w:sz w:val="20"/>
          <w:szCs w:val="20"/>
        </w:rPr>
        <w:t xml:space="preserve"> = {"name": "Alice", "age": 25}</w:t>
      </w:r>
    </w:p>
    <w:p w:rsidR="00425399" w:rsidRPr="00425399" w:rsidRDefault="00425399" w:rsidP="00425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25399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425399">
        <w:rPr>
          <w:rFonts w:ascii="Courier New" w:eastAsia="Times New Roman" w:hAnsi="Courier New" w:cs="Courier New"/>
          <w:sz w:val="20"/>
          <w:szCs w:val="20"/>
        </w:rPr>
        <w:t>person["age"])</w:t>
      </w:r>
    </w:p>
    <w:p w:rsidR="00425399" w:rsidRPr="00425399" w:rsidRDefault="00425399" w:rsidP="00425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25399" w:rsidRPr="00425399" w:rsidRDefault="00425399" w:rsidP="00425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5399">
        <w:rPr>
          <w:rFonts w:ascii="Courier New" w:eastAsia="Times New Roman" w:hAnsi="Courier New" w:cs="Courier New"/>
          <w:sz w:val="20"/>
          <w:szCs w:val="20"/>
        </w:rPr>
        <w:t># Set</w:t>
      </w:r>
    </w:p>
    <w:p w:rsidR="00425399" w:rsidRPr="00425399" w:rsidRDefault="00425399" w:rsidP="00425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25399">
        <w:rPr>
          <w:rFonts w:ascii="Courier New" w:eastAsia="Times New Roman" w:hAnsi="Courier New" w:cs="Courier New"/>
          <w:sz w:val="20"/>
          <w:szCs w:val="20"/>
        </w:rPr>
        <w:t>unique</w:t>
      </w:r>
      <w:proofErr w:type="gramEnd"/>
      <w:r w:rsidRPr="00425399">
        <w:rPr>
          <w:rFonts w:ascii="Courier New" w:eastAsia="Times New Roman" w:hAnsi="Courier New" w:cs="Courier New"/>
          <w:sz w:val="20"/>
          <w:szCs w:val="20"/>
        </w:rPr>
        <w:t xml:space="preserve"> = set([1,2,3,2,3])</w:t>
      </w:r>
    </w:p>
    <w:p w:rsidR="00425399" w:rsidRPr="00425399" w:rsidRDefault="00425399" w:rsidP="00425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25399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425399">
        <w:rPr>
          <w:rFonts w:ascii="Courier New" w:eastAsia="Times New Roman" w:hAnsi="Courier New" w:cs="Courier New"/>
          <w:sz w:val="20"/>
          <w:szCs w:val="20"/>
        </w:rPr>
        <w:t>unique)</w:t>
      </w:r>
    </w:p>
    <w:p w:rsidR="00425399" w:rsidRPr="00425399" w:rsidRDefault="00425399" w:rsidP="00425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25399" w:rsidRPr="00425399" w:rsidRDefault="00425399" w:rsidP="00425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5399">
        <w:rPr>
          <w:rFonts w:ascii="Courier New" w:eastAsia="Times New Roman" w:hAnsi="Courier New" w:cs="Courier New"/>
          <w:sz w:val="20"/>
          <w:szCs w:val="20"/>
        </w:rPr>
        <w:t># Boolean and Binary</w:t>
      </w:r>
    </w:p>
    <w:p w:rsidR="00425399" w:rsidRPr="00425399" w:rsidRDefault="00425399" w:rsidP="00425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25399">
        <w:rPr>
          <w:rFonts w:ascii="Courier New" w:eastAsia="Times New Roman" w:hAnsi="Courier New" w:cs="Courier New"/>
          <w:sz w:val="20"/>
          <w:szCs w:val="20"/>
        </w:rPr>
        <w:t>flag</w:t>
      </w:r>
      <w:proofErr w:type="gramEnd"/>
      <w:r w:rsidRPr="00425399">
        <w:rPr>
          <w:rFonts w:ascii="Courier New" w:eastAsia="Times New Roman" w:hAnsi="Courier New" w:cs="Courier New"/>
          <w:sz w:val="20"/>
          <w:szCs w:val="20"/>
        </w:rPr>
        <w:t xml:space="preserve"> = True</w:t>
      </w:r>
    </w:p>
    <w:p w:rsidR="00425399" w:rsidRPr="00425399" w:rsidRDefault="00425399" w:rsidP="00425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25399">
        <w:rPr>
          <w:rFonts w:ascii="Courier New" w:eastAsia="Times New Roman" w:hAnsi="Courier New" w:cs="Courier New"/>
          <w:sz w:val="20"/>
          <w:szCs w:val="20"/>
        </w:rPr>
        <w:t>data</w:t>
      </w:r>
      <w:proofErr w:type="gramEnd"/>
      <w:r w:rsidRPr="00425399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425399">
        <w:rPr>
          <w:rFonts w:ascii="Courier New" w:eastAsia="Times New Roman" w:hAnsi="Courier New" w:cs="Courier New"/>
          <w:sz w:val="20"/>
          <w:szCs w:val="20"/>
        </w:rPr>
        <w:t>b"hello</w:t>
      </w:r>
      <w:proofErr w:type="spellEnd"/>
      <w:r w:rsidRPr="00425399">
        <w:rPr>
          <w:rFonts w:ascii="Courier New" w:eastAsia="Times New Roman" w:hAnsi="Courier New" w:cs="Courier New"/>
          <w:sz w:val="20"/>
          <w:szCs w:val="20"/>
        </w:rPr>
        <w:t>"</w:t>
      </w:r>
    </w:p>
    <w:p w:rsidR="00425399" w:rsidRPr="00425399" w:rsidRDefault="00425399" w:rsidP="00425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25399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proofErr w:type="gramEnd"/>
      <w:r w:rsidRPr="00425399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425399">
        <w:rPr>
          <w:rFonts w:ascii="Courier New" w:eastAsia="Times New Roman" w:hAnsi="Courier New" w:cs="Courier New"/>
          <w:sz w:val="20"/>
          <w:szCs w:val="20"/>
        </w:rPr>
        <w:t>bytearray</w:t>
      </w:r>
      <w:proofErr w:type="spellEnd"/>
      <w:r w:rsidRPr="00425399">
        <w:rPr>
          <w:rFonts w:ascii="Courier New" w:eastAsia="Times New Roman" w:hAnsi="Courier New" w:cs="Courier New"/>
          <w:sz w:val="20"/>
          <w:szCs w:val="20"/>
        </w:rPr>
        <w:t>(b"\x00\x01")</w:t>
      </w:r>
    </w:p>
    <w:p w:rsidR="00425399" w:rsidRPr="00425399" w:rsidRDefault="00425399" w:rsidP="00425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399">
        <w:rPr>
          <w:rFonts w:ascii="Times New Roman" w:eastAsia="Times New Roman" w:hAnsi="Times New Roman" w:cs="Times New Roman"/>
          <w:b/>
          <w:bCs/>
          <w:sz w:val="24"/>
          <w:szCs w:val="24"/>
        </w:rPr>
        <w:t>Key Takeaways and Performance Tips</w:t>
      </w:r>
    </w:p>
    <w:p w:rsidR="00425399" w:rsidRPr="00425399" w:rsidRDefault="00425399" w:rsidP="004253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399">
        <w:rPr>
          <w:rFonts w:ascii="Times New Roman" w:eastAsia="Times New Roman" w:hAnsi="Times New Roman" w:cs="Times New Roman"/>
          <w:b/>
          <w:bCs/>
          <w:sz w:val="24"/>
          <w:szCs w:val="24"/>
        </w:rPr>
        <w:t>Mutability matters</w:t>
      </w:r>
      <w:r w:rsidRPr="00425399">
        <w:rPr>
          <w:rFonts w:ascii="Times New Roman" w:eastAsia="Times New Roman" w:hAnsi="Times New Roman" w:cs="Times New Roman"/>
          <w:sz w:val="24"/>
          <w:szCs w:val="24"/>
        </w:rPr>
        <w:t xml:space="preserve">: use mutable containers (lists, </w:t>
      </w:r>
      <w:proofErr w:type="spellStart"/>
      <w:r w:rsidRPr="00425399">
        <w:rPr>
          <w:rFonts w:ascii="Times New Roman" w:eastAsia="Times New Roman" w:hAnsi="Times New Roman" w:cs="Times New Roman"/>
          <w:sz w:val="24"/>
          <w:szCs w:val="24"/>
        </w:rPr>
        <w:t>dicts</w:t>
      </w:r>
      <w:proofErr w:type="spellEnd"/>
      <w:r w:rsidRPr="00425399">
        <w:rPr>
          <w:rFonts w:ascii="Times New Roman" w:eastAsia="Times New Roman" w:hAnsi="Times New Roman" w:cs="Times New Roman"/>
          <w:sz w:val="24"/>
          <w:szCs w:val="24"/>
        </w:rPr>
        <w:t xml:space="preserve">, sets) when you need to change contents; use immutable types (tuple, </w:t>
      </w:r>
      <w:proofErr w:type="spellStart"/>
      <w:r w:rsidRPr="00425399">
        <w:rPr>
          <w:rFonts w:ascii="Times New Roman" w:eastAsia="Times New Roman" w:hAnsi="Times New Roman" w:cs="Times New Roman"/>
          <w:sz w:val="24"/>
          <w:szCs w:val="24"/>
        </w:rPr>
        <w:t>frozenset</w:t>
      </w:r>
      <w:proofErr w:type="spellEnd"/>
      <w:r w:rsidRPr="0042539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425399">
        <w:rPr>
          <w:rFonts w:ascii="Times New Roman" w:eastAsia="Times New Roman" w:hAnsi="Times New Roman" w:cs="Times New Roman"/>
          <w:sz w:val="24"/>
          <w:szCs w:val="24"/>
        </w:rPr>
        <w:t>str</w:t>
      </w:r>
      <w:proofErr w:type="spellEnd"/>
      <w:proofErr w:type="gramEnd"/>
      <w:r w:rsidRPr="00425399">
        <w:rPr>
          <w:rFonts w:ascii="Times New Roman" w:eastAsia="Times New Roman" w:hAnsi="Times New Roman" w:cs="Times New Roman"/>
          <w:sz w:val="24"/>
          <w:szCs w:val="24"/>
        </w:rPr>
        <w:t xml:space="preserve">) for safety and </w:t>
      </w:r>
      <w:proofErr w:type="spellStart"/>
      <w:r w:rsidRPr="00425399">
        <w:rPr>
          <w:rFonts w:ascii="Times New Roman" w:eastAsia="Times New Roman" w:hAnsi="Times New Roman" w:cs="Times New Roman"/>
          <w:sz w:val="24"/>
          <w:szCs w:val="24"/>
        </w:rPr>
        <w:t>hashability</w:t>
      </w:r>
      <w:proofErr w:type="spellEnd"/>
      <w:r w:rsidRPr="0042539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5399" w:rsidRPr="00425399" w:rsidRDefault="00425399" w:rsidP="004253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399">
        <w:rPr>
          <w:rFonts w:ascii="Times New Roman" w:eastAsia="Times New Roman" w:hAnsi="Times New Roman" w:cs="Times New Roman"/>
          <w:b/>
          <w:bCs/>
          <w:sz w:val="24"/>
          <w:szCs w:val="24"/>
        </w:rPr>
        <w:t>Ordering matters</w:t>
      </w:r>
      <w:r w:rsidRPr="00425399">
        <w:rPr>
          <w:rFonts w:ascii="Times New Roman" w:eastAsia="Times New Roman" w:hAnsi="Times New Roman" w:cs="Times New Roman"/>
          <w:sz w:val="24"/>
          <w:szCs w:val="24"/>
        </w:rPr>
        <w:t>: use sequences when order is important.</w:t>
      </w:r>
    </w:p>
    <w:p w:rsidR="00425399" w:rsidRPr="00425399" w:rsidRDefault="00425399" w:rsidP="004253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399">
        <w:rPr>
          <w:rFonts w:ascii="Times New Roman" w:eastAsia="Times New Roman" w:hAnsi="Times New Roman" w:cs="Times New Roman"/>
          <w:b/>
          <w:bCs/>
          <w:sz w:val="24"/>
          <w:szCs w:val="24"/>
        </w:rPr>
        <w:t>Uniqueness matters</w:t>
      </w:r>
      <w:r w:rsidRPr="00425399">
        <w:rPr>
          <w:rFonts w:ascii="Times New Roman" w:eastAsia="Times New Roman" w:hAnsi="Times New Roman" w:cs="Times New Roman"/>
          <w:sz w:val="24"/>
          <w:szCs w:val="24"/>
        </w:rPr>
        <w:t>: use sets for deduplication and fast membership checks.</w:t>
      </w:r>
    </w:p>
    <w:p w:rsidR="00425399" w:rsidRPr="00425399" w:rsidRDefault="00425399" w:rsidP="004253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399">
        <w:rPr>
          <w:rFonts w:ascii="Times New Roman" w:eastAsia="Times New Roman" w:hAnsi="Times New Roman" w:cs="Times New Roman"/>
          <w:b/>
          <w:bCs/>
          <w:sz w:val="24"/>
          <w:szCs w:val="24"/>
        </w:rPr>
        <w:t>Labeling matters</w:t>
      </w:r>
      <w:r w:rsidRPr="00425399">
        <w:rPr>
          <w:rFonts w:ascii="Times New Roman" w:eastAsia="Times New Roman" w:hAnsi="Times New Roman" w:cs="Times New Roman"/>
          <w:sz w:val="24"/>
          <w:szCs w:val="24"/>
        </w:rPr>
        <w:t xml:space="preserve">: use </w:t>
      </w:r>
      <w:proofErr w:type="spellStart"/>
      <w:r w:rsidRPr="00425399">
        <w:rPr>
          <w:rFonts w:ascii="Times New Roman" w:eastAsia="Times New Roman" w:hAnsi="Times New Roman" w:cs="Times New Roman"/>
          <w:sz w:val="24"/>
          <w:szCs w:val="24"/>
        </w:rPr>
        <w:t>dicts</w:t>
      </w:r>
      <w:proofErr w:type="spellEnd"/>
      <w:r w:rsidRPr="00425399">
        <w:rPr>
          <w:rFonts w:ascii="Times New Roman" w:eastAsia="Times New Roman" w:hAnsi="Times New Roman" w:cs="Times New Roman"/>
          <w:sz w:val="24"/>
          <w:szCs w:val="24"/>
        </w:rPr>
        <w:t xml:space="preserve"> for labeled data and </w:t>
      </w:r>
      <w:proofErr w:type="gramStart"/>
      <w:r w:rsidRPr="00425399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425399">
        <w:rPr>
          <w:rFonts w:ascii="Times New Roman" w:eastAsia="Times New Roman" w:hAnsi="Times New Roman" w:cs="Times New Roman"/>
          <w:sz w:val="24"/>
          <w:szCs w:val="24"/>
        </w:rPr>
        <w:t>1) lookups.</w:t>
      </w:r>
    </w:p>
    <w:p w:rsidR="00424C9E" w:rsidRPr="00FD15B4" w:rsidRDefault="00425399" w:rsidP="00FD15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64E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</w:t>
      </w:r>
      <w:r w:rsidRPr="0055664E">
        <w:rPr>
          <w:rFonts w:ascii="Times New Roman" w:eastAsia="Times New Roman" w:hAnsi="Times New Roman" w:cs="Times New Roman"/>
          <w:sz w:val="24"/>
          <w:szCs w:val="24"/>
        </w:rPr>
        <w:t xml:space="preserve">: prefer </w:t>
      </w:r>
      <w:r w:rsidRPr="0055664E">
        <w:rPr>
          <w:rFonts w:ascii="Courier New" w:eastAsia="Times New Roman" w:hAnsi="Courier New" w:cs="Courier New"/>
          <w:sz w:val="20"/>
          <w:szCs w:val="20"/>
        </w:rPr>
        <w:t>range</w:t>
      </w:r>
      <w:r w:rsidRPr="0055664E">
        <w:rPr>
          <w:rFonts w:ascii="Times New Roman" w:eastAsia="Times New Roman" w:hAnsi="Times New Roman" w:cs="Times New Roman"/>
          <w:sz w:val="24"/>
          <w:szCs w:val="24"/>
        </w:rPr>
        <w:t xml:space="preserve"> for large integer sequences; avoid repeated string concatenation—use </w:t>
      </w:r>
      <w:proofErr w:type="spellStart"/>
      <w:r w:rsidRPr="0055664E">
        <w:rPr>
          <w:rFonts w:ascii="Courier New" w:eastAsia="Times New Roman" w:hAnsi="Courier New" w:cs="Courier New"/>
          <w:sz w:val="20"/>
          <w:szCs w:val="20"/>
        </w:rPr>
        <w:t>str.join</w:t>
      </w:r>
      <w:proofErr w:type="spellEnd"/>
      <w:r w:rsidRPr="0055664E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55664E">
        <w:rPr>
          <w:rFonts w:ascii="Courier New" w:eastAsia="Times New Roman" w:hAnsi="Courier New" w:cs="Courier New"/>
          <w:sz w:val="20"/>
          <w:szCs w:val="20"/>
        </w:rPr>
        <w:t>io.StringIO</w:t>
      </w:r>
      <w:proofErr w:type="spellEnd"/>
      <w:r w:rsidRPr="0055664E">
        <w:rPr>
          <w:rFonts w:ascii="Times New Roman" w:eastAsia="Times New Roman" w:hAnsi="Times New Roman" w:cs="Times New Roman"/>
          <w:sz w:val="24"/>
          <w:szCs w:val="24"/>
        </w:rPr>
        <w:t>.</w:t>
      </w:r>
      <w:bookmarkStart w:id="0" w:name="_GoBack"/>
      <w:bookmarkEnd w:id="0"/>
    </w:p>
    <w:sectPr w:rsidR="00424C9E" w:rsidRPr="00FD15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63163B"/>
    <w:multiLevelType w:val="multilevel"/>
    <w:tmpl w:val="FF4CB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D13765C"/>
    <w:multiLevelType w:val="multilevel"/>
    <w:tmpl w:val="DC400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6DA7896"/>
    <w:multiLevelType w:val="multilevel"/>
    <w:tmpl w:val="CAFE1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5399"/>
    <w:rsid w:val="002A003C"/>
    <w:rsid w:val="00416429"/>
    <w:rsid w:val="00424C9E"/>
    <w:rsid w:val="00425399"/>
    <w:rsid w:val="0055664E"/>
    <w:rsid w:val="005F4D95"/>
    <w:rsid w:val="006566A2"/>
    <w:rsid w:val="0087675D"/>
    <w:rsid w:val="009451AD"/>
    <w:rsid w:val="009D51A6"/>
    <w:rsid w:val="00A057D7"/>
    <w:rsid w:val="00AC76B1"/>
    <w:rsid w:val="00C6105C"/>
    <w:rsid w:val="00FD1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2539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2539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253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2539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2539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53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5399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425399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057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57D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2539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2539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253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2539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2539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53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5399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425399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057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57D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5975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1365</TotalTime>
  <Pages>1</Pages>
  <Words>375</Words>
  <Characters>2143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rg-adguard</Company>
  <LinksUpToDate>false</LinksUpToDate>
  <CharactersWithSpaces>2513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9</cp:revision>
  <dcterms:created xsi:type="dcterms:W3CDTF">2026-01-02T07:12:00Z</dcterms:created>
  <dcterms:modified xsi:type="dcterms:W3CDTF">2026-04-10T06:22:00Z</dcterms:modified>
</cp:coreProperties>
</file>