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Strings: A Comprehensive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guide explores the fundamental concepts of working with strings in Python, including their creation, manipulation through built-in methods, and various formatting options.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String Declaration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Strings in Python are sequences of Unicode characters. They can be defined using single, double, or triple quotes.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Basic Declaration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Single and Double quotes are interchangeable</w:t>
        <w:br w:type="textWrapping"/>
        <w:t xml:space="preserve">name = 'Alice'</w:t>
        <w:br w:type="textWrapping"/>
        <w:t xml:space="preserve">city = "New York"</w:t>
        <w:br w:type="textWrapping"/>
        <w:br w:type="textWrapping"/>
        <w:t xml:space="preserve"># Triple quotes are used for multi-line strings or docstrings</w:t>
        <w:br w:type="textWrapping"/>
        <w:t xml:space="preserve">poem = """The woods are lovely, </w:t>
        <w:br w:type="textWrapping"/>
        <w:t xml:space="preserve">dark and deep,</w:t>
        <w:br w:type="textWrapping"/>
        <w:t xml:space="preserve">But I have promises to keep."""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Characteristics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Immutable: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a string is created, its characters cannot be changed in place.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character has a specific index (starting from 0).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String Methods and Operations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Common Operations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Concatenation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Joining two strings using +.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"Hello " + "World"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Repetition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Repeating a string using *.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"Ha" * 3 (Result: "HaHaHa")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Indexing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Accessing a character by position.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"Python"[0] (Result: 'P')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Slicing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Extracting a part of a 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"Python"[0:2] (Result: 'Py')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Membership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Checking if a substring exists using 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"y" in "Python" (Result: True)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Built-in Methods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 provides many methods to transform or analyze strings. Note that these return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strings because the original is immutable.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upper()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Converts string to uppercase.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"hi".upper() -&gt; "HI"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lower()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Converts string to lowercase.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"HI".lower() -&gt; "hi"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strip()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Removes leading/trailing whitespace.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 hey ".strip() -&gt; "hey"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replace()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Replaces a substring with another.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"cat".replace("c", "b") -&gt; "bat"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split()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Splits string into a list based on a delimiter.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"a,b,c".split(",") -&gt; ["a", "b", "c"]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join()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Joins elements of a list into a 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"-".join(["a", "b"]) -&gt; "a-b"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Returns index of first occurrence of substring.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"apple".find("p") -&gt;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isalpha()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Returns True if all characters are letters.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"abc".isalpha() -&gt;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isdigit()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Returns True if all characters are digits.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"123".isdigit() -&gt;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capitalize()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Capitalizes the first letter.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"hello".capitalize() -&gt; "Hello"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String Formatting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String formatting allows you to inject variables into strings dynamically.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f-Strings (Recommended)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Introduced in Python 3.6, these are the most readable and efficient way to format strings.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name = "Alice"</w:t>
        <w:br w:type="textWrapping"/>
        <w:t xml:space="preserve">age = 25</w:t>
        <w:br w:type="textWrapping"/>
        <w:t xml:space="preserve">print(f"My name is {name} and I am {age} years old.")</w:t>
        <w:br w:type="textWrapping"/>
        <w:t xml:space="preserve"># Output: My name is Alice and I am 25 years old.</w:t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format() Method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more flexible method used before f-strings became standard.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txt = "For only {price:.2f} dollars!"</w:t>
        <w:br w:type="textWrapping"/>
        <w:t xml:space="preserve">print(txt.format(price = 49))</w:t>
        <w:br w:type="textWrapping"/>
        <w:t xml:space="preserve"># Output: For only 49.00 dollars!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% Operator (Legacy)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 older C-style formatting.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name = "Alice"</w:t>
        <w:br w:type="textWrapping"/>
        <w:t xml:space="preserve">print("Hello, %s" % name)</w:t>
        <w:br w:type="textWrapping"/>
        <w:t xml:space="preserve"># Output: Hello, Alice</w:t>
        <w:br w:type="textWrapping"/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Table: Escape Characters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Used to insert characters that are otherwise illegal or have special meanings in strings.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Escape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\'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Single Quote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\"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Double Quote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\\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Backslash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\n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New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\t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Tab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