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E4A" w:rsidRDefault="00E05DC4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Overloading and Static Members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guide covers advanced Object-Oriented Programming concepts in Python, specifically focusing on how Python handles overloading and class-level members.</w:t>
      </w:r>
    </w:p>
    <w:p w:rsidR="005C1E4A" w:rsidRDefault="00E05DC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Method Overloading in Python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many programming languages (like Java or C++), </w:t>
      </w:r>
      <w:r>
        <w:rPr>
          <w:rFonts w:ascii="Google Sans" w:eastAsia="Google Sans" w:hAnsi="Google Sans" w:cs="Google Sans"/>
          <w:b/>
          <w:bCs/>
          <w:color w:val="1F1F1F"/>
        </w:rPr>
        <w:t>Method Overloading</w:t>
      </w:r>
      <w:r>
        <w:rPr>
          <w:rFonts w:ascii="Google Sans" w:eastAsia="Google Sans" w:hAnsi="Google Sans" w:cs="Google Sans"/>
          <w:color w:val="1F1F1F"/>
        </w:rPr>
        <w:t xml:space="preserve"> is the ability to create multiple methods with the same name but different signatures (different number or types of parameters).</w:t>
      </w:r>
    </w:p>
    <w:p w:rsidR="005C1E4A" w:rsidRDefault="00E05DC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Concept of Method Overloading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Python, you </w:t>
      </w:r>
      <w:r>
        <w:rPr>
          <w:rFonts w:ascii="Google Sans" w:eastAsia="Google Sans" w:hAnsi="Google Sans" w:cs="Google Sans"/>
          <w:b/>
          <w:bCs/>
          <w:color w:val="1F1F1F"/>
        </w:rPr>
        <w:t>cannot</w:t>
      </w:r>
      <w:r>
        <w:rPr>
          <w:rFonts w:ascii="Google Sans" w:eastAsia="Google Sans" w:hAnsi="Google Sans" w:cs="Google Sans"/>
          <w:color w:val="1F1F1F"/>
        </w:rPr>
        <w:t xml:space="preserve"> have multiple methods with the same name in a single class. If you define a method twice, the second definition replaces the first one entirely. However, we can "simulate" overloading by creating a single method that can handle different numbers or types of arguments.</w:t>
      </w:r>
    </w:p>
    <w:p w:rsidR="005C1E4A" w:rsidRDefault="00E05DC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Using Default Arguments for Overloading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most common way to achieve overloading is by using </w:t>
      </w:r>
      <w:r>
        <w:rPr>
          <w:rFonts w:ascii="Google Sans" w:eastAsia="Google Sans" w:hAnsi="Google Sans" w:cs="Google Sans"/>
          <w:b/>
          <w:bCs/>
          <w:color w:val="1F1F1F"/>
        </w:rPr>
        <w:t>Default Arguments</w:t>
      </w:r>
      <w:r>
        <w:rPr>
          <w:rFonts w:ascii="Google Sans" w:eastAsia="Google Sans" w:hAnsi="Google Sans" w:cs="Google Sans"/>
          <w:color w:val="1F1F1F"/>
        </w:rPr>
        <w:t>.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class </w:t>
      </w:r>
      <w:proofErr w:type="spellStart"/>
      <w:r>
        <w:rPr>
          <w:rFonts w:ascii="Google Sans" w:eastAsia="Google Sans" w:hAnsi="Google Sans" w:cs="Google Sans"/>
          <w:color w:val="1F1F1F"/>
        </w:rPr>
        <w:t>ShapeCalculator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# A single method acting as multiple versions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area(self, length, width=None):</w:t>
      </w:r>
      <w:r>
        <w:rPr>
          <w:rFonts w:ascii="Google Sans" w:eastAsia="Google Sans" w:hAnsi="Google Sans" w:cs="Google Sans"/>
          <w:color w:val="1F1F1F"/>
        </w:rPr>
        <w:br/>
        <w:t xml:space="preserve">        if width is not None:</w:t>
      </w:r>
      <w:r>
        <w:rPr>
          <w:rFonts w:ascii="Google Sans" w:eastAsia="Google Sans" w:hAnsi="Google Sans" w:cs="Google Sans"/>
          <w:color w:val="1F1F1F"/>
        </w:rPr>
        <w:br/>
        <w:t xml:space="preserve">            # Scenario 2: Two arguments (Rectangle)</w:t>
      </w:r>
      <w:r>
        <w:rPr>
          <w:rFonts w:ascii="Google Sans" w:eastAsia="Google Sans" w:hAnsi="Google Sans" w:cs="Google Sans"/>
          <w:color w:val="1F1F1F"/>
        </w:rPr>
        <w:br/>
        <w:t xml:space="preserve">            return length * width</w:t>
      </w:r>
      <w:r>
        <w:rPr>
          <w:rFonts w:ascii="Google Sans" w:eastAsia="Google Sans" w:hAnsi="Google Sans" w:cs="Google Sans"/>
          <w:color w:val="1F1F1F"/>
        </w:rPr>
        <w:br/>
        <w:t xml:space="preserve">        else:</w:t>
      </w:r>
      <w:r>
        <w:rPr>
          <w:rFonts w:ascii="Google Sans" w:eastAsia="Google Sans" w:hAnsi="Google Sans" w:cs="Google Sans"/>
          <w:color w:val="1F1F1F"/>
        </w:rPr>
        <w:br/>
        <w:t xml:space="preserve">            # Scenario 1: One argument (Square)</w:t>
      </w:r>
      <w:r>
        <w:rPr>
          <w:rFonts w:ascii="Google Sans" w:eastAsia="Google Sans" w:hAnsi="Google Sans" w:cs="Google Sans"/>
          <w:color w:val="1F1F1F"/>
        </w:rPr>
        <w:br/>
        <w:t xml:space="preserve">            return length * length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 w:rsidR="006F2C43">
        <w:rPr>
          <w:rFonts w:ascii="Google Sans" w:eastAsia="Google Sans" w:hAnsi="Google Sans" w:cs="Google Sans"/>
          <w:color w:val="1F1F1F"/>
        </w:rPr>
        <w:t>def</w:t>
      </w:r>
      <w:proofErr w:type="spellEnd"/>
      <w:r w:rsidR="006F2C43">
        <w:rPr>
          <w:rFonts w:ascii="Google Sans" w:eastAsia="Google Sans" w:hAnsi="Google Sans" w:cs="Google Sans"/>
          <w:color w:val="1F1F1F"/>
        </w:rPr>
        <w:t xml:space="preserve"> area():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calc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ShapeCalculator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f"Square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Area: {</w:t>
      </w:r>
      <w:proofErr w:type="spellStart"/>
      <w:r>
        <w:rPr>
          <w:rFonts w:ascii="Google Sans" w:eastAsia="Google Sans" w:hAnsi="Google Sans" w:cs="Google Sans"/>
          <w:color w:val="1F1F1F"/>
        </w:rPr>
        <w:t>calc.area</w:t>
      </w:r>
      <w:proofErr w:type="spellEnd"/>
      <w:r>
        <w:rPr>
          <w:rFonts w:ascii="Google Sans" w:eastAsia="Google Sans" w:hAnsi="Google Sans" w:cs="Google Sans"/>
          <w:color w:val="1F1F1F"/>
        </w:rPr>
        <w:t>(5)}")         # Output: 25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f"Rectangle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Area: {</w:t>
      </w:r>
      <w:proofErr w:type="spellStart"/>
      <w:r>
        <w:rPr>
          <w:rFonts w:ascii="Google Sans" w:eastAsia="Google Sans" w:hAnsi="Google Sans" w:cs="Google Sans"/>
          <w:color w:val="1F1F1F"/>
        </w:rPr>
        <w:t>calc.area</w:t>
      </w:r>
      <w:proofErr w:type="spellEnd"/>
      <w:r>
        <w:rPr>
          <w:rFonts w:ascii="Google Sans" w:eastAsia="Google Sans" w:hAnsi="Google Sans" w:cs="Google Sans"/>
          <w:color w:val="1F1F1F"/>
        </w:rPr>
        <w:t>(5, 10)}")    # Output: 50</w:t>
      </w:r>
      <w:r>
        <w:rPr>
          <w:rFonts w:ascii="Google Sans" w:eastAsia="Google Sans" w:hAnsi="Google Sans" w:cs="Google Sans"/>
          <w:color w:val="1F1F1F"/>
        </w:rPr>
        <w:br/>
      </w:r>
    </w:p>
    <w:p w:rsidR="005C1E4A" w:rsidRDefault="00E05DC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</w:t>
      </w:r>
      <w:proofErr w:type="gramEnd"/>
      <w:r>
        <w:rPr>
          <w:rFonts w:ascii="Google Sans" w:eastAsia="Google Sans" w:hAnsi="Google Sans" w:cs="Google Sans"/>
          <w:color w:val="1F1F1F"/>
        </w:rPr>
        <w:t>. Using *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 Variable Overloading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you don't know exactly how many arguments will be passed, you can use *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This allows a method to accept any number of positional arguments, which are stored in a </w:t>
      </w:r>
      <w:r>
        <w:rPr>
          <w:rFonts w:ascii="Google Sans" w:eastAsia="Google Sans" w:hAnsi="Google Sans" w:cs="Google Sans"/>
          <w:b/>
          <w:bCs/>
          <w:color w:val="1F1F1F"/>
        </w:rPr>
        <w:t>tuple</w:t>
      </w:r>
      <w:r>
        <w:rPr>
          <w:rFonts w:ascii="Google Sans" w:eastAsia="Google Sans" w:hAnsi="Google Sans" w:cs="Google Sans"/>
          <w:color w:val="1F1F1F"/>
        </w:rPr>
        <w:t>.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Example 1: Flexible Mathematical Operations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class </w:t>
      </w:r>
      <w:proofErr w:type="spellStart"/>
      <w:r>
        <w:rPr>
          <w:rFonts w:ascii="Google Sans" w:eastAsia="Google Sans" w:hAnsi="Google Sans" w:cs="Google Sans"/>
          <w:color w:val="1F1F1F"/>
        </w:rPr>
        <w:t>MultiAdder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add(self, *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    #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a tuple containing all passed values</w:t>
      </w:r>
      <w:r>
        <w:rPr>
          <w:rFonts w:ascii="Google Sans" w:eastAsia="Google Sans" w:hAnsi="Google Sans" w:cs="Google Sans"/>
          <w:color w:val="1F1F1F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f"Processing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)} numbers...")</w:t>
      </w:r>
      <w:r>
        <w:rPr>
          <w:rFonts w:ascii="Google Sans" w:eastAsia="Google Sans" w:hAnsi="Google Sans" w:cs="Google Sans"/>
          <w:color w:val="1F1F1F"/>
        </w:rPr>
        <w:br/>
        <w:t xml:space="preserve">        return sum(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math_tool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MultiAdder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math_tool.add</w:t>
      </w:r>
      <w:proofErr w:type="spellEnd"/>
      <w:r>
        <w:rPr>
          <w:rFonts w:ascii="Google Sans" w:eastAsia="Google Sans" w:hAnsi="Google Sans" w:cs="Google Sans"/>
          <w:color w:val="1F1F1F"/>
        </w:rPr>
        <w:t>(1, 2))              # Output: 3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math_tool.add</w:t>
      </w:r>
      <w:proofErr w:type="spellEnd"/>
      <w:r>
        <w:rPr>
          <w:rFonts w:ascii="Google Sans" w:eastAsia="Google Sans" w:hAnsi="Google Sans" w:cs="Google Sans"/>
          <w:color w:val="1F1F1F"/>
        </w:rPr>
        <w:t>(1, 2, 3, 4, 5, 6))  # Output: 21</w:t>
      </w:r>
      <w:r>
        <w:rPr>
          <w:rFonts w:ascii="Google Sans" w:eastAsia="Google Sans" w:hAnsi="Google Sans" w:cs="Google Sans"/>
          <w:color w:val="1F1F1F"/>
        </w:rPr>
        <w:br/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Example 2: Data Aggregator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pattern is useful when you want to process a list of items passed individually.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class Logger: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log_events</w:t>
      </w:r>
      <w:proofErr w:type="spellEnd"/>
      <w:r>
        <w:rPr>
          <w:rFonts w:ascii="Google Sans" w:eastAsia="Google Sans" w:hAnsi="Google Sans" w:cs="Google Sans"/>
          <w:color w:val="1F1F1F"/>
        </w:rPr>
        <w:t>(self, category, *events):</w:t>
      </w:r>
      <w:r>
        <w:rPr>
          <w:rFonts w:ascii="Google Sans" w:eastAsia="Google Sans" w:hAnsi="Google Sans" w:cs="Google Sans"/>
          <w:color w:val="1F1F1F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f"Category</w:t>
      </w:r>
      <w:proofErr w:type="spellEnd"/>
      <w:r>
        <w:rPr>
          <w:rFonts w:ascii="Google Sans" w:eastAsia="Google Sans" w:hAnsi="Google Sans" w:cs="Google Sans"/>
          <w:color w:val="1F1F1F"/>
        </w:rPr>
        <w:t>: {category}")</w:t>
      </w:r>
      <w:r>
        <w:rPr>
          <w:rFonts w:ascii="Google Sans" w:eastAsia="Google Sans" w:hAnsi="Google Sans" w:cs="Google Sans"/>
          <w:color w:val="1F1F1F"/>
        </w:rPr>
        <w:br/>
        <w:t xml:space="preserve">        for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, event in enumerate(events, 1):</w:t>
      </w:r>
      <w:r>
        <w:rPr>
          <w:rFonts w:ascii="Google Sans" w:eastAsia="Google Sans" w:hAnsi="Google Sans" w:cs="Google Sans"/>
          <w:color w:val="1F1F1F"/>
        </w:rPr>
        <w:br/>
        <w:t xml:space="preserve">            print(f"  Event {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}: {event}")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app_log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Logger()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app_log.log_events</w:t>
      </w:r>
      <w:proofErr w:type="spellEnd"/>
      <w:r>
        <w:rPr>
          <w:rFonts w:ascii="Google Sans" w:eastAsia="Google Sans" w:hAnsi="Google Sans" w:cs="Google Sans"/>
          <w:color w:val="1F1F1F"/>
        </w:rPr>
        <w:t>("System", "Startup", "Login", "Update", "Shutdown")</w:t>
      </w:r>
      <w:r>
        <w:rPr>
          <w:rFonts w:ascii="Google Sans" w:eastAsia="Google Sans" w:hAnsi="Google Sans" w:cs="Google Sans"/>
          <w:color w:val="1F1F1F"/>
        </w:rPr>
        <w:br/>
      </w:r>
    </w:p>
    <w:p w:rsidR="005C1E4A" w:rsidRDefault="00E05DC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Constructor Overloading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As with standard methods, Python does not support multiple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__ methods. We simulate constructor overloading using </w:t>
      </w:r>
      <w:r>
        <w:rPr>
          <w:rFonts w:ascii="Google Sans" w:eastAsia="Google Sans" w:hAnsi="Google Sans" w:cs="Google Sans"/>
          <w:b/>
          <w:bCs/>
          <w:color w:val="1F1F1F"/>
        </w:rPr>
        <w:t>Default Arguments</w:t>
      </w:r>
      <w:r>
        <w:rPr>
          <w:rFonts w:ascii="Google Sans" w:eastAsia="Google Sans" w:hAnsi="Google Sans" w:cs="Google Sans"/>
          <w:color w:val="1F1F1F"/>
        </w:rPr>
        <w:t>.</w:t>
      </w:r>
    </w:p>
    <w:p w:rsidR="005C1E4A" w:rsidRDefault="00E05DC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Simulating Constructor Overloading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allows you to initialize objects in different ways depending on the data available at the time of instantiation.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class Student: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__(self, name, grade=None, email="Not Provided"):</w:t>
      </w:r>
      <w:r>
        <w:rPr>
          <w:rFonts w:ascii="Google Sans" w:eastAsia="Google Sans" w:hAnsi="Google Sans" w:cs="Google Sans"/>
          <w:color w:val="1F1F1F"/>
        </w:rPr>
        <w:br/>
        <w:t xml:space="preserve">        self.name = name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self.grade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grade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self.email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email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display(self):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f"Name</w:t>
      </w:r>
      <w:proofErr w:type="spellEnd"/>
      <w:r>
        <w:rPr>
          <w:rFonts w:ascii="Google Sans" w:eastAsia="Google Sans" w:hAnsi="Google Sans" w:cs="Google Sans"/>
          <w:color w:val="1F1F1F"/>
        </w:rPr>
        <w:t>: {self.name} | Grade: {</w:t>
      </w:r>
      <w:proofErr w:type="spellStart"/>
      <w:r>
        <w:rPr>
          <w:rFonts w:ascii="Google Sans" w:eastAsia="Google Sans" w:hAnsi="Google Sans" w:cs="Google Sans"/>
          <w:color w:val="1F1F1F"/>
        </w:rPr>
        <w:t>self.grade</w:t>
      </w:r>
      <w:proofErr w:type="spellEnd"/>
      <w:r>
        <w:rPr>
          <w:rFonts w:ascii="Google Sans" w:eastAsia="Google Sans" w:hAnsi="Google Sans" w:cs="Google Sans"/>
          <w:color w:val="1F1F1F"/>
        </w:rPr>
        <w:t>} | Email: {</w:t>
      </w:r>
      <w:proofErr w:type="spellStart"/>
      <w:r>
        <w:rPr>
          <w:rFonts w:ascii="Google Sans" w:eastAsia="Google Sans" w:hAnsi="Google Sans" w:cs="Google Sans"/>
          <w:color w:val="1F1F1F"/>
        </w:rPr>
        <w:t>self.email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Different initialization scenarios</w:t>
      </w:r>
      <w:r>
        <w:rPr>
          <w:rFonts w:ascii="Google Sans" w:eastAsia="Google Sans" w:hAnsi="Google Sans" w:cs="Google Sans"/>
          <w:color w:val="1F1F1F"/>
        </w:rPr>
        <w:br/>
        <w:t>s1 = Student("Alice")</w:t>
      </w:r>
      <w:r>
        <w:rPr>
          <w:rFonts w:ascii="Google Sans" w:eastAsia="Google Sans" w:hAnsi="Google Sans" w:cs="Google Sans"/>
          <w:color w:val="1F1F1F"/>
        </w:rPr>
        <w:br/>
        <w:t>s2 = Student("Bob", "A+")</w:t>
      </w:r>
      <w:r>
        <w:rPr>
          <w:rFonts w:ascii="Google Sans" w:eastAsia="Google Sans" w:hAnsi="Google Sans" w:cs="Google Sans"/>
          <w:color w:val="1F1F1F"/>
        </w:rPr>
        <w:br/>
        <w:t>s3 = Student("Charlie", "B", "charlie@school.com")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s2.display() # Name: Bob | Grade: A+ | Email: Not Provided</w:t>
      </w:r>
      <w:r>
        <w:rPr>
          <w:rFonts w:ascii="Google Sans" w:eastAsia="Google Sans" w:hAnsi="Google Sans" w:cs="Google Sans"/>
          <w:color w:val="1F1F1F"/>
        </w:rPr>
        <w:br/>
      </w:r>
    </w:p>
    <w:p w:rsidR="005C1E4A" w:rsidRDefault="00E05DC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Static Variables and Methods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Members can belong to the </w:t>
      </w:r>
      <w:r>
        <w:rPr>
          <w:rFonts w:ascii="Google Sans" w:eastAsia="Google Sans" w:hAnsi="Google Sans" w:cs="Google Sans"/>
          <w:b/>
          <w:bCs/>
          <w:color w:val="1F1F1F"/>
        </w:rPr>
        <w:t>Class itself</w:t>
      </w:r>
      <w:r>
        <w:rPr>
          <w:rFonts w:ascii="Google Sans" w:eastAsia="Google Sans" w:hAnsi="Google Sans" w:cs="Google Sans"/>
          <w:color w:val="1F1F1F"/>
        </w:rPr>
        <w:t xml:space="preserve"> rather than a specific object instance.</w:t>
      </w:r>
    </w:p>
    <w:p w:rsidR="005C1E4A" w:rsidRDefault="00E05DC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Defining Static Variables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 static variable (Class Attribute) is defined inside the class but outside any method. It is shared by </w:t>
      </w:r>
      <w:r>
        <w:rPr>
          <w:rFonts w:ascii="Google Sans" w:eastAsia="Google Sans" w:hAnsi="Google Sans" w:cs="Google Sans"/>
          <w:b/>
          <w:bCs/>
          <w:color w:val="1F1F1F"/>
        </w:rPr>
        <w:t>all</w:t>
      </w:r>
      <w:r>
        <w:rPr>
          <w:rFonts w:ascii="Google Sans" w:eastAsia="Google Sans" w:hAnsi="Google Sans" w:cs="Google Sans"/>
          <w:color w:val="1F1F1F"/>
        </w:rPr>
        <w:t xml:space="preserve"> instances of the class.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Car:</w:t>
      </w:r>
      <w:r>
        <w:rPr>
          <w:rFonts w:ascii="Google Sans" w:eastAsia="Google Sans" w:hAnsi="Google Sans" w:cs="Google Sans"/>
          <w:color w:val="1F1F1F"/>
        </w:rPr>
        <w:br/>
        <w:t xml:space="preserve">    wheels = 4  # Static Variable (Class Attribute)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__(self, brand):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self.brand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brand # Instance Variable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c1 = Car("Toyota")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Car.wheels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6 # Changing it for the class changes it for all instances</w:t>
      </w:r>
      <w:r>
        <w:rPr>
          <w:rFonts w:ascii="Google Sans" w:eastAsia="Google Sans" w:hAnsi="Google Sans" w:cs="Google Sans"/>
          <w:color w:val="1F1F1F"/>
        </w:rPr>
        <w:br/>
        <w:t>print(c1.wheels) # Output: 6</w:t>
      </w:r>
      <w:r>
        <w:rPr>
          <w:rFonts w:ascii="Google Sans" w:eastAsia="Google Sans" w:hAnsi="Google Sans" w:cs="Google Sans"/>
          <w:color w:val="1F1F1F"/>
        </w:rPr>
        <w:br/>
      </w:r>
    </w:p>
    <w:p w:rsidR="005C1E4A" w:rsidRDefault="00E05DC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Defining Static Methods (@</w:t>
      </w:r>
      <w:proofErr w:type="spellStart"/>
      <w:r>
        <w:rPr>
          <w:rFonts w:ascii="Google Sans" w:eastAsia="Google Sans" w:hAnsi="Google Sans" w:cs="Google Sans"/>
          <w:color w:val="1F1F1F"/>
        </w:rPr>
        <w:t>staticmethod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 static method does not receive an implicit first argument (self or </w:t>
      </w:r>
      <w:proofErr w:type="spellStart"/>
      <w:r>
        <w:rPr>
          <w:rFonts w:ascii="Google Sans" w:eastAsia="Google Sans" w:hAnsi="Google Sans" w:cs="Google Sans"/>
          <w:color w:val="1F1F1F"/>
        </w:rPr>
        <w:t>cls</w:t>
      </w:r>
      <w:proofErr w:type="spellEnd"/>
      <w:r>
        <w:rPr>
          <w:rFonts w:ascii="Google Sans" w:eastAsia="Google Sans" w:hAnsi="Google Sans" w:cs="Google Sans"/>
          <w:color w:val="1F1F1F"/>
        </w:rPr>
        <w:t>). It is defined using the @</w:t>
      </w:r>
      <w:proofErr w:type="spellStart"/>
      <w:r>
        <w:rPr>
          <w:rFonts w:ascii="Google Sans" w:eastAsia="Google Sans" w:hAnsi="Google Sans" w:cs="Google Sans"/>
          <w:color w:val="1F1F1F"/>
        </w:rPr>
        <w:t>staticmethod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decorator. Use these for utility functions that don't need to access instance or class data.</w:t>
      </w:r>
    </w:p>
    <w:p w:rsidR="005C1E4A" w:rsidRDefault="00E05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MathUtils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@</w:t>
      </w:r>
      <w:proofErr w:type="spellStart"/>
      <w:r>
        <w:rPr>
          <w:rFonts w:ascii="Google Sans" w:eastAsia="Google Sans" w:hAnsi="Google Sans" w:cs="Google Sans"/>
          <w:color w:val="1F1F1F"/>
        </w:rPr>
        <w:t>staticmethod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is_even</w:t>
      </w:r>
      <w:proofErr w:type="spellEnd"/>
      <w:r>
        <w:rPr>
          <w:rFonts w:ascii="Google Sans" w:eastAsia="Google Sans" w:hAnsi="Google Sans" w:cs="Google Sans"/>
          <w:color w:val="1F1F1F"/>
        </w:rPr>
        <w:t>(number):</w:t>
      </w:r>
      <w:r>
        <w:rPr>
          <w:rFonts w:ascii="Google Sans" w:eastAsia="Google Sans" w:hAnsi="Google Sans" w:cs="Google Sans"/>
          <w:color w:val="1F1F1F"/>
        </w:rPr>
        <w:br/>
        <w:t xml:space="preserve">        return number % 2 == 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Call via Class name without instantiation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MathUtils.is_even</w:t>
      </w:r>
      <w:proofErr w:type="spellEnd"/>
      <w:r>
        <w:rPr>
          <w:rFonts w:ascii="Google Sans" w:eastAsia="Google Sans" w:hAnsi="Google Sans" w:cs="Google Sans"/>
          <w:color w:val="1F1F1F"/>
        </w:rPr>
        <w:t>(10)) # Output: True</w:t>
      </w:r>
      <w:r>
        <w:rPr>
          <w:rFonts w:ascii="Google Sans" w:eastAsia="Google Sans" w:hAnsi="Google Sans" w:cs="Google Sans"/>
          <w:color w:val="1F1F1F"/>
        </w:rPr>
        <w:br/>
      </w:r>
    </w:p>
    <w:p w:rsidR="005C1E4A" w:rsidRDefault="00E05DC4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Summary Table</w:t>
      </w:r>
    </w:p>
    <w:tbl>
      <w:tblPr>
        <w:tblStyle w:val="a"/>
        <w:tblW w:w="936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C1E4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Feature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Mechanism in Python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Key Keyword/Decorator</w:t>
            </w:r>
          </w:p>
        </w:tc>
      </w:tr>
      <w:tr w:rsidR="005C1E4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Method Overloading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Arguments / *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args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None / *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args</w:t>
            </w:r>
            <w:proofErr w:type="spellEnd"/>
          </w:p>
        </w:tc>
      </w:tr>
      <w:tr w:rsidR="005C1E4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Constructor Overloading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Arguments in __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init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__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__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init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__</w:t>
            </w:r>
          </w:p>
        </w:tc>
      </w:tr>
      <w:tr w:rsidR="005C1E4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Static Variables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Defined at Class Level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N/A</w:t>
            </w:r>
          </w:p>
        </w:tc>
      </w:tr>
      <w:tr w:rsidR="005C1E4A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Static Methods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Isolated logic in class namespace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C1E4A" w:rsidRDefault="00E05D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@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staticme</w:t>
            </w:r>
            <w:bookmarkStart w:id="0" w:name="_GoBack"/>
            <w:bookmarkEnd w:id="0"/>
            <w:r>
              <w:rPr>
                <w:rFonts w:ascii="Google Sans" w:eastAsia="Google Sans" w:hAnsi="Google Sans" w:cs="Google Sans"/>
                <w:color w:val="1F1F1F"/>
              </w:rPr>
              <w:t>thod</w:t>
            </w:r>
            <w:proofErr w:type="spellEnd"/>
          </w:p>
        </w:tc>
      </w:tr>
    </w:tbl>
    <w:p w:rsidR="005C1E4A" w:rsidRDefault="005C1E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5C1E4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2B3" w:rsidRDefault="009032B3" w:rsidP="009032B3">
      <w:r>
        <w:separator/>
      </w:r>
    </w:p>
  </w:endnote>
  <w:endnote w:type="continuationSeparator" w:id="0">
    <w:p w:rsidR="009032B3" w:rsidRDefault="009032B3" w:rsidP="0090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41AFF7-CCFC-472F-8E66-A70743CB00D6}"/>
  </w:font>
  <w:font w:name="Google Sans">
    <w:altName w:val="Times New Roman"/>
    <w:charset w:val="00"/>
    <w:family w:val="auto"/>
    <w:pitch w:val="default"/>
    <w:embedRegular r:id="rId2" w:fontKey="{E2B8C72D-16D2-4B08-89BB-BFECE19B39A6}"/>
    <w:embedBold r:id="rId3" w:fontKey="{D7E0F2B5-2C0A-4093-8E3E-653182D9741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EA4CD9B-176C-4BFF-A924-FAFA73A392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773EB6-3A4F-404A-9F3B-DB563EBD23F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2B3" w:rsidRDefault="009032B3" w:rsidP="009032B3">
      <w:r>
        <w:separator/>
      </w:r>
    </w:p>
  </w:footnote>
  <w:footnote w:type="continuationSeparator" w:id="0">
    <w:p w:rsidR="009032B3" w:rsidRDefault="009032B3" w:rsidP="00903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C1E4A"/>
    <w:rsid w:val="005C1E4A"/>
    <w:rsid w:val="006449DF"/>
    <w:rsid w:val="006F2C43"/>
    <w:rsid w:val="009032B3"/>
    <w:rsid w:val="00D16E75"/>
    <w:rsid w:val="00E0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03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2B3"/>
  </w:style>
  <w:style w:type="paragraph" w:styleId="Footer">
    <w:name w:val="footer"/>
    <w:basedOn w:val="Normal"/>
    <w:link w:val="FooterChar"/>
    <w:uiPriority w:val="99"/>
    <w:unhideWhenUsed/>
    <w:rsid w:val="00903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2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03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2B3"/>
  </w:style>
  <w:style w:type="paragraph" w:styleId="Footer">
    <w:name w:val="footer"/>
    <w:basedOn w:val="Normal"/>
    <w:link w:val="FooterChar"/>
    <w:uiPriority w:val="99"/>
    <w:unhideWhenUsed/>
    <w:rsid w:val="00903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4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2026-07-03T04:49:00Z</dcterms:created>
  <dcterms:modified xsi:type="dcterms:W3CDTF">2026-07-09T15:45:00Z</dcterms:modified>
</cp:coreProperties>
</file>