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181717"/>
          <w:kern w:val="36"/>
          <w:sz w:val="51"/>
          <w:szCs w:val="51"/>
        </w:rPr>
      </w:pPr>
      <w:bookmarkStart w:id="0" w:name="_GoBack"/>
      <w:r w:rsidRPr="00A725DC">
        <w:rPr>
          <w:rFonts w:ascii="Segoe UI" w:eastAsia="Times New Roman" w:hAnsi="Segoe UI" w:cs="Segoe UI"/>
          <w:color w:val="181717"/>
          <w:kern w:val="36"/>
          <w:sz w:val="51"/>
          <w:szCs w:val="51"/>
        </w:rPr>
        <w:t>Python Operators: Arithmetic, Assignment, Comparison, Logical, Identity, Membership, Bitwise</w:t>
      </w:r>
    </w:p>
    <w:p w:rsidR="00A725DC" w:rsidRPr="00A725DC" w:rsidRDefault="00A725DC" w:rsidP="00A725DC">
      <w:pPr>
        <w:shd w:val="clear" w:color="auto" w:fill="FFFFFF"/>
        <w:spacing w:beforeAutospacing="1" w:after="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Operators are </w:t>
      </w:r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special symbols that perform some operation on operands and returns</w:t>
      </w:r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the result. For example,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5 + 6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is an expression where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+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is an operator that performs arithmetic add operation on numeric left operand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5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and the right side operand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6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and returns a sum of two operands as a result.</w:t>
      </w:r>
    </w:p>
    <w:p w:rsidR="00A725DC" w:rsidRPr="00A725DC" w:rsidRDefault="00A725DC" w:rsidP="00A725DC">
      <w:pPr>
        <w:shd w:val="clear" w:color="auto" w:fill="FFFFFF"/>
        <w:spacing w:beforeAutospacing="1" w:after="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Python includes the </w:t>
      </w:r>
      <w:hyperlink r:id="rId6" w:tgtFrame="_blank" w:history="1">
        <w:r w:rsidRPr="00A725DC">
          <w:rPr>
            <w:rFonts w:ascii="Verdana" w:eastAsia="Times New Roman" w:hAnsi="Verdana" w:cs="Times New Roman"/>
            <w:color w:val="0000FF"/>
            <w:spacing w:val="5"/>
            <w:sz w:val="26"/>
            <w:szCs w:val="26"/>
            <w:u w:val="single"/>
          </w:rPr>
          <w:t>operator</w:t>
        </w:r>
      </w:hyperlink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module that includes underlying methods for each operator. For example, the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+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operator calls the </w:t>
      </w:r>
      <w:proofErr w:type="spellStart"/>
      <w:proofErr w:type="gramStart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operator.add</w:t>
      </w:r>
      <w:proofErr w:type="spell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(</w:t>
      </w:r>
      <w:proofErr w:type="spellStart"/>
      <w:proofErr w:type="gram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a,b</w:t>
      </w:r>
      <w:proofErr w:type="spell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)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method.</w:t>
      </w:r>
    </w:p>
    <w:p w:rsidR="00A725DC" w:rsidRPr="00A725DC" w:rsidRDefault="00A725DC" w:rsidP="00A725DC">
      <w:pPr>
        <w:spacing w:after="0" w:line="240" w:lineRule="auto"/>
        <w:rPr>
          <w:rFonts w:ascii="Arial" w:eastAsia="Times New Roman" w:hAnsi="Arial" w:cs="Arial"/>
          <w:color w:val="3A3737"/>
          <w:sz w:val="24"/>
          <w:szCs w:val="24"/>
        </w:rPr>
      </w:pPr>
      <w:r w:rsidRPr="00A725DC">
        <w:rPr>
          <w:rFonts w:ascii="Arial" w:eastAsia="Times New Roman" w:hAnsi="Arial" w:cs="Arial"/>
          <w:color w:val="3A3737"/>
          <w:sz w:val="24"/>
          <w:szCs w:val="24"/>
        </w:rPr>
        <w:t>Example: Operator Methods</w:t>
      </w:r>
    </w:p>
    <w:p w:rsid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gramStart"/>
      <w:r w:rsidRPr="00A725DC">
        <w:rPr>
          <w:rFonts w:ascii="Consolas" w:eastAsia="Times New Roman" w:hAnsi="Consolas" w:cs="Courier New"/>
          <w:color w:val="0077AA"/>
          <w:sz w:val="24"/>
          <w:szCs w:val="24"/>
        </w:rPr>
        <w:t>import</w:t>
      </w:r>
      <w:proofErr w:type="gramEnd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 xml:space="preserve"> operator</w:t>
      </w:r>
    </w:p>
    <w:p w:rsidR="0017148D" w:rsidRPr="00A725DC" w:rsidRDefault="0017148D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5</w:t>
      </w:r>
      <w:r w:rsidRPr="00A725DC">
        <w:rPr>
          <w:rFonts w:ascii="Consolas" w:eastAsia="Times New Roman" w:hAnsi="Consolas" w:cs="Courier New"/>
          <w:color w:val="9A6E3A"/>
          <w:sz w:val="24"/>
          <w:szCs w:val="24"/>
        </w:rPr>
        <w:t>+</w:t>
      </w:r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5</w:t>
      </w: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 xml:space="preserve">  </w:t>
      </w: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gramStart"/>
      <w:r w:rsidRPr="00A725DC">
        <w:rPr>
          <w:rFonts w:ascii="Consolas" w:eastAsia="Times New Roman" w:hAnsi="Consolas" w:cs="Courier New"/>
          <w:color w:val="0077AA"/>
          <w:sz w:val="24"/>
          <w:szCs w:val="24"/>
        </w:rPr>
        <w:t>print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)</w:t>
      </w: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proofErr w:type="spellStart"/>
      <w:proofErr w:type="gramStart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operator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add</w:t>
      </w:r>
      <w:proofErr w:type="spellEnd"/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5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,</w:t>
      </w: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10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)</w:t>
      </w: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gramStart"/>
      <w:r w:rsidRPr="00A725DC">
        <w:rPr>
          <w:rFonts w:ascii="Consolas" w:eastAsia="Times New Roman" w:hAnsi="Consolas" w:cs="Courier New"/>
          <w:color w:val="0077AA"/>
          <w:sz w:val="24"/>
          <w:szCs w:val="24"/>
        </w:rPr>
        <w:t>print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)</w:t>
      </w: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A6E3A"/>
          <w:sz w:val="24"/>
          <w:szCs w:val="24"/>
        </w:rPr>
        <w:t>=</w:t>
      </w:r>
      <w:proofErr w:type="spellStart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operator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.</w:t>
      </w: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__add</w:t>
      </w:r>
      <w:proofErr w:type="spellEnd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_</w:t>
      </w:r>
      <w:proofErr w:type="gramStart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_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5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,</w:t>
      </w:r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  <w:r w:rsidRPr="00A725DC">
        <w:rPr>
          <w:rFonts w:ascii="Consolas" w:eastAsia="Times New Roman" w:hAnsi="Consolas" w:cs="Courier New"/>
          <w:color w:val="990055"/>
          <w:sz w:val="24"/>
          <w:szCs w:val="24"/>
        </w:rPr>
        <w:t>20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)</w:t>
      </w:r>
    </w:p>
    <w:p w:rsidR="00A725DC" w:rsidRPr="00A725DC" w:rsidRDefault="00A725DC" w:rsidP="00A725D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gramStart"/>
      <w:r w:rsidRPr="00A725DC">
        <w:rPr>
          <w:rFonts w:ascii="Consolas" w:eastAsia="Times New Roman" w:hAnsi="Consolas" w:cs="Courier New"/>
          <w:color w:val="0077AA"/>
          <w:sz w:val="24"/>
          <w:szCs w:val="24"/>
        </w:rPr>
        <w:t>print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(</w:t>
      </w:r>
      <w:proofErr w:type="gramEnd"/>
      <w:r w:rsidRPr="00A725DC">
        <w:rPr>
          <w:rFonts w:ascii="Consolas" w:eastAsia="Times New Roman" w:hAnsi="Consolas" w:cs="Courier New"/>
          <w:color w:val="000000"/>
          <w:sz w:val="24"/>
          <w:szCs w:val="24"/>
        </w:rPr>
        <w:t>n</w:t>
      </w:r>
      <w:r w:rsidRPr="00A725DC">
        <w:rPr>
          <w:rFonts w:ascii="Consolas" w:eastAsia="Times New Roman" w:hAnsi="Consolas" w:cs="Courier New"/>
          <w:color w:val="999999"/>
          <w:sz w:val="24"/>
          <w:szCs w:val="24"/>
        </w:rPr>
        <w:t>)</w:t>
      </w:r>
    </w:p>
    <w:p w:rsidR="00A725DC" w:rsidRPr="00A725DC" w:rsidRDefault="00A725DC" w:rsidP="00A725DC">
      <w:pPr>
        <w:shd w:val="clear" w:color="auto" w:fill="FFFFFF"/>
        <w:spacing w:beforeAutospacing="1" w:after="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Above, expression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5 + 6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is equivalent to the expression </w:t>
      </w:r>
      <w:proofErr w:type="spellStart"/>
      <w:proofErr w:type="gramStart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operator.add</w:t>
      </w:r>
      <w:proofErr w:type="spell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(</w:t>
      </w:r>
      <w:proofErr w:type="gram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5, 6)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and </w:t>
      </w:r>
      <w:proofErr w:type="spellStart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operator.__add</w:t>
      </w:r>
      <w:proofErr w:type="spellEnd"/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__(5, 6)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. Many function names are those used for special methods, without the double underscores (</w:t>
      </w:r>
      <w:proofErr w:type="spell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dunder</w:t>
      </w:r>
      <w:proofErr w:type="spell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methods). For backward compatibility, many of these have functions with the double underscores kept.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Python includes the following categories of operators:</w:t>
      </w:r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7" w:anchor="arithmetic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Arithmetic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8" w:anchor="assignment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Assignment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9" w:anchor="comparison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Comparison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10" w:anchor="logical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Logical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11" w:anchor="identity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Identity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12" w:anchor="membership-test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Membership Test Operators</w:t>
        </w:r>
      </w:hyperlink>
    </w:p>
    <w:p w:rsidR="00A725DC" w:rsidRPr="00A725DC" w:rsidRDefault="00A725DC" w:rsidP="00A725DC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hyperlink r:id="rId13" w:anchor="bitwise" w:history="1">
        <w:r w:rsidRPr="00A725DC">
          <w:rPr>
            <w:rFonts w:ascii="Verdana" w:eastAsia="Times New Roman" w:hAnsi="Verdana" w:cs="Arial"/>
            <w:color w:val="0000FF"/>
            <w:spacing w:val="5"/>
            <w:sz w:val="26"/>
            <w:szCs w:val="26"/>
            <w:u w:val="single"/>
          </w:rPr>
          <w:t>Bitwise Operators</w:t>
        </w:r>
      </w:hyperlink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Arithmetic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Arithmetic operators perform the common mathematical operation on the numeric operands.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The arithmetic operators return the type of result depends on the type of operands, as below.</w:t>
      </w:r>
    </w:p>
    <w:p w:rsidR="00A725DC" w:rsidRPr="00A725DC" w:rsidRDefault="00A725DC" w:rsidP="00A725DC">
      <w:pPr>
        <w:numPr>
          <w:ilvl w:val="0"/>
          <w:numId w:val="2"/>
        </w:numPr>
        <w:shd w:val="clear" w:color="auto" w:fill="FFFFFF"/>
        <w:spacing w:before="75" w:after="75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Arial"/>
          <w:color w:val="181717"/>
          <w:spacing w:val="5"/>
          <w:sz w:val="26"/>
          <w:szCs w:val="26"/>
        </w:rPr>
        <w:t>If either operand is a complex number, the result is converted to complex;</w:t>
      </w:r>
    </w:p>
    <w:p w:rsidR="00A725DC" w:rsidRPr="00A725DC" w:rsidRDefault="00A725DC" w:rsidP="00A725DC">
      <w:pPr>
        <w:numPr>
          <w:ilvl w:val="0"/>
          <w:numId w:val="2"/>
        </w:numPr>
        <w:shd w:val="clear" w:color="auto" w:fill="FFFFFF"/>
        <w:spacing w:before="75" w:after="75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Arial"/>
          <w:color w:val="181717"/>
          <w:spacing w:val="5"/>
          <w:sz w:val="26"/>
          <w:szCs w:val="26"/>
        </w:rPr>
        <w:t>If either operand is a floating point number, the result is converted to floating point;</w:t>
      </w:r>
    </w:p>
    <w:p w:rsidR="00A725DC" w:rsidRPr="00A725DC" w:rsidRDefault="00A725DC" w:rsidP="00A725DC">
      <w:pPr>
        <w:numPr>
          <w:ilvl w:val="0"/>
          <w:numId w:val="2"/>
        </w:numPr>
        <w:shd w:val="clear" w:color="auto" w:fill="FFFFFF"/>
        <w:spacing w:before="75" w:after="75" w:line="240" w:lineRule="auto"/>
        <w:jc w:val="both"/>
        <w:rPr>
          <w:rFonts w:ascii="Verdana" w:eastAsia="Times New Roman" w:hAnsi="Verdana" w:cs="Arial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Arial"/>
          <w:color w:val="181717"/>
          <w:spacing w:val="5"/>
          <w:sz w:val="26"/>
          <w:szCs w:val="26"/>
        </w:rPr>
        <w:t>If both operands are integers, then the result is an integer and no conversion is needed.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The following table lists all the arithmetic operators in Python:</w:t>
      </w:r>
    </w:p>
    <w:tbl>
      <w:tblPr>
        <w:tblW w:w="174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8"/>
        <w:gridCol w:w="975"/>
        <w:gridCol w:w="2095"/>
        <w:gridCol w:w="9428"/>
      </w:tblGrid>
      <w:tr w:rsidR="00A725DC" w:rsidRPr="00A725DC" w:rsidTr="00A725DC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 in Python Shell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Addition:</w:t>
            </w: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 Sum of two operands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operator.add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= 5,6 print(x + y) #output: 11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operator.add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(5,6) #output: 11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Subtraction:</w:t>
            </w: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 Left operand minus right operand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operator.sub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- y) #output: -1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operator.sub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(10, 5) #output: 5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*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operator.mul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* y) #output: 30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operator.mul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(5,6) #output: 30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Exponentiation:</w:t>
            </w: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 Left operand raised to the power of right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**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operator.pow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2; y = 3 print(x ** y) #output: 8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operator.pow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(2, 3) #output: 8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Division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operator.truediv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6; y = 3 print(x / y) #output: 2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operator.truediv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(6, 3) #output: 2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Floor division:</w:t>
            </w: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 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equivilant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 xml:space="preserve"> to 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0"/>
                <w:szCs w:val="20"/>
                <w:shd w:val="clear" w:color="auto" w:fill="D9E5F3"/>
              </w:rPr>
              <w:t>math.floor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0"/>
                <w:szCs w:val="20"/>
                <w:shd w:val="clear" w:color="auto" w:fill="D9E5F3"/>
              </w:rPr>
              <w:t>(a/b)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//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operator.floordiv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6; y = 5 print(x // y)  #output: 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operator.floordiv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(6,5) #output: 1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b/>
                <w:bCs/>
                <w:color w:val="414141"/>
                <w:sz w:val="24"/>
                <w:szCs w:val="24"/>
              </w:rPr>
              <w:t>Modulus:</w:t>
            </w: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 Reminder of </w:t>
            </w:r>
            <w:r w:rsidRPr="00A725DC">
              <w:rPr>
                <w:rFonts w:ascii="Consolas" w:eastAsia="Times New Roman" w:hAnsi="Consolas" w:cs="Courier New"/>
                <w:color w:val="000000"/>
                <w:sz w:val="20"/>
                <w:szCs w:val="20"/>
                <w:shd w:val="clear" w:color="auto" w:fill="D9E5F3"/>
              </w:rPr>
              <w:t>a/b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operator.mod(a,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 = 11; y = 3 print(x % y) #output: 12 import operator operator.mod(11, 3) #output: 2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Assignment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The assignment operators are used to assign values to variables. The following table lists all the arithmetic operators in Python:</w:t>
      </w:r>
    </w:p>
    <w:tbl>
      <w:tblPr>
        <w:tblW w:w="14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"/>
        <w:gridCol w:w="2286"/>
        <w:gridCol w:w="11387"/>
      </w:tblGrid>
      <w:tr w:rsidR="00A725DC" w:rsidRPr="00A725DC" w:rsidTr="00A725DC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 in Python Shell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 = 5; x 5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+=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operator.iadd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5 print(x += 5) #output: 10 import operator x =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operator.iadd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 5) #output: 10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-=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operator.isub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5 print(x -= 2) #output: 3 import operator x =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operator.isub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(5,2)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*=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operator.imul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2 print(x *= 3) #output: 6 import operator x =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operator.imul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(2, 3)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/=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operator.itruediv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6 print(x /= 3)  #output: 2 import operator x =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operator.itruediv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(6, 3)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//=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operator.ifloordiv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6 print(x //= 5) #output: 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operator.ifloordiv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(6,5)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%=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operator.imod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11 print(x %= 3) #output: 2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operator.imod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(11, 3) #output: 2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&amp;=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operator.iand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11 print(x &amp;= 3) #output: 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operator.iand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(11, 3) #output: 1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|=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operator.ior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 = 3 print(x |= 4) #output: 7 import operator operator.mod(3, 4) #output: 7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^=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operator.ixor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5 print(x ^= 2)  #output: 7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operator.ixor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 2) #output: 7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&gt;&gt;=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operator.irshift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5 print(x &gt;&gt;= 2) #output: 1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operator.irshift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 2)  #output: 1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&lt;&lt;=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operator.ilshift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(a, b)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x = 5 print(x &lt;&lt;= 2)  #output: 20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operator.ilshift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 2)  #output: 20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Comparison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The comparison operators compare two operands and return a </w:t>
      </w:r>
      <w:proofErr w:type="spellStart"/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boolean</w:t>
      </w:r>
      <w:proofErr w:type="spellEnd"/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either True or False. The following table lists comparison operators in Python.</w:t>
      </w:r>
    </w:p>
    <w:tbl>
      <w:tblPr>
        <w:tblW w:w="159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548"/>
        <w:gridCol w:w="4751"/>
        <w:gridCol w:w="8723"/>
      </w:tblGrid>
      <w:tr w:rsidR="00A725DC" w:rsidRPr="00A725DC" w:rsidTr="00A725DC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 in Python Shell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operator.gt(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left operand is higher than the right one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&gt; y) #output: False import operator operator.gt(5,6) #output: False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&lt;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operator.lt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left operand is lower than right one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&lt; y)  #output: True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operator.add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(5,6) #output: True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==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operator.eq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operands are equal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== y) #output: False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operator.eq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(5,6) #output: False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!=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operator.ne(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operands are not equal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!= y)  #output: True import operator operator.ne(5,6)  #output: True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&gt;=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operator.ge(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left operand is higher than or equal to the right one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&gt;= y)  #output: False import operator operator.ge(5,6)  #output: False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&lt;=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operator.le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the left operand is lower than or equal to the right one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&lt;= y)  #output: True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operator.le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(5,6)  #output: True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Logical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The logical operators are used to combine two </w:t>
      </w:r>
      <w:proofErr w:type="spellStart"/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boolean</w:t>
      </w:r>
      <w:proofErr w:type="spellEnd"/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expressions. The logical operations are generally applicable to all objects, and support truth tests, identity tests, and </w:t>
      </w:r>
      <w:proofErr w:type="spellStart"/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boolean</w:t>
      </w:r>
      <w:proofErr w:type="spellEnd"/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operations.</w:t>
      </w:r>
    </w:p>
    <w:tbl>
      <w:tblPr>
        <w:tblW w:w="109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4686"/>
        <w:gridCol w:w="4642"/>
      </w:tblGrid>
      <w:tr w:rsidR="00A725DC" w:rsidRPr="00A725DC" w:rsidTr="00A725DC">
        <w:trPr>
          <w:tblHeader/>
        </w:trPr>
        <w:tc>
          <w:tcPr>
            <w:tcW w:w="189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Operator</w:t>
            </w:r>
          </w:p>
        </w:tc>
        <w:tc>
          <w:tcPr>
            <w:tcW w:w="3172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Description</w:t>
            </w:r>
          </w:p>
        </w:tc>
        <w:tc>
          <w:tcPr>
            <w:tcW w:w="5897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lastRenderedPageBreak/>
              <w:t>and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both are true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&gt; 1 and y &lt;10) #output: True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at least one is true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&gt; 6 or y &lt;10) #output: True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not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 xml:space="preserve">Returns True if an expression 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evalutes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 xml:space="preserve"> to false and vice-versa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 = 5 print(not x &gt; 1) #output: False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Identity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The identity operators check whether the two objects have the same id value </w:t>
      </w:r>
      <w:proofErr w:type="spell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e.i.</w:t>
      </w:r>
      <w:proofErr w:type="spell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both the objects point to the same memory location.</w:t>
      </w:r>
    </w:p>
    <w:tbl>
      <w:tblPr>
        <w:tblW w:w="171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908"/>
        <w:gridCol w:w="2466"/>
        <w:gridCol w:w="11763"/>
      </w:tblGrid>
      <w:tr w:rsidR="00A725DC" w:rsidRPr="00A725DC" w:rsidTr="00A725DC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 in Python Shell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operator.is_(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both are true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is y) #output: False import operator operator.is_(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) #output: False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is not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operator.is_not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True if at least one is true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x,y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=5,6 print(x is not y)  #output: True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operator.is_not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(x, y) #output: True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Membership Test Operators</w:t>
      </w:r>
    </w:p>
    <w:p w:rsidR="00A725DC" w:rsidRPr="00A725DC" w:rsidRDefault="00A725DC" w:rsidP="00A725DC">
      <w:pPr>
        <w:shd w:val="clear" w:color="auto" w:fill="FFFFFF"/>
        <w:spacing w:beforeAutospacing="1" w:after="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The </w:t>
      </w:r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membership test</w:t>
      </w:r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operators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in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and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not in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test whether the sequence has a given item or not. For the string and bytes types,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x in y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 is </w:t>
      </w:r>
      <w:proofErr w:type="gramStart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True</w:t>
      </w:r>
      <w:proofErr w:type="gramEnd"/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 xml:space="preserve"> if and only if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x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 is a substring of </w:t>
      </w:r>
      <w:r w:rsidRPr="00A725DC">
        <w:rPr>
          <w:rFonts w:ascii="Consolas" w:eastAsia="Times New Roman" w:hAnsi="Consolas" w:cs="Courier New"/>
          <w:color w:val="000000"/>
          <w:spacing w:val="5"/>
          <w:sz w:val="20"/>
          <w:szCs w:val="20"/>
          <w:shd w:val="clear" w:color="auto" w:fill="D9E5F3"/>
        </w:rPr>
        <w:t>y</w:t>
      </w: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.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2299"/>
        <w:gridCol w:w="4610"/>
        <w:gridCol w:w="13716"/>
      </w:tblGrid>
      <w:tr w:rsidR="00A725DC" w:rsidRPr="00A725DC" w:rsidTr="00A725DC">
        <w:trPr>
          <w:tblHeader/>
        </w:trPr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729CBD"/>
            <w:vAlign w:val="bottom"/>
            <w:hideMark/>
          </w:tcPr>
          <w:p w:rsidR="00A725DC" w:rsidRPr="00A725DC" w:rsidRDefault="00A725DC" w:rsidP="00A72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</w:pPr>
            <w:r w:rsidRPr="00A725DC">
              <w:rPr>
                <w:rFonts w:ascii="Times New Roman" w:eastAsia="Times New Roman" w:hAnsi="Times New Roman" w:cs="Times New Roman"/>
                <w:color w:val="FFFFFF"/>
                <w:sz w:val="27"/>
                <w:szCs w:val="27"/>
              </w:rPr>
              <w:t>Example in Python Shell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operator.contains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Returns True if the sequence contains the specified item else returns False.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 [1,2,3,4,5] print(1 in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) #output: True print(10 in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) #output: False print('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str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' in 'string') #output: True import operator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operator.contains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, 2)  #output: True</w:t>
            </w:r>
          </w:p>
        </w:tc>
      </w:tr>
      <w:tr w:rsidR="00A725DC" w:rsidRPr="00A725DC" w:rsidTr="00A725DC"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not in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 xml:space="preserve">not 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operator.contains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(</w:t>
            </w:r>
            <w:proofErr w:type="spellStart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a,b</w:t>
            </w:r>
            <w:proofErr w:type="spellEnd"/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</w:pPr>
            <w:r w:rsidRPr="00A725DC">
              <w:rPr>
                <w:rFonts w:ascii="Times New Roman" w:eastAsia="Times New Roman" w:hAnsi="Times New Roman" w:cs="Times New Roman"/>
                <w:color w:val="414141"/>
                <w:sz w:val="24"/>
                <w:szCs w:val="24"/>
              </w:rPr>
              <w:t>Returns True if the sequence does not contains the specified item, else returns False.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vAlign w:val="center"/>
            <w:hideMark/>
          </w:tcPr>
          <w:p w:rsidR="00A725DC" w:rsidRPr="00A725DC" w:rsidRDefault="00A725DC" w:rsidP="00A725D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</w:pP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 = [1,2,3,4,5] print(1 not in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)  #output: False print(10 not in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) #output: True print('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str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 xml:space="preserve">' not in 'string') #output: False import operator not 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operator.contains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(</w:t>
            </w:r>
            <w:proofErr w:type="spellStart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nums</w:t>
            </w:r>
            <w:proofErr w:type="spellEnd"/>
            <w:r w:rsidRPr="00A725DC">
              <w:rPr>
                <w:rFonts w:ascii="Consolas" w:eastAsia="Times New Roman" w:hAnsi="Consolas" w:cs="Courier New"/>
                <w:color w:val="000000"/>
                <w:sz w:val="23"/>
                <w:szCs w:val="23"/>
              </w:rPr>
              <w:t>, 2)  #output: False</w:t>
            </w:r>
          </w:p>
        </w:tc>
      </w:tr>
    </w:tbl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51"/>
          <w:szCs w:val="51"/>
        </w:rPr>
      </w:pPr>
      <w:r w:rsidRPr="00A725DC">
        <w:rPr>
          <w:rFonts w:ascii="Segoe UI" w:eastAsia="Times New Roman" w:hAnsi="Segoe UI" w:cs="Segoe UI"/>
          <w:color w:val="181717"/>
          <w:sz w:val="51"/>
          <w:szCs w:val="51"/>
        </w:rPr>
        <w:t>Bitwise Operators</w:t>
      </w:r>
    </w:p>
    <w:p w:rsidR="00A725DC" w:rsidRPr="00A725DC" w:rsidRDefault="00A725DC" w:rsidP="00A725D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</w:pPr>
      <w:r w:rsidRPr="00A725DC">
        <w:rPr>
          <w:rFonts w:ascii="Verdana" w:eastAsia="Times New Roman" w:hAnsi="Verdana" w:cs="Times New Roman"/>
          <w:color w:val="181717"/>
          <w:spacing w:val="5"/>
          <w:sz w:val="26"/>
          <w:szCs w:val="26"/>
        </w:rPr>
        <w:t>Bitwise operators perform operations on binary operands.</w:t>
      </w:r>
    </w:p>
    <w:bookmarkEnd w:id="0"/>
    <w:p w:rsidR="008E7DBD" w:rsidRDefault="008E7DBD"/>
    <w:sectPr w:rsidR="008E7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429AE"/>
    <w:multiLevelType w:val="multilevel"/>
    <w:tmpl w:val="466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AC2D8E"/>
    <w:multiLevelType w:val="multilevel"/>
    <w:tmpl w:val="9836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5DC"/>
    <w:rsid w:val="0017148D"/>
    <w:rsid w:val="004411A8"/>
    <w:rsid w:val="008E7DBD"/>
    <w:rsid w:val="00A725DC"/>
    <w:rsid w:val="00F9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5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5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5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2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5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25D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2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25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725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5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5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5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2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5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25D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2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25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7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86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6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teacher.com/python/python-operators" TargetMode="External"/><Relationship Id="rId13" Type="http://schemas.openxmlformats.org/officeDocument/2006/relationships/hyperlink" Target="https://www.tutorialsteacher.com/python/python-operator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tutorialsteacher.com/python/python-operators" TargetMode="External"/><Relationship Id="rId12" Type="http://schemas.openxmlformats.org/officeDocument/2006/relationships/hyperlink" Target="https://www.tutorialsteacher.com/python/python-operat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operator.html" TargetMode="External"/><Relationship Id="rId11" Type="http://schemas.openxmlformats.org/officeDocument/2006/relationships/hyperlink" Target="https://www.tutorialsteacher.com/python/python-operator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tutorialsteacher.com/python/python-operato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utorialsteacher.com/python/python-operator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7837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2025-12-24T09:20:00Z</dcterms:created>
  <dcterms:modified xsi:type="dcterms:W3CDTF">2025-12-24T10:08:00Z</dcterms:modified>
</cp:coreProperties>
</file>