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N°09 — version adaptée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mini-ventilateur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0"/>
                <w:szCs w:val="30"/>
              </w:rPr>
              <w:t xml:space="preserve">LE MINI-VENTILATEUR — LE CHEMIN DE L'ÉNERGIE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OBJECTIF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Tu sauras dire ce que fait chaque élément du ventilateur.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Le ventilateur marche avec des piles. Comment les piles font-elles tourner l'hélice ?</w:t>
            </w:r>
          </w:p>
        </w:tc>
      </w:tr>
    </w:tbl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1 — J'observe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Fais chaque geste, puis coche.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J'allume : l'hélice tourne.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J'éteins : l'hélice s'arrête.</w:t>
      </w:r>
    </w:p>
    <w:p>
      <w:pPr>
        <w:spacing w:after="60"/>
        <w:jc w:val="center"/>
      </w:pPr>
      <w:r>
        <w:drawing>
          <wp:inline distT="0" distB="0" distL="0" distR="0">
            <wp:extent cx="20193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MOTS À UTILISER 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piles — l'interrupteur — le moteur — l'hélice — la grille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Écris le bon numéro.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66"/>
        <w:gridCol w:w="4000"/>
      </w:tblGrid>
      <w:tr>
        <w:tc>
          <w:tcPr>
            <w:tcW w:type="dxa" w:w="6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N° sur le schéma</w:t>
            </w:r>
          </w:p>
        </w:tc>
      </w:tr>
      <w:tr>
        <w:tc>
          <w:tcPr>
            <w:tcW w:type="dxa" w:w="6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les piles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l'interrupteur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……</w:t>
            </w:r>
          </w:p>
        </w:tc>
      </w:tr>
      <w:tr>
        <w:tc>
          <w:tcPr>
            <w:tcW w:type="dxa" w:w="6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moteur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……</w:t>
            </w:r>
          </w:p>
        </w:tc>
      </w:tr>
      <w:tr>
        <w:tc>
          <w:tcPr>
            <w:tcW w:type="dxa" w:w="6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l'hélice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……</w:t>
            </w:r>
          </w:p>
        </w:tc>
      </w:tr>
    </w:tbl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2 — Qui fait quoi ?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Relie chaque élément à ce qu'il fait, en écrivant la lettre.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EXEMPLE — les piles : A</w:t>
            </w:r>
          </w:p>
        </w:tc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A. fournir l'énergie (ALIMENTER)</w:t>
            </w:r>
          </w:p>
        </w:tc>
      </w:tr>
      <w:tr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l'interrupteur : ……</w:t>
            </w:r>
          </w:p>
        </w:tc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B. changer l'électricité en mouvement (CONVERTIR)</w:t>
            </w:r>
          </w:p>
        </w:tc>
      </w:tr>
      <w:tr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le moteur : ……</w:t>
            </w:r>
          </w:p>
        </w:tc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C. laisser passer ou couper l'énergie (DISTRIBUER)</w:t>
            </w:r>
          </w:p>
        </w:tc>
      </w:tr>
      <w:tr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l'hélice : ……</w:t>
            </w:r>
          </w:p>
        </w:tc>
        <w:tc>
          <w:tcPr>
            <w:tcW w:type="dxa" w:w="5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D. donner le mouvement à l'air (TRANSMETTRE)</w:t>
            </w:r>
          </w:p>
        </w:tc>
      </w:tr>
    </w:tbl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3 — Le moteur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Entoure la bonne réponse.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Dans le moteur, l'énergie électrique devient :   un mouvement   /   de la lumière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4 — Ce que j'ai compris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Entoure le bon mot pour finir la phrase.</w:t>
      </w:r>
    </w:p>
    <w:p>
      <w:pPr>
        <w:spacing w:after="10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Sans piles, l'hélice ne tourne pas, parce qu'il n'y a plus d' :   énergie   /   air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BILAN — ce que je retiens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Les piles fournissent l'……………… 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Le moteur fait tourner l'……………… 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39c8ca4c9d8f0a1793230909b973c6bf5668936.png"/><Relationship Id="rId9" Type="http://schemas.openxmlformats.org/officeDocument/2006/relationships/image" Target="media/9ada9fb27e6f13df8050c475e6b219f19740966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2026-10-29T06:45:07.315Z</dcterms:created>
  <dcterms:modified xsi:type="dcterms:W3CDTF">2026-10-29T06:45:07.315Z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