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03 — DONNÉES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Deux réseaux au collège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LES DEUX RÉSEAUX DU COLLÈGE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Le collège a deux réseaux séparés : administratif et pédagogique.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communiquent-ils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Écris le NUMÉRO de l'appareil devant son rôle.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1. Le SWITCH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....  fait passer d'un réseau à l'autre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2. Le ROUTEUR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....  c'est mon poste de travail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3. Le TERMINAL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....  relie les machines d'UN réseau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la bonne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192.168.1.3 — la partie réseau est :   192.168.1   /   3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Deux machines du même réseau peuvent avoir la même adresse :   OUI  /  NON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pour changer de réseau, je passe par le ..................... 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a4bcd3b04609a41017a187b3651ea3879cccf65e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S3-A01 EBEP</dc:title>
  <dc:creator>Académie Technologique</dc:creator>
  <cp:lastModifiedBy>Un-named</cp:lastModifiedBy>
  <cp:revision>1</cp:revision>
  <dcterms:created xsi:type="dcterms:W3CDTF">2026-07-08T09:36:03.568Z</dcterms:created>
  <dcterms:modified xsi:type="dcterms:W3CDTF">2026-07-08T09:36:03.568Z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