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poser portes et fenêtres, puis produire ton dossier client.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