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5A12" w14:textId="1F7F658F" w:rsidR="0035533A" w:rsidRDefault="0035533A" w:rsidP="00235C14">
      <w:pPr>
        <w:pStyle w:val="Heading1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>Link</w:t>
      </w:r>
    </w:p>
    <w:p w14:paraId="2EE024A7" w14:textId="77777777" w:rsidR="0035533A" w:rsidRDefault="0035533A" w:rsidP="0035533A">
      <w:hyperlink r:id="rId4" w:history="1">
        <w:r w:rsidRPr="00A77122">
          <w:rPr>
            <w:rStyle w:val="Hyperlink"/>
          </w:rPr>
          <w:t>https://cloud.google.com/bigquery/docs/arima-single-time-series-forecasting-tutorial</w:t>
        </w:r>
      </w:hyperlink>
    </w:p>
    <w:p w14:paraId="67EAF1CF" w14:textId="77777777" w:rsidR="0035533A" w:rsidRDefault="0035533A" w:rsidP="0035533A">
      <w:hyperlink r:id="rId5" w:history="1">
        <w:r w:rsidRPr="00A77122">
          <w:rPr>
            <w:rStyle w:val="Hyperlink"/>
          </w:rPr>
          <w:t>https://cloud.google.com/blog/topics/developers-practitioners/how-build-demand-forecasting-models-bigquery-ml</w:t>
        </w:r>
      </w:hyperlink>
    </w:p>
    <w:p w14:paraId="3B4B758E" w14:textId="77777777" w:rsidR="0035533A" w:rsidRDefault="0035533A" w:rsidP="0035533A">
      <w:hyperlink r:id="rId6" w:history="1">
        <w:r w:rsidRPr="00A77122">
          <w:rPr>
            <w:rStyle w:val="Hyperlink"/>
          </w:rPr>
          <w:t>https://cloud.google.com/blog/topics/developers-practitioners/how-build-demand-forecasting-models-bigquery-ml</w:t>
        </w:r>
      </w:hyperlink>
    </w:p>
    <w:p w14:paraId="7567EC46" w14:textId="77777777" w:rsidR="0035533A" w:rsidRPr="0035533A" w:rsidRDefault="0035533A" w:rsidP="0035533A"/>
    <w:p w14:paraId="206BEDCB" w14:textId="32FFD788" w:rsidR="00235C14" w:rsidRDefault="00235C14" w:rsidP="00235C14">
      <w:pPr>
        <w:pStyle w:val="Heading1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 xml:space="preserve">Create Table and Set </w:t>
      </w:r>
      <w:proofErr w:type="spellStart"/>
      <w:r>
        <w:rPr>
          <w:rFonts w:ascii="Calibri Light" w:hAnsi="Calibri Light" w:cs="Calibri Light"/>
          <w:color w:val="2F5496"/>
        </w:rPr>
        <w:t>Bigquery</w:t>
      </w:r>
      <w:proofErr w:type="spellEnd"/>
      <w:r>
        <w:rPr>
          <w:rFonts w:ascii="Calibri Light" w:hAnsi="Calibri Light" w:cs="Calibri Light"/>
          <w:color w:val="2F5496"/>
        </w:rPr>
        <w:t xml:space="preserve"> scheduling to add new one</w:t>
      </w:r>
    </w:p>
    <w:p w14:paraId="678E366C" w14:textId="77777777" w:rsidR="00235C14" w:rsidRDefault="00235C14" w:rsidP="00235C14">
      <w:pPr>
        <w:rPr>
          <w:rFonts w:ascii="Calibri" w:hAnsi="Calibri" w:cs="Calibri"/>
          <w:sz w:val="20"/>
          <w:szCs w:val="20"/>
        </w:rPr>
      </w:pPr>
    </w:p>
    <w:p w14:paraId="55CAB77B" w14:textId="77777777" w:rsidR="00235C14" w:rsidRDefault="00235C14" w:rsidP="00235C14">
      <w:pPr>
        <w:pStyle w:val="Heading2"/>
        <w:rPr>
          <w:rFonts w:ascii="Calibri Light" w:eastAsia="Times New Roman" w:hAnsi="Calibri Light" w:cs="Calibri Light"/>
          <w:color w:val="2F5496"/>
        </w:rPr>
      </w:pPr>
      <w:r>
        <w:rPr>
          <w:rFonts w:ascii="Calibri Light" w:eastAsia="Times New Roman" w:hAnsi="Calibri Light" w:cs="Calibri Light"/>
          <w:color w:val="2F5496"/>
        </w:rPr>
        <w:t>Create new</w:t>
      </w:r>
    </w:p>
    <w:p w14:paraId="5CEDD940" w14:textId="77777777" w:rsid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>
        <w:rPr>
          <w:rFonts w:ascii="Consolas" w:eastAsia="Times New Roman" w:hAnsi="Consolas" w:cs="Tahoma"/>
          <w:color w:val="3367D6"/>
          <w:sz w:val="18"/>
          <w:szCs w:val="18"/>
        </w:rPr>
        <w:t>CREATE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TABLE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ahoma"/>
          <w:color w:val="000000"/>
          <w:sz w:val="18"/>
          <w:szCs w:val="18"/>
        </w:rPr>
        <w:t>SMART_TS_Forecast.n_daily_inident</w:t>
      </w:r>
      <w:proofErr w:type="spellEnd"/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AS</w:t>
      </w:r>
    </w:p>
    <w:p w14:paraId="2BB457D9" w14:textId="77777777" w:rsidR="00235C14" w:rsidRDefault="00235C14" w:rsidP="00235C14">
      <w:pPr>
        <w:shd w:val="clear" w:color="auto" w:fill="FFFFFF"/>
        <w:spacing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>
        <w:rPr>
          <w:rFonts w:ascii="Consolas" w:eastAsia="Times New Roman" w:hAnsi="Consolas" w:cs="Tahoma"/>
          <w:color w:val="3A474E"/>
          <w:sz w:val="18"/>
          <w:szCs w:val="18"/>
        </w:rPr>
        <w:t>,</w:t>
      </w:r>
      <w:r>
        <w:t xml:space="preserve"> </w:t>
      </w:r>
      <w:proofErr w:type="gramStart"/>
      <w:r>
        <w:rPr>
          <w:rFonts w:ascii="Consolas" w:eastAsia="Times New Roman" w:hAnsi="Consolas" w:cs="Tahoma"/>
          <w:color w:val="000000"/>
          <w:sz w:val="18"/>
          <w:szCs w:val="18"/>
        </w:rPr>
        <w:t>CAST(</w:t>
      </w:r>
      <w:proofErr w:type="spellStart"/>
      <w:proofErr w:type="gramEnd"/>
      <w:r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  <w:r>
        <w:rPr>
          <w:rFonts w:ascii="Consolas" w:eastAsia="Times New Roman" w:hAnsi="Consolas" w:cs="Tahoma"/>
          <w:color w:val="000000"/>
          <w:sz w:val="18"/>
          <w:szCs w:val="18"/>
        </w:rPr>
        <w:t xml:space="preserve"> AS INT64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) as </w:t>
      </w:r>
      <w:proofErr w:type="spellStart"/>
      <w:r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r>
        <w:rPr>
          <w:rFonts w:ascii="Consolas" w:eastAsia="Times New Roman" w:hAnsi="Consolas" w:cs="Tahoma"/>
          <w:color w:val="3A474E"/>
          <w:sz w:val="18"/>
          <w:szCs w:val="18"/>
        </w:rPr>
        <w:t>,</w:t>
      </w:r>
      <w:r>
        <w:rPr>
          <w:rFonts w:ascii="Consolas" w:eastAsia="Times New Roman" w:hAnsi="Consolas" w:cs="Tahoma"/>
          <w:color w:val="0D904F"/>
          <w:sz w:val="18"/>
          <w:szCs w:val="18"/>
        </w:rPr>
        <w:t>'incident</w:t>
      </w:r>
      <w:proofErr w:type="spellEnd"/>
      <w:r>
        <w:rPr>
          <w:rFonts w:ascii="Consolas" w:eastAsia="Times New Roman" w:hAnsi="Consolas" w:cs="Tahoma"/>
          <w:color w:val="0D904F"/>
          <w:sz w:val="18"/>
          <w:szCs w:val="18"/>
        </w:rPr>
        <w:t>'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as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000000"/>
          <w:sz w:val="18"/>
          <w:szCs w:val="18"/>
        </w:rPr>
        <w:t>cate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by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</w:p>
    <w:p w14:paraId="409AF361" w14:textId="77777777" w:rsidR="00235C14" w:rsidRDefault="00235C14" w:rsidP="00235C14">
      <w:pPr>
        <w:pStyle w:val="Heading2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 xml:space="preserve"> Fill New on daily basis using </w:t>
      </w:r>
      <w:proofErr w:type="spellStart"/>
      <w:r>
        <w:rPr>
          <w:rFonts w:ascii="Calibri Light" w:hAnsi="Calibri Light" w:cs="Calibri Light"/>
          <w:color w:val="2F5496"/>
        </w:rPr>
        <w:t>Bigquery</w:t>
      </w:r>
      <w:proofErr w:type="spellEnd"/>
      <w:r>
        <w:rPr>
          <w:rFonts w:ascii="Calibri Light" w:hAnsi="Calibri Light" w:cs="Calibri Light"/>
          <w:color w:val="2F5496"/>
        </w:rPr>
        <w:t xml:space="preserve"> Scheduling</w:t>
      </w:r>
    </w:p>
    <w:p w14:paraId="13779806" w14:textId="77777777" w:rsid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, </w:t>
      </w:r>
      <w:proofErr w:type="gramStart"/>
      <w:r>
        <w:rPr>
          <w:rFonts w:ascii="Consolas" w:eastAsia="Times New Roman" w:hAnsi="Consolas" w:cs="Tahoma"/>
          <w:color w:val="3367D6"/>
          <w:sz w:val="18"/>
          <w:szCs w:val="18"/>
        </w:rPr>
        <w:t>CAST</w:t>
      </w:r>
      <w:r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AS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INT64</w:t>
      </w:r>
      <w:r>
        <w:rPr>
          <w:rFonts w:ascii="Consolas" w:eastAsia="Times New Roman" w:hAnsi="Consolas" w:cs="Tahoma"/>
          <w:color w:val="37474F"/>
          <w:sz w:val="18"/>
          <w:szCs w:val="18"/>
        </w:rPr>
        <w:t>)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as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r>
        <w:rPr>
          <w:rFonts w:ascii="Consolas" w:eastAsia="Times New Roman" w:hAnsi="Consolas" w:cs="Tahoma"/>
          <w:color w:val="3A474E"/>
          <w:sz w:val="18"/>
          <w:szCs w:val="18"/>
        </w:rPr>
        <w:t>,</w:t>
      </w:r>
      <w:r>
        <w:rPr>
          <w:rFonts w:ascii="Consolas" w:eastAsia="Times New Roman" w:hAnsi="Consolas" w:cs="Tahoma"/>
          <w:color w:val="0D904F"/>
          <w:sz w:val="18"/>
          <w:szCs w:val="18"/>
        </w:rPr>
        <w:t>'incident</w:t>
      </w:r>
      <w:proofErr w:type="spellEnd"/>
      <w:r>
        <w:rPr>
          <w:rFonts w:ascii="Consolas" w:eastAsia="Times New Roman" w:hAnsi="Consolas" w:cs="Tahoma"/>
          <w:color w:val="0D904F"/>
          <w:sz w:val="18"/>
          <w:szCs w:val="18"/>
        </w:rPr>
        <w:t>'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as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000000"/>
          <w:sz w:val="18"/>
          <w:szCs w:val="18"/>
        </w:rPr>
        <w:t>cate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  </w:t>
      </w:r>
      <w:r>
        <w:rPr>
          <w:rFonts w:ascii="Consolas" w:eastAsia="Times New Roman" w:hAnsi="Consolas" w:cs="Tahoma"/>
          <w:color w:val="3367D6"/>
          <w:sz w:val="18"/>
          <w:szCs w:val="18"/>
        </w:rPr>
        <w:t>where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>
        <w:rPr>
          <w:rFonts w:ascii="Consolas" w:eastAsia="Times New Roman" w:hAnsi="Consolas" w:cs="Tahoma"/>
          <w:color w:val="3A474E"/>
          <w:sz w:val="18"/>
          <w:szCs w:val="18"/>
        </w:rPr>
        <w:t>=</w:t>
      </w:r>
      <w:r>
        <w:rPr>
          <w:rFonts w:ascii="Consolas" w:eastAsia="Times New Roman" w:hAnsi="Consolas" w:cs="Tahoma"/>
          <w:color w:val="37474F"/>
          <w:sz w:val="18"/>
          <w:szCs w:val="18"/>
        </w:rPr>
        <w:t>(</w:t>
      </w:r>
      <w:r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max</w:t>
      </w:r>
      <w:r>
        <w:rPr>
          <w:rFonts w:ascii="Consolas" w:eastAsia="Times New Roman" w:hAnsi="Consolas" w:cs="Tahoma"/>
          <w:color w:val="37474F"/>
          <w:sz w:val="18"/>
          <w:szCs w:val="18"/>
        </w:rPr>
        <w:t>(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>
        <w:rPr>
          <w:rFonts w:ascii="Consolas" w:eastAsia="Times New Roman" w:hAnsi="Consolas" w:cs="Tahoma"/>
          <w:color w:val="37474F"/>
          <w:sz w:val="18"/>
          <w:szCs w:val="18"/>
        </w:rPr>
        <w:t>)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>
        <w:rPr>
          <w:rFonts w:ascii="Consolas" w:eastAsia="Times New Roman" w:hAnsi="Consolas" w:cs="Tahoma"/>
          <w:color w:val="0D904F"/>
          <w:sz w:val="18"/>
          <w:szCs w:val="18"/>
        </w:rPr>
        <w:t>`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  </w:t>
      </w:r>
      <w:r>
        <w:rPr>
          <w:rFonts w:ascii="Consolas" w:eastAsia="Times New Roman" w:hAnsi="Consolas" w:cs="Tahoma"/>
          <w:color w:val="37474F"/>
          <w:sz w:val="18"/>
          <w:szCs w:val="18"/>
        </w:rPr>
        <w:t>)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by</w:t>
      </w:r>
      <w:r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ahoma"/>
          <w:color w:val="3367D6"/>
          <w:sz w:val="18"/>
          <w:szCs w:val="18"/>
        </w:rPr>
        <w:t>date</w:t>
      </w:r>
    </w:p>
    <w:p w14:paraId="5B04C8FF" w14:textId="69F3B399" w:rsidR="00782720" w:rsidRDefault="00782720"/>
    <w:p w14:paraId="453DF04A" w14:textId="74381C73" w:rsidR="00235C14" w:rsidRDefault="00235C14"/>
    <w:p w14:paraId="27A85241" w14:textId="2966A8D5" w:rsidR="00235C14" w:rsidRDefault="00235C14" w:rsidP="00235C14">
      <w:pPr>
        <w:pStyle w:val="Heading1"/>
      </w:pPr>
      <w:r>
        <w:t>Explore data</w:t>
      </w:r>
    </w:p>
    <w:p w14:paraId="6267C81F" w14:textId="427537CF" w:rsidR="00235C14" w:rsidRDefault="00235C14" w:rsidP="00235C14"/>
    <w:p w14:paraId="0EEAC8FC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D81B60"/>
          <w:sz w:val="18"/>
          <w:szCs w:val="18"/>
        </w:rPr>
        <w:t xml:space="preserve"># </w:t>
      </w:r>
      <w:proofErr w:type="gramStart"/>
      <w:r w:rsidRPr="00235C14">
        <w:rPr>
          <w:rFonts w:ascii="Consolas" w:eastAsia="Times New Roman" w:hAnsi="Consolas" w:cs="Tahoma"/>
          <w:color w:val="D81B60"/>
          <w:sz w:val="18"/>
          <w:szCs w:val="18"/>
        </w:rPr>
        <w:t>query</w:t>
      </w:r>
      <w:proofErr w:type="gramEnd"/>
      <w:r w:rsidRPr="00235C14">
        <w:rPr>
          <w:rFonts w:ascii="Consolas" w:eastAsia="Times New Roman" w:hAnsi="Consolas" w:cs="Tahoma"/>
          <w:color w:val="D81B60"/>
          <w:sz w:val="18"/>
          <w:szCs w:val="18"/>
        </w:rPr>
        <w:t xml:space="preserve"> data over the last 30 days from </w:t>
      </w:r>
      <w:proofErr w:type="spellStart"/>
      <w:r w:rsidRPr="00235C14">
        <w:rPr>
          <w:rFonts w:ascii="Consolas" w:eastAsia="Times New Roman" w:hAnsi="Consolas" w:cs="Tahoma"/>
          <w:color w:val="D81B60"/>
          <w:sz w:val="18"/>
          <w:szCs w:val="18"/>
        </w:rPr>
        <w:t>SMART_TS_Forecast.n_daily_inident</w:t>
      </w:r>
      <w:proofErr w:type="spellEnd"/>
    </w:p>
    <w:p w14:paraId="602D1E0C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SELECT</w:t>
      </w:r>
    </w:p>
    <w:p w14:paraId="3DE69C89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530FF601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proofErr w:type="spellStart"/>
      <w:r w:rsidRPr="00235C14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</w:p>
    <w:p w14:paraId="265D7415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6A3B1CCC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235C14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235C14">
        <w:rPr>
          <w:rFonts w:ascii="Consolas" w:eastAsia="Times New Roman" w:hAnsi="Consolas" w:cs="Tahoma"/>
          <w:color w:val="0D904F"/>
          <w:sz w:val="18"/>
          <w:szCs w:val="18"/>
        </w:rPr>
        <w:t>SMART_TS_Forecast.n_daily_inident</w:t>
      </w:r>
      <w:proofErr w:type="spellEnd"/>
      <w:r w:rsidRPr="00235C14">
        <w:rPr>
          <w:rFonts w:ascii="Consolas" w:eastAsia="Times New Roman" w:hAnsi="Consolas" w:cs="Tahoma"/>
          <w:color w:val="0D904F"/>
          <w:sz w:val="18"/>
          <w:szCs w:val="18"/>
        </w:rPr>
        <w:t>`</w:t>
      </w:r>
    </w:p>
    <w:p w14:paraId="78CCAFC6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proofErr w:type="gramStart"/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WHERE</w:t>
      </w:r>
      <w:proofErr w:type="gramEnd"/>
    </w:p>
    <w:p w14:paraId="5F802DD2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37474F"/>
          <w:sz w:val="18"/>
          <w:szCs w:val="18"/>
        </w:rPr>
        <w:t>&gt;=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DATE_SUB</w:t>
      </w:r>
      <w:r w:rsidRPr="00235C14">
        <w:rPr>
          <w:rFonts w:ascii="Consolas" w:eastAsia="Times New Roman" w:hAnsi="Consolas" w:cs="Tahoma"/>
          <w:color w:val="37474F"/>
          <w:sz w:val="18"/>
          <w:szCs w:val="18"/>
        </w:rPr>
        <w:t>(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235C14">
        <w:rPr>
          <w:rFonts w:ascii="Consolas" w:eastAsia="Times New Roman" w:hAnsi="Consolas" w:cs="Tahoma"/>
          <w:color w:val="37474F"/>
          <w:sz w:val="18"/>
          <w:szCs w:val="18"/>
        </w:rPr>
        <w:t>(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235C14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,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INTERVAL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F4511E"/>
          <w:sz w:val="18"/>
          <w:szCs w:val="18"/>
        </w:rPr>
        <w:t>30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000000"/>
          <w:sz w:val="18"/>
          <w:szCs w:val="18"/>
        </w:rPr>
        <w:t>DAY</w:t>
      </w:r>
      <w:r w:rsidRPr="00235C14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BY</w:t>
      </w:r>
    </w:p>
    <w:p w14:paraId="536ACAE6" w14:textId="77777777" w:rsidR="00235C14" w:rsidRPr="00235C14" w:rsidRDefault="00235C14" w:rsidP="00235C14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235C14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35C14">
        <w:rPr>
          <w:rFonts w:ascii="Consolas" w:eastAsia="Times New Roman" w:hAnsi="Consolas" w:cs="Tahoma"/>
          <w:color w:val="3367D6"/>
          <w:sz w:val="18"/>
          <w:szCs w:val="18"/>
        </w:rPr>
        <w:t>DESC</w:t>
      </w:r>
    </w:p>
    <w:p w14:paraId="25EAE548" w14:textId="77777777" w:rsidR="00235C14" w:rsidRPr="00235C14" w:rsidRDefault="00235C14" w:rsidP="00235C14"/>
    <w:p w14:paraId="2C99F55D" w14:textId="254BE159" w:rsidR="00235C14" w:rsidRDefault="008B2C48" w:rsidP="008B2C48">
      <w:pPr>
        <w:pStyle w:val="Heading1"/>
      </w:pPr>
      <w:r>
        <w:t>Create Mode</w:t>
      </w:r>
      <w:r w:rsidR="00393655">
        <w:t>l</w:t>
      </w:r>
    </w:p>
    <w:p w14:paraId="286119C8" w14:textId="3026DF41" w:rsidR="00900C8B" w:rsidRDefault="00900C8B" w:rsidP="008B2C48"/>
    <w:p w14:paraId="61EA8803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CREATE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OR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REPLACE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MODEL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SMART_TS_Forecast.model_daily_incident_forecast</w:t>
      </w:r>
      <w:proofErr w:type="spellEnd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`</w:t>
      </w:r>
    </w:p>
    <w:p w14:paraId="7D70BE11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proofErr w:type="gramStart"/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OPTIONS</w:t>
      </w:r>
      <w:r w:rsidRPr="00B425BA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</w:p>
    <w:p w14:paraId="6938905A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model_type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=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'ARIMA_PLUS'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3A06C867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time_series_timestamp_col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=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'date'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3142ECFD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time_series_data_col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=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</w:t>
      </w:r>
      <w:proofErr w:type="spellStart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count_incident</w:t>
      </w:r>
      <w:proofErr w:type="spellEnd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6F8A6A04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auto_arima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=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TRUE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2C121FEE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data_frequency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= 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'AUTO_FREQUENCY'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4E5FA655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decompose_time_series</w:t>
      </w:r>
      <w:proofErr w:type="spellEnd"/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=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TRUE</w:t>
      </w:r>
    </w:p>
    <w:p w14:paraId="467CDF8C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         </w:t>
      </w:r>
      <w:r w:rsidRPr="00B425BA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AS</w:t>
      </w:r>
    </w:p>
    <w:p w14:paraId="3F98E170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367D6"/>
          <w:sz w:val="18"/>
          <w:szCs w:val="18"/>
        </w:rPr>
        <w:lastRenderedPageBreak/>
        <w:t>SELECT</w:t>
      </w:r>
    </w:p>
    <w:p w14:paraId="670D6EE2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0963D535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proofErr w:type="spellStart"/>
      <w:r w:rsidRPr="00B425BA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</w:p>
    <w:p w14:paraId="55F70474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</w:p>
    <w:p w14:paraId="0072CACF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4EDB138E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SMART_TS_Forecast.n_daily_inident</w:t>
      </w:r>
      <w:proofErr w:type="spellEnd"/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`</w:t>
      </w:r>
    </w:p>
    <w:p w14:paraId="458A1CCE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Where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B425BA">
        <w:rPr>
          <w:rFonts w:ascii="Consolas" w:eastAsia="Times New Roman" w:hAnsi="Consolas" w:cs="Tahoma"/>
          <w:color w:val="37474F"/>
          <w:sz w:val="18"/>
          <w:szCs w:val="18"/>
        </w:rPr>
        <w:t>&lt;=</w:t>
      </w:r>
      <w:r w:rsidRPr="00B425BA">
        <w:rPr>
          <w:rFonts w:ascii="Consolas" w:eastAsia="Times New Roman" w:hAnsi="Consolas" w:cs="Tahoma"/>
          <w:color w:val="0D904F"/>
          <w:sz w:val="18"/>
          <w:szCs w:val="18"/>
        </w:rPr>
        <w:t>'2024-01-31'</w:t>
      </w:r>
    </w:p>
    <w:p w14:paraId="5E7FF78E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by</w:t>
      </w:r>
      <w:r w:rsidRPr="00B425B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B425BA">
        <w:rPr>
          <w:rFonts w:ascii="Consolas" w:eastAsia="Times New Roman" w:hAnsi="Consolas" w:cs="Tahoma"/>
          <w:color w:val="3367D6"/>
          <w:sz w:val="18"/>
          <w:szCs w:val="18"/>
        </w:rPr>
        <w:t>date</w:t>
      </w:r>
    </w:p>
    <w:p w14:paraId="6E48F1ED" w14:textId="77777777" w:rsidR="00B425BA" w:rsidRPr="00B425BA" w:rsidRDefault="00B425BA" w:rsidP="00B425B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</w:p>
    <w:p w14:paraId="5E4F9308" w14:textId="090D8362" w:rsidR="00900C8B" w:rsidRDefault="00900C8B" w:rsidP="008B2C48"/>
    <w:p w14:paraId="667608D6" w14:textId="4BF2DF39" w:rsidR="0027216A" w:rsidRDefault="0027216A" w:rsidP="0027216A">
      <w:pPr>
        <w:pStyle w:val="Heading1"/>
      </w:pPr>
      <w:r>
        <w:t>Evaluate Model</w:t>
      </w:r>
    </w:p>
    <w:p w14:paraId="3588D32E" w14:textId="77777777" w:rsidR="0027216A" w:rsidRPr="0027216A" w:rsidRDefault="0027216A" w:rsidP="0027216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7216A">
        <w:rPr>
          <w:rFonts w:ascii="Consolas" w:eastAsia="Times New Roman" w:hAnsi="Consolas" w:cs="Tahoma"/>
          <w:color w:val="D81B60"/>
          <w:sz w:val="18"/>
          <w:szCs w:val="18"/>
        </w:rPr>
        <w:t>#standardSQL</w:t>
      </w:r>
    </w:p>
    <w:p w14:paraId="5D1A6B3E" w14:textId="77777777" w:rsidR="0027216A" w:rsidRPr="0027216A" w:rsidRDefault="0027216A" w:rsidP="0027216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7216A">
        <w:rPr>
          <w:rFonts w:ascii="Consolas" w:eastAsia="Times New Roman" w:hAnsi="Consolas" w:cs="Tahoma"/>
          <w:color w:val="3367D6"/>
          <w:sz w:val="18"/>
          <w:szCs w:val="18"/>
        </w:rPr>
        <w:t>SELECT</w:t>
      </w:r>
    </w:p>
    <w:p w14:paraId="59911A11" w14:textId="77777777" w:rsidR="0027216A" w:rsidRPr="0027216A" w:rsidRDefault="0027216A" w:rsidP="0027216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7216A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27216A">
        <w:rPr>
          <w:rFonts w:ascii="Consolas" w:eastAsia="Times New Roman" w:hAnsi="Consolas" w:cs="Tahoma"/>
          <w:color w:val="37474F"/>
          <w:sz w:val="18"/>
          <w:szCs w:val="18"/>
        </w:rPr>
        <w:t>*</w:t>
      </w:r>
    </w:p>
    <w:p w14:paraId="2EA1D146" w14:textId="77777777" w:rsidR="0027216A" w:rsidRPr="0027216A" w:rsidRDefault="0027216A" w:rsidP="0027216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7216A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10E62EC4" w14:textId="77777777" w:rsidR="0027216A" w:rsidRPr="0027216A" w:rsidRDefault="0027216A" w:rsidP="0027216A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27216A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27216A">
        <w:rPr>
          <w:rFonts w:ascii="Consolas" w:eastAsia="Times New Roman" w:hAnsi="Consolas" w:cs="Tahoma"/>
          <w:color w:val="000000"/>
          <w:sz w:val="18"/>
          <w:szCs w:val="18"/>
        </w:rPr>
        <w:t>ML.ARIMA_</w:t>
      </w:r>
      <w:proofErr w:type="gramStart"/>
      <w:r w:rsidRPr="0027216A">
        <w:rPr>
          <w:rFonts w:ascii="Consolas" w:eastAsia="Times New Roman" w:hAnsi="Consolas" w:cs="Tahoma"/>
          <w:color w:val="000000"/>
          <w:sz w:val="18"/>
          <w:szCs w:val="18"/>
        </w:rPr>
        <w:t>EVALUATE</w:t>
      </w:r>
      <w:r w:rsidRPr="0027216A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27216A">
        <w:rPr>
          <w:rFonts w:ascii="Consolas" w:eastAsia="Times New Roman" w:hAnsi="Consolas" w:cs="Tahoma"/>
          <w:color w:val="3367D6"/>
          <w:sz w:val="18"/>
          <w:szCs w:val="18"/>
        </w:rPr>
        <w:t>MODEL</w:t>
      </w:r>
      <w:r w:rsidRPr="0027216A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27216A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27216A">
        <w:rPr>
          <w:rFonts w:ascii="Consolas" w:eastAsia="Times New Roman" w:hAnsi="Consolas" w:cs="Tahoma"/>
          <w:color w:val="0D904F"/>
          <w:sz w:val="18"/>
          <w:szCs w:val="18"/>
        </w:rPr>
        <w:t>SMART_TS_Forecast.model_daily_incident_forecast</w:t>
      </w:r>
      <w:proofErr w:type="spellEnd"/>
      <w:r w:rsidRPr="0027216A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27216A">
        <w:rPr>
          <w:rFonts w:ascii="Consolas" w:eastAsia="Times New Roman" w:hAnsi="Consolas" w:cs="Tahoma"/>
          <w:color w:val="37474F"/>
          <w:sz w:val="18"/>
          <w:szCs w:val="18"/>
        </w:rPr>
        <w:t>)</w:t>
      </w:r>
    </w:p>
    <w:p w14:paraId="3F6A5FFB" w14:textId="77777777" w:rsidR="0027216A" w:rsidRPr="0027216A" w:rsidRDefault="0027216A" w:rsidP="0027216A"/>
    <w:p w14:paraId="254D5C91" w14:textId="77777777" w:rsidR="00900C8B" w:rsidRDefault="00900C8B" w:rsidP="008B2C48"/>
    <w:p w14:paraId="594E58D7" w14:textId="66F5630E" w:rsidR="00EC615C" w:rsidRDefault="00EC615C" w:rsidP="00EC615C">
      <w:pPr>
        <w:pStyle w:val="Heading1"/>
      </w:pPr>
      <w:r>
        <w:rPr>
          <w:rStyle w:val="devsite-heading"/>
          <w:color w:val="202124"/>
        </w:rPr>
        <w:t>Inspect the coefficients of your model</w:t>
      </w:r>
    </w:p>
    <w:p w14:paraId="684EE1A9" w14:textId="77777777" w:rsidR="00EC615C" w:rsidRPr="00EC615C" w:rsidRDefault="00EC615C" w:rsidP="00EC615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EC615C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EC615C"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 w:rsidRPr="00EC615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EC615C">
        <w:rPr>
          <w:rFonts w:ascii="Consolas" w:eastAsia="Times New Roman" w:hAnsi="Consolas" w:cs="Tahoma"/>
          <w:color w:val="37474F"/>
          <w:sz w:val="18"/>
          <w:szCs w:val="18"/>
        </w:rPr>
        <w:t>*</w:t>
      </w:r>
      <w:r w:rsidRPr="00EC615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EC615C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35340D9A" w14:textId="77777777" w:rsidR="00EC615C" w:rsidRPr="00EC615C" w:rsidRDefault="00EC615C" w:rsidP="00EC615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EC615C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EC615C">
        <w:rPr>
          <w:rFonts w:ascii="Consolas" w:eastAsia="Times New Roman" w:hAnsi="Consolas" w:cs="Tahoma"/>
          <w:color w:val="000000"/>
          <w:sz w:val="18"/>
          <w:szCs w:val="18"/>
        </w:rPr>
        <w:t>ML.ARIMA_</w:t>
      </w:r>
      <w:proofErr w:type="gramStart"/>
      <w:r w:rsidRPr="00EC615C">
        <w:rPr>
          <w:rFonts w:ascii="Consolas" w:eastAsia="Times New Roman" w:hAnsi="Consolas" w:cs="Tahoma"/>
          <w:color w:val="000000"/>
          <w:sz w:val="18"/>
          <w:szCs w:val="18"/>
        </w:rPr>
        <w:t>COEFFICIENTS</w:t>
      </w:r>
      <w:r w:rsidRPr="00EC615C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EC615C">
        <w:rPr>
          <w:rFonts w:ascii="Consolas" w:eastAsia="Times New Roman" w:hAnsi="Consolas" w:cs="Tahoma"/>
          <w:color w:val="3367D6"/>
          <w:sz w:val="18"/>
          <w:szCs w:val="18"/>
        </w:rPr>
        <w:t>MODEL</w:t>
      </w:r>
      <w:r w:rsidRPr="00EC615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EC615C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EC615C">
        <w:rPr>
          <w:rFonts w:ascii="Consolas" w:eastAsia="Times New Roman" w:hAnsi="Consolas" w:cs="Tahoma"/>
          <w:color w:val="0D904F"/>
          <w:sz w:val="18"/>
          <w:szCs w:val="18"/>
        </w:rPr>
        <w:t>SMART_TS_Forecast.model_daily_incident_forecast</w:t>
      </w:r>
      <w:proofErr w:type="spellEnd"/>
      <w:r w:rsidRPr="00EC615C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EC615C">
        <w:rPr>
          <w:rFonts w:ascii="Consolas" w:eastAsia="Times New Roman" w:hAnsi="Consolas" w:cs="Tahoma"/>
          <w:color w:val="37474F"/>
          <w:sz w:val="18"/>
          <w:szCs w:val="18"/>
        </w:rPr>
        <w:t>)</w:t>
      </w:r>
    </w:p>
    <w:p w14:paraId="6EE60F9D" w14:textId="77777777" w:rsidR="00EC615C" w:rsidRPr="00EC615C" w:rsidRDefault="00EC615C" w:rsidP="00EC615C"/>
    <w:p w14:paraId="1C9ABD6E" w14:textId="77777777" w:rsidR="008B2C48" w:rsidRDefault="008B2C48" w:rsidP="008B2C48"/>
    <w:p w14:paraId="34916C59" w14:textId="6AEB3DA1" w:rsidR="00563101" w:rsidRPr="000C3D6C" w:rsidRDefault="00563101" w:rsidP="000C3D6C">
      <w:pPr>
        <w:pStyle w:val="Heading1"/>
      </w:pPr>
      <w:r>
        <w:rPr>
          <w:rStyle w:val="devsite-heading"/>
          <w:color w:val="202124"/>
        </w:rPr>
        <w:t>Use your model to forecast the time series</w:t>
      </w:r>
      <w:r w:rsidR="000C3D6C">
        <w:t xml:space="preserve"> &amp; </w:t>
      </w:r>
      <w:proofErr w:type="gramStart"/>
      <w:r w:rsidR="000C3D6C">
        <w:rPr>
          <w:rStyle w:val="devsite-heading"/>
          <w:color w:val="202124"/>
        </w:rPr>
        <w:t>Explain</w:t>
      </w:r>
      <w:proofErr w:type="gramEnd"/>
      <w:r w:rsidR="000C3D6C">
        <w:rPr>
          <w:rStyle w:val="devsite-heading"/>
          <w:color w:val="202124"/>
        </w:rPr>
        <w:t xml:space="preserve"> and visualize the forecasting results</w:t>
      </w:r>
    </w:p>
    <w:p w14:paraId="7D8C4E47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</w:p>
    <w:p w14:paraId="0AA3EC10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SELECT</w:t>
      </w:r>
    </w:p>
    <w:p w14:paraId="4DA3D570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563101">
        <w:rPr>
          <w:rFonts w:ascii="Consolas" w:eastAsia="Times New Roman" w:hAnsi="Consolas" w:cs="Tahoma"/>
          <w:color w:val="37474F"/>
          <w:sz w:val="18"/>
          <w:szCs w:val="18"/>
        </w:rPr>
        <w:t>*</w:t>
      </w:r>
    </w:p>
    <w:p w14:paraId="2140094C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30B179C2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563101">
        <w:rPr>
          <w:rFonts w:ascii="Consolas" w:eastAsia="Times New Roman" w:hAnsi="Consolas" w:cs="Tahoma"/>
          <w:color w:val="000000"/>
          <w:sz w:val="18"/>
          <w:szCs w:val="18"/>
        </w:rPr>
        <w:t>ML.</w:t>
      </w:r>
      <w:proofErr w:type="gramStart"/>
      <w:r w:rsidRPr="00563101">
        <w:rPr>
          <w:rFonts w:ascii="Consolas" w:eastAsia="Times New Roman" w:hAnsi="Consolas" w:cs="Tahoma"/>
          <w:color w:val="000000"/>
          <w:sz w:val="18"/>
          <w:szCs w:val="18"/>
        </w:rPr>
        <w:t>FORECAST</w:t>
      </w:r>
      <w:r w:rsidRPr="00563101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MODEL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563101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563101">
        <w:rPr>
          <w:rFonts w:ascii="Consolas" w:eastAsia="Times New Roman" w:hAnsi="Consolas" w:cs="Tahoma"/>
          <w:color w:val="0D904F"/>
          <w:sz w:val="18"/>
          <w:szCs w:val="18"/>
        </w:rPr>
        <w:t>SMART_TS_Forecast.model_daily_incident_forecast</w:t>
      </w:r>
      <w:proofErr w:type="spellEnd"/>
      <w:r w:rsidRPr="00563101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2398D674" w14:textId="77777777" w:rsidR="00563101" w:rsidRPr="00563101" w:rsidRDefault="00563101" w:rsidP="00563101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>             </w:t>
      </w:r>
      <w:proofErr w:type="gramStart"/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STRUCT</w:t>
      </w:r>
      <w:r w:rsidRPr="00563101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563101">
        <w:rPr>
          <w:rFonts w:ascii="Consolas" w:eastAsia="Times New Roman" w:hAnsi="Consolas" w:cs="Tahoma"/>
          <w:color w:val="F4511E"/>
          <w:sz w:val="18"/>
          <w:szCs w:val="18"/>
        </w:rPr>
        <w:t>5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563101">
        <w:rPr>
          <w:rFonts w:ascii="Consolas" w:eastAsia="Times New Roman" w:hAnsi="Consolas" w:cs="Tahoma"/>
          <w:color w:val="000000"/>
          <w:sz w:val="18"/>
          <w:szCs w:val="18"/>
        </w:rPr>
        <w:t>horizon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, </w:t>
      </w:r>
      <w:r w:rsidRPr="00563101">
        <w:rPr>
          <w:rFonts w:ascii="Consolas" w:eastAsia="Times New Roman" w:hAnsi="Consolas" w:cs="Tahoma"/>
          <w:color w:val="F4511E"/>
          <w:sz w:val="18"/>
          <w:szCs w:val="18"/>
        </w:rPr>
        <w:t>0.9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563101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563101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 w:rsidRPr="00563101">
        <w:rPr>
          <w:rFonts w:ascii="Consolas" w:eastAsia="Times New Roman" w:hAnsi="Consolas" w:cs="Tahoma"/>
          <w:color w:val="000000"/>
          <w:sz w:val="18"/>
          <w:szCs w:val="18"/>
        </w:rPr>
        <w:t>confidence_level</w:t>
      </w:r>
      <w:proofErr w:type="spellEnd"/>
      <w:r w:rsidRPr="00563101">
        <w:rPr>
          <w:rFonts w:ascii="Consolas" w:eastAsia="Times New Roman" w:hAnsi="Consolas" w:cs="Tahoma"/>
          <w:color w:val="37474F"/>
          <w:sz w:val="18"/>
          <w:szCs w:val="18"/>
        </w:rPr>
        <w:t>))</w:t>
      </w:r>
    </w:p>
    <w:p w14:paraId="1D9BAF80" w14:textId="3092507E" w:rsidR="008B2C48" w:rsidRDefault="00563101" w:rsidP="008B2C48">
      <w:r w:rsidRPr="00563101">
        <w:drawing>
          <wp:inline distT="0" distB="0" distL="0" distR="0" wp14:anchorId="3A48A04B" wp14:editId="040236E8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CAB6" w14:textId="033B9943" w:rsidR="000C3D6C" w:rsidRDefault="000C3D6C" w:rsidP="008B2C48"/>
    <w:p w14:paraId="737057BD" w14:textId="77777777" w:rsidR="000C3D6C" w:rsidRPr="000C3D6C" w:rsidRDefault="000C3D6C" w:rsidP="000C3D6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SELECT</w:t>
      </w:r>
    </w:p>
    <w:p w14:paraId="37E2E1E0" w14:textId="77777777" w:rsidR="000C3D6C" w:rsidRPr="000C3D6C" w:rsidRDefault="000C3D6C" w:rsidP="000C3D6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> </w:t>
      </w:r>
      <w:r w:rsidRPr="000C3D6C">
        <w:rPr>
          <w:rFonts w:ascii="Consolas" w:eastAsia="Times New Roman" w:hAnsi="Consolas" w:cs="Tahoma"/>
          <w:color w:val="37474F"/>
          <w:sz w:val="18"/>
          <w:szCs w:val="18"/>
        </w:rPr>
        <w:t>*</w:t>
      </w:r>
    </w:p>
    <w:p w14:paraId="16001DBA" w14:textId="77777777" w:rsidR="000C3D6C" w:rsidRPr="000C3D6C" w:rsidRDefault="000C3D6C" w:rsidP="000C3D6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FROM</w:t>
      </w:r>
    </w:p>
    <w:p w14:paraId="1D8129C3" w14:textId="77777777" w:rsidR="000C3D6C" w:rsidRPr="000C3D6C" w:rsidRDefault="000C3D6C" w:rsidP="000C3D6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  </w:t>
      </w:r>
      <w:r w:rsidRPr="000C3D6C">
        <w:rPr>
          <w:rFonts w:ascii="Consolas" w:eastAsia="Times New Roman" w:hAnsi="Consolas" w:cs="Tahoma"/>
          <w:color w:val="000000"/>
          <w:sz w:val="18"/>
          <w:szCs w:val="18"/>
        </w:rPr>
        <w:t>ML.EXPLAIN_</w:t>
      </w:r>
      <w:proofErr w:type="gramStart"/>
      <w:r w:rsidRPr="000C3D6C">
        <w:rPr>
          <w:rFonts w:ascii="Consolas" w:eastAsia="Times New Roman" w:hAnsi="Consolas" w:cs="Tahoma"/>
          <w:color w:val="000000"/>
          <w:sz w:val="18"/>
          <w:szCs w:val="18"/>
        </w:rPr>
        <w:t>FORECAST</w:t>
      </w:r>
      <w:r w:rsidRPr="000C3D6C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MODEL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0C3D6C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0C3D6C">
        <w:rPr>
          <w:rFonts w:ascii="Consolas" w:eastAsia="Times New Roman" w:hAnsi="Consolas" w:cs="Tahoma"/>
          <w:color w:val="0D904F"/>
          <w:sz w:val="18"/>
          <w:szCs w:val="18"/>
        </w:rPr>
        <w:t>SMART_TS_Forecast.model_daily_incident_forecast</w:t>
      </w:r>
      <w:proofErr w:type="spellEnd"/>
      <w:r w:rsidRPr="000C3D6C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>,</w:t>
      </w:r>
    </w:p>
    <w:p w14:paraId="7F2BD25C" w14:textId="77777777" w:rsidR="000C3D6C" w:rsidRPr="000C3D6C" w:rsidRDefault="000C3D6C" w:rsidP="000C3D6C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>             </w:t>
      </w:r>
      <w:proofErr w:type="gramStart"/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STRUCT</w:t>
      </w:r>
      <w:r w:rsidRPr="000C3D6C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gramEnd"/>
      <w:r w:rsidRPr="000C3D6C">
        <w:rPr>
          <w:rFonts w:ascii="Consolas" w:eastAsia="Times New Roman" w:hAnsi="Consolas" w:cs="Tahoma"/>
          <w:color w:val="F4511E"/>
          <w:sz w:val="18"/>
          <w:szCs w:val="18"/>
        </w:rPr>
        <w:t>5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0C3D6C">
        <w:rPr>
          <w:rFonts w:ascii="Consolas" w:eastAsia="Times New Roman" w:hAnsi="Consolas" w:cs="Tahoma"/>
          <w:color w:val="000000"/>
          <w:sz w:val="18"/>
          <w:szCs w:val="18"/>
        </w:rPr>
        <w:t>horizon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, </w:t>
      </w:r>
      <w:r w:rsidRPr="000C3D6C">
        <w:rPr>
          <w:rFonts w:ascii="Consolas" w:eastAsia="Times New Roman" w:hAnsi="Consolas" w:cs="Tahoma"/>
          <w:color w:val="F4511E"/>
          <w:sz w:val="18"/>
          <w:szCs w:val="18"/>
        </w:rPr>
        <w:t>0.9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0C3D6C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0C3D6C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 w:rsidRPr="000C3D6C">
        <w:rPr>
          <w:rFonts w:ascii="Consolas" w:eastAsia="Times New Roman" w:hAnsi="Consolas" w:cs="Tahoma"/>
          <w:color w:val="000000"/>
          <w:sz w:val="18"/>
          <w:szCs w:val="18"/>
        </w:rPr>
        <w:t>confidence_level</w:t>
      </w:r>
      <w:proofErr w:type="spellEnd"/>
      <w:r w:rsidRPr="000C3D6C">
        <w:rPr>
          <w:rFonts w:ascii="Consolas" w:eastAsia="Times New Roman" w:hAnsi="Consolas" w:cs="Tahoma"/>
          <w:color w:val="37474F"/>
          <w:sz w:val="18"/>
          <w:szCs w:val="18"/>
        </w:rPr>
        <w:t>))</w:t>
      </w:r>
    </w:p>
    <w:p w14:paraId="20735D9C" w14:textId="77777777" w:rsidR="000C3D6C" w:rsidRPr="008B2C48" w:rsidRDefault="000C3D6C" w:rsidP="008B2C48"/>
    <w:sectPr w:rsidR="000C3D6C" w:rsidRPr="008B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7B"/>
    <w:rsid w:val="000C3D6C"/>
    <w:rsid w:val="00235C14"/>
    <w:rsid w:val="0027216A"/>
    <w:rsid w:val="0035533A"/>
    <w:rsid w:val="00393655"/>
    <w:rsid w:val="00524697"/>
    <w:rsid w:val="00563101"/>
    <w:rsid w:val="00782720"/>
    <w:rsid w:val="008B2C48"/>
    <w:rsid w:val="00900C8B"/>
    <w:rsid w:val="009E477B"/>
    <w:rsid w:val="00A76437"/>
    <w:rsid w:val="00AA4AAB"/>
    <w:rsid w:val="00B425BA"/>
    <w:rsid w:val="00B50D44"/>
    <w:rsid w:val="00E65D2F"/>
    <w:rsid w:val="00EA40FD"/>
    <w:rsid w:val="00E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DC5D"/>
  <w15:chartTrackingRefBased/>
  <w15:docId w15:val="{71D88297-E3FF-4E02-A958-C4885A90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C1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8B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16A"/>
    <w:rPr>
      <w:rFonts w:ascii="Tahoma" w:eastAsia="Times New Roman" w:hAnsi="Tahoma" w:cs="Tahoma"/>
      <w:sz w:val="20"/>
      <w:szCs w:val="20"/>
    </w:rPr>
  </w:style>
  <w:style w:type="character" w:customStyle="1" w:styleId="pun">
    <w:name w:val="pun"/>
    <w:basedOn w:val="DefaultParagraphFont"/>
    <w:rsid w:val="0027216A"/>
  </w:style>
  <w:style w:type="character" w:customStyle="1" w:styleId="pln">
    <w:name w:val="pln"/>
    <w:basedOn w:val="DefaultParagraphFont"/>
    <w:rsid w:val="0027216A"/>
  </w:style>
  <w:style w:type="character" w:customStyle="1" w:styleId="kwd">
    <w:name w:val="kwd"/>
    <w:basedOn w:val="DefaultParagraphFont"/>
    <w:rsid w:val="0027216A"/>
  </w:style>
  <w:style w:type="character" w:customStyle="1" w:styleId="devsite-heading">
    <w:name w:val="devsite-heading"/>
    <w:basedOn w:val="DefaultParagraphFont"/>
    <w:rsid w:val="00EC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log/topics/developers-practitioners/how-build-demand-forecasting-models-bigquery-ml" TargetMode="External"/><Relationship Id="rId5" Type="http://schemas.openxmlformats.org/officeDocument/2006/relationships/hyperlink" Target="https://cloud.google.com/blog/topics/developers-practitioners/how-build-demand-forecasting-models-bigquery-ml" TargetMode="External"/><Relationship Id="rId4" Type="http://schemas.openxmlformats.org/officeDocument/2006/relationships/hyperlink" Target="https://cloud.google.com/bigquery/docs/arima-single-time-series-forecasting-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37</cp:revision>
  <dcterms:created xsi:type="dcterms:W3CDTF">2024-01-30T07:12:00Z</dcterms:created>
  <dcterms:modified xsi:type="dcterms:W3CDTF">2024-01-30T07:42:00Z</dcterms:modified>
</cp:coreProperties>
</file>