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0404" w14:textId="77777777" w:rsidR="004918FB" w:rsidRPr="00B84FEA" w:rsidRDefault="004C16DF">
      <w:pPr>
        <w:rPr>
          <w:sz w:val="24"/>
          <w:szCs w:val="24"/>
          <w:lang w:val="en-IN"/>
        </w:rPr>
      </w:pPr>
      <w:r w:rsidRPr="00E370C4">
        <w:rPr>
          <w:b/>
          <w:bCs/>
          <w:sz w:val="28"/>
          <w:szCs w:val="28"/>
          <w:lang w:val="en-IN"/>
        </w:rPr>
        <w:t>Goal</w:t>
      </w:r>
      <w:r w:rsidRPr="00B84FEA">
        <w:rPr>
          <w:sz w:val="24"/>
          <w:szCs w:val="24"/>
          <w:lang w:val="en-IN"/>
        </w:rPr>
        <w:t>: Reduce toll processing time to &lt; 30 seconds from the moment a vehicle enters the toll lane to when the barrier opens.</w:t>
      </w:r>
    </w:p>
    <w:p w14:paraId="6A83D5F5" w14:textId="77777777" w:rsidR="004918FB" w:rsidRPr="00B84FEA" w:rsidRDefault="004918FB">
      <w:pPr>
        <w:rPr>
          <w:sz w:val="24"/>
          <w:szCs w:val="24"/>
          <w:lang w:val="en-IN"/>
        </w:rPr>
      </w:pPr>
    </w:p>
    <w:p w14:paraId="45CBDCDA" w14:textId="77777777" w:rsidR="004918FB" w:rsidRPr="00B84FEA" w:rsidRDefault="004C16DF">
      <w:pPr>
        <w:rPr>
          <w:sz w:val="24"/>
          <w:szCs w:val="24"/>
          <w:lang w:val="en-IN"/>
        </w:rPr>
      </w:pPr>
      <w:r w:rsidRPr="00E370C4">
        <w:rPr>
          <w:b/>
          <w:bCs/>
          <w:sz w:val="28"/>
          <w:szCs w:val="28"/>
          <w:lang w:val="en-IN"/>
        </w:rPr>
        <w:t>Assumptions</w:t>
      </w:r>
      <w:r w:rsidRPr="00B84FEA">
        <w:rPr>
          <w:sz w:val="24"/>
          <w:szCs w:val="24"/>
          <w:lang w:val="en-IN"/>
        </w:rPr>
        <w:t>:</w:t>
      </w:r>
    </w:p>
    <w:p w14:paraId="17B6864E" w14:textId="77777777" w:rsidR="004918FB" w:rsidRPr="00AB25BF" w:rsidRDefault="004C16DF" w:rsidP="00AB25BF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AB25BF">
        <w:rPr>
          <w:sz w:val="24"/>
          <w:szCs w:val="24"/>
          <w:lang w:val="en-IN"/>
        </w:rPr>
        <w:t xml:space="preserve">FASTag is RFID-based and mostly reliable </w:t>
      </w:r>
    </w:p>
    <w:p w14:paraId="3BD75714" w14:textId="4C7A9066" w:rsidR="004918FB" w:rsidRPr="00AB25BF" w:rsidRDefault="004C16DF" w:rsidP="00AB25BF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AB25BF">
        <w:rPr>
          <w:sz w:val="24"/>
          <w:szCs w:val="24"/>
          <w:lang w:val="en-IN"/>
        </w:rPr>
        <w:t xml:space="preserve">High throughput lanes </w:t>
      </w:r>
      <w:r w:rsidR="008E1377" w:rsidRPr="00AB25BF">
        <w:rPr>
          <w:sz w:val="24"/>
          <w:szCs w:val="24"/>
        </w:rPr>
        <w:t>120/hour (worst case) to 1000+/hour (optimized express lanes</w:t>
      </w:r>
      <w:r w:rsidRPr="00AB25BF">
        <w:rPr>
          <w:sz w:val="24"/>
          <w:szCs w:val="24"/>
          <w:lang w:val="en-IN"/>
        </w:rPr>
        <w:t xml:space="preserve">) </w:t>
      </w:r>
    </w:p>
    <w:p w14:paraId="648EF7E0" w14:textId="77777777" w:rsidR="004918FB" w:rsidRPr="00AB25BF" w:rsidRDefault="004C16DF" w:rsidP="00AB25BF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AB25BF">
        <w:rPr>
          <w:sz w:val="24"/>
          <w:szCs w:val="24"/>
          <w:lang w:val="en-IN"/>
        </w:rPr>
        <w:t xml:space="preserve">Network connectivity is not guaranteed </w:t>
      </w:r>
    </w:p>
    <w:p w14:paraId="00B526AB" w14:textId="77777777" w:rsidR="004918FB" w:rsidRPr="00AB25BF" w:rsidRDefault="004C16DF" w:rsidP="00AB25BF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AB25BF">
        <w:rPr>
          <w:sz w:val="24"/>
          <w:szCs w:val="24"/>
          <w:lang w:val="en-IN"/>
        </w:rPr>
        <w:t xml:space="preserve">Payment gateways can be slow/unavailable </w:t>
      </w:r>
    </w:p>
    <w:p w14:paraId="73912F2E" w14:textId="77777777" w:rsidR="004918FB" w:rsidRPr="00AB25BF" w:rsidRDefault="004C16DF" w:rsidP="00AB25BF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AB25BF">
        <w:rPr>
          <w:sz w:val="24"/>
          <w:szCs w:val="24"/>
          <w:lang w:val="en-IN"/>
        </w:rPr>
        <w:t>Enforcement is required (cannot allow free passage always)</w:t>
      </w:r>
    </w:p>
    <w:p w14:paraId="29E0A398" w14:textId="77777777" w:rsidR="004C7746" w:rsidRPr="00B84FEA" w:rsidRDefault="004C7746">
      <w:pPr>
        <w:rPr>
          <w:sz w:val="24"/>
          <w:szCs w:val="24"/>
          <w:lang w:val="en-IN"/>
        </w:rPr>
      </w:pPr>
    </w:p>
    <w:p w14:paraId="317223AE" w14:textId="01F532FA" w:rsidR="004918FB" w:rsidRPr="00ED516C" w:rsidRDefault="004C16DF">
      <w:pPr>
        <w:rPr>
          <w:b/>
          <w:bCs/>
          <w:sz w:val="24"/>
          <w:szCs w:val="24"/>
          <w:lang w:val="en-IN"/>
        </w:rPr>
      </w:pPr>
      <w:r w:rsidRPr="00E370C4">
        <w:rPr>
          <w:b/>
          <w:bCs/>
          <w:sz w:val="28"/>
          <w:szCs w:val="28"/>
          <w:lang w:val="en-IN"/>
        </w:rPr>
        <w:t>Current</w:t>
      </w:r>
      <w:r w:rsidRPr="00ED516C">
        <w:rPr>
          <w:b/>
          <w:bCs/>
          <w:sz w:val="24"/>
          <w:szCs w:val="24"/>
          <w:lang w:val="en-IN"/>
        </w:rPr>
        <w:t xml:space="preserve"> </w:t>
      </w:r>
      <w:r w:rsidRPr="00E370C4">
        <w:rPr>
          <w:b/>
          <w:bCs/>
          <w:sz w:val="28"/>
          <w:szCs w:val="28"/>
          <w:lang w:val="en-IN"/>
        </w:rPr>
        <w:t>state</w:t>
      </w:r>
      <w:r w:rsidRPr="00ED516C">
        <w:rPr>
          <w:b/>
          <w:bCs/>
          <w:sz w:val="24"/>
          <w:szCs w:val="24"/>
          <w:lang w:val="en-IN"/>
        </w:rPr>
        <w:t>:</w:t>
      </w:r>
    </w:p>
    <w:p w14:paraId="124AEB5D" w14:textId="14D5034B" w:rsidR="004918FB" w:rsidRPr="00B84FEA" w:rsidRDefault="004C16D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84FEA">
        <w:rPr>
          <w:sz w:val="24"/>
          <w:szCs w:val="24"/>
        </w:rPr>
        <w:t>Poor tag reading</w:t>
      </w:r>
    </w:p>
    <w:p w14:paraId="43711F38" w14:textId="77777777" w:rsidR="004918FB" w:rsidRPr="00B84FEA" w:rsidRDefault="004C16D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84FEA">
        <w:rPr>
          <w:sz w:val="24"/>
          <w:szCs w:val="24"/>
        </w:rPr>
        <w:t>Network latency with payment gateways</w:t>
      </w:r>
    </w:p>
    <w:p w14:paraId="18C3A1A7" w14:textId="77777777" w:rsidR="004918FB" w:rsidRPr="00B84FEA" w:rsidRDefault="004C16D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84FEA">
        <w:rPr>
          <w:sz w:val="24"/>
          <w:szCs w:val="24"/>
        </w:rPr>
        <w:t>Backend processing time</w:t>
      </w:r>
    </w:p>
    <w:p w14:paraId="619058C9" w14:textId="77777777" w:rsidR="004918FB" w:rsidRPr="00B84FEA" w:rsidRDefault="004C16D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B84FEA">
        <w:rPr>
          <w:sz w:val="24"/>
          <w:szCs w:val="24"/>
        </w:rPr>
        <w:t>Manual intervention when tag verification fails</w:t>
      </w:r>
    </w:p>
    <w:p w14:paraId="53F6934B" w14:textId="77777777" w:rsidR="004918FB" w:rsidRDefault="004918FB">
      <w:pPr>
        <w:rPr>
          <w:lang w:val="en-IN"/>
        </w:rPr>
      </w:pPr>
    </w:p>
    <w:p w14:paraId="3ADA129A" w14:textId="77777777" w:rsidR="004918FB" w:rsidRDefault="004918FB">
      <w:pPr>
        <w:rPr>
          <w:lang w:val="en-IN"/>
        </w:rPr>
      </w:pPr>
    </w:p>
    <w:p w14:paraId="7F52972C" w14:textId="19D7610A" w:rsidR="004918FB" w:rsidRPr="00ED516C" w:rsidRDefault="005369BC">
      <w:pPr>
        <w:rPr>
          <w:b/>
          <w:bCs/>
          <w:sz w:val="24"/>
          <w:szCs w:val="24"/>
          <w:lang w:val="en-IN"/>
        </w:rPr>
      </w:pPr>
      <w:r w:rsidRPr="00E370C4">
        <w:rPr>
          <w:b/>
          <w:bCs/>
          <w:sz w:val="28"/>
          <w:szCs w:val="28"/>
          <w:lang w:val="en-IN"/>
        </w:rPr>
        <w:t>Proposed</w:t>
      </w:r>
      <w:r w:rsidRPr="00ED516C">
        <w:rPr>
          <w:b/>
          <w:bCs/>
          <w:sz w:val="24"/>
          <w:szCs w:val="24"/>
          <w:lang w:val="en-IN"/>
        </w:rPr>
        <w:t xml:space="preserve"> </w:t>
      </w:r>
      <w:r w:rsidRPr="00E370C4">
        <w:rPr>
          <w:b/>
          <w:bCs/>
          <w:sz w:val="28"/>
          <w:szCs w:val="28"/>
          <w:lang w:val="en-IN"/>
        </w:rPr>
        <w:t>Solution</w:t>
      </w:r>
      <w:r w:rsidRPr="00ED516C">
        <w:rPr>
          <w:b/>
          <w:bCs/>
          <w:sz w:val="24"/>
          <w:szCs w:val="24"/>
          <w:lang w:val="en-IN"/>
        </w:rPr>
        <w:t>:</w:t>
      </w:r>
    </w:p>
    <w:p w14:paraId="6BB7734A" w14:textId="77777777" w:rsidR="005369BC" w:rsidRPr="005369BC" w:rsidRDefault="005369BC" w:rsidP="005369B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369BC">
        <w:rPr>
          <w:sz w:val="24"/>
          <w:szCs w:val="24"/>
        </w:rPr>
        <w:t>Pre-Stage FastTag Reading: Implementing scanners that read tags before the vehicle reaches the toll gate.</w:t>
      </w:r>
    </w:p>
    <w:p w14:paraId="77CEDF0E" w14:textId="77777777" w:rsidR="005369BC" w:rsidRPr="005369BC" w:rsidRDefault="005369BC" w:rsidP="005369B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369BC">
        <w:rPr>
          <w:sz w:val="24"/>
          <w:szCs w:val="24"/>
        </w:rPr>
        <w:t>Express Lanes: Introducing separate lanes optimized exclusively for high-speed FastTag clearance.</w:t>
      </w:r>
    </w:p>
    <w:p w14:paraId="36AED1E8" w14:textId="60C586E6" w:rsidR="005369BC" w:rsidRDefault="005369BC" w:rsidP="00A23EB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369BC">
        <w:rPr>
          <w:sz w:val="24"/>
          <w:szCs w:val="24"/>
        </w:rPr>
        <w:t>Continued support for manual lanes and existing FastTag lanes.</w:t>
      </w:r>
    </w:p>
    <w:p w14:paraId="42D70A29" w14:textId="77777777" w:rsidR="004D50D2" w:rsidRDefault="004D50D2" w:rsidP="004D50D2">
      <w:pPr>
        <w:rPr>
          <w:sz w:val="24"/>
          <w:szCs w:val="24"/>
        </w:rPr>
      </w:pPr>
    </w:p>
    <w:p w14:paraId="75B2D13A" w14:textId="1DEADF9C" w:rsidR="004D50D2" w:rsidRPr="00E370C4" w:rsidRDefault="004D50D2" w:rsidP="004D50D2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Sol 1:</w:t>
      </w:r>
    </w:p>
    <w:p w14:paraId="1969C147" w14:textId="6F82D26D" w:rsidR="004D50D2" w:rsidRDefault="004D50D2" w:rsidP="00AB25BF">
      <w:pPr>
        <w:rPr>
          <w:sz w:val="24"/>
          <w:szCs w:val="24"/>
        </w:rPr>
      </w:pPr>
      <w:r w:rsidRPr="005369BC">
        <w:rPr>
          <w:sz w:val="24"/>
          <w:szCs w:val="24"/>
        </w:rPr>
        <w:t>Pre-Stage FastTag Reading: Implementing scanners that read tags before the vehicle reaches the toll gate</w:t>
      </w:r>
      <w:r>
        <w:rPr>
          <w:sz w:val="24"/>
          <w:szCs w:val="24"/>
        </w:rPr>
        <w:t>:</w:t>
      </w:r>
    </w:p>
    <w:p w14:paraId="1E1C24A0" w14:textId="77777777" w:rsidR="00C5471A" w:rsidRDefault="005057EC" w:rsidP="00AB25B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Strengths: </w:t>
      </w:r>
    </w:p>
    <w:p w14:paraId="16DE823B" w14:textId="3B32921D" w:rsidR="004D50D2" w:rsidRDefault="004D50D2" w:rsidP="00AB25BF">
      <w:pPr>
        <w:ind w:firstLine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This m</w:t>
      </w:r>
      <w:r w:rsidRPr="004D50D2">
        <w:rPr>
          <w:sz w:val="24"/>
          <w:szCs w:val="24"/>
          <w:lang w:val="en-IN"/>
        </w:rPr>
        <w:t xml:space="preserve">oves tag reading </w:t>
      </w:r>
      <w:r w:rsidRPr="004D50D2">
        <w:rPr>
          <w:b/>
          <w:bCs/>
          <w:sz w:val="24"/>
          <w:szCs w:val="24"/>
          <w:lang w:val="en-IN"/>
        </w:rPr>
        <w:t>earlier</w:t>
      </w:r>
      <w:r w:rsidRPr="004D50D2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and al</w:t>
      </w:r>
      <w:r w:rsidRPr="004D50D2">
        <w:rPr>
          <w:sz w:val="24"/>
          <w:szCs w:val="24"/>
          <w:lang w:val="en-IN"/>
        </w:rPr>
        <w:t>lows parallel processing</w:t>
      </w:r>
      <w:r>
        <w:rPr>
          <w:sz w:val="24"/>
          <w:szCs w:val="24"/>
          <w:lang w:val="en-IN"/>
        </w:rPr>
        <w:t>.</w:t>
      </w:r>
    </w:p>
    <w:p w14:paraId="193B328C" w14:textId="77777777" w:rsidR="00C5471A" w:rsidRDefault="005057EC" w:rsidP="00AB25B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Gaps: </w:t>
      </w:r>
    </w:p>
    <w:p w14:paraId="4BDDF46F" w14:textId="54F6C046" w:rsidR="004D50D2" w:rsidRPr="004D50D2" w:rsidRDefault="004D50D2" w:rsidP="00AB25BF">
      <w:pPr>
        <w:ind w:firstLine="720"/>
        <w:rPr>
          <w:sz w:val="24"/>
          <w:szCs w:val="24"/>
          <w:lang w:val="en-IN"/>
        </w:rPr>
      </w:pPr>
      <w:r w:rsidRPr="004D50D2">
        <w:rPr>
          <w:sz w:val="24"/>
          <w:szCs w:val="24"/>
          <w:lang w:val="en-IN"/>
        </w:rPr>
        <w:t xml:space="preserve">Still depends on backend/network unless redesigned </w:t>
      </w:r>
    </w:p>
    <w:p w14:paraId="246BD146" w14:textId="5F788635" w:rsidR="004D50D2" w:rsidRDefault="004D50D2" w:rsidP="00AB25BF">
      <w:pPr>
        <w:ind w:firstLine="720"/>
        <w:rPr>
          <w:b/>
          <w:bCs/>
          <w:sz w:val="24"/>
          <w:szCs w:val="24"/>
          <w:lang w:val="en-IN"/>
        </w:rPr>
      </w:pPr>
      <w:r w:rsidRPr="004D50D2">
        <w:rPr>
          <w:sz w:val="24"/>
          <w:szCs w:val="24"/>
          <w:lang w:val="en-IN"/>
        </w:rPr>
        <w:t xml:space="preserve">Needs </w:t>
      </w:r>
      <w:r w:rsidRPr="004D50D2">
        <w:rPr>
          <w:b/>
          <w:bCs/>
          <w:sz w:val="24"/>
          <w:szCs w:val="24"/>
          <w:lang w:val="en-IN"/>
        </w:rPr>
        <w:t>integration with decision system</w:t>
      </w:r>
    </w:p>
    <w:p w14:paraId="55D484C8" w14:textId="77777777" w:rsidR="00C5471A" w:rsidRDefault="005057EC" w:rsidP="00AB25BF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Improvement: </w:t>
      </w:r>
    </w:p>
    <w:p w14:paraId="7AAB05CB" w14:textId="12BC1DEB" w:rsidR="005057EC" w:rsidRPr="005057EC" w:rsidRDefault="005057EC" w:rsidP="00AB25BF">
      <w:pPr>
        <w:ind w:left="720"/>
        <w:rPr>
          <w:sz w:val="24"/>
          <w:szCs w:val="24"/>
          <w:lang w:val="en-IN"/>
        </w:rPr>
      </w:pPr>
      <w:r w:rsidRPr="005057EC">
        <w:rPr>
          <w:sz w:val="24"/>
          <w:szCs w:val="24"/>
        </w:rPr>
        <w:t>Pre-read must feed into a local decision engine, not just central system</w:t>
      </w:r>
    </w:p>
    <w:p w14:paraId="4DFAAD6B" w14:textId="20265494" w:rsidR="004D50D2" w:rsidRPr="00E370C4" w:rsidRDefault="00F86434" w:rsidP="004D50D2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Sol 2:</w:t>
      </w:r>
    </w:p>
    <w:p w14:paraId="5BED458E" w14:textId="3892448F" w:rsidR="00F86434" w:rsidRDefault="00F86434" w:rsidP="00AB25BF">
      <w:pPr>
        <w:rPr>
          <w:sz w:val="24"/>
          <w:szCs w:val="24"/>
        </w:rPr>
      </w:pPr>
      <w:r w:rsidRPr="005369BC">
        <w:rPr>
          <w:sz w:val="24"/>
          <w:szCs w:val="24"/>
        </w:rPr>
        <w:t>Express Lanes:</w:t>
      </w:r>
    </w:p>
    <w:p w14:paraId="4948CE51" w14:textId="77777777" w:rsidR="00F86434" w:rsidRDefault="00F86434" w:rsidP="00AB25B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Strengths: </w:t>
      </w:r>
    </w:p>
    <w:p w14:paraId="28536777" w14:textId="220F8F14" w:rsidR="00F86434" w:rsidRDefault="00F86434" w:rsidP="00AB25BF">
      <w:pPr>
        <w:ind w:firstLine="720"/>
        <w:rPr>
          <w:sz w:val="24"/>
          <w:szCs w:val="24"/>
          <w:lang w:val="en-IN"/>
        </w:rPr>
      </w:pPr>
      <w:r w:rsidRPr="00F86434">
        <w:rPr>
          <w:sz w:val="24"/>
          <w:szCs w:val="24"/>
          <w:lang w:val="en-IN"/>
        </w:rPr>
        <w:t xml:space="preserve">Segregates traffic </w:t>
      </w:r>
      <w:r>
        <w:rPr>
          <w:sz w:val="24"/>
          <w:szCs w:val="24"/>
          <w:lang w:val="en-IN"/>
        </w:rPr>
        <w:t xml:space="preserve">and </w:t>
      </w:r>
      <w:r w:rsidRPr="00F86434">
        <w:rPr>
          <w:sz w:val="24"/>
          <w:szCs w:val="24"/>
          <w:lang w:val="en-IN"/>
        </w:rPr>
        <w:t xml:space="preserve">Improves throughput </w:t>
      </w:r>
    </w:p>
    <w:p w14:paraId="2585830A" w14:textId="29366F2A" w:rsidR="00F86434" w:rsidRDefault="00F86434" w:rsidP="00AB25B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Gaps: </w:t>
      </w:r>
    </w:p>
    <w:p w14:paraId="6459CDFE" w14:textId="3E3106B7" w:rsidR="00F86434" w:rsidRDefault="00F86434" w:rsidP="00AB25BF">
      <w:pPr>
        <w:ind w:firstLine="720"/>
        <w:rPr>
          <w:sz w:val="24"/>
          <w:szCs w:val="24"/>
          <w:lang w:val="en-IN"/>
        </w:rPr>
      </w:pPr>
      <w:r w:rsidRPr="00F86434">
        <w:rPr>
          <w:sz w:val="24"/>
          <w:szCs w:val="24"/>
          <w:lang w:val="en-IN"/>
        </w:rPr>
        <w:t>payment latency</w:t>
      </w:r>
      <w:r>
        <w:rPr>
          <w:sz w:val="24"/>
          <w:szCs w:val="24"/>
          <w:lang w:val="en-IN"/>
        </w:rPr>
        <w:t xml:space="preserve"> and</w:t>
      </w:r>
      <w:r w:rsidRPr="00F86434">
        <w:rPr>
          <w:sz w:val="24"/>
          <w:szCs w:val="24"/>
          <w:lang w:val="en-IN"/>
        </w:rPr>
        <w:t xml:space="preserve"> backend delays </w:t>
      </w:r>
    </w:p>
    <w:p w14:paraId="71105638" w14:textId="410CAFDD" w:rsidR="00F86434" w:rsidRPr="00E370C4" w:rsidRDefault="00EB23B4" w:rsidP="00F86434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Sol 3:</w:t>
      </w:r>
    </w:p>
    <w:p w14:paraId="7F18FF8D" w14:textId="77777777" w:rsidR="00EB23B4" w:rsidRPr="00EB23B4" w:rsidRDefault="00EB23B4" w:rsidP="00AB25BF">
      <w:pPr>
        <w:rPr>
          <w:sz w:val="24"/>
          <w:szCs w:val="24"/>
        </w:rPr>
      </w:pPr>
      <w:r w:rsidRPr="00EB23B4">
        <w:rPr>
          <w:sz w:val="24"/>
          <w:szCs w:val="24"/>
        </w:rPr>
        <w:t>Manual Lane Support: Continued support for manual lanes and existing FastTag lanes.</w:t>
      </w:r>
    </w:p>
    <w:p w14:paraId="4C83F5E7" w14:textId="7D10B523" w:rsidR="00EB23B4" w:rsidRDefault="00EB23B4" w:rsidP="00F86434">
      <w:pPr>
        <w:rPr>
          <w:sz w:val="24"/>
          <w:szCs w:val="24"/>
          <w:lang w:val="en-IN"/>
        </w:rPr>
      </w:pPr>
    </w:p>
    <w:p w14:paraId="67BC2CF9" w14:textId="77777777" w:rsidR="009C4A7E" w:rsidRDefault="009C4A7E" w:rsidP="00F86434">
      <w:pPr>
        <w:rPr>
          <w:b/>
          <w:bCs/>
          <w:sz w:val="24"/>
          <w:szCs w:val="24"/>
        </w:rPr>
      </w:pPr>
    </w:p>
    <w:p w14:paraId="370257CF" w14:textId="308E8CCC" w:rsidR="00C9378C" w:rsidRPr="00E370C4" w:rsidRDefault="00C9378C" w:rsidP="00F86434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Enhanced Solution:</w:t>
      </w:r>
    </w:p>
    <w:p w14:paraId="4B4DB402" w14:textId="74F33609" w:rsidR="00C9378C" w:rsidRDefault="009C4A7E" w:rsidP="00AB25BF">
      <w:pPr>
        <w:rPr>
          <w:sz w:val="24"/>
          <w:szCs w:val="24"/>
        </w:rPr>
      </w:pPr>
      <w:r w:rsidRPr="009C4A7E">
        <w:rPr>
          <w:sz w:val="24"/>
          <w:szCs w:val="24"/>
        </w:rPr>
        <w:t>The system is designed to minimize latency by keeping the critical path fully local, while ensuring correctness through asynchronous processing and reconciliation.</w:t>
      </w:r>
    </w:p>
    <w:p w14:paraId="7349DAA2" w14:textId="77777777" w:rsidR="00EB6B9A" w:rsidRDefault="00EB6B9A" w:rsidP="00C9378C">
      <w:pPr>
        <w:rPr>
          <w:sz w:val="24"/>
          <w:szCs w:val="24"/>
          <w:lang w:val="en-IN"/>
        </w:rPr>
      </w:pPr>
    </w:p>
    <w:p w14:paraId="165E3D07" w14:textId="43484D62" w:rsidR="00A863E9" w:rsidRDefault="00A863E9" w:rsidP="00C9378C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Layered architecture:</w:t>
      </w:r>
    </w:p>
    <w:p w14:paraId="51ACFED7" w14:textId="77777777" w:rsidR="00AB25BF" w:rsidRPr="00E370C4" w:rsidRDefault="00AB25BF" w:rsidP="00C9378C">
      <w:pPr>
        <w:rPr>
          <w:b/>
          <w:bCs/>
          <w:sz w:val="28"/>
          <w:szCs w:val="28"/>
          <w:lang w:val="en-IN"/>
        </w:rPr>
      </w:pPr>
    </w:p>
    <w:p w14:paraId="3CA9E635" w14:textId="18C69C13" w:rsidR="00C9378C" w:rsidRPr="00C9378C" w:rsidRDefault="00C9378C" w:rsidP="00AB25BF">
      <w:pPr>
        <w:rPr>
          <w:sz w:val="24"/>
          <w:szCs w:val="24"/>
          <w:lang w:val="en-IN"/>
        </w:rPr>
      </w:pPr>
      <w:r w:rsidRPr="004F7038">
        <w:rPr>
          <w:b/>
          <w:bCs/>
          <w:sz w:val="24"/>
          <w:szCs w:val="24"/>
          <w:lang w:val="en-IN"/>
        </w:rPr>
        <w:t>Physical Layer:</w:t>
      </w:r>
      <w:r>
        <w:rPr>
          <w:sz w:val="24"/>
          <w:szCs w:val="24"/>
          <w:lang w:val="en-IN"/>
        </w:rPr>
        <w:t xml:space="preserve"> </w:t>
      </w:r>
      <w:r w:rsidRPr="00C9378C">
        <w:rPr>
          <w:rFonts w:hint="eastAsia"/>
          <w:sz w:val="24"/>
          <w:szCs w:val="24"/>
          <w:lang w:val="en-IN"/>
        </w:rPr>
        <w:t xml:space="preserve">Pre-Reader </w:t>
      </w:r>
      <w:r w:rsidRPr="00C9378C">
        <w:rPr>
          <w:rFonts w:hint="eastAsia"/>
          <w:sz w:val="24"/>
          <w:szCs w:val="24"/>
          <w:lang w:val="en-IN"/>
        </w:rPr>
        <w:t>→</w:t>
      </w:r>
      <w:r w:rsidRPr="00C9378C">
        <w:rPr>
          <w:rFonts w:hint="eastAsia"/>
          <w:sz w:val="24"/>
          <w:szCs w:val="24"/>
          <w:lang w:val="en-IN"/>
        </w:rPr>
        <w:t xml:space="preserve"> Lane Controller</w:t>
      </w:r>
    </w:p>
    <w:p w14:paraId="5CF14BC1" w14:textId="77777777" w:rsidR="00C9378C" w:rsidRPr="00C9378C" w:rsidRDefault="00C9378C" w:rsidP="00AB25BF">
      <w:pPr>
        <w:rPr>
          <w:sz w:val="24"/>
          <w:szCs w:val="24"/>
          <w:lang w:val="en-IN"/>
        </w:rPr>
      </w:pPr>
    </w:p>
    <w:p w14:paraId="420C982E" w14:textId="65500A32" w:rsidR="00C9378C" w:rsidRPr="00C9378C" w:rsidRDefault="00C9378C" w:rsidP="00AB25BF">
      <w:pPr>
        <w:rPr>
          <w:sz w:val="24"/>
          <w:szCs w:val="24"/>
          <w:lang w:val="en-IN"/>
        </w:rPr>
      </w:pPr>
      <w:r w:rsidRPr="004F7038">
        <w:rPr>
          <w:b/>
          <w:bCs/>
          <w:sz w:val="24"/>
          <w:szCs w:val="24"/>
          <w:lang w:val="en-IN"/>
        </w:rPr>
        <w:t>Edge Layer:</w:t>
      </w:r>
      <w:r>
        <w:rPr>
          <w:sz w:val="24"/>
          <w:szCs w:val="24"/>
          <w:lang w:val="en-IN"/>
        </w:rPr>
        <w:t xml:space="preserve"> </w:t>
      </w:r>
      <w:r w:rsidRPr="00C9378C">
        <w:rPr>
          <w:sz w:val="24"/>
          <w:szCs w:val="24"/>
          <w:lang w:val="en-IN"/>
        </w:rPr>
        <w:t>Edge Gateway (Decision Engine +</w:t>
      </w:r>
      <w:r>
        <w:rPr>
          <w:sz w:val="24"/>
          <w:szCs w:val="24"/>
          <w:lang w:val="en-IN"/>
        </w:rPr>
        <w:t>Local</w:t>
      </w:r>
      <w:r w:rsidRPr="00C9378C">
        <w:rPr>
          <w:sz w:val="24"/>
          <w:szCs w:val="24"/>
          <w:lang w:val="en-IN"/>
        </w:rPr>
        <w:t xml:space="preserve"> Cache)</w:t>
      </w:r>
      <w:r w:rsidR="00AB4B5D">
        <w:rPr>
          <w:sz w:val="24"/>
          <w:szCs w:val="24"/>
          <w:lang w:val="en-IN"/>
        </w:rPr>
        <w:t xml:space="preserve"> -&gt; </w:t>
      </w:r>
      <w:r w:rsidR="00AB4B5D">
        <w:rPr>
          <w:sz w:val="24"/>
          <w:szCs w:val="24"/>
        </w:rPr>
        <w:t xml:space="preserve">To </w:t>
      </w:r>
      <w:r w:rsidR="00AB4B5D" w:rsidRPr="00AB4B5D">
        <w:rPr>
          <w:sz w:val="24"/>
          <w:szCs w:val="24"/>
        </w:rPr>
        <w:t>eliminate network latency from the critical path, decisions are made locally using cached data</w:t>
      </w:r>
      <w:r w:rsidR="00827C06">
        <w:rPr>
          <w:sz w:val="24"/>
          <w:szCs w:val="24"/>
        </w:rPr>
        <w:t xml:space="preserve">. </w:t>
      </w:r>
      <w:r w:rsidR="00827C06" w:rsidRPr="00827C06">
        <w:rPr>
          <w:sz w:val="24"/>
          <w:szCs w:val="24"/>
        </w:rPr>
        <w:t>The local cache uses a hybrid strategy with short TTL (1–3 minutes for balance data), event-driven updates for critical data like blacklist, and periodic synchronization to balance freshness and latency.</w:t>
      </w:r>
    </w:p>
    <w:p w14:paraId="7836F4F9" w14:textId="77777777" w:rsidR="00C9378C" w:rsidRPr="004F7038" w:rsidRDefault="00C9378C" w:rsidP="00AB25BF">
      <w:pPr>
        <w:rPr>
          <w:b/>
          <w:bCs/>
          <w:sz w:val="24"/>
          <w:szCs w:val="24"/>
          <w:lang w:val="en-IN"/>
        </w:rPr>
      </w:pPr>
    </w:p>
    <w:p w14:paraId="2D3445AF" w14:textId="30DE78ED" w:rsidR="00C9378C" w:rsidRDefault="00C9378C" w:rsidP="00AB25BF">
      <w:pPr>
        <w:rPr>
          <w:sz w:val="24"/>
          <w:szCs w:val="24"/>
          <w:lang w:val="en-IN"/>
        </w:rPr>
      </w:pPr>
      <w:r w:rsidRPr="004F7038">
        <w:rPr>
          <w:b/>
          <w:bCs/>
          <w:sz w:val="24"/>
          <w:szCs w:val="24"/>
          <w:lang w:val="en-IN"/>
        </w:rPr>
        <w:t>Central Layer:</w:t>
      </w:r>
      <w:r>
        <w:rPr>
          <w:sz w:val="24"/>
          <w:szCs w:val="24"/>
          <w:lang w:val="en-IN"/>
        </w:rPr>
        <w:t xml:space="preserve"> </w:t>
      </w:r>
      <w:r w:rsidR="0093377C" w:rsidRPr="0093377C">
        <w:rPr>
          <w:sz w:val="24"/>
          <w:szCs w:val="24"/>
        </w:rPr>
        <w:t>Wallet + Ledger + Analytics (Payment gateway used only for recharge)</w:t>
      </w:r>
    </w:p>
    <w:p w14:paraId="1B2C35DB" w14:textId="77777777" w:rsidR="00F204C3" w:rsidRDefault="00F204C3" w:rsidP="00AB25BF">
      <w:pPr>
        <w:rPr>
          <w:sz w:val="24"/>
          <w:szCs w:val="24"/>
          <w:lang w:val="en-IN"/>
        </w:rPr>
      </w:pPr>
    </w:p>
    <w:p w14:paraId="6D2794D1" w14:textId="77777777" w:rsidR="00A9279F" w:rsidRPr="00A9279F" w:rsidRDefault="00A9279F" w:rsidP="00AB25BF">
      <w:pPr>
        <w:rPr>
          <w:sz w:val="24"/>
          <w:szCs w:val="24"/>
          <w:lang w:val="en-IN"/>
        </w:rPr>
      </w:pPr>
      <w:r w:rsidRPr="00A9279F">
        <w:rPr>
          <w:sz w:val="24"/>
          <w:szCs w:val="24"/>
          <w:lang w:val="en-IN"/>
        </w:rPr>
        <w:t>CRITICAL PATH (SYNC)</w:t>
      </w:r>
    </w:p>
    <w:p w14:paraId="2284F683" w14:textId="77777777" w:rsidR="00A9279F" w:rsidRPr="00A9279F" w:rsidRDefault="00A9279F" w:rsidP="00AB25BF">
      <w:pPr>
        <w:rPr>
          <w:sz w:val="24"/>
          <w:szCs w:val="24"/>
          <w:lang w:val="en-IN"/>
        </w:rPr>
      </w:pPr>
      <w:r w:rsidRPr="00A9279F">
        <w:rPr>
          <w:rFonts w:hint="eastAsia"/>
          <w:sz w:val="24"/>
          <w:szCs w:val="24"/>
          <w:lang w:val="en-IN"/>
        </w:rPr>
        <w:t xml:space="preserve">Pre-read </w:t>
      </w:r>
      <w:r w:rsidRPr="00A9279F">
        <w:rPr>
          <w:rFonts w:hint="eastAsia"/>
          <w:sz w:val="24"/>
          <w:szCs w:val="24"/>
          <w:lang w:val="en-IN"/>
        </w:rPr>
        <w:t>→</w:t>
      </w:r>
      <w:r w:rsidRPr="00A9279F">
        <w:rPr>
          <w:rFonts w:hint="eastAsia"/>
          <w:sz w:val="24"/>
          <w:szCs w:val="24"/>
          <w:lang w:val="en-IN"/>
        </w:rPr>
        <w:t xml:space="preserve"> Edge decision </w:t>
      </w:r>
      <w:r w:rsidRPr="00A9279F">
        <w:rPr>
          <w:rFonts w:hint="eastAsia"/>
          <w:sz w:val="24"/>
          <w:szCs w:val="24"/>
          <w:lang w:val="en-IN"/>
        </w:rPr>
        <w:t>→</w:t>
      </w:r>
      <w:r w:rsidRPr="00A9279F">
        <w:rPr>
          <w:rFonts w:hint="eastAsia"/>
          <w:sz w:val="24"/>
          <w:szCs w:val="24"/>
          <w:lang w:val="en-IN"/>
        </w:rPr>
        <w:t xml:space="preserve"> Barrier open</w:t>
      </w:r>
    </w:p>
    <w:p w14:paraId="61F1B84F" w14:textId="77777777" w:rsidR="00A9279F" w:rsidRPr="00A9279F" w:rsidRDefault="00A9279F" w:rsidP="00AB25BF">
      <w:pPr>
        <w:rPr>
          <w:sz w:val="24"/>
          <w:szCs w:val="24"/>
          <w:lang w:val="en-IN"/>
        </w:rPr>
      </w:pPr>
    </w:p>
    <w:p w14:paraId="11389BCC" w14:textId="77777777" w:rsidR="00A9279F" w:rsidRPr="00A9279F" w:rsidRDefault="00A9279F" w:rsidP="00AB25BF">
      <w:pPr>
        <w:rPr>
          <w:sz w:val="24"/>
          <w:szCs w:val="24"/>
          <w:lang w:val="en-IN"/>
        </w:rPr>
      </w:pPr>
      <w:r w:rsidRPr="00A9279F">
        <w:rPr>
          <w:sz w:val="24"/>
          <w:szCs w:val="24"/>
          <w:lang w:val="en-IN"/>
        </w:rPr>
        <w:t>NON-CRITICAL PATH (ASYNC)</w:t>
      </w:r>
    </w:p>
    <w:p w14:paraId="2F4A4DEB" w14:textId="10A69364" w:rsidR="00A9279F" w:rsidRDefault="00FA3713" w:rsidP="00AB25BF">
      <w:pPr>
        <w:rPr>
          <w:sz w:val="24"/>
          <w:szCs w:val="24"/>
          <w:lang w:val="en-IN"/>
        </w:rPr>
      </w:pPr>
      <w:r w:rsidRPr="00FA3713">
        <w:rPr>
          <w:sz w:val="24"/>
          <w:szCs w:val="24"/>
        </w:rPr>
        <w:t>TOLL_CROSSED → Wallet Deduction → Ledger Update → Notification</w:t>
      </w:r>
    </w:p>
    <w:p w14:paraId="2DCCB9C1" w14:textId="77777777" w:rsidR="0048336A" w:rsidRDefault="0048336A" w:rsidP="00AB25BF">
      <w:pPr>
        <w:rPr>
          <w:sz w:val="24"/>
          <w:szCs w:val="24"/>
          <w:lang w:val="en-IN"/>
        </w:rPr>
      </w:pPr>
    </w:p>
    <w:p w14:paraId="3FF88A88" w14:textId="3B1793C3" w:rsidR="005B0C18" w:rsidRDefault="00B7105A" w:rsidP="00AB25BF">
      <w:pPr>
        <w:rPr>
          <w:sz w:val="24"/>
          <w:szCs w:val="24"/>
        </w:rPr>
      </w:pPr>
      <w:r w:rsidRPr="00B7105A">
        <w:rPr>
          <w:sz w:val="24"/>
          <w:szCs w:val="24"/>
        </w:rPr>
        <w:t>A centralized prepaid wallet is used to perform internal toll deductions, minimizing dependency on external payment gateways, which are only used during recharge.</w:t>
      </w:r>
    </w:p>
    <w:p w14:paraId="013F78A7" w14:textId="77777777" w:rsidR="00B7105A" w:rsidRDefault="00B7105A" w:rsidP="00AB25BF">
      <w:pPr>
        <w:rPr>
          <w:sz w:val="24"/>
          <w:szCs w:val="24"/>
        </w:rPr>
      </w:pPr>
    </w:p>
    <w:p w14:paraId="144FBBC9" w14:textId="12BAC23B" w:rsidR="005B0C18" w:rsidRDefault="005B0C18" w:rsidP="00AB25BF">
      <w:pPr>
        <w:rPr>
          <w:sz w:val="24"/>
          <w:szCs w:val="24"/>
          <w:lang w:val="en-IN"/>
        </w:rPr>
      </w:pPr>
      <w:r w:rsidRPr="005B0C18">
        <w:rPr>
          <w:sz w:val="24"/>
          <w:szCs w:val="24"/>
        </w:rPr>
        <w:t>The system is designed to degrade gracefully, ensuring toll operations continue even during network or central system outages.</w:t>
      </w:r>
    </w:p>
    <w:p w14:paraId="284E3A68" w14:textId="77777777" w:rsidR="00A9279F" w:rsidRDefault="00A9279F" w:rsidP="00A9279F">
      <w:pPr>
        <w:rPr>
          <w:sz w:val="24"/>
          <w:szCs w:val="24"/>
          <w:lang w:val="en-IN"/>
        </w:rPr>
      </w:pPr>
    </w:p>
    <w:p w14:paraId="407C9552" w14:textId="7E832785" w:rsidR="00F204C3" w:rsidRDefault="00F204C3" w:rsidP="00C9378C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Workflow:</w:t>
      </w:r>
    </w:p>
    <w:p w14:paraId="1E42699C" w14:textId="77777777" w:rsidR="00CF5D23" w:rsidRPr="00E370C4" w:rsidRDefault="00CF5D23" w:rsidP="00C9378C">
      <w:pPr>
        <w:rPr>
          <w:b/>
          <w:bCs/>
          <w:sz w:val="28"/>
          <w:szCs w:val="28"/>
          <w:lang w:val="en-IN"/>
        </w:rPr>
      </w:pPr>
    </w:p>
    <w:p w14:paraId="3AAC5146" w14:textId="581FF1C9" w:rsidR="008A62D6" w:rsidRPr="008A62D6" w:rsidRDefault="00F204C3" w:rsidP="001475BB">
      <w:pPr>
        <w:rPr>
          <w:b/>
          <w:bCs/>
          <w:sz w:val="24"/>
          <w:szCs w:val="24"/>
        </w:rPr>
      </w:pPr>
      <w:r w:rsidRPr="008A62D6">
        <w:rPr>
          <w:b/>
          <w:bCs/>
          <w:sz w:val="24"/>
          <w:szCs w:val="24"/>
        </w:rPr>
        <w:t xml:space="preserve">1: Pre-Read (Before Toll): </w:t>
      </w:r>
    </w:p>
    <w:p w14:paraId="0ED27211" w14:textId="376ED7E3" w:rsidR="00EE205F" w:rsidRDefault="00756953" w:rsidP="00EE205F">
      <w:pPr>
        <w:rPr>
          <w:sz w:val="24"/>
          <w:szCs w:val="24"/>
        </w:rPr>
      </w:pPr>
      <w:r w:rsidRPr="00756953">
        <w:rPr>
          <w:sz w:val="24"/>
          <w:szCs w:val="24"/>
        </w:rPr>
        <w:t>Tag detected early and data is sent to the edge gateway</w:t>
      </w:r>
    </w:p>
    <w:p w14:paraId="329E84FA" w14:textId="77777777" w:rsidR="00756953" w:rsidRDefault="00756953" w:rsidP="00EE205F">
      <w:pPr>
        <w:rPr>
          <w:sz w:val="24"/>
          <w:szCs w:val="24"/>
        </w:rPr>
      </w:pPr>
    </w:p>
    <w:p w14:paraId="33D485C2" w14:textId="77777777" w:rsidR="008A62D6" w:rsidRPr="008A62D6" w:rsidRDefault="00F204C3" w:rsidP="001475BB">
      <w:pPr>
        <w:rPr>
          <w:b/>
          <w:bCs/>
          <w:sz w:val="24"/>
          <w:szCs w:val="24"/>
        </w:rPr>
      </w:pPr>
      <w:r w:rsidRPr="008A62D6">
        <w:rPr>
          <w:b/>
          <w:bCs/>
          <w:sz w:val="24"/>
          <w:szCs w:val="24"/>
        </w:rPr>
        <w:t xml:space="preserve">2: Edge Decision: </w:t>
      </w:r>
    </w:p>
    <w:p w14:paraId="48C16828" w14:textId="66DCC2DD" w:rsidR="00504DCB" w:rsidRDefault="00504DCB" w:rsidP="00EE205F">
      <w:pPr>
        <w:rPr>
          <w:sz w:val="24"/>
          <w:szCs w:val="24"/>
        </w:rPr>
      </w:pPr>
      <w:r w:rsidRPr="00504DCB">
        <w:rPr>
          <w:sz w:val="24"/>
          <w:szCs w:val="24"/>
        </w:rPr>
        <w:t>Evaluate locally cached tag state and blacklist status, and take</w:t>
      </w:r>
      <w:r>
        <w:rPr>
          <w:sz w:val="24"/>
          <w:szCs w:val="24"/>
        </w:rPr>
        <w:t xml:space="preserve"> </w:t>
      </w:r>
      <w:r w:rsidRPr="00504DCB">
        <w:rPr>
          <w:sz w:val="24"/>
          <w:szCs w:val="24"/>
        </w:rPr>
        <w:t>decision:</w:t>
      </w:r>
      <w:r w:rsidR="00B40592">
        <w:rPr>
          <w:sz w:val="24"/>
          <w:szCs w:val="24"/>
        </w:rPr>
        <w:t xml:space="preserve"> </w:t>
      </w:r>
      <w:r w:rsidRPr="00504DCB">
        <w:rPr>
          <w:sz w:val="24"/>
          <w:szCs w:val="24"/>
        </w:rPr>
        <w:t>ALLOW / REJECT</w:t>
      </w:r>
    </w:p>
    <w:p w14:paraId="44100A96" w14:textId="77777777" w:rsidR="00EE205F" w:rsidRDefault="00EE205F" w:rsidP="00EE205F">
      <w:pPr>
        <w:rPr>
          <w:sz w:val="24"/>
          <w:szCs w:val="24"/>
        </w:rPr>
      </w:pPr>
    </w:p>
    <w:p w14:paraId="2FDE897F" w14:textId="6EF814D8" w:rsidR="005946EC" w:rsidRPr="005946EC" w:rsidRDefault="005946EC" w:rsidP="005946EC">
      <w:pPr>
        <w:rPr>
          <w:b/>
          <w:bCs/>
          <w:sz w:val="24"/>
          <w:szCs w:val="24"/>
          <w:lang w:val="en-IN"/>
        </w:rPr>
      </w:pPr>
      <w:r w:rsidRPr="005946EC">
        <w:rPr>
          <w:b/>
          <w:bCs/>
          <w:sz w:val="24"/>
          <w:szCs w:val="24"/>
          <w:lang w:val="en-IN"/>
        </w:rPr>
        <w:t>3: Barrier Open (Real-time)</w:t>
      </w:r>
    </w:p>
    <w:p w14:paraId="074DA5C8" w14:textId="77777777" w:rsidR="005946EC" w:rsidRPr="005946EC" w:rsidRDefault="005946EC" w:rsidP="005946EC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5946EC">
        <w:rPr>
          <w:sz w:val="24"/>
          <w:szCs w:val="24"/>
          <w:lang w:val="en-IN"/>
        </w:rPr>
        <w:t xml:space="preserve">Decision executed locally </w:t>
      </w:r>
    </w:p>
    <w:p w14:paraId="73377BC3" w14:textId="297C11C3" w:rsidR="005946EC" w:rsidRDefault="005946EC" w:rsidP="001475BB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5946EC">
        <w:rPr>
          <w:sz w:val="24"/>
          <w:szCs w:val="24"/>
          <w:lang w:val="en-IN"/>
        </w:rPr>
        <w:t>No dependency on central system</w:t>
      </w:r>
    </w:p>
    <w:p w14:paraId="3F1452F3" w14:textId="77777777" w:rsidR="00EE205F" w:rsidRPr="005946EC" w:rsidRDefault="00EE205F" w:rsidP="00EE205F">
      <w:pPr>
        <w:ind w:left="360"/>
        <w:rPr>
          <w:sz w:val="24"/>
          <w:szCs w:val="24"/>
          <w:lang w:val="en-IN"/>
        </w:rPr>
      </w:pPr>
    </w:p>
    <w:p w14:paraId="03EDAF2C" w14:textId="77777777" w:rsidR="008A62D6" w:rsidRPr="008A62D6" w:rsidRDefault="005946EC" w:rsidP="004F12AE">
      <w:pPr>
        <w:rPr>
          <w:b/>
          <w:bCs/>
          <w:sz w:val="24"/>
          <w:szCs w:val="24"/>
        </w:rPr>
      </w:pPr>
      <w:r w:rsidRPr="008A62D6">
        <w:rPr>
          <w:b/>
          <w:bCs/>
          <w:sz w:val="24"/>
          <w:szCs w:val="24"/>
        </w:rPr>
        <w:t>4</w:t>
      </w:r>
      <w:r w:rsidR="000A41CE" w:rsidRPr="008A62D6">
        <w:rPr>
          <w:b/>
          <w:bCs/>
          <w:sz w:val="24"/>
          <w:szCs w:val="24"/>
        </w:rPr>
        <w:t xml:space="preserve">: Async Processing: </w:t>
      </w:r>
    </w:p>
    <w:p w14:paraId="0B42C2D8" w14:textId="397F2CAA" w:rsidR="004F12AE" w:rsidRDefault="00731CFC" w:rsidP="00EE205F">
      <w:pPr>
        <w:rPr>
          <w:sz w:val="24"/>
          <w:szCs w:val="24"/>
          <w:lang w:val="en-IN"/>
        </w:rPr>
      </w:pPr>
      <w:r w:rsidRPr="00731CFC">
        <w:rPr>
          <w:sz w:val="24"/>
          <w:szCs w:val="24"/>
        </w:rPr>
        <w:t>Event: TOLL_CROSSED → Wallet Deduction → Ledger Update → Notification</w:t>
      </w:r>
    </w:p>
    <w:p w14:paraId="7F03C3CB" w14:textId="77777777" w:rsidR="00EE205F" w:rsidRDefault="00EE205F" w:rsidP="004F12AE">
      <w:pPr>
        <w:rPr>
          <w:b/>
          <w:bCs/>
          <w:sz w:val="24"/>
          <w:szCs w:val="24"/>
        </w:rPr>
      </w:pPr>
    </w:p>
    <w:p w14:paraId="3983A423" w14:textId="77777777" w:rsidR="00C462F7" w:rsidRDefault="00C462F7" w:rsidP="004F12AE">
      <w:pPr>
        <w:rPr>
          <w:b/>
          <w:bCs/>
          <w:sz w:val="24"/>
          <w:szCs w:val="24"/>
        </w:rPr>
      </w:pPr>
    </w:p>
    <w:p w14:paraId="50D20201" w14:textId="77777777" w:rsidR="00C462F7" w:rsidRDefault="00C462F7" w:rsidP="004F12AE">
      <w:pPr>
        <w:rPr>
          <w:b/>
          <w:bCs/>
          <w:sz w:val="24"/>
          <w:szCs w:val="24"/>
        </w:rPr>
      </w:pPr>
    </w:p>
    <w:p w14:paraId="6B912CA2" w14:textId="0A3C92A2" w:rsidR="00423554" w:rsidRPr="008A62D6" w:rsidRDefault="00303B97" w:rsidP="004F12AE">
      <w:pPr>
        <w:rPr>
          <w:b/>
          <w:bCs/>
          <w:sz w:val="24"/>
          <w:szCs w:val="24"/>
          <w:lang w:val="en-IN"/>
        </w:rPr>
      </w:pPr>
      <w:r w:rsidRPr="008A62D6">
        <w:rPr>
          <w:b/>
          <w:bCs/>
          <w:sz w:val="24"/>
          <w:szCs w:val="24"/>
        </w:rPr>
        <w:t>5</w:t>
      </w:r>
      <w:r w:rsidR="006A0785" w:rsidRPr="008A62D6">
        <w:rPr>
          <w:b/>
          <w:bCs/>
          <w:sz w:val="24"/>
          <w:szCs w:val="24"/>
        </w:rPr>
        <w:t xml:space="preserve">. Failure handling strategy: </w:t>
      </w:r>
    </w:p>
    <w:p w14:paraId="5C0F7463" w14:textId="22E96C35" w:rsidR="00C462F7" w:rsidRPr="00C462F7" w:rsidRDefault="00C462F7" w:rsidP="00C462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462F7">
        <w:rPr>
          <w:rFonts w:hint="eastAsia"/>
          <w:sz w:val="24"/>
          <w:szCs w:val="24"/>
        </w:rPr>
        <w:t xml:space="preserve">Tag not read </w:t>
      </w:r>
      <w:r w:rsidRPr="00C462F7">
        <w:rPr>
          <w:rFonts w:hint="eastAsia"/>
          <w:sz w:val="24"/>
          <w:szCs w:val="24"/>
        </w:rPr>
        <w:t>→</w:t>
      </w:r>
      <w:r w:rsidRPr="00C462F7">
        <w:rPr>
          <w:rFonts w:hint="eastAsia"/>
          <w:sz w:val="24"/>
          <w:szCs w:val="24"/>
        </w:rPr>
        <w:t xml:space="preserve"> Retry  </w:t>
      </w:r>
    </w:p>
    <w:p w14:paraId="57F0EDF4" w14:textId="659DF78B" w:rsidR="00C462F7" w:rsidRPr="00C462F7" w:rsidRDefault="00C462F7" w:rsidP="00C462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462F7">
        <w:rPr>
          <w:rFonts w:hint="eastAsia"/>
          <w:sz w:val="24"/>
          <w:szCs w:val="24"/>
        </w:rPr>
        <w:t xml:space="preserve">Payment fails </w:t>
      </w:r>
      <w:r w:rsidRPr="00C462F7">
        <w:rPr>
          <w:rFonts w:hint="eastAsia"/>
          <w:sz w:val="24"/>
          <w:szCs w:val="24"/>
        </w:rPr>
        <w:t>→</w:t>
      </w:r>
      <w:r w:rsidRPr="00C462F7">
        <w:rPr>
          <w:rFonts w:hint="eastAsia"/>
          <w:sz w:val="24"/>
          <w:szCs w:val="24"/>
        </w:rPr>
        <w:t xml:space="preserve"> Retry + DLQ  </w:t>
      </w:r>
    </w:p>
    <w:p w14:paraId="50E58A5F" w14:textId="27732B7C" w:rsidR="00C462F7" w:rsidRPr="00C462F7" w:rsidRDefault="00C462F7" w:rsidP="00C462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462F7">
        <w:rPr>
          <w:rFonts w:hint="eastAsia"/>
          <w:sz w:val="24"/>
          <w:szCs w:val="24"/>
        </w:rPr>
        <w:t xml:space="preserve">Cache stale </w:t>
      </w:r>
      <w:r w:rsidRPr="00C462F7">
        <w:rPr>
          <w:rFonts w:hint="eastAsia"/>
          <w:sz w:val="24"/>
          <w:szCs w:val="24"/>
        </w:rPr>
        <w:t>→</w:t>
      </w:r>
      <w:r w:rsidRPr="00C462F7">
        <w:rPr>
          <w:rFonts w:hint="eastAsia"/>
          <w:sz w:val="24"/>
          <w:szCs w:val="24"/>
        </w:rPr>
        <w:t xml:space="preserve">  </w:t>
      </w:r>
    </w:p>
    <w:p w14:paraId="10FA4B76" w14:textId="51990BD6" w:rsidR="00C462F7" w:rsidRPr="00C462F7" w:rsidRDefault="00C462F7" w:rsidP="00C462F7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C462F7">
        <w:rPr>
          <w:sz w:val="24"/>
          <w:szCs w:val="24"/>
        </w:rPr>
        <w:t xml:space="preserve">Periodic synchronization (every 2–3 minutes)  </w:t>
      </w:r>
    </w:p>
    <w:p w14:paraId="6D2DA563" w14:textId="172408F3" w:rsidR="00C462F7" w:rsidRPr="00C462F7" w:rsidRDefault="00C462F7" w:rsidP="00C462F7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C462F7">
        <w:rPr>
          <w:sz w:val="24"/>
          <w:szCs w:val="24"/>
        </w:rPr>
        <w:t xml:space="preserve">Event-driven updates (blacklist)  </w:t>
      </w:r>
    </w:p>
    <w:p w14:paraId="0B2EB7A9" w14:textId="2AFC9E48" w:rsidR="00C462F7" w:rsidRPr="00C462F7" w:rsidRDefault="00C462F7" w:rsidP="00C462F7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C462F7">
        <w:rPr>
          <w:sz w:val="24"/>
          <w:szCs w:val="24"/>
        </w:rPr>
        <w:t xml:space="preserve">Reconciliation at central  </w:t>
      </w:r>
    </w:p>
    <w:p w14:paraId="1A488911" w14:textId="59985083" w:rsidR="00C462F7" w:rsidRPr="00C462F7" w:rsidRDefault="00C462F7" w:rsidP="00C462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462F7">
        <w:rPr>
          <w:rFonts w:hint="eastAsia"/>
          <w:sz w:val="24"/>
          <w:szCs w:val="24"/>
        </w:rPr>
        <w:t xml:space="preserve">Duplicate reads </w:t>
      </w:r>
      <w:r w:rsidRPr="00C462F7">
        <w:rPr>
          <w:rFonts w:hint="eastAsia"/>
          <w:sz w:val="24"/>
          <w:szCs w:val="24"/>
        </w:rPr>
        <w:t>→</w:t>
      </w:r>
      <w:r w:rsidRPr="00C462F7">
        <w:rPr>
          <w:rFonts w:hint="eastAsia"/>
          <w:sz w:val="24"/>
          <w:szCs w:val="24"/>
        </w:rPr>
        <w:t xml:space="preserve"> Idempotency key  </w:t>
      </w:r>
    </w:p>
    <w:p w14:paraId="4B76FEC8" w14:textId="0A7CDC47" w:rsidR="00C462F7" w:rsidRPr="00C462F7" w:rsidRDefault="00C462F7" w:rsidP="00C462F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462F7">
        <w:rPr>
          <w:rFonts w:hint="eastAsia"/>
          <w:sz w:val="24"/>
          <w:szCs w:val="24"/>
        </w:rPr>
        <w:t xml:space="preserve">Edge offline </w:t>
      </w:r>
      <w:r w:rsidRPr="00C462F7">
        <w:rPr>
          <w:rFonts w:hint="eastAsia"/>
          <w:sz w:val="24"/>
          <w:szCs w:val="24"/>
        </w:rPr>
        <w:t>→</w:t>
      </w:r>
      <w:r w:rsidRPr="00C462F7">
        <w:rPr>
          <w:rFonts w:hint="eastAsia"/>
          <w:sz w:val="24"/>
          <w:szCs w:val="24"/>
        </w:rPr>
        <w:t xml:space="preserve"> Offline mode  </w:t>
      </w:r>
    </w:p>
    <w:p w14:paraId="711B2E50" w14:textId="77777777" w:rsidR="00C462F7" w:rsidRDefault="00C462F7" w:rsidP="00C462F7">
      <w:pPr>
        <w:rPr>
          <w:sz w:val="24"/>
          <w:szCs w:val="24"/>
        </w:rPr>
      </w:pPr>
    </w:p>
    <w:p w14:paraId="3C58E911" w14:textId="2F191A85" w:rsidR="00336269" w:rsidRDefault="00336269" w:rsidP="00C462F7">
      <w:pPr>
        <w:rPr>
          <w:sz w:val="24"/>
          <w:szCs w:val="24"/>
        </w:rPr>
      </w:pPr>
      <w:r w:rsidRPr="00336269">
        <w:rPr>
          <w:sz w:val="24"/>
          <w:szCs w:val="24"/>
        </w:rPr>
        <w:t>Edge decision uses last known state; central system ensures correctness via reconciliation</w:t>
      </w:r>
    </w:p>
    <w:p w14:paraId="70111B28" w14:textId="77777777" w:rsidR="008A62D6" w:rsidRDefault="008A62D6" w:rsidP="00423554">
      <w:pPr>
        <w:ind w:firstLine="720"/>
        <w:rPr>
          <w:sz w:val="24"/>
          <w:szCs w:val="24"/>
        </w:rPr>
      </w:pPr>
    </w:p>
    <w:p w14:paraId="610ABD09" w14:textId="1991C95A" w:rsidR="009D6A90" w:rsidRDefault="00943A3C" w:rsidP="006A0785">
      <w:pPr>
        <w:rPr>
          <w:b/>
          <w:bCs/>
          <w:sz w:val="24"/>
          <w:szCs w:val="24"/>
        </w:rPr>
      </w:pPr>
      <w:r w:rsidRPr="00943A3C">
        <w:rPr>
          <w:b/>
          <w:bCs/>
          <w:sz w:val="24"/>
          <w:szCs w:val="24"/>
        </w:rPr>
        <w:t>System Behavior Under Load</w:t>
      </w:r>
      <w:r>
        <w:rPr>
          <w:b/>
          <w:bCs/>
          <w:sz w:val="24"/>
          <w:szCs w:val="24"/>
        </w:rPr>
        <w:t>:</w:t>
      </w:r>
    </w:p>
    <w:p w14:paraId="0707E5AF" w14:textId="4BA4B909" w:rsidR="00943A3C" w:rsidRPr="00943A3C" w:rsidRDefault="00943A3C" w:rsidP="006A0785">
      <w:pPr>
        <w:rPr>
          <w:sz w:val="24"/>
          <w:szCs w:val="24"/>
        </w:rPr>
      </w:pPr>
      <w:r w:rsidRPr="00943A3C">
        <w:rPr>
          <w:sz w:val="24"/>
          <w:szCs w:val="24"/>
        </w:rPr>
        <w:t>Under extreme load (e.g., peak traffic), the system continues to operate without impacting the critical path, as decisions are made locally at the edge.</w:t>
      </w:r>
      <w:r w:rsidRPr="00943A3C">
        <w:rPr>
          <w:sz w:val="24"/>
          <w:szCs w:val="24"/>
        </w:rPr>
        <w:br/>
        <w:t>Event processing is handled asynchronously through queues, allowing the central system to absorb spikes via buffering and scaling.</w:t>
      </w:r>
      <w:r w:rsidRPr="00943A3C">
        <w:rPr>
          <w:sz w:val="24"/>
          <w:szCs w:val="24"/>
        </w:rPr>
        <w:br/>
        <w:t>This ensures no degradation in toll clearance, only delayed settlement if needed.</w:t>
      </w:r>
    </w:p>
    <w:p w14:paraId="1A2F6E20" w14:textId="77777777" w:rsidR="00943A3C" w:rsidRDefault="00943A3C" w:rsidP="006A0785">
      <w:pPr>
        <w:rPr>
          <w:b/>
          <w:bCs/>
          <w:sz w:val="24"/>
          <w:szCs w:val="24"/>
          <w:lang w:val="en-IN"/>
        </w:rPr>
      </w:pPr>
    </w:p>
    <w:p w14:paraId="2FDC259F" w14:textId="17743B11" w:rsidR="006A0785" w:rsidRPr="00E370C4" w:rsidRDefault="006A0785" w:rsidP="006A0785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Execution Plan</w:t>
      </w:r>
      <w:r w:rsidR="00ED516C" w:rsidRPr="00E370C4">
        <w:rPr>
          <w:b/>
          <w:bCs/>
          <w:sz w:val="28"/>
          <w:szCs w:val="28"/>
          <w:lang w:val="en-IN"/>
        </w:rPr>
        <w:t>:</w:t>
      </w:r>
    </w:p>
    <w:p w14:paraId="3677C45C" w14:textId="77777777" w:rsidR="00F920D1" w:rsidRPr="006A0785" w:rsidRDefault="00F920D1" w:rsidP="006A0785">
      <w:pPr>
        <w:rPr>
          <w:b/>
          <w:bCs/>
          <w:sz w:val="24"/>
          <w:szCs w:val="24"/>
          <w:lang w:val="en-IN"/>
        </w:rPr>
      </w:pPr>
    </w:p>
    <w:p w14:paraId="2B9C014E" w14:textId="6C44359F" w:rsidR="006A0785" w:rsidRPr="006A0785" w:rsidRDefault="006A0785" w:rsidP="006A0785">
      <w:pPr>
        <w:rPr>
          <w:b/>
          <w:bCs/>
          <w:sz w:val="24"/>
          <w:szCs w:val="24"/>
          <w:lang w:val="en-IN"/>
        </w:rPr>
      </w:pPr>
      <w:r w:rsidRPr="006A0785">
        <w:rPr>
          <w:b/>
          <w:bCs/>
          <w:sz w:val="24"/>
          <w:szCs w:val="24"/>
          <w:lang w:val="en-IN"/>
        </w:rPr>
        <w:t>Phase 1 (</w:t>
      </w:r>
      <w:r>
        <w:rPr>
          <w:b/>
          <w:bCs/>
          <w:sz w:val="24"/>
          <w:szCs w:val="24"/>
          <w:lang w:val="en-IN"/>
        </w:rPr>
        <w:t>MVP</w:t>
      </w:r>
      <w:r w:rsidRPr="006A0785">
        <w:rPr>
          <w:b/>
          <w:bCs/>
          <w:sz w:val="24"/>
          <w:szCs w:val="24"/>
          <w:lang w:val="en-IN"/>
        </w:rPr>
        <w:t>)</w:t>
      </w:r>
    </w:p>
    <w:p w14:paraId="1AEADE30" w14:textId="77777777" w:rsidR="006A0785" w:rsidRPr="006A0785" w:rsidRDefault="006A0785" w:rsidP="006A078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6A0785">
        <w:rPr>
          <w:sz w:val="24"/>
          <w:szCs w:val="24"/>
          <w:lang w:val="en-IN"/>
        </w:rPr>
        <w:t xml:space="preserve">Pre-read + Edge cache </w:t>
      </w:r>
    </w:p>
    <w:p w14:paraId="0566DF15" w14:textId="30989E5C" w:rsidR="00F20E5A" w:rsidRPr="00F20E5A" w:rsidRDefault="00F20E5A" w:rsidP="00F20E5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20E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Pilot in 1–2 toll plazas </w:t>
      </w:r>
    </w:p>
    <w:p w14:paraId="3446C578" w14:textId="0C742D8B" w:rsidR="00C40347" w:rsidRPr="00C40347" w:rsidRDefault="00C40347" w:rsidP="00C4034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403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Traffic analysis &amp; segmentation (based on historical toll data) </w:t>
      </w:r>
    </w:p>
    <w:p w14:paraId="72030117" w14:textId="77777777" w:rsidR="00C40347" w:rsidRPr="00C40347" w:rsidRDefault="00C40347" w:rsidP="00C4034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4034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Phased rollout prioritizing high-impact toll plazas (high traffic / high delay zones)</w:t>
      </w:r>
    </w:p>
    <w:p w14:paraId="58C78821" w14:textId="49E1AEFD" w:rsidR="00F20E5A" w:rsidRDefault="00F20E5A" w:rsidP="00C4034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20E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Monitoring dashboards </w:t>
      </w:r>
    </w:p>
    <w:p w14:paraId="77E0FAC3" w14:textId="77777777" w:rsidR="00C70B77" w:rsidRPr="00C70B77" w:rsidRDefault="00C70B77" w:rsidP="00C70B7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Metrics: </w:t>
      </w:r>
    </w:p>
    <w:p w14:paraId="0D010281" w14:textId="77777777" w:rsidR="00C70B77" w:rsidRPr="00C70B77" w:rsidRDefault="00C70B77" w:rsidP="00C70B77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decision latency </w:t>
      </w:r>
    </w:p>
    <w:p w14:paraId="7AC9C57C" w14:textId="77777777" w:rsidR="00C70B77" w:rsidRPr="00C70B77" w:rsidRDefault="00C70B77" w:rsidP="00C70B77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success rate </w:t>
      </w:r>
    </w:p>
    <w:p w14:paraId="29AA0FD9" w14:textId="77777777" w:rsidR="00C70B77" w:rsidRPr="00C70B77" w:rsidRDefault="00C70B77" w:rsidP="00C70B77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manual fallback rate </w:t>
      </w:r>
    </w:p>
    <w:p w14:paraId="7C2EBD96" w14:textId="77777777" w:rsidR="00C70B77" w:rsidRPr="00C70B77" w:rsidRDefault="00C70B77" w:rsidP="00C70B7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Alerts: </w:t>
      </w:r>
    </w:p>
    <w:p w14:paraId="282C27D1" w14:textId="77777777" w:rsidR="00C70B77" w:rsidRPr="00C70B77" w:rsidRDefault="00C70B77" w:rsidP="00C70B77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edge node down </w:t>
      </w:r>
    </w:p>
    <w:p w14:paraId="26910E86" w14:textId="1C9E3C9F" w:rsidR="00C70B77" w:rsidRPr="00A00AB2" w:rsidRDefault="00C70B77" w:rsidP="00A00AB2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high failure rate </w:t>
      </w:r>
    </w:p>
    <w:p w14:paraId="7693CDF9" w14:textId="02544338" w:rsidR="00F20E5A" w:rsidRPr="001A2B49" w:rsidRDefault="00F20E5A" w:rsidP="00F20E5A">
      <w:pPr>
        <w:pStyle w:val="ListParagraph"/>
        <w:numPr>
          <w:ilvl w:val="0"/>
          <w:numId w:val="9"/>
        </w:numPr>
        <w:rPr>
          <w:b/>
          <w:bCs/>
          <w:sz w:val="24"/>
          <w:szCs w:val="24"/>
          <w:lang w:val="en-IN"/>
        </w:rPr>
      </w:pPr>
      <w:r w:rsidRPr="00F20E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Feedback loop with ops team</w:t>
      </w:r>
    </w:p>
    <w:p w14:paraId="3FD82435" w14:textId="77777777" w:rsidR="00987EF4" w:rsidRDefault="00987EF4" w:rsidP="00F20E5A">
      <w:pPr>
        <w:rPr>
          <w:b/>
          <w:bCs/>
          <w:sz w:val="24"/>
          <w:szCs w:val="24"/>
          <w:lang w:val="en-IN"/>
        </w:rPr>
      </w:pPr>
    </w:p>
    <w:p w14:paraId="0F81A554" w14:textId="190715B3" w:rsidR="006A0785" w:rsidRPr="00F20E5A" w:rsidRDefault="006A0785" w:rsidP="00F20E5A">
      <w:pPr>
        <w:rPr>
          <w:b/>
          <w:bCs/>
          <w:sz w:val="24"/>
          <w:szCs w:val="24"/>
          <w:lang w:val="en-IN"/>
        </w:rPr>
      </w:pPr>
      <w:r w:rsidRPr="00F20E5A">
        <w:rPr>
          <w:b/>
          <w:bCs/>
          <w:sz w:val="24"/>
          <w:szCs w:val="24"/>
          <w:lang w:val="en-IN"/>
        </w:rPr>
        <w:t>Phase 2</w:t>
      </w:r>
    </w:p>
    <w:p w14:paraId="655B6FAA" w14:textId="77777777" w:rsidR="00EC4758" w:rsidRPr="00CF5D23" w:rsidRDefault="00EC4758" w:rsidP="00CF5D2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F5D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 traffic + high delay plazas</w:t>
      </w:r>
    </w:p>
    <w:p w14:paraId="3BA2034D" w14:textId="77777777" w:rsidR="00CF5D23" w:rsidRDefault="00CF5D23" w:rsidP="00CF5D23">
      <w:pPr>
        <w:rPr>
          <w:b/>
          <w:bCs/>
          <w:sz w:val="24"/>
          <w:szCs w:val="24"/>
          <w:lang w:val="en-IN"/>
        </w:rPr>
      </w:pPr>
    </w:p>
    <w:p w14:paraId="683FA8F7" w14:textId="28C8D50C" w:rsidR="006A0785" w:rsidRPr="00CF5D23" w:rsidRDefault="006A0785" w:rsidP="00CF5D2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F5D23">
        <w:rPr>
          <w:b/>
          <w:bCs/>
          <w:sz w:val="24"/>
          <w:szCs w:val="24"/>
          <w:lang w:val="en-IN"/>
        </w:rPr>
        <w:t>Phase 3</w:t>
      </w:r>
    </w:p>
    <w:p w14:paraId="7C0AB7D8" w14:textId="10F78A20" w:rsidR="006A0785" w:rsidRDefault="00EC4758" w:rsidP="00CF5D2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F5D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Medium traffic</w:t>
      </w:r>
    </w:p>
    <w:p w14:paraId="3F1C589A" w14:textId="77777777" w:rsidR="00CF5D23" w:rsidRPr="00CF5D23" w:rsidRDefault="00CF5D23" w:rsidP="00CF5D23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5E6A32" w14:textId="66D7CB1E" w:rsidR="00EC4758" w:rsidRPr="00CF5D23" w:rsidRDefault="00EC4758" w:rsidP="001475BB">
      <w:pPr>
        <w:rPr>
          <w:b/>
          <w:bCs/>
          <w:sz w:val="24"/>
          <w:szCs w:val="24"/>
        </w:rPr>
      </w:pPr>
      <w:r w:rsidRPr="00CF5D23">
        <w:rPr>
          <w:b/>
          <w:bCs/>
          <w:sz w:val="24"/>
          <w:szCs w:val="24"/>
        </w:rPr>
        <w:t>Phase 4</w:t>
      </w:r>
    </w:p>
    <w:p w14:paraId="0A716CB6" w14:textId="47E3BC12" w:rsidR="00EC4758" w:rsidRPr="00CF5D23" w:rsidRDefault="00EC4758" w:rsidP="00CF5D2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F5D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Nationwide rollout</w:t>
      </w:r>
    </w:p>
    <w:p w14:paraId="532F8D7A" w14:textId="77777777" w:rsidR="00A73294" w:rsidRPr="00A73294" w:rsidRDefault="00A73294" w:rsidP="00A73294">
      <w:pPr>
        <w:pStyle w:val="ListParagraph"/>
        <w:ind w:left="1080"/>
        <w:rPr>
          <w:sz w:val="24"/>
          <w:szCs w:val="24"/>
        </w:rPr>
      </w:pPr>
    </w:p>
    <w:p w14:paraId="67824104" w14:textId="77777777" w:rsidR="00CF5D23" w:rsidRDefault="00CF5D23" w:rsidP="001475BB">
      <w:pPr>
        <w:rPr>
          <w:b/>
          <w:bCs/>
          <w:sz w:val="28"/>
          <w:szCs w:val="28"/>
          <w:lang w:val="en-IN"/>
        </w:rPr>
      </w:pPr>
    </w:p>
    <w:p w14:paraId="5D6E5D73" w14:textId="77777777" w:rsidR="00CF5D23" w:rsidRDefault="00CF5D23" w:rsidP="001475BB">
      <w:pPr>
        <w:rPr>
          <w:b/>
          <w:bCs/>
          <w:sz w:val="28"/>
          <w:szCs w:val="28"/>
          <w:lang w:val="en-IN"/>
        </w:rPr>
      </w:pPr>
    </w:p>
    <w:p w14:paraId="7A46AE3F" w14:textId="0B0517CA" w:rsidR="00D1302F" w:rsidRPr="00E370C4" w:rsidRDefault="00D1302F" w:rsidP="001475BB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Team Strategy:</w:t>
      </w:r>
    </w:p>
    <w:p w14:paraId="4378DFA2" w14:textId="77777777" w:rsidR="00343E9A" w:rsidRPr="00ED516C" w:rsidRDefault="00343E9A" w:rsidP="001475BB">
      <w:pPr>
        <w:rPr>
          <w:b/>
          <w:bCs/>
          <w:sz w:val="24"/>
          <w:szCs w:val="24"/>
          <w:lang w:val="en-IN"/>
        </w:rPr>
      </w:pPr>
    </w:p>
    <w:p w14:paraId="3599BA08" w14:textId="4A0B8C24" w:rsidR="00D1302F" w:rsidRDefault="00D1302F" w:rsidP="001475BB">
      <w:pPr>
        <w:rPr>
          <w:sz w:val="24"/>
          <w:szCs w:val="24"/>
        </w:rPr>
      </w:pPr>
      <w:r w:rsidRPr="00D1302F">
        <w:rPr>
          <w:sz w:val="24"/>
          <w:szCs w:val="24"/>
        </w:rPr>
        <w:t>Hardware</w:t>
      </w:r>
      <w:r>
        <w:rPr>
          <w:sz w:val="24"/>
          <w:szCs w:val="24"/>
        </w:rPr>
        <w:t>: Camera, scanners</w:t>
      </w:r>
      <w:r w:rsidR="00CB6C4B">
        <w:rPr>
          <w:sz w:val="24"/>
          <w:szCs w:val="24"/>
        </w:rPr>
        <w:t xml:space="preserve">, </w:t>
      </w:r>
      <w:r w:rsidR="00CB6C4B" w:rsidRPr="00CB6C4B">
        <w:rPr>
          <w:sz w:val="24"/>
          <w:szCs w:val="24"/>
        </w:rPr>
        <w:t>Readers, barriers</w:t>
      </w:r>
    </w:p>
    <w:p w14:paraId="6080DD82" w14:textId="0CD0F17D" w:rsidR="00D1302F" w:rsidRDefault="00D1302F" w:rsidP="001475BB">
      <w:pPr>
        <w:rPr>
          <w:sz w:val="24"/>
          <w:szCs w:val="24"/>
        </w:rPr>
      </w:pPr>
      <w:r w:rsidRPr="00D1302F">
        <w:rPr>
          <w:sz w:val="24"/>
          <w:szCs w:val="24"/>
        </w:rPr>
        <w:t>Edge</w:t>
      </w:r>
      <w:r>
        <w:rPr>
          <w:sz w:val="24"/>
          <w:szCs w:val="24"/>
        </w:rPr>
        <w:t>: Decision Engine</w:t>
      </w:r>
      <w:r w:rsidR="00CB6C4B">
        <w:rPr>
          <w:sz w:val="24"/>
          <w:szCs w:val="24"/>
        </w:rPr>
        <w:t xml:space="preserve">, </w:t>
      </w:r>
      <w:r w:rsidR="00CB6C4B" w:rsidRPr="00CB6C4B">
        <w:rPr>
          <w:sz w:val="24"/>
          <w:szCs w:val="24"/>
        </w:rPr>
        <w:t>cache</w:t>
      </w:r>
    </w:p>
    <w:p w14:paraId="1AEE31D0" w14:textId="64E558C1" w:rsidR="00D1302F" w:rsidRDefault="00D1302F" w:rsidP="001475BB">
      <w:pPr>
        <w:rPr>
          <w:sz w:val="24"/>
          <w:szCs w:val="24"/>
        </w:rPr>
      </w:pPr>
      <w:r w:rsidRPr="00D1302F">
        <w:rPr>
          <w:sz w:val="24"/>
          <w:szCs w:val="24"/>
        </w:rPr>
        <w:t>Platform</w:t>
      </w:r>
      <w:r>
        <w:rPr>
          <w:sz w:val="24"/>
          <w:szCs w:val="24"/>
        </w:rPr>
        <w:t>: Payments</w:t>
      </w:r>
      <w:r w:rsidR="00CB6C4B">
        <w:rPr>
          <w:sz w:val="24"/>
          <w:szCs w:val="24"/>
        </w:rPr>
        <w:t xml:space="preserve">, </w:t>
      </w:r>
      <w:r w:rsidR="00CB6C4B" w:rsidRPr="00CB6C4B">
        <w:rPr>
          <w:sz w:val="24"/>
          <w:szCs w:val="24"/>
        </w:rPr>
        <w:t>ledger, Kafka</w:t>
      </w:r>
    </w:p>
    <w:p w14:paraId="2C1AF1D1" w14:textId="673F48C6" w:rsidR="00D569C8" w:rsidRDefault="00D1302F" w:rsidP="001475BB">
      <w:pPr>
        <w:rPr>
          <w:sz w:val="24"/>
          <w:szCs w:val="24"/>
        </w:rPr>
      </w:pPr>
      <w:r w:rsidRPr="00D1302F">
        <w:rPr>
          <w:sz w:val="24"/>
          <w:szCs w:val="24"/>
        </w:rPr>
        <w:t>Data/ML</w:t>
      </w:r>
      <w:r>
        <w:rPr>
          <w:sz w:val="24"/>
          <w:szCs w:val="24"/>
        </w:rPr>
        <w:t xml:space="preserve">: </w:t>
      </w:r>
      <w:r w:rsidR="00CB6C4B" w:rsidRPr="00CB6C4B">
        <w:rPr>
          <w:sz w:val="24"/>
          <w:szCs w:val="24"/>
        </w:rPr>
        <w:t>Fraud detection, prediction</w:t>
      </w:r>
    </w:p>
    <w:p w14:paraId="1B3C3A55" w14:textId="77777777" w:rsidR="00F65B8F" w:rsidRDefault="00F65B8F" w:rsidP="00D569C8">
      <w:pPr>
        <w:rPr>
          <w:b/>
          <w:bCs/>
          <w:sz w:val="28"/>
          <w:szCs w:val="28"/>
          <w:lang w:val="en-IN"/>
        </w:rPr>
      </w:pPr>
    </w:p>
    <w:p w14:paraId="4E4419F8" w14:textId="1259D48F" w:rsidR="00D569C8" w:rsidRPr="00E370C4" w:rsidRDefault="00D569C8" w:rsidP="00D569C8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Success Metrics</w:t>
      </w:r>
      <w:r w:rsidR="00ED516C" w:rsidRPr="00E370C4">
        <w:rPr>
          <w:b/>
          <w:bCs/>
          <w:sz w:val="28"/>
          <w:szCs w:val="28"/>
          <w:lang w:val="en-IN"/>
        </w:rPr>
        <w:t>:</w:t>
      </w:r>
    </w:p>
    <w:p w14:paraId="110DD910" w14:textId="77777777" w:rsidR="00343E9A" w:rsidRPr="00D569C8" w:rsidRDefault="00343E9A" w:rsidP="00D569C8">
      <w:pPr>
        <w:rPr>
          <w:b/>
          <w:bCs/>
          <w:sz w:val="24"/>
          <w:szCs w:val="24"/>
          <w:lang w:val="en-IN"/>
        </w:rPr>
      </w:pPr>
    </w:p>
    <w:p w14:paraId="25A52107" w14:textId="77777777" w:rsidR="00D569C8" w:rsidRPr="00D569C8" w:rsidRDefault="00D569C8" w:rsidP="00D569C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D569C8">
        <w:rPr>
          <w:sz w:val="24"/>
          <w:szCs w:val="24"/>
          <w:lang w:val="en-IN"/>
        </w:rPr>
        <w:t xml:space="preserve">Avg processing time &lt; 30 sec </w:t>
      </w:r>
    </w:p>
    <w:p w14:paraId="4AF0CC87" w14:textId="77777777" w:rsidR="00D569C8" w:rsidRPr="00D569C8" w:rsidRDefault="00D569C8" w:rsidP="00D569C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D569C8">
        <w:rPr>
          <w:sz w:val="24"/>
          <w:szCs w:val="24"/>
          <w:lang w:val="en-IN"/>
        </w:rPr>
        <w:t xml:space="preserve">90%+ vehicles auto-cleared </w:t>
      </w:r>
    </w:p>
    <w:p w14:paraId="12E33FB9" w14:textId="77777777" w:rsidR="00D569C8" w:rsidRPr="00D569C8" w:rsidRDefault="00D569C8" w:rsidP="00D569C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D569C8">
        <w:rPr>
          <w:sz w:val="24"/>
          <w:szCs w:val="24"/>
          <w:lang w:val="en-IN"/>
        </w:rPr>
        <w:t xml:space="preserve">&lt;1% manual intervention </w:t>
      </w:r>
    </w:p>
    <w:p w14:paraId="3310462B" w14:textId="77777777" w:rsidR="00D569C8" w:rsidRPr="00D569C8" w:rsidRDefault="00D569C8" w:rsidP="00D569C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D569C8">
        <w:rPr>
          <w:sz w:val="24"/>
          <w:szCs w:val="24"/>
          <w:lang w:val="en-IN"/>
        </w:rPr>
        <w:t>Increased vehicles/hour/lane</w:t>
      </w:r>
    </w:p>
    <w:p w14:paraId="59C38A5E" w14:textId="77777777" w:rsidR="00D569C8" w:rsidRPr="001475BB" w:rsidRDefault="00D569C8" w:rsidP="001475BB">
      <w:pPr>
        <w:rPr>
          <w:sz w:val="24"/>
          <w:szCs w:val="24"/>
        </w:rPr>
      </w:pPr>
    </w:p>
    <w:p w14:paraId="56344220" w14:textId="772F9F70" w:rsidR="00F204C3" w:rsidRPr="00E370C4" w:rsidRDefault="00896B60" w:rsidP="00F204C3">
      <w:pPr>
        <w:rPr>
          <w:b/>
          <w:bCs/>
          <w:sz w:val="28"/>
          <w:szCs w:val="28"/>
          <w:lang w:val="en-IN"/>
        </w:rPr>
      </w:pPr>
      <w:r w:rsidRPr="00E370C4">
        <w:rPr>
          <w:b/>
          <w:bCs/>
          <w:sz w:val="28"/>
          <w:szCs w:val="28"/>
          <w:lang w:val="en-IN"/>
        </w:rPr>
        <w:t>Risks, Trade-offs &amp; Mitigation:</w:t>
      </w:r>
    </w:p>
    <w:p w14:paraId="337AC63E" w14:textId="77777777" w:rsidR="00343E9A" w:rsidRPr="00896B60" w:rsidRDefault="00343E9A" w:rsidP="00F204C3">
      <w:pPr>
        <w:rPr>
          <w:b/>
          <w:bCs/>
          <w:sz w:val="24"/>
          <w:szCs w:val="24"/>
        </w:rPr>
      </w:pPr>
    </w:p>
    <w:p w14:paraId="5CC93954" w14:textId="77777777" w:rsidR="00896B60" w:rsidRPr="00896B60" w:rsidRDefault="00896B60" w:rsidP="00896B60">
      <w:pPr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1. Eventual Consistency</w:t>
      </w:r>
    </w:p>
    <w:p w14:paraId="2EA93BAF" w14:textId="3DB9C41C" w:rsidR="00896B60" w:rsidRPr="00896B60" w:rsidRDefault="00896B60" w:rsidP="00896B60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>Possible temporary balance mismatch</w:t>
      </w:r>
    </w:p>
    <w:p w14:paraId="2D637F31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Trade-off</w:t>
      </w:r>
    </w:p>
    <w:p w14:paraId="5D1353BD" w14:textId="77777777" w:rsidR="00896B60" w:rsidRPr="00896B60" w:rsidRDefault="00896B60" w:rsidP="00F65B8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Faster decisions (no network dependency) </w:t>
      </w:r>
    </w:p>
    <w:p w14:paraId="49806ACD" w14:textId="77777777" w:rsidR="00896B60" w:rsidRPr="00896B60" w:rsidRDefault="00896B60" w:rsidP="00F65B8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But no real-time global accuracy </w:t>
      </w:r>
    </w:p>
    <w:p w14:paraId="5E8E1EF3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Mitigation</w:t>
      </w:r>
    </w:p>
    <w:p w14:paraId="0D464060" w14:textId="77777777" w:rsidR="00896B60" w:rsidRPr="00F65B8F" w:rsidRDefault="00896B60" w:rsidP="00F65B8F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 xml:space="preserve">Reconciliation jobs (central system) </w:t>
      </w:r>
    </w:p>
    <w:p w14:paraId="5B204C29" w14:textId="77777777" w:rsidR="00896B60" w:rsidRPr="00F65B8F" w:rsidRDefault="00896B60" w:rsidP="00F65B8F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 xml:space="preserve">Audit logs for all toll events </w:t>
      </w:r>
    </w:p>
    <w:p w14:paraId="01169DF6" w14:textId="7D4709A9" w:rsidR="00896B60" w:rsidRPr="00F65B8F" w:rsidRDefault="00896B60" w:rsidP="00F65B8F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 xml:space="preserve">Anomaly detection (multiple rapid crossings) </w:t>
      </w:r>
    </w:p>
    <w:p w14:paraId="56EB89A8" w14:textId="77777777" w:rsidR="00343E9A" w:rsidRPr="00896B60" w:rsidRDefault="00343E9A" w:rsidP="00B4120A">
      <w:pPr>
        <w:rPr>
          <w:b/>
          <w:bCs/>
          <w:sz w:val="24"/>
          <w:szCs w:val="24"/>
          <w:lang w:val="en-IN"/>
        </w:rPr>
      </w:pPr>
    </w:p>
    <w:p w14:paraId="46B66B97" w14:textId="77777777" w:rsidR="00896B60" w:rsidRDefault="00896B60" w:rsidP="00896B60">
      <w:pPr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2. Revenue Leakage</w:t>
      </w:r>
    </w:p>
    <w:p w14:paraId="6B46A574" w14:textId="7E881C66" w:rsidR="00896B60" w:rsidRPr="00896B60" w:rsidRDefault="00896B60" w:rsidP="00896B60">
      <w:pPr>
        <w:pStyle w:val="ListParagraph"/>
        <w:numPr>
          <w:ilvl w:val="0"/>
          <w:numId w:val="20"/>
        </w:numPr>
        <w:rPr>
          <w:b/>
          <w:bCs/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>Allowing low balance vehicles</w:t>
      </w:r>
    </w:p>
    <w:p w14:paraId="10463F44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Trade-off</w:t>
      </w:r>
    </w:p>
    <w:p w14:paraId="71F5CB5F" w14:textId="77777777" w:rsidR="00896B60" w:rsidRPr="00896B60" w:rsidRDefault="00896B60" w:rsidP="00F65B8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Better user experience (no blocking) </w:t>
      </w:r>
    </w:p>
    <w:p w14:paraId="7D87FA23" w14:textId="77777777" w:rsidR="00896B60" w:rsidRPr="00896B60" w:rsidRDefault="00896B60" w:rsidP="00F65B8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Financial risk </w:t>
      </w:r>
    </w:p>
    <w:p w14:paraId="64941004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Mitigation</w:t>
      </w:r>
    </w:p>
    <w:p w14:paraId="1F375AAC" w14:textId="77777777" w:rsidR="00896B60" w:rsidRPr="00896B60" w:rsidRDefault="00896B60" w:rsidP="00F65B8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Threshold limits (controlled negative balance)</w:t>
      </w:r>
      <w:r w:rsidRPr="00896B60">
        <w:rPr>
          <w:sz w:val="24"/>
          <w:szCs w:val="24"/>
          <w:lang w:val="en-IN"/>
        </w:rPr>
        <w:t xml:space="preserve"> </w:t>
      </w:r>
    </w:p>
    <w:p w14:paraId="299E3D92" w14:textId="77777777" w:rsidR="00896B60" w:rsidRPr="00896B60" w:rsidRDefault="00896B60" w:rsidP="00F65B8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Blacklist for defaulters</w:t>
      </w:r>
      <w:r w:rsidRPr="00896B60">
        <w:rPr>
          <w:sz w:val="24"/>
          <w:szCs w:val="24"/>
          <w:lang w:val="en-IN"/>
        </w:rPr>
        <w:t xml:space="preserve"> </w:t>
      </w:r>
    </w:p>
    <w:p w14:paraId="36ACCFA6" w14:textId="326CCE95" w:rsidR="00896B60" w:rsidRPr="00896B60" w:rsidRDefault="00896B60" w:rsidP="00F65B8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Recovery flows (auto-debit / penalties / notifications)</w:t>
      </w:r>
      <w:r w:rsidRPr="00896B60">
        <w:rPr>
          <w:sz w:val="24"/>
          <w:szCs w:val="24"/>
          <w:lang w:val="en-IN"/>
        </w:rPr>
        <w:t xml:space="preserve"> </w:t>
      </w:r>
    </w:p>
    <w:p w14:paraId="4CFD14D6" w14:textId="77777777" w:rsidR="00896B60" w:rsidRPr="00896B60" w:rsidRDefault="00896B60" w:rsidP="00896B60">
      <w:pPr>
        <w:ind w:left="720"/>
        <w:rPr>
          <w:b/>
          <w:bCs/>
          <w:sz w:val="24"/>
          <w:szCs w:val="24"/>
          <w:lang w:val="en-IN"/>
        </w:rPr>
      </w:pPr>
    </w:p>
    <w:p w14:paraId="144539FC" w14:textId="77777777" w:rsidR="00896B60" w:rsidRDefault="00896B60" w:rsidP="00896B60">
      <w:pPr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3. Cache Staleness</w:t>
      </w:r>
    </w:p>
    <w:p w14:paraId="5D8BE03F" w14:textId="3ECE26A1" w:rsidR="00896B60" w:rsidRPr="00896B60" w:rsidRDefault="00896B60" w:rsidP="00F65B8F">
      <w:pPr>
        <w:pStyle w:val="ListParagraph"/>
        <w:numPr>
          <w:ilvl w:val="0"/>
          <w:numId w:val="20"/>
        </w:numPr>
        <w:ind w:left="108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I</w:t>
      </w:r>
      <w:r w:rsidRPr="00896B60">
        <w:rPr>
          <w:sz w:val="24"/>
          <w:szCs w:val="24"/>
          <w:lang w:val="en-IN"/>
        </w:rPr>
        <w:t>ncorrect decisions at edge</w:t>
      </w:r>
    </w:p>
    <w:p w14:paraId="5A26BAC2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Trade-off</w:t>
      </w:r>
    </w:p>
    <w:p w14:paraId="1AD79792" w14:textId="77777777" w:rsidR="00896B60" w:rsidRPr="00896B60" w:rsidRDefault="00896B60" w:rsidP="00F65B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Fast local decisions </w:t>
      </w:r>
    </w:p>
    <w:p w14:paraId="5BDE6F83" w14:textId="77777777" w:rsidR="00896B60" w:rsidRPr="00896B60" w:rsidRDefault="00896B60" w:rsidP="00F65B8F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Risk of outdated data </w:t>
      </w:r>
    </w:p>
    <w:p w14:paraId="3B7EFACE" w14:textId="77777777" w:rsid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</w:p>
    <w:p w14:paraId="7F68EC9F" w14:textId="5F82E458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Mitigation</w:t>
      </w:r>
    </w:p>
    <w:p w14:paraId="774A8F83" w14:textId="77777777" w:rsidR="00896B60" w:rsidRPr="00896B60" w:rsidRDefault="00896B60" w:rsidP="00F65B8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Frequent sync (pull model)</w:t>
      </w:r>
      <w:r w:rsidRPr="00896B60">
        <w:rPr>
          <w:sz w:val="24"/>
          <w:szCs w:val="24"/>
          <w:lang w:val="en-IN"/>
        </w:rPr>
        <w:t xml:space="preserve"> </w:t>
      </w:r>
    </w:p>
    <w:p w14:paraId="02708942" w14:textId="60FF564E" w:rsidR="00896B60" w:rsidRPr="00896B60" w:rsidRDefault="00896B60" w:rsidP="00F65B8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Event-driven push (critical updates like blacklist)</w:t>
      </w:r>
    </w:p>
    <w:p w14:paraId="324E5569" w14:textId="6D0226BC" w:rsidR="00896B60" w:rsidRPr="00896B60" w:rsidRDefault="00896B60" w:rsidP="00F65B8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TTL (expiry for cache entries)</w:t>
      </w:r>
      <w:r w:rsidRPr="00896B60">
        <w:rPr>
          <w:sz w:val="24"/>
          <w:szCs w:val="24"/>
          <w:lang w:val="en-IN"/>
        </w:rPr>
        <w:t xml:space="preserve"> </w:t>
      </w:r>
    </w:p>
    <w:p w14:paraId="19D6EF38" w14:textId="77777777" w:rsidR="00896B60" w:rsidRPr="00896B60" w:rsidRDefault="00896B60" w:rsidP="00896B60">
      <w:pPr>
        <w:ind w:left="720"/>
        <w:rPr>
          <w:b/>
          <w:bCs/>
          <w:sz w:val="24"/>
          <w:szCs w:val="24"/>
          <w:lang w:val="en-IN"/>
        </w:rPr>
      </w:pPr>
    </w:p>
    <w:p w14:paraId="704DFD3B" w14:textId="3E9EC720" w:rsidR="00896B60" w:rsidRPr="00896B60" w:rsidRDefault="00896B60" w:rsidP="00896B60">
      <w:pPr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4. Hardware Dependency</w:t>
      </w:r>
    </w:p>
    <w:p w14:paraId="7AF8AF1A" w14:textId="5DCA5C92" w:rsidR="00896B60" w:rsidRPr="00896B60" w:rsidRDefault="00896B60" w:rsidP="00896B60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>Reader/barrier failures</w:t>
      </w:r>
    </w:p>
    <w:p w14:paraId="31627427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Trade-off</w:t>
      </w:r>
    </w:p>
    <w:p w14:paraId="290ED1D0" w14:textId="77777777" w:rsidR="00896B60" w:rsidRPr="00896B60" w:rsidRDefault="00896B60" w:rsidP="00F65B8F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Automation improves speed </w:t>
      </w:r>
    </w:p>
    <w:p w14:paraId="3893E3A4" w14:textId="77777777" w:rsidR="00896B60" w:rsidRPr="00896B60" w:rsidRDefault="00896B60" w:rsidP="00F65B8F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Dependency on physical devices </w:t>
      </w:r>
    </w:p>
    <w:p w14:paraId="1C90E492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Mitigation</w:t>
      </w:r>
    </w:p>
    <w:p w14:paraId="7D9D6E48" w14:textId="77777777" w:rsidR="00896B60" w:rsidRPr="00896B60" w:rsidRDefault="00896B60" w:rsidP="00F65B8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Fallback mechanisms</w:t>
      </w:r>
      <w:r w:rsidRPr="00896B60">
        <w:rPr>
          <w:sz w:val="24"/>
          <w:szCs w:val="24"/>
          <w:lang w:val="en-IN"/>
        </w:rPr>
        <w:t xml:space="preserve"> </w:t>
      </w:r>
    </w:p>
    <w:p w14:paraId="1B9CB7AB" w14:textId="77777777" w:rsidR="00896B60" w:rsidRPr="00896B60" w:rsidRDefault="00896B60" w:rsidP="00F65B8F">
      <w:pPr>
        <w:numPr>
          <w:ilvl w:val="1"/>
          <w:numId w:val="2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Retry read </w:t>
      </w:r>
    </w:p>
    <w:p w14:paraId="663EEA2B" w14:textId="77777777" w:rsidR="00896B60" w:rsidRPr="00896B60" w:rsidRDefault="00896B60" w:rsidP="00F65B8F">
      <w:pPr>
        <w:numPr>
          <w:ilvl w:val="1"/>
          <w:numId w:val="2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Camera (ANPR) fallback </w:t>
      </w:r>
    </w:p>
    <w:p w14:paraId="16AA65AA" w14:textId="77777777" w:rsidR="00896B60" w:rsidRPr="00896B60" w:rsidRDefault="00896B60" w:rsidP="00F65B8F">
      <w:pPr>
        <w:numPr>
          <w:ilvl w:val="1"/>
          <w:numId w:val="2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Manual lane fallback </w:t>
      </w:r>
    </w:p>
    <w:p w14:paraId="220AEFC5" w14:textId="09FD3074" w:rsidR="00896B60" w:rsidRPr="00F65B8F" w:rsidRDefault="00896B60" w:rsidP="00F65B8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 xml:space="preserve">Health monitoring &amp; alerts </w:t>
      </w:r>
    </w:p>
    <w:p w14:paraId="189D1736" w14:textId="6BBB790C" w:rsidR="00896B60" w:rsidRPr="00F65B8F" w:rsidRDefault="00896B60" w:rsidP="00F65B8F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 xml:space="preserve">Redundancy for critical lanes (optional) </w:t>
      </w:r>
    </w:p>
    <w:p w14:paraId="6499E25B" w14:textId="19D71C3D" w:rsidR="00896B60" w:rsidRPr="00896B60" w:rsidRDefault="00896B60" w:rsidP="00896B60">
      <w:pPr>
        <w:ind w:left="720"/>
        <w:rPr>
          <w:b/>
          <w:bCs/>
          <w:sz w:val="24"/>
          <w:szCs w:val="24"/>
          <w:lang w:val="en-IN"/>
        </w:rPr>
      </w:pPr>
    </w:p>
    <w:p w14:paraId="7D37C237" w14:textId="49AE58D2" w:rsidR="00896B60" w:rsidRPr="00896B60" w:rsidRDefault="00896B60" w:rsidP="00896B60">
      <w:pPr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5. Duplicate Processing / Double Charge</w:t>
      </w:r>
    </w:p>
    <w:p w14:paraId="52E0EABC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Risk</w:t>
      </w:r>
    </w:p>
    <w:p w14:paraId="199A001F" w14:textId="77777777" w:rsidR="00896B60" w:rsidRPr="00896B60" w:rsidRDefault="00896B60" w:rsidP="00F65B8F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Same vehicle read multiple times → double charge </w:t>
      </w:r>
    </w:p>
    <w:p w14:paraId="4403663A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Trade-off</w:t>
      </w:r>
    </w:p>
    <w:p w14:paraId="5175850D" w14:textId="77777777" w:rsidR="00896B60" w:rsidRPr="00896B60" w:rsidRDefault="00896B60" w:rsidP="00F65B8F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896B60">
        <w:rPr>
          <w:sz w:val="24"/>
          <w:szCs w:val="24"/>
          <w:lang w:val="en-IN"/>
        </w:rPr>
        <w:t xml:space="preserve">High-speed ingestion increases duplicate events </w:t>
      </w:r>
    </w:p>
    <w:p w14:paraId="247E3697" w14:textId="77777777" w:rsidR="00896B60" w:rsidRPr="00896B60" w:rsidRDefault="00896B60" w:rsidP="00F65B8F">
      <w:pPr>
        <w:ind w:left="360"/>
        <w:rPr>
          <w:b/>
          <w:bCs/>
          <w:sz w:val="24"/>
          <w:szCs w:val="24"/>
          <w:lang w:val="en-IN"/>
        </w:rPr>
      </w:pPr>
      <w:r w:rsidRPr="00896B60">
        <w:rPr>
          <w:b/>
          <w:bCs/>
          <w:sz w:val="24"/>
          <w:szCs w:val="24"/>
          <w:lang w:val="en-IN"/>
        </w:rPr>
        <w:t>Mitigation</w:t>
      </w:r>
    </w:p>
    <w:p w14:paraId="190103CB" w14:textId="77777777" w:rsidR="00896B60" w:rsidRPr="00F65B8F" w:rsidRDefault="00896B60" w:rsidP="00F65B8F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 xml:space="preserve">Idempotency keys (txn_id per crossing) </w:t>
      </w:r>
    </w:p>
    <w:p w14:paraId="56FB3A6B" w14:textId="77777777" w:rsidR="00896B60" w:rsidRPr="00F65B8F" w:rsidRDefault="00896B60" w:rsidP="00F65B8F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F65B8F">
        <w:rPr>
          <w:sz w:val="24"/>
          <w:szCs w:val="24"/>
          <w:lang w:val="en-IN"/>
        </w:rPr>
        <w:t>De-duplication at central system</w:t>
      </w:r>
    </w:p>
    <w:p w14:paraId="6DC097E0" w14:textId="77777777" w:rsidR="00F204C3" w:rsidRPr="00F204C3" w:rsidRDefault="00F204C3" w:rsidP="00F204C3">
      <w:pPr>
        <w:rPr>
          <w:sz w:val="24"/>
          <w:szCs w:val="24"/>
        </w:rPr>
      </w:pPr>
    </w:p>
    <w:p w14:paraId="50321C61" w14:textId="172E7D83" w:rsidR="00F204C3" w:rsidRPr="004D50D2" w:rsidRDefault="007842A0" w:rsidP="00C9378C">
      <w:pPr>
        <w:rPr>
          <w:sz w:val="24"/>
          <w:szCs w:val="24"/>
          <w:lang w:val="en-IN"/>
        </w:rPr>
      </w:pPr>
      <w:r w:rsidRPr="007842A0">
        <w:rPr>
          <w:sz w:val="24"/>
          <w:szCs w:val="24"/>
        </w:rPr>
        <w:t>This approach ensures sub-30-second processing, increases lane throughput, improves user experience, and maintains financial integrity through controlled risk and reconciliation.</w:t>
      </w:r>
    </w:p>
    <w:sectPr w:rsidR="00F204C3" w:rsidRPr="004D50D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D2B"/>
    <w:multiLevelType w:val="multilevel"/>
    <w:tmpl w:val="098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802"/>
    <w:multiLevelType w:val="multilevel"/>
    <w:tmpl w:val="5F8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7369"/>
    <w:multiLevelType w:val="multilevel"/>
    <w:tmpl w:val="CA8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3504"/>
    <w:multiLevelType w:val="hybridMultilevel"/>
    <w:tmpl w:val="32E84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5438A"/>
    <w:multiLevelType w:val="hybridMultilevel"/>
    <w:tmpl w:val="012097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2B59EC"/>
    <w:multiLevelType w:val="multilevel"/>
    <w:tmpl w:val="0FA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20D18"/>
    <w:multiLevelType w:val="hybridMultilevel"/>
    <w:tmpl w:val="5D2A8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B83FF2">
      <w:numFmt w:val="bullet"/>
      <w:lvlText w:val="·"/>
      <w:lvlJc w:val="left"/>
      <w:pPr>
        <w:ind w:left="1080" w:hanging="360"/>
      </w:pPr>
      <w:rPr>
        <w:rFonts w:ascii="SimSun" w:eastAsia="SimSun" w:hAnsi="SimSun" w:cstheme="minorBidi" w:hint="eastAsia"/>
      </w:rPr>
    </w:lvl>
    <w:lvl w:ilvl="2" w:tplc="89608A2A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43161B"/>
    <w:multiLevelType w:val="multilevel"/>
    <w:tmpl w:val="A2C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53207"/>
    <w:multiLevelType w:val="multilevel"/>
    <w:tmpl w:val="E36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26F29"/>
    <w:multiLevelType w:val="hybridMultilevel"/>
    <w:tmpl w:val="DD12C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704FF"/>
    <w:multiLevelType w:val="multilevel"/>
    <w:tmpl w:val="239704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F2483"/>
    <w:multiLevelType w:val="multilevel"/>
    <w:tmpl w:val="C6123A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D7322"/>
    <w:multiLevelType w:val="multilevel"/>
    <w:tmpl w:val="47B08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F01B2"/>
    <w:multiLevelType w:val="multilevel"/>
    <w:tmpl w:val="6E5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4781B"/>
    <w:multiLevelType w:val="hybridMultilevel"/>
    <w:tmpl w:val="CD3AB5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5A10A7"/>
    <w:multiLevelType w:val="multilevel"/>
    <w:tmpl w:val="F14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B5E82"/>
    <w:multiLevelType w:val="multilevel"/>
    <w:tmpl w:val="C2F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D72CB"/>
    <w:multiLevelType w:val="hybridMultilevel"/>
    <w:tmpl w:val="55EC99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E83401"/>
    <w:multiLevelType w:val="multilevel"/>
    <w:tmpl w:val="8C8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42464"/>
    <w:multiLevelType w:val="multilevel"/>
    <w:tmpl w:val="969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C3685"/>
    <w:multiLevelType w:val="multilevel"/>
    <w:tmpl w:val="872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35F9F"/>
    <w:multiLevelType w:val="multilevel"/>
    <w:tmpl w:val="63E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F0A87"/>
    <w:multiLevelType w:val="multilevel"/>
    <w:tmpl w:val="1F742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C038F"/>
    <w:multiLevelType w:val="hybridMultilevel"/>
    <w:tmpl w:val="7194B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26112F"/>
    <w:multiLevelType w:val="multilevel"/>
    <w:tmpl w:val="D0F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73E6C"/>
    <w:multiLevelType w:val="multilevel"/>
    <w:tmpl w:val="F6E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309F7"/>
    <w:multiLevelType w:val="multilevel"/>
    <w:tmpl w:val="D2E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91D16"/>
    <w:multiLevelType w:val="multilevel"/>
    <w:tmpl w:val="00A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93549">
    <w:abstractNumId w:val="2"/>
  </w:num>
  <w:num w:numId="2" w16cid:durableId="1026057680">
    <w:abstractNumId w:val="0"/>
  </w:num>
  <w:num w:numId="3" w16cid:durableId="112677303">
    <w:abstractNumId w:val="26"/>
  </w:num>
  <w:num w:numId="4" w16cid:durableId="1148277728">
    <w:abstractNumId w:val="7"/>
  </w:num>
  <w:num w:numId="5" w16cid:durableId="115490185">
    <w:abstractNumId w:val="18"/>
  </w:num>
  <w:num w:numId="6" w16cid:durableId="1155877074">
    <w:abstractNumId w:val="15"/>
  </w:num>
  <w:num w:numId="7" w16cid:durableId="1263143567">
    <w:abstractNumId w:val="5"/>
  </w:num>
  <w:num w:numId="8" w16cid:durableId="1295016330">
    <w:abstractNumId w:val="14"/>
  </w:num>
  <w:num w:numId="9" w16cid:durableId="1301224091">
    <w:abstractNumId w:val="12"/>
  </w:num>
  <w:num w:numId="10" w16cid:durableId="1383021510">
    <w:abstractNumId w:val="19"/>
  </w:num>
  <w:num w:numId="11" w16cid:durableId="1548682108">
    <w:abstractNumId w:val="13"/>
  </w:num>
  <w:num w:numId="12" w16cid:durableId="1557429810">
    <w:abstractNumId w:val="3"/>
  </w:num>
  <w:num w:numId="13" w16cid:durableId="1583372364">
    <w:abstractNumId w:val="4"/>
  </w:num>
  <w:num w:numId="14" w16cid:durableId="1621565238">
    <w:abstractNumId w:val="20"/>
  </w:num>
  <w:num w:numId="15" w16cid:durableId="1637637223">
    <w:abstractNumId w:val="27"/>
  </w:num>
  <w:num w:numId="16" w16cid:durableId="1653561162">
    <w:abstractNumId w:val="23"/>
  </w:num>
  <w:num w:numId="17" w16cid:durableId="1676490765">
    <w:abstractNumId w:val="8"/>
  </w:num>
  <w:num w:numId="18" w16cid:durableId="1685788110">
    <w:abstractNumId w:val="22"/>
  </w:num>
  <w:num w:numId="19" w16cid:durableId="1877935777">
    <w:abstractNumId w:val="10"/>
  </w:num>
  <w:num w:numId="20" w16cid:durableId="1965505246">
    <w:abstractNumId w:val="9"/>
  </w:num>
  <w:num w:numId="21" w16cid:durableId="209921677">
    <w:abstractNumId w:val="16"/>
  </w:num>
  <w:num w:numId="22" w16cid:durableId="211773801">
    <w:abstractNumId w:val="6"/>
  </w:num>
  <w:num w:numId="23" w16cid:durableId="227544572">
    <w:abstractNumId w:val="17"/>
  </w:num>
  <w:num w:numId="24" w16cid:durableId="442576778">
    <w:abstractNumId w:val="24"/>
  </w:num>
  <w:num w:numId="25" w16cid:durableId="687368934">
    <w:abstractNumId w:val="11"/>
  </w:num>
  <w:num w:numId="26" w16cid:durableId="724720382">
    <w:abstractNumId w:val="25"/>
  </w:num>
  <w:num w:numId="27" w16cid:durableId="877400306">
    <w:abstractNumId w:val="21"/>
  </w:num>
  <w:num w:numId="28" w16cid:durableId="937370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A234B1"/>
    <w:rsid w:val="00060367"/>
    <w:rsid w:val="0007519C"/>
    <w:rsid w:val="000A41CE"/>
    <w:rsid w:val="0013678A"/>
    <w:rsid w:val="001475BB"/>
    <w:rsid w:val="0018345D"/>
    <w:rsid w:val="001A2B49"/>
    <w:rsid w:val="001E5DC2"/>
    <w:rsid w:val="00263316"/>
    <w:rsid w:val="002A16DE"/>
    <w:rsid w:val="00303B97"/>
    <w:rsid w:val="00314033"/>
    <w:rsid w:val="00336269"/>
    <w:rsid w:val="0034260A"/>
    <w:rsid w:val="00343E9A"/>
    <w:rsid w:val="003463A8"/>
    <w:rsid w:val="00346B4E"/>
    <w:rsid w:val="0036711A"/>
    <w:rsid w:val="00372B03"/>
    <w:rsid w:val="00423554"/>
    <w:rsid w:val="0048336A"/>
    <w:rsid w:val="004918FB"/>
    <w:rsid w:val="004A749A"/>
    <w:rsid w:val="004C16DF"/>
    <w:rsid w:val="004C7746"/>
    <w:rsid w:val="004D50D2"/>
    <w:rsid w:val="004F12AE"/>
    <w:rsid w:val="004F7038"/>
    <w:rsid w:val="00504DCB"/>
    <w:rsid w:val="005057EC"/>
    <w:rsid w:val="005369BC"/>
    <w:rsid w:val="005770DD"/>
    <w:rsid w:val="005946EC"/>
    <w:rsid w:val="005B0C18"/>
    <w:rsid w:val="005D0CC8"/>
    <w:rsid w:val="006A0785"/>
    <w:rsid w:val="006A09FE"/>
    <w:rsid w:val="006A641B"/>
    <w:rsid w:val="00731CFC"/>
    <w:rsid w:val="00756953"/>
    <w:rsid w:val="007842A0"/>
    <w:rsid w:val="0080506F"/>
    <w:rsid w:val="00827C06"/>
    <w:rsid w:val="00856FF4"/>
    <w:rsid w:val="00896B60"/>
    <w:rsid w:val="008A53A6"/>
    <w:rsid w:val="008A62D6"/>
    <w:rsid w:val="008E1377"/>
    <w:rsid w:val="0093377C"/>
    <w:rsid w:val="0093411F"/>
    <w:rsid w:val="00943A3C"/>
    <w:rsid w:val="00947F0B"/>
    <w:rsid w:val="00981725"/>
    <w:rsid w:val="00987EF4"/>
    <w:rsid w:val="009C4A7E"/>
    <w:rsid w:val="009D6A90"/>
    <w:rsid w:val="00A00AB2"/>
    <w:rsid w:val="00A11A8C"/>
    <w:rsid w:val="00A23EBE"/>
    <w:rsid w:val="00A62CC4"/>
    <w:rsid w:val="00A73294"/>
    <w:rsid w:val="00A863E9"/>
    <w:rsid w:val="00A91D71"/>
    <w:rsid w:val="00A9279F"/>
    <w:rsid w:val="00AB25BF"/>
    <w:rsid w:val="00AB4B5D"/>
    <w:rsid w:val="00B23311"/>
    <w:rsid w:val="00B40592"/>
    <w:rsid w:val="00B4120A"/>
    <w:rsid w:val="00B46E81"/>
    <w:rsid w:val="00B5091B"/>
    <w:rsid w:val="00B7105A"/>
    <w:rsid w:val="00B84FEA"/>
    <w:rsid w:val="00B93EED"/>
    <w:rsid w:val="00B95A79"/>
    <w:rsid w:val="00BE4745"/>
    <w:rsid w:val="00BF6F6D"/>
    <w:rsid w:val="00C40347"/>
    <w:rsid w:val="00C462F7"/>
    <w:rsid w:val="00C5471A"/>
    <w:rsid w:val="00C70B77"/>
    <w:rsid w:val="00C9378C"/>
    <w:rsid w:val="00CB6C4B"/>
    <w:rsid w:val="00CF3E99"/>
    <w:rsid w:val="00CF5D23"/>
    <w:rsid w:val="00D10C23"/>
    <w:rsid w:val="00D1302F"/>
    <w:rsid w:val="00D343B6"/>
    <w:rsid w:val="00D52B60"/>
    <w:rsid w:val="00D569C8"/>
    <w:rsid w:val="00D74B80"/>
    <w:rsid w:val="00DB0FD0"/>
    <w:rsid w:val="00DD326C"/>
    <w:rsid w:val="00E02EA1"/>
    <w:rsid w:val="00E32E25"/>
    <w:rsid w:val="00E370C4"/>
    <w:rsid w:val="00EB23B4"/>
    <w:rsid w:val="00EB6B9A"/>
    <w:rsid w:val="00EC4758"/>
    <w:rsid w:val="00ED516C"/>
    <w:rsid w:val="00EE205F"/>
    <w:rsid w:val="00F03FF4"/>
    <w:rsid w:val="00F15788"/>
    <w:rsid w:val="00F204C3"/>
    <w:rsid w:val="00F20E5A"/>
    <w:rsid w:val="00F65B8F"/>
    <w:rsid w:val="00F847D5"/>
    <w:rsid w:val="00F86434"/>
    <w:rsid w:val="00F920D1"/>
    <w:rsid w:val="00FA3713"/>
    <w:rsid w:val="1FB37310"/>
    <w:rsid w:val="6AA234B1"/>
    <w:rsid w:val="7493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F02D572"/>
  <w15:docId w15:val="{A4FC89F4-D7D4-4CB5-8173-E38AE70D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6A07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A07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rsid w:val="00F204C3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A0785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semiHidden/>
    <w:rsid w:val="006A0785"/>
    <w:rPr>
      <w:rFonts w:asciiTheme="majorHAnsi" w:eastAsiaTheme="majorEastAsia" w:hAnsiTheme="majorHAnsi" w:cstheme="majorBidi"/>
      <w:color w:val="2D53A0" w:themeColor="accent1" w:themeShade="BF"/>
      <w:sz w:val="26"/>
      <w:szCs w:val="26"/>
      <w:lang w:val="en-US" w:eastAsia="zh-CN"/>
    </w:rPr>
  </w:style>
  <w:style w:type="paragraph" w:styleId="HTMLPreformatted">
    <w:name w:val="HTML Preformatted"/>
    <w:basedOn w:val="Normal"/>
    <w:link w:val="HTMLPreformattedChar"/>
    <w:rsid w:val="00B95A79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B95A79"/>
    <w:rPr>
      <w:rFonts w:ascii="Consolas" w:eastAsiaTheme="minorEastAsia" w:hAnsi="Consolas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 Basarakodu</dc:creator>
  <cp:keywords/>
  <cp:lastModifiedBy>Raj Y</cp:lastModifiedBy>
  <cp:revision>97</cp:revision>
  <dcterms:created xsi:type="dcterms:W3CDTF">2026-04-24T07:07:00Z</dcterms:created>
  <dcterms:modified xsi:type="dcterms:W3CDTF">2026-04-28T14:09:00Z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B306DCEEAB904C33AA61B78CDCEAAB0E_13</vt:lpwstr>
  </property>
  <property fmtid="{D5CDD505-2E9C-101B-9397-08002B2CF9AE}" pid="4" name="KSOTemplateDocerSaveRecord">
    <vt:lpwstr>eyJoZGlkIjoiN2ZiMWU4NjE2ZThjZWFmNTIyNjY1N2Y2MGM4NGU0YzgiLCJ1c2VySWQiOiI1NjczMjE5NTI3MzEifQ==</vt:lpwstr>
  </property>
</Properties>
</file>