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145" w:rsidRPr="00EE3E4C" w:rsidRDefault="00EE3E4C" w:rsidP="00EE3E4C">
      <w:pPr>
        <w:jc w:val="center"/>
        <w:rPr>
          <w:rFonts w:ascii="Verdana" w:hAnsi="Verdana" w:cs="Mangal"/>
          <w:b/>
          <w:sz w:val="32"/>
          <w:u w:val="single"/>
        </w:rPr>
      </w:pPr>
      <w:r w:rsidRPr="00EE3E4C">
        <w:rPr>
          <w:rFonts w:ascii="Verdana" w:hAnsi="Verdana" w:cs="Mangal"/>
          <w:b/>
          <w:sz w:val="32"/>
          <w:u w:val="single"/>
        </w:rPr>
        <w:t>Quick Sort</w:t>
      </w:r>
    </w:p>
    <w:p w:rsidR="00EE3E4C" w:rsidRDefault="00EE3E4C" w:rsidP="00EE3E4C">
      <w:pPr>
        <w:spacing w:after="0"/>
        <w:jc w:val="both"/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5663B3C8" wp14:editId="53D81152">
            <wp:extent cx="5935769" cy="2968832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1032"/>
                    <a:stretch/>
                  </pic:blipFill>
                  <pic:spPr bwMode="auto">
                    <a:xfrm>
                      <a:off x="0" y="0"/>
                      <a:ext cx="5943600" cy="297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984" w:rsidRDefault="001D3984" w:rsidP="00EE3E4C">
      <w:pPr>
        <w:spacing w:after="0"/>
        <w:jc w:val="both"/>
        <w:rPr>
          <w:rFonts w:ascii="Verdana" w:hAnsi="Verdana"/>
          <w:sz w:val="24"/>
        </w:rPr>
      </w:pPr>
    </w:p>
    <w:p w:rsidR="001D3984" w:rsidRDefault="001D3984" w:rsidP="00EE3E4C">
      <w:pPr>
        <w:spacing w:after="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Swap all the larger elements to the right, and smaller elements to the left, one at a time.</w:t>
      </w:r>
    </w:p>
    <w:p w:rsidR="001D3984" w:rsidRDefault="001D3984" w:rsidP="00EE3E4C">
      <w:pPr>
        <w:spacing w:after="0"/>
        <w:jc w:val="both"/>
        <w:rPr>
          <w:rFonts w:ascii="Verdana" w:hAnsi="Verdana"/>
          <w:sz w:val="24"/>
        </w:rPr>
      </w:pPr>
    </w:p>
    <w:p w:rsidR="001D3984" w:rsidRDefault="001D3984" w:rsidP="00EE3E4C">
      <w:pPr>
        <w:spacing w:after="0"/>
        <w:jc w:val="both"/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180E2C0C" wp14:editId="44718C35">
            <wp:extent cx="5938714" cy="2987749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510"/>
                    <a:stretch/>
                  </pic:blipFill>
                  <pic:spPr bwMode="auto">
                    <a:xfrm>
                      <a:off x="0" y="0"/>
                      <a:ext cx="5943600" cy="299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51" w:rsidRDefault="001B0C51" w:rsidP="00EE3E4C">
      <w:pPr>
        <w:spacing w:after="0"/>
        <w:jc w:val="both"/>
        <w:rPr>
          <w:rFonts w:ascii="Verdana" w:hAnsi="Verdana"/>
          <w:sz w:val="24"/>
        </w:rPr>
      </w:pPr>
    </w:p>
    <w:p w:rsidR="001B0C51" w:rsidRDefault="001B0C51" w:rsidP="00EE3E4C">
      <w:pPr>
        <w:spacing w:after="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At a time all elements </w:t>
      </w:r>
      <w:r>
        <w:rPr>
          <w:rFonts w:ascii="Verdana" w:hAnsi="Verdana"/>
          <w:sz w:val="24"/>
        </w:rPr>
        <w:t>smaller</w:t>
      </w:r>
      <w:r>
        <w:rPr>
          <w:rFonts w:ascii="Verdana" w:hAnsi="Verdana"/>
          <w:sz w:val="24"/>
        </w:rPr>
        <w:t xml:space="preserve"> to the pivot will be at left side, and larger to the pivot will be on right side. Like below: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6"/>
        <w:gridCol w:w="1066"/>
        <w:gridCol w:w="1066"/>
        <w:gridCol w:w="1067"/>
        <w:gridCol w:w="1067"/>
        <w:gridCol w:w="1067"/>
        <w:gridCol w:w="1067"/>
        <w:gridCol w:w="1067"/>
        <w:gridCol w:w="1043"/>
      </w:tblGrid>
      <w:tr w:rsidR="001B0C51" w:rsidTr="001B0C51">
        <w:trPr>
          <w:jc w:val="center"/>
        </w:trPr>
        <w:tc>
          <w:tcPr>
            <w:tcW w:w="1066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3</w:t>
            </w:r>
          </w:p>
        </w:tc>
        <w:tc>
          <w:tcPr>
            <w:tcW w:w="1066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1</w:t>
            </w:r>
          </w:p>
        </w:tc>
        <w:tc>
          <w:tcPr>
            <w:tcW w:w="1066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2</w:t>
            </w:r>
          </w:p>
        </w:tc>
        <w:tc>
          <w:tcPr>
            <w:tcW w:w="1067" w:type="dxa"/>
            <w:shd w:val="clear" w:color="auto" w:fill="000000" w:themeFill="text1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4</w:t>
            </w:r>
          </w:p>
        </w:tc>
        <w:tc>
          <w:tcPr>
            <w:tcW w:w="1067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5</w:t>
            </w:r>
          </w:p>
        </w:tc>
        <w:tc>
          <w:tcPr>
            <w:tcW w:w="1067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8</w:t>
            </w:r>
          </w:p>
        </w:tc>
        <w:tc>
          <w:tcPr>
            <w:tcW w:w="1067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9</w:t>
            </w:r>
          </w:p>
        </w:tc>
        <w:tc>
          <w:tcPr>
            <w:tcW w:w="1067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5</w:t>
            </w:r>
          </w:p>
        </w:tc>
        <w:tc>
          <w:tcPr>
            <w:tcW w:w="1043" w:type="dxa"/>
          </w:tcPr>
          <w:p w:rsidR="001B0C51" w:rsidRDefault="001B0C51" w:rsidP="00EE3E4C">
            <w:pPr>
              <w:jc w:val="both"/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7</w:t>
            </w:r>
          </w:p>
        </w:tc>
      </w:tr>
    </w:tbl>
    <w:p w:rsidR="003D0CF2" w:rsidRDefault="003D0CF2" w:rsidP="00EE3E4C">
      <w:pPr>
        <w:spacing w:after="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lastRenderedPageBreak/>
        <w:t>Once we find the final place for our pivot element 4, we recursively partition the right side and the left side.</w:t>
      </w:r>
    </w:p>
    <w:p w:rsidR="003D0CF2" w:rsidRDefault="003D0CF2" w:rsidP="00EE3E4C">
      <w:pPr>
        <w:spacing w:after="0"/>
        <w:jc w:val="both"/>
        <w:rPr>
          <w:rFonts w:ascii="Verdana" w:hAnsi="Verdana"/>
          <w:sz w:val="24"/>
        </w:rPr>
      </w:pPr>
    </w:p>
    <w:p w:rsidR="003D0CF2" w:rsidRDefault="003D0CF2" w:rsidP="00EE3E4C">
      <w:pPr>
        <w:spacing w:after="0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Choose a pivot inside those and repeat finding the correct location of their pivot same as a</w:t>
      </w:r>
      <w:bookmarkStart w:id="0" w:name="_GoBack"/>
      <w:bookmarkEnd w:id="0"/>
      <w:r>
        <w:rPr>
          <w:rFonts w:ascii="Verdana" w:hAnsi="Verdana"/>
          <w:sz w:val="24"/>
        </w:rPr>
        <w:t>bove.</w:t>
      </w:r>
    </w:p>
    <w:p w:rsidR="001B0C51" w:rsidRPr="00EE3E4C" w:rsidRDefault="007930A0" w:rsidP="00EE3E4C">
      <w:pPr>
        <w:spacing w:after="0"/>
        <w:jc w:val="both"/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 wp14:anchorId="1C5D1911" wp14:editId="5A5DDE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C51" w:rsidRPr="00EE3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DCD"/>
    <w:rsid w:val="001B0C51"/>
    <w:rsid w:val="001D3984"/>
    <w:rsid w:val="003D0CF2"/>
    <w:rsid w:val="00634D4B"/>
    <w:rsid w:val="007930A0"/>
    <w:rsid w:val="00795EF1"/>
    <w:rsid w:val="00AF5DCD"/>
    <w:rsid w:val="00EE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3E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3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E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3E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3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E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</dc:creator>
  <cp:keywords/>
  <dc:description/>
  <cp:lastModifiedBy>Navneet</cp:lastModifiedBy>
  <cp:revision>3</cp:revision>
  <dcterms:created xsi:type="dcterms:W3CDTF">2017-10-28T07:10:00Z</dcterms:created>
  <dcterms:modified xsi:type="dcterms:W3CDTF">2017-10-28T07:55:00Z</dcterms:modified>
</cp:coreProperties>
</file>