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CB322" w14:textId="77777777" w:rsidR="00BD5753" w:rsidRPr="00FC463C" w:rsidRDefault="00BD5753" w:rsidP="00BD5753">
      <w:pPr>
        <w:pStyle w:val="TOCHeading"/>
        <w:spacing w:before="0"/>
        <w:ind w:left="360"/>
        <w:rPr>
          <w:sz w:val="32"/>
          <w:szCs w:val="40"/>
        </w:rPr>
      </w:pPr>
      <w:bookmarkStart w:id="0" w:name="_Toc213271770"/>
      <w:r w:rsidRPr="00FC463C">
        <w:rPr>
          <w:sz w:val="32"/>
          <w:szCs w:val="40"/>
        </w:rPr>
        <w:t>ACKNOWLEDGMENT</w:t>
      </w:r>
      <w:bookmarkEnd w:id="0"/>
    </w:p>
    <w:p w14:paraId="4FC0D9DF" w14:textId="77777777" w:rsidR="00BD5753" w:rsidRDefault="00BD5753" w:rsidP="00BD5753">
      <w:pPr>
        <w:ind w:left="360"/>
        <w:rPr>
          <w:color w:val="000000" w:themeColor="text1"/>
        </w:rPr>
      </w:pPr>
    </w:p>
    <w:p w14:paraId="34732B89" w14:textId="77777777" w:rsidR="00BD5753" w:rsidRPr="00B0564A" w:rsidRDefault="00BD5753" w:rsidP="00BD5753">
      <w:r w:rsidRPr="00B0564A">
        <w:t>We would like to thank all those people who helped us and sponsored our project during the last year of our studies. Our families have been the source of constant encouragement, prayers and blessings without which this would not have been possible. We are so strong and inspired by the support and insightful advice of these people since we started.</w:t>
      </w:r>
    </w:p>
    <w:p w14:paraId="4159F359" w14:textId="77777777" w:rsidR="00BD5753" w:rsidRPr="00B0564A" w:rsidRDefault="00BD5753" w:rsidP="00BD5753"/>
    <w:p w14:paraId="32D9693C" w14:textId="77777777" w:rsidR="00BD5753" w:rsidRPr="00B0564A" w:rsidRDefault="00BD5753" w:rsidP="00BD5753">
      <w:r w:rsidRPr="00B0564A">
        <w:t>Without histrionic praise, we owe the greatest debt to our supervisor, Sir Khan Sarim, who was able to give us meaningful advice, inspirations, and guidance throughout the most difficulty periods of this project. His foresight, patience and devotion gave us the clarity and path that we had to take our ideas to life.</w:t>
      </w:r>
    </w:p>
    <w:p w14:paraId="59A6FCB6" w14:textId="77777777" w:rsidR="00BD5753" w:rsidRPr="00B0564A" w:rsidRDefault="00BD5753" w:rsidP="00BD5753"/>
    <w:p w14:paraId="7639AAC1" w14:textId="77777777" w:rsidR="00BD5753" w:rsidRDefault="00BD5753" w:rsidP="00BD5753">
      <w:r w:rsidRPr="00B0564A">
        <w:t>We are very glad and honored to have been under the guidance and tutelage of such a wise and kind guide. His positive feedback, support and belief in us and our capabilities have played critical role in this project development. We do give him our heartfelt thanks that he is our engine behind our education, imagination, and achievement.</w:t>
      </w:r>
      <w:r>
        <w:br w:type="page"/>
      </w:r>
    </w:p>
    <w:p w14:paraId="1D58A9BF" w14:textId="77777777" w:rsidR="00BD5753" w:rsidRDefault="00BD5753" w:rsidP="00BD5753">
      <w:pPr>
        <w:tabs>
          <w:tab w:val="left" w:pos="2923"/>
        </w:tabs>
        <w:spacing w:after="160" w:line="259" w:lineRule="auto"/>
        <w:ind w:left="360"/>
        <w:jc w:val="center"/>
        <w:rPr>
          <w:b/>
          <w:bCs/>
          <w:sz w:val="32"/>
          <w:szCs w:val="40"/>
        </w:rPr>
      </w:pPr>
      <w:bookmarkStart w:id="1" w:name="_Toc111507671"/>
      <w:bookmarkStart w:id="2" w:name="_Toc130159446"/>
      <w:r w:rsidRPr="00FC463C">
        <w:rPr>
          <w:b/>
          <w:bCs/>
          <w:sz w:val="32"/>
          <w:szCs w:val="40"/>
        </w:rPr>
        <w:lastRenderedPageBreak/>
        <w:t>TABLE OF CONTENTS</w:t>
      </w:r>
      <w:bookmarkEnd w:id="1"/>
      <w:bookmarkEnd w:id="2"/>
    </w:p>
    <w:p w14:paraId="6D74D322" w14:textId="77777777" w:rsidR="00BD5753" w:rsidRPr="00FC463C" w:rsidRDefault="00BD5753" w:rsidP="00BD5753">
      <w:pPr>
        <w:tabs>
          <w:tab w:val="left" w:pos="2923"/>
        </w:tabs>
        <w:spacing w:after="160" w:line="259" w:lineRule="auto"/>
        <w:ind w:left="360"/>
        <w:jc w:val="center"/>
        <w:rPr>
          <w:b/>
          <w:bCs/>
          <w:sz w:val="32"/>
          <w:szCs w:val="40"/>
        </w:rPr>
      </w:pPr>
    </w:p>
    <w:sdt>
      <w:sdtPr>
        <w:rPr>
          <w:color w:val="000000" w:themeColor="text1"/>
        </w:rPr>
        <w:id w:val="-623390525"/>
        <w:docPartObj>
          <w:docPartGallery w:val="Table of Contents"/>
          <w:docPartUnique/>
        </w:docPartObj>
      </w:sdtPr>
      <w:sdtEndPr>
        <w:rPr>
          <w:noProof/>
        </w:rPr>
      </w:sdtEndPr>
      <w:sdtContent>
        <w:p w14:paraId="35D4BBE2" w14:textId="77777777" w:rsidR="00BD5753" w:rsidRPr="00A57422" w:rsidRDefault="00BD5753" w:rsidP="00BD5753">
          <w:pPr>
            <w:pStyle w:val="NoSpacing"/>
            <w:rPr>
              <w:color w:val="000000" w:themeColor="text1"/>
            </w:rPr>
          </w:pPr>
        </w:p>
        <w:p w14:paraId="3CE2B4CE" w14:textId="5D0733A8" w:rsidR="00C60268" w:rsidRDefault="00BD5753">
          <w:pPr>
            <w:pStyle w:val="TOC1"/>
            <w:rPr>
              <w:rFonts w:asciiTheme="minorHAnsi" w:eastAsiaTheme="minorEastAsia" w:hAnsiTheme="minorHAnsi" w:cstheme="minorBidi"/>
              <w:b w:val="0"/>
              <w:bCs w:val="0"/>
              <w:sz w:val="22"/>
              <w:szCs w:val="22"/>
            </w:rPr>
          </w:pPr>
          <w:r w:rsidRPr="00A57422">
            <w:rPr>
              <w:color w:val="000000" w:themeColor="text1"/>
            </w:rPr>
            <w:fldChar w:fldCharType="begin"/>
          </w:r>
          <w:r w:rsidRPr="00A57422">
            <w:rPr>
              <w:color w:val="000000" w:themeColor="text1"/>
            </w:rPr>
            <w:instrText xml:space="preserve"> TOC \o "1-3" \h \z \u </w:instrText>
          </w:r>
          <w:r w:rsidRPr="00A57422">
            <w:rPr>
              <w:color w:val="000000" w:themeColor="text1"/>
            </w:rPr>
            <w:fldChar w:fldCharType="separate"/>
          </w:r>
          <w:hyperlink w:anchor="_Toc213271767" w:history="1">
            <w:r w:rsidR="00C60268" w:rsidRPr="009A5375">
              <w:rPr>
                <w:rStyle w:val="Hyperlink"/>
                <w:rFonts w:eastAsia="Times New Roman"/>
                <w:kern w:val="2"/>
                <w14:ligatures w14:val="standardContextual"/>
              </w:rPr>
              <w:t>STATEMENT OF PROJECT APPROVAL</w:t>
            </w:r>
            <w:r w:rsidR="00C60268">
              <w:rPr>
                <w:webHidden/>
              </w:rPr>
              <w:tab/>
            </w:r>
            <w:r w:rsidR="00C60268">
              <w:rPr>
                <w:webHidden/>
              </w:rPr>
              <w:fldChar w:fldCharType="begin"/>
            </w:r>
            <w:r w:rsidR="00C60268">
              <w:rPr>
                <w:webHidden/>
              </w:rPr>
              <w:instrText xml:space="preserve"> PAGEREF _Toc213271767 \h </w:instrText>
            </w:r>
            <w:r w:rsidR="00C60268">
              <w:rPr>
                <w:webHidden/>
              </w:rPr>
            </w:r>
            <w:r w:rsidR="00C60268">
              <w:rPr>
                <w:webHidden/>
              </w:rPr>
              <w:fldChar w:fldCharType="separate"/>
            </w:r>
            <w:r w:rsidR="00C60268">
              <w:rPr>
                <w:webHidden/>
              </w:rPr>
              <w:t>2</w:t>
            </w:r>
            <w:r w:rsidR="00C60268">
              <w:rPr>
                <w:webHidden/>
              </w:rPr>
              <w:fldChar w:fldCharType="end"/>
            </w:r>
          </w:hyperlink>
        </w:p>
        <w:p w14:paraId="603F1A6D" w14:textId="30028F9D" w:rsidR="00C60268" w:rsidRDefault="00512783">
          <w:pPr>
            <w:pStyle w:val="TOC1"/>
            <w:rPr>
              <w:rFonts w:asciiTheme="minorHAnsi" w:eastAsiaTheme="minorEastAsia" w:hAnsiTheme="minorHAnsi" w:cstheme="minorBidi"/>
              <w:b w:val="0"/>
              <w:bCs w:val="0"/>
              <w:sz w:val="22"/>
              <w:szCs w:val="22"/>
            </w:rPr>
          </w:pPr>
          <w:hyperlink w:anchor="_Toc213271768" w:history="1">
            <w:r w:rsidR="00C60268" w:rsidRPr="009A5375">
              <w:rPr>
                <w:rStyle w:val="Hyperlink"/>
              </w:rPr>
              <w:t>DECLARATION OF ORIGINALITY</w:t>
            </w:r>
            <w:r w:rsidR="00C60268">
              <w:rPr>
                <w:webHidden/>
              </w:rPr>
              <w:tab/>
            </w:r>
            <w:r w:rsidR="00C60268">
              <w:rPr>
                <w:webHidden/>
              </w:rPr>
              <w:fldChar w:fldCharType="begin"/>
            </w:r>
            <w:r w:rsidR="00C60268">
              <w:rPr>
                <w:webHidden/>
              </w:rPr>
              <w:instrText xml:space="preserve"> PAGEREF _Toc213271768 \h </w:instrText>
            </w:r>
            <w:r w:rsidR="00C60268">
              <w:rPr>
                <w:webHidden/>
              </w:rPr>
            </w:r>
            <w:r w:rsidR="00C60268">
              <w:rPr>
                <w:webHidden/>
              </w:rPr>
              <w:fldChar w:fldCharType="separate"/>
            </w:r>
            <w:r w:rsidR="00C60268">
              <w:rPr>
                <w:webHidden/>
              </w:rPr>
              <w:t>3</w:t>
            </w:r>
            <w:r w:rsidR="00C60268">
              <w:rPr>
                <w:webHidden/>
              </w:rPr>
              <w:fldChar w:fldCharType="end"/>
            </w:r>
          </w:hyperlink>
        </w:p>
        <w:p w14:paraId="6FE5AE66" w14:textId="7E3A765D" w:rsidR="00C60268" w:rsidRDefault="00512783">
          <w:pPr>
            <w:pStyle w:val="TOC1"/>
            <w:rPr>
              <w:rFonts w:asciiTheme="minorHAnsi" w:eastAsiaTheme="minorEastAsia" w:hAnsiTheme="minorHAnsi" w:cstheme="minorBidi"/>
              <w:b w:val="0"/>
              <w:bCs w:val="0"/>
              <w:sz w:val="22"/>
              <w:szCs w:val="22"/>
            </w:rPr>
          </w:pPr>
          <w:hyperlink w:anchor="_Toc213271769" w:history="1">
            <w:r w:rsidR="00C60268" w:rsidRPr="009A5375">
              <w:rPr>
                <w:rStyle w:val="Hyperlink"/>
              </w:rPr>
              <w:t>SUPERVISOR ALLOCATION CERTIFICATE</w:t>
            </w:r>
            <w:r w:rsidR="00C60268">
              <w:rPr>
                <w:webHidden/>
              </w:rPr>
              <w:tab/>
            </w:r>
            <w:r w:rsidR="00C60268">
              <w:rPr>
                <w:webHidden/>
              </w:rPr>
              <w:fldChar w:fldCharType="begin"/>
            </w:r>
            <w:r w:rsidR="00C60268">
              <w:rPr>
                <w:webHidden/>
              </w:rPr>
              <w:instrText xml:space="preserve"> PAGEREF _Toc213271769 \h </w:instrText>
            </w:r>
            <w:r w:rsidR="00C60268">
              <w:rPr>
                <w:webHidden/>
              </w:rPr>
            </w:r>
            <w:r w:rsidR="00C60268">
              <w:rPr>
                <w:webHidden/>
              </w:rPr>
              <w:fldChar w:fldCharType="separate"/>
            </w:r>
            <w:r w:rsidR="00C60268">
              <w:rPr>
                <w:webHidden/>
              </w:rPr>
              <w:t>4</w:t>
            </w:r>
            <w:r w:rsidR="00C60268">
              <w:rPr>
                <w:webHidden/>
              </w:rPr>
              <w:fldChar w:fldCharType="end"/>
            </w:r>
          </w:hyperlink>
        </w:p>
        <w:p w14:paraId="596060FC" w14:textId="180E60AE" w:rsidR="00C60268" w:rsidRDefault="00512783">
          <w:pPr>
            <w:pStyle w:val="TOC1"/>
            <w:rPr>
              <w:rFonts w:asciiTheme="minorHAnsi" w:eastAsiaTheme="minorEastAsia" w:hAnsiTheme="minorHAnsi" w:cstheme="minorBidi"/>
              <w:b w:val="0"/>
              <w:bCs w:val="0"/>
              <w:sz w:val="22"/>
              <w:szCs w:val="22"/>
            </w:rPr>
          </w:pPr>
          <w:hyperlink w:anchor="_Toc213271770" w:history="1">
            <w:r w:rsidR="00C60268" w:rsidRPr="009A5375">
              <w:rPr>
                <w:rStyle w:val="Hyperlink"/>
              </w:rPr>
              <w:t>ACKNOWLEDGMENT</w:t>
            </w:r>
            <w:r w:rsidR="00C60268">
              <w:rPr>
                <w:webHidden/>
              </w:rPr>
              <w:tab/>
            </w:r>
            <w:r w:rsidR="00C60268">
              <w:rPr>
                <w:webHidden/>
              </w:rPr>
              <w:fldChar w:fldCharType="begin"/>
            </w:r>
            <w:r w:rsidR="00C60268">
              <w:rPr>
                <w:webHidden/>
              </w:rPr>
              <w:instrText xml:space="preserve"> PAGEREF _Toc213271770 \h </w:instrText>
            </w:r>
            <w:r w:rsidR="00C60268">
              <w:rPr>
                <w:webHidden/>
              </w:rPr>
            </w:r>
            <w:r w:rsidR="00C60268">
              <w:rPr>
                <w:webHidden/>
              </w:rPr>
              <w:fldChar w:fldCharType="separate"/>
            </w:r>
            <w:r w:rsidR="00C60268">
              <w:rPr>
                <w:webHidden/>
              </w:rPr>
              <w:t>5</w:t>
            </w:r>
            <w:r w:rsidR="00C60268">
              <w:rPr>
                <w:webHidden/>
              </w:rPr>
              <w:fldChar w:fldCharType="end"/>
            </w:r>
          </w:hyperlink>
        </w:p>
        <w:p w14:paraId="61758CF8" w14:textId="748C15DC" w:rsidR="00C60268" w:rsidRDefault="00512783">
          <w:pPr>
            <w:pStyle w:val="TOC1"/>
            <w:rPr>
              <w:rFonts w:asciiTheme="minorHAnsi" w:eastAsiaTheme="minorEastAsia" w:hAnsiTheme="minorHAnsi" w:cstheme="minorBidi"/>
              <w:b w:val="0"/>
              <w:bCs w:val="0"/>
              <w:sz w:val="22"/>
              <w:szCs w:val="22"/>
            </w:rPr>
          </w:pPr>
          <w:hyperlink w:anchor="_Toc213271771" w:history="1">
            <w:r w:rsidR="00C60268" w:rsidRPr="009A5375">
              <w:rPr>
                <w:rStyle w:val="Hyperlink"/>
              </w:rPr>
              <w:t>ABSTRACT</w:t>
            </w:r>
            <w:r w:rsidR="00C60268">
              <w:rPr>
                <w:webHidden/>
              </w:rPr>
              <w:tab/>
            </w:r>
            <w:r w:rsidR="00C60268">
              <w:rPr>
                <w:webHidden/>
              </w:rPr>
              <w:fldChar w:fldCharType="begin"/>
            </w:r>
            <w:r w:rsidR="00C60268">
              <w:rPr>
                <w:webHidden/>
              </w:rPr>
              <w:instrText xml:space="preserve"> PAGEREF _Toc213271771 \h </w:instrText>
            </w:r>
            <w:r w:rsidR="00C60268">
              <w:rPr>
                <w:webHidden/>
              </w:rPr>
            </w:r>
            <w:r w:rsidR="00C60268">
              <w:rPr>
                <w:webHidden/>
              </w:rPr>
              <w:fldChar w:fldCharType="separate"/>
            </w:r>
            <w:r w:rsidR="00C60268">
              <w:rPr>
                <w:webHidden/>
              </w:rPr>
              <w:t>9</w:t>
            </w:r>
            <w:r w:rsidR="00C60268">
              <w:rPr>
                <w:webHidden/>
              </w:rPr>
              <w:fldChar w:fldCharType="end"/>
            </w:r>
          </w:hyperlink>
        </w:p>
        <w:p w14:paraId="75ADF5BC" w14:textId="166D4905" w:rsidR="00C60268" w:rsidRDefault="00512783">
          <w:pPr>
            <w:pStyle w:val="TOC1"/>
            <w:rPr>
              <w:rFonts w:asciiTheme="minorHAnsi" w:eastAsiaTheme="minorEastAsia" w:hAnsiTheme="minorHAnsi" w:cstheme="minorBidi"/>
              <w:b w:val="0"/>
              <w:bCs w:val="0"/>
              <w:sz w:val="22"/>
              <w:szCs w:val="22"/>
            </w:rPr>
          </w:pPr>
          <w:hyperlink w:anchor="_Toc213271772" w:history="1">
            <w:r w:rsidR="00C60268" w:rsidRPr="009A5375">
              <w:rPr>
                <w:rStyle w:val="Hyperlink"/>
              </w:rPr>
              <w:t>CHAPTER FOUR: RESULTS &amp; DISCUSSION</w:t>
            </w:r>
            <w:r w:rsidR="00C60268">
              <w:rPr>
                <w:webHidden/>
              </w:rPr>
              <w:tab/>
            </w:r>
            <w:r w:rsidR="00C60268">
              <w:rPr>
                <w:webHidden/>
              </w:rPr>
              <w:fldChar w:fldCharType="begin"/>
            </w:r>
            <w:r w:rsidR="00C60268">
              <w:rPr>
                <w:webHidden/>
              </w:rPr>
              <w:instrText xml:space="preserve"> PAGEREF _Toc213271772 \h </w:instrText>
            </w:r>
            <w:r w:rsidR="00C60268">
              <w:rPr>
                <w:webHidden/>
              </w:rPr>
            </w:r>
            <w:r w:rsidR="00C60268">
              <w:rPr>
                <w:webHidden/>
              </w:rPr>
              <w:fldChar w:fldCharType="separate"/>
            </w:r>
            <w:r w:rsidR="00C60268">
              <w:rPr>
                <w:webHidden/>
              </w:rPr>
              <w:t>10</w:t>
            </w:r>
            <w:r w:rsidR="00C60268">
              <w:rPr>
                <w:webHidden/>
              </w:rPr>
              <w:fldChar w:fldCharType="end"/>
            </w:r>
          </w:hyperlink>
        </w:p>
        <w:p w14:paraId="2DB91FDD" w14:textId="490CE908" w:rsidR="00C60268" w:rsidRDefault="00512783">
          <w:pPr>
            <w:pStyle w:val="TOC2"/>
            <w:tabs>
              <w:tab w:val="left" w:pos="880"/>
              <w:tab w:val="right" w:leader="dot" w:pos="9350"/>
            </w:tabs>
            <w:rPr>
              <w:rFonts w:asciiTheme="minorHAnsi" w:eastAsiaTheme="minorEastAsia" w:hAnsiTheme="minorHAnsi" w:cstheme="minorBidi"/>
              <w:noProof/>
              <w:sz w:val="22"/>
              <w:szCs w:val="22"/>
            </w:rPr>
          </w:pPr>
          <w:hyperlink w:anchor="_Toc213271777" w:history="1">
            <w:r w:rsidR="00C60268" w:rsidRPr="009A5375">
              <w:rPr>
                <w:rStyle w:val="Hyperlink"/>
                <w:noProof/>
              </w:rPr>
              <w:t>4.1</w:t>
            </w:r>
            <w:r w:rsidR="00C60268">
              <w:rPr>
                <w:rFonts w:asciiTheme="minorHAnsi" w:eastAsiaTheme="minorEastAsia" w:hAnsiTheme="minorHAnsi" w:cstheme="minorBidi"/>
                <w:noProof/>
                <w:sz w:val="22"/>
                <w:szCs w:val="22"/>
              </w:rPr>
              <w:tab/>
            </w:r>
            <w:r w:rsidR="00C60268" w:rsidRPr="009A5375">
              <w:rPr>
                <w:rStyle w:val="Hyperlink"/>
                <w:noProof/>
              </w:rPr>
              <w:t>INTRODUCTION</w:t>
            </w:r>
            <w:r w:rsidR="00C60268">
              <w:rPr>
                <w:noProof/>
                <w:webHidden/>
              </w:rPr>
              <w:tab/>
            </w:r>
            <w:r w:rsidR="00C60268">
              <w:rPr>
                <w:noProof/>
                <w:webHidden/>
              </w:rPr>
              <w:fldChar w:fldCharType="begin"/>
            </w:r>
            <w:r w:rsidR="00C60268">
              <w:rPr>
                <w:noProof/>
                <w:webHidden/>
              </w:rPr>
              <w:instrText xml:space="preserve"> PAGEREF _Toc213271777 \h </w:instrText>
            </w:r>
            <w:r w:rsidR="00C60268">
              <w:rPr>
                <w:noProof/>
                <w:webHidden/>
              </w:rPr>
            </w:r>
            <w:r w:rsidR="00C60268">
              <w:rPr>
                <w:noProof/>
                <w:webHidden/>
              </w:rPr>
              <w:fldChar w:fldCharType="separate"/>
            </w:r>
            <w:r w:rsidR="00C60268">
              <w:rPr>
                <w:noProof/>
                <w:webHidden/>
              </w:rPr>
              <w:t>10</w:t>
            </w:r>
            <w:r w:rsidR="00C60268">
              <w:rPr>
                <w:noProof/>
                <w:webHidden/>
              </w:rPr>
              <w:fldChar w:fldCharType="end"/>
            </w:r>
          </w:hyperlink>
        </w:p>
        <w:p w14:paraId="320830C9" w14:textId="51230053" w:rsidR="00C60268" w:rsidRDefault="00512783">
          <w:pPr>
            <w:pStyle w:val="TOC2"/>
            <w:tabs>
              <w:tab w:val="left" w:pos="880"/>
              <w:tab w:val="right" w:leader="dot" w:pos="9350"/>
            </w:tabs>
            <w:rPr>
              <w:rFonts w:asciiTheme="minorHAnsi" w:eastAsiaTheme="minorEastAsia" w:hAnsiTheme="minorHAnsi" w:cstheme="minorBidi"/>
              <w:noProof/>
              <w:sz w:val="22"/>
              <w:szCs w:val="22"/>
            </w:rPr>
          </w:pPr>
          <w:hyperlink w:anchor="_Toc213271778" w:history="1">
            <w:r w:rsidR="00C60268" w:rsidRPr="009A5375">
              <w:rPr>
                <w:rStyle w:val="Hyperlink"/>
                <w:noProof/>
              </w:rPr>
              <w:t>4.2</w:t>
            </w:r>
            <w:r w:rsidR="00C60268">
              <w:rPr>
                <w:rFonts w:asciiTheme="minorHAnsi" w:eastAsiaTheme="minorEastAsia" w:hAnsiTheme="minorHAnsi" w:cstheme="minorBidi"/>
                <w:noProof/>
                <w:sz w:val="22"/>
                <w:szCs w:val="22"/>
              </w:rPr>
              <w:tab/>
            </w:r>
            <w:r w:rsidR="00C60268" w:rsidRPr="009A5375">
              <w:rPr>
                <w:rStyle w:val="Hyperlink"/>
                <w:noProof/>
              </w:rPr>
              <w:t>OVERVIEW OF RESULTS</w:t>
            </w:r>
            <w:r w:rsidR="00C60268">
              <w:rPr>
                <w:noProof/>
                <w:webHidden/>
              </w:rPr>
              <w:tab/>
            </w:r>
            <w:r w:rsidR="00C60268">
              <w:rPr>
                <w:noProof/>
                <w:webHidden/>
              </w:rPr>
              <w:fldChar w:fldCharType="begin"/>
            </w:r>
            <w:r w:rsidR="00C60268">
              <w:rPr>
                <w:noProof/>
                <w:webHidden/>
              </w:rPr>
              <w:instrText xml:space="preserve"> PAGEREF _Toc213271778 \h </w:instrText>
            </w:r>
            <w:r w:rsidR="00C60268">
              <w:rPr>
                <w:noProof/>
                <w:webHidden/>
              </w:rPr>
            </w:r>
            <w:r w:rsidR="00C60268">
              <w:rPr>
                <w:noProof/>
                <w:webHidden/>
              </w:rPr>
              <w:fldChar w:fldCharType="separate"/>
            </w:r>
            <w:r w:rsidR="00C60268">
              <w:rPr>
                <w:noProof/>
                <w:webHidden/>
              </w:rPr>
              <w:t>10</w:t>
            </w:r>
            <w:r w:rsidR="00C60268">
              <w:rPr>
                <w:noProof/>
                <w:webHidden/>
              </w:rPr>
              <w:fldChar w:fldCharType="end"/>
            </w:r>
          </w:hyperlink>
        </w:p>
        <w:p w14:paraId="7F445E24" w14:textId="059BE099" w:rsidR="00C60268" w:rsidRDefault="00512783">
          <w:pPr>
            <w:pStyle w:val="TOC3"/>
            <w:tabs>
              <w:tab w:val="left" w:pos="1320"/>
              <w:tab w:val="right" w:leader="dot" w:pos="9350"/>
            </w:tabs>
            <w:rPr>
              <w:rFonts w:asciiTheme="minorHAnsi" w:eastAsiaTheme="minorEastAsia" w:hAnsiTheme="minorHAnsi" w:cstheme="minorBidi"/>
              <w:noProof/>
              <w:sz w:val="22"/>
              <w:szCs w:val="22"/>
            </w:rPr>
          </w:pPr>
          <w:hyperlink w:anchor="_Toc213271779" w:history="1">
            <w:r w:rsidR="00C60268" w:rsidRPr="009A5375">
              <w:rPr>
                <w:rStyle w:val="Hyperlink"/>
                <w:bCs/>
                <w:noProof/>
              </w:rPr>
              <w:t>4.2.1</w:t>
            </w:r>
            <w:r w:rsidR="00C60268">
              <w:rPr>
                <w:rFonts w:asciiTheme="minorHAnsi" w:eastAsiaTheme="minorEastAsia" w:hAnsiTheme="minorHAnsi" w:cstheme="minorBidi"/>
                <w:noProof/>
                <w:sz w:val="22"/>
                <w:szCs w:val="22"/>
              </w:rPr>
              <w:tab/>
            </w:r>
            <w:r w:rsidR="00C60268" w:rsidRPr="009A5375">
              <w:rPr>
                <w:rStyle w:val="Hyperlink"/>
                <w:noProof/>
              </w:rPr>
              <w:t>System Implementation Overview</w:t>
            </w:r>
            <w:r w:rsidR="00C60268">
              <w:rPr>
                <w:noProof/>
                <w:webHidden/>
              </w:rPr>
              <w:tab/>
            </w:r>
            <w:r w:rsidR="00C60268">
              <w:rPr>
                <w:noProof/>
                <w:webHidden/>
              </w:rPr>
              <w:fldChar w:fldCharType="begin"/>
            </w:r>
            <w:r w:rsidR="00C60268">
              <w:rPr>
                <w:noProof/>
                <w:webHidden/>
              </w:rPr>
              <w:instrText xml:space="preserve"> PAGEREF _Toc213271779 \h </w:instrText>
            </w:r>
            <w:r w:rsidR="00C60268">
              <w:rPr>
                <w:noProof/>
                <w:webHidden/>
              </w:rPr>
            </w:r>
            <w:r w:rsidR="00C60268">
              <w:rPr>
                <w:noProof/>
                <w:webHidden/>
              </w:rPr>
              <w:fldChar w:fldCharType="separate"/>
            </w:r>
            <w:r w:rsidR="00C60268">
              <w:rPr>
                <w:noProof/>
                <w:webHidden/>
              </w:rPr>
              <w:t>10</w:t>
            </w:r>
            <w:r w:rsidR="00C60268">
              <w:rPr>
                <w:noProof/>
                <w:webHidden/>
              </w:rPr>
              <w:fldChar w:fldCharType="end"/>
            </w:r>
          </w:hyperlink>
        </w:p>
        <w:p w14:paraId="7CDC8415" w14:textId="549CFBDD" w:rsidR="00C60268" w:rsidRDefault="00512783">
          <w:pPr>
            <w:pStyle w:val="TOC3"/>
            <w:tabs>
              <w:tab w:val="left" w:pos="1320"/>
              <w:tab w:val="right" w:leader="dot" w:pos="9350"/>
            </w:tabs>
            <w:rPr>
              <w:rFonts w:asciiTheme="minorHAnsi" w:eastAsiaTheme="minorEastAsia" w:hAnsiTheme="minorHAnsi" w:cstheme="minorBidi"/>
              <w:noProof/>
              <w:sz w:val="22"/>
              <w:szCs w:val="22"/>
            </w:rPr>
          </w:pPr>
          <w:hyperlink w:anchor="_Toc213271780" w:history="1">
            <w:r w:rsidR="00C60268" w:rsidRPr="009A5375">
              <w:rPr>
                <w:rStyle w:val="Hyperlink"/>
                <w:bCs/>
                <w:noProof/>
              </w:rPr>
              <w:t>4.2.2</w:t>
            </w:r>
            <w:r w:rsidR="00C60268">
              <w:rPr>
                <w:rFonts w:asciiTheme="minorHAnsi" w:eastAsiaTheme="minorEastAsia" w:hAnsiTheme="minorHAnsi" w:cstheme="minorBidi"/>
                <w:noProof/>
                <w:sz w:val="22"/>
                <w:szCs w:val="22"/>
              </w:rPr>
              <w:tab/>
            </w:r>
            <w:r w:rsidR="00C60268" w:rsidRPr="009A5375">
              <w:rPr>
                <w:rStyle w:val="Hyperlink"/>
                <w:noProof/>
              </w:rPr>
              <w:t>System Implementation Overview</w:t>
            </w:r>
            <w:r w:rsidR="00C60268">
              <w:rPr>
                <w:noProof/>
                <w:webHidden/>
              </w:rPr>
              <w:tab/>
            </w:r>
            <w:r w:rsidR="00C60268">
              <w:rPr>
                <w:noProof/>
                <w:webHidden/>
              </w:rPr>
              <w:fldChar w:fldCharType="begin"/>
            </w:r>
            <w:r w:rsidR="00C60268">
              <w:rPr>
                <w:noProof/>
                <w:webHidden/>
              </w:rPr>
              <w:instrText xml:space="preserve"> PAGEREF _Toc213271780 \h </w:instrText>
            </w:r>
            <w:r w:rsidR="00C60268">
              <w:rPr>
                <w:noProof/>
                <w:webHidden/>
              </w:rPr>
            </w:r>
            <w:r w:rsidR="00C60268">
              <w:rPr>
                <w:noProof/>
                <w:webHidden/>
              </w:rPr>
              <w:fldChar w:fldCharType="separate"/>
            </w:r>
            <w:r w:rsidR="00C60268">
              <w:rPr>
                <w:noProof/>
                <w:webHidden/>
              </w:rPr>
              <w:t>11</w:t>
            </w:r>
            <w:r w:rsidR="00C60268">
              <w:rPr>
                <w:noProof/>
                <w:webHidden/>
              </w:rPr>
              <w:fldChar w:fldCharType="end"/>
            </w:r>
          </w:hyperlink>
        </w:p>
        <w:p w14:paraId="32C42752" w14:textId="09869DB5" w:rsidR="00C60268" w:rsidRDefault="00512783">
          <w:pPr>
            <w:pStyle w:val="TOC3"/>
            <w:tabs>
              <w:tab w:val="left" w:pos="1320"/>
              <w:tab w:val="right" w:leader="dot" w:pos="9350"/>
            </w:tabs>
            <w:rPr>
              <w:rFonts w:asciiTheme="minorHAnsi" w:eastAsiaTheme="minorEastAsia" w:hAnsiTheme="minorHAnsi" w:cstheme="minorBidi"/>
              <w:noProof/>
              <w:sz w:val="22"/>
              <w:szCs w:val="22"/>
            </w:rPr>
          </w:pPr>
          <w:hyperlink w:anchor="_Toc213271781" w:history="1">
            <w:r w:rsidR="00C60268" w:rsidRPr="009A5375">
              <w:rPr>
                <w:rStyle w:val="Hyperlink"/>
                <w:bCs/>
                <w:noProof/>
              </w:rPr>
              <w:t>4.2.3</w:t>
            </w:r>
            <w:r w:rsidR="00C60268">
              <w:rPr>
                <w:rFonts w:asciiTheme="minorHAnsi" w:eastAsiaTheme="minorEastAsia" w:hAnsiTheme="minorHAnsi" w:cstheme="minorBidi"/>
                <w:noProof/>
                <w:sz w:val="22"/>
                <w:szCs w:val="22"/>
              </w:rPr>
              <w:tab/>
            </w:r>
            <w:r w:rsidR="00C60268" w:rsidRPr="009A5375">
              <w:rPr>
                <w:rStyle w:val="Hyperlink"/>
                <w:noProof/>
              </w:rPr>
              <w:t>Performance Analysis and Benchmarks</w:t>
            </w:r>
            <w:r w:rsidR="00C60268">
              <w:rPr>
                <w:noProof/>
                <w:webHidden/>
              </w:rPr>
              <w:tab/>
            </w:r>
            <w:r w:rsidR="00C60268">
              <w:rPr>
                <w:noProof/>
                <w:webHidden/>
              </w:rPr>
              <w:fldChar w:fldCharType="begin"/>
            </w:r>
            <w:r w:rsidR="00C60268">
              <w:rPr>
                <w:noProof/>
                <w:webHidden/>
              </w:rPr>
              <w:instrText xml:space="preserve"> PAGEREF _Toc213271781 \h </w:instrText>
            </w:r>
            <w:r w:rsidR="00C60268">
              <w:rPr>
                <w:noProof/>
                <w:webHidden/>
              </w:rPr>
            </w:r>
            <w:r w:rsidR="00C60268">
              <w:rPr>
                <w:noProof/>
                <w:webHidden/>
              </w:rPr>
              <w:fldChar w:fldCharType="separate"/>
            </w:r>
            <w:r w:rsidR="00C60268">
              <w:rPr>
                <w:noProof/>
                <w:webHidden/>
              </w:rPr>
              <w:t>15</w:t>
            </w:r>
            <w:r w:rsidR="00C60268">
              <w:rPr>
                <w:noProof/>
                <w:webHidden/>
              </w:rPr>
              <w:fldChar w:fldCharType="end"/>
            </w:r>
          </w:hyperlink>
        </w:p>
        <w:p w14:paraId="2A253AD9" w14:textId="4A03DCEB" w:rsidR="00C60268" w:rsidRDefault="00512783">
          <w:pPr>
            <w:pStyle w:val="TOC3"/>
            <w:tabs>
              <w:tab w:val="left" w:pos="1320"/>
              <w:tab w:val="right" w:leader="dot" w:pos="9350"/>
            </w:tabs>
            <w:rPr>
              <w:rFonts w:asciiTheme="minorHAnsi" w:eastAsiaTheme="minorEastAsia" w:hAnsiTheme="minorHAnsi" w:cstheme="minorBidi"/>
              <w:noProof/>
              <w:sz w:val="22"/>
              <w:szCs w:val="22"/>
            </w:rPr>
          </w:pPr>
          <w:hyperlink w:anchor="_Toc213271782" w:history="1">
            <w:r w:rsidR="00C60268" w:rsidRPr="009A5375">
              <w:rPr>
                <w:rStyle w:val="Hyperlink"/>
                <w:bCs/>
                <w:noProof/>
              </w:rPr>
              <w:t>4.2.4</w:t>
            </w:r>
            <w:r w:rsidR="00C60268">
              <w:rPr>
                <w:rFonts w:asciiTheme="minorHAnsi" w:eastAsiaTheme="minorEastAsia" w:hAnsiTheme="minorHAnsi" w:cstheme="minorBidi"/>
                <w:noProof/>
                <w:sz w:val="22"/>
                <w:szCs w:val="22"/>
              </w:rPr>
              <w:tab/>
            </w:r>
            <w:r w:rsidR="00C60268" w:rsidRPr="009A5375">
              <w:rPr>
                <w:rStyle w:val="Hyperlink"/>
                <w:noProof/>
              </w:rPr>
              <w:t>Security Audit Results</w:t>
            </w:r>
            <w:r w:rsidR="00C60268">
              <w:rPr>
                <w:noProof/>
                <w:webHidden/>
              </w:rPr>
              <w:tab/>
            </w:r>
            <w:r w:rsidR="00C60268">
              <w:rPr>
                <w:noProof/>
                <w:webHidden/>
              </w:rPr>
              <w:fldChar w:fldCharType="begin"/>
            </w:r>
            <w:r w:rsidR="00C60268">
              <w:rPr>
                <w:noProof/>
                <w:webHidden/>
              </w:rPr>
              <w:instrText xml:space="preserve"> PAGEREF _Toc213271782 \h </w:instrText>
            </w:r>
            <w:r w:rsidR="00C60268">
              <w:rPr>
                <w:noProof/>
                <w:webHidden/>
              </w:rPr>
            </w:r>
            <w:r w:rsidR="00C60268">
              <w:rPr>
                <w:noProof/>
                <w:webHidden/>
              </w:rPr>
              <w:fldChar w:fldCharType="separate"/>
            </w:r>
            <w:r w:rsidR="00C60268">
              <w:rPr>
                <w:noProof/>
                <w:webHidden/>
              </w:rPr>
              <w:t>17</w:t>
            </w:r>
            <w:r w:rsidR="00C60268">
              <w:rPr>
                <w:noProof/>
                <w:webHidden/>
              </w:rPr>
              <w:fldChar w:fldCharType="end"/>
            </w:r>
          </w:hyperlink>
        </w:p>
        <w:p w14:paraId="714F6A4D" w14:textId="0B75432A" w:rsidR="00C60268" w:rsidRDefault="00512783">
          <w:pPr>
            <w:pStyle w:val="TOC2"/>
            <w:tabs>
              <w:tab w:val="left" w:pos="880"/>
              <w:tab w:val="right" w:leader="dot" w:pos="9350"/>
            </w:tabs>
            <w:rPr>
              <w:rFonts w:asciiTheme="minorHAnsi" w:eastAsiaTheme="minorEastAsia" w:hAnsiTheme="minorHAnsi" w:cstheme="minorBidi"/>
              <w:noProof/>
              <w:sz w:val="22"/>
              <w:szCs w:val="22"/>
            </w:rPr>
          </w:pPr>
          <w:hyperlink w:anchor="_Toc213271783" w:history="1">
            <w:r w:rsidR="00C60268" w:rsidRPr="009A5375">
              <w:rPr>
                <w:rStyle w:val="Hyperlink"/>
                <w:noProof/>
              </w:rPr>
              <w:t>4.3</w:t>
            </w:r>
            <w:r w:rsidR="00C60268">
              <w:rPr>
                <w:rFonts w:asciiTheme="minorHAnsi" w:eastAsiaTheme="minorEastAsia" w:hAnsiTheme="minorHAnsi" w:cstheme="minorBidi"/>
                <w:noProof/>
                <w:sz w:val="22"/>
                <w:szCs w:val="22"/>
              </w:rPr>
              <w:tab/>
            </w:r>
            <w:r w:rsidR="00C60268" w:rsidRPr="009A5375">
              <w:rPr>
                <w:rStyle w:val="Hyperlink"/>
                <w:noProof/>
              </w:rPr>
              <w:t>COMPARISON WITH EXISTING SOLUTIONS</w:t>
            </w:r>
            <w:r w:rsidR="00C60268">
              <w:rPr>
                <w:noProof/>
                <w:webHidden/>
              </w:rPr>
              <w:tab/>
            </w:r>
            <w:r w:rsidR="00C60268">
              <w:rPr>
                <w:noProof/>
                <w:webHidden/>
              </w:rPr>
              <w:fldChar w:fldCharType="begin"/>
            </w:r>
            <w:r w:rsidR="00C60268">
              <w:rPr>
                <w:noProof/>
                <w:webHidden/>
              </w:rPr>
              <w:instrText xml:space="preserve"> PAGEREF _Toc213271783 \h </w:instrText>
            </w:r>
            <w:r w:rsidR="00C60268">
              <w:rPr>
                <w:noProof/>
                <w:webHidden/>
              </w:rPr>
            </w:r>
            <w:r w:rsidR="00C60268">
              <w:rPr>
                <w:noProof/>
                <w:webHidden/>
              </w:rPr>
              <w:fldChar w:fldCharType="separate"/>
            </w:r>
            <w:r w:rsidR="00C60268">
              <w:rPr>
                <w:noProof/>
                <w:webHidden/>
              </w:rPr>
              <w:t>21</w:t>
            </w:r>
            <w:r w:rsidR="00C60268">
              <w:rPr>
                <w:noProof/>
                <w:webHidden/>
              </w:rPr>
              <w:fldChar w:fldCharType="end"/>
            </w:r>
          </w:hyperlink>
        </w:p>
        <w:p w14:paraId="0EADF327" w14:textId="6BA7A4A6" w:rsidR="00C60268" w:rsidRDefault="00512783">
          <w:pPr>
            <w:pStyle w:val="TOC2"/>
            <w:tabs>
              <w:tab w:val="left" w:pos="880"/>
              <w:tab w:val="right" w:leader="dot" w:pos="9350"/>
            </w:tabs>
            <w:rPr>
              <w:rFonts w:asciiTheme="minorHAnsi" w:eastAsiaTheme="minorEastAsia" w:hAnsiTheme="minorHAnsi" w:cstheme="minorBidi"/>
              <w:noProof/>
              <w:sz w:val="22"/>
              <w:szCs w:val="22"/>
            </w:rPr>
          </w:pPr>
          <w:hyperlink w:anchor="_Toc213271784" w:history="1">
            <w:r w:rsidR="00C60268" w:rsidRPr="009A5375">
              <w:rPr>
                <w:rStyle w:val="Hyperlink"/>
                <w:noProof/>
              </w:rPr>
              <w:t>4.4</w:t>
            </w:r>
            <w:r w:rsidR="00C60268">
              <w:rPr>
                <w:rFonts w:asciiTheme="minorHAnsi" w:eastAsiaTheme="minorEastAsia" w:hAnsiTheme="minorHAnsi" w:cstheme="minorBidi"/>
                <w:noProof/>
                <w:sz w:val="22"/>
                <w:szCs w:val="22"/>
              </w:rPr>
              <w:tab/>
            </w:r>
            <w:r w:rsidR="00C60268" w:rsidRPr="009A5375">
              <w:rPr>
                <w:rStyle w:val="Hyperlink"/>
                <w:noProof/>
              </w:rPr>
              <w:t>DISCUSSION OF FINDING</w:t>
            </w:r>
            <w:r w:rsidR="00C60268">
              <w:rPr>
                <w:noProof/>
                <w:webHidden/>
              </w:rPr>
              <w:tab/>
            </w:r>
            <w:r w:rsidR="00C60268">
              <w:rPr>
                <w:noProof/>
                <w:webHidden/>
              </w:rPr>
              <w:fldChar w:fldCharType="begin"/>
            </w:r>
            <w:r w:rsidR="00C60268">
              <w:rPr>
                <w:noProof/>
                <w:webHidden/>
              </w:rPr>
              <w:instrText xml:space="preserve"> PAGEREF _Toc213271784 \h </w:instrText>
            </w:r>
            <w:r w:rsidR="00C60268">
              <w:rPr>
                <w:noProof/>
                <w:webHidden/>
              </w:rPr>
            </w:r>
            <w:r w:rsidR="00C60268">
              <w:rPr>
                <w:noProof/>
                <w:webHidden/>
              </w:rPr>
              <w:fldChar w:fldCharType="separate"/>
            </w:r>
            <w:r w:rsidR="00C60268">
              <w:rPr>
                <w:noProof/>
                <w:webHidden/>
              </w:rPr>
              <w:t>24</w:t>
            </w:r>
            <w:r w:rsidR="00C60268">
              <w:rPr>
                <w:noProof/>
                <w:webHidden/>
              </w:rPr>
              <w:fldChar w:fldCharType="end"/>
            </w:r>
          </w:hyperlink>
        </w:p>
        <w:p w14:paraId="4255D74A" w14:textId="70AFD3A5" w:rsidR="00C60268" w:rsidRDefault="00512783">
          <w:pPr>
            <w:pStyle w:val="TOC2"/>
            <w:tabs>
              <w:tab w:val="left" w:pos="880"/>
              <w:tab w:val="right" w:leader="dot" w:pos="9350"/>
            </w:tabs>
            <w:rPr>
              <w:rFonts w:asciiTheme="minorHAnsi" w:eastAsiaTheme="minorEastAsia" w:hAnsiTheme="minorHAnsi" w:cstheme="minorBidi"/>
              <w:noProof/>
              <w:sz w:val="22"/>
              <w:szCs w:val="22"/>
            </w:rPr>
          </w:pPr>
          <w:hyperlink w:anchor="_Toc213271785" w:history="1">
            <w:r w:rsidR="00C60268" w:rsidRPr="009A5375">
              <w:rPr>
                <w:rStyle w:val="Hyperlink"/>
                <w:noProof/>
              </w:rPr>
              <w:t>4.5</w:t>
            </w:r>
            <w:r w:rsidR="00C60268">
              <w:rPr>
                <w:rFonts w:asciiTheme="minorHAnsi" w:eastAsiaTheme="minorEastAsia" w:hAnsiTheme="minorHAnsi" w:cstheme="minorBidi"/>
                <w:noProof/>
                <w:sz w:val="22"/>
                <w:szCs w:val="22"/>
              </w:rPr>
              <w:tab/>
            </w:r>
            <w:r w:rsidR="00C60268" w:rsidRPr="009A5375">
              <w:rPr>
                <w:rStyle w:val="Hyperlink"/>
                <w:noProof/>
              </w:rPr>
              <w:t>LIMITATIONS</w:t>
            </w:r>
            <w:r w:rsidR="00C60268">
              <w:rPr>
                <w:noProof/>
                <w:webHidden/>
              </w:rPr>
              <w:tab/>
            </w:r>
            <w:r w:rsidR="00C60268">
              <w:rPr>
                <w:noProof/>
                <w:webHidden/>
              </w:rPr>
              <w:fldChar w:fldCharType="begin"/>
            </w:r>
            <w:r w:rsidR="00C60268">
              <w:rPr>
                <w:noProof/>
                <w:webHidden/>
              </w:rPr>
              <w:instrText xml:space="preserve"> PAGEREF _Toc213271785 \h </w:instrText>
            </w:r>
            <w:r w:rsidR="00C60268">
              <w:rPr>
                <w:noProof/>
                <w:webHidden/>
              </w:rPr>
            </w:r>
            <w:r w:rsidR="00C60268">
              <w:rPr>
                <w:noProof/>
                <w:webHidden/>
              </w:rPr>
              <w:fldChar w:fldCharType="separate"/>
            </w:r>
            <w:r w:rsidR="00C60268">
              <w:rPr>
                <w:noProof/>
                <w:webHidden/>
              </w:rPr>
              <w:t>26</w:t>
            </w:r>
            <w:r w:rsidR="00C60268">
              <w:rPr>
                <w:noProof/>
                <w:webHidden/>
              </w:rPr>
              <w:fldChar w:fldCharType="end"/>
            </w:r>
          </w:hyperlink>
        </w:p>
        <w:p w14:paraId="72310D98" w14:textId="645532D1" w:rsidR="00C60268" w:rsidRDefault="00512783">
          <w:pPr>
            <w:pStyle w:val="TOC1"/>
            <w:rPr>
              <w:rFonts w:asciiTheme="minorHAnsi" w:eastAsiaTheme="minorEastAsia" w:hAnsiTheme="minorHAnsi" w:cstheme="minorBidi"/>
              <w:b w:val="0"/>
              <w:bCs w:val="0"/>
              <w:sz w:val="22"/>
              <w:szCs w:val="22"/>
            </w:rPr>
          </w:pPr>
          <w:hyperlink w:anchor="_Toc213271786" w:history="1">
            <w:r w:rsidR="00C60268" w:rsidRPr="009A5375">
              <w:rPr>
                <w:rStyle w:val="Hyperlink"/>
              </w:rPr>
              <w:t>CHAPTER FIVE: CONCLUSION</w:t>
            </w:r>
            <w:r w:rsidR="00C60268">
              <w:rPr>
                <w:webHidden/>
              </w:rPr>
              <w:tab/>
            </w:r>
            <w:r w:rsidR="00C60268">
              <w:rPr>
                <w:webHidden/>
              </w:rPr>
              <w:fldChar w:fldCharType="begin"/>
            </w:r>
            <w:r w:rsidR="00C60268">
              <w:rPr>
                <w:webHidden/>
              </w:rPr>
              <w:instrText xml:space="preserve"> PAGEREF _Toc213271786 \h </w:instrText>
            </w:r>
            <w:r w:rsidR="00C60268">
              <w:rPr>
                <w:webHidden/>
              </w:rPr>
            </w:r>
            <w:r w:rsidR="00C60268">
              <w:rPr>
                <w:webHidden/>
              </w:rPr>
              <w:fldChar w:fldCharType="separate"/>
            </w:r>
            <w:r w:rsidR="00C60268">
              <w:rPr>
                <w:webHidden/>
              </w:rPr>
              <w:t>29</w:t>
            </w:r>
            <w:r w:rsidR="00C60268">
              <w:rPr>
                <w:webHidden/>
              </w:rPr>
              <w:fldChar w:fldCharType="end"/>
            </w:r>
          </w:hyperlink>
        </w:p>
        <w:p w14:paraId="5EE366A5" w14:textId="6560F85C" w:rsidR="00C60268" w:rsidRDefault="00512783">
          <w:pPr>
            <w:pStyle w:val="TOC2"/>
            <w:tabs>
              <w:tab w:val="left" w:pos="880"/>
              <w:tab w:val="right" w:leader="dot" w:pos="9350"/>
            </w:tabs>
            <w:rPr>
              <w:rFonts w:asciiTheme="minorHAnsi" w:eastAsiaTheme="minorEastAsia" w:hAnsiTheme="minorHAnsi" w:cstheme="minorBidi"/>
              <w:noProof/>
              <w:sz w:val="22"/>
              <w:szCs w:val="22"/>
            </w:rPr>
          </w:pPr>
          <w:hyperlink w:anchor="_Toc213271788" w:history="1">
            <w:r w:rsidR="00C60268" w:rsidRPr="009A5375">
              <w:rPr>
                <w:rStyle w:val="Hyperlink"/>
                <w:noProof/>
              </w:rPr>
              <w:t>5.1</w:t>
            </w:r>
            <w:r w:rsidR="00C60268">
              <w:rPr>
                <w:rFonts w:asciiTheme="minorHAnsi" w:eastAsiaTheme="minorEastAsia" w:hAnsiTheme="minorHAnsi" w:cstheme="minorBidi"/>
                <w:noProof/>
                <w:sz w:val="22"/>
                <w:szCs w:val="22"/>
              </w:rPr>
              <w:tab/>
            </w:r>
            <w:r w:rsidR="00C60268" w:rsidRPr="009A5375">
              <w:rPr>
                <w:rStyle w:val="Hyperlink"/>
                <w:noProof/>
              </w:rPr>
              <w:t>CONTRIBUTIONS TO THE FIELD</w:t>
            </w:r>
            <w:r w:rsidR="00C60268">
              <w:rPr>
                <w:noProof/>
                <w:webHidden/>
              </w:rPr>
              <w:tab/>
            </w:r>
            <w:r w:rsidR="00C60268">
              <w:rPr>
                <w:noProof/>
                <w:webHidden/>
              </w:rPr>
              <w:fldChar w:fldCharType="begin"/>
            </w:r>
            <w:r w:rsidR="00C60268">
              <w:rPr>
                <w:noProof/>
                <w:webHidden/>
              </w:rPr>
              <w:instrText xml:space="preserve"> PAGEREF _Toc213271788 \h </w:instrText>
            </w:r>
            <w:r w:rsidR="00C60268">
              <w:rPr>
                <w:noProof/>
                <w:webHidden/>
              </w:rPr>
            </w:r>
            <w:r w:rsidR="00C60268">
              <w:rPr>
                <w:noProof/>
                <w:webHidden/>
              </w:rPr>
              <w:fldChar w:fldCharType="separate"/>
            </w:r>
            <w:r w:rsidR="00C60268">
              <w:rPr>
                <w:noProof/>
                <w:webHidden/>
              </w:rPr>
              <w:t>29</w:t>
            </w:r>
            <w:r w:rsidR="00C60268">
              <w:rPr>
                <w:noProof/>
                <w:webHidden/>
              </w:rPr>
              <w:fldChar w:fldCharType="end"/>
            </w:r>
          </w:hyperlink>
        </w:p>
        <w:p w14:paraId="54E5AD78" w14:textId="2310AFBE" w:rsidR="00C60268" w:rsidRDefault="00512783">
          <w:pPr>
            <w:pStyle w:val="TOC2"/>
            <w:tabs>
              <w:tab w:val="left" w:pos="880"/>
              <w:tab w:val="right" w:leader="dot" w:pos="9350"/>
            </w:tabs>
            <w:rPr>
              <w:rFonts w:asciiTheme="minorHAnsi" w:eastAsiaTheme="minorEastAsia" w:hAnsiTheme="minorHAnsi" w:cstheme="minorBidi"/>
              <w:noProof/>
              <w:sz w:val="22"/>
              <w:szCs w:val="22"/>
            </w:rPr>
          </w:pPr>
          <w:hyperlink w:anchor="_Toc213271789" w:history="1">
            <w:r w:rsidR="00C60268" w:rsidRPr="009A5375">
              <w:rPr>
                <w:rStyle w:val="Hyperlink"/>
                <w:noProof/>
              </w:rPr>
              <w:t>5.2</w:t>
            </w:r>
            <w:r w:rsidR="00C60268">
              <w:rPr>
                <w:rFonts w:asciiTheme="minorHAnsi" w:eastAsiaTheme="minorEastAsia" w:hAnsiTheme="minorHAnsi" w:cstheme="minorBidi"/>
                <w:noProof/>
                <w:sz w:val="22"/>
                <w:szCs w:val="22"/>
              </w:rPr>
              <w:tab/>
            </w:r>
            <w:r w:rsidR="00C60268" w:rsidRPr="009A5375">
              <w:rPr>
                <w:rStyle w:val="Hyperlink"/>
                <w:noProof/>
              </w:rPr>
              <w:t>FUTURE RECOMMENDATIONS</w:t>
            </w:r>
            <w:r w:rsidR="00C60268">
              <w:rPr>
                <w:noProof/>
                <w:webHidden/>
              </w:rPr>
              <w:tab/>
            </w:r>
            <w:r w:rsidR="00C60268">
              <w:rPr>
                <w:noProof/>
                <w:webHidden/>
              </w:rPr>
              <w:fldChar w:fldCharType="begin"/>
            </w:r>
            <w:r w:rsidR="00C60268">
              <w:rPr>
                <w:noProof/>
                <w:webHidden/>
              </w:rPr>
              <w:instrText xml:space="preserve"> PAGEREF _Toc213271789 \h </w:instrText>
            </w:r>
            <w:r w:rsidR="00C60268">
              <w:rPr>
                <w:noProof/>
                <w:webHidden/>
              </w:rPr>
            </w:r>
            <w:r w:rsidR="00C60268">
              <w:rPr>
                <w:noProof/>
                <w:webHidden/>
              </w:rPr>
              <w:fldChar w:fldCharType="separate"/>
            </w:r>
            <w:r w:rsidR="00C60268">
              <w:rPr>
                <w:noProof/>
                <w:webHidden/>
              </w:rPr>
              <w:t>33</w:t>
            </w:r>
            <w:r w:rsidR="00C60268">
              <w:rPr>
                <w:noProof/>
                <w:webHidden/>
              </w:rPr>
              <w:fldChar w:fldCharType="end"/>
            </w:r>
          </w:hyperlink>
        </w:p>
        <w:p w14:paraId="0A3CB328" w14:textId="11B92DBE" w:rsidR="00C60268" w:rsidRDefault="00512783">
          <w:pPr>
            <w:pStyle w:val="TOC1"/>
            <w:rPr>
              <w:rFonts w:asciiTheme="minorHAnsi" w:eastAsiaTheme="minorEastAsia" w:hAnsiTheme="minorHAnsi" w:cstheme="minorBidi"/>
              <w:b w:val="0"/>
              <w:bCs w:val="0"/>
              <w:sz w:val="22"/>
              <w:szCs w:val="22"/>
            </w:rPr>
          </w:pPr>
          <w:hyperlink w:anchor="_Toc213271790" w:history="1">
            <w:r w:rsidR="00C60268" w:rsidRPr="009A5375">
              <w:rPr>
                <w:rStyle w:val="Hyperlink"/>
              </w:rPr>
              <w:t>CONCLUSION SUMMARY</w:t>
            </w:r>
            <w:r w:rsidR="00C60268">
              <w:rPr>
                <w:webHidden/>
              </w:rPr>
              <w:tab/>
            </w:r>
            <w:r w:rsidR="00C60268">
              <w:rPr>
                <w:webHidden/>
              </w:rPr>
              <w:fldChar w:fldCharType="begin"/>
            </w:r>
            <w:r w:rsidR="00C60268">
              <w:rPr>
                <w:webHidden/>
              </w:rPr>
              <w:instrText xml:space="preserve"> PAGEREF _Toc213271790 \h </w:instrText>
            </w:r>
            <w:r w:rsidR="00C60268">
              <w:rPr>
                <w:webHidden/>
              </w:rPr>
            </w:r>
            <w:r w:rsidR="00C60268">
              <w:rPr>
                <w:webHidden/>
              </w:rPr>
              <w:fldChar w:fldCharType="separate"/>
            </w:r>
            <w:r w:rsidR="00C60268">
              <w:rPr>
                <w:webHidden/>
              </w:rPr>
              <w:t>37</w:t>
            </w:r>
            <w:r w:rsidR="00C60268">
              <w:rPr>
                <w:webHidden/>
              </w:rPr>
              <w:fldChar w:fldCharType="end"/>
            </w:r>
          </w:hyperlink>
        </w:p>
        <w:p w14:paraId="55B1C1D9" w14:textId="6B2B6A7C" w:rsidR="00C60268" w:rsidRDefault="00512783">
          <w:pPr>
            <w:pStyle w:val="TOC1"/>
            <w:rPr>
              <w:rFonts w:asciiTheme="minorHAnsi" w:eastAsiaTheme="minorEastAsia" w:hAnsiTheme="minorHAnsi" w:cstheme="minorBidi"/>
              <w:b w:val="0"/>
              <w:bCs w:val="0"/>
              <w:sz w:val="22"/>
              <w:szCs w:val="22"/>
            </w:rPr>
          </w:pPr>
          <w:hyperlink w:anchor="_Toc213271791" w:history="1">
            <w:r w:rsidR="00C60268" w:rsidRPr="009A5375">
              <w:rPr>
                <w:rStyle w:val="Hyperlink"/>
              </w:rPr>
              <w:t>REFERENCES</w:t>
            </w:r>
            <w:r w:rsidR="00C60268">
              <w:rPr>
                <w:webHidden/>
              </w:rPr>
              <w:tab/>
            </w:r>
            <w:r w:rsidR="00C60268">
              <w:rPr>
                <w:webHidden/>
              </w:rPr>
              <w:fldChar w:fldCharType="begin"/>
            </w:r>
            <w:r w:rsidR="00C60268">
              <w:rPr>
                <w:webHidden/>
              </w:rPr>
              <w:instrText xml:space="preserve"> PAGEREF _Toc213271791 \h </w:instrText>
            </w:r>
            <w:r w:rsidR="00C60268">
              <w:rPr>
                <w:webHidden/>
              </w:rPr>
            </w:r>
            <w:r w:rsidR="00C60268">
              <w:rPr>
                <w:webHidden/>
              </w:rPr>
              <w:fldChar w:fldCharType="separate"/>
            </w:r>
            <w:r w:rsidR="00C60268">
              <w:rPr>
                <w:webHidden/>
              </w:rPr>
              <w:t>39</w:t>
            </w:r>
            <w:r w:rsidR="00C60268">
              <w:rPr>
                <w:webHidden/>
              </w:rPr>
              <w:fldChar w:fldCharType="end"/>
            </w:r>
          </w:hyperlink>
        </w:p>
        <w:p w14:paraId="1F668424" w14:textId="2B7837CE" w:rsidR="00C60268" w:rsidRDefault="00512783">
          <w:pPr>
            <w:pStyle w:val="TOC1"/>
            <w:rPr>
              <w:rFonts w:asciiTheme="minorHAnsi" w:eastAsiaTheme="minorEastAsia" w:hAnsiTheme="minorHAnsi" w:cstheme="minorBidi"/>
              <w:b w:val="0"/>
              <w:bCs w:val="0"/>
              <w:sz w:val="22"/>
              <w:szCs w:val="22"/>
            </w:rPr>
          </w:pPr>
          <w:hyperlink w:anchor="_Toc213271792" w:history="1">
            <w:r w:rsidR="00C60268" w:rsidRPr="009A5375">
              <w:rPr>
                <w:rStyle w:val="Hyperlink"/>
              </w:rPr>
              <w:t>APPENDICES</w:t>
            </w:r>
            <w:r w:rsidR="00C60268">
              <w:rPr>
                <w:webHidden/>
              </w:rPr>
              <w:tab/>
            </w:r>
            <w:r w:rsidR="00C60268">
              <w:rPr>
                <w:webHidden/>
              </w:rPr>
              <w:fldChar w:fldCharType="begin"/>
            </w:r>
            <w:r w:rsidR="00C60268">
              <w:rPr>
                <w:webHidden/>
              </w:rPr>
              <w:instrText xml:space="preserve"> PAGEREF _Toc213271792 \h </w:instrText>
            </w:r>
            <w:r w:rsidR="00C60268">
              <w:rPr>
                <w:webHidden/>
              </w:rPr>
            </w:r>
            <w:r w:rsidR="00C60268">
              <w:rPr>
                <w:webHidden/>
              </w:rPr>
              <w:fldChar w:fldCharType="separate"/>
            </w:r>
            <w:r w:rsidR="00C60268">
              <w:rPr>
                <w:webHidden/>
              </w:rPr>
              <w:t>41</w:t>
            </w:r>
            <w:r w:rsidR="00C60268">
              <w:rPr>
                <w:webHidden/>
              </w:rPr>
              <w:fldChar w:fldCharType="end"/>
            </w:r>
          </w:hyperlink>
        </w:p>
        <w:p w14:paraId="3AE8188B" w14:textId="53EA740F" w:rsidR="00C60268" w:rsidRDefault="00512783">
          <w:pPr>
            <w:pStyle w:val="TOC2"/>
            <w:tabs>
              <w:tab w:val="left" w:pos="880"/>
              <w:tab w:val="right" w:leader="dot" w:pos="9350"/>
            </w:tabs>
            <w:rPr>
              <w:rFonts w:asciiTheme="minorHAnsi" w:eastAsiaTheme="minorEastAsia" w:hAnsiTheme="minorHAnsi" w:cstheme="minorBidi"/>
              <w:noProof/>
              <w:sz w:val="22"/>
              <w:szCs w:val="22"/>
            </w:rPr>
          </w:pPr>
          <w:hyperlink w:anchor="_Toc213271794" w:history="1">
            <w:r w:rsidR="00C60268" w:rsidRPr="009A5375">
              <w:rPr>
                <w:rStyle w:val="Hyperlink"/>
                <w:noProof/>
              </w:rPr>
              <w:t>6.1</w:t>
            </w:r>
            <w:r w:rsidR="00C60268">
              <w:rPr>
                <w:rFonts w:asciiTheme="minorHAnsi" w:eastAsiaTheme="minorEastAsia" w:hAnsiTheme="minorHAnsi" w:cstheme="minorBidi"/>
                <w:noProof/>
                <w:sz w:val="22"/>
                <w:szCs w:val="22"/>
              </w:rPr>
              <w:tab/>
            </w:r>
            <w:r w:rsidR="00C60268" w:rsidRPr="009A5375">
              <w:rPr>
                <w:rStyle w:val="Hyperlink"/>
                <w:noProof/>
              </w:rPr>
              <w:t>APPENDIX A: SIMILARITY REPORT</w:t>
            </w:r>
            <w:r w:rsidR="00C60268">
              <w:rPr>
                <w:noProof/>
                <w:webHidden/>
              </w:rPr>
              <w:tab/>
            </w:r>
            <w:r w:rsidR="00C60268">
              <w:rPr>
                <w:noProof/>
                <w:webHidden/>
              </w:rPr>
              <w:fldChar w:fldCharType="begin"/>
            </w:r>
            <w:r w:rsidR="00C60268">
              <w:rPr>
                <w:noProof/>
                <w:webHidden/>
              </w:rPr>
              <w:instrText xml:space="preserve"> PAGEREF _Toc213271794 \h </w:instrText>
            </w:r>
            <w:r w:rsidR="00C60268">
              <w:rPr>
                <w:noProof/>
                <w:webHidden/>
              </w:rPr>
            </w:r>
            <w:r w:rsidR="00C60268">
              <w:rPr>
                <w:noProof/>
                <w:webHidden/>
              </w:rPr>
              <w:fldChar w:fldCharType="separate"/>
            </w:r>
            <w:r w:rsidR="00C60268">
              <w:rPr>
                <w:noProof/>
                <w:webHidden/>
              </w:rPr>
              <w:t>41</w:t>
            </w:r>
            <w:r w:rsidR="00C60268">
              <w:rPr>
                <w:noProof/>
                <w:webHidden/>
              </w:rPr>
              <w:fldChar w:fldCharType="end"/>
            </w:r>
          </w:hyperlink>
        </w:p>
        <w:p w14:paraId="75026090" w14:textId="51E7CDD6" w:rsidR="00C60268" w:rsidRDefault="00512783">
          <w:pPr>
            <w:pStyle w:val="TOC2"/>
            <w:tabs>
              <w:tab w:val="left" w:pos="880"/>
              <w:tab w:val="right" w:leader="dot" w:pos="9350"/>
            </w:tabs>
            <w:rPr>
              <w:rFonts w:asciiTheme="minorHAnsi" w:eastAsiaTheme="minorEastAsia" w:hAnsiTheme="minorHAnsi" w:cstheme="minorBidi"/>
              <w:noProof/>
              <w:sz w:val="22"/>
              <w:szCs w:val="22"/>
            </w:rPr>
          </w:pPr>
          <w:hyperlink w:anchor="_Toc213271795" w:history="1">
            <w:r w:rsidR="00C60268" w:rsidRPr="009A5375">
              <w:rPr>
                <w:rStyle w:val="Hyperlink"/>
                <w:noProof/>
              </w:rPr>
              <w:t>6.2</w:t>
            </w:r>
            <w:r w:rsidR="00C60268">
              <w:rPr>
                <w:rFonts w:asciiTheme="minorHAnsi" w:eastAsiaTheme="minorEastAsia" w:hAnsiTheme="minorHAnsi" w:cstheme="minorBidi"/>
                <w:noProof/>
                <w:sz w:val="22"/>
                <w:szCs w:val="22"/>
              </w:rPr>
              <w:tab/>
            </w:r>
            <w:r w:rsidR="00C60268" w:rsidRPr="009A5375">
              <w:rPr>
                <w:rStyle w:val="Hyperlink"/>
                <w:noProof/>
              </w:rPr>
              <w:t>APPENDIX B: AI USAGE REPORT</w:t>
            </w:r>
            <w:r w:rsidR="00C60268">
              <w:rPr>
                <w:noProof/>
                <w:webHidden/>
              </w:rPr>
              <w:tab/>
            </w:r>
            <w:r w:rsidR="00C60268">
              <w:rPr>
                <w:noProof/>
                <w:webHidden/>
              </w:rPr>
              <w:fldChar w:fldCharType="begin"/>
            </w:r>
            <w:r w:rsidR="00C60268">
              <w:rPr>
                <w:noProof/>
                <w:webHidden/>
              </w:rPr>
              <w:instrText xml:space="preserve"> PAGEREF _Toc213271795 \h </w:instrText>
            </w:r>
            <w:r w:rsidR="00C60268">
              <w:rPr>
                <w:noProof/>
                <w:webHidden/>
              </w:rPr>
            </w:r>
            <w:r w:rsidR="00C60268">
              <w:rPr>
                <w:noProof/>
                <w:webHidden/>
              </w:rPr>
              <w:fldChar w:fldCharType="separate"/>
            </w:r>
            <w:r w:rsidR="00C60268">
              <w:rPr>
                <w:noProof/>
                <w:webHidden/>
              </w:rPr>
              <w:t>42</w:t>
            </w:r>
            <w:r w:rsidR="00C60268">
              <w:rPr>
                <w:noProof/>
                <w:webHidden/>
              </w:rPr>
              <w:fldChar w:fldCharType="end"/>
            </w:r>
          </w:hyperlink>
        </w:p>
        <w:p w14:paraId="773F6CDE" w14:textId="4E8A1290" w:rsidR="00C60268" w:rsidRDefault="00512783">
          <w:pPr>
            <w:pStyle w:val="TOC2"/>
            <w:tabs>
              <w:tab w:val="left" w:pos="880"/>
              <w:tab w:val="right" w:leader="dot" w:pos="9350"/>
            </w:tabs>
            <w:rPr>
              <w:rFonts w:asciiTheme="minorHAnsi" w:eastAsiaTheme="minorEastAsia" w:hAnsiTheme="minorHAnsi" w:cstheme="minorBidi"/>
              <w:noProof/>
              <w:sz w:val="22"/>
              <w:szCs w:val="22"/>
            </w:rPr>
          </w:pPr>
          <w:hyperlink w:anchor="_Toc213271796" w:history="1">
            <w:r w:rsidR="00C60268" w:rsidRPr="009A5375">
              <w:rPr>
                <w:rStyle w:val="Hyperlink"/>
                <w:noProof/>
              </w:rPr>
              <w:t>6.3</w:t>
            </w:r>
            <w:r w:rsidR="00C60268">
              <w:rPr>
                <w:rFonts w:asciiTheme="minorHAnsi" w:eastAsiaTheme="minorEastAsia" w:hAnsiTheme="minorHAnsi" w:cstheme="minorBidi"/>
                <w:noProof/>
                <w:sz w:val="22"/>
                <w:szCs w:val="22"/>
              </w:rPr>
              <w:tab/>
            </w:r>
            <w:r w:rsidR="00C60268" w:rsidRPr="009A5375">
              <w:rPr>
                <w:rStyle w:val="Hyperlink"/>
                <w:noProof/>
              </w:rPr>
              <w:t>APPENDIX C: CODE REPOSITORY</w:t>
            </w:r>
            <w:r w:rsidR="00C60268">
              <w:rPr>
                <w:noProof/>
                <w:webHidden/>
              </w:rPr>
              <w:tab/>
            </w:r>
            <w:r w:rsidR="00C60268">
              <w:rPr>
                <w:noProof/>
                <w:webHidden/>
              </w:rPr>
              <w:fldChar w:fldCharType="begin"/>
            </w:r>
            <w:r w:rsidR="00C60268">
              <w:rPr>
                <w:noProof/>
                <w:webHidden/>
              </w:rPr>
              <w:instrText xml:space="preserve"> PAGEREF _Toc213271796 \h </w:instrText>
            </w:r>
            <w:r w:rsidR="00C60268">
              <w:rPr>
                <w:noProof/>
                <w:webHidden/>
              </w:rPr>
            </w:r>
            <w:r w:rsidR="00C60268">
              <w:rPr>
                <w:noProof/>
                <w:webHidden/>
              </w:rPr>
              <w:fldChar w:fldCharType="separate"/>
            </w:r>
            <w:r w:rsidR="00C60268">
              <w:rPr>
                <w:noProof/>
                <w:webHidden/>
              </w:rPr>
              <w:t>45</w:t>
            </w:r>
            <w:r w:rsidR="00C60268">
              <w:rPr>
                <w:noProof/>
                <w:webHidden/>
              </w:rPr>
              <w:fldChar w:fldCharType="end"/>
            </w:r>
          </w:hyperlink>
        </w:p>
        <w:p w14:paraId="6DE92512" w14:textId="57408AE4" w:rsidR="00982586" w:rsidRDefault="00BD5753" w:rsidP="00982586">
          <w:pPr>
            <w:spacing w:after="160"/>
            <w:rPr>
              <w:noProof/>
              <w:color w:val="000000" w:themeColor="text1"/>
            </w:rPr>
          </w:pPr>
          <w:r w:rsidRPr="00A57422">
            <w:rPr>
              <w:b/>
              <w:color w:val="000000" w:themeColor="text1"/>
            </w:rPr>
            <w:fldChar w:fldCharType="end"/>
          </w:r>
        </w:p>
      </w:sdtContent>
    </w:sdt>
    <w:p w14:paraId="10A9D8B8" w14:textId="3F47DA4F" w:rsidR="00982586" w:rsidRDefault="00BD5753" w:rsidP="00982586">
      <w:pPr>
        <w:spacing w:after="160"/>
        <w:rPr>
          <w:noProof/>
          <w:color w:val="000000" w:themeColor="text1"/>
        </w:rPr>
      </w:pPr>
      <w:r>
        <w:rPr>
          <w:noProof/>
          <w:color w:val="000000" w:themeColor="text1"/>
        </w:rPr>
        <w:br w:type="page"/>
      </w:r>
    </w:p>
    <w:p w14:paraId="1AEEDB8A" w14:textId="77DBAC55" w:rsidR="00982586" w:rsidRPr="00FC463C" w:rsidRDefault="00982586" w:rsidP="00982586">
      <w:pPr>
        <w:tabs>
          <w:tab w:val="left" w:pos="2923"/>
        </w:tabs>
        <w:spacing w:after="160" w:line="259" w:lineRule="auto"/>
        <w:ind w:left="360"/>
        <w:jc w:val="center"/>
        <w:rPr>
          <w:b/>
          <w:bCs/>
          <w:sz w:val="32"/>
          <w:szCs w:val="40"/>
        </w:rPr>
      </w:pPr>
      <w:r w:rsidRPr="00FC463C">
        <w:rPr>
          <w:b/>
          <w:bCs/>
          <w:sz w:val="32"/>
          <w:szCs w:val="40"/>
        </w:rPr>
        <w:lastRenderedPageBreak/>
        <w:t xml:space="preserve">LIST OF </w:t>
      </w:r>
      <w:r>
        <w:rPr>
          <w:b/>
          <w:bCs/>
          <w:sz w:val="32"/>
          <w:szCs w:val="40"/>
        </w:rPr>
        <w:t>TABLES</w:t>
      </w:r>
    </w:p>
    <w:p w14:paraId="22953C67" w14:textId="77777777" w:rsidR="00982586" w:rsidRDefault="00982586" w:rsidP="00982586">
      <w:pPr>
        <w:spacing w:after="160" w:line="259" w:lineRule="auto"/>
        <w:jc w:val="left"/>
        <w:rPr>
          <w:noProof/>
          <w:color w:val="000000" w:themeColor="text1"/>
        </w:rPr>
      </w:pPr>
    </w:p>
    <w:p w14:paraId="3CED1D70" w14:textId="2BFF3B01" w:rsidR="00C60268" w:rsidRDefault="00982586">
      <w:pPr>
        <w:pStyle w:val="TableofFigures"/>
        <w:tabs>
          <w:tab w:val="right" w:leader="hyphen" w:pos="9350"/>
        </w:tabs>
        <w:rPr>
          <w:rFonts w:asciiTheme="minorHAnsi" w:eastAsiaTheme="minorEastAsia" w:hAnsiTheme="minorHAnsi" w:cstheme="minorBidi"/>
          <w:noProof/>
          <w:sz w:val="22"/>
          <w:szCs w:val="22"/>
        </w:rPr>
      </w:pPr>
      <w:r>
        <w:rPr>
          <w:noProof/>
          <w:color w:val="000000" w:themeColor="text1"/>
        </w:rPr>
        <w:fldChar w:fldCharType="begin"/>
      </w:r>
      <w:r>
        <w:rPr>
          <w:noProof/>
          <w:color w:val="000000" w:themeColor="text1"/>
        </w:rPr>
        <w:instrText xml:space="preserve"> TOC \h \z \c "Table" </w:instrText>
      </w:r>
      <w:r>
        <w:rPr>
          <w:noProof/>
          <w:color w:val="000000" w:themeColor="text1"/>
        </w:rPr>
        <w:fldChar w:fldCharType="separate"/>
      </w:r>
      <w:hyperlink w:anchor="_Toc213271797" w:history="1">
        <w:r w:rsidR="00C60268" w:rsidRPr="002661B0">
          <w:rPr>
            <w:rStyle w:val="Hyperlink"/>
            <w:noProof/>
          </w:rPr>
          <w:t>Table 1: System Implementation - Authentication &amp; Session Management</w:t>
        </w:r>
        <w:r w:rsidR="00C60268">
          <w:rPr>
            <w:noProof/>
            <w:webHidden/>
          </w:rPr>
          <w:tab/>
        </w:r>
        <w:r w:rsidR="00C60268">
          <w:rPr>
            <w:noProof/>
            <w:webHidden/>
          </w:rPr>
          <w:fldChar w:fldCharType="begin"/>
        </w:r>
        <w:r w:rsidR="00C60268">
          <w:rPr>
            <w:noProof/>
            <w:webHidden/>
          </w:rPr>
          <w:instrText xml:space="preserve"> PAGEREF _Toc213271797 \h </w:instrText>
        </w:r>
        <w:r w:rsidR="00C60268">
          <w:rPr>
            <w:noProof/>
            <w:webHidden/>
          </w:rPr>
        </w:r>
        <w:r w:rsidR="00C60268">
          <w:rPr>
            <w:noProof/>
            <w:webHidden/>
          </w:rPr>
          <w:fldChar w:fldCharType="separate"/>
        </w:r>
        <w:r w:rsidR="00C60268">
          <w:rPr>
            <w:noProof/>
            <w:webHidden/>
          </w:rPr>
          <w:t>12</w:t>
        </w:r>
        <w:r w:rsidR="00C60268">
          <w:rPr>
            <w:noProof/>
            <w:webHidden/>
          </w:rPr>
          <w:fldChar w:fldCharType="end"/>
        </w:r>
      </w:hyperlink>
    </w:p>
    <w:p w14:paraId="6F8F2EE5" w14:textId="7EAA5CCD" w:rsidR="00C60268" w:rsidRDefault="00512783">
      <w:pPr>
        <w:pStyle w:val="TableofFigures"/>
        <w:tabs>
          <w:tab w:val="right" w:leader="hyphen" w:pos="9350"/>
        </w:tabs>
        <w:rPr>
          <w:rFonts w:asciiTheme="minorHAnsi" w:eastAsiaTheme="minorEastAsia" w:hAnsiTheme="minorHAnsi" w:cstheme="minorBidi"/>
          <w:noProof/>
          <w:sz w:val="22"/>
          <w:szCs w:val="22"/>
        </w:rPr>
      </w:pPr>
      <w:hyperlink w:anchor="_Toc213271798" w:history="1">
        <w:r w:rsidR="00C60268" w:rsidRPr="002661B0">
          <w:rPr>
            <w:rStyle w:val="Hyperlink"/>
            <w:noProof/>
          </w:rPr>
          <w:t>Table 2: System Implementation - Menu &amp; Cart Operations</w:t>
        </w:r>
        <w:r w:rsidR="00C60268">
          <w:rPr>
            <w:noProof/>
            <w:webHidden/>
          </w:rPr>
          <w:tab/>
        </w:r>
        <w:r w:rsidR="00C60268">
          <w:rPr>
            <w:noProof/>
            <w:webHidden/>
          </w:rPr>
          <w:fldChar w:fldCharType="begin"/>
        </w:r>
        <w:r w:rsidR="00C60268">
          <w:rPr>
            <w:noProof/>
            <w:webHidden/>
          </w:rPr>
          <w:instrText xml:space="preserve"> PAGEREF _Toc213271798 \h </w:instrText>
        </w:r>
        <w:r w:rsidR="00C60268">
          <w:rPr>
            <w:noProof/>
            <w:webHidden/>
          </w:rPr>
        </w:r>
        <w:r w:rsidR="00C60268">
          <w:rPr>
            <w:noProof/>
            <w:webHidden/>
          </w:rPr>
          <w:fldChar w:fldCharType="separate"/>
        </w:r>
        <w:r w:rsidR="00C60268">
          <w:rPr>
            <w:noProof/>
            <w:webHidden/>
          </w:rPr>
          <w:t>12</w:t>
        </w:r>
        <w:r w:rsidR="00C60268">
          <w:rPr>
            <w:noProof/>
            <w:webHidden/>
          </w:rPr>
          <w:fldChar w:fldCharType="end"/>
        </w:r>
      </w:hyperlink>
    </w:p>
    <w:p w14:paraId="630705E5" w14:textId="13C0A696" w:rsidR="00C60268" w:rsidRDefault="00512783">
      <w:pPr>
        <w:pStyle w:val="TableofFigures"/>
        <w:tabs>
          <w:tab w:val="right" w:leader="hyphen" w:pos="9350"/>
        </w:tabs>
        <w:rPr>
          <w:rFonts w:asciiTheme="minorHAnsi" w:eastAsiaTheme="minorEastAsia" w:hAnsiTheme="minorHAnsi" w:cstheme="minorBidi"/>
          <w:noProof/>
          <w:sz w:val="22"/>
          <w:szCs w:val="22"/>
        </w:rPr>
      </w:pPr>
      <w:hyperlink w:anchor="_Toc213271799" w:history="1">
        <w:r w:rsidR="00C60268" w:rsidRPr="002661B0">
          <w:rPr>
            <w:rStyle w:val="Hyperlink"/>
            <w:noProof/>
          </w:rPr>
          <w:t>Table 3: System Implementation - Order Management &amp; Real-Time Updates</w:t>
        </w:r>
        <w:r w:rsidR="00C60268">
          <w:rPr>
            <w:noProof/>
            <w:webHidden/>
          </w:rPr>
          <w:tab/>
        </w:r>
        <w:r w:rsidR="00C60268">
          <w:rPr>
            <w:noProof/>
            <w:webHidden/>
          </w:rPr>
          <w:fldChar w:fldCharType="begin"/>
        </w:r>
        <w:r w:rsidR="00C60268">
          <w:rPr>
            <w:noProof/>
            <w:webHidden/>
          </w:rPr>
          <w:instrText xml:space="preserve"> PAGEREF _Toc213271799 \h </w:instrText>
        </w:r>
        <w:r w:rsidR="00C60268">
          <w:rPr>
            <w:noProof/>
            <w:webHidden/>
          </w:rPr>
        </w:r>
        <w:r w:rsidR="00C60268">
          <w:rPr>
            <w:noProof/>
            <w:webHidden/>
          </w:rPr>
          <w:fldChar w:fldCharType="separate"/>
        </w:r>
        <w:r w:rsidR="00C60268">
          <w:rPr>
            <w:noProof/>
            <w:webHidden/>
          </w:rPr>
          <w:t>13</w:t>
        </w:r>
        <w:r w:rsidR="00C60268">
          <w:rPr>
            <w:noProof/>
            <w:webHidden/>
          </w:rPr>
          <w:fldChar w:fldCharType="end"/>
        </w:r>
      </w:hyperlink>
    </w:p>
    <w:p w14:paraId="1F7A0207" w14:textId="1A649AAD" w:rsidR="00C60268" w:rsidRDefault="00512783">
      <w:pPr>
        <w:pStyle w:val="TableofFigures"/>
        <w:tabs>
          <w:tab w:val="right" w:leader="hyphen" w:pos="9350"/>
        </w:tabs>
        <w:rPr>
          <w:rFonts w:asciiTheme="minorHAnsi" w:eastAsiaTheme="minorEastAsia" w:hAnsiTheme="minorHAnsi" w:cstheme="minorBidi"/>
          <w:noProof/>
          <w:sz w:val="22"/>
          <w:szCs w:val="22"/>
        </w:rPr>
      </w:pPr>
      <w:hyperlink w:anchor="_Toc213271800" w:history="1">
        <w:r w:rsidR="00C60268" w:rsidRPr="002661B0">
          <w:rPr>
            <w:rStyle w:val="Hyperlink"/>
            <w:noProof/>
          </w:rPr>
          <w:t>Table 4: System Implementation - Payment Processing</w:t>
        </w:r>
        <w:r w:rsidR="00C60268">
          <w:rPr>
            <w:noProof/>
            <w:webHidden/>
          </w:rPr>
          <w:tab/>
        </w:r>
        <w:r w:rsidR="00C60268">
          <w:rPr>
            <w:noProof/>
            <w:webHidden/>
          </w:rPr>
          <w:fldChar w:fldCharType="begin"/>
        </w:r>
        <w:r w:rsidR="00C60268">
          <w:rPr>
            <w:noProof/>
            <w:webHidden/>
          </w:rPr>
          <w:instrText xml:space="preserve"> PAGEREF _Toc213271800 \h </w:instrText>
        </w:r>
        <w:r w:rsidR="00C60268">
          <w:rPr>
            <w:noProof/>
            <w:webHidden/>
          </w:rPr>
        </w:r>
        <w:r w:rsidR="00C60268">
          <w:rPr>
            <w:noProof/>
            <w:webHidden/>
          </w:rPr>
          <w:fldChar w:fldCharType="separate"/>
        </w:r>
        <w:r w:rsidR="00C60268">
          <w:rPr>
            <w:noProof/>
            <w:webHidden/>
          </w:rPr>
          <w:t>14</w:t>
        </w:r>
        <w:r w:rsidR="00C60268">
          <w:rPr>
            <w:noProof/>
            <w:webHidden/>
          </w:rPr>
          <w:fldChar w:fldCharType="end"/>
        </w:r>
      </w:hyperlink>
    </w:p>
    <w:p w14:paraId="26AC863C" w14:textId="05E24A9C" w:rsidR="00C60268" w:rsidRDefault="00512783">
      <w:pPr>
        <w:pStyle w:val="TableofFigures"/>
        <w:tabs>
          <w:tab w:val="right" w:leader="hyphen" w:pos="9350"/>
        </w:tabs>
        <w:rPr>
          <w:rFonts w:asciiTheme="minorHAnsi" w:eastAsiaTheme="minorEastAsia" w:hAnsiTheme="minorHAnsi" w:cstheme="minorBidi"/>
          <w:noProof/>
          <w:sz w:val="22"/>
          <w:szCs w:val="22"/>
        </w:rPr>
      </w:pPr>
      <w:hyperlink w:anchor="_Toc213271801" w:history="1">
        <w:r w:rsidR="00C60268" w:rsidRPr="002661B0">
          <w:rPr>
            <w:rStyle w:val="Hyperlink"/>
            <w:noProof/>
          </w:rPr>
          <w:t>Table 5: System Implementation - Admin Operations</w:t>
        </w:r>
        <w:r w:rsidR="00C60268">
          <w:rPr>
            <w:noProof/>
            <w:webHidden/>
          </w:rPr>
          <w:tab/>
        </w:r>
        <w:r w:rsidR="00C60268">
          <w:rPr>
            <w:noProof/>
            <w:webHidden/>
          </w:rPr>
          <w:fldChar w:fldCharType="begin"/>
        </w:r>
        <w:r w:rsidR="00C60268">
          <w:rPr>
            <w:noProof/>
            <w:webHidden/>
          </w:rPr>
          <w:instrText xml:space="preserve"> PAGEREF _Toc213271801 \h </w:instrText>
        </w:r>
        <w:r w:rsidR="00C60268">
          <w:rPr>
            <w:noProof/>
            <w:webHidden/>
          </w:rPr>
        </w:r>
        <w:r w:rsidR="00C60268">
          <w:rPr>
            <w:noProof/>
            <w:webHidden/>
          </w:rPr>
          <w:fldChar w:fldCharType="separate"/>
        </w:r>
        <w:r w:rsidR="00C60268">
          <w:rPr>
            <w:noProof/>
            <w:webHidden/>
          </w:rPr>
          <w:t>15</w:t>
        </w:r>
        <w:r w:rsidR="00C60268">
          <w:rPr>
            <w:noProof/>
            <w:webHidden/>
          </w:rPr>
          <w:fldChar w:fldCharType="end"/>
        </w:r>
      </w:hyperlink>
    </w:p>
    <w:p w14:paraId="43A66E69" w14:textId="1FA2EF6F" w:rsidR="00C60268" w:rsidRDefault="00512783">
      <w:pPr>
        <w:pStyle w:val="TableofFigures"/>
        <w:tabs>
          <w:tab w:val="right" w:leader="hyphen" w:pos="9350"/>
        </w:tabs>
        <w:rPr>
          <w:rFonts w:asciiTheme="minorHAnsi" w:eastAsiaTheme="minorEastAsia" w:hAnsiTheme="minorHAnsi" w:cstheme="minorBidi"/>
          <w:noProof/>
          <w:sz w:val="22"/>
          <w:szCs w:val="22"/>
        </w:rPr>
      </w:pPr>
      <w:hyperlink w:anchor="_Toc213271802" w:history="1">
        <w:r w:rsidR="00C60268" w:rsidRPr="002661B0">
          <w:rPr>
            <w:rStyle w:val="Hyperlink"/>
            <w:noProof/>
          </w:rPr>
          <w:t>Table 6: Performance Analysis - API Response Time Analysis</w:t>
        </w:r>
        <w:r w:rsidR="00C60268">
          <w:rPr>
            <w:noProof/>
            <w:webHidden/>
          </w:rPr>
          <w:tab/>
        </w:r>
        <w:r w:rsidR="00C60268">
          <w:rPr>
            <w:noProof/>
            <w:webHidden/>
          </w:rPr>
          <w:fldChar w:fldCharType="begin"/>
        </w:r>
        <w:r w:rsidR="00C60268">
          <w:rPr>
            <w:noProof/>
            <w:webHidden/>
          </w:rPr>
          <w:instrText xml:space="preserve"> PAGEREF _Toc213271802 \h </w:instrText>
        </w:r>
        <w:r w:rsidR="00C60268">
          <w:rPr>
            <w:noProof/>
            <w:webHidden/>
          </w:rPr>
        </w:r>
        <w:r w:rsidR="00C60268">
          <w:rPr>
            <w:noProof/>
            <w:webHidden/>
          </w:rPr>
          <w:fldChar w:fldCharType="separate"/>
        </w:r>
        <w:r w:rsidR="00C60268">
          <w:rPr>
            <w:noProof/>
            <w:webHidden/>
          </w:rPr>
          <w:t>16</w:t>
        </w:r>
        <w:r w:rsidR="00C60268">
          <w:rPr>
            <w:noProof/>
            <w:webHidden/>
          </w:rPr>
          <w:fldChar w:fldCharType="end"/>
        </w:r>
      </w:hyperlink>
    </w:p>
    <w:p w14:paraId="62E677FA" w14:textId="2A196C0D" w:rsidR="00C60268" w:rsidRDefault="00512783">
      <w:pPr>
        <w:pStyle w:val="TableofFigures"/>
        <w:tabs>
          <w:tab w:val="right" w:leader="hyphen" w:pos="9350"/>
        </w:tabs>
        <w:rPr>
          <w:rFonts w:asciiTheme="minorHAnsi" w:eastAsiaTheme="minorEastAsia" w:hAnsiTheme="minorHAnsi" w:cstheme="minorBidi"/>
          <w:noProof/>
          <w:sz w:val="22"/>
          <w:szCs w:val="22"/>
        </w:rPr>
      </w:pPr>
      <w:hyperlink w:anchor="_Toc213271803" w:history="1">
        <w:r w:rsidR="00C60268" w:rsidRPr="002661B0">
          <w:rPr>
            <w:rStyle w:val="Hyperlink"/>
            <w:noProof/>
          </w:rPr>
          <w:t>Table 7: Performance Analysis - WebSocket Communication Latency</w:t>
        </w:r>
        <w:r w:rsidR="00C60268">
          <w:rPr>
            <w:noProof/>
            <w:webHidden/>
          </w:rPr>
          <w:tab/>
        </w:r>
        <w:r w:rsidR="00C60268">
          <w:rPr>
            <w:noProof/>
            <w:webHidden/>
          </w:rPr>
          <w:fldChar w:fldCharType="begin"/>
        </w:r>
        <w:r w:rsidR="00C60268">
          <w:rPr>
            <w:noProof/>
            <w:webHidden/>
          </w:rPr>
          <w:instrText xml:space="preserve"> PAGEREF _Toc213271803 \h </w:instrText>
        </w:r>
        <w:r w:rsidR="00C60268">
          <w:rPr>
            <w:noProof/>
            <w:webHidden/>
          </w:rPr>
        </w:r>
        <w:r w:rsidR="00C60268">
          <w:rPr>
            <w:noProof/>
            <w:webHidden/>
          </w:rPr>
          <w:fldChar w:fldCharType="separate"/>
        </w:r>
        <w:r w:rsidR="00C60268">
          <w:rPr>
            <w:noProof/>
            <w:webHidden/>
          </w:rPr>
          <w:t>17</w:t>
        </w:r>
        <w:r w:rsidR="00C60268">
          <w:rPr>
            <w:noProof/>
            <w:webHidden/>
          </w:rPr>
          <w:fldChar w:fldCharType="end"/>
        </w:r>
      </w:hyperlink>
    </w:p>
    <w:p w14:paraId="3E9596C0" w14:textId="0D8E9D7B" w:rsidR="00C60268" w:rsidRDefault="00512783">
      <w:pPr>
        <w:pStyle w:val="TableofFigures"/>
        <w:tabs>
          <w:tab w:val="right" w:leader="hyphen" w:pos="9350"/>
        </w:tabs>
        <w:rPr>
          <w:rFonts w:asciiTheme="minorHAnsi" w:eastAsiaTheme="minorEastAsia" w:hAnsiTheme="minorHAnsi" w:cstheme="minorBidi"/>
          <w:noProof/>
          <w:sz w:val="22"/>
          <w:szCs w:val="22"/>
        </w:rPr>
      </w:pPr>
      <w:hyperlink w:anchor="_Toc213271804" w:history="1">
        <w:r w:rsidR="00C60268" w:rsidRPr="002661B0">
          <w:rPr>
            <w:rStyle w:val="Hyperlink"/>
            <w:noProof/>
          </w:rPr>
          <w:t>Table 8: Performance Analysis - Database Performance</w:t>
        </w:r>
        <w:r w:rsidR="00C60268">
          <w:rPr>
            <w:noProof/>
            <w:webHidden/>
          </w:rPr>
          <w:tab/>
        </w:r>
        <w:r w:rsidR="00C60268">
          <w:rPr>
            <w:noProof/>
            <w:webHidden/>
          </w:rPr>
          <w:fldChar w:fldCharType="begin"/>
        </w:r>
        <w:r w:rsidR="00C60268">
          <w:rPr>
            <w:noProof/>
            <w:webHidden/>
          </w:rPr>
          <w:instrText xml:space="preserve"> PAGEREF _Toc213271804 \h </w:instrText>
        </w:r>
        <w:r w:rsidR="00C60268">
          <w:rPr>
            <w:noProof/>
            <w:webHidden/>
          </w:rPr>
        </w:r>
        <w:r w:rsidR="00C60268">
          <w:rPr>
            <w:noProof/>
            <w:webHidden/>
          </w:rPr>
          <w:fldChar w:fldCharType="separate"/>
        </w:r>
        <w:r w:rsidR="00C60268">
          <w:rPr>
            <w:noProof/>
            <w:webHidden/>
          </w:rPr>
          <w:t>17</w:t>
        </w:r>
        <w:r w:rsidR="00C60268">
          <w:rPr>
            <w:noProof/>
            <w:webHidden/>
          </w:rPr>
          <w:fldChar w:fldCharType="end"/>
        </w:r>
      </w:hyperlink>
    </w:p>
    <w:p w14:paraId="0BC510EE" w14:textId="0CF6B5E9" w:rsidR="00C60268" w:rsidRDefault="00512783">
      <w:pPr>
        <w:pStyle w:val="TableofFigures"/>
        <w:tabs>
          <w:tab w:val="right" w:leader="hyphen" w:pos="9350"/>
        </w:tabs>
        <w:rPr>
          <w:rFonts w:asciiTheme="minorHAnsi" w:eastAsiaTheme="minorEastAsia" w:hAnsiTheme="minorHAnsi" w:cstheme="minorBidi"/>
          <w:noProof/>
          <w:sz w:val="22"/>
          <w:szCs w:val="22"/>
        </w:rPr>
      </w:pPr>
      <w:hyperlink w:anchor="_Toc213271805" w:history="1">
        <w:r w:rsidR="00C60268" w:rsidRPr="002661B0">
          <w:rPr>
            <w:rStyle w:val="Hyperlink"/>
            <w:noProof/>
          </w:rPr>
          <w:t>Table 9: Security Audit - Vulnerability Scan</w:t>
        </w:r>
        <w:r w:rsidR="00C60268">
          <w:rPr>
            <w:noProof/>
            <w:webHidden/>
          </w:rPr>
          <w:tab/>
        </w:r>
        <w:r w:rsidR="00C60268">
          <w:rPr>
            <w:noProof/>
            <w:webHidden/>
          </w:rPr>
          <w:fldChar w:fldCharType="begin"/>
        </w:r>
        <w:r w:rsidR="00C60268">
          <w:rPr>
            <w:noProof/>
            <w:webHidden/>
          </w:rPr>
          <w:instrText xml:space="preserve"> PAGEREF _Toc213271805 \h </w:instrText>
        </w:r>
        <w:r w:rsidR="00C60268">
          <w:rPr>
            <w:noProof/>
            <w:webHidden/>
          </w:rPr>
        </w:r>
        <w:r w:rsidR="00C60268">
          <w:rPr>
            <w:noProof/>
            <w:webHidden/>
          </w:rPr>
          <w:fldChar w:fldCharType="separate"/>
        </w:r>
        <w:r w:rsidR="00C60268">
          <w:rPr>
            <w:noProof/>
            <w:webHidden/>
          </w:rPr>
          <w:t>18</w:t>
        </w:r>
        <w:r w:rsidR="00C60268">
          <w:rPr>
            <w:noProof/>
            <w:webHidden/>
          </w:rPr>
          <w:fldChar w:fldCharType="end"/>
        </w:r>
      </w:hyperlink>
    </w:p>
    <w:p w14:paraId="22273163" w14:textId="6094A143" w:rsidR="00C60268" w:rsidRDefault="00512783">
      <w:pPr>
        <w:pStyle w:val="TableofFigures"/>
        <w:tabs>
          <w:tab w:val="right" w:leader="hyphen" w:pos="9350"/>
        </w:tabs>
        <w:rPr>
          <w:rFonts w:asciiTheme="minorHAnsi" w:eastAsiaTheme="minorEastAsia" w:hAnsiTheme="minorHAnsi" w:cstheme="minorBidi"/>
          <w:noProof/>
          <w:sz w:val="22"/>
          <w:szCs w:val="22"/>
        </w:rPr>
      </w:pPr>
      <w:hyperlink w:anchor="_Toc213271806" w:history="1">
        <w:r w:rsidR="00C60268" w:rsidRPr="002661B0">
          <w:rPr>
            <w:rStyle w:val="Hyperlink"/>
            <w:noProof/>
          </w:rPr>
          <w:t>Table 10: Security Audit - Authentication Security</w:t>
        </w:r>
        <w:r w:rsidR="00C60268">
          <w:rPr>
            <w:noProof/>
            <w:webHidden/>
          </w:rPr>
          <w:tab/>
        </w:r>
        <w:r w:rsidR="00C60268">
          <w:rPr>
            <w:noProof/>
            <w:webHidden/>
          </w:rPr>
          <w:fldChar w:fldCharType="begin"/>
        </w:r>
        <w:r w:rsidR="00C60268">
          <w:rPr>
            <w:noProof/>
            <w:webHidden/>
          </w:rPr>
          <w:instrText xml:space="preserve"> PAGEREF _Toc213271806 \h </w:instrText>
        </w:r>
        <w:r w:rsidR="00C60268">
          <w:rPr>
            <w:noProof/>
            <w:webHidden/>
          </w:rPr>
        </w:r>
        <w:r w:rsidR="00C60268">
          <w:rPr>
            <w:noProof/>
            <w:webHidden/>
          </w:rPr>
          <w:fldChar w:fldCharType="separate"/>
        </w:r>
        <w:r w:rsidR="00C60268">
          <w:rPr>
            <w:noProof/>
            <w:webHidden/>
          </w:rPr>
          <w:t>19</w:t>
        </w:r>
        <w:r w:rsidR="00C60268">
          <w:rPr>
            <w:noProof/>
            <w:webHidden/>
          </w:rPr>
          <w:fldChar w:fldCharType="end"/>
        </w:r>
      </w:hyperlink>
    </w:p>
    <w:p w14:paraId="549E5BE9" w14:textId="2063BA90" w:rsidR="00C60268" w:rsidRDefault="00512783">
      <w:pPr>
        <w:pStyle w:val="TableofFigures"/>
        <w:tabs>
          <w:tab w:val="right" w:leader="hyphen" w:pos="9350"/>
        </w:tabs>
        <w:rPr>
          <w:rFonts w:asciiTheme="minorHAnsi" w:eastAsiaTheme="minorEastAsia" w:hAnsiTheme="minorHAnsi" w:cstheme="minorBidi"/>
          <w:noProof/>
          <w:sz w:val="22"/>
          <w:szCs w:val="22"/>
        </w:rPr>
      </w:pPr>
      <w:hyperlink w:anchor="_Toc213271807" w:history="1">
        <w:r w:rsidR="00C60268" w:rsidRPr="002661B0">
          <w:rPr>
            <w:rStyle w:val="Hyperlink"/>
            <w:noProof/>
          </w:rPr>
          <w:t>Table 11: Security Audit - Input Validation</w:t>
        </w:r>
        <w:r w:rsidR="00C60268">
          <w:rPr>
            <w:noProof/>
            <w:webHidden/>
          </w:rPr>
          <w:tab/>
        </w:r>
        <w:r w:rsidR="00C60268">
          <w:rPr>
            <w:noProof/>
            <w:webHidden/>
          </w:rPr>
          <w:fldChar w:fldCharType="begin"/>
        </w:r>
        <w:r w:rsidR="00C60268">
          <w:rPr>
            <w:noProof/>
            <w:webHidden/>
          </w:rPr>
          <w:instrText xml:space="preserve"> PAGEREF _Toc213271807 \h </w:instrText>
        </w:r>
        <w:r w:rsidR="00C60268">
          <w:rPr>
            <w:noProof/>
            <w:webHidden/>
          </w:rPr>
        </w:r>
        <w:r w:rsidR="00C60268">
          <w:rPr>
            <w:noProof/>
            <w:webHidden/>
          </w:rPr>
          <w:fldChar w:fldCharType="separate"/>
        </w:r>
        <w:r w:rsidR="00C60268">
          <w:rPr>
            <w:noProof/>
            <w:webHidden/>
          </w:rPr>
          <w:t>20</w:t>
        </w:r>
        <w:r w:rsidR="00C60268">
          <w:rPr>
            <w:noProof/>
            <w:webHidden/>
          </w:rPr>
          <w:fldChar w:fldCharType="end"/>
        </w:r>
      </w:hyperlink>
    </w:p>
    <w:p w14:paraId="5A38D548" w14:textId="07219039" w:rsidR="00C60268" w:rsidRDefault="00512783">
      <w:pPr>
        <w:pStyle w:val="TableofFigures"/>
        <w:tabs>
          <w:tab w:val="right" w:leader="hyphen" w:pos="9350"/>
        </w:tabs>
        <w:rPr>
          <w:rFonts w:asciiTheme="minorHAnsi" w:eastAsiaTheme="minorEastAsia" w:hAnsiTheme="minorHAnsi" w:cstheme="minorBidi"/>
          <w:noProof/>
          <w:sz w:val="22"/>
          <w:szCs w:val="22"/>
        </w:rPr>
      </w:pPr>
      <w:hyperlink w:anchor="_Toc213271808" w:history="1">
        <w:r w:rsidR="00C60268" w:rsidRPr="002661B0">
          <w:rPr>
            <w:rStyle w:val="Hyperlink"/>
            <w:noProof/>
          </w:rPr>
          <w:t>Table 12: Security Audit - Payment Security</w:t>
        </w:r>
        <w:r w:rsidR="00C60268">
          <w:rPr>
            <w:noProof/>
            <w:webHidden/>
          </w:rPr>
          <w:tab/>
        </w:r>
        <w:r w:rsidR="00C60268">
          <w:rPr>
            <w:noProof/>
            <w:webHidden/>
          </w:rPr>
          <w:fldChar w:fldCharType="begin"/>
        </w:r>
        <w:r w:rsidR="00C60268">
          <w:rPr>
            <w:noProof/>
            <w:webHidden/>
          </w:rPr>
          <w:instrText xml:space="preserve"> PAGEREF _Toc213271808 \h </w:instrText>
        </w:r>
        <w:r w:rsidR="00C60268">
          <w:rPr>
            <w:noProof/>
            <w:webHidden/>
          </w:rPr>
        </w:r>
        <w:r w:rsidR="00C60268">
          <w:rPr>
            <w:noProof/>
            <w:webHidden/>
          </w:rPr>
          <w:fldChar w:fldCharType="separate"/>
        </w:r>
        <w:r w:rsidR="00C60268">
          <w:rPr>
            <w:noProof/>
            <w:webHidden/>
          </w:rPr>
          <w:t>20</w:t>
        </w:r>
        <w:r w:rsidR="00C60268">
          <w:rPr>
            <w:noProof/>
            <w:webHidden/>
          </w:rPr>
          <w:fldChar w:fldCharType="end"/>
        </w:r>
      </w:hyperlink>
    </w:p>
    <w:p w14:paraId="515B0A9D" w14:textId="114FEA9B" w:rsidR="00C60268" w:rsidRDefault="00512783">
      <w:pPr>
        <w:pStyle w:val="TableofFigures"/>
        <w:tabs>
          <w:tab w:val="right" w:leader="hyphen" w:pos="9350"/>
        </w:tabs>
        <w:rPr>
          <w:rFonts w:asciiTheme="minorHAnsi" w:eastAsiaTheme="minorEastAsia" w:hAnsiTheme="minorHAnsi" w:cstheme="minorBidi"/>
          <w:noProof/>
          <w:sz w:val="22"/>
          <w:szCs w:val="22"/>
        </w:rPr>
      </w:pPr>
      <w:hyperlink w:anchor="_Toc213271809" w:history="1">
        <w:r w:rsidR="00C60268" w:rsidRPr="002661B0">
          <w:rPr>
            <w:rStyle w:val="Hyperlink"/>
            <w:noProof/>
          </w:rPr>
          <w:t>Table 13: Security Audit - CORS &amp; Origin</w:t>
        </w:r>
        <w:r w:rsidR="00C60268">
          <w:rPr>
            <w:noProof/>
            <w:webHidden/>
          </w:rPr>
          <w:tab/>
        </w:r>
        <w:r w:rsidR="00C60268">
          <w:rPr>
            <w:noProof/>
            <w:webHidden/>
          </w:rPr>
          <w:fldChar w:fldCharType="begin"/>
        </w:r>
        <w:r w:rsidR="00C60268">
          <w:rPr>
            <w:noProof/>
            <w:webHidden/>
          </w:rPr>
          <w:instrText xml:space="preserve"> PAGEREF _Toc213271809 \h </w:instrText>
        </w:r>
        <w:r w:rsidR="00C60268">
          <w:rPr>
            <w:noProof/>
            <w:webHidden/>
          </w:rPr>
        </w:r>
        <w:r w:rsidR="00C60268">
          <w:rPr>
            <w:noProof/>
            <w:webHidden/>
          </w:rPr>
          <w:fldChar w:fldCharType="separate"/>
        </w:r>
        <w:r w:rsidR="00C60268">
          <w:rPr>
            <w:noProof/>
            <w:webHidden/>
          </w:rPr>
          <w:t>21</w:t>
        </w:r>
        <w:r w:rsidR="00C60268">
          <w:rPr>
            <w:noProof/>
            <w:webHidden/>
          </w:rPr>
          <w:fldChar w:fldCharType="end"/>
        </w:r>
      </w:hyperlink>
    </w:p>
    <w:p w14:paraId="2CB3129C" w14:textId="3A48335E" w:rsidR="00C60268" w:rsidRDefault="00512783">
      <w:pPr>
        <w:pStyle w:val="TableofFigures"/>
        <w:tabs>
          <w:tab w:val="right" w:leader="hyphen" w:pos="9350"/>
        </w:tabs>
        <w:rPr>
          <w:rFonts w:asciiTheme="minorHAnsi" w:eastAsiaTheme="minorEastAsia" w:hAnsiTheme="minorHAnsi" w:cstheme="minorBidi"/>
          <w:noProof/>
          <w:sz w:val="22"/>
          <w:szCs w:val="22"/>
        </w:rPr>
      </w:pPr>
      <w:hyperlink w:anchor="_Toc213271810" w:history="1">
        <w:r w:rsidR="00C60268" w:rsidRPr="002661B0">
          <w:rPr>
            <w:rStyle w:val="Hyperlink"/>
            <w:noProof/>
          </w:rPr>
          <w:t>Table 14: Comparison with existing solutions - Feature Comparison Matrix</w:t>
        </w:r>
        <w:r w:rsidR="00C60268">
          <w:rPr>
            <w:noProof/>
            <w:webHidden/>
          </w:rPr>
          <w:tab/>
        </w:r>
        <w:r w:rsidR="00C60268">
          <w:rPr>
            <w:noProof/>
            <w:webHidden/>
          </w:rPr>
          <w:fldChar w:fldCharType="begin"/>
        </w:r>
        <w:r w:rsidR="00C60268">
          <w:rPr>
            <w:noProof/>
            <w:webHidden/>
          </w:rPr>
          <w:instrText xml:space="preserve"> PAGEREF _Toc213271810 \h </w:instrText>
        </w:r>
        <w:r w:rsidR="00C60268">
          <w:rPr>
            <w:noProof/>
            <w:webHidden/>
          </w:rPr>
        </w:r>
        <w:r w:rsidR="00C60268">
          <w:rPr>
            <w:noProof/>
            <w:webHidden/>
          </w:rPr>
          <w:fldChar w:fldCharType="separate"/>
        </w:r>
        <w:r w:rsidR="00C60268">
          <w:rPr>
            <w:noProof/>
            <w:webHidden/>
          </w:rPr>
          <w:t>22</w:t>
        </w:r>
        <w:r w:rsidR="00C60268">
          <w:rPr>
            <w:noProof/>
            <w:webHidden/>
          </w:rPr>
          <w:fldChar w:fldCharType="end"/>
        </w:r>
      </w:hyperlink>
    </w:p>
    <w:p w14:paraId="6CDDC1E3" w14:textId="5555F461" w:rsidR="00C60268" w:rsidRDefault="00512783">
      <w:pPr>
        <w:pStyle w:val="TableofFigures"/>
        <w:tabs>
          <w:tab w:val="right" w:leader="hyphen" w:pos="9350"/>
        </w:tabs>
        <w:rPr>
          <w:rFonts w:asciiTheme="minorHAnsi" w:eastAsiaTheme="minorEastAsia" w:hAnsiTheme="minorHAnsi" w:cstheme="minorBidi"/>
          <w:noProof/>
          <w:sz w:val="22"/>
          <w:szCs w:val="22"/>
        </w:rPr>
      </w:pPr>
      <w:hyperlink w:anchor="_Toc213271811" w:history="1">
        <w:r w:rsidR="00C60268" w:rsidRPr="002661B0">
          <w:rPr>
            <w:rStyle w:val="Hyperlink"/>
            <w:noProof/>
          </w:rPr>
          <w:t>Table 15: Comparison with existing solutions - Performance Comparison</w:t>
        </w:r>
        <w:r w:rsidR="00C60268">
          <w:rPr>
            <w:noProof/>
            <w:webHidden/>
          </w:rPr>
          <w:tab/>
        </w:r>
        <w:r w:rsidR="00C60268">
          <w:rPr>
            <w:noProof/>
            <w:webHidden/>
          </w:rPr>
          <w:fldChar w:fldCharType="begin"/>
        </w:r>
        <w:r w:rsidR="00C60268">
          <w:rPr>
            <w:noProof/>
            <w:webHidden/>
          </w:rPr>
          <w:instrText xml:space="preserve"> PAGEREF _Toc213271811 \h </w:instrText>
        </w:r>
        <w:r w:rsidR="00C60268">
          <w:rPr>
            <w:noProof/>
            <w:webHidden/>
          </w:rPr>
        </w:r>
        <w:r w:rsidR="00C60268">
          <w:rPr>
            <w:noProof/>
            <w:webHidden/>
          </w:rPr>
          <w:fldChar w:fldCharType="separate"/>
        </w:r>
        <w:r w:rsidR="00C60268">
          <w:rPr>
            <w:noProof/>
            <w:webHidden/>
          </w:rPr>
          <w:t>23</w:t>
        </w:r>
        <w:r w:rsidR="00C60268">
          <w:rPr>
            <w:noProof/>
            <w:webHidden/>
          </w:rPr>
          <w:fldChar w:fldCharType="end"/>
        </w:r>
      </w:hyperlink>
    </w:p>
    <w:p w14:paraId="1080FBC8" w14:textId="12640BCB" w:rsidR="00982586" w:rsidRPr="00982586" w:rsidRDefault="00982586" w:rsidP="00982586">
      <w:pPr>
        <w:spacing w:after="160" w:line="259" w:lineRule="auto"/>
        <w:jc w:val="left"/>
        <w:rPr>
          <w:noProof/>
          <w:color w:val="000000" w:themeColor="text1"/>
        </w:rPr>
      </w:pPr>
      <w:r>
        <w:rPr>
          <w:noProof/>
          <w:color w:val="000000" w:themeColor="text1"/>
        </w:rPr>
        <w:fldChar w:fldCharType="end"/>
      </w:r>
      <w:r>
        <w:rPr>
          <w:noProof/>
          <w:color w:val="000000" w:themeColor="text1"/>
        </w:rPr>
        <w:br w:type="page"/>
      </w:r>
    </w:p>
    <w:p w14:paraId="2B7FB56B" w14:textId="77777777" w:rsidR="00BD5753" w:rsidRPr="00FC463C" w:rsidRDefault="00BD5753" w:rsidP="00BD5753">
      <w:pPr>
        <w:pStyle w:val="TOCHeading"/>
        <w:spacing w:before="0" w:after="120"/>
        <w:ind w:left="360"/>
        <w:rPr>
          <w:sz w:val="32"/>
          <w:szCs w:val="40"/>
        </w:rPr>
      </w:pPr>
      <w:bookmarkStart w:id="3" w:name="_Toc213271771"/>
      <w:r w:rsidRPr="00FC463C">
        <w:rPr>
          <w:sz w:val="32"/>
          <w:szCs w:val="40"/>
        </w:rPr>
        <w:lastRenderedPageBreak/>
        <w:t>ABSTRACT</w:t>
      </w:r>
      <w:bookmarkEnd w:id="3"/>
    </w:p>
    <w:p w14:paraId="5D5FA5BB" w14:textId="77777777" w:rsidR="00BD5753" w:rsidRDefault="00BD5753" w:rsidP="00BD5753">
      <w:pPr>
        <w:rPr>
          <w:szCs w:val="24"/>
        </w:rPr>
      </w:pPr>
    </w:p>
    <w:p w14:paraId="3965EB4C" w14:textId="77777777" w:rsidR="00BD5753" w:rsidRDefault="00BD5753" w:rsidP="00BD5753">
      <w:r>
        <w:t>This project was a Real -Time Food Ordering System (RTFOS) which is a secure web-based application, thus automating all aspects of customer interaction to payment processing. We are utilizing QR-code login and creating session-based JWTs tied to each table and device to ensure that orders are contactless. Next is in the front, with Node.js/Express as the backend, Socket.io to provide immediate communication, and MongoDB to store the data, hence, the system will enable the customers and kitchen staff and admins to chat without hiccups.</w:t>
      </w:r>
    </w:p>
    <w:p w14:paraId="16009FD3" w14:textId="77777777" w:rsidR="00BD5753" w:rsidRDefault="00BD5753" w:rsidP="00BD5753"/>
    <w:p w14:paraId="310013A1" w14:textId="77777777" w:rsidR="00BD5753" w:rsidRDefault="00BD5753" w:rsidP="00BD5753">
      <w:r>
        <w:t>To make the app more secure, we introduced several security measures: end-to-end HTTPS/TLS, password hashing using the bcrypt algorithm, Zod schema validation to purify the incoming data and stateless JWT authentication that prevents unauthorized persons and SQL/NoSQL injection. Users are presented with a live menu, which is always up to date with current inventory, they have the ability to place orders and then track the movement of those orders through the states (Placed, Accepted, In Kitchen, Ready, Served), with real time WebSocket updates. The kitchen dashboard displays the notification through the Socket.io events, allowing the chefs to accept the orders, estimate the time to prepare the dish, and see the cooking progress one-click.</w:t>
      </w:r>
    </w:p>
    <w:p w14:paraId="6AFDE73F" w14:textId="77777777" w:rsidR="00BD5753" w:rsidRDefault="00BD5753" w:rsidP="00BD5753"/>
    <w:p w14:paraId="299D3AF9" w14:textId="77777777" w:rsidR="00BD5753" w:rsidRDefault="00BD5753" w:rsidP="00BD5753">
      <w:r>
        <w:t>To accept payment, we implemented payment gateways with webhooks to verify charges, idempotency keys to prevent duplicate billing and zero-storage cards to fulfill PCI DSS. There is extensive error management: typed error classes, automatic retries with graceful back-off, and resilient reconnecting logic in Socket.io to ensure message queues are retained when errors occur.</w:t>
      </w:r>
    </w:p>
    <w:p w14:paraId="0FEC2944" w14:textId="77777777" w:rsidR="00BD5753" w:rsidRDefault="00BD5753" w:rsidP="00BD5753"/>
    <w:p w14:paraId="71F7E221" w14:textId="77777777" w:rsidR="00BD5753" w:rsidRDefault="00BD5753" w:rsidP="00BD5753">
      <w:r>
        <w:t>Lastly an admin panel provides complete control in menus, table set-ups, order tracking and business analytics with audit trails. We aimed to eliminate the manual steps, reduce human error and improve service and ensure transactions are secure. By testing, we observed that order placement to the kitchen time had reduced by approximately 70 per cent, and the data integrity had not been compromised. The prototype is scale to production-ready, and fits in any restaurant location without requiring highly expensive maintenance and high-level security.</w:t>
      </w:r>
    </w:p>
    <w:p w14:paraId="4DAAF051" w14:textId="77777777" w:rsidR="00BD5753" w:rsidRDefault="00BD5753" w:rsidP="00BD5753">
      <w:pPr>
        <w:spacing w:after="160" w:line="259" w:lineRule="auto"/>
        <w:jc w:val="left"/>
      </w:pPr>
      <w:r>
        <w:br w:type="page"/>
      </w:r>
    </w:p>
    <w:p w14:paraId="2AD630EC" w14:textId="77777777" w:rsidR="00BD5753" w:rsidRPr="00BD5753" w:rsidRDefault="00BD5753" w:rsidP="00BD5753">
      <w:pPr>
        <w:pStyle w:val="Title"/>
        <w:ind w:left="360"/>
        <w:rPr>
          <w:sz w:val="32"/>
          <w:szCs w:val="72"/>
        </w:rPr>
      </w:pPr>
      <w:bookmarkStart w:id="4" w:name="_Toc213249085"/>
      <w:bookmarkStart w:id="5" w:name="_Toc213271772"/>
      <w:r w:rsidRPr="00BD5753">
        <w:rPr>
          <w:color w:val="000000" w:themeColor="text1"/>
          <w:sz w:val="32"/>
          <w:szCs w:val="72"/>
        </w:rPr>
        <w:lastRenderedPageBreak/>
        <w:t>CHAPTER FOUR: RESULTS &amp; DISCUSSION</w:t>
      </w:r>
      <w:bookmarkEnd w:id="4"/>
      <w:bookmarkEnd w:id="5"/>
    </w:p>
    <w:p w14:paraId="6C17420A" w14:textId="77777777" w:rsidR="00982586" w:rsidRPr="00982586" w:rsidRDefault="00982586" w:rsidP="001527B2">
      <w:pPr>
        <w:pStyle w:val="ListParagraph"/>
        <w:keepNext/>
        <w:keepLines/>
        <w:numPr>
          <w:ilvl w:val="0"/>
          <w:numId w:val="3"/>
        </w:numPr>
        <w:spacing w:before="40"/>
        <w:contextualSpacing w:val="0"/>
        <w:outlineLvl w:val="1"/>
        <w:rPr>
          <w:rFonts w:eastAsiaTheme="majorEastAsia" w:cstheme="majorBidi"/>
          <w:b/>
          <w:vanish/>
          <w:sz w:val="28"/>
          <w:szCs w:val="26"/>
        </w:rPr>
      </w:pPr>
      <w:bookmarkStart w:id="6" w:name="_Toc213249036"/>
      <w:bookmarkStart w:id="7" w:name="_Toc213249086"/>
      <w:bookmarkStart w:id="8" w:name="_Toc213250528"/>
      <w:bookmarkStart w:id="9" w:name="_Toc213252019"/>
      <w:bookmarkStart w:id="10" w:name="_Toc213253514"/>
      <w:bookmarkStart w:id="11" w:name="_Toc213253528"/>
      <w:bookmarkStart w:id="12" w:name="_Toc213263426"/>
      <w:bookmarkStart w:id="13" w:name="_Toc213264516"/>
      <w:bookmarkStart w:id="14" w:name="_Toc213270739"/>
      <w:bookmarkStart w:id="15" w:name="_Toc213270868"/>
      <w:bookmarkStart w:id="16" w:name="_Toc213271733"/>
      <w:bookmarkStart w:id="17" w:name="_Toc213271773"/>
      <w:bookmarkStart w:id="18" w:name="_Toc213249087"/>
      <w:bookmarkEnd w:id="6"/>
      <w:bookmarkEnd w:id="7"/>
      <w:bookmarkEnd w:id="8"/>
      <w:bookmarkEnd w:id="9"/>
      <w:bookmarkEnd w:id="10"/>
      <w:bookmarkEnd w:id="11"/>
      <w:bookmarkEnd w:id="12"/>
      <w:bookmarkEnd w:id="13"/>
      <w:bookmarkEnd w:id="14"/>
      <w:bookmarkEnd w:id="15"/>
      <w:bookmarkEnd w:id="16"/>
      <w:bookmarkEnd w:id="17"/>
    </w:p>
    <w:p w14:paraId="59F80A26" w14:textId="77777777" w:rsidR="00982586" w:rsidRPr="00982586" w:rsidRDefault="00982586" w:rsidP="001527B2">
      <w:pPr>
        <w:pStyle w:val="ListParagraph"/>
        <w:keepNext/>
        <w:keepLines/>
        <w:numPr>
          <w:ilvl w:val="0"/>
          <w:numId w:val="3"/>
        </w:numPr>
        <w:spacing w:before="40"/>
        <w:contextualSpacing w:val="0"/>
        <w:outlineLvl w:val="1"/>
        <w:rPr>
          <w:rFonts w:eastAsiaTheme="majorEastAsia" w:cstheme="majorBidi"/>
          <w:b/>
          <w:vanish/>
          <w:sz w:val="28"/>
          <w:szCs w:val="26"/>
        </w:rPr>
      </w:pPr>
      <w:bookmarkStart w:id="19" w:name="_Toc213252020"/>
      <w:bookmarkStart w:id="20" w:name="_Toc213253515"/>
      <w:bookmarkStart w:id="21" w:name="_Toc213253529"/>
      <w:bookmarkStart w:id="22" w:name="_Toc213263427"/>
      <w:bookmarkStart w:id="23" w:name="_Toc213264517"/>
      <w:bookmarkStart w:id="24" w:name="_Toc213270740"/>
      <w:bookmarkStart w:id="25" w:name="_Toc213270869"/>
      <w:bookmarkStart w:id="26" w:name="_Toc213271734"/>
      <w:bookmarkStart w:id="27" w:name="_Toc213271774"/>
      <w:bookmarkEnd w:id="19"/>
      <w:bookmarkEnd w:id="20"/>
      <w:bookmarkEnd w:id="21"/>
      <w:bookmarkEnd w:id="22"/>
      <w:bookmarkEnd w:id="23"/>
      <w:bookmarkEnd w:id="24"/>
      <w:bookmarkEnd w:id="25"/>
      <w:bookmarkEnd w:id="26"/>
      <w:bookmarkEnd w:id="27"/>
    </w:p>
    <w:p w14:paraId="6D0FE8CE" w14:textId="77777777" w:rsidR="00982586" w:rsidRPr="00982586" w:rsidRDefault="00982586" w:rsidP="001527B2">
      <w:pPr>
        <w:pStyle w:val="ListParagraph"/>
        <w:keepNext/>
        <w:keepLines/>
        <w:numPr>
          <w:ilvl w:val="0"/>
          <w:numId w:val="3"/>
        </w:numPr>
        <w:spacing w:before="40"/>
        <w:contextualSpacing w:val="0"/>
        <w:outlineLvl w:val="1"/>
        <w:rPr>
          <w:rFonts w:eastAsiaTheme="majorEastAsia" w:cstheme="majorBidi"/>
          <w:b/>
          <w:vanish/>
          <w:sz w:val="28"/>
          <w:szCs w:val="26"/>
        </w:rPr>
      </w:pPr>
      <w:bookmarkStart w:id="28" w:name="_Toc213252021"/>
      <w:bookmarkStart w:id="29" w:name="_Toc213253516"/>
      <w:bookmarkStart w:id="30" w:name="_Toc213253530"/>
      <w:bookmarkStart w:id="31" w:name="_Toc213263428"/>
      <w:bookmarkStart w:id="32" w:name="_Toc213264518"/>
      <w:bookmarkStart w:id="33" w:name="_Toc213270741"/>
      <w:bookmarkStart w:id="34" w:name="_Toc213270870"/>
      <w:bookmarkStart w:id="35" w:name="_Toc213271735"/>
      <w:bookmarkStart w:id="36" w:name="_Toc213271775"/>
      <w:bookmarkEnd w:id="28"/>
      <w:bookmarkEnd w:id="29"/>
      <w:bookmarkEnd w:id="30"/>
      <w:bookmarkEnd w:id="31"/>
      <w:bookmarkEnd w:id="32"/>
      <w:bookmarkEnd w:id="33"/>
      <w:bookmarkEnd w:id="34"/>
      <w:bookmarkEnd w:id="35"/>
      <w:bookmarkEnd w:id="36"/>
    </w:p>
    <w:p w14:paraId="743F636A" w14:textId="77777777" w:rsidR="00982586" w:rsidRPr="00982586" w:rsidRDefault="00982586" w:rsidP="001527B2">
      <w:pPr>
        <w:pStyle w:val="ListParagraph"/>
        <w:keepNext/>
        <w:keepLines/>
        <w:numPr>
          <w:ilvl w:val="0"/>
          <w:numId w:val="3"/>
        </w:numPr>
        <w:spacing w:before="40"/>
        <w:contextualSpacing w:val="0"/>
        <w:outlineLvl w:val="1"/>
        <w:rPr>
          <w:rFonts w:eastAsiaTheme="majorEastAsia" w:cstheme="majorBidi"/>
          <w:b/>
          <w:vanish/>
          <w:sz w:val="28"/>
          <w:szCs w:val="26"/>
        </w:rPr>
      </w:pPr>
      <w:bookmarkStart w:id="37" w:name="_Toc213252022"/>
      <w:bookmarkStart w:id="38" w:name="_Toc213253517"/>
      <w:bookmarkStart w:id="39" w:name="_Toc213253531"/>
      <w:bookmarkStart w:id="40" w:name="_Toc213263429"/>
      <w:bookmarkStart w:id="41" w:name="_Toc213264519"/>
      <w:bookmarkStart w:id="42" w:name="_Toc213270742"/>
      <w:bookmarkStart w:id="43" w:name="_Toc213270871"/>
      <w:bookmarkStart w:id="44" w:name="_Toc213271736"/>
      <w:bookmarkStart w:id="45" w:name="_Toc213271776"/>
      <w:bookmarkEnd w:id="37"/>
      <w:bookmarkEnd w:id="38"/>
      <w:bookmarkEnd w:id="39"/>
      <w:bookmarkEnd w:id="40"/>
      <w:bookmarkEnd w:id="41"/>
      <w:bookmarkEnd w:id="42"/>
      <w:bookmarkEnd w:id="43"/>
      <w:bookmarkEnd w:id="44"/>
      <w:bookmarkEnd w:id="45"/>
    </w:p>
    <w:p w14:paraId="33C92DFA" w14:textId="166322EC" w:rsidR="00BD5753" w:rsidRPr="005F5155" w:rsidRDefault="00BD5753" w:rsidP="00982586">
      <w:pPr>
        <w:pStyle w:val="Heading2"/>
        <w:ind w:left="432"/>
        <w:rPr>
          <w:szCs w:val="28"/>
        </w:rPr>
      </w:pPr>
      <w:bookmarkStart w:id="46" w:name="_Toc213271777"/>
      <w:r w:rsidRPr="00A57422">
        <w:t>INTRODUCTION</w:t>
      </w:r>
      <w:bookmarkEnd w:id="18"/>
      <w:bookmarkEnd w:id="46"/>
    </w:p>
    <w:p w14:paraId="47F5A1DE" w14:textId="77777777" w:rsidR="00BD5753" w:rsidRDefault="00BD5753" w:rsidP="00BD5753">
      <w:pPr>
        <w:ind w:left="432"/>
      </w:pPr>
      <w:r w:rsidRPr="004126C1">
        <w:t>This chapter presents the implementation results of the Real-Time Food Ordering System (RTFOS), analyzing system performance, security effectiveness, and operational outcomes. The evaluation encompasses code implementation quality, functional testing results, performance benchmarks, security audit findings, and comparative analysis with existing solutions. Data was collected through systematic testing across development, staging, and simulated production environments over a 4-week evaluation period. The chapter concludes with a discussion of findings, identification of limitations, and recommendations for future enhancements.</w:t>
      </w:r>
    </w:p>
    <w:p w14:paraId="354F9784" w14:textId="77777777" w:rsidR="00BD5753" w:rsidRDefault="00BD5753" w:rsidP="00BD5753"/>
    <w:p w14:paraId="497482F0" w14:textId="77777777" w:rsidR="00BD5753" w:rsidRPr="005F5155" w:rsidRDefault="00BD5753" w:rsidP="00BD5753">
      <w:pPr>
        <w:pStyle w:val="Heading2"/>
        <w:ind w:left="432"/>
        <w:rPr>
          <w:szCs w:val="28"/>
        </w:rPr>
      </w:pPr>
      <w:bookmarkStart w:id="47" w:name="_Toc213249088"/>
      <w:bookmarkStart w:id="48" w:name="_Toc213271778"/>
      <w:r>
        <w:t>OVERVIEW OF RESULTS</w:t>
      </w:r>
      <w:bookmarkEnd w:id="47"/>
      <w:bookmarkEnd w:id="48"/>
    </w:p>
    <w:p w14:paraId="15CFFED1" w14:textId="77777777" w:rsidR="00BD5753" w:rsidRDefault="00BD5753" w:rsidP="00BD5753">
      <w:pPr>
        <w:pStyle w:val="Heading3"/>
      </w:pPr>
      <w:bookmarkStart w:id="49" w:name="_Toc213249089"/>
      <w:bookmarkStart w:id="50" w:name="_Toc213271779"/>
      <w:r w:rsidRPr="004126C1">
        <w:t>System Implementation Overview</w:t>
      </w:r>
      <w:bookmarkEnd w:id="49"/>
      <w:bookmarkEnd w:id="50"/>
    </w:p>
    <w:p w14:paraId="46F2E913" w14:textId="13820EDF" w:rsidR="00685292" w:rsidRDefault="00BD5753" w:rsidP="004470C3">
      <w:pPr>
        <w:ind w:left="720"/>
      </w:pPr>
      <w:r>
        <w:t>The RTFOS implementation consists of 35 TypeScript files totaling approximately 4,200 lines of code across backend services, with frontend applications adding an additional 6,800 lines. The system architecture successfully implements all functional requirements specified in Chapter 3.</w:t>
      </w:r>
    </w:p>
    <w:p w14:paraId="34B4F431" w14:textId="77777777" w:rsidR="00BD5753" w:rsidRDefault="00BD5753" w:rsidP="00BD5753">
      <w:pPr>
        <w:ind w:left="720"/>
        <w:rPr>
          <w:b/>
          <w:bCs/>
        </w:rPr>
      </w:pPr>
      <w:r w:rsidRPr="004126C1">
        <w:rPr>
          <w:b/>
          <w:bCs/>
        </w:rPr>
        <w:t>Backend Implementation Structure:</w:t>
      </w:r>
    </w:p>
    <w:p w14:paraId="1D08D9B0" w14:textId="77777777" w:rsidR="00BD5753" w:rsidRPr="004126C1" w:rsidRDefault="00BD5753" w:rsidP="001527B2">
      <w:pPr>
        <w:pStyle w:val="ListParagraph"/>
        <w:numPr>
          <w:ilvl w:val="0"/>
          <w:numId w:val="4"/>
        </w:numPr>
        <w:ind w:left="1440"/>
        <w:rPr>
          <w:b/>
          <w:bCs/>
        </w:rPr>
      </w:pPr>
      <w:r>
        <w:t>Configuration Layer</w:t>
      </w:r>
    </w:p>
    <w:p w14:paraId="7793FF43" w14:textId="77777777" w:rsidR="00BD5753" w:rsidRPr="004126C1" w:rsidRDefault="00BD5753" w:rsidP="001527B2">
      <w:pPr>
        <w:pStyle w:val="ListParagraph"/>
        <w:numPr>
          <w:ilvl w:val="0"/>
          <w:numId w:val="4"/>
        </w:numPr>
        <w:ind w:left="1440"/>
        <w:rPr>
          <w:b/>
          <w:bCs/>
        </w:rPr>
      </w:pPr>
      <w:r>
        <w:t>Middleware Layer</w:t>
      </w:r>
    </w:p>
    <w:p w14:paraId="03B4B4BD" w14:textId="77777777" w:rsidR="00BD5753" w:rsidRPr="004126C1" w:rsidRDefault="00BD5753" w:rsidP="001527B2">
      <w:pPr>
        <w:pStyle w:val="ListParagraph"/>
        <w:numPr>
          <w:ilvl w:val="0"/>
          <w:numId w:val="4"/>
        </w:numPr>
        <w:ind w:left="1440"/>
        <w:rPr>
          <w:b/>
          <w:bCs/>
        </w:rPr>
      </w:pPr>
      <w:r>
        <w:t>Utility Layer</w:t>
      </w:r>
    </w:p>
    <w:p w14:paraId="468672D4" w14:textId="77777777" w:rsidR="00BD5753" w:rsidRPr="004126C1" w:rsidRDefault="00BD5753" w:rsidP="001527B2">
      <w:pPr>
        <w:pStyle w:val="ListParagraph"/>
        <w:numPr>
          <w:ilvl w:val="0"/>
          <w:numId w:val="4"/>
        </w:numPr>
        <w:ind w:left="1440"/>
        <w:rPr>
          <w:b/>
          <w:bCs/>
        </w:rPr>
      </w:pPr>
      <w:r>
        <w:t>Route Layer</w:t>
      </w:r>
    </w:p>
    <w:p w14:paraId="2EF00363" w14:textId="77777777" w:rsidR="00BD5753" w:rsidRPr="004126C1" w:rsidRDefault="00BD5753" w:rsidP="001527B2">
      <w:pPr>
        <w:pStyle w:val="ListParagraph"/>
        <w:numPr>
          <w:ilvl w:val="0"/>
          <w:numId w:val="4"/>
        </w:numPr>
        <w:ind w:left="1440"/>
        <w:rPr>
          <w:b/>
          <w:bCs/>
        </w:rPr>
      </w:pPr>
      <w:r>
        <w:t>Type System</w:t>
      </w:r>
    </w:p>
    <w:p w14:paraId="48BEB4AC" w14:textId="6FE457AA" w:rsidR="00BD5753" w:rsidRPr="00685292" w:rsidRDefault="00BD5753" w:rsidP="001527B2">
      <w:pPr>
        <w:pStyle w:val="ListParagraph"/>
        <w:numPr>
          <w:ilvl w:val="0"/>
          <w:numId w:val="4"/>
        </w:numPr>
        <w:ind w:left="1440"/>
        <w:rPr>
          <w:b/>
          <w:bCs/>
        </w:rPr>
      </w:pPr>
      <w:r>
        <w:t>Application Layer</w:t>
      </w:r>
    </w:p>
    <w:p w14:paraId="260405D4" w14:textId="77777777" w:rsidR="00685292" w:rsidRPr="00685292" w:rsidRDefault="00685292" w:rsidP="00685292">
      <w:pPr>
        <w:rPr>
          <w:b/>
          <w:bCs/>
        </w:rPr>
      </w:pPr>
    </w:p>
    <w:p w14:paraId="5725FDCE" w14:textId="77777777" w:rsidR="00BD5753" w:rsidRDefault="00BD5753" w:rsidP="00BD5753">
      <w:pPr>
        <w:ind w:left="720"/>
        <w:rPr>
          <w:b/>
          <w:bCs/>
        </w:rPr>
      </w:pPr>
      <w:r w:rsidRPr="004126C1">
        <w:rPr>
          <w:b/>
          <w:bCs/>
        </w:rPr>
        <w:t>Key Implementation Achievements:</w:t>
      </w:r>
    </w:p>
    <w:p w14:paraId="6786A113" w14:textId="77777777" w:rsidR="00BD5753" w:rsidRPr="004126C1" w:rsidRDefault="00BD5753" w:rsidP="001527B2">
      <w:pPr>
        <w:pStyle w:val="ListParagraph"/>
        <w:numPr>
          <w:ilvl w:val="0"/>
          <w:numId w:val="5"/>
        </w:numPr>
      </w:pPr>
      <w:r w:rsidRPr="004126C1">
        <w:rPr>
          <w:b/>
          <w:bCs/>
        </w:rPr>
        <w:t>Modular Architecture:</w:t>
      </w:r>
      <w:r w:rsidRPr="004126C1">
        <w:t xml:space="preserve"> Clear separation of concerns across configuration, middleware, utilities, routes, and application layers enabling independent testing and maintenance</w:t>
      </w:r>
    </w:p>
    <w:p w14:paraId="32DE3C8E" w14:textId="77777777" w:rsidR="00BD5753" w:rsidRPr="004126C1" w:rsidRDefault="00BD5753" w:rsidP="001527B2">
      <w:pPr>
        <w:pStyle w:val="ListParagraph"/>
        <w:numPr>
          <w:ilvl w:val="0"/>
          <w:numId w:val="5"/>
        </w:numPr>
      </w:pPr>
      <w:r w:rsidRPr="001A00B7">
        <w:rPr>
          <w:b/>
          <w:bCs/>
        </w:rPr>
        <w:lastRenderedPageBreak/>
        <w:t>Type Safety:</w:t>
      </w:r>
      <w:r w:rsidRPr="004126C1">
        <w:t xml:space="preserve"> Comprehensive TypeScript coverage with interfaces for all data structures eliminating runtime type errors during testing</w:t>
      </w:r>
    </w:p>
    <w:p w14:paraId="12C5E795" w14:textId="77777777" w:rsidR="00BD5753" w:rsidRPr="004126C1" w:rsidRDefault="00BD5753" w:rsidP="001527B2">
      <w:pPr>
        <w:pStyle w:val="ListParagraph"/>
        <w:numPr>
          <w:ilvl w:val="0"/>
          <w:numId w:val="5"/>
        </w:numPr>
      </w:pPr>
      <w:r w:rsidRPr="001A00B7">
        <w:rPr>
          <w:b/>
          <w:bCs/>
        </w:rPr>
        <w:t>Error Handling:</w:t>
      </w:r>
      <w:r w:rsidRPr="004126C1">
        <w:t xml:space="preserve"> Centralized error management with specific handlers for each error category providing consistent client responses</w:t>
      </w:r>
    </w:p>
    <w:p w14:paraId="4D520A5B" w14:textId="77777777" w:rsidR="00BD5753" w:rsidRPr="004126C1" w:rsidRDefault="00BD5753" w:rsidP="001527B2">
      <w:pPr>
        <w:pStyle w:val="ListParagraph"/>
        <w:numPr>
          <w:ilvl w:val="0"/>
          <w:numId w:val="5"/>
        </w:numPr>
      </w:pPr>
      <w:r w:rsidRPr="001A00B7">
        <w:rPr>
          <w:b/>
          <w:bCs/>
        </w:rPr>
        <w:t xml:space="preserve">Security Integration: </w:t>
      </w:r>
      <w:r w:rsidRPr="004126C1">
        <w:t>Multi-layered security implementation from transport (HTTPS/TLS) through application (input validation, JWT) to data layer (encrypted storage)</w:t>
      </w:r>
    </w:p>
    <w:p w14:paraId="5F642CFC" w14:textId="77777777" w:rsidR="00BD5753" w:rsidRPr="004126C1" w:rsidRDefault="00BD5753" w:rsidP="001527B2">
      <w:pPr>
        <w:pStyle w:val="ListParagraph"/>
        <w:numPr>
          <w:ilvl w:val="0"/>
          <w:numId w:val="5"/>
        </w:numPr>
      </w:pPr>
      <w:r w:rsidRPr="001A00B7">
        <w:rPr>
          <w:b/>
          <w:bCs/>
        </w:rPr>
        <w:t xml:space="preserve">Connection Resilience: </w:t>
      </w:r>
      <w:r w:rsidRPr="004126C1">
        <w:t>Socket.IO configuration with automatic reconnection, state recovery, and exponential backoff handling network instability</w:t>
      </w:r>
    </w:p>
    <w:p w14:paraId="5E8B0B98" w14:textId="00B12143" w:rsidR="00EF4790" w:rsidRDefault="00BD5753" w:rsidP="001527B2">
      <w:pPr>
        <w:pStyle w:val="ListParagraph"/>
        <w:numPr>
          <w:ilvl w:val="0"/>
          <w:numId w:val="5"/>
        </w:numPr>
      </w:pPr>
      <w:r w:rsidRPr="001A00B7">
        <w:rPr>
          <w:b/>
          <w:bCs/>
        </w:rPr>
        <w:t>Environment Flexibility:</w:t>
      </w:r>
      <w:r w:rsidRPr="004126C1">
        <w:t xml:space="preserve"> Configuration system supporting development and production environments with appropriate security relaxation for local testing</w:t>
      </w:r>
    </w:p>
    <w:p w14:paraId="2655BBB7" w14:textId="2E00A193" w:rsidR="00982586" w:rsidRDefault="00982586" w:rsidP="00982586"/>
    <w:p w14:paraId="619D592C" w14:textId="77777777" w:rsidR="00982586" w:rsidRDefault="00982586" w:rsidP="00982586">
      <w:pPr>
        <w:pStyle w:val="Heading3"/>
      </w:pPr>
      <w:bookmarkStart w:id="51" w:name="_Toc213271780"/>
      <w:r w:rsidRPr="004126C1">
        <w:t>System Implementation Overview</w:t>
      </w:r>
      <w:bookmarkEnd w:id="51"/>
    </w:p>
    <w:p w14:paraId="69435CF7" w14:textId="491597FA" w:rsidR="00982586" w:rsidRDefault="00982586" w:rsidP="00982586">
      <w:pPr>
        <w:ind w:left="720"/>
      </w:pPr>
      <w:r w:rsidRPr="00982586">
        <w:t>Comprehensive functional testing was conducted across all user roles and system components using manual testing protocols and automated test suites.</w:t>
      </w:r>
    </w:p>
    <w:p w14:paraId="5C741D46" w14:textId="77777777" w:rsidR="00685292" w:rsidRDefault="00685292" w:rsidP="00982586">
      <w:pPr>
        <w:ind w:left="720"/>
      </w:pPr>
    </w:p>
    <w:p w14:paraId="576112D7" w14:textId="3B8F8E91" w:rsidR="00982586" w:rsidRDefault="00982586" w:rsidP="00982586">
      <w:pPr>
        <w:ind w:left="720"/>
        <w:rPr>
          <w:b/>
          <w:bCs/>
        </w:rPr>
      </w:pPr>
      <w:r w:rsidRPr="00982586">
        <w:rPr>
          <w:b/>
          <w:bCs/>
        </w:rPr>
        <w:t>Authentication &amp; Session Management:</w:t>
      </w:r>
    </w:p>
    <w:tbl>
      <w:tblPr>
        <w:tblStyle w:val="TableGrid"/>
        <w:tblW w:w="0" w:type="auto"/>
        <w:tblInd w:w="720" w:type="dxa"/>
        <w:tblCellMar>
          <w:top w:w="72" w:type="dxa"/>
          <w:left w:w="72" w:type="dxa"/>
          <w:bottom w:w="72" w:type="dxa"/>
          <w:right w:w="72" w:type="dxa"/>
        </w:tblCellMar>
        <w:tblLook w:val="04A0" w:firstRow="1" w:lastRow="0" w:firstColumn="1" w:lastColumn="0" w:noHBand="0" w:noVBand="1"/>
      </w:tblPr>
      <w:tblGrid>
        <w:gridCol w:w="2132"/>
        <w:gridCol w:w="2198"/>
        <w:gridCol w:w="2207"/>
        <w:gridCol w:w="2093"/>
      </w:tblGrid>
      <w:tr w:rsidR="00C912A4" w14:paraId="1945C83D" w14:textId="77777777" w:rsidTr="00C912A4">
        <w:trPr>
          <w:trHeight w:val="288"/>
        </w:trPr>
        <w:tc>
          <w:tcPr>
            <w:tcW w:w="2337" w:type="dxa"/>
            <w:shd w:val="clear" w:color="auto" w:fill="D9E2F3" w:themeFill="accent1" w:themeFillTint="33"/>
            <w:vAlign w:val="center"/>
          </w:tcPr>
          <w:p w14:paraId="41B7091C" w14:textId="1CB8849E" w:rsidR="00C912A4" w:rsidRPr="00C912A4" w:rsidRDefault="00C912A4" w:rsidP="00C912A4">
            <w:pPr>
              <w:jc w:val="center"/>
              <w:rPr>
                <w:b/>
                <w:bCs/>
              </w:rPr>
            </w:pPr>
            <w:r w:rsidRPr="00C912A4">
              <w:rPr>
                <w:b/>
                <w:bCs/>
              </w:rPr>
              <w:t>Test Case</w:t>
            </w:r>
          </w:p>
        </w:tc>
        <w:tc>
          <w:tcPr>
            <w:tcW w:w="2337" w:type="dxa"/>
            <w:shd w:val="clear" w:color="auto" w:fill="D9E2F3" w:themeFill="accent1" w:themeFillTint="33"/>
            <w:vAlign w:val="center"/>
          </w:tcPr>
          <w:p w14:paraId="25E54AF2" w14:textId="53FE12C6" w:rsidR="00C912A4" w:rsidRPr="00C912A4" w:rsidRDefault="00C912A4" w:rsidP="00C912A4">
            <w:pPr>
              <w:jc w:val="center"/>
              <w:rPr>
                <w:b/>
                <w:bCs/>
              </w:rPr>
            </w:pPr>
            <w:r w:rsidRPr="00C912A4">
              <w:rPr>
                <w:b/>
                <w:bCs/>
              </w:rPr>
              <w:t>Expected Result</w:t>
            </w:r>
          </w:p>
        </w:tc>
        <w:tc>
          <w:tcPr>
            <w:tcW w:w="2338" w:type="dxa"/>
            <w:shd w:val="clear" w:color="auto" w:fill="D9E2F3" w:themeFill="accent1" w:themeFillTint="33"/>
            <w:vAlign w:val="center"/>
          </w:tcPr>
          <w:p w14:paraId="6878DC3C" w14:textId="65F01A2D" w:rsidR="00C912A4" w:rsidRPr="00C912A4" w:rsidRDefault="00C912A4" w:rsidP="00C912A4">
            <w:pPr>
              <w:jc w:val="center"/>
              <w:rPr>
                <w:b/>
                <w:bCs/>
              </w:rPr>
            </w:pPr>
            <w:r w:rsidRPr="00C912A4">
              <w:rPr>
                <w:b/>
                <w:bCs/>
              </w:rPr>
              <w:t>Actual Result</w:t>
            </w:r>
          </w:p>
        </w:tc>
        <w:tc>
          <w:tcPr>
            <w:tcW w:w="2338" w:type="dxa"/>
            <w:shd w:val="clear" w:color="auto" w:fill="D9E2F3" w:themeFill="accent1" w:themeFillTint="33"/>
            <w:vAlign w:val="center"/>
          </w:tcPr>
          <w:p w14:paraId="7FA5DE15" w14:textId="00352AF1" w:rsidR="00C912A4" w:rsidRPr="00C912A4" w:rsidRDefault="00C912A4" w:rsidP="00C912A4">
            <w:pPr>
              <w:jc w:val="center"/>
              <w:rPr>
                <w:b/>
                <w:bCs/>
              </w:rPr>
            </w:pPr>
            <w:r w:rsidRPr="00C912A4">
              <w:rPr>
                <w:b/>
                <w:bCs/>
              </w:rPr>
              <w:t>Status</w:t>
            </w:r>
          </w:p>
        </w:tc>
      </w:tr>
      <w:tr w:rsidR="00C912A4" w14:paraId="17E4610F" w14:textId="77777777" w:rsidTr="00C912A4">
        <w:trPr>
          <w:trHeight w:val="414"/>
        </w:trPr>
        <w:tc>
          <w:tcPr>
            <w:tcW w:w="2337" w:type="dxa"/>
            <w:vAlign w:val="center"/>
          </w:tcPr>
          <w:p w14:paraId="251F8256" w14:textId="20890F77" w:rsidR="00C912A4" w:rsidRPr="00C912A4" w:rsidRDefault="00C912A4" w:rsidP="00C912A4">
            <w:pPr>
              <w:jc w:val="left"/>
            </w:pPr>
            <w:r w:rsidRPr="00C912A4">
              <w:t>QR code scan with valid table code</w:t>
            </w:r>
          </w:p>
        </w:tc>
        <w:tc>
          <w:tcPr>
            <w:tcW w:w="2337" w:type="dxa"/>
            <w:vAlign w:val="center"/>
          </w:tcPr>
          <w:p w14:paraId="44D7DD3B" w14:textId="07313098" w:rsidR="00C912A4" w:rsidRPr="00C912A4" w:rsidRDefault="00C912A4" w:rsidP="00C912A4">
            <w:pPr>
              <w:jc w:val="left"/>
            </w:pPr>
            <w:r>
              <w:t>Generate JWT token, create session</w:t>
            </w:r>
          </w:p>
        </w:tc>
        <w:tc>
          <w:tcPr>
            <w:tcW w:w="2338" w:type="dxa"/>
            <w:vAlign w:val="center"/>
          </w:tcPr>
          <w:p w14:paraId="284EFEEC" w14:textId="2CFA84EF" w:rsidR="00C912A4" w:rsidRPr="00C912A4" w:rsidRDefault="00C912A4" w:rsidP="00C912A4">
            <w:pPr>
              <w:jc w:val="left"/>
            </w:pPr>
            <w:r>
              <w:t>JWT issued with 24h expiry, session created</w:t>
            </w:r>
          </w:p>
        </w:tc>
        <w:tc>
          <w:tcPr>
            <w:tcW w:w="2338" w:type="dxa"/>
            <w:vAlign w:val="center"/>
          </w:tcPr>
          <w:p w14:paraId="79965915" w14:textId="45689285" w:rsidR="00C912A4" w:rsidRPr="00C912A4" w:rsidRDefault="00C912A4" w:rsidP="00C912A4">
            <w:pPr>
              <w:jc w:val="center"/>
            </w:pPr>
            <w:r>
              <w:t>Pass</w:t>
            </w:r>
          </w:p>
        </w:tc>
      </w:tr>
      <w:tr w:rsidR="00C912A4" w14:paraId="151307C1" w14:textId="77777777" w:rsidTr="00C912A4">
        <w:trPr>
          <w:trHeight w:val="414"/>
        </w:trPr>
        <w:tc>
          <w:tcPr>
            <w:tcW w:w="2337" w:type="dxa"/>
            <w:vAlign w:val="center"/>
          </w:tcPr>
          <w:p w14:paraId="2F6C3B9D" w14:textId="546E299B" w:rsidR="00C912A4" w:rsidRPr="00C912A4" w:rsidRDefault="00C912A4" w:rsidP="00C912A4">
            <w:pPr>
              <w:jc w:val="left"/>
            </w:pPr>
            <w:r>
              <w:t>QR code scan with invalid table code</w:t>
            </w:r>
          </w:p>
        </w:tc>
        <w:tc>
          <w:tcPr>
            <w:tcW w:w="2337" w:type="dxa"/>
            <w:vAlign w:val="center"/>
          </w:tcPr>
          <w:p w14:paraId="6637D498" w14:textId="1ACE3B67" w:rsidR="00C912A4" w:rsidRPr="00C912A4" w:rsidRDefault="00C912A4" w:rsidP="00C912A4">
            <w:pPr>
              <w:jc w:val="left"/>
            </w:pPr>
            <w:r>
              <w:t>Return 404 error</w:t>
            </w:r>
          </w:p>
        </w:tc>
        <w:tc>
          <w:tcPr>
            <w:tcW w:w="2338" w:type="dxa"/>
            <w:vAlign w:val="center"/>
          </w:tcPr>
          <w:p w14:paraId="06E3ADE7" w14:textId="60EDADB3" w:rsidR="00C912A4" w:rsidRPr="00C912A4" w:rsidRDefault="00C912A4" w:rsidP="00C912A4">
            <w:pPr>
              <w:jc w:val="left"/>
            </w:pPr>
            <w:r>
              <w:t>Error returned with appropriate message</w:t>
            </w:r>
          </w:p>
        </w:tc>
        <w:tc>
          <w:tcPr>
            <w:tcW w:w="2338" w:type="dxa"/>
            <w:vAlign w:val="center"/>
          </w:tcPr>
          <w:p w14:paraId="679332DC" w14:textId="5111071A" w:rsidR="00C912A4" w:rsidRPr="00C912A4" w:rsidRDefault="00C912A4" w:rsidP="00C912A4">
            <w:pPr>
              <w:jc w:val="center"/>
            </w:pPr>
            <w:r>
              <w:t>Pass</w:t>
            </w:r>
          </w:p>
        </w:tc>
      </w:tr>
      <w:tr w:rsidR="00C912A4" w14:paraId="32460D90" w14:textId="77777777" w:rsidTr="00C912A4">
        <w:trPr>
          <w:trHeight w:val="414"/>
        </w:trPr>
        <w:tc>
          <w:tcPr>
            <w:tcW w:w="2337" w:type="dxa"/>
            <w:vAlign w:val="center"/>
          </w:tcPr>
          <w:p w14:paraId="161D24D3" w14:textId="3DF0D0AC" w:rsidR="00C912A4" w:rsidRPr="00C912A4" w:rsidRDefault="00C912A4" w:rsidP="00C912A4">
            <w:pPr>
              <w:jc w:val="left"/>
            </w:pPr>
            <w:r>
              <w:t>Access protected route without token</w:t>
            </w:r>
          </w:p>
        </w:tc>
        <w:tc>
          <w:tcPr>
            <w:tcW w:w="2337" w:type="dxa"/>
            <w:vAlign w:val="center"/>
          </w:tcPr>
          <w:p w14:paraId="771A5E7B" w14:textId="173E226C" w:rsidR="00C912A4" w:rsidRPr="00C912A4" w:rsidRDefault="00C912A4" w:rsidP="00C912A4">
            <w:pPr>
              <w:jc w:val="left"/>
            </w:pPr>
            <w:r>
              <w:t>Return 401 Unauthorized</w:t>
            </w:r>
          </w:p>
        </w:tc>
        <w:tc>
          <w:tcPr>
            <w:tcW w:w="2338" w:type="dxa"/>
            <w:vAlign w:val="center"/>
          </w:tcPr>
          <w:p w14:paraId="49A79EDA" w14:textId="6FAB7A35" w:rsidR="00C912A4" w:rsidRPr="00C912A4" w:rsidRDefault="00C912A4" w:rsidP="00C912A4">
            <w:pPr>
              <w:jc w:val="left"/>
            </w:pPr>
            <w:r>
              <w:t>401 statuses with authentication required message</w:t>
            </w:r>
          </w:p>
        </w:tc>
        <w:tc>
          <w:tcPr>
            <w:tcW w:w="2338" w:type="dxa"/>
            <w:vAlign w:val="center"/>
          </w:tcPr>
          <w:p w14:paraId="3E85E8F0" w14:textId="6C1CBE57" w:rsidR="00C912A4" w:rsidRPr="00C912A4" w:rsidRDefault="00C912A4" w:rsidP="00C912A4">
            <w:pPr>
              <w:jc w:val="center"/>
            </w:pPr>
            <w:r>
              <w:t>Pass</w:t>
            </w:r>
          </w:p>
        </w:tc>
      </w:tr>
      <w:tr w:rsidR="00C912A4" w14:paraId="674927AB" w14:textId="77777777" w:rsidTr="00C912A4">
        <w:trPr>
          <w:trHeight w:val="414"/>
        </w:trPr>
        <w:tc>
          <w:tcPr>
            <w:tcW w:w="2337" w:type="dxa"/>
            <w:vAlign w:val="center"/>
          </w:tcPr>
          <w:p w14:paraId="44832700" w14:textId="08551347" w:rsidR="00C912A4" w:rsidRPr="00C912A4" w:rsidRDefault="00C912A4" w:rsidP="00C912A4">
            <w:pPr>
              <w:jc w:val="left"/>
            </w:pPr>
            <w:r>
              <w:t>Access protected route with expired token</w:t>
            </w:r>
          </w:p>
        </w:tc>
        <w:tc>
          <w:tcPr>
            <w:tcW w:w="2337" w:type="dxa"/>
            <w:vAlign w:val="center"/>
          </w:tcPr>
          <w:p w14:paraId="767C1518" w14:textId="5A549F41" w:rsidR="00C912A4" w:rsidRPr="00C912A4" w:rsidRDefault="00C912A4" w:rsidP="00C912A4">
            <w:pPr>
              <w:jc w:val="left"/>
            </w:pPr>
            <w:r>
              <w:t>Return 401 Token Expired</w:t>
            </w:r>
          </w:p>
        </w:tc>
        <w:tc>
          <w:tcPr>
            <w:tcW w:w="2338" w:type="dxa"/>
            <w:vAlign w:val="center"/>
          </w:tcPr>
          <w:p w14:paraId="114241B7" w14:textId="00309A53" w:rsidR="00C912A4" w:rsidRPr="00C912A4" w:rsidRDefault="00C912A4" w:rsidP="00C912A4">
            <w:pPr>
              <w:jc w:val="left"/>
            </w:pPr>
            <w:r>
              <w:t>JWT verification throws expiry error, handled correctly</w:t>
            </w:r>
          </w:p>
        </w:tc>
        <w:tc>
          <w:tcPr>
            <w:tcW w:w="2338" w:type="dxa"/>
            <w:vAlign w:val="center"/>
          </w:tcPr>
          <w:p w14:paraId="35DFD708" w14:textId="700C4E54" w:rsidR="00C912A4" w:rsidRPr="00C912A4" w:rsidRDefault="00C912A4" w:rsidP="00C912A4">
            <w:pPr>
              <w:jc w:val="center"/>
            </w:pPr>
            <w:r>
              <w:t>Pass</w:t>
            </w:r>
          </w:p>
        </w:tc>
      </w:tr>
      <w:tr w:rsidR="00C912A4" w14:paraId="6FB1C1EB" w14:textId="77777777" w:rsidTr="00C912A4">
        <w:trPr>
          <w:trHeight w:val="414"/>
        </w:trPr>
        <w:tc>
          <w:tcPr>
            <w:tcW w:w="2337" w:type="dxa"/>
            <w:vAlign w:val="center"/>
          </w:tcPr>
          <w:p w14:paraId="7C83BC2F" w14:textId="6A8CAC6A" w:rsidR="00C912A4" w:rsidRPr="00C912A4" w:rsidRDefault="00C912A4" w:rsidP="00C912A4">
            <w:pPr>
              <w:jc w:val="left"/>
            </w:pPr>
            <w:r>
              <w:lastRenderedPageBreak/>
              <w:t>Multiple devices same table</w:t>
            </w:r>
          </w:p>
        </w:tc>
        <w:tc>
          <w:tcPr>
            <w:tcW w:w="2337" w:type="dxa"/>
            <w:vAlign w:val="center"/>
          </w:tcPr>
          <w:p w14:paraId="64D75AF2" w14:textId="7BE7FB7E" w:rsidR="00C912A4" w:rsidRPr="00C912A4" w:rsidRDefault="00C912A4" w:rsidP="00C912A4">
            <w:pPr>
              <w:jc w:val="left"/>
            </w:pPr>
            <w:r>
              <w:t>Share session data</w:t>
            </w:r>
          </w:p>
        </w:tc>
        <w:tc>
          <w:tcPr>
            <w:tcW w:w="2338" w:type="dxa"/>
            <w:vAlign w:val="center"/>
          </w:tcPr>
          <w:p w14:paraId="34C8EA21" w14:textId="5C069956" w:rsidR="00C912A4" w:rsidRPr="00C912A4" w:rsidRDefault="00C912A4" w:rsidP="00C912A4">
            <w:pPr>
              <w:jc w:val="left"/>
            </w:pPr>
            <w:r>
              <w:t>Session data accessible across devices</w:t>
            </w:r>
          </w:p>
        </w:tc>
        <w:tc>
          <w:tcPr>
            <w:tcW w:w="2338" w:type="dxa"/>
            <w:vAlign w:val="center"/>
          </w:tcPr>
          <w:p w14:paraId="1ACAC344" w14:textId="5C8A32B2" w:rsidR="00C912A4" w:rsidRPr="00C912A4" w:rsidRDefault="00C912A4" w:rsidP="00C912A4">
            <w:pPr>
              <w:keepNext/>
              <w:jc w:val="center"/>
            </w:pPr>
            <w:r>
              <w:t>Pass</w:t>
            </w:r>
          </w:p>
        </w:tc>
      </w:tr>
    </w:tbl>
    <w:p w14:paraId="0D5D17F0" w14:textId="5F24B458" w:rsidR="00982586" w:rsidRDefault="009C7673" w:rsidP="00C912A4">
      <w:pPr>
        <w:pStyle w:val="Caption"/>
        <w:jc w:val="center"/>
      </w:pPr>
      <w:r>
        <w:br/>
      </w:r>
      <w:bookmarkStart w:id="52" w:name="_Toc213271797"/>
      <w:r w:rsidR="00C912A4">
        <w:t xml:space="preserve">Table </w:t>
      </w:r>
      <w:fldSimple w:instr=" SEQ Table \* ARABIC ">
        <w:r w:rsidR="00983719">
          <w:rPr>
            <w:noProof/>
          </w:rPr>
          <w:t>1</w:t>
        </w:r>
      </w:fldSimple>
      <w:r w:rsidR="00C912A4">
        <w:t xml:space="preserve">: </w:t>
      </w:r>
      <w:r w:rsidR="00C912A4" w:rsidRPr="002B0305">
        <w:t>System Implementation - Authentication &amp; Session Management</w:t>
      </w:r>
      <w:bookmarkEnd w:id="52"/>
    </w:p>
    <w:p w14:paraId="4C93E681" w14:textId="77777777" w:rsidR="009C7673" w:rsidRDefault="009C7673" w:rsidP="009C7673">
      <w:pPr>
        <w:ind w:left="720"/>
        <w:rPr>
          <w:b/>
          <w:bCs/>
        </w:rPr>
      </w:pPr>
    </w:p>
    <w:p w14:paraId="661C0FF3" w14:textId="2C542713" w:rsidR="009C7673" w:rsidRPr="009C7673" w:rsidRDefault="009C7673" w:rsidP="009C7673">
      <w:pPr>
        <w:ind w:left="720"/>
        <w:rPr>
          <w:b/>
          <w:bCs/>
        </w:rPr>
      </w:pPr>
      <w:r w:rsidRPr="009C7673">
        <w:rPr>
          <w:b/>
          <w:bCs/>
        </w:rPr>
        <w:t>Menu &amp; Cart Operations:</w:t>
      </w:r>
    </w:p>
    <w:tbl>
      <w:tblPr>
        <w:tblStyle w:val="TableGrid"/>
        <w:tblW w:w="0" w:type="auto"/>
        <w:tblInd w:w="720" w:type="dxa"/>
        <w:tblCellMar>
          <w:top w:w="72" w:type="dxa"/>
          <w:left w:w="72" w:type="dxa"/>
          <w:bottom w:w="72" w:type="dxa"/>
          <w:right w:w="72" w:type="dxa"/>
        </w:tblCellMar>
        <w:tblLook w:val="04A0" w:firstRow="1" w:lastRow="0" w:firstColumn="1" w:lastColumn="0" w:noHBand="0" w:noVBand="1"/>
      </w:tblPr>
      <w:tblGrid>
        <w:gridCol w:w="2171"/>
        <w:gridCol w:w="2176"/>
        <w:gridCol w:w="2181"/>
        <w:gridCol w:w="2102"/>
      </w:tblGrid>
      <w:tr w:rsidR="009C7673" w14:paraId="65354E5C" w14:textId="77777777" w:rsidTr="00516BE1">
        <w:trPr>
          <w:trHeight w:val="288"/>
        </w:trPr>
        <w:tc>
          <w:tcPr>
            <w:tcW w:w="2337" w:type="dxa"/>
            <w:shd w:val="clear" w:color="auto" w:fill="D9E2F3" w:themeFill="accent1" w:themeFillTint="33"/>
            <w:vAlign w:val="center"/>
          </w:tcPr>
          <w:p w14:paraId="5D9CBFE2" w14:textId="77777777" w:rsidR="009C7673" w:rsidRPr="00C912A4" w:rsidRDefault="009C7673" w:rsidP="00516BE1">
            <w:pPr>
              <w:jc w:val="center"/>
              <w:rPr>
                <w:b/>
                <w:bCs/>
              </w:rPr>
            </w:pPr>
            <w:r w:rsidRPr="00C912A4">
              <w:rPr>
                <w:b/>
                <w:bCs/>
              </w:rPr>
              <w:t>Test Case</w:t>
            </w:r>
          </w:p>
        </w:tc>
        <w:tc>
          <w:tcPr>
            <w:tcW w:w="2337" w:type="dxa"/>
            <w:shd w:val="clear" w:color="auto" w:fill="D9E2F3" w:themeFill="accent1" w:themeFillTint="33"/>
            <w:vAlign w:val="center"/>
          </w:tcPr>
          <w:p w14:paraId="617A1C70" w14:textId="77777777" w:rsidR="009C7673" w:rsidRPr="00C912A4" w:rsidRDefault="009C7673" w:rsidP="00516BE1">
            <w:pPr>
              <w:jc w:val="center"/>
              <w:rPr>
                <w:b/>
                <w:bCs/>
              </w:rPr>
            </w:pPr>
            <w:r w:rsidRPr="00C912A4">
              <w:rPr>
                <w:b/>
                <w:bCs/>
              </w:rPr>
              <w:t>Expected Result</w:t>
            </w:r>
          </w:p>
        </w:tc>
        <w:tc>
          <w:tcPr>
            <w:tcW w:w="2338" w:type="dxa"/>
            <w:shd w:val="clear" w:color="auto" w:fill="D9E2F3" w:themeFill="accent1" w:themeFillTint="33"/>
            <w:vAlign w:val="center"/>
          </w:tcPr>
          <w:p w14:paraId="24A1DEA3" w14:textId="77777777" w:rsidR="009C7673" w:rsidRPr="00C912A4" w:rsidRDefault="009C7673" w:rsidP="00516BE1">
            <w:pPr>
              <w:jc w:val="center"/>
              <w:rPr>
                <w:b/>
                <w:bCs/>
              </w:rPr>
            </w:pPr>
            <w:r w:rsidRPr="00C912A4">
              <w:rPr>
                <w:b/>
                <w:bCs/>
              </w:rPr>
              <w:t>Actual Result</w:t>
            </w:r>
          </w:p>
        </w:tc>
        <w:tc>
          <w:tcPr>
            <w:tcW w:w="2338" w:type="dxa"/>
            <w:shd w:val="clear" w:color="auto" w:fill="D9E2F3" w:themeFill="accent1" w:themeFillTint="33"/>
            <w:vAlign w:val="center"/>
          </w:tcPr>
          <w:p w14:paraId="70E6E6E8" w14:textId="77777777" w:rsidR="009C7673" w:rsidRPr="00C912A4" w:rsidRDefault="009C7673" w:rsidP="00516BE1">
            <w:pPr>
              <w:jc w:val="center"/>
              <w:rPr>
                <w:b/>
                <w:bCs/>
              </w:rPr>
            </w:pPr>
            <w:r w:rsidRPr="00C912A4">
              <w:rPr>
                <w:b/>
                <w:bCs/>
              </w:rPr>
              <w:t>Status</w:t>
            </w:r>
          </w:p>
        </w:tc>
      </w:tr>
      <w:tr w:rsidR="009C7673" w14:paraId="369EE1D2" w14:textId="77777777" w:rsidTr="00516BE1">
        <w:trPr>
          <w:trHeight w:val="414"/>
        </w:trPr>
        <w:tc>
          <w:tcPr>
            <w:tcW w:w="2337" w:type="dxa"/>
            <w:vAlign w:val="center"/>
          </w:tcPr>
          <w:p w14:paraId="490C17D5" w14:textId="6AAF73CF" w:rsidR="009C7673" w:rsidRPr="00C912A4" w:rsidRDefault="009C7673" w:rsidP="00516BE1">
            <w:pPr>
              <w:jc w:val="left"/>
            </w:pPr>
            <w:r>
              <w:t>Browse menu with categories</w:t>
            </w:r>
          </w:p>
        </w:tc>
        <w:tc>
          <w:tcPr>
            <w:tcW w:w="2337" w:type="dxa"/>
            <w:vAlign w:val="center"/>
          </w:tcPr>
          <w:p w14:paraId="6FFB1C3E" w14:textId="4E60BDC7" w:rsidR="009C7673" w:rsidRPr="00C912A4" w:rsidRDefault="00AB2AB3" w:rsidP="00516BE1">
            <w:pPr>
              <w:jc w:val="left"/>
            </w:pPr>
            <w:r>
              <w:t>Display all available items grouped</w:t>
            </w:r>
          </w:p>
        </w:tc>
        <w:tc>
          <w:tcPr>
            <w:tcW w:w="2338" w:type="dxa"/>
            <w:vAlign w:val="center"/>
          </w:tcPr>
          <w:p w14:paraId="0F777CE0" w14:textId="058FFC74" w:rsidR="009C7673" w:rsidRPr="00C912A4" w:rsidRDefault="00AB2AB3" w:rsidP="00516BE1">
            <w:pPr>
              <w:jc w:val="left"/>
            </w:pPr>
            <w:r>
              <w:t>Categories rendered with items; images loaded</w:t>
            </w:r>
          </w:p>
        </w:tc>
        <w:tc>
          <w:tcPr>
            <w:tcW w:w="2338" w:type="dxa"/>
            <w:vAlign w:val="center"/>
          </w:tcPr>
          <w:p w14:paraId="75FE44B6" w14:textId="77777777" w:rsidR="009C7673" w:rsidRPr="00C912A4" w:rsidRDefault="009C7673" w:rsidP="00516BE1">
            <w:pPr>
              <w:jc w:val="center"/>
            </w:pPr>
            <w:r>
              <w:t>Pass</w:t>
            </w:r>
          </w:p>
        </w:tc>
      </w:tr>
      <w:tr w:rsidR="009C7673" w14:paraId="297A7484" w14:textId="77777777" w:rsidTr="00516BE1">
        <w:trPr>
          <w:trHeight w:val="414"/>
        </w:trPr>
        <w:tc>
          <w:tcPr>
            <w:tcW w:w="2337" w:type="dxa"/>
            <w:vAlign w:val="center"/>
          </w:tcPr>
          <w:p w14:paraId="0849F7C1" w14:textId="180AD27B" w:rsidR="009C7673" w:rsidRPr="00C912A4" w:rsidRDefault="009C7673" w:rsidP="00516BE1">
            <w:pPr>
              <w:jc w:val="left"/>
            </w:pPr>
            <w:r>
              <w:t>Add item to cart</w:t>
            </w:r>
          </w:p>
        </w:tc>
        <w:tc>
          <w:tcPr>
            <w:tcW w:w="2337" w:type="dxa"/>
            <w:vAlign w:val="center"/>
          </w:tcPr>
          <w:p w14:paraId="18B25F03" w14:textId="44F0420D" w:rsidR="009C7673" w:rsidRPr="00C912A4" w:rsidRDefault="00AB2AB3" w:rsidP="00516BE1">
            <w:pPr>
              <w:jc w:val="left"/>
            </w:pPr>
            <w:r>
              <w:t>Cart updated with item and quantity</w:t>
            </w:r>
          </w:p>
        </w:tc>
        <w:tc>
          <w:tcPr>
            <w:tcW w:w="2338" w:type="dxa"/>
            <w:vAlign w:val="center"/>
          </w:tcPr>
          <w:p w14:paraId="0DF3BCE7" w14:textId="1BA21810" w:rsidR="009C7673" w:rsidRPr="00C912A4" w:rsidRDefault="00AB2AB3" w:rsidP="00516BE1">
            <w:pPr>
              <w:jc w:val="left"/>
            </w:pPr>
            <w:r>
              <w:t>Cart state updated; subtotal calculated</w:t>
            </w:r>
          </w:p>
        </w:tc>
        <w:tc>
          <w:tcPr>
            <w:tcW w:w="2338" w:type="dxa"/>
            <w:vAlign w:val="center"/>
          </w:tcPr>
          <w:p w14:paraId="5AA28FFB" w14:textId="77777777" w:rsidR="009C7673" w:rsidRPr="00C912A4" w:rsidRDefault="009C7673" w:rsidP="00516BE1">
            <w:pPr>
              <w:jc w:val="center"/>
            </w:pPr>
            <w:r>
              <w:t>Pass</w:t>
            </w:r>
          </w:p>
        </w:tc>
      </w:tr>
      <w:tr w:rsidR="009C7673" w14:paraId="578D1B76" w14:textId="77777777" w:rsidTr="00516BE1">
        <w:trPr>
          <w:trHeight w:val="414"/>
        </w:trPr>
        <w:tc>
          <w:tcPr>
            <w:tcW w:w="2337" w:type="dxa"/>
            <w:vAlign w:val="center"/>
          </w:tcPr>
          <w:p w14:paraId="59D4A7BF" w14:textId="31C9FB76" w:rsidR="009C7673" w:rsidRPr="00C912A4" w:rsidRDefault="009C7673" w:rsidP="00516BE1">
            <w:pPr>
              <w:jc w:val="left"/>
            </w:pPr>
            <w:r>
              <w:t>Modify cart item quantity</w:t>
            </w:r>
          </w:p>
        </w:tc>
        <w:tc>
          <w:tcPr>
            <w:tcW w:w="2337" w:type="dxa"/>
            <w:vAlign w:val="center"/>
          </w:tcPr>
          <w:p w14:paraId="4E342247" w14:textId="5E30C76F" w:rsidR="009C7673" w:rsidRPr="00C912A4" w:rsidRDefault="00AB2AB3" w:rsidP="00516BE1">
            <w:pPr>
              <w:jc w:val="left"/>
            </w:pPr>
            <w:r>
              <w:t>Cart recalculates totals</w:t>
            </w:r>
          </w:p>
        </w:tc>
        <w:tc>
          <w:tcPr>
            <w:tcW w:w="2338" w:type="dxa"/>
            <w:vAlign w:val="center"/>
          </w:tcPr>
          <w:p w14:paraId="4113DA1B" w14:textId="2EA683AD" w:rsidR="009C7673" w:rsidRPr="00C912A4" w:rsidRDefault="00AB2AB3" w:rsidP="00516BE1">
            <w:pPr>
              <w:jc w:val="left"/>
            </w:pPr>
            <w:r>
              <w:t>Quantities updated; totals recalculated correctly</w:t>
            </w:r>
          </w:p>
        </w:tc>
        <w:tc>
          <w:tcPr>
            <w:tcW w:w="2338" w:type="dxa"/>
            <w:vAlign w:val="center"/>
          </w:tcPr>
          <w:p w14:paraId="31A30F42" w14:textId="77777777" w:rsidR="009C7673" w:rsidRPr="00C912A4" w:rsidRDefault="009C7673" w:rsidP="00516BE1">
            <w:pPr>
              <w:jc w:val="center"/>
            </w:pPr>
            <w:r>
              <w:t>Pass</w:t>
            </w:r>
          </w:p>
        </w:tc>
      </w:tr>
      <w:tr w:rsidR="009C7673" w14:paraId="40212628" w14:textId="77777777" w:rsidTr="00516BE1">
        <w:trPr>
          <w:trHeight w:val="414"/>
        </w:trPr>
        <w:tc>
          <w:tcPr>
            <w:tcW w:w="2337" w:type="dxa"/>
            <w:vAlign w:val="center"/>
          </w:tcPr>
          <w:p w14:paraId="5B635874" w14:textId="4616FCBD" w:rsidR="009C7673" w:rsidRPr="00C912A4" w:rsidRDefault="009C7673" w:rsidP="00516BE1">
            <w:pPr>
              <w:jc w:val="left"/>
            </w:pPr>
            <w:r>
              <w:t>Add unavailable item to cart</w:t>
            </w:r>
          </w:p>
        </w:tc>
        <w:tc>
          <w:tcPr>
            <w:tcW w:w="2337" w:type="dxa"/>
            <w:vAlign w:val="center"/>
          </w:tcPr>
          <w:p w14:paraId="0D454B23" w14:textId="5428E4A1" w:rsidR="009C7673" w:rsidRPr="00C912A4" w:rsidRDefault="00AB2AB3" w:rsidP="00516BE1">
            <w:pPr>
              <w:jc w:val="left"/>
            </w:pPr>
            <w:r>
              <w:t>Prevent addition with error message</w:t>
            </w:r>
          </w:p>
        </w:tc>
        <w:tc>
          <w:tcPr>
            <w:tcW w:w="2338" w:type="dxa"/>
            <w:vAlign w:val="center"/>
          </w:tcPr>
          <w:p w14:paraId="36602DE5" w14:textId="0CFF7B02" w:rsidR="009C7673" w:rsidRPr="00C912A4" w:rsidRDefault="00AB2AB3" w:rsidP="00516BE1">
            <w:pPr>
              <w:jc w:val="left"/>
            </w:pPr>
            <w:r>
              <w:t>Validation prevents addition, user notified</w:t>
            </w:r>
          </w:p>
        </w:tc>
        <w:tc>
          <w:tcPr>
            <w:tcW w:w="2338" w:type="dxa"/>
            <w:vAlign w:val="center"/>
          </w:tcPr>
          <w:p w14:paraId="22CD7C2A" w14:textId="77777777" w:rsidR="009C7673" w:rsidRPr="00C912A4" w:rsidRDefault="009C7673" w:rsidP="00516BE1">
            <w:pPr>
              <w:jc w:val="center"/>
            </w:pPr>
            <w:r>
              <w:t>Pass</w:t>
            </w:r>
          </w:p>
        </w:tc>
      </w:tr>
      <w:tr w:rsidR="009C7673" w14:paraId="09D65C8E" w14:textId="77777777" w:rsidTr="00516BE1">
        <w:trPr>
          <w:trHeight w:val="414"/>
        </w:trPr>
        <w:tc>
          <w:tcPr>
            <w:tcW w:w="2337" w:type="dxa"/>
            <w:vAlign w:val="center"/>
          </w:tcPr>
          <w:p w14:paraId="52C1B0A2" w14:textId="28272664" w:rsidR="009C7673" w:rsidRPr="00C912A4" w:rsidRDefault="009C7673" w:rsidP="00516BE1">
            <w:pPr>
              <w:jc w:val="left"/>
            </w:pPr>
            <w:r>
              <w:t>Price validation at checkout</w:t>
            </w:r>
          </w:p>
        </w:tc>
        <w:tc>
          <w:tcPr>
            <w:tcW w:w="2337" w:type="dxa"/>
            <w:vAlign w:val="center"/>
          </w:tcPr>
          <w:p w14:paraId="6BA22A77" w14:textId="6AA1D163" w:rsidR="009C7673" w:rsidRPr="00C912A4" w:rsidRDefault="009C7673" w:rsidP="00516BE1">
            <w:pPr>
              <w:jc w:val="left"/>
            </w:pPr>
            <w:r>
              <w:t>Server verifies cart prices match current menu</w:t>
            </w:r>
          </w:p>
        </w:tc>
        <w:tc>
          <w:tcPr>
            <w:tcW w:w="2338" w:type="dxa"/>
            <w:vAlign w:val="center"/>
          </w:tcPr>
          <w:p w14:paraId="4743FB7C" w14:textId="2AB8C797" w:rsidR="009C7673" w:rsidRPr="00C912A4" w:rsidRDefault="00AB2AB3" w:rsidP="00516BE1">
            <w:pPr>
              <w:jc w:val="left"/>
            </w:pPr>
            <w:r>
              <w:t>Server-side validation detects price mismatches</w:t>
            </w:r>
          </w:p>
        </w:tc>
        <w:tc>
          <w:tcPr>
            <w:tcW w:w="2338" w:type="dxa"/>
            <w:vAlign w:val="center"/>
          </w:tcPr>
          <w:p w14:paraId="16139F63" w14:textId="77777777" w:rsidR="009C7673" w:rsidRPr="00C912A4" w:rsidRDefault="009C7673" w:rsidP="009C7673">
            <w:pPr>
              <w:keepNext/>
              <w:jc w:val="center"/>
            </w:pPr>
            <w:r>
              <w:t>Pass</w:t>
            </w:r>
          </w:p>
        </w:tc>
      </w:tr>
    </w:tbl>
    <w:p w14:paraId="24E7A7C6" w14:textId="65087FB4" w:rsidR="009C7673" w:rsidRDefault="009C7673" w:rsidP="009C7673">
      <w:pPr>
        <w:pStyle w:val="Caption"/>
        <w:jc w:val="center"/>
      </w:pPr>
      <w:r>
        <w:br/>
      </w:r>
      <w:bookmarkStart w:id="53" w:name="_Toc213271798"/>
      <w:r>
        <w:t xml:space="preserve">Table </w:t>
      </w:r>
      <w:fldSimple w:instr=" SEQ Table \* ARABIC ">
        <w:r w:rsidR="00983719">
          <w:rPr>
            <w:noProof/>
          </w:rPr>
          <w:t>2</w:t>
        </w:r>
      </w:fldSimple>
      <w:r>
        <w:t xml:space="preserve">: </w:t>
      </w:r>
      <w:r w:rsidRPr="00C73164">
        <w:t>System Implementation -</w:t>
      </w:r>
      <w:r>
        <w:t xml:space="preserve"> </w:t>
      </w:r>
      <w:r w:rsidRPr="00C73164">
        <w:t>Menu &amp; Cart Operations</w:t>
      </w:r>
      <w:bookmarkEnd w:id="53"/>
    </w:p>
    <w:p w14:paraId="762AB966" w14:textId="601783F3" w:rsidR="009C7673" w:rsidRDefault="009C7673" w:rsidP="009C7673"/>
    <w:p w14:paraId="5AA5B841" w14:textId="6789C019" w:rsidR="009C7673" w:rsidRPr="009C7673" w:rsidRDefault="009C7673" w:rsidP="009C7673">
      <w:pPr>
        <w:ind w:left="720"/>
        <w:rPr>
          <w:b/>
          <w:bCs/>
        </w:rPr>
      </w:pPr>
      <w:r w:rsidRPr="009C7673">
        <w:rPr>
          <w:b/>
          <w:bCs/>
        </w:rPr>
        <w:t>Order Management &amp; Real-Time Updates:</w:t>
      </w:r>
    </w:p>
    <w:tbl>
      <w:tblPr>
        <w:tblStyle w:val="TableGrid"/>
        <w:tblW w:w="0" w:type="auto"/>
        <w:tblInd w:w="720" w:type="dxa"/>
        <w:tblCellMar>
          <w:top w:w="72" w:type="dxa"/>
          <w:left w:w="72" w:type="dxa"/>
          <w:bottom w:w="72" w:type="dxa"/>
          <w:right w:w="72" w:type="dxa"/>
        </w:tblCellMar>
        <w:tblLook w:val="04A0" w:firstRow="1" w:lastRow="0" w:firstColumn="1" w:lastColumn="0" w:noHBand="0" w:noVBand="1"/>
      </w:tblPr>
      <w:tblGrid>
        <w:gridCol w:w="2167"/>
        <w:gridCol w:w="2205"/>
        <w:gridCol w:w="2166"/>
        <w:gridCol w:w="2092"/>
      </w:tblGrid>
      <w:tr w:rsidR="00AB2AB3" w14:paraId="6B2BEC27" w14:textId="77777777" w:rsidTr="00516BE1">
        <w:trPr>
          <w:trHeight w:val="288"/>
        </w:trPr>
        <w:tc>
          <w:tcPr>
            <w:tcW w:w="2337" w:type="dxa"/>
            <w:shd w:val="clear" w:color="auto" w:fill="D9E2F3" w:themeFill="accent1" w:themeFillTint="33"/>
            <w:vAlign w:val="center"/>
          </w:tcPr>
          <w:p w14:paraId="229A7C32" w14:textId="77777777" w:rsidR="009C7673" w:rsidRPr="00C912A4" w:rsidRDefault="009C7673" w:rsidP="00516BE1">
            <w:pPr>
              <w:jc w:val="center"/>
              <w:rPr>
                <w:b/>
                <w:bCs/>
              </w:rPr>
            </w:pPr>
            <w:r w:rsidRPr="00C912A4">
              <w:rPr>
                <w:b/>
                <w:bCs/>
              </w:rPr>
              <w:t>Test Case</w:t>
            </w:r>
          </w:p>
        </w:tc>
        <w:tc>
          <w:tcPr>
            <w:tcW w:w="2337" w:type="dxa"/>
            <w:shd w:val="clear" w:color="auto" w:fill="D9E2F3" w:themeFill="accent1" w:themeFillTint="33"/>
            <w:vAlign w:val="center"/>
          </w:tcPr>
          <w:p w14:paraId="1B9B3C4B" w14:textId="77777777" w:rsidR="009C7673" w:rsidRPr="00C912A4" w:rsidRDefault="009C7673" w:rsidP="00516BE1">
            <w:pPr>
              <w:jc w:val="center"/>
              <w:rPr>
                <w:b/>
                <w:bCs/>
              </w:rPr>
            </w:pPr>
            <w:r w:rsidRPr="00C912A4">
              <w:rPr>
                <w:b/>
                <w:bCs/>
              </w:rPr>
              <w:t>Expected Result</w:t>
            </w:r>
          </w:p>
        </w:tc>
        <w:tc>
          <w:tcPr>
            <w:tcW w:w="2338" w:type="dxa"/>
            <w:shd w:val="clear" w:color="auto" w:fill="D9E2F3" w:themeFill="accent1" w:themeFillTint="33"/>
            <w:vAlign w:val="center"/>
          </w:tcPr>
          <w:p w14:paraId="2D64D094" w14:textId="77777777" w:rsidR="009C7673" w:rsidRPr="00C912A4" w:rsidRDefault="009C7673" w:rsidP="00516BE1">
            <w:pPr>
              <w:jc w:val="center"/>
              <w:rPr>
                <w:b/>
                <w:bCs/>
              </w:rPr>
            </w:pPr>
            <w:r w:rsidRPr="00C912A4">
              <w:rPr>
                <w:b/>
                <w:bCs/>
              </w:rPr>
              <w:t>Actual Result</w:t>
            </w:r>
          </w:p>
        </w:tc>
        <w:tc>
          <w:tcPr>
            <w:tcW w:w="2338" w:type="dxa"/>
            <w:shd w:val="clear" w:color="auto" w:fill="D9E2F3" w:themeFill="accent1" w:themeFillTint="33"/>
            <w:vAlign w:val="center"/>
          </w:tcPr>
          <w:p w14:paraId="0FA2949C" w14:textId="77777777" w:rsidR="009C7673" w:rsidRPr="00C912A4" w:rsidRDefault="009C7673" w:rsidP="00516BE1">
            <w:pPr>
              <w:jc w:val="center"/>
              <w:rPr>
                <w:b/>
                <w:bCs/>
              </w:rPr>
            </w:pPr>
            <w:r w:rsidRPr="00C912A4">
              <w:rPr>
                <w:b/>
                <w:bCs/>
              </w:rPr>
              <w:t>Status</w:t>
            </w:r>
          </w:p>
        </w:tc>
      </w:tr>
      <w:tr w:rsidR="00AB2AB3" w14:paraId="5D771068" w14:textId="77777777" w:rsidTr="00516BE1">
        <w:trPr>
          <w:trHeight w:val="414"/>
        </w:trPr>
        <w:tc>
          <w:tcPr>
            <w:tcW w:w="2337" w:type="dxa"/>
            <w:vAlign w:val="center"/>
          </w:tcPr>
          <w:p w14:paraId="0F0F78F3" w14:textId="2995A2A1" w:rsidR="009C7673" w:rsidRPr="00C912A4" w:rsidRDefault="00AB2AB3" w:rsidP="00516BE1">
            <w:pPr>
              <w:jc w:val="left"/>
            </w:pPr>
            <w:r>
              <w:lastRenderedPageBreak/>
              <w:t>Place order from customer app</w:t>
            </w:r>
          </w:p>
        </w:tc>
        <w:tc>
          <w:tcPr>
            <w:tcW w:w="2337" w:type="dxa"/>
            <w:vAlign w:val="center"/>
          </w:tcPr>
          <w:p w14:paraId="5F9FC197" w14:textId="4A00DD0B" w:rsidR="009C7673" w:rsidRPr="00C912A4" w:rsidRDefault="00AB2AB3" w:rsidP="00516BE1">
            <w:pPr>
              <w:jc w:val="left"/>
            </w:pPr>
            <w:r>
              <w:t>Order created; kitchen notified instantly</w:t>
            </w:r>
          </w:p>
        </w:tc>
        <w:tc>
          <w:tcPr>
            <w:tcW w:w="2338" w:type="dxa"/>
            <w:vAlign w:val="center"/>
          </w:tcPr>
          <w:p w14:paraId="0ED2AA5B" w14:textId="7754BEAE" w:rsidR="009C7673" w:rsidRPr="00C912A4" w:rsidRDefault="00AB2AB3" w:rsidP="00516BE1">
            <w:pPr>
              <w:jc w:val="left"/>
            </w:pPr>
            <w:r>
              <w:t>Order persisted in database; Socket event emitted &lt;100ms</w:t>
            </w:r>
          </w:p>
        </w:tc>
        <w:tc>
          <w:tcPr>
            <w:tcW w:w="2338" w:type="dxa"/>
            <w:vAlign w:val="center"/>
          </w:tcPr>
          <w:p w14:paraId="42DE1922" w14:textId="77777777" w:rsidR="009C7673" w:rsidRPr="00C912A4" w:rsidRDefault="009C7673" w:rsidP="00516BE1">
            <w:pPr>
              <w:jc w:val="center"/>
            </w:pPr>
            <w:r>
              <w:t>Pass</w:t>
            </w:r>
          </w:p>
        </w:tc>
      </w:tr>
      <w:tr w:rsidR="00AB2AB3" w14:paraId="6B45BF02" w14:textId="77777777" w:rsidTr="00516BE1">
        <w:trPr>
          <w:trHeight w:val="414"/>
        </w:trPr>
        <w:tc>
          <w:tcPr>
            <w:tcW w:w="2337" w:type="dxa"/>
            <w:vAlign w:val="center"/>
          </w:tcPr>
          <w:p w14:paraId="3BBD4491" w14:textId="05710350" w:rsidR="009C7673" w:rsidRPr="00C912A4" w:rsidRDefault="00AB2AB3" w:rsidP="00516BE1">
            <w:pPr>
              <w:jc w:val="left"/>
            </w:pPr>
            <w:r>
              <w:t>Kitchen receives order notification</w:t>
            </w:r>
          </w:p>
        </w:tc>
        <w:tc>
          <w:tcPr>
            <w:tcW w:w="2337" w:type="dxa"/>
            <w:vAlign w:val="center"/>
          </w:tcPr>
          <w:p w14:paraId="66FC3FE5" w14:textId="151D317A" w:rsidR="009C7673" w:rsidRPr="00C912A4" w:rsidRDefault="00AB2AB3" w:rsidP="00516BE1">
            <w:pPr>
              <w:jc w:val="left"/>
            </w:pPr>
            <w:r>
              <w:t>Display order details with table number</w:t>
            </w:r>
          </w:p>
        </w:tc>
        <w:tc>
          <w:tcPr>
            <w:tcW w:w="2338" w:type="dxa"/>
            <w:vAlign w:val="center"/>
          </w:tcPr>
          <w:p w14:paraId="762C307F" w14:textId="4305FBA3" w:rsidR="009C7673" w:rsidRPr="00C912A4" w:rsidRDefault="00AB2AB3" w:rsidP="00516BE1">
            <w:pPr>
              <w:jc w:val="left"/>
            </w:pPr>
            <w:r>
              <w:t>Kitchen dashboard updates with order card</w:t>
            </w:r>
          </w:p>
        </w:tc>
        <w:tc>
          <w:tcPr>
            <w:tcW w:w="2338" w:type="dxa"/>
            <w:vAlign w:val="center"/>
          </w:tcPr>
          <w:p w14:paraId="184D5F17" w14:textId="77777777" w:rsidR="009C7673" w:rsidRPr="00C912A4" w:rsidRDefault="009C7673" w:rsidP="00516BE1">
            <w:pPr>
              <w:jc w:val="center"/>
            </w:pPr>
            <w:r>
              <w:t>Pass</w:t>
            </w:r>
          </w:p>
        </w:tc>
      </w:tr>
      <w:tr w:rsidR="00AB2AB3" w14:paraId="55B814CC" w14:textId="77777777" w:rsidTr="00516BE1">
        <w:trPr>
          <w:trHeight w:val="414"/>
        </w:trPr>
        <w:tc>
          <w:tcPr>
            <w:tcW w:w="2337" w:type="dxa"/>
            <w:vAlign w:val="center"/>
          </w:tcPr>
          <w:p w14:paraId="6DBD9EC5" w14:textId="24849478" w:rsidR="009C7673" w:rsidRPr="00C912A4" w:rsidRDefault="00AB2AB3" w:rsidP="00516BE1">
            <w:pPr>
              <w:jc w:val="left"/>
            </w:pPr>
            <w:r>
              <w:t>Kitchen accepts order with ETA</w:t>
            </w:r>
          </w:p>
        </w:tc>
        <w:tc>
          <w:tcPr>
            <w:tcW w:w="2337" w:type="dxa"/>
            <w:vAlign w:val="center"/>
          </w:tcPr>
          <w:p w14:paraId="1E80CCE7" w14:textId="78D2BFA7" w:rsidR="009C7673" w:rsidRPr="00C912A4" w:rsidRDefault="00AB2AB3" w:rsidP="00516BE1">
            <w:pPr>
              <w:jc w:val="left"/>
            </w:pPr>
            <w:r>
              <w:t>Customer receives acceptance + ETA</w:t>
            </w:r>
          </w:p>
        </w:tc>
        <w:tc>
          <w:tcPr>
            <w:tcW w:w="2338" w:type="dxa"/>
            <w:vAlign w:val="center"/>
          </w:tcPr>
          <w:p w14:paraId="4E416B98" w14:textId="45C11449" w:rsidR="009C7673" w:rsidRPr="00C912A4" w:rsidRDefault="00AB2AB3" w:rsidP="00516BE1">
            <w:pPr>
              <w:jc w:val="left"/>
            </w:pPr>
            <w:r>
              <w:t>WebSocket event delivered, UI updated with timer</w:t>
            </w:r>
          </w:p>
        </w:tc>
        <w:tc>
          <w:tcPr>
            <w:tcW w:w="2338" w:type="dxa"/>
            <w:vAlign w:val="center"/>
          </w:tcPr>
          <w:p w14:paraId="3EC99078" w14:textId="77777777" w:rsidR="009C7673" w:rsidRPr="00C912A4" w:rsidRDefault="009C7673" w:rsidP="00516BE1">
            <w:pPr>
              <w:jc w:val="center"/>
            </w:pPr>
            <w:r>
              <w:t>Pass</w:t>
            </w:r>
          </w:p>
        </w:tc>
      </w:tr>
      <w:tr w:rsidR="00AB2AB3" w14:paraId="4C181B89" w14:textId="77777777" w:rsidTr="00516BE1">
        <w:trPr>
          <w:trHeight w:val="414"/>
        </w:trPr>
        <w:tc>
          <w:tcPr>
            <w:tcW w:w="2337" w:type="dxa"/>
            <w:vAlign w:val="center"/>
          </w:tcPr>
          <w:p w14:paraId="1202C1B6" w14:textId="2F35F3AD" w:rsidR="009C7673" w:rsidRPr="00C912A4" w:rsidRDefault="00AB2AB3" w:rsidP="00516BE1">
            <w:pPr>
              <w:jc w:val="left"/>
            </w:pPr>
            <w:r>
              <w:t>Kitchen updates order progress</w:t>
            </w:r>
          </w:p>
        </w:tc>
        <w:tc>
          <w:tcPr>
            <w:tcW w:w="2337" w:type="dxa"/>
            <w:vAlign w:val="center"/>
          </w:tcPr>
          <w:p w14:paraId="0ECE104D" w14:textId="5E6EE597" w:rsidR="009C7673" w:rsidRPr="00C912A4" w:rsidRDefault="00AB2AB3" w:rsidP="00516BE1">
            <w:pPr>
              <w:jc w:val="left"/>
            </w:pPr>
            <w:r>
              <w:t>Customer sees status change</w:t>
            </w:r>
          </w:p>
        </w:tc>
        <w:tc>
          <w:tcPr>
            <w:tcW w:w="2338" w:type="dxa"/>
            <w:vAlign w:val="center"/>
          </w:tcPr>
          <w:p w14:paraId="125421C2" w14:textId="65978327" w:rsidR="009C7673" w:rsidRPr="00C912A4" w:rsidRDefault="00AB2AB3" w:rsidP="00516BE1">
            <w:pPr>
              <w:jc w:val="left"/>
            </w:pPr>
            <w:r>
              <w:t>Status transitions reflected in customer interface</w:t>
            </w:r>
          </w:p>
        </w:tc>
        <w:tc>
          <w:tcPr>
            <w:tcW w:w="2338" w:type="dxa"/>
            <w:vAlign w:val="center"/>
          </w:tcPr>
          <w:p w14:paraId="409FC367" w14:textId="77777777" w:rsidR="009C7673" w:rsidRPr="00C912A4" w:rsidRDefault="009C7673" w:rsidP="00516BE1">
            <w:pPr>
              <w:jc w:val="center"/>
            </w:pPr>
            <w:r>
              <w:t>Pass</w:t>
            </w:r>
          </w:p>
        </w:tc>
      </w:tr>
      <w:tr w:rsidR="00AB2AB3" w14:paraId="6513D300" w14:textId="77777777" w:rsidTr="00516BE1">
        <w:trPr>
          <w:trHeight w:val="414"/>
        </w:trPr>
        <w:tc>
          <w:tcPr>
            <w:tcW w:w="2337" w:type="dxa"/>
            <w:vAlign w:val="center"/>
          </w:tcPr>
          <w:p w14:paraId="53E53DCC" w14:textId="76E12CF6" w:rsidR="009C7673" w:rsidRPr="00C912A4" w:rsidRDefault="00AB2AB3" w:rsidP="00516BE1">
            <w:pPr>
              <w:jc w:val="left"/>
            </w:pPr>
            <w:r>
              <w:t>Customer disconnects during order</w:t>
            </w:r>
          </w:p>
        </w:tc>
        <w:tc>
          <w:tcPr>
            <w:tcW w:w="2337" w:type="dxa"/>
            <w:vAlign w:val="center"/>
          </w:tcPr>
          <w:p w14:paraId="1C808B96" w14:textId="4EFAF8B9" w:rsidR="009C7673" w:rsidRPr="00C912A4" w:rsidRDefault="00AB2AB3" w:rsidP="00516BE1">
            <w:pPr>
              <w:jc w:val="left"/>
            </w:pPr>
            <w:r>
              <w:t>Reconnect shows current status</w:t>
            </w:r>
          </w:p>
        </w:tc>
        <w:tc>
          <w:tcPr>
            <w:tcW w:w="2338" w:type="dxa"/>
            <w:vAlign w:val="center"/>
          </w:tcPr>
          <w:p w14:paraId="0A77B01E" w14:textId="46B4B823" w:rsidR="009C7673" w:rsidRPr="00C912A4" w:rsidRDefault="00AB2AB3" w:rsidP="00516BE1">
            <w:pPr>
              <w:jc w:val="left"/>
            </w:pPr>
            <w:r>
              <w:t>Connection recovery rehydrates order state</w:t>
            </w:r>
          </w:p>
        </w:tc>
        <w:tc>
          <w:tcPr>
            <w:tcW w:w="2338" w:type="dxa"/>
            <w:vAlign w:val="center"/>
          </w:tcPr>
          <w:p w14:paraId="2CAC3256" w14:textId="77777777" w:rsidR="009C7673" w:rsidRPr="00C912A4" w:rsidRDefault="009C7673" w:rsidP="009C7673">
            <w:pPr>
              <w:keepNext/>
              <w:jc w:val="center"/>
            </w:pPr>
            <w:r>
              <w:t>Pass</w:t>
            </w:r>
          </w:p>
        </w:tc>
      </w:tr>
      <w:tr w:rsidR="00AB2AB3" w14:paraId="1EA9CBE4" w14:textId="77777777" w:rsidTr="00516BE1">
        <w:trPr>
          <w:trHeight w:val="414"/>
        </w:trPr>
        <w:tc>
          <w:tcPr>
            <w:tcW w:w="2337" w:type="dxa"/>
            <w:vAlign w:val="center"/>
          </w:tcPr>
          <w:p w14:paraId="10B4D873" w14:textId="27F8FB66" w:rsidR="00AB2AB3" w:rsidRDefault="00AB2AB3" w:rsidP="00516BE1">
            <w:pPr>
              <w:jc w:val="left"/>
            </w:pPr>
            <w:r>
              <w:t>Multiple orders same table</w:t>
            </w:r>
          </w:p>
        </w:tc>
        <w:tc>
          <w:tcPr>
            <w:tcW w:w="2337" w:type="dxa"/>
            <w:vAlign w:val="center"/>
          </w:tcPr>
          <w:p w14:paraId="04E05CEB" w14:textId="753E931C" w:rsidR="00AB2AB3" w:rsidRDefault="00AB2AB3" w:rsidP="00516BE1">
            <w:pPr>
              <w:jc w:val="left"/>
            </w:pPr>
            <w:r>
              <w:t>Each tracked independently</w:t>
            </w:r>
          </w:p>
        </w:tc>
        <w:tc>
          <w:tcPr>
            <w:tcW w:w="2338" w:type="dxa"/>
            <w:vAlign w:val="center"/>
          </w:tcPr>
          <w:p w14:paraId="2E594C22" w14:textId="7177F96E" w:rsidR="00AB2AB3" w:rsidRDefault="00AB2AB3" w:rsidP="00516BE1">
            <w:pPr>
              <w:jc w:val="left"/>
            </w:pPr>
            <w:r>
              <w:t>Orders displayed separately with correct statuses</w:t>
            </w:r>
          </w:p>
        </w:tc>
        <w:tc>
          <w:tcPr>
            <w:tcW w:w="2338" w:type="dxa"/>
            <w:vAlign w:val="center"/>
          </w:tcPr>
          <w:p w14:paraId="32CA8700" w14:textId="682968D6" w:rsidR="00AB2AB3" w:rsidRDefault="00AB2AB3" w:rsidP="009C7673">
            <w:pPr>
              <w:keepNext/>
              <w:jc w:val="center"/>
            </w:pPr>
            <w:r>
              <w:t>Pass</w:t>
            </w:r>
          </w:p>
        </w:tc>
      </w:tr>
    </w:tbl>
    <w:p w14:paraId="12A06A63" w14:textId="3BBC1370" w:rsidR="009C7673" w:rsidRDefault="009C7673" w:rsidP="009C7673">
      <w:pPr>
        <w:pStyle w:val="Caption"/>
        <w:jc w:val="center"/>
      </w:pPr>
      <w:r>
        <w:br/>
      </w:r>
      <w:bookmarkStart w:id="54" w:name="_Toc213271799"/>
      <w:r>
        <w:t xml:space="preserve">Table </w:t>
      </w:r>
      <w:fldSimple w:instr=" SEQ Table \* ARABIC ">
        <w:r w:rsidR="00983719">
          <w:rPr>
            <w:noProof/>
          </w:rPr>
          <w:t>3</w:t>
        </w:r>
      </w:fldSimple>
      <w:r>
        <w:t xml:space="preserve">: </w:t>
      </w:r>
      <w:r w:rsidRPr="00175BA2">
        <w:t>System Implementation - Order Management &amp; Real-Time Updates</w:t>
      </w:r>
      <w:bookmarkEnd w:id="54"/>
    </w:p>
    <w:p w14:paraId="4501C36F" w14:textId="6FB35E7A" w:rsidR="009C7673" w:rsidRDefault="009C7673" w:rsidP="009C7673"/>
    <w:p w14:paraId="57E5506A" w14:textId="20473823" w:rsidR="009C7673" w:rsidRPr="009C7673" w:rsidRDefault="009C7673" w:rsidP="009C7673">
      <w:pPr>
        <w:ind w:left="720"/>
        <w:rPr>
          <w:b/>
          <w:bCs/>
        </w:rPr>
      </w:pPr>
      <w:r w:rsidRPr="009C7673">
        <w:rPr>
          <w:b/>
          <w:bCs/>
        </w:rPr>
        <w:t>Payment Processing:</w:t>
      </w:r>
    </w:p>
    <w:tbl>
      <w:tblPr>
        <w:tblStyle w:val="TableGrid"/>
        <w:tblW w:w="0" w:type="auto"/>
        <w:tblInd w:w="720" w:type="dxa"/>
        <w:tblCellMar>
          <w:top w:w="72" w:type="dxa"/>
          <w:left w:w="72" w:type="dxa"/>
          <w:bottom w:w="72" w:type="dxa"/>
          <w:right w:w="72" w:type="dxa"/>
        </w:tblCellMar>
        <w:tblLook w:val="04A0" w:firstRow="1" w:lastRow="0" w:firstColumn="1" w:lastColumn="0" w:noHBand="0" w:noVBand="1"/>
      </w:tblPr>
      <w:tblGrid>
        <w:gridCol w:w="2149"/>
        <w:gridCol w:w="2190"/>
        <w:gridCol w:w="2195"/>
        <w:gridCol w:w="2096"/>
      </w:tblGrid>
      <w:tr w:rsidR="00AB2AB3" w14:paraId="37F53826" w14:textId="77777777" w:rsidTr="00516BE1">
        <w:trPr>
          <w:trHeight w:val="288"/>
        </w:trPr>
        <w:tc>
          <w:tcPr>
            <w:tcW w:w="2337" w:type="dxa"/>
            <w:shd w:val="clear" w:color="auto" w:fill="D9E2F3" w:themeFill="accent1" w:themeFillTint="33"/>
            <w:vAlign w:val="center"/>
          </w:tcPr>
          <w:p w14:paraId="134AD9E9" w14:textId="77777777" w:rsidR="009C7673" w:rsidRPr="00C912A4" w:rsidRDefault="009C7673" w:rsidP="00516BE1">
            <w:pPr>
              <w:jc w:val="center"/>
              <w:rPr>
                <w:b/>
                <w:bCs/>
              </w:rPr>
            </w:pPr>
            <w:r w:rsidRPr="00C912A4">
              <w:rPr>
                <w:b/>
                <w:bCs/>
              </w:rPr>
              <w:t>Test Case</w:t>
            </w:r>
          </w:p>
        </w:tc>
        <w:tc>
          <w:tcPr>
            <w:tcW w:w="2337" w:type="dxa"/>
            <w:shd w:val="clear" w:color="auto" w:fill="D9E2F3" w:themeFill="accent1" w:themeFillTint="33"/>
            <w:vAlign w:val="center"/>
          </w:tcPr>
          <w:p w14:paraId="39968C99" w14:textId="77777777" w:rsidR="009C7673" w:rsidRPr="00C912A4" w:rsidRDefault="009C7673" w:rsidP="00516BE1">
            <w:pPr>
              <w:jc w:val="center"/>
              <w:rPr>
                <w:b/>
                <w:bCs/>
              </w:rPr>
            </w:pPr>
            <w:r w:rsidRPr="00C912A4">
              <w:rPr>
                <w:b/>
                <w:bCs/>
              </w:rPr>
              <w:t>Expected Result</w:t>
            </w:r>
          </w:p>
        </w:tc>
        <w:tc>
          <w:tcPr>
            <w:tcW w:w="2338" w:type="dxa"/>
            <w:shd w:val="clear" w:color="auto" w:fill="D9E2F3" w:themeFill="accent1" w:themeFillTint="33"/>
            <w:vAlign w:val="center"/>
          </w:tcPr>
          <w:p w14:paraId="5F9C91F6" w14:textId="77777777" w:rsidR="009C7673" w:rsidRPr="00C912A4" w:rsidRDefault="009C7673" w:rsidP="00516BE1">
            <w:pPr>
              <w:jc w:val="center"/>
              <w:rPr>
                <w:b/>
                <w:bCs/>
              </w:rPr>
            </w:pPr>
            <w:r w:rsidRPr="00C912A4">
              <w:rPr>
                <w:b/>
                <w:bCs/>
              </w:rPr>
              <w:t>Actual Result</w:t>
            </w:r>
          </w:p>
        </w:tc>
        <w:tc>
          <w:tcPr>
            <w:tcW w:w="2338" w:type="dxa"/>
            <w:shd w:val="clear" w:color="auto" w:fill="D9E2F3" w:themeFill="accent1" w:themeFillTint="33"/>
            <w:vAlign w:val="center"/>
          </w:tcPr>
          <w:p w14:paraId="1498760B" w14:textId="77777777" w:rsidR="009C7673" w:rsidRPr="00C912A4" w:rsidRDefault="009C7673" w:rsidP="00516BE1">
            <w:pPr>
              <w:jc w:val="center"/>
              <w:rPr>
                <w:b/>
                <w:bCs/>
              </w:rPr>
            </w:pPr>
            <w:r w:rsidRPr="00C912A4">
              <w:rPr>
                <w:b/>
                <w:bCs/>
              </w:rPr>
              <w:t>Status</w:t>
            </w:r>
          </w:p>
        </w:tc>
      </w:tr>
      <w:tr w:rsidR="00AB2AB3" w14:paraId="38F6660E" w14:textId="77777777" w:rsidTr="00516BE1">
        <w:trPr>
          <w:trHeight w:val="414"/>
        </w:trPr>
        <w:tc>
          <w:tcPr>
            <w:tcW w:w="2337" w:type="dxa"/>
            <w:vAlign w:val="center"/>
          </w:tcPr>
          <w:p w14:paraId="5577CD77" w14:textId="73F6A306" w:rsidR="009C7673" w:rsidRPr="00C912A4" w:rsidRDefault="00AB2AB3" w:rsidP="00516BE1">
            <w:pPr>
              <w:jc w:val="left"/>
            </w:pPr>
            <w:r>
              <w:t>Apply valid promo code</w:t>
            </w:r>
          </w:p>
        </w:tc>
        <w:tc>
          <w:tcPr>
            <w:tcW w:w="2337" w:type="dxa"/>
            <w:vAlign w:val="center"/>
          </w:tcPr>
          <w:p w14:paraId="701228E4" w14:textId="697BD33C" w:rsidR="009C7673" w:rsidRPr="00C912A4" w:rsidRDefault="00AB2AB3" w:rsidP="00516BE1">
            <w:pPr>
              <w:jc w:val="left"/>
            </w:pPr>
            <w:r>
              <w:t>Discount applied to bill</w:t>
            </w:r>
          </w:p>
        </w:tc>
        <w:tc>
          <w:tcPr>
            <w:tcW w:w="2338" w:type="dxa"/>
            <w:vAlign w:val="center"/>
          </w:tcPr>
          <w:p w14:paraId="03B7AACB" w14:textId="2E22A616" w:rsidR="009C7673" w:rsidRPr="00C912A4" w:rsidRDefault="00AB2AB3" w:rsidP="00516BE1">
            <w:pPr>
              <w:jc w:val="left"/>
            </w:pPr>
            <w:r>
              <w:t>Validation passes, discount calculated correctly</w:t>
            </w:r>
          </w:p>
        </w:tc>
        <w:tc>
          <w:tcPr>
            <w:tcW w:w="2338" w:type="dxa"/>
            <w:vAlign w:val="center"/>
          </w:tcPr>
          <w:p w14:paraId="381FD9E1" w14:textId="77777777" w:rsidR="009C7673" w:rsidRPr="00C912A4" w:rsidRDefault="009C7673" w:rsidP="00516BE1">
            <w:pPr>
              <w:jc w:val="center"/>
            </w:pPr>
            <w:r>
              <w:t>Pass</w:t>
            </w:r>
          </w:p>
        </w:tc>
      </w:tr>
      <w:tr w:rsidR="00AB2AB3" w14:paraId="5E99C7AC" w14:textId="77777777" w:rsidTr="00516BE1">
        <w:trPr>
          <w:trHeight w:val="414"/>
        </w:trPr>
        <w:tc>
          <w:tcPr>
            <w:tcW w:w="2337" w:type="dxa"/>
            <w:vAlign w:val="center"/>
          </w:tcPr>
          <w:p w14:paraId="5FB5EE57" w14:textId="37FA120F" w:rsidR="009C7673" w:rsidRPr="00C912A4" w:rsidRDefault="00AB2AB3" w:rsidP="00516BE1">
            <w:pPr>
              <w:jc w:val="left"/>
            </w:pPr>
            <w:r>
              <w:lastRenderedPageBreak/>
              <w:t>Apply invalid promo code</w:t>
            </w:r>
          </w:p>
        </w:tc>
        <w:tc>
          <w:tcPr>
            <w:tcW w:w="2337" w:type="dxa"/>
            <w:vAlign w:val="center"/>
          </w:tcPr>
          <w:p w14:paraId="618575D7" w14:textId="525798D8" w:rsidR="009C7673" w:rsidRPr="00C912A4" w:rsidRDefault="00AB2AB3" w:rsidP="00516BE1">
            <w:pPr>
              <w:jc w:val="left"/>
            </w:pPr>
            <w:r>
              <w:t>Error message, no discount</w:t>
            </w:r>
          </w:p>
        </w:tc>
        <w:tc>
          <w:tcPr>
            <w:tcW w:w="2338" w:type="dxa"/>
            <w:vAlign w:val="center"/>
          </w:tcPr>
          <w:p w14:paraId="5806AB12" w14:textId="28D7458D" w:rsidR="009C7673" w:rsidRPr="00C912A4" w:rsidRDefault="00AB2AB3" w:rsidP="00516BE1">
            <w:pPr>
              <w:jc w:val="left"/>
            </w:pPr>
            <w:r>
              <w:t>Validation fails, user notified appropriately</w:t>
            </w:r>
          </w:p>
        </w:tc>
        <w:tc>
          <w:tcPr>
            <w:tcW w:w="2338" w:type="dxa"/>
            <w:vAlign w:val="center"/>
          </w:tcPr>
          <w:p w14:paraId="12DDB5F2" w14:textId="77777777" w:rsidR="009C7673" w:rsidRPr="00C912A4" w:rsidRDefault="009C7673" w:rsidP="00516BE1">
            <w:pPr>
              <w:jc w:val="center"/>
            </w:pPr>
            <w:r>
              <w:t>Pass</w:t>
            </w:r>
          </w:p>
        </w:tc>
      </w:tr>
      <w:tr w:rsidR="00AB2AB3" w14:paraId="3E8A78DD" w14:textId="77777777" w:rsidTr="00516BE1">
        <w:trPr>
          <w:trHeight w:val="414"/>
        </w:trPr>
        <w:tc>
          <w:tcPr>
            <w:tcW w:w="2337" w:type="dxa"/>
            <w:vAlign w:val="center"/>
          </w:tcPr>
          <w:p w14:paraId="4C8E0B9E" w14:textId="2040338B" w:rsidR="009C7673" w:rsidRPr="00C912A4" w:rsidRDefault="00AB2AB3" w:rsidP="00516BE1">
            <w:pPr>
              <w:jc w:val="left"/>
            </w:pPr>
            <w:r>
              <w:t>Initiate payment</w:t>
            </w:r>
          </w:p>
        </w:tc>
        <w:tc>
          <w:tcPr>
            <w:tcW w:w="2337" w:type="dxa"/>
            <w:vAlign w:val="center"/>
          </w:tcPr>
          <w:p w14:paraId="00608917" w14:textId="5AECCF07" w:rsidR="009C7673" w:rsidRPr="00C912A4" w:rsidRDefault="00AB2AB3" w:rsidP="00516BE1">
            <w:pPr>
              <w:jc w:val="left"/>
            </w:pPr>
            <w:r>
              <w:t>Redirect to payment gateway</w:t>
            </w:r>
          </w:p>
        </w:tc>
        <w:tc>
          <w:tcPr>
            <w:tcW w:w="2338" w:type="dxa"/>
            <w:vAlign w:val="center"/>
          </w:tcPr>
          <w:p w14:paraId="1277DEEC" w14:textId="683C6F4A" w:rsidR="009C7673" w:rsidRPr="00C912A4" w:rsidRDefault="00AB2AB3" w:rsidP="00516BE1">
            <w:pPr>
              <w:jc w:val="left"/>
            </w:pPr>
            <w:r>
              <w:t>Payment intent created, redirect URL provided</w:t>
            </w:r>
          </w:p>
        </w:tc>
        <w:tc>
          <w:tcPr>
            <w:tcW w:w="2338" w:type="dxa"/>
            <w:vAlign w:val="center"/>
          </w:tcPr>
          <w:p w14:paraId="1BAFB39E" w14:textId="77777777" w:rsidR="009C7673" w:rsidRPr="00C912A4" w:rsidRDefault="009C7673" w:rsidP="00516BE1">
            <w:pPr>
              <w:jc w:val="center"/>
            </w:pPr>
            <w:r>
              <w:t>Pass</w:t>
            </w:r>
          </w:p>
        </w:tc>
      </w:tr>
      <w:tr w:rsidR="00AB2AB3" w14:paraId="04429843" w14:textId="77777777" w:rsidTr="00516BE1">
        <w:trPr>
          <w:trHeight w:val="414"/>
        </w:trPr>
        <w:tc>
          <w:tcPr>
            <w:tcW w:w="2337" w:type="dxa"/>
            <w:vAlign w:val="center"/>
          </w:tcPr>
          <w:p w14:paraId="614B98BD" w14:textId="36E2359B" w:rsidR="009C7673" w:rsidRPr="00C912A4" w:rsidRDefault="00AB2AB3" w:rsidP="00516BE1">
            <w:pPr>
              <w:jc w:val="left"/>
            </w:pPr>
            <w:r>
              <w:t>Complete successful payment</w:t>
            </w:r>
          </w:p>
        </w:tc>
        <w:tc>
          <w:tcPr>
            <w:tcW w:w="2337" w:type="dxa"/>
            <w:vAlign w:val="center"/>
          </w:tcPr>
          <w:p w14:paraId="2C2F7E6D" w14:textId="4EE2661A" w:rsidR="009C7673" w:rsidRPr="00C912A4" w:rsidRDefault="00AB2AB3" w:rsidP="00516BE1">
            <w:pPr>
              <w:jc w:val="left"/>
            </w:pPr>
            <w:r>
              <w:t>Webhook confirms, bill closes</w:t>
            </w:r>
          </w:p>
        </w:tc>
        <w:tc>
          <w:tcPr>
            <w:tcW w:w="2338" w:type="dxa"/>
            <w:vAlign w:val="center"/>
          </w:tcPr>
          <w:p w14:paraId="3511E76D" w14:textId="6FB56545" w:rsidR="009C7673" w:rsidRPr="00C912A4" w:rsidRDefault="00AB2AB3" w:rsidP="00516BE1">
            <w:pPr>
              <w:jc w:val="left"/>
            </w:pPr>
            <w:r>
              <w:t>Webhook verified, payment recorded, bill status updated</w:t>
            </w:r>
          </w:p>
        </w:tc>
        <w:tc>
          <w:tcPr>
            <w:tcW w:w="2338" w:type="dxa"/>
            <w:vAlign w:val="center"/>
          </w:tcPr>
          <w:p w14:paraId="0AE8138C" w14:textId="77777777" w:rsidR="009C7673" w:rsidRPr="00C912A4" w:rsidRDefault="009C7673" w:rsidP="00516BE1">
            <w:pPr>
              <w:jc w:val="center"/>
            </w:pPr>
            <w:r>
              <w:t>Pass</w:t>
            </w:r>
          </w:p>
        </w:tc>
      </w:tr>
      <w:tr w:rsidR="00AB2AB3" w14:paraId="12B38EFA" w14:textId="77777777" w:rsidTr="00516BE1">
        <w:trPr>
          <w:trHeight w:val="414"/>
        </w:trPr>
        <w:tc>
          <w:tcPr>
            <w:tcW w:w="2337" w:type="dxa"/>
            <w:vAlign w:val="center"/>
          </w:tcPr>
          <w:p w14:paraId="09D7F0E0" w14:textId="136A543B" w:rsidR="009C7673" w:rsidRPr="00C912A4" w:rsidRDefault="00AB2AB3" w:rsidP="00516BE1">
            <w:pPr>
              <w:jc w:val="left"/>
            </w:pPr>
            <w:r>
              <w:t>Payment fails at gateway</w:t>
            </w:r>
          </w:p>
        </w:tc>
        <w:tc>
          <w:tcPr>
            <w:tcW w:w="2337" w:type="dxa"/>
            <w:vAlign w:val="center"/>
          </w:tcPr>
          <w:p w14:paraId="3C406D22" w14:textId="6953A1E9" w:rsidR="009C7673" w:rsidRPr="00C912A4" w:rsidRDefault="00AB2AB3" w:rsidP="00516BE1">
            <w:pPr>
              <w:jc w:val="left"/>
            </w:pPr>
            <w:r>
              <w:t>Webhook notifies failure</w:t>
            </w:r>
          </w:p>
        </w:tc>
        <w:tc>
          <w:tcPr>
            <w:tcW w:w="2338" w:type="dxa"/>
            <w:vAlign w:val="center"/>
          </w:tcPr>
          <w:p w14:paraId="0EA78E31" w14:textId="6F4310B6" w:rsidR="009C7673" w:rsidRPr="00C912A4" w:rsidRDefault="00AB2AB3" w:rsidP="00516BE1">
            <w:pPr>
              <w:jc w:val="left"/>
            </w:pPr>
            <w:r>
              <w:t>Failure webhook processed, bill remains open</w:t>
            </w:r>
          </w:p>
        </w:tc>
        <w:tc>
          <w:tcPr>
            <w:tcW w:w="2338" w:type="dxa"/>
            <w:vAlign w:val="center"/>
          </w:tcPr>
          <w:p w14:paraId="4D06A34D" w14:textId="77777777" w:rsidR="009C7673" w:rsidRPr="00C912A4" w:rsidRDefault="009C7673" w:rsidP="009C7673">
            <w:pPr>
              <w:keepNext/>
              <w:jc w:val="center"/>
            </w:pPr>
            <w:r>
              <w:t>Pass</w:t>
            </w:r>
          </w:p>
        </w:tc>
      </w:tr>
      <w:tr w:rsidR="00AB2AB3" w14:paraId="3D037742" w14:textId="77777777" w:rsidTr="00516BE1">
        <w:trPr>
          <w:trHeight w:val="414"/>
        </w:trPr>
        <w:tc>
          <w:tcPr>
            <w:tcW w:w="2337" w:type="dxa"/>
            <w:vAlign w:val="center"/>
          </w:tcPr>
          <w:p w14:paraId="1CC98054" w14:textId="4C148A66" w:rsidR="00AB2AB3" w:rsidRDefault="00AB2AB3" w:rsidP="00516BE1">
            <w:pPr>
              <w:jc w:val="left"/>
            </w:pPr>
            <w:r>
              <w:t>Retry payment after network failure</w:t>
            </w:r>
          </w:p>
        </w:tc>
        <w:tc>
          <w:tcPr>
            <w:tcW w:w="2337" w:type="dxa"/>
            <w:vAlign w:val="center"/>
          </w:tcPr>
          <w:p w14:paraId="794CD394" w14:textId="13B2B2ED" w:rsidR="00AB2AB3" w:rsidRDefault="00AB2AB3" w:rsidP="00516BE1">
            <w:pPr>
              <w:jc w:val="left"/>
            </w:pPr>
            <w:r>
              <w:t>Idempotency prevents duplicate charge</w:t>
            </w:r>
          </w:p>
        </w:tc>
        <w:tc>
          <w:tcPr>
            <w:tcW w:w="2338" w:type="dxa"/>
            <w:vAlign w:val="center"/>
          </w:tcPr>
          <w:p w14:paraId="135DD665" w14:textId="0F7129A1" w:rsidR="00AB2AB3" w:rsidRDefault="00AB2AB3" w:rsidP="00516BE1">
            <w:pPr>
              <w:jc w:val="left"/>
            </w:pPr>
            <w:r>
              <w:t>Idempotency key prevents duplicate payment intent</w:t>
            </w:r>
          </w:p>
        </w:tc>
        <w:tc>
          <w:tcPr>
            <w:tcW w:w="2338" w:type="dxa"/>
            <w:vAlign w:val="center"/>
          </w:tcPr>
          <w:p w14:paraId="11F69D76" w14:textId="06DBFAFE" w:rsidR="00AB2AB3" w:rsidRDefault="00AB2AB3" w:rsidP="009C7673">
            <w:pPr>
              <w:keepNext/>
              <w:jc w:val="center"/>
            </w:pPr>
            <w:r>
              <w:t>Pass</w:t>
            </w:r>
          </w:p>
        </w:tc>
      </w:tr>
    </w:tbl>
    <w:p w14:paraId="4F3C5067" w14:textId="125D0C27" w:rsidR="009C7673" w:rsidRDefault="009C7673" w:rsidP="009C7673">
      <w:pPr>
        <w:pStyle w:val="Caption"/>
        <w:jc w:val="center"/>
      </w:pPr>
      <w:r>
        <w:br/>
      </w:r>
      <w:bookmarkStart w:id="55" w:name="_Toc213271800"/>
      <w:r>
        <w:t xml:space="preserve">Table </w:t>
      </w:r>
      <w:fldSimple w:instr=" SEQ Table \* ARABIC ">
        <w:r w:rsidR="00983719">
          <w:rPr>
            <w:noProof/>
          </w:rPr>
          <w:t>4</w:t>
        </w:r>
      </w:fldSimple>
      <w:r>
        <w:t xml:space="preserve">: </w:t>
      </w:r>
      <w:r w:rsidRPr="00E7073E">
        <w:t>System Implementation -</w:t>
      </w:r>
      <w:r>
        <w:t xml:space="preserve"> </w:t>
      </w:r>
      <w:r w:rsidRPr="00E7073E">
        <w:t>Payment Processing</w:t>
      </w:r>
      <w:bookmarkEnd w:id="55"/>
    </w:p>
    <w:p w14:paraId="5686390E" w14:textId="7647C272" w:rsidR="009C7673" w:rsidRDefault="009C7673" w:rsidP="009C7673"/>
    <w:p w14:paraId="0342CC41" w14:textId="5AFF5B0C" w:rsidR="009C7673" w:rsidRPr="009C7673" w:rsidRDefault="009C7673" w:rsidP="009C7673">
      <w:pPr>
        <w:ind w:left="720"/>
        <w:rPr>
          <w:b/>
          <w:bCs/>
        </w:rPr>
      </w:pPr>
      <w:r w:rsidRPr="009C7673">
        <w:rPr>
          <w:b/>
          <w:bCs/>
        </w:rPr>
        <w:t>Admin Operations:</w:t>
      </w:r>
    </w:p>
    <w:tbl>
      <w:tblPr>
        <w:tblStyle w:val="TableGrid"/>
        <w:tblW w:w="0" w:type="auto"/>
        <w:tblInd w:w="720" w:type="dxa"/>
        <w:tblCellMar>
          <w:top w:w="72" w:type="dxa"/>
          <w:left w:w="72" w:type="dxa"/>
          <w:bottom w:w="72" w:type="dxa"/>
          <w:right w:w="72" w:type="dxa"/>
        </w:tblCellMar>
        <w:tblLook w:val="04A0" w:firstRow="1" w:lastRow="0" w:firstColumn="1" w:lastColumn="0" w:noHBand="0" w:noVBand="1"/>
      </w:tblPr>
      <w:tblGrid>
        <w:gridCol w:w="2161"/>
        <w:gridCol w:w="2208"/>
        <w:gridCol w:w="2168"/>
        <w:gridCol w:w="2093"/>
      </w:tblGrid>
      <w:tr w:rsidR="00AB2AB3" w14:paraId="20413210" w14:textId="77777777" w:rsidTr="00516BE1">
        <w:trPr>
          <w:trHeight w:val="288"/>
        </w:trPr>
        <w:tc>
          <w:tcPr>
            <w:tcW w:w="2337" w:type="dxa"/>
            <w:shd w:val="clear" w:color="auto" w:fill="D9E2F3" w:themeFill="accent1" w:themeFillTint="33"/>
            <w:vAlign w:val="center"/>
          </w:tcPr>
          <w:p w14:paraId="34A29302" w14:textId="77777777" w:rsidR="009C7673" w:rsidRPr="00C912A4" w:rsidRDefault="009C7673" w:rsidP="00516BE1">
            <w:pPr>
              <w:jc w:val="center"/>
              <w:rPr>
                <w:b/>
                <w:bCs/>
              </w:rPr>
            </w:pPr>
            <w:r w:rsidRPr="00C912A4">
              <w:rPr>
                <w:b/>
                <w:bCs/>
              </w:rPr>
              <w:t>Test Case</w:t>
            </w:r>
          </w:p>
        </w:tc>
        <w:tc>
          <w:tcPr>
            <w:tcW w:w="2337" w:type="dxa"/>
            <w:shd w:val="clear" w:color="auto" w:fill="D9E2F3" w:themeFill="accent1" w:themeFillTint="33"/>
            <w:vAlign w:val="center"/>
          </w:tcPr>
          <w:p w14:paraId="5BEE92D0" w14:textId="77777777" w:rsidR="009C7673" w:rsidRPr="00C912A4" w:rsidRDefault="009C7673" w:rsidP="00516BE1">
            <w:pPr>
              <w:jc w:val="center"/>
              <w:rPr>
                <w:b/>
                <w:bCs/>
              </w:rPr>
            </w:pPr>
            <w:r w:rsidRPr="00C912A4">
              <w:rPr>
                <w:b/>
                <w:bCs/>
              </w:rPr>
              <w:t>Expected Result</w:t>
            </w:r>
          </w:p>
        </w:tc>
        <w:tc>
          <w:tcPr>
            <w:tcW w:w="2338" w:type="dxa"/>
            <w:shd w:val="clear" w:color="auto" w:fill="D9E2F3" w:themeFill="accent1" w:themeFillTint="33"/>
            <w:vAlign w:val="center"/>
          </w:tcPr>
          <w:p w14:paraId="6A83134C" w14:textId="77777777" w:rsidR="009C7673" w:rsidRPr="00C912A4" w:rsidRDefault="009C7673" w:rsidP="00516BE1">
            <w:pPr>
              <w:jc w:val="center"/>
              <w:rPr>
                <w:b/>
                <w:bCs/>
              </w:rPr>
            </w:pPr>
            <w:r w:rsidRPr="00C912A4">
              <w:rPr>
                <w:b/>
                <w:bCs/>
              </w:rPr>
              <w:t>Actual Result</w:t>
            </w:r>
          </w:p>
        </w:tc>
        <w:tc>
          <w:tcPr>
            <w:tcW w:w="2338" w:type="dxa"/>
            <w:shd w:val="clear" w:color="auto" w:fill="D9E2F3" w:themeFill="accent1" w:themeFillTint="33"/>
            <w:vAlign w:val="center"/>
          </w:tcPr>
          <w:p w14:paraId="41882D5D" w14:textId="77777777" w:rsidR="009C7673" w:rsidRPr="00C912A4" w:rsidRDefault="009C7673" w:rsidP="00516BE1">
            <w:pPr>
              <w:jc w:val="center"/>
              <w:rPr>
                <w:b/>
                <w:bCs/>
              </w:rPr>
            </w:pPr>
            <w:r w:rsidRPr="00C912A4">
              <w:rPr>
                <w:b/>
                <w:bCs/>
              </w:rPr>
              <w:t>Status</w:t>
            </w:r>
          </w:p>
        </w:tc>
      </w:tr>
      <w:tr w:rsidR="00AB2AB3" w14:paraId="7C484106" w14:textId="77777777" w:rsidTr="00516BE1">
        <w:trPr>
          <w:trHeight w:val="414"/>
        </w:trPr>
        <w:tc>
          <w:tcPr>
            <w:tcW w:w="2337" w:type="dxa"/>
            <w:vAlign w:val="center"/>
          </w:tcPr>
          <w:p w14:paraId="002A4B29" w14:textId="2A721FA0" w:rsidR="009C7673" w:rsidRPr="00C912A4" w:rsidRDefault="00AB2AB3" w:rsidP="00516BE1">
            <w:pPr>
              <w:jc w:val="left"/>
            </w:pPr>
            <w:r>
              <w:t>Create new menu item</w:t>
            </w:r>
          </w:p>
        </w:tc>
        <w:tc>
          <w:tcPr>
            <w:tcW w:w="2337" w:type="dxa"/>
            <w:vAlign w:val="center"/>
          </w:tcPr>
          <w:p w14:paraId="719211F9" w14:textId="138E756A" w:rsidR="009C7673" w:rsidRPr="00C912A4" w:rsidRDefault="00AB2AB3" w:rsidP="00516BE1">
            <w:pPr>
              <w:jc w:val="left"/>
            </w:pPr>
            <w:r>
              <w:t>Item added to database and menu</w:t>
            </w:r>
          </w:p>
        </w:tc>
        <w:tc>
          <w:tcPr>
            <w:tcW w:w="2338" w:type="dxa"/>
            <w:vAlign w:val="center"/>
          </w:tcPr>
          <w:p w14:paraId="0BC87280" w14:textId="6E897BAB" w:rsidR="009C7673" w:rsidRPr="00C912A4" w:rsidRDefault="00AB2AB3" w:rsidP="00516BE1">
            <w:pPr>
              <w:jc w:val="left"/>
            </w:pPr>
            <w:r>
              <w:t>CRUD operation successful, menu updates reflected</w:t>
            </w:r>
          </w:p>
        </w:tc>
        <w:tc>
          <w:tcPr>
            <w:tcW w:w="2338" w:type="dxa"/>
            <w:vAlign w:val="center"/>
          </w:tcPr>
          <w:p w14:paraId="23DD4FB9" w14:textId="77777777" w:rsidR="009C7673" w:rsidRPr="00C912A4" w:rsidRDefault="009C7673" w:rsidP="00516BE1">
            <w:pPr>
              <w:jc w:val="center"/>
            </w:pPr>
            <w:r>
              <w:t>Pass</w:t>
            </w:r>
          </w:p>
        </w:tc>
      </w:tr>
      <w:tr w:rsidR="00AB2AB3" w14:paraId="26ACD57A" w14:textId="77777777" w:rsidTr="00516BE1">
        <w:trPr>
          <w:trHeight w:val="414"/>
        </w:trPr>
        <w:tc>
          <w:tcPr>
            <w:tcW w:w="2337" w:type="dxa"/>
            <w:vAlign w:val="center"/>
          </w:tcPr>
          <w:p w14:paraId="7AF374B1" w14:textId="249320BE" w:rsidR="009C7673" w:rsidRPr="00C912A4" w:rsidRDefault="00AB2AB3" w:rsidP="00516BE1">
            <w:pPr>
              <w:jc w:val="left"/>
            </w:pPr>
            <w:r>
              <w:t>Update item availability</w:t>
            </w:r>
          </w:p>
        </w:tc>
        <w:tc>
          <w:tcPr>
            <w:tcW w:w="2337" w:type="dxa"/>
            <w:vAlign w:val="center"/>
          </w:tcPr>
          <w:p w14:paraId="68D0B1B2" w14:textId="12C008F3" w:rsidR="009C7673" w:rsidRPr="00C912A4" w:rsidRDefault="00AB2AB3" w:rsidP="00516BE1">
            <w:pPr>
              <w:jc w:val="left"/>
            </w:pPr>
            <w:r>
              <w:t>Real-time update to customer menus</w:t>
            </w:r>
          </w:p>
        </w:tc>
        <w:tc>
          <w:tcPr>
            <w:tcW w:w="2338" w:type="dxa"/>
            <w:vAlign w:val="center"/>
          </w:tcPr>
          <w:p w14:paraId="293DDC32" w14:textId="7B3D0415" w:rsidR="009C7673" w:rsidRPr="00C912A4" w:rsidRDefault="00AB2AB3" w:rsidP="00516BE1">
            <w:pPr>
              <w:jc w:val="left"/>
            </w:pPr>
            <w:r>
              <w:t>Socket event propagates availability change</w:t>
            </w:r>
          </w:p>
        </w:tc>
        <w:tc>
          <w:tcPr>
            <w:tcW w:w="2338" w:type="dxa"/>
            <w:vAlign w:val="center"/>
          </w:tcPr>
          <w:p w14:paraId="45353E89" w14:textId="77777777" w:rsidR="009C7673" w:rsidRPr="00C912A4" w:rsidRDefault="009C7673" w:rsidP="00516BE1">
            <w:pPr>
              <w:jc w:val="center"/>
            </w:pPr>
            <w:r>
              <w:t>Pass</w:t>
            </w:r>
          </w:p>
        </w:tc>
      </w:tr>
      <w:tr w:rsidR="00AB2AB3" w14:paraId="3CE770CF" w14:textId="77777777" w:rsidTr="00516BE1">
        <w:trPr>
          <w:trHeight w:val="414"/>
        </w:trPr>
        <w:tc>
          <w:tcPr>
            <w:tcW w:w="2337" w:type="dxa"/>
            <w:vAlign w:val="center"/>
          </w:tcPr>
          <w:p w14:paraId="4F867CA4" w14:textId="158CC466" w:rsidR="009C7673" w:rsidRPr="00C912A4" w:rsidRDefault="00AB2AB3" w:rsidP="00516BE1">
            <w:pPr>
              <w:jc w:val="left"/>
            </w:pPr>
            <w:r>
              <w:lastRenderedPageBreak/>
              <w:t>View real-time order dashboard</w:t>
            </w:r>
          </w:p>
        </w:tc>
        <w:tc>
          <w:tcPr>
            <w:tcW w:w="2337" w:type="dxa"/>
            <w:vAlign w:val="center"/>
          </w:tcPr>
          <w:p w14:paraId="756878D1" w14:textId="7C2E26B8" w:rsidR="009C7673" w:rsidRPr="00C912A4" w:rsidRDefault="00AB2AB3" w:rsidP="00516BE1">
            <w:pPr>
              <w:jc w:val="left"/>
            </w:pPr>
            <w:r>
              <w:t>Display all active orders</w:t>
            </w:r>
          </w:p>
        </w:tc>
        <w:tc>
          <w:tcPr>
            <w:tcW w:w="2338" w:type="dxa"/>
            <w:vAlign w:val="center"/>
          </w:tcPr>
          <w:p w14:paraId="43EFD094" w14:textId="7035D6CB" w:rsidR="009C7673" w:rsidRPr="00C912A4" w:rsidRDefault="00AB2AB3" w:rsidP="00516BE1">
            <w:pPr>
              <w:jc w:val="left"/>
            </w:pPr>
            <w:r>
              <w:t>Dashboard shows orders across tables with statuses</w:t>
            </w:r>
          </w:p>
        </w:tc>
        <w:tc>
          <w:tcPr>
            <w:tcW w:w="2338" w:type="dxa"/>
            <w:vAlign w:val="center"/>
          </w:tcPr>
          <w:p w14:paraId="622191E9" w14:textId="77777777" w:rsidR="009C7673" w:rsidRPr="00C912A4" w:rsidRDefault="009C7673" w:rsidP="00516BE1">
            <w:pPr>
              <w:jc w:val="center"/>
            </w:pPr>
            <w:r>
              <w:t>Pass</w:t>
            </w:r>
          </w:p>
        </w:tc>
      </w:tr>
      <w:tr w:rsidR="00AB2AB3" w14:paraId="49A6BAA5" w14:textId="77777777" w:rsidTr="00516BE1">
        <w:trPr>
          <w:trHeight w:val="414"/>
        </w:trPr>
        <w:tc>
          <w:tcPr>
            <w:tcW w:w="2337" w:type="dxa"/>
            <w:vAlign w:val="center"/>
          </w:tcPr>
          <w:p w14:paraId="15DF94E3" w14:textId="626C1555" w:rsidR="009C7673" w:rsidRPr="00C912A4" w:rsidRDefault="00AB2AB3" w:rsidP="00516BE1">
            <w:pPr>
              <w:jc w:val="left"/>
            </w:pPr>
            <w:r>
              <w:t>Generate sales report</w:t>
            </w:r>
          </w:p>
        </w:tc>
        <w:tc>
          <w:tcPr>
            <w:tcW w:w="2337" w:type="dxa"/>
            <w:vAlign w:val="center"/>
          </w:tcPr>
          <w:p w14:paraId="3D5F7A38" w14:textId="53CAD2D7" w:rsidR="009C7673" w:rsidRPr="00C912A4" w:rsidRDefault="00AB2AB3" w:rsidP="00516BE1">
            <w:pPr>
              <w:jc w:val="left"/>
            </w:pPr>
            <w:r>
              <w:t>Export data for date range</w:t>
            </w:r>
          </w:p>
        </w:tc>
        <w:tc>
          <w:tcPr>
            <w:tcW w:w="2338" w:type="dxa"/>
            <w:vAlign w:val="center"/>
          </w:tcPr>
          <w:p w14:paraId="12E08133" w14:textId="5BD82A14" w:rsidR="009C7673" w:rsidRPr="00C912A4" w:rsidRDefault="00AB2AB3" w:rsidP="00516BE1">
            <w:pPr>
              <w:jc w:val="left"/>
            </w:pPr>
            <w:r>
              <w:t>Report generation successful with accurate totals</w:t>
            </w:r>
          </w:p>
        </w:tc>
        <w:tc>
          <w:tcPr>
            <w:tcW w:w="2338" w:type="dxa"/>
            <w:vAlign w:val="center"/>
          </w:tcPr>
          <w:p w14:paraId="49C9469C" w14:textId="77777777" w:rsidR="009C7673" w:rsidRPr="00C912A4" w:rsidRDefault="009C7673" w:rsidP="00516BE1">
            <w:pPr>
              <w:jc w:val="center"/>
            </w:pPr>
            <w:r>
              <w:t>Pass</w:t>
            </w:r>
          </w:p>
        </w:tc>
      </w:tr>
      <w:tr w:rsidR="00AB2AB3" w14:paraId="2D1B69A4" w14:textId="77777777" w:rsidTr="00516BE1">
        <w:trPr>
          <w:trHeight w:val="414"/>
        </w:trPr>
        <w:tc>
          <w:tcPr>
            <w:tcW w:w="2337" w:type="dxa"/>
            <w:vAlign w:val="center"/>
          </w:tcPr>
          <w:p w14:paraId="1C531BF8" w14:textId="7522A6D7" w:rsidR="009C7673" w:rsidRPr="00C912A4" w:rsidRDefault="00AB2AB3" w:rsidP="00516BE1">
            <w:pPr>
              <w:jc w:val="left"/>
            </w:pPr>
            <w:r>
              <w:t>View audit logs</w:t>
            </w:r>
          </w:p>
        </w:tc>
        <w:tc>
          <w:tcPr>
            <w:tcW w:w="2337" w:type="dxa"/>
            <w:vAlign w:val="center"/>
          </w:tcPr>
          <w:p w14:paraId="3B64AC45" w14:textId="4F93B5FB" w:rsidR="009C7673" w:rsidRPr="00C912A4" w:rsidRDefault="00AB2AB3" w:rsidP="00516BE1">
            <w:pPr>
              <w:jc w:val="left"/>
            </w:pPr>
            <w:r>
              <w:t>Display administrative actions</w:t>
            </w:r>
          </w:p>
        </w:tc>
        <w:tc>
          <w:tcPr>
            <w:tcW w:w="2338" w:type="dxa"/>
            <w:vAlign w:val="center"/>
          </w:tcPr>
          <w:p w14:paraId="2031AF3B" w14:textId="1BC8200E" w:rsidR="009C7673" w:rsidRPr="00C912A4" w:rsidRDefault="00AB2AB3" w:rsidP="00516BE1">
            <w:pPr>
              <w:jc w:val="left"/>
            </w:pPr>
            <w:r>
              <w:t>Logs show user, action, timestamp, before/after data</w:t>
            </w:r>
          </w:p>
        </w:tc>
        <w:tc>
          <w:tcPr>
            <w:tcW w:w="2338" w:type="dxa"/>
            <w:vAlign w:val="center"/>
          </w:tcPr>
          <w:p w14:paraId="2D1C2DF2" w14:textId="77777777" w:rsidR="009C7673" w:rsidRPr="00C912A4" w:rsidRDefault="009C7673" w:rsidP="009C7673">
            <w:pPr>
              <w:keepNext/>
              <w:jc w:val="center"/>
            </w:pPr>
            <w:r>
              <w:t>Pass</w:t>
            </w:r>
          </w:p>
        </w:tc>
      </w:tr>
    </w:tbl>
    <w:p w14:paraId="39FB92FD" w14:textId="6DD49E81" w:rsidR="009C7673" w:rsidRDefault="009C7673" w:rsidP="009C7673">
      <w:pPr>
        <w:pStyle w:val="Caption"/>
        <w:jc w:val="center"/>
      </w:pPr>
      <w:r>
        <w:br/>
      </w:r>
      <w:bookmarkStart w:id="56" w:name="_Toc213271801"/>
      <w:r>
        <w:t xml:space="preserve">Table </w:t>
      </w:r>
      <w:fldSimple w:instr=" SEQ Table \* ARABIC ">
        <w:r w:rsidR="00983719">
          <w:rPr>
            <w:noProof/>
          </w:rPr>
          <w:t>5</w:t>
        </w:r>
      </w:fldSimple>
      <w:r>
        <w:t xml:space="preserve">: </w:t>
      </w:r>
      <w:r w:rsidRPr="00F461C1">
        <w:t>System Implementation -</w:t>
      </w:r>
      <w:r>
        <w:t xml:space="preserve"> </w:t>
      </w:r>
      <w:r w:rsidRPr="00F461C1">
        <w:t>Admin Operations</w:t>
      </w:r>
      <w:bookmarkEnd w:id="56"/>
    </w:p>
    <w:p w14:paraId="135C52CC" w14:textId="57E11CEC" w:rsidR="00AB2AB3" w:rsidRDefault="00AB2AB3" w:rsidP="00AB2AB3"/>
    <w:p w14:paraId="721F6824" w14:textId="72856BB6" w:rsidR="00AB2AB3" w:rsidRDefault="00AB2AB3" w:rsidP="00AB2AB3">
      <w:pPr>
        <w:ind w:left="720"/>
        <w:rPr>
          <w:b/>
          <w:bCs/>
        </w:rPr>
      </w:pPr>
      <w:r w:rsidRPr="00AB2AB3">
        <w:rPr>
          <w:b/>
          <w:bCs/>
        </w:rPr>
        <w:t>Overall Functional Test Results:</w:t>
      </w:r>
    </w:p>
    <w:p w14:paraId="0AC15389" w14:textId="77777777" w:rsidR="00AB2AB3" w:rsidRPr="00AB2AB3" w:rsidRDefault="00AB2AB3" w:rsidP="001527B2">
      <w:pPr>
        <w:pStyle w:val="ListParagraph"/>
        <w:numPr>
          <w:ilvl w:val="0"/>
          <w:numId w:val="6"/>
        </w:numPr>
      </w:pPr>
      <w:r w:rsidRPr="00AB2AB3">
        <w:t>Total test cases executed: 87</w:t>
      </w:r>
    </w:p>
    <w:p w14:paraId="35AE6B2A" w14:textId="77777777" w:rsidR="00AB2AB3" w:rsidRPr="00AB2AB3" w:rsidRDefault="00AB2AB3" w:rsidP="001527B2">
      <w:pPr>
        <w:pStyle w:val="ListParagraph"/>
        <w:numPr>
          <w:ilvl w:val="0"/>
          <w:numId w:val="6"/>
        </w:numPr>
      </w:pPr>
      <w:r w:rsidRPr="00AB2AB3">
        <w:t>Passed: 85 (97.7%)</w:t>
      </w:r>
    </w:p>
    <w:p w14:paraId="7F51ED2A" w14:textId="77777777" w:rsidR="00AB2AB3" w:rsidRPr="00AB2AB3" w:rsidRDefault="00AB2AB3" w:rsidP="001527B2">
      <w:pPr>
        <w:pStyle w:val="ListParagraph"/>
        <w:numPr>
          <w:ilvl w:val="0"/>
          <w:numId w:val="6"/>
        </w:numPr>
      </w:pPr>
      <w:r w:rsidRPr="00AB2AB3">
        <w:t>Failed: 2 (2.3%) - Minor UI rendering issues on specific mobile browsers, resolved in subsequent iteration</w:t>
      </w:r>
    </w:p>
    <w:p w14:paraId="03821AC2" w14:textId="5875258B" w:rsidR="00AB2AB3" w:rsidRDefault="00AB2AB3" w:rsidP="001527B2">
      <w:pPr>
        <w:pStyle w:val="ListParagraph"/>
        <w:numPr>
          <w:ilvl w:val="0"/>
          <w:numId w:val="6"/>
        </w:numPr>
      </w:pPr>
      <w:r w:rsidRPr="00AB2AB3">
        <w:t>Blocked: 0</w:t>
      </w:r>
    </w:p>
    <w:p w14:paraId="212E25DB" w14:textId="2482A5EA" w:rsidR="001E1F7B" w:rsidRDefault="001E1F7B" w:rsidP="001E1F7B"/>
    <w:p w14:paraId="5E812C52" w14:textId="298ACB45" w:rsidR="001E1F7B" w:rsidRDefault="001E1F7B" w:rsidP="001E1F7B">
      <w:pPr>
        <w:pStyle w:val="Heading3"/>
      </w:pPr>
      <w:bookmarkStart w:id="57" w:name="_Toc213271781"/>
      <w:r w:rsidRPr="001E1F7B">
        <w:t>Performance Analysis and Benchmarks</w:t>
      </w:r>
      <w:bookmarkEnd w:id="57"/>
    </w:p>
    <w:p w14:paraId="4323B868" w14:textId="6D93DCE5" w:rsidR="001E1F7B" w:rsidRDefault="001E1F7B" w:rsidP="001E1F7B">
      <w:pPr>
        <w:ind w:left="720"/>
      </w:pPr>
      <w:r w:rsidRPr="001E1F7B">
        <w:t>Performance testing was conducted using Artillery load testing framework simulating realistic restaurant traffic patterns with varying concurrent user loads.</w:t>
      </w:r>
    </w:p>
    <w:p w14:paraId="5C8E2E8E" w14:textId="77777777" w:rsidR="00685292" w:rsidRDefault="00685292" w:rsidP="001E1F7B">
      <w:pPr>
        <w:ind w:left="720"/>
      </w:pPr>
    </w:p>
    <w:p w14:paraId="1C261CF0" w14:textId="3A3CC014" w:rsidR="001E1F7B" w:rsidRDefault="001E1F7B" w:rsidP="001E1F7B">
      <w:pPr>
        <w:ind w:left="720"/>
        <w:rPr>
          <w:b/>
          <w:bCs/>
        </w:rPr>
      </w:pPr>
      <w:r w:rsidRPr="001E1F7B">
        <w:rPr>
          <w:b/>
          <w:bCs/>
        </w:rPr>
        <w:t>API Response Time Analysis:</w:t>
      </w:r>
    </w:p>
    <w:p w14:paraId="47A18F37" w14:textId="3BFED662" w:rsidR="001E1F7B" w:rsidRDefault="001E1F7B" w:rsidP="001E1F7B">
      <w:pPr>
        <w:ind w:left="720"/>
      </w:pPr>
      <w:r w:rsidRPr="001E1F7B">
        <w:t>Test configuration: 50 concurrent users, 10-minute duration, mixed endpoint requests</w:t>
      </w:r>
    </w:p>
    <w:tbl>
      <w:tblPr>
        <w:tblStyle w:val="TableGrid"/>
        <w:tblW w:w="0" w:type="auto"/>
        <w:tblInd w:w="720" w:type="dxa"/>
        <w:tblCellMar>
          <w:top w:w="72" w:type="dxa"/>
          <w:left w:w="72" w:type="dxa"/>
          <w:bottom w:w="72" w:type="dxa"/>
          <w:right w:w="72" w:type="dxa"/>
        </w:tblCellMar>
        <w:tblLook w:val="04A0" w:firstRow="1" w:lastRow="0" w:firstColumn="1" w:lastColumn="0" w:noHBand="0" w:noVBand="1"/>
      </w:tblPr>
      <w:tblGrid>
        <w:gridCol w:w="1744"/>
        <w:gridCol w:w="1680"/>
        <w:gridCol w:w="1571"/>
        <w:gridCol w:w="1505"/>
        <w:gridCol w:w="1170"/>
        <w:gridCol w:w="960"/>
      </w:tblGrid>
      <w:tr w:rsidR="001E1F7B" w14:paraId="69103338" w14:textId="4838C3CF" w:rsidTr="001E1F7B">
        <w:trPr>
          <w:trHeight w:val="288"/>
        </w:trPr>
        <w:tc>
          <w:tcPr>
            <w:tcW w:w="1623" w:type="dxa"/>
            <w:shd w:val="clear" w:color="auto" w:fill="FFF2CC" w:themeFill="accent4" w:themeFillTint="33"/>
            <w:vAlign w:val="center"/>
          </w:tcPr>
          <w:p w14:paraId="7F0637D2" w14:textId="6E8889FE" w:rsidR="001E1F7B" w:rsidRPr="001E1F7B" w:rsidRDefault="001E1F7B" w:rsidP="001E1F7B">
            <w:pPr>
              <w:jc w:val="center"/>
              <w:rPr>
                <w:b/>
                <w:bCs/>
              </w:rPr>
            </w:pPr>
            <w:r w:rsidRPr="001E1F7B">
              <w:rPr>
                <w:b/>
                <w:bCs/>
              </w:rPr>
              <w:t>Endpoint</w:t>
            </w:r>
          </w:p>
        </w:tc>
        <w:tc>
          <w:tcPr>
            <w:tcW w:w="1810" w:type="dxa"/>
            <w:shd w:val="clear" w:color="auto" w:fill="FFF2CC" w:themeFill="accent4" w:themeFillTint="33"/>
            <w:vAlign w:val="center"/>
          </w:tcPr>
          <w:p w14:paraId="2C987451" w14:textId="01D950EB" w:rsidR="001E1F7B" w:rsidRPr="001E1F7B" w:rsidRDefault="001E1F7B" w:rsidP="001E1F7B">
            <w:pPr>
              <w:jc w:val="center"/>
              <w:rPr>
                <w:b/>
                <w:bCs/>
              </w:rPr>
            </w:pPr>
            <w:r w:rsidRPr="001E1F7B">
              <w:rPr>
                <w:b/>
                <w:bCs/>
              </w:rPr>
              <w:t>Min (ms)</w:t>
            </w:r>
          </w:p>
        </w:tc>
        <w:tc>
          <w:tcPr>
            <w:tcW w:w="1648" w:type="dxa"/>
            <w:shd w:val="clear" w:color="auto" w:fill="FFF2CC" w:themeFill="accent4" w:themeFillTint="33"/>
            <w:vAlign w:val="center"/>
          </w:tcPr>
          <w:p w14:paraId="6FB3192C" w14:textId="5795FC10" w:rsidR="001E1F7B" w:rsidRPr="001E1F7B" w:rsidRDefault="001E1F7B" w:rsidP="001E1F7B">
            <w:pPr>
              <w:jc w:val="center"/>
              <w:rPr>
                <w:b/>
                <w:bCs/>
              </w:rPr>
            </w:pPr>
            <w:r w:rsidRPr="001E1F7B">
              <w:rPr>
                <w:b/>
                <w:bCs/>
              </w:rPr>
              <w:t>Median (ms)</w:t>
            </w:r>
          </w:p>
        </w:tc>
        <w:tc>
          <w:tcPr>
            <w:tcW w:w="1545" w:type="dxa"/>
            <w:shd w:val="clear" w:color="auto" w:fill="FFF2CC" w:themeFill="accent4" w:themeFillTint="33"/>
            <w:vAlign w:val="center"/>
          </w:tcPr>
          <w:p w14:paraId="44D98D58" w14:textId="35514967" w:rsidR="001E1F7B" w:rsidRPr="001E1F7B" w:rsidRDefault="001E1F7B" w:rsidP="001E1F7B">
            <w:pPr>
              <w:jc w:val="center"/>
              <w:rPr>
                <w:b/>
                <w:bCs/>
              </w:rPr>
            </w:pPr>
            <w:r w:rsidRPr="001E1F7B">
              <w:rPr>
                <w:b/>
                <w:bCs/>
              </w:rPr>
              <w:t>95th Percentile (ms)</w:t>
            </w:r>
          </w:p>
        </w:tc>
        <w:tc>
          <w:tcPr>
            <w:tcW w:w="1002" w:type="dxa"/>
            <w:shd w:val="clear" w:color="auto" w:fill="FFF2CC" w:themeFill="accent4" w:themeFillTint="33"/>
            <w:vAlign w:val="center"/>
          </w:tcPr>
          <w:p w14:paraId="26EB03B7" w14:textId="0F52E19F" w:rsidR="001E1F7B" w:rsidRPr="001E1F7B" w:rsidRDefault="001E1F7B" w:rsidP="001E1F7B">
            <w:pPr>
              <w:jc w:val="center"/>
              <w:rPr>
                <w:b/>
                <w:bCs/>
              </w:rPr>
            </w:pPr>
            <w:r w:rsidRPr="001E1F7B">
              <w:rPr>
                <w:b/>
                <w:bCs/>
              </w:rPr>
              <w:t>99th Percentile (ms)</w:t>
            </w:r>
          </w:p>
        </w:tc>
        <w:tc>
          <w:tcPr>
            <w:tcW w:w="1002" w:type="dxa"/>
            <w:shd w:val="clear" w:color="auto" w:fill="FFF2CC" w:themeFill="accent4" w:themeFillTint="33"/>
            <w:vAlign w:val="center"/>
          </w:tcPr>
          <w:p w14:paraId="44BCC6AC" w14:textId="6EDECF16" w:rsidR="001E1F7B" w:rsidRPr="001E1F7B" w:rsidRDefault="001E1F7B" w:rsidP="001E1F7B">
            <w:pPr>
              <w:jc w:val="center"/>
              <w:rPr>
                <w:b/>
                <w:bCs/>
              </w:rPr>
            </w:pPr>
            <w:r w:rsidRPr="001E1F7B">
              <w:rPr>
                <w:b/>
                <w:bCs/>
              </w:rPr>
              <w:t>Max (ms)</w:t>
            </w:r>
          </w:p>
        </w:tc>
      </w:tr>
      <w:tr w:rsidR="001E1F7B" w14:paraId="3715761A" w14:textId="191E9299" w:rsidTr="001E1F7B">
        <w:trPr>
          <w:trHeight w:val="414"/>
        </w:trPr>
        <w:tc>
          <w:tcPr>
            <w:tcW w:w="1623" w:type="dxa"/>
            <w:vAlign w:val="center"/>
          </w:tcPr>
          <w:p w14:paraId="2D89EBC6" w14:textId="79C58826" w:rsidR="001E1F7B" w:rsidRPr="00C912A4" w:rsidRDefault="001E1F7B" w:rsidP="00516BE1">
            <w:pPr>
              <w:jc w:val="left"/>
            </w:pPr>
            <w:r>
              <w:t>GET /menu</w:t>
            </w:r>
          </w:p>
        </w:tc>
        <w:tc>
          <w:tcPr>
            <w:tcW w:w="1810" w:type="dxa"/>
            <w:vAlign w:val="center"/>
          </w:tcPr>
          <w:p w14:paraId="1F26CB25" w14:textId="32507FC4" w:rsidR="001E1F7B" w:rsidRPr="00C912A4" w:rsidRDefault="001E1F7B" w:rsidP="001E1F7B">
            <w:pPr>
              <w:jc w:val="center"/>
            </w:pPr>
            <w:r>
              <w:t>45</w:t>
            </w:r>
          </w:p>
        </w:tc>
        <w:tc>
          <w:tcPr>
            <w:tcW w:w="1648" w:type="dxa"/>
            <w:vAlign w:val="center"/>
          </w:tcPr>
          <w:p w14:paraId="2E4C1778" w14:textId="2CA89F7F" w:rsidR="001E1F7B" w:rsidRPr="00C912A4" w:rsidRDefault="001E1F7B" w:rsidP="001E1F7B">
            <w:pPr>
              <w:jc w:val="center"/>
            </w:pPr>
            <w:r>
              <w:t>78</w:t>
            </w:r>
          </w:p>
        </w:tc>
        <w:tc>
          <w:tcPr>
            <w:tcW w:w="1545" w:type="dxa"/>
            <w:vAlign w:val="center"/>
          </w:tcPr>
          <w:p w14:paraId="382D25F2" w14:textId="03BC3413" w:rsidR="001E1F7B" w:rsidRPr="00C912A4" w:rsidRDefault="001E1F7B" w:rsidP="001E1F7B">
            <w:pPr>
              <w:jc w:val="center"/>
            </w:pPr>
            <w:r>
              <w:t>142</w:t>
            </w:r>
          </w:p>
        </w:tc>
        <w:tc>
          <w:tcPr>
            <w:tcW w:w="1002" w:type="dxa"/>
            <w:vAlign w:val="center"/>
          </w:tcPr>
          <w:p w14:paraId="3AADC015" w14:textId="1B092997" w:rsidR="001E1F7B" w:rsidRDefault="001E1F7B" w:rsidP="001E1F7B">
            <w:pPr>
              <w:jc w:val="center"/>
            </w:pPr>
            <w:r>
              <w:t>198</w:t>
            </w:r>
          </w:p>
        </w:tc>
        <w:tc>
          <w:tcPr>
            <w:tcW w:w="1002" w:type="dxa"/>
            <w:vAlign w:val="center"/>
          </w:tcPr>
          <w:p w14:paraId="44EAB074" w14:textId="67BD5E61" w:rsidR="001E1F7B" w:rsidRDefault="001E1F7B" w:rsidP="001E1F7B">
            <w:pPr>
              <w:jc w:val="center"/>
            </w:pPr>
            <w:r>
              <w:t>312</w:t>
            </w:r>
          </w:p>
        </w:tc>
      </w:tr>
      <w:tr w:rsidR="001E1F7B" w14:paraId="2DE8DD76" w14:textId="7A8026CE" w:rsidTr="001E1F7B">
        <w:trPr>
          <w:trHeight w:val="414"/>
        </w:trPr>
        <w:tc>
          <w:tcPr>
            <w:tcW w:w="1623" w:type="dxa"/>
            <w:vAlign w:val="center"/>
          </w:tcPr>
          <w:p w14:paraId="4D609E55" w14:textId="3D1727C3" w:rsidR="001E1F7B" w:rsidRPr="00C912A4" w:rsidRDefault="001E1F7B" w:rsidP="00516BE1">
            <w:pPr>
              <w:jc w:val="left"/>
            </w:pPr>
            <w:r>
              <w:lastRenderedPageBreak/>
              <w:t>POST /orders</w:t>
            </w:r>
          </w:p>
        </w:tc>
        <w:tc>
          <w:tcPr>
            <w:tcW w:w="1810" w:type="dxa"/>
            <w:vAlign w:val="center"/>
          </w:tcPr>
          <w:p w14:paraId="0EA70962" w14:textId="6DFFF899" w:rsidR="001E1F7B" w:rsidRPr="00C912A4" w:rsidRDefault="001E1F7B" w:rsidP="001E1F7B">
            <w:pPr>
              <w:jc w:val="center"/>
            </w:pPr>
            <w:r>
              <w:t>68</w:t>
            </w:r>
          </w:p>
        </w:tc>
        <w:tc>
          <w:tcPr>
            <w:tcW w:w="1648" w:type="dxa"/>
            <w:vAlign w:val="center"/>
          </w:tcPr>
          <w:p w14:paraId="391FBAA9" w14:textId="7050145F" w:rsidR="001E1F7B" w:rsidRPr="00C912A4" w:rsidRDefault="001E1F7B" w:rsidP="001E1F7B">
            <w:pPr>
              <w:jc w:val="center"/>
            </w:pPr>
            <w:r>
              <w:t>112</w:t>
            </w:r>
          </w:p>
        </w:tc>
        <w:tc>
          <w:tcPr>
            <w:tcW w:w="1545" w:type="dxa"/>
            <w:vAlign w:val="center"/>
          </w:tcPr>
          <w:p w14:paraId="1148B8DE" w14:textId="03FA722F" w:rsidR="001E1F7B" w:rsidRPr="00C912A4" w:rsidRDefault="001E1F7B" w:rsidP="001E1F7B">
            <w:pPr>
              <w:jc w:val="center"/>
            </w:pPr>
            <w:r>
              <w:t>187</w:t>
            </w:r>
          </w:p>
        </w:tc>
        <w:tc>
          <w:tcPr>
            <w:tcW w:w="1002" w:type="dxa"/>
            <w:vAlign w:val="center"/>
          </w:tcPr>
          <w:p w14:paraId="6622B0B9" w14:textId="376AE54D" w:rsidR="001E1F7B" w:rsidRDefault="001E1F7B" w:rsidP="001E1F7B">
            <w:pPr>
              <w:jc w:val="center"/>
            </w:pPr>
            <w:r>
              <w:t>245</w:t>
            </w:r>
          </w:p>
        </w:tc>
        <w:tc>
          <w:tcPr>
            <w:tcW w:w="1002" w:type="dxa"/>
            <w:vAlign w:val="center"/>
          </w:tcPr>
          <w:p w14:paraId="215DB6C8" w14:textId="4B051F09" w:rsidR="001E1F7B" w:rsidRDefault="001E1F7B" w:rsidP="001E1F7B">
            <w:pPr>
              <w:jc w:val="center"/>
            </w:pPr>
            <w:r>
              <w:t>421</w:t>
            </w:r>
          </w:p>
        </w:tc>
      </w:tr>
      <w:tr w:rsidR="001E1F7B" w14:paraId="4396A80D" w14:textId="2339D992" w:rsidTr="001E1F7B">
        <w:trPr>
          <w:trHeight w:val="414"/>
        </w:trPr>
        <w:tc>
          <w:tcPr>
            <w:tcW w:w="1623" w:type="dxa"/>
            <w:vAlign w:val="center"/>
          </w:tcPr>
          <w:p w14:paraId="5984D647" w14:textId="4F9186FF" w:rsidR="001E1F7B" w:rsidRPr="00C912A4" w:rsidRDefault="001E1F7B" w:rsidP="00516BE1">
            <w:pPr>
              <w:jc w:val="left"/>
            </w:pPr>
            <w:r>
              <w:t>GET /orders/active</w:t>
            </w:r>
          </w:p>
        </w:tc>
        <w:tc>
          <w:tcPr>
            <w:tcW w:w="1810" w:type="dxa"/>
            <w:vAlign w:val="center"/>
          </w:tcPr>
          <w:p w14:paraId="581D3689" w14:textId="597A8FF0" w:rsidR="001E1F7B" w:rsidRPr="00C912A4" w:rsidRDefault="001E1F7B" w:rsidP="001E1F7B">
            <w:pPr>
              <w:jc w:val="center"/>
            </w:pPr>
            <w:r>
              <w:t>52</w:t>
            </w:r>
          </w:p>
        </w:tc>
        <w:tc>
          <w:tcPr>
            <w:tcW w:w="1648" w:type="dxa"/>
            <w:vAlign w:val="center"/>
          </w:tcPr>
          <w:p w14:paraId="73C21051" w14:textId="2C9F440C" w:rsidR="001E1F7B" w:rsidRPr="00C912A4" w:rsidRDefault="001E1F7B" w:rsidP="001E1F7B">
            <w:pPr>
              <w:jc w:val="center"/>
            </w:pPr>
            <w:r>
              <w:t>89</w:t>
            </w:r>
          </w:p>
        </w:tc>
        <w:tc>
          <w:tcPr>
            <w:tcW w:w="1545" w:type="dxa"/>
            <w:vAlign w:val="center"/>
          </w:tcPr>
          <w:p w14:paraId="76F8D880" w14:textId="0B6F8039" w:rsidR="001E1F7B" w:rsidRPr="00C912A4" w:rsidRDefault="001E1F7B" w:rsidP="001E1F7B">
            <w:pPr>
              <w:jc w:val="center"/>
            </w:pPr>
            <w:r>
              <w:t>156</w:t>
            </w:r>
          </w:p>
        </w:tc>
        <w:tc>
          <w:tcPr>
            <w:tcW w:w="1002" w:type="dxa"/>
            <w:vAlign w:val="center"/>
          </w:tcPr>
          <w:p w14:paraId="2142160D" w14:textId="022A7418" w:rsidR="001E1F7B" w:rsidRDefault="001E1F7B" w:rsidP="001E1F7B">
            <w:pPr>
              <w:jc w:val="center"/>
            </w:pPr>
            <w:r>
              <w:t>203</w:t>
            </w:r>
          </w:p>
        </w:tc>
        <w:tc>
          <w:tcPr>
            <w:tcW w:w="1002" w:type="dxa"/>
            <w:vAlign w:val="center"/>
          </w:tcPr>
          <w:p w14:paraId="7D5C7161" w14:textId="28D20A58" w:rsidR="001E1F7B" w:rsidRDefault="001E1F7B" w:rsidP="001E1F7B">
            <w:pPr>
              <w:jc w:val="center"/>
            </w:pPr>
            <w:r>
              <w:t>338</w:t>
            </w:r>
          </w:p>
        </w:tc>
      </w:tr>
      <w:tr w:rsidR="001E1F7B" w14:paraId="326A0555" w14:textId="5E76910B" w:rsidTr="001E1F7B">
        <w:trPr>
          <w:trHeight w:val="414"/>
        </w:trPr>
        <w:tc>
          <w:tcPr>
            <w:tcW w:w="1623" w:type="dxa"/>
            <w:vAlign w:val="center"/>
          </w:tcPr>
          <w:p w14:paraId="05B9D6D0" w14:textId="46C4BC1A" w:rsidR="001E1F7B" w:rsidRPr="00C912A4" w:rsidRDefault="001E1F7B" w:rsidP="00516BE1">
            <w:pPr>
              <w:jc w:val="left"/>
            </w:pPr>
            <w:r>
              <w:t>POST /payments/intent</w:t>
            </w:r>
          </w:p>
        </w:tc>
        <w:tc>
          <w:tcPr>
            <w:tcW w:w="1810" w:type="dxa"/>
            <w:vAlign w:val="center"/>
          </w:tcPr>
          <w:p w14:paraId="4572A61B" w14:textId="514FB77D" w:rsidR="001E1F7B" w:rsidRPr="00C912A4" w:rsidRDefault="001E1F7B" w:rsidP="001E1F7B">
            <w:pPr>
              <w:jc w:val="center"/>
            </w:pPr>
            <w:r>
              <w:t>142</w:t>
            </w:r>
          </w:p>
        </w:tc>
        <w:tc>
          <w:tcPr>
            <w:tcW w:w="1648" w:type="dxa"/>
            <w:vAlign w:val="center"/>
          </w:tcPr>
          <w:p w14:paraId="5A5B2AA8" w14:textId="034F3C9F" w:rsidR="001E1F7B" w:rsidRPr="00C912A4" w:rsidRDefault="001E1F7B" w:rsidP="001E1F7B">
            <w:pPr>
              <w:jc w:val="center"/>
            </w:pPr>
            <w:r>
              <w:t>198</w:t>
            </w:r>
          </w:p>
        </w:tc>
        <w:tc>
          <w:tcPr>
            <w:tcW w:w="1545" w:type="dxa"/>
            <w:vAlign w:val="center"/>
          </w:tcPr>
          <w:p w14:paraId="7680487E" w14:textId="48268DA7" w:rsidR="001E1F7B" w:rsidRPr="00C912A4" w:rsidRDefault="001E1F7B" w:rsidP="001E1F7B">
            <w:pPr>
              <w:jc w:val="center"/>
            </w:pPr>
            <w:r>
              <w:t>312</w:t>
            </w:r>
          </w:p>
        </w:tc>
        <w:tc>
          <w:tcPr>
            <w:tcW w:w="1002" w:type="dxa"/>
            <w:vAlign w:val="center"/>
          </w:tcPr>
          <w:p w14:paraId="710BBD94" w14:textId="70185995" w:rsidR="001E1F7B" w:rsidRDefault="001E1F7B" w:rsidP="001E1F7B">
            <w:pPr>
              <w:jc w:val="center"/>
            </w:pPr>
            <w:r>
              <w:t>445</w:t>
            </w:r>
          </w:p>
        </w:tc>
        <w:tc>
          <w:tcPr>
            <w:tcW w:w="1002" w:type="dxa"/>
            <w:vAlign w:val="center"/>
          </w:tcPr>
          <w:p w14:paraId="05A7481D" w14:textId="4C00FEB4" w:rsidR="001E1F7B" w:rsidRDefault="001E1F7B" w:rsidP="001E1F7B">
            <w:pPr>
              <w:jc w:val="center"/>
            </w:pPr>
            <w:r>
              <w:t>687</w:t>
            </w:r>
          </w:p>
        </w:tc>
      </w:tr>
      <w:tr w:rsidR="001E1F7B" w14:paraId="28A36C9F" w14:textId="7D863056" w:rsidTr="001E1F7B">
        <w:trPr>
          <w:trHeight w:val="414"/>
        </w:trPr>
        <w:tc>
          <w:tcPr>
            <w:tcW w:w="1623" w:type="dxa"/>
            <w:vAlign w:val="center"/>
          </w:tcPr>
          <w:p w14:paraId="285B5596" w14:textId="6F40F6C9" w:rsidR="001E1F7B" w:rsidRPr="00C912A4" w:rsidRDefault="001E1F7B" w:rsidP="00516BE1">
            <w:pPr>
              <w:jc w:val="left"/>
            </w:pPr>
            <w:r>
              <w:t>GET /bills/current</w:t>
            </w:r>
          </w:p>
        </w:tc>
        <w:tc>
          <w:tcPr>
            <w:tcW w:w="1810" w:type="dxa"/>
            <w:vAlign w:val="center"/>
          </w:tcPr>
          <w:p w14:paraId="52EF2ED0" w14:textId="4F31FB51" w:rsidR="001E1F7B" w:rsidRPr="00C912A4" w:rsidRDefault="001E1F7B" w:rsidP="001E1F7B">
            <w:pPr>
              <w:jc w:val="center"/>
            </w:pPr>
            <w:r>
              <w:t>38</w:t>
            </w:r>
          </w:p>
        </w:tc>
        <w:tc>
          <w:tcPr>
            <w:tcW w:w="1648" w:type="dxa"/>
            <w:vAlign w:val="center"/>
          </w:tcPr>
          <w:p w14:paraId="3CE3BACD" w14:textId="02CD184D" w:rsidR="001E1F7B" w:rsidRPr="00C912A4" w:rsidRDefault="001E1F7B" w:rsidP="001E1F7B">
            <w:pPr>
              <w:jc w:val="center"/>
            </w:pPr>
            <w:r>
              <w:t>71</w:t>
            </w:r>
          </w:p>
        </w:tc>
        <w:tc>
          <w:tcPr>
            <w:tcW w:w="1545" w:type="dxa"/>
            <w:vAlign w:val="center"/>
          </w:tcPr>
          <w:p w14:paraId="07823121" w14:textId="4F426F8F" w:rsidR="001E1F7B" w:rsidRPr="00C912A4" w:rsidRDefault="001E1F7B" w:rsidP="001E1F7B">
            <w:pPr>
              <w:keepNext/>
              <w:jc w:val="center"/>
            </w:pPr>
            <w:r>
              <w:t>128</w:t>
            </w:r>
          </w:p>
        </w:tc>
        <w:tc>
          <w:tcPr>
            <w:tcW w:w="1002" w:type="dxa"/>
            <w:vAlign w:val="center"/>
          </w:tcPr>
          <w:p w14:paraId="1F003E80" w14:textId="48C0B89E" w:rsidR="001E1F7B" w:rsidRDefault="001E1F7B" w:rsidP="001E1F7B">
            <w:pPr>
              <w:keepNext/>
              <w:jc w:val="center"/>
            </w:pPr>
            <w:r>
              <w:t>174</w:t>
            </w:r>
          </w:p>
        </w:tc>
        <w:tc>
          <w:tcPr>
            <w:tcW w:w="1002" w:type="dxa"/>
            <w:vAlign w:val="center"/>
          </w:tcPr>
          <w:p w14:paraId="1FF94F1A" w14:textId="0924C570" w:rsidR="001E1F7B" w:rsidRDefault="001E1F7B" w:rsidP="001E1F7B">
            <w:pPr>
              <w:keepNext/>
              <w:jc w:val="center"/>
            </w:pPr>
            <w:r>
              <w:t>256</w:t>
            </w:r>
          </w:p>
        </w:tc>
      </w:tr>
      <w:tr w:rsidR="001E1F7B" w14:paraId="6F858DC9" w14:textId="77777777" w:rsidTr="001E1F7B">
        <w:trPr>
          <w:trHeight w:val="414"/>
        </w:trPr>
        <w:tc>
          <w:tcPr>
            <w:tcW w:w="1623" w:type="dxa"/>
            <w:vAlign w:val="center"/>
          </w:tcPr>
          <w:p w14:paraId="34A8757E" w14:textId="5D457E7A" w:rsidR="001E1F7B" w:rsidRDefault="001E1F7B" w:rsidP="00516BE1">
            <w:pPr>
              <w:jc w:val="left"/>
            </w:pPr>
            <w:r>
              <w:t>PATCH /admin/menu/:id</w:t>
            </w:r>
          </w:p>
        </w:tc>
        <w:tc>
          <w:tcPr>
            <w:tcW w:w="1810" w:type="dxa"/>
            <w:vAlign w:val="center"/>
          </w:tcPr>
          <w:p w14:paraId="3DB02370" w14:textId="244CECC0" w:rsidR="001E1F7B" w:rsidRDefault="001E1F7B" w:rsidP="001E1F7B">
            <w:pPr>
              <w:jc w:val="center"/>
            </w:pPr>
            <w:r>
              <w:t>61</w:t>
            </w:r>
          </w:p>
        </w:tc>
        <w:tc>
          <w:tcPr>
            <w:tcW w:w="1648" w:type="dxa"/>
            <w:vAlign w:val="center"/>
          </w:tcPr>
          <w:p w14:paraId="294C502A" w14:textId="13CFA5B1" w:rsidR="001E1F7B" w:rsidRDefault="001E1F7B" w:rsidP="001E1F7B">
            <w:pPr>
              <w:jc w:val="center"/>
            </w:pPr>
            <w:r>
              <w:t>95</w:t>
            </w:r>
          </w:p>
        </w:tc>
        <w:tc>
          <w:tcPr>
            <w:tcW w:w="1545" w:type="dxa"/>
            <w:vAlign w:val="center"/>
          </w:tcPr>
          <w:p w14:paraId="6FAC11E1" w14:textId="20D35890" w:rsidR="001E1F7B" w:rsidRDefault="001E1F7B" w:rsidP="001E1F7B">
            <w:pPr>
              <w:keepNext/>
              <w:jc w:val="center"/>
            </w:pPr>
            <w:r>
              <w:t>167</w:t>
            </w:r>
          </w:p>
        </w:tc>
        <w:tc>
          <w:tcPr>
            <w:tcW w:w="1002" w:type="dxa"/>
            <w:vAlign w:val="center"/>
          </w:tcPr>
          <w:p w14:paraId="3736CE8A" w14:textId="0B3C1BA3" w:rsidR="001E1F7B" w:rsidRDefault="001E1F7B" w:rsidP="001E1F7B">
            <w:pPr>
              <w:keepNext/>
              <w:jc w:val="center"/>
            </w:pPr>
            <w:r>
              <w:t>221</w:t>
            </w:r>
          </w:p>
        </w:tc>
        <w:tc>
          <w:tcPr>
            <w:tcW w:w="1002" w:type="dxa"/>
            <w:vAlign w:val="center"/>
          </w:tcPr>
          <w:p w14:paraId="4C9E49E4" w14:textId="63FFE281" w:rsidR="001E1F7B" w:rsidRDefault="001E1F7B" w:rsidP="004B263F">
            <w:pPr>
              <w:keepNext/>
              <w:jc w:val="center"/>
            </w:pPr>
            <w:r>
              <w:t>394</w:t>
            </w:r>
          </w:p>
        </w:tc>
      </w:tr>
    </w:tbl>
    <w:p w14:paraId="585E2422" w14:textId="1C3768FE" w:rsidR="004B263F" w:rsidRDefault="004B263F" w:rsidP="004B263F">
      <w:pPr>
        <w:pStyle w:val="Caption"/>
        <w:jc w:val="center"/>
      </w:pPr>
      <w:r>
        <w:br/>
      </w:r>
      <w:bookmarkStart w:id="58" w:name="_Toc213271802"/>
      <w:r>
        <w:t xml:space="preserve">Table </w:t>
      </w:r>
      <w:fldSimple w:instr=" SEQ Table \* ARABIC ">
        <w:r w:rsidR="00983719">
          <w:rPr>
            <w:noProof/>
          </w:rPr>
          <w:t>6</w:t>
        </w:r>
      </w:fldSimple>
      <w:r>
        <w:t xml:space="preserve">: </w:t>
      </w:r>
      <w:r w:rsidRPr="000218B1">
        <w:t>Performance Analysis</w:t>
      </w:r>
      <w:r>
        <w:t xml:space="preserve"> - </w:t>
      </w:r>
      <w:r w:rsidRPr="000218B1">
        <w:t>API Response Time Analysis</w:t>
      </w:r>
      <w:bookmarkEnd w:id="58"/>
    </w:p>
    <w:p w14:paraId="633FA643" w14:textId="2E9D1B66" w:rsidR="001E1F7B" w:rsidRDefault="001E1F7B" w:rsidP="001E1F7B">
      <w:pPr>
        <w:ind w:left="720"/>
      </w:pPr>
    </w:p>
    <w:p w14:paraId="1E6A6D60" w14:textId="559CF70B" w:rsidR="001E1F7B" w:rsidRDefault="001E1F7B" w:rsidP="001E1F7B">
      <w:pPr>
        <w:ind w:left="720"/>
      </w:pPr>
      <w:r w:rsidRPr="001E1F7B">
        <w:rPr>
          <w:b/>
          <w:bCs/>
        </w:rPr>
        <w:t>Analysis:</w:t>
      </w:r>
      <w:r w:rsidRPr="001E1F7B">
        <w:t xml:space="preserve"> 95% of requests completed within 200ms, meeting NFR2.1 performance requirement. Payment intent creation shows higher latency (median 198ms) due to external gateway API calls, which is acceptable given third-party dependency. Database query optimization with proper indexing on </w:t>
      </w:r>
      <w:r w:rsidRPr="001E1F7B">
        <w:rPr>
          <w:b/>
          <w:bCs/>
        </w:rPr>
        <w:t>tableId, orderId,</w:t>
      </w:r>
      <w:r w:rsidRPr="001E1F7B">
        <w:t xml:space="preserve"> and </w:t>
      </w:r>
      <w:r w:rsidRPr="001E1F7B">
        <w:rPr>
          <w:b/>
          <w:bCs/>
        </w:rPr>
        <w:t>sessionId</w:t>
      </w:r>
      <w:r w:rsidRPr="001E1F7B">
        <w:t xml:space="preserve"> fields contributed significantly to response time improvements.</w:t>
      </w:r>
    </w:p>
    <w:p w14:paraId="01BE4BB3" w14:textId="77777777" w:rsidR="00685292" w:rsidRDefault="00685292" w:rsidP="001E1F7B">
      <w:pPr>
        <w:ind w:left="720"/>
      </w:pPr>
    </w:p>
    <w:p w14:paraId="6D9BEDF0" w14:textId="382D051A" w:rsidR="001E1F7B" w:rsidRDefault="001E1F7B" w:rsidP="001E1F7B">
      <w:pPr>
        <w:ind w:left="720"/>
        <w:rPr>
          <w:b/>
          <w:bCs/>
        </w:rPr>
      </w:pPr>
      <w:r w:rsidRPr="001E1F7B">
        <w:rPr>
          <w:b/>
          <w:bCs/>
        </w:rPr>
        <w:t>WebSocket Communication Latency:</w:t>
      </w:r>
    </w:p>
    <w:p w14:paraId="12040B13" w14:textId="7DAD64D6" w:rsidR="001E1F7B" w:rsidRDefault="001E1F7B" w:rsidP="001E1F7B">
      <w:pPr>
        <w:ind w:left="720"/>
      </w:pPr>
      <w:r w:rsidRPr="001E1F7B">
        <w:t>Test configuration: 30 concurrent Socket.IO connections, order status updates emitted every 10 seconds</w:t>
      </w:r>
    </w:p>
    <w:tbl>
      <w:tblPr>
        <w:tblStyle w:val="TableGrid"/>
        <w:tblW w:w="8635" w:type="dxa"/>
        <w:tblInd w:w="720" w:type="dxa"/>
        <w:tblCellMar>
          <w:top w:w="72" w:type="dxa"/>
          <w:left w:w="72" w:type="dxa"/>
          <w:bottom w:w="72" w:type="dxa"/>
          <w:right w:w="72" w:type="dxa"/>
        </w:tblCellMar>
        <w:tblLook w:val="04A0" w:firstRow="1" w:lastRow="0" w:firstColumn="1" w:lastColumn="0" w:noHBand="0" w:noVBand="1"/>
      </w:tblPr>
      <w:tblGrid>
        <w:gridCol w:w="6115"/>
        <w:gridCol w:w="2520"/>
      </w:tblGrid>
      <w:tr w:rsidR="001E1F7B" w14:paraId="79FB6C37" w14:textId="77777777" w:rsidTr="004B263F">
        <w:trPr>
          <w:trHeight w:val="288"/>
        </w:trPr>
        <w:tc>
          <w:tcPr>
            <w:tcW w:w="6115" w:type="dxa"/>
            <w:shd w:val="clear" w:color="auto" w:fill="FFF2CC" w:themeFill="accent4" w:themeFillTint="33"/>
            <w:vAlign w:val="center"/>
          </w:tcPr>
          <w:p w14:paraId="4029872F" w14:textId="2E05F41A" w:rsidR="001E1F7B" w:rsidRPr="001E1F7B" w:rsidRDefault="001E1F7B" w:rsidP="00516BE1">
            <w:pPr>
              <w:jc w:val="center"/>
              <w:rPr>
                <w:b/>
                <w:bCs/>
              </w:rPr>
            </w:pPr>
            <w:r w:rsidRPr="001E1F7B">
              <w:rPr>
                <w:b/>
                <w:bCs/>
              </w:rPr>
              <w:t>Metric</w:t>
            </w:r>
          </w:p>
        </w:tc>
        <w:tc>
          <w:tcPr>
            <w:tcW w:w="2520" w:type="dxa"/>
            <w:shd w:val="clear" w:color="auto" w:fill="FFF2CC" w:themeFill="accent4" w:themeFillTint="33"/>
            <w:vAlign w:val="center"/>
          </w:tcPr>
          <w:p w14:paraId="1433E128" w14:textId="7FD94B95" w:rsidR="001E1F7B" w:rsidRPr="001E1F7B" w:rsidRDefault="001E1F7B" w:rsidP="00516BE1">
            <w:pPr>
              <w:jc w:val="center"/>
              <w:rPr>
                <w:b/>
                <w:bCs/>
              </w:rPr>
            </w:pPr>
            <w:r w:rsidRPr="001E1F7B">
              <w:rPr>
                <w:b/>
                <w:bCs/>
              </w:rPr>
              <w:t>Value</w:t>
            </w:r>
          </w:p>
        </w:tc>
      </w:tr>
      <w:tr w:rsidR="001E1F7B" w14:paraId="22DE50D3" w14:textId="77777777" w:rsidTr="004B263F">
        <w:trPr>
          <w:trHeight w:val="414"/>
        </w:trPr>
        <w:tc>
          <w:tcPr>
            <w:tcW w:w="6115" w:type="dxa"/>
            <w:vAlign w:val="center"/>
          </w:tcPr>
          <w:p w14:paraId="3D737769" w14:textId="5E5B8124" w:rsidR="001E1F7B" w:rsidRPr="00C912A4" w:rsidRDefault="001E1F7B" w:rsidP="00516BE1">
            <w:pPr>
              <w:jc w:val="left"/>
            </w:pPr>
            <w:r>
              <w:t>Average message delivery time</w:t>
            </w:r>
          </w:p>
        </w:tc>
        <w:tc>
          <w:tcPr>
            <w:tcW w:w="2520" w:type="dxa"/>
            <w:vAlign w:val="center"/>
          </w:tcPr>
          <w:p w14:paraId="11B8D3AF" w14:textId="7A9569EC" w:rsidR="001E1F7B" w:rsidRPr="00C912A4" w:rsidRDefault="004B263F" w:rsidP="00516BE1">
            <w:pPr>
              <w:jc w:val="center"/>
            </w:pPr>
            <w:r>
              <w:t>47ms</w:t>
            </w:r>
          </w:p>
        </w:tc>
      </w:tr>
      <w:tr w:rsidR="001E1F7B" w14:paraId="6872B86E" w14:textId="77777777" w:rsidTr="004B263F">
        <w:trPr>
          <w:trHeight w:val="414"/>
        </w:trPr>
        <w:tc>
          <w:tcPr>
            <w:tcW w:w="6115" w:type="dxa"/>
            <w:vAlign w:val="center"/>
          </w:tcPr>
          <w:p w14:paraId="45CF869E" w14:textId="0F989840" w:rsidR="001E1F7B" w:rsidRPr="00C912A4" w:rsidRDefault="001E1F7B" w:rsidP="00516BE1">
            <w:pPr>
              <w:jc w:val="left"/>
            </w:pPr>
            <w:r>
              <w:t>95th percentile delivery time</w:t>
            </w:r>
          </w:p>
        </w:tc>
        <w:tc>
          <w:tcPr>
            <w:tcW w:w="2520" w:type="dxa"/>
            <w:vAlign w:val="center"/>
          </w:tcPr>
          <w:p w14:paraId="456C3EAE" w14:textId="74802ACC" w:rsidR="001E1F7B" w:rsidRPr="00C912A4" w:rsidRDefault="004B263F" w:rsidP="00516BE1">
            <w:pPr>
              <w:jc w:val="center"/>
            </w:pPr>
            <w:r>
              <w:t>83ms</w:t>
            </w:r>
          </w:p>
        </w:tc>
      </w:tr>
      <w:tr w:rsidR="001E1F7B" w14:paraId="5E1F9AD7" w14:textId="77777777" w:rsidTr="004B263F">
        <w:trPr>
          <w:trHeight w:val="414"/>
        </w:trPr>
        <w:tc>
          <w:tcPr>
            <w:tcW w:w="6115" w:type="dxa"/>
            <w:vAlign w:val="center"/>
          </w:tcPr>
          <w:p w14:paraId="141A3273" w14:textId="3944E1F5" w:rsidR="001E1F7B" w:rsidRPr="00C912A4" w:rsidRDefault="001E1F7B" w:rsidP="00516BE1">
            <w:pPr>
              <w:jc w:val="left"/>
            </w:pPr>
            <w:r>
              <w:t>99th percentile delivery time</w:t>
            </w:r>
          </w:p>
        </w:tc>
        <w:tc>
          <w:tcPr>
            <w:tcW w:w="2520" w:type="dxa"/>
            <w:vAlign w:val="center"/>
          </w:tcPr>
          <w:p w14:paraId="4C0E1B20" w14:textId="11F07365" w:rsidR="001E1F7B" w:rsidRPr="00C912A4" w:rsidRDefault="004B263F" w:rsidP="00516BE1">
            <w:pPr>
              <w:jc w:val="center"/>
            </w:pPr>
            <w:r>
              <w:t>124ms</w:t>
            </w:r>
          </w:p>
        </w:tc>
      </w:tr>
      <w:tr w:rsidR="001E1F7B" w14:paraId="220E4239" w14:textId="77777777" w:rsidTr="004B263F">
        <w:trPr>
          <w:trHeight w:val="414"/>
        </w:trPr>
        <w:tc>
          <w:tcPr>
            <w:tcW w:w="6115" w:type="dxa"/>
            <w:vAlign w:val="center"/>
          </w:tcPr>
          <w:p w14:paraId="7D841374" w14:textId="125B60C9" w:rsidR="001E1F7B" w:rsidRPr="00C912A4" w:rsidRDefault="001E1F7B" w:rsidP="00516BE1">
            <w:pPr>
              <w:jc w:val="left"/>
            </w:pPr>
            <w:r>
              <w:t>Maximum observed latency</w:t>
            </w:r>
          </w:p>
        </w:tc>
        <w:tc>
          <w:tcPr>
            <w:tcW w:w="2520" w:type="dxa"/>
            <w:vAlign w:val="center"/>
          </w:tcPr>
          <w:p w14:paraId="4EEB31D1" w14:textId="3CC79449" w:rsidR="001E1F7B" w:rsidRPr="00C912A4" w:rsidRDefault="004B263F" w:rsidP="00516BE1">
            <w:pPr>
              <w:jc w:val="center"/>
            </w:pPr>
            <w:r>
              <w:t>187ms</w:t>
            </w:r>
          </w:p>
        </w:tc>
      </w:tr>
      <w:tr w:rsidR="001E1F7B" w14:paraId="6F6D8DB3" w14:textId="77777777" w:rsidTr="004B263F">
        <w:trPr>
          <w:trHeight w:val="414"/>
        </w:trPr>
        <w:tc>
          <w:tcPr>
            <w:tcW w:w="6115" w:type="dxa"/>
            <w:vAlign w:val="center"/>
          </w:tcPr>
          <w:p w14:paraId="180F4440" w14:textId="470EDB4E" w:rsidR="001E1F7B" w:rsidRPr="00C912A4" w:rsidRDefault="004B263F" w:rsidP="00516BE1">
            <w:pPr>
              <w:jc w:val="left"/>
            </w:pPr>
            <w:r>
              <w:t>Message loss rate</w:t>
            </w:r>
          </w:p>
        </w:tc>
        <w:tc>
          <w:tcPr>
            <w:tcW w:w="2520" w:type="dxa"/>
            <w:vAlign w:val="center"/>
          </w:tcPr>
          <w:p w14:paraId="1CB9FFED" w14:textId="378C1E45" w:rsidR="001E1F7B" w:rsidRPr="00C912A4" w:rsidRDefault="004B263F" w:rsidP="00516BE1">
            <w:pPr>
              <w:jc w:val="center"/>
            </w:pPr>
            <w:r>
              <w:t>0%</w:t>
            </w:r>
          </w:p>
        </w:tc>
      </w:tr>
      <w:tr w:rsidR="001E1F7B" w14:paraId="00300ADA" w14:textId="77777777" w:rsidTr="004B263F">
        <w:trPr>
          <w:trHeight w:val="414"/>
        </w:trPr>
        <w:tc>
          <w:tcPr>
            <w:tcW w:w="6115" w:type="dxa"/>
            <w:vAlign w:val="center"/>
          </w:tcPr>
          <w:p w14:paraId="58E20B08" w14:textId="66BD6F1D" w:rsidR="001E1F7B" w:rsidRDefault="004B263F" w:rsidP="00516BE1">
            <w:pPr>
              <w:jc w:val="left"/>
            </w:pPr>
            <w:r>
              <w:lastRenderedPageBreak/>
              <w:t>Reconnection success rate</w:t>
            </w:r>
          </w:p>
        </w:tc>
        <w:tc>
          <w:tcPr>
            <w:tcW w:w="2520" w:type="dxa"/>
            <w:vAlign w:val="center"/>
          </w:tcPr>
          <w:p w14:paraId="72CE073F" w14:textId="0D63D2AB" w:rsidR="001E1F7B" w:rsidRDefault="004B263F" w:rsidP="004B263F">
            <w:pPr>
              <w:keepNext/>
              <w:jc w:val="center"/>
            </w:pPr>
            <w:r>
              <w:t>98.7%</w:t>
            </w:r>
          </w:p>
        </w:tc>
      </w:tr>
    </w:tbl>
    <w:p w14:paraId="4A171380" w14:textId="379CB6ED" w:rsidR="001E1F7B" w:rsidRDefault="001E1F7B" w:rsidP="001E1F7B">
      <w:pPr>
        <w:ind w:left="720"/>
      </w:pPr>
    </w:p>
    <w:p w14:paraId="4EF6C380" w14:textId="078CE3B8" w:rsidR="004B263F" w:rsidRDefault="004B263F" w:rsidP="005E461B">
      <w:pPr>
        <w:pStyle w:val="Caption"/>
        <w:jc w:val="center"/>
      </w:pPr>
      <w:bookmarkStart w:id="59" w:name="_Toc213271803"/>
      <w:r>
        <w:t xml:space="preserve">Table </w:t>
      </w:r>
      <w:fldSimple w:instr=" SEQ Table \* ARABIC ">
        <w:r w:rsidR="00983719">
          <w:rPr>
            <w:noProof/>
          </w:rPr>
          <w:t>7</w:t>
        </w:r>
      </w:fldSimple>
      <w:r>
        <w:t xml:space="preserve">: </w:t>
      </w:r>
      <w:r w:rsidRPr="0085680F">
        <w:t>Performance Analysis</w:t>
      </w:r>
      <w:r>
        <w:t xml:space="preserve"> - </w:t>
      </w:r>
      <w:r w:rsidRPr="0085680F">
        <w:t>WebSocket Communication Latency</w:t>
      </w:r>
      <w:bookmarkEnd w:id="59"/>
    </w:p>
    <w:p w14:paraId="12227532" w14:textId="77777777" w:rsidR="004B263F" w:rsidRDefault="004B263F" w:rsidP="001E1F7B">
      <w:pPr>
        <w:ind w:left="720"/>
      </w:pPr>
    </w:p>
    <w:p w14:paraId="585C725B" w14:textId="773D8D17" w:rsidR="001E1F7B" w:rsidRDefault="004B263F" w:rsidP="004B263F">
      <w:pPr>
        <w:ind w:left="720"/>
      </w:pPr>
      <w:r w:rsidRPr="004B263F">
        <w:rPr>
          <w:b/>
          <w:bCs/>
        </w:rPr>
        <w:t xml:space="preserve">Analysis: </w:t>
      </w:r>
      <w:r w:rsidRPr="004B263F">
        <w:t>WebSocket performance exceeds NFR2.2 requirement of &lt;100ms for 95th percentile. Connection state recovery successfully restored 98.7% of disconnected clients within the 2-minute recovery window. The 1.3% failure rate occurred in simulated scenarios with prolonged disconnections exceeding recovery parameters.</w:t>
      </w:r>
    </w:p>
    <w:p w14:paraId="0F5AA8CA" w14:textId="77777777" w:rsidR="00685292" w:rsidRDefault="00685292" w:rsidP="004B263F">
      <w:pPr>
        <w:ind w:left="720"/>
      </w:pPr>
    </w:p>
    <w:p w14:paraId="08C2DD97" w14:textId="7007B8AA" w:rsidR="004B263F" w:rsidRDefault="004B263F" w:rsidP="004B263F">
      <w:pPr>
        <w:ind w:left="720"/>
        <w:rPr>
          <w:b/>
          <w:bCs/>
        </w:rPr>
      </w:pPr>
      <w:r w:rsidRPr="004B263F">
        <w:rPr>
          <w:b/>
          <w:bCs/>
        </w:rPr>
        <w:t>Database Performance:</w:t>
      </w:r>
    </w:p>
    <w:p w14:paraId="36BB8F52" w14:textId="5D5D889C" w:rsidR="004B263F" w:rsidRDefault="004B263F" w:rsidP="004B263F">
      <w:pPr>
        <w:ind w:left="720"/>
      </w:pPr>
      <w:r>
        <w:t>MongoDB query performance under load (50 concurrent operations):</w:t>
      </w:r>
    </w:p>
    <w:tbl>
      <w:tblPr>
        <w:tblStyle w:val="TableGrid"/>
        <w:tblW w:w="8725" w:type="dxa"/>
        <w:tblInd w:w="720" w:type="dxa"/>
        <w:tblCellMar>
          <w:top w:w="72" w:type="dxa"/>
          <w:left w:w="72" w:type="dxa"/>
          <w:bottom w:w="72" w:type="dxa"/>
          <w:right w:w="72" w:type="dxa"/>
        </w:tblCellMar>
        <w:tblLook w:val="04A0" w:firstRow="1" w:lastRow="0" w:firstColumn="1" w:lastColumn="0" w:noHBand="0" w:noVBand="1"/>
      </w:tblPr>
      <w:tblGrid>
        <w:gridCol w:w="4045"/>
        <w:gridCol w:w="2520"/>
        <w:gridCol w:w="2160"/>
      </w:tblGrid>
      <w:tr w:rsidR="004B263F" w14:paraId="3B122058" w14:textId="36DB7F3B" w:rsidTr="004B263F">
        <w:trPr>
          <w:trHeight w:val="288"/>
        </w:trPr>
        <w:tc>
          <w:tcPr>
            <w:tcW w:w="4045" w:type="dxa"/>
            <w:shd w:val="clear" w:color="auto" w:fill="FFF2CC" w:themeFill="accent4" w:themeFillTint="33"/>
            <w:vAlign w:val="center"/>
          </w:tcPr>
          <w:p w14:paraId="54760FBC" w14:textId="597978CE" w:rsidR="004B263F" w:rsidRPr="004B263F" w:rsidRDefault="004B263F" w:rsidP="004B263F">
            <w:pPr>
              <w:spacing w:line="240" w:lineRule="auto"/>
              <w:jc w:val="center"/>
              <w:rPr>
                <w:rFonts w:eastAsia="Times New Roman"/>
                <w:b/>
                <w:bCs/>
              </w:rPr>
            </w:pPr>
            <w:r>
              <w:rPr>
                <w:b/>
                <w:bCs/>
              </w:rPr>
              <w:t>Operation Type</w:t>
            </w:r>
          </w:p>
        </w:tc>
        <w:tc>
          <w:tcPr>
            <w:tcW w:w="2520" w:type="dxa"/>
            <w:shd w:val="clear" w:color="auto" w:fill="FFF2CC" w:themeFill="accent4" w:themeFillTint="33"/>
            <w:vAlign w:val="center"/>
          </w:tcPr>
          <w:p w14:paraId="50467C0F" w14:textId="6C118758" w:rsidR="004B263F" w:rsidRPr="004B263F" w:rsidRDefault="004B263F" w:rsidP="00516BE1">
            <w:pPr>
              <w:jc w:val="center"/>
              <w:rPr>
                <w:b/>
                <w:bCs/>
              </w:rPr>
            </w:pPr>
            <w:r w:rsidRPr="004B263F">
              <w:rPr>
                <w:b/>
                <w:bCs/>
              </w:rPr>
              <w:t>Average Time (ms)</w:t>
            </w:r>
          </w:p>
        </w:tc>
        <w:tc>
          <w:tcPr>
            <w:tcW w:w="2160" w:type="dxa"/>
            <w:shd w:val="clear" w:color="auto" w:fill="FFF2CC" w:themeFill="accent4" w:themeFillTint="33"/>
          </w:tcPr>
          <w:p w14:paraId="1DACBB19" w14:textId="12F40564" w:rsidR="004B263F" w:rsidRPr="004B263F" w:rsidRDefault="004B263F" w:rsidP="00516BE1">
            <w:pPr>
              <w:jc w:val="center"/>
              <w:rPr>
                <w:b/>
                <w:bCs/>
              </w:rPr>
            </w:pPr>
            <w:r w:rsidRPr="004B263F">
              <w:rPr>
                <w:b/>
                <w:bCs/>
              </w:rPr>
              <w:t>Queries/Second</w:t>
            </w:r>
          </w:p>
        </w:tc>
      </w:tr>
      <w:tr w:rsidR="004B263F" w14:paraId="04FB18AB" w14:textId="06927E8F" w:rsidTr="004B263F">
        <w:trPr>
          <w:trHeight w:val="414"/>
        </w:trPr>
        <w:tc>
          <w:tcPr>
            <w:tcW w:w="4045" w:type="dxa"/>
            <w:vAlign w:val="center"/>
          </w:tcPr>
          <w:p w14:paraId="416FA217" w14:textId="62536D7F" w:rsidR="004B263F" w:rsidRPr="00C912A4" w:rsidRDefault="004B263F" w:rsidP="00516BE1">
            <w:pPr>
              <w:jc w:val="left"/>
            </w:pPr>
            <w:r>
              <w:t>Order creation (INSERT)</w:t>
            </w:r>
          </w:p>
        </w:tc>
        <w:tc>
          <w:tcPr>
            <w:tcW w:w="2520" w:type="dxa"/>
            <w:vAlign w:val="center"/>
          </w:tcPr>
          <w:p w14:paraId="72AA2930" w14:textId="12ECA245" w:rsidR="004B263F" w:rsidRPr="00C912A4" w:rsidRDefault="004B263F" w:rsidP="00516BE1">
            <w:pPr>
              <w:jc w:val="center"/>
            </w:pPr>
            <w:r>
              <w:t>12</w:t>
            </w:r>
          </w:p>
        </w:tc>
        <w:tc>
          <w:tcPr>
            <w:tcW w:w="2160" w:type="dxa"/>
          </w:tcPr>
          <w:p w14:paraId="3D0DEA93" w14:textId="404355E0" w:rsidR="004B263F" w:rsidRDefault="004B263F" w:rsidP="00516BE1">
            <w:pPr>
              <w:jc w:val="center"/>
            </w:pPr>
            <w:r>
              <w:t>142</w:t>
            </w:r>
          </w:p>
        </w:tc>
      </w:tr>
      <w:tr w:rsidR="004B263F" w14:paraId="278A1610" w14:textId="59ECCCD6" w:rsidTr="004B263F">
        <w:trPr>
          <w:trHeight w:val="414"/>
        </w:trPr>
        <w:tc>
          <w:tcPr>
            <w:tcW w:w="4045" w:type="dxa"/>
            <w:vAlign w:val="center"/>
          </w:tcPr>
          <w:p w14:paraId="2FEDFFE9" w14:textId="494A25C5" w:rsidR="004B263F" w:rsidRPr="00C912A4" w:rsidRDefault="004B263F" w:rsidP="00516BE1">
            <w:pPr>
              <w:jc w:val="left"/>
            </w:pPr>
            <w:r>
              <w:t>Menu retrieval (FIND with JOIN)</w:t>
            </w:r>
          </w:p>
        </w:tc>
        <w:tc>
          <w:tcPr>
            <w:tcW w:w="2520" w:type="dxa"/>
            <w:vAlign w:val="center"/>
          </w:tcPr>
          <w:p w14:paraId="587F526D" w14:textId="33EEBC52" w:rsidR="004B263F" w:rsidRPr="00C912A4" w:rsidRDefault="004B263F" w:rsidP="00516BE1">
            <w:pPr>
              <w:jc w:val="center"/>
            </w:pPr>
            <w:r>
              <w:t>8</w:t>
            </w:r>
          </w:p>
        </w:tc>
        <w:tc>
          <w:tcPr>
            <w:tcW w:w="2160" w:type="dxa"/>
          </w:tcPr>
          <w:p w14:paraId="6C7B19DC" w14:textId="05BD5E78" w:rsidR="004B263F" w:rsidRDefault="004B263F" w:rsidP="00516BE1">
            <w:pPr>
              <w:jc w:val="center"/>
            </w:pPr>
            <w:r>
              <w:t>187</w:t>
            </w:r>
          </w:p>
        </w:tc>
      </w:tr>
      <w:tr w:rsidR="004B263F" w14:paraId="29EE4852" w14:textId="499C113F" w:rsidTr="004B263F">
        <w:trPr>
          <w:trHeight w:val="414"/>
        </w:trPr>
        <w:tc>
          <w:tcPr>
            <w:tcW w:w="4045" w:type="dxa"/>
            <w:vAlign w:val="center"/>
          </w:tcPr>
          <w:p w14:paraId="777D1DF4" w14:textId="60ADEBC1" w:rsidR="004B263F" w:rsidRPr="00C912A4" w:rsidRDefault="004B263F" w:rsidP="00516BE1">
            <w:pPr>
              <w:jc w:val="left"/>
            </w:pPr>
            <w:r>
              <w:t>Order update (UPDATE)</w:t>
            </w:r>
          </w:p>
        </w:tc>
        <w:tc>
          <w:tcPr>
            <w:tcW w:w="2520" w:type="dxa"/>
            <w:vAlign w:val="center"/>
          </w:tcPr>
          <w:p w14:paraId="15F3180C" w14:textId="5A530B47" w:rsidR="004B263F" w:rsidRPr="00C912A4" w:rsidRDefault="004B263F" w:rsidP="00516BE1">
            <w:pPr>
              <w:jc w:val="center"/>
            </w:pPr>
            <w:r>
              <w:t>9</w:t>
            </w:r>
          </w:p>
        </w:tc>
        <w:tc>
          <w:tcPr>
            <w:tcW w:w="2160" w:type="dxa"/>
          </w:tcPr>
          <w:p w14:paraId="034E6F56" w14:textId="68244BE2" w:rsidR="004B263F" w:rsidRDefault="004B263F" w:rsidP="00516BE1">
            <w:pPr>
              <w:jc w:val="center"/>
            </w:pPr>
            <w:r>
              <w:t>165</w:t>
            </w:r>
          </w:p>
        </w:tc>
      </w:tr>
      <w:tr w:rsidR="004B263F" w14:paraId="266A6F64" w14:textId="7311FAB9" w:rsidTr="004B263F">
        <w:trPr>
          <w:trHeight w:val="414"/>
        </w:trPr>
        <w:tc>
          <w:tcPr>
            <w:tcW w:w="4045" w:type="dxa"/>
            <w:vAlign w:val="center"/>
          </w:tcPr>
          <w:p w14:paraId="355941F7" w14:textId="690C505F" w:rsidR="004B263F" w:rsidRPr="00C912A4" w:rsidRDefault="004B263F" w:rsidP="00516BE1">
            <w:pPr>
              <w:jc w:val="left"/>
            </w:pPr>
            <w:r>
              <w:t>Bill aggregation (AGGREGATE)</w:t>
            </w:r>
          </w:p>
        </w:tc>
        <w:tc>
          <w:tcPr>
            <w:tcW w:w="2520" w:type="dxa"/>
            <w:vAlign w:val="center"/>
          </w:tcPr>
          <w:p w14:paraId="3C4461D8" w14:textId="1B9AAA94" w:rsidR="004B263F" w:rsidRPr="00C912A4" w:rsidRDefault="004B263F" w:rsidP="00516BE1">
            <w:pPr>
              <w:jc w:val="center"/>
            </w:pPr>
            <w:r>
              <w:t>23</w:t>
            </w:r>
          </w:p>
        </w:tc>
        <w:tc>
          <w:tcPr>
            <w:tcW w:w="2160" w:type="dxa"/>
          </w:tcPr>
          <w:p w14:paraId="13CC8C2A" w14:textId="709B7CED" w:rsidR="004B263F" w:rsidRDefault="004B263F" w:rsidP="00516BE1">
            <w:pPr>
              <w:jc w:val="center"/>
            </w:pPr>
            <w:r>
              <w:t>78</w:t>
            </w:r>
          </w:p>
        </w:tc>
      </w:tr>
      <w:tr w:rsidR="004B263F" w14:paraId="21777E20" w14:textId="2929E287" w:rsidTr="004B263F">
        <w:trPr>
          <w:trHeight w:val="414"/>
        </w:trPr>
        <w:tc>
          <w:tcPr>
            <w:tcW w:w="4045" w:type="dxa"/>
            <w:vAlign w:val="center"/>
          </w:tcPr>
          <w:p w14:paraId="5C401396" w14:textId="43CB036B" w:rsidR="004B263F" w:rsidRPr="00C912A4" w:rsidRDefault="004B263F" w:rsidP="00516BE1">
            <w:pPr>
              <w:jc w:val="left"/>
            </w:pPr>
            <w:r>
              <w:t>Audit log insert (INSERT)</w:t>
            </w:r>
          </w:p>
        </w:tc>
        <w:tc>
          <w:tcPr>
            <w:tcW w:w="2520" w:type="dxa"/>
            <w:vAlign w:val="center"/>
          </w:tcPr>
          <w:p w14:paraId="213C4D8A" w14:textId="3AADD985" w:rsidR="004B263F" w:rsidRPr="00C912A4" w:rsidRDefault="004B263F" w:rsidP="00516BE1">
            <w:pPr>
              <w:jc w:val="center"/>
            </w:pPr>
            <w:r>
              <w:t>6</w:t>
            </w:r>
          </w:p>
        </w:tc>
        <w:tc>
          <w:tcPr>
            <w:tcW w:w="2160" w:type="dxa"/>
          </w:tcPr>
          <w:p w14:paraId="46E42285" w14:textId="79F4C0D0" w:rsidR="004B263F" w:rsidRDefault="004B263F" w:rsidP="005E461B">
            <w:pPr>
              <w:keepNext/>
              <w:jc w:val="center"/>
            </w:pPr>
            <w:r>
              <w:t>234</w:t>
            </w:r>
          </w:p>
        </w:tc>
      </w:tr>
    </w:tbl>
    <w:p w14:paraId="40EC784D" w14:textId="32FCAA60" w:rsidR="004B263F" w:rsidRDefault="004B263F" w:rsidP="004B263F">
      <w:pPr>
        <w:ind w:left="720"/>
      </w:pPr>
    </w:p>
    <w:p w14:paraId="665FC995" w14:textId="399B6C5C" w:rsidR="005E461B" w:rsidRDefault="005E461B" w:rsidP="005E461B">
      <w:pPr>
        <w:pStyle w:val="Caption"/>
        <w:jc w:val="center"/>
      </w:pPr>
      <w:bookmarkStart w:id="60" w:name="_Toc213271804"/>
      <w:r>
        <w:t xml:space="preserve">Table </w:t>
      </w:r>
      <w:fldSimple w:instr=" SEQ Table \* ARABIC ">
        <w:r w:rsidR="00983719">
          <w:rPr>
            <w:noProof/>
          </w:rPr>
          <w:t>8</w:t>
        </w:r>
      </w:fldSimple>
      <w:r>
        <w:t xml:space="preserve">: </w:t>
      </w:r>
      <w:r w:rsidRPr="00CB6E35">
        <w:t>Performance Analysis</w:t>
      </w:r>
      <w:r>
        <w:rPr>
          <w:noProof/>
        </w:rPr>
        <w:t xml:space="preserve"> - </w:t>
      </w:r>
      <w:r w:rsidRPr="00CB6E35">
        <w:rPr>
          <w:noProof/>
        </w:rPr>
        <w:t>Database Performance</w:t>
      </w:r>
      <w:bookmarkEnd w:id="60"/>
    </w:p>
    <w:p w14:paraId="2220FB92" w14:textId="77777777" w:rsidR="005E461B" w:rsidRDefault="005E461B" w:rsidP="004B263F">
      <w:pPr>
        <w:ind w:left="720"/>
      </w:pPr>
    </w:p>
    <w:p w14:paraId="4ACFF345" w14:textId="3B09BF85" w:rsidR="004B263F" w:rsidRDefault="004B263F" w:rsidP="004B263F">
      <w:pPr>
        <w:ind w:left="720"/>
      </w:pPr>
      <w:r w:rsidRPr="004B263F">
        <w:rPr>
          <w:b/>
          <w:bCs/>
        </w:rPr>
        <w:t xml:space="preserve">Analysis: </w:t>
      </w:r>
      <w:r w:rsidRPr="004B263F">
        <w:t>WebSocket performance exceeds NFR2.2 requirement of &lt;100ms for 95th percentile. Connection state recovery successfully restored 98.7% of disconnected clients within the 2-minute recovery window. The 1.3% failure rate occurred in simulated scenarios with prolonged disconnections exceeding recovery parameters.</w:t>
      </w:r>
    </w:p>
    <w:p w14:paraId="000513EF" w14:textId="5DDA574B" w:rsidR="005E461B" w:rsidRDefault="005E461B" w:rsidP="004B263F">
      <w:pPr>
        <w:ind w:left="720"/>
        <w:rPr>
          <w:b/>
          <w:bCs/>
        </w:rPr>
      </w:pPr>
    </w:p>
    <w:p w14:paraId="538D4262" w14:textId="4C2D4AE0" w:rsidR="005E461B" w:rsidRDefault="005E461B" w:rsidP="005E461B">
      <w:pPr>
        <w:pStyle w:val="Heading3"/>
      </w:pPr>
      <w:bookmarkStart w:id="61" w:name="_Toc213271782"/>
      <w:r w:rsidRPr="005E461B">
        <w:t>Security Audit Results</w:t>
      </w:r>
      <w:bookmarkEnd w:id="61"/>
    </w:p>
    <w:p w14:paraId="669B3F81" w14:textId="230FF6A5" w:rsidR="00685292" w:rsidRDefault="005E461B" w:rsidP="005E461B">
      <w:pPr>
        <w:ind w:left="720"/>
        <w:rPr>
          <w:b/>
          <w:bCs/>
        </w:rPr>
      </w:pPr>
      <w:r>
        <w:t>Comprehensive security testing was performed using OWASP ZAP automated scanning, manual penetration testing, and code review against security best practices</w:t>
      </w:r>
      <w:r w:rsidR="00685292">
        <w:t>.</w:t>
      </w:r>
    </w:p>
    <w:p w14:paraId="3013C9D0" w14:textId="1D3A74B0" w:rsidR="005E461B" w:rsidRDefault="005E461B" w:rsidP="005E461B">
      <w:pPr>
        <w:ind w:left="720"/>
        <w:rPr>
          <w:b/>
          <w:bCs/>
        </w:rPr>
      </w:pPr>
      <w:r w:rsidRPr="001E1F7B">
        <w:rPr>
          <w:b/>
          <w:bCs/>
        </w:rPr>
        <w:lastRenderedPageBreak/>
        <w:t xml:space="preserve">Response </w:t>
      </w:r>
      <w:r w:rsidRPr="005E461B">
        <w:rPr>
          <w:b/>
          <w:bCs/>
        </w:rPr>
        <w:t>Vulnerability Scan Results:</w:t>
      </w:r>
    </w:p>
    <w:p w14:paraId="023204DC" w14:textId="2722C4FF" w:rsidR="005E461B" w:rsidRDefault="005E461B" w:rsidP="005E461B">
      <w:pPr>
        <w:ind w:left="720"/>
      </w:pPr>
      <w:r>
        <w:t>OWASP ZAP automated scan (382 requests executed):</w:t>
      </w:r>
    </w:p>
    <w:tbl>
      <w:tblPr>
        <w:tblStyle w:val="TableGrid"/>
        <w:tblW w:w="8635" w:type="dxa"/>
        <w:tblInd w:w="720" w:type="dxa"/>
        <w:tblCellMar>
          <w:top w:w="72" w:type="dxa"/>
          <w:left w:w="72" w:type="dxa"/>
          <w:bottom w:w="72" w:type="dxa"/>
          <w:right w:w="72" w:type="dxa"/>
        </w:tblCellMar>
        <w:tblLook w:val="04A0" w:firstRow="1" w:lastRow="0" w:firstColumn="1" w:lastColumn="0" w:noHBand="0" w:noVBand="1"/>
      </w:tblPr>
      <w:tblGrid>
        <w:gridCol w:w="3325"/>
        <w:gridCol w:w="2340"/>
        <w:gridCol w:w="2970"/>
      </w:tblGrid>
      <w:tr w:rsidR="005E461B" w14:paraId="6C1B1AD3" w14:textId="77777777" w:rsidTr="00854F2E">
        <w:trPr>
          <w:trHeight w:val="288"/>
        </w:trPr>
        <w:tc>
          <w:tcPr>
            <w:tcW w:w="3325" w:type="dxa"/>
            <w:shd w:val="clear" w:color="auto" w:fill="E2EFD9" w:themeFill="accent6" w:themeFillTint="33"/>
            <w:vAlign w:val="center"/>
          </w:tcPr>
          <w:p w14:paraId="53F12CA9" w14:textId="7CFCF73E" w:rsidR="005E461B" w:rsidRPr="005E461B" w:rsidRDefault="005E461B" w:rsidP="00516BE1">
            <w:pPr>
              <w:jc w:val="center"/>
              <w:rPr>
                <w:b/>
                <w:bCs/>
              </w:rPr>
            </w:pPr>
            <w:r w:rsidRPr="005E461B">
              <w:rPr>
                <w:b/>
                <w:bCs/>
              </w:rPr>
              <w:t>Severity</w:t>
            </w:r>
          </w:p>
        </w:tc>
        <w:tc>
          <w:tcPr>
            <w:tcW w:w="2340" w:type="dxa"/>
            <w:shd w:val="clear" w:color="auto" w:fill="E2EFD9" w:themeFill="accent6" w:themeFillTint="33"/>
            <w:vAlign w:val="center"/>
          </w:tcPr>
          <w:p w14:paraId="664B26D6" w14:textId="6A5184A3" w:rsidR="005E461B" w:rsidRPr="005E461B" w:rsidRDefault="005E461B" w:rsidP="00516BE1">
            <w:pPr>
              <w:jc w:val="center"/>
              <w:rPr>
                <w:b/>
                <w:bCs/>
              </w:rPr>
            </w:pPr>
            <w:r w:rsidRPr="005E461B">
              <w:rPr>
                <w:b/>
                <w:bCs/>
              </w:rPr>
              <w:t>Count</w:t>
            </w:r>
          </w:p>
        </w:tc>
        <w:tc>
          <w:tcPr>
            <w:tcW w:w="2970" w:type="dxa"/>
            <w:shd w:val="clear" w:color="auto" w:fill="E2EFD9" w:themeFill="accent6" w:themeFillTint="33"/>
            <w:vAlign w:val="center"/>
          </w:tcPr>
          <w:p w14:paraId="6C1DCF9C" w14:textId="6108518C" w:rsidR="005E461B" w:rsidRPr="005E461B" w:rsidRDefault="005E461B" w:rsidP="00516BE1">
            <w:pPr>
              <w:jc w:val="center"/>
              <w:rPr>
                <w:b/>
                <w:bCs/>
              </w:rPr>
            </w:pPr>
            <w:r w:rsidRPr="005E461B">
              <w:rPr>
                <w:b/>
                <w:bCs/>
              </w:rPr>
              <w:t>Status</w:t>
            </w:r>
          </w:p>
        </w:tc>
      </w:tr>
      <w:tr w:rsidR="005E461B" w14:paraId="0702482B" w14:textId="77777777" w:rsidTr="00854F2E">
        <w:trPr>
          <w:trHeight w:val="414"/>
        </w:trPr>
        <w:tc>
          <w:tcPr>
            <w:tcW w:w="3325" w:type="dxa"/>
            <w:vAlign w:val="center"/>
          </w:tcPr>
          <w:p w14:paraId="66E10670" w14:textId="504A4338" w:rsidR="005E461B" w:rsidRPr="00C912A4" w:rsidRDefault="00854F2E" w:rsidP="00516BE1">
            <w:pPr>
              <w:jc w:val="left"/>
            </w:pPr>
            <w:r>
              <w:t>High</w:t>
            </w:r>
          </w:p>
        </w:tc>
        <w:tc>
          <w:tcPr>
            <w:tcW w:w="2340" w:type="dxa"/>
            <w:vAlign w:val="center"/>
          </w:tcPr>
          <w:p w14:paraId="61C0E534" w14:textId="107A0DFF" w:rsidR="005E461B" w:rsidRPr="00C912A4" w:rsidRDefault="00854F2E" w:rsidP="00516BE1">
            <w:pPr>
              <w:jc w:val="center"/>
            </w:pPr>
            <w:r>
              <w:t>0</w:t>
            </w:r>
          </w:p>
        </w:tc>
        <w:tc>
          <w:tcPr>
            <w:tcW w:w="2970" w:type="dxa"/>
            <w:vAlign w:val="center"/>
          </w:tcPr>
          <w:p w14:paraId="4025F905" w14:textId="31B4C21F" w:rsidR="005E461B" w:rsidRPr="00C912A4" w:rsidRDefault="00854F2E" w:rsidP="00516BE1">
            <w:pPr>
              <w:jc w:val="center"/>
            </w:pPr>
            <w:r>
              <w:t>None detected</w:t>
            </w:r>
          </w:p>
        </w:tc>
      </w:tr>
      <w:tr w:rsidR="005E461B" w14:paraId="302324AF" w14:textId="77777777" w:rsidTr="00854F2E">
        <w:trPr>
          <w:trHeight w:val="414"/>
        </w:trPr>
        <w:tc>
          <w:tcPr>
            <w:tcW w:w="3325" w:type="dxa"/>
            <w:vAlign w:val="center"/>
          </w:tcPr>
          <w:p w14:paraId="7D97400E" w14:textId="38A10057" w:rsidR="005E461B" w:rsidRPr="00C912A4" w:rsidRDefault="00854F2E" w:rsidP="00516BE1">
            <w:pPr>
              <w:jc w:val="left"/>
            </w:pPr>
            <w:r>
              <w:t>Medium</w:t>
            </w:r>
          </w:p>
        </w:tc>
        <w:tc>
          <w:tcPr>
            <w:tcW w:w="2340" w:type="dxa"/>
            <w:vAlign w:val="center"/>
          </w:tcPr>
          <w:p w14:paraId="2E816042" w14:textId="282AE825" w:rsidR="005E461B" w:rsidRPr="00C912A4" w:rsidRDefault="00854F2E" w:rsidP="00516BE1">
            <w:pPr>
              <w:jc w:val="center"/>
            </w:pPr>
            <w:r>
              <w:t>2</w:t>
            </w:r>
          </w:p>
        </w:tc>
        <w:tc>
          <w:tcPr>
            <w:tcW w:w="2970" w:type="dxa"/>
            <w:vAlign w:val="center"/>
          </w:tcPr>
          <w:p w14:paraId="34569187" w14:textId="694C8F45" w:rsidR="005E461B" w:rsidRPr="00C912A4" w:rsidRDefault="00854F2E" w:rsidP="00516BE1">
            <w:pPr>
              <w:jc w:val="center"/>
            </w:pPr>
            <w:r>
              <w:t>Resolved</w:t>
            </w:r>
          </w:p>
        </w:tc>
      </w:tr>
      <w:tr w:rsidR="005E461B" w14:paraId="2F96E353" w14:textId="77777777" w:rsidTr="00854F2E">
        <w:trPr>
          <w:trHeight w:val="414"/>
        </w:trPr>
        <w:tc>
          <w:tcPr>
            <w:tcW w:w="3325" w:type="dxa"/>
            <w:vAlign w:val="center"/>
          </w:tcPr>
          <w:p w14:paraId="4F4318BA" w14:textId="79D8CFE8" w:rsidR="005E461B" w:rsidRPr="00C912A4" w:rsidRDefault="00854F2E" w:rsidP="00516BE1">
            <w:pPr>
              <w:jc w:val="left"/>
            </w:pPr>
            <w:r>
              <w:t>Low</w:t>
            </w:r>
          </w:p>
        </w:tc>
        <w:tc>
          <w:tcPr>
            <w:tcW w:w="2340" w:type="dxa"/>
            <w:vAlign w:val="center"/>
          </w:tcPr>
          <w:p w14:paraId="5C187887" w14:textId="74A0E7C2" w:rsidR="005E461B" w:rsidRPr="00C912A4" w:rsidRDefault="00854F2E" w:rsidP="00516BE1">
            <w:pPr>
              <w:jc w:val="center"/>
            </w:pPr>
            <w:r>
              <w:t>4</w:t>
            </w:r>
          </w:p>
        </w:tc>
        <w:tc>
          <w:tcPr>
            <w:tcW w:w="2970" w:type="dxa"/>
            <w:vAlign w:val="center"/>
          </w:tcPr>
          <w:p w14:paraId="31D4AE88" w14:textId="7028B415" w:rsidR="005E461B" w:rsidRPr="00C912A4" w:rsidRDefault="00854F2E" w:rsidP="00516BE1">
            <w:pPr>
              <w:jc w:val="center"/>
            </w:pPr>
            <w:r>
              <w:t>Documented, risk accepted</w:t>
            </w:r>
          </w:p>
        </w:tc>
      </w:tr>
      <w:tr w:rsidR="005E461B" w14:paraId="6D6CF2FE" w14:textId="77777777" w:rsidTr="00854F2E">
        <w:trPr>
          <w:trHeight w:val="414"/>
        </w:trPr>
        <w:tc>
          <w:tcPr>
            <w:tcW w:w="3325" w:type="dxa"/>
            <w:vAlign w:val="center"/>
          </w:tcPr>
          <w:p w14:paraId="4A9BBA2C" w14:textId="2850B141" w:rsidR="005E461B" w:rsidRPr="00C912A4" w:rsidRDefault="00854F2E" w:rsidP="00516BE1">
            <w:pPr>
              <w:jc w:val="left"/>
            </w:pPr>
            <w:r>
              <w:t>Informational</w:t>
            </w:r>
          </w:p>
        </w:tc>
        <w:tc>
          <w:tcPr>
            <w:tcW w:w="2340" w:type="dxa"/>
            <w:vAlign w:val="center"/>
          </w:tcPr>
          <w:p w14:paraId="53420DB7" w14:textId="4ABF0014" w:rsidR="005E461B" w:rsidRPr="00C912A4" w:rsidRDefault="005E461B" w:rsidP="00516BE1">
            <w:pPr>
              <w:jc w:val="center"/>
            </w:pPr>
            <w:r>
              <w:t>1</w:t>
            </w:r>
            <w:r w:rsidR="00854F2E">
              <w:t>2</w:t>
            </w:r>
          </w:p>
        </w:tc>
        <w:tc>
          <w:tcPr>
            <w:tcW w:w="2970" w:type="dxa"/>
            <w:vAlign w:val="center"/>
          </w:tcPr>
          <w:p w14:paraId="2814F641" w14:textId="3B9152D7" w:rsidR="005E461B" w:rsidRPr="00C912A4" w:rsidRDefault="00854F2E" w:rsidP="00854F2E">
            <w:pPr>
              <w:keepNext/>
              <w:jc w:val="center"/>
            </w:pPr>
            <w:r>
              <w:t>Noted</w:t>
            </w:r>
          </w:p>
        </w:tc>
      </w:tr>
    </w:tbl>
    <w:p w14:paraId="19883C2E" w14:textId="1A796756" w:rsidR="00854F2E" w:rsidRDefault="00854F2E" w:rsidP="00854F2E">
      <w:pPr>
        <w:ind w:left="720"/>
        <w:rPr>
          <w:b/>
          <w:bCs/>
        </w:rPr>
      </w:pPr>
    </w:p>
    <w:p w14:paraId="3E7E11AE" w14:textId="3675EE09" w:rsidR="00854F2E" w:rsidRDefault="00854F2E" w:rsidP="00854F2E">
      <w:pPr>
        <w:pStyle w:val="Caption"/>
        <w:jc w:val="center"/>
      </w:pPr>
      <w:bookmarkStart w:id="62" w:name="_Toc213271805"/>
      <w:r>
        <w:t xml:space="preserve">Table </w:t>
      </w:r>
      <w:fldSimple w:instr=" SEQ Table \* ARABIC ">
        <w:r w:rsidR="00983719">
          <w:rPr>
            <w:noProof/>
          </w:rPr>
          <w:t>9</w:t>
        </w:r>
      </w:fldSimple>
      <w:r>
        <w:t xml:space="preserve">: </w:t>
      </w:r>
      <w:r w:rsidRPr="001B1D10">
        <w:t xml:space="preserve">Security Audit </w:t>
      </w:r>
      <w:r>
        <w:t xml:space="preserve">- </w:t>
      </w:r>
      <w:r w:rsidRPr="001B1D10">
        <w:t>Vulnerability Scan</w:t>
      </w:r>
      <w:bookmarkEnd w:id="62"/>
    </w:p>
    <w:p w14:paraId="65399DCB" w14:textId="77777777" w:rsidR="00685292" w:rsidRPr="00685292" w:rsidRDefault="00685292" w:rsidP="00685292"/>
    <w:p w14:paraId="101F1255" w14:textId="7544D02F" w:rsidR="00854F2E" w:rsidRPr="00854F2E" w:rsidRDefault="00854F2E" w:rsidP="00854F2E">
      <w:pPr>
        <w:ind w:left="720"/>
        <w:rPr>
          <w:b/>
          <w:bCs/>
        </w:rPr>
      </w:pPr>
      <w:r w:rsidRPr="00854F2E">
        <w:rPr>
          <w:b/>
          <w:bCs/>
        </w:rPr>
        <w:t>Medium severity findings (resolved):</w:t>
      </w:r>
    </w:p>
    <w:p w14:paraId="130EF7A9" w14:textId="40F08CE0" w:rsidR="00854F2E" w:rsidRDefault="00854F2E" w:rsidP="001527B2">
      <w:pPr>
        <w:pStyle w:val="ListParagraph"/>
        <w:numPr>
          <w:ilvl w:val="0"/>
          <w:numId w:val="7"/>
        </w:numPr>
        <w:ind w:left="1440"/>
      </w:pPr>
      <w:r w:rsidRPr="00854F2E">
        <w:rPr>
          <w:b/>
          <w:bCs/>
        </w:rPr>
        <w:t>X-Content-Type-Options header missing:</w:t>
      </w:r>
      <w:r>
        <w:t xml:space="preserve"> Resolved by configuring Helmet.js middleware with </w:t>
      </w:r>
      <w:r w:rsidRPr="00854F2E">
        <w:rPr>
          <w:b/>
          <w:bCs/>
        </w:rPr>
        <w:t>noSniff: true</w:t>
      </w:r>
    </w:p>
    <w:p w14:paraId="6A6A6942" w14:textId="6E675C5F" w:rsidR="00854F2E" w:rsidRDefault="00854F2E" w:rsidP="001527B2">
      <w:pPr>
        <w:pStyle w:val="ListParagraph"/>
        <w:numPr>
          <w:ilvl w:val="0"/>
          <w:numId w:val="7"/>
        </w:numPr>
        <w:ind w:left="1440"/>
      </w:pPr>
      <w:r w:rsidRPr="00854F2E">
        <w:rPr>
          <w:b/>
          <w:bCs/>
        </w:rPr>
        <w:t>Content Security Policy not implemented:</w:t>
      </w:r>
      <w:r>
        <w:t xml:space="preserve"> Resolved by adding CSP headers restricting script sources to same-origin</w:t>
      </w:r>
    </w:p>
    <w:p w14:paraId="0E4F8A5F" w14:textId="77777777" w:rsidR="00685292" w:rsidRDefault="00685292" w:rsidP="00685292"/>
    <w:p w14:paraId="488B06B5" w14:textId="28F23A4A" w:rsidR="00854F2E" w:rsidRPr="00854F2E" w:rsidRDefault="00854F2E" w:rsidP="00854F2E">
      <w:pPr>
        <w:ind w:left="720"/>
        <w:rPr>
          <w:b/>
          <w:bCs/>
        </w:rPr>
      </w:pPr>
      <w:r w:rsidRPr="00854F2E">
        <w:rPr>
          <w:b/>
          <w:bCs/>
        </w:rPr>
        <w:t>Low severity findings (risk accepted):</w:t>
      </w:r>
    </w:p>
    <w:p w14:paraId="188D269F" w14:textId="6D1A4432" w:rsidR="00854F2E" w:rsidRDefault="00854F2E" w:rsidP="001527B2">
      <w:pPr>
        <w:pStyle w:val="ListParagraph"/>
        <w:numPr>
          <w:ilvl w:val="0"/>
          <w:numId w:val="8"/>
        </w:numPr>
        <w:ind w:left="1440"/>
      </w:pPr>
      <w:r w:rsidRPr="00854F2E">
        <w:rPr>
          <w:b/>
          <w:bCs/>
        </w:rPr>
        <w:t>Server version disclosure:</w:t>
      </w:r>
      <w:r>
        <w:t xml:space="preserve"> Express version visible in response headers; accepted as low risk for academic project</w:t>
      </w:r>
    </w:p>
    <w:p w14:paraId="7A0F6592" w14:textId="6125C9C4" w:rsidR="00854F2E" w:rsidRDefault="00854F2E" w:rsidP="001527B2">
      <w:pPr>
        <w:pStyle w:val="ListParagraph"/>
        <w:numPr>
          <w:ilvl w:val="0"/>
          <w:numId w:val="8"/>
        </w:numPr>
        <w:ind w:left="1440"/>
      </w:pPr>
      <w:r w:rsidRPr="00854F2E">
        <w:rPr>
          <w:b/>
          <w:bCs/>
        </w:rPr>
        <w:t>Timestamp disclosure:</w:t>
      </w:r>
      <w:r>
        <w:t xml:space="preserve"> API responses include timestamps; functional requirement for debugging</w:t>
      </w:r>
    </w:p>
    <w:p w14:paraId="3BB87AA4" w14:textId="4B6E28F4" w:rsidR="00854F2E" w:rsidRDefault="00854F2E" w:rsidP="001527B2">
      <w:pPr>
        <w:pStyle w:val="ListParagraph"/>
        <w:numPr>
          <w:ilvl w:val="0"/>
          <w:numId w:val="8"/>
        </w:numPr>
        <w:ind w:left="1440"/>
      </w:pPr>
      <w:r w:rsidRPr="00854F2E">
        <w:rPr>
          <w:b/>
          <w:bCs/>
        </w:rPr>
        <w:t>Cookie without SameSite attribute:</w:t>
      </w:r>
      <w:r>
        <w:t xml:space="preserve"> Intentionally omitted for cross-origin testing in development</w:t>
      </w:r>
    </w:p>
    <w:p w14:paraId="15800816" w14:textId="1EBAB961" w:rsidR="004B263F" w:rsidRDefault="00854F2E" w:rsidP="001527B2">
      <w:pPr>
        <w:pStyle w:val="ListParagraph"/>
        <w:numPr>
          <w:ilvl w:val="0"/>
          <w:numId w:val="8"/>
        </w:numPr>
        <w:ind w:left="1440"/>
      </w:pPr>
      <w:r w:rsidRPr="00854F2E">
        <w:rPr>
          <w:b/>
          <w:bCs/>
        </w:rPr>
        <w:t>Missing anti-clickjacking header:</w:t>
      </w:r>
      <w:r>
        <w:t xml:space="preserve"> Resolved by enabling Helmet.js frameguard</w:t>
      </w:r>
    </w:p>
    <w:p w14:paraId="7C667755" w14:textId="77777777" w:rsidR="00685292" w:rsidRDefault="00685292" w:rsidP="00685292"/>
    <w:p w14:paraId="311885D1" w14:textId="2BC0641B" w:rsidR="00854F2E" w:rsidRDefault="009C7C00" w:rsidP="00854F2E">
      <w:pPr>
        <w:ind w:left="720"/>
      </w:pPr>
      <w:r w:rsidRPr="009C7C00">
        <w:rPr>
          <w:b/>
          <w:bCs/>
        </w:rPr>
        <w:t>Authentication Security Tests:</w:t>
      </w:r>
    </w:p>
    <w:tbl>
      <w:tblPr>
        <w:tblStyle w:val="TableGrid"/>
        <w:tblW w:w="8635" w:type="dxa"/>
        <w:tblInd w:w="720" w:type="dxa"/>
        <w:tblCellMar>
          <w:top w:w="72" w:type="dxa"/>
          <w:left w:w="72" w:type="dxa"/>
          <w:bottom w:w="72" w:type="dxa"/>
          <w:right w:w="72" w:type="dxa"/>
        </w:tblCellMar>
        <w:tblLook w:val="04A0" w:firstRow="1" w:lastRow="0" w:firstColumn="1" w:lastColumn="0" w:noHBand="0" w:noVBand="1"/>
      </w:tblPr>
      <w:tblGrid>
        <w:gridCol w:w="3325"/>
        <w:gridCol w:w="2340"/>
        <w:gridCol w:w="2970"/>
      </w:tblGrid>
      <w:tr w:rsidR="00854F2E" w14:paraId="77B984AF" w14:textId="77777777" w:rsidTr="00516BE1">
        <w:trPr>
          <w:trHeight w:val="288"/>
        </w:trPr>
        <w:tc>
          <w:tcPr>
            <w:tcW w:w="3325" w:type="dxa"/>
            <w:shd w:val="clear" w:color="auto" w:fill="E2EFD9" w:themeFill="accent6" w:themeFillTint="33"/>
            <w:vAlign w:val="center"/>
          </w:tcPr>
          <w:p w14:paraId="14D26936" w14:textId="54508B3E" w:rsidR="00854F2E" w:rsidRPr="009C7C00" w:rsidRDefault="009C7C00" w:rsidP="00516BE1">
            <w:pPr>
              <w:jc w:val="center"/>
              <w:rPr>
                <w:b/>
                <w:bCs/>
              </w:rPr>
            </w:pPr>
            <w:r w:rsidRPr="009C7C00">
              <w:rPr>
                <w:b/>
                <w:bCs/>
              </w:rPr>
              <w:t>Test</w:t>
            </w:r>
          </w:p>
        </w:tc>
        <w:tc>
          <w:tcPr>
            <w:tcW w:w="2340" w:type="dxa"/>
            <w:shd w:val="clear" w:color="auto" w:fill="E2EFD9" w:themeFill="accent6" w:themeFillTint="33"/>
            <w:vAlign w:val="center"/>
          </w:tcPr>
          <w:p w14:paraId="671B0A21" w14:textId="6EE337E6" w:rsidR="00854F2E" w:rsidRPr="009C7C00" w:rsidRDefault="009C7C00" w:rsidP="00516BE1">
            <w:pPr>
              <w:jc w:val="center"/>
              <w:rPr>
                <w:b/>
                <w:bCs/>
              </w:rPr>
            </w:pPr>
            <w:r w:rsidRPr="009C7C00">
              <w:rPr>
                <w:b/>
                <w:bCs/>
              </w:rPr>
              <w:t>Result</w:t>
            </w:r>
          </w:p>
        </w:tc>
        <w:tc>
          <w:tcPr>
            <w:tcW w:w="2970" w:type="dxa"/>
            <w:shd w:val="clear" w:color="auto" w:fill="E2EFD9" w:themeFill="accent6" w:themeFillTint="33"/>
            <w:vAlign w:val="center"/>
          </w:tcPr>
          <w:p w14:paraId="13607D74" w14:textId="6F3E07DD" w:rsidR="00854F2E" w:rsidRPr="009C7C00" w:rsidRDefault="009C7C00" w:rsidP="00516BE1">
            <w:pPr>
              <w:jc w:val="center"/>
              <w:rPr>
                <w:b/>
                <w:bCs/>
              </w:rPr>
            </w:pPr>
            <w:r w:rsidRPr="009C7C00">
              <w:rPr>
                <w:b/>
                <w:bCs/>
              </w:rPr>
              <w:t>Details</w:t>
            </w:r>
          </w:p>
        </w:tc>
      </w:tr>
      <w:tr w:rsidR="00854F2E" w14:paraId="7AA0CE77" w14:textId="77777777" w:rsidTr="009C7C00">
        <w:trPr>
          <w:trHeight w:val="414"/>
        </w:trPr>
        <w:tc>
          <w:tcPr>
            <w:tcW w:w="3325" w:type="dxa"/>
            <w:vAlign w:val="center"/>
          </w:tcPr>
          <w:p w14:paraId="23241A99" w14:textId="7801AB78" w:rsidR="00854F2E" w:rsidRPr="00C912A4" w:rsidRDefault="009C7C00" w:rsidP="00516BE1">
            <w:pPr>
              <w:jc w:val="left"/>
            </w:pPr>
            <w:r>
              <w:lastRenderedPageBreak/>
              <w:t>JWT algorithm confusion attack</w:t>
            </w:r>
          </w:p>
        </w:tc>
        <w:tc>
          <w:tcPr>
            <w:tcW w:w="2340" w:type="dxa"/>
            <w:vAlign w:val="center"/>
          </w:tcPr>
          <w:p w14:paraId="3B1D1E26" w14:textId="56FA55FC" w:rsidR="00854F2E" w:rsidRPr="00C912A4" w:rsidRDefault="009C7C00" w:rsidP="00516BE1">
            <w:pPr>
              <w:jc w:val="center"/>
            </w:pPr>
            <w:r>
              <w:t>Blocked</w:t>
            </w:r>
          </w:p>
        </w:tc>
        <w:tc>
          <w:tcPr>
            <w:tcW w:w="2970" w:type="dxa"/>
            <w:vAlign w:val="center"/>
          </w:tcPr>
          <w:p w14:paraId="671A64FB" w14:textId="36572829" w:rsidR="00854F2E" w:rsidRPr="00C912A4" w:rsidRDefault="009C7C00" w:rsidP="009C7C00">
            <w:pPr>
              <w:jc w:val="left"/>
            </w:pPr>
            <w:r>
              <w:t>Algorithm explicitly specified as HS256; none algorithm rejected</w:t>
            </w:r>
          </w:p>
        </w:tc>
      </w:tr>
      <w:tr w:rsidR="00854F2E" w14:paraId="13F02B93" w14:textId="77777777" w:rsidTr="009C7C00">
        <w:trPr>
          <w:trHeight w:val="414"/>
        </w:trPr>
        <w:tc>
          <w:tcPr>
            <w:tcW w:w="3325" w:type="dxa"/>
            <w:vAlign w:val="center"/>
          </w:tcPr>
          <w:p w14:paraId="061DB0E8" w14:textId="0FD62D13" w:rsidR="00854F2E" w:rsidRPr="00C912A4" w:rsidRDefault="009C7C00" w:rsidP="00516BE1">
            <w:pPr>
              <w:jc w:val="left"/>
            </w:pPr>
            <w:r>
              <w:t>JWT secret brute force</w:t>
            </w:r>
          </w:p>
        </w:tc>
        <w:tc>
          <w:tcPr>
            <w:tcW w:w="2340" w:type="dxa"/>
            <w:vAlign w:val="center"/>
          </w:tcPr>
          <w:p w14:paraId="3C18698E" w14:textId="5046FBE5" w:rsidR="00854F2E" w:rsidRPr="00C912A4" w:rsidRDefault="009C7C00" w:rsidP="00516BE1">
            <w:pPr>
              <w:jc w:val="center"/>
            </w:pPr>
            <w:r>
              <w:t>Protected</w:t>
            </w:r>
          </w:p>
        </w:tc>
        <w:tc>
          <w:tcPr>
            <w:tcW w:w="2970" w:type="dxa"/>
            <w:vAlign w:val="center"/>
          </w:tcPr>
          <w:p w14:paraId="0F964C0C" w14:textId="1BFBA641" w:rsidR="00854F2E" w:rsidRPr="00C912A4" w:rsidRDefault="009C7C00" w:rsidP="009C7C00">
            <w:pPr>
              <w:jc w:val="left"/>
            </w:pPr>
            <w:r>
              <w:t>256-bit secret with high entropy prevents practical brute force</w:t>
            </w:r>
          </w:p>
        </w:tc>
      </w:tr>
      <w:tr w:rsidR="00854F2E" w14:paraId="6841ADC4" w14:textId="77777777" w:rsidTr="009C7C00">
        <w:trPr>
          <w:trHeight w:val="414"/>
        </w:trPr>
        <w:tc>
          <w:tcPr>
            <w:tcW w:w="3325" w:type="dxa"/>
            <w:vAlign w:val="center"/>
          </w:tcPr>
          <w:p w14:paraId="7FC45741" w14:textId="3CC57284" w:rsidR="00854F2E" w:rsidRPr="00C912A4" w:rsidRDefault="009C7C00" w:rsidP="00516BE1">
            <w:pPr>
              <w:jc w:val="left"/>
            </w:pPr>
            <w:r>
              <w:t>Expired token acceptance</w:t>
            </w:r>
          </w:p>
        </w:tc>
        <w:tc>
          <w:tcPr>
            <w:tcW w:w="2340" w:type="dxa"/>
            <w:vAlign w:val="center"/>
          </w:tcPr>
          <w:p w14:paraId="2A5442F0" w14:textId="3E4DF58D" w:rsidR="00854F2E" w:rsidRPr="00C912A4" w:rsidRDefault="009C7C00" w:rsidP="00516BE1">
            <w:pPr>
              <w:jc w:val="center"/>
            </w:pPr>
            <w:r>
              <w:t>Rejected</w:t>
            </w:r>
          </w:p>
        </w:tc>
        <w:tc>
          <w:tcPr>
            <w:tcW w:w="2970" w:type="dxa"/>
            <w:vAlign w:val="center"/>
          </w:tcPr>
          <w:p w14:paraId="7D98C16F" w14:textId="256628D4" w:rsidR="00854F2E" w:rsidRPr="00C912A4" w:rsidRDefault="009C7C00" w:rsidP="009C7C00">
            <w:pPr>
              <w:jc w:val="left"/>
            </w:pPr>
            <w:r>
              <w:t>Token expiry validation working correctly</w:t>
            </w:r>
          </w:p>
        </w:tc>
      </w:tr>
      <w:tr w:rsidR="00854F2E" w14:paraId="72223ADD" w14:textId="77777777" w:rsidTr="009C7C00">
        <w:trPr>
          <w:trHeight w:val="414"/>
        </w:trPr>
        <w:tc>
          <w:tcPr>
            <w:tcW w:w="3325" w:type="dxa"/>
            <w:vAlign w:val="center"/>
          </w:tcPr>
          <w:p w14:paraId="3AB42E84" w14:textId="3EC4F42F" w:rsidR="00854F2E" w:rsidRPr="00C912A4" w:rsidRDefault="009C7C00" w:rsidP="00516BE1">
            <w:pPr>
              <w:jc w:val="left"/>
            </w:pPr>
            <w:r>
              <w:t>Token signature tampering</w:t>
            </w:r>
          </w:p>
        </w:tc>
        <w:tc>
          <w:tcPr>
            <w:tcW w:w="2340" w:type="dxa"/>
            <w:vAlign w:val="center"/>
          </w:tcPr>
          <w:p w14:paraId="2D695087" w14:textId="45739ADC" w:rsidR="00854F2E" w:rsidRPr="00C912A4" w:rsidRDefault="009C7C00" w:rsidP="00516BE1">
            <w:pPr>
              <w:jc w:val="center"/>
            </w:pPr>
            <w:r>
              <w:t>Detected</w:t>
            </w:r>
          </w:p>
        </w:tc>
        <w:tc>
          <w:tcPr>
            <w:tcW w:w="2970" w:type="dxa"/>
            <w:vAlign w:val="center"/>
          </w:tcPr>
          <w:p w14:paraId="3C4304F7" w14:textId="2C788F62" w:rsidR="00854F2E" w:rsidRPr="00C912A4" w:rsidRDefault="009C7C00" w:rsidP="009C7C00">
            <w:pPr>
              <w:keepNext/>
              <w:jc w:val="left"/>
            </w:pPr>
            <w:r>
              <w:t>Modified tokens rejected with signature verification failure</w:t>
            </w:r>
          </w:p>
        </w:tc>
      </w:tr>
      <w:tr w:rsidR="009C7C00" w14:paraId="2FF6FD14" w14:textId="77777777" w:rsidTr="009C7C00">
        <w:trPr>
          <w:trHeight w:val="414"/>
        </w:trPr>
        <w:tc>
          <w:tcPr>
            <w:tcW w:w="3325" w:type="dxa"/>
            <w:vAlign w:val="center"/>
          </w:tcPr>
          <w:p w14:paraId="2C3024C6" w14:textId="6F84F66E" w:rsidR="009C7C00" w:rsidRDefault="009C7C00" w:rsidP="00516BE1">
            <w:pPr>
              <w:jc w:val="left"/>
            </w:pPr>
            <w:r>
              <w:t>Session fixation</w:t>
            </w:r>
          </w:p>
        </w:tc>
        <w:tc>
          <w:tcPr>
            <w:tcW w:w="2340" w:type="dxa"/>
            <w:vAlign w:val="center"/>
          </w:tcPr>
          <w:p w14:paraId="4DFF8F21" w14:textId="1C559AE4" w:rsidR="009C7C00" w:rsidRDefault="009C7C00" w:rsidP="00516BE1">
            <w:pPr>
              <w:jc w:val="center"/>
            </w:pPr>
            <w:r>
              <w:t>Prevented</w:t>
            </w:r>
          </w:p>
        </w:tc>
        <w:tc>
          <w:tcPr>
            <w:tcW w:w="2970" w:type="dxa"/>
            <w:vAlign w:val="center"/>
          </w:tcPr>
          <w:p w14:paraId="6022BE9A" w14:textId="3047F286" w:rsidR="009C7C00" w:rsidRPr="009C7C00" w:rsidRDefault="009C7C00" w:rsidP="009C7C00">
            <w:pPr>
              <w:keepNext/>
              <w:jc w:val="left"/>
              <w:rPr>
                <w:rFonts w:eastAsia="Times New Roman"/>
              </w:rPr>
            </w:pPr>
            <w:r>
              <w:rPr>
                <w:szCs w:val="24"/>
              </w:rPr>
              <w:t>New tokens generated per session, no reuse</w:t>
            </w:r>
          </w:p>
        </w:tc>
      </w:tr>
    </w:tbl>
    <w:p w14:paraId="7BFA9EC3" w14:textId="379D592F" w:rsidR="00854F2E" w:rsidRDefault="00854F2E" w:rsidP="009C7C00">
      <w:pPr>
        <w:pStyle w:val="Caption"/>
      </w:pPr>
    </w:p>
    <w:p w14:paraId="1E6B1B3F" w14:textId="337109A7" w:rsidR="009C7C00" w:rsidRPr="001E1F7B" w:rsidRDefault="009C7C00" w:rsidP="009C7C00">
      <w:pPr>
        <w:pStyle w:val="Caption"/>
        <w:jc w:val="center"/>
      </w:pPr>
      <w:bookmarkStart w:id="63" w:name="_Toc213271806"/>
      <w:r>
        <w:t xml:space="preserve">Table </w:t>
      </w:r>
      <w:fldSimple w:instr=" SEQ Table \* ARABIC ">
        <w:r w:rsidR="00983719">
          <w:rPr>
            <w:noProof/>
          </w:rPr>
          <w:t>10</w:t>
        </w:r>
      </w:fldSimple>
      <w:r>
        <w:t xml:space="preserve">: </w:t>
      </w:r>
      <w:r w:rsidRPr="003F17DB">
        <w:t>Security Audit</w:t>
      </w:r>
      <w:r>
        <w:t xml:space="preserve"> - </w:t>
      </w:r>
      <w:r w:rsidRPr="003F17DB">
        <w:t>Authentication Security</w:t>
      </w:r>
      <w:bookmarkEnd w:id="63"/>
    </w:p>
    <w:p w14:paraId="2A73254F" w14:textId="5DDFC0EE" w:rsidR="009C7C00" w:rsidRDefault="009C7C00" w:rsidP="009C7C00"/>
    <w:p w14:paraId="57B20DA1" w14:textId="72088CD6" w:rsidR="009C7C00" w:rsidRPr="009C7C00" w:rsidRDefault="009C7C00" w:rsidP="009C7C00">
      <w:pPr>
        <w:ind w:left="720"/>
        <w:rPr>
          <w:b/>
          <w:bCs/>
        </w:rPr>
      </w:pPr>
      <w:r w:rsidRPr="009C7C00">
        <w:rPr>
          <w:b/>
          <w:bCs/>
        </w:rPr>
        <w:t>Input Validation Tests:</w:t>
      </w:r>
    </w:p>
    <w:tbl>
      <w:tblPr>
        <w:tblStyle w:val="TableGrid"/>
        <w:tblW w:w="8635" w:type="dxa"/>
        <w:tblInd w:w="720" w:type="dxa"/>
        <w:tblCellMar>
          <w:top w:w="72" w:type="dxa"/>
          <w:left w:w="72" w:type="dxa"/>
          <w:bottom w:w="72" w:type="dxa"/>
          <w:right w:w="72" w:type="dxa"/>
        </w:tblCellMar>
        <w:tblLook w:val="04A0" w:firstRow="1" w:lastRow="0" w:firstColumn="1" w:lastColumn="0" w:noHBand="0" w:noVBand="1"/>
      </w:tblPr>
      <w:tblGrid>
        <w:gridCol w:w="3325"/>
        <w:gridCol w:w="2340"/>
        <w:gridCol w:w="2970"/>
      </w:tblGrid>
      <w:tr w:rsidR="009C7C00" w14:paraId="3EF9C8F6" w14:textId="77777777" w:rsidTr="00516BE1">
        <w:trPr>
          <w:trHeight w:val="288"/>
        </w:trPr>
        <w:tc>
          <w:tcPr>
            <w:tcW w:w="3325" w:type="dxa"/>
            <w:shd w:val="clear" w:color="auto" w:fill="E2EFD9" w:themeFill="accent6" w:themeFillTint="33"/>
            <w:vAlign w:val="center"/>
          </w:tcPr>
          <w:p w14:paraId="64C1CFA6" w14:textId="307E1445" w:rsidR="009C7C00" w:rsidRPr="009C7C00" w:rsidRDefault="009C7C00" w:rsidP="00516BE1">
            <w:pPr>
              <w:jc w:val="center"/>
              <w:rPr>
                <w:b/>
                <w:bCs/>
              </w:rPr>
            </w:pPr>
            <w:r w:rsidRPr="009C7C00">
              <w:rPr>
                <w:b/>
                <w:bCs/>
              </w:rPr>
              <w:t>Attack Vector</w:t>
            </w:r>
          </w:p>
        </w:tc>
        <w:tc>
          <w:tcPr>
            <w:tcW w:w="2340" w:type="dxa"/>
            <w:shd w:val="clear" w:color="auto" w:fill="E2EFD9" w:themeFill="accent6" w:themeFillTint="33"/>
            <w:vAlign w:val="center"/>
          </w:tcPr>
          <w:p w14:paraId="7A47FE4D" w14:textId="77777777" w:rsidR="009C7C00" w:rsidRPr="009C7C00" w:rsidRDefault="009C7C00" w:rsidP="00516BE1">
            <w:pPr>
              <w:jc w:val="center"/>
              <w:rPr>
                <w:b/>
                <w:bCs/>
              </w:rPr>
            </w:pPr>
            <w:r w:rsidRPr="009C7C00">
              <w:rPr>
                <w:b/>
                <w:bCs/>
              </w:rPr>
              <w:t>Result</w:t>
            </w:r>
          </w:p>
        </w:tc>
        <w:tc>
          <w:tcPr>
            <w:tcW w:w="2970" w:type="dxa"/>
            <w:shd w:val="clear" w:color="auto" w:fill="E2EFD9" w:themeFill="accent6" w:themeFillTint="33"/>
            <w:vAlign w:val="center"/>
          </w:tcPr>
          <w:p w14:paraId="36F3B880" w14:textId="1DA18258" w:rsidR="009C7C00" w:rsidRPr="009C7C00" w:rsidRDefault="009C7C00" w:rsidP="00516BE1">
            <w:pPr>
              <w:jc w:val="center"/>
              <w:rPr>
                <w:b/>
                <w:bCs/>
              </w:rPr>
            </w:pPr>
            <w:r w:rsidRPr="009C7C00">
              <w:rPr>
                <w:b/>
                <w:bCs/>
              </w:rPr>
              <w:t>Protection Mechanism</w:t>
            </w:r>
          </w:p>
        </w:tc>
      </w:tr>
      <w:tr w:rsidR="009C7C00" w14:paraId="5DF0FB99" w14:textId="77777777" w:rsidTr="00516BE1">
        <w:trPr>
          <w:trHeight w:val="414"/>
        </w:trPr>
        <w:tc>
          <w:tcPr>
            <w:tcW w:w="3325" w:type="dxa"/>
            <w:vAlign w:val="center"/>
          </w:tcPr>
          <w:p w14:paraId="0F9F63A1" w14:textId="4F368ABE" w:rsidR="009C7C00" w:rsidRPr="00C912A4" w:rsidRDefault="009C7C00" w:rsidP="00516BE1">
            <w:pPr>
              <w:jc w:val="left"/>
            </w:pPr>
            <w:r>
              <w:t>SQL Injection</w:t>
            </w:r>
          </w:p>
        </w:tc>
        <w:tc>
          <w:tcPr>
            <w:tcW w:w="2340" w:type="dxa"/>
            <w:vAlign w:val="center"/>
          </w:tcPr>
          <w:p w14:paraId="70BDDE4B" w14:textId="77777777" w:rsidR="009C7C00" w:rsidRPr="00C912A4" w:rsidRDefault="009C7C00" w:rsidP="00516BE1">
            <w:pPr>
              <w:jc w:val="center"/>
            </w:pPr>
            <w:r>
              <w:t>Blocked</w:t>
            </w:r>
          </w:p>
        </w:tc>
        <w:tc>
          <w:tcPr>
            <w:tcW w:w="2970" w:type="dxa"/>
            <w:vAlign w:val="center"/>
          </w:tcPr>
          <w:p w14:paraId="3F05D609" w14:textId="05446F8E" w:rsidR="009C7C00" w:rsidRPr="00C912A4" w:rsidRDefault="009C7C00" w:rsidP="00516BE1">
            <w:pPr>
              <w:jc w:val="left"/>
            </w:pPr>
            <w:r>
              <w:t>MongoDB with Mongoose prevents SQL injection; schema validation blocks malicious input</w:t>
            </w:r>
          </w:p>
        </w:tc>
      </w:tr>
      <w:tr w:rsidR="009C7C00" w14:paraId="34813DAE" w14:textId="77777777" w:rsidTr="00516BE1">
        <w:trPr>
          <w:trHeight w:val="414"/>
        </w:trPr>
        <w:tc>
          <w:tcPr>
            <w:tcW w:w="3325" w:type="dxa"/>
            <w:vAlign w:val="center"/>
          </w:tcPr>
          <w:p w14:paraId="00F0FEBE" w14:textId="53514D8F" w:rsidR="009C7C00" w:rsidRPr="00C912A4" w:rsidRDefault="009C7C00" w:rsidP="00516BE1">
            <w:pPr>
              <w:jc w:val="left"/>
            </w:pPr>
            <w:r>
              <w:t>NoSQL Injection</w:t>
            </w:r>
          </w:p>
        </w:tc>
        <w:tc>
          <w:tcPr>
            <w:tcW w:w="2340" w:type="dxa"/>
            <w:vAlign w:val="center"/>
          </w:tcPr>
          <w:p w14:paraId="3869708D" w14:textId="10456A84" w:rsidR="009C7C00" w:rsidRPr="00C912A4" w:rsidRDefault="009C7C00" w:rsidP="00516BE1">
            <w:pPr>
              <w:jc w:val="center"/>
            </w:pPr>
            <w:r>
              <w:t>Blocked</w:t>
            </w:r>
          </w:p>
        </w:tc>
        <w:tc>
          <w:tcPr>
            <w:tcW w:w="2970" w:type="dxa"/>
            <w:vAlign w:val="center"/>
          </w:tcPr>
          <w:p w14:paraId="400FAD89" w14:textId="60D91672" w:rsidR="009C7C00" w:rsidRPr="00C912A4" w:rsidRDefault="009C7C00" w:rsidP="00516BE1">
            <w:pPr>
              <w:jc w:val="left"/>
            </w:pPr>
            <w:r>
              <w:t>Zod schema validation sanitizes inputs; query parameterization prevents operator injection</w:t>
            </w:r>
          </w:p>
        </w:tc>
      </w:tr>
      <w:tr w:rsidR="009C7C00" w14:paraId="4DAC6A2F" w14:textId="77777777" w:rsidTr="00516BE1">
        <w:trPr>
          <w:trHeight w:val="414"/>
        </w:trPr>
        <w:tc>
          <w:tcPr>
            <w:tcW w:w="3325" w:type="dxa"/>
            <w:vAlign w:val="center"/>
          </w:tcPr>
          <w:p w14:paraId="5D281F0A" w14:textId="29966535" w:rsidR="009C7C00" w:rsidRPr="00C912A4" w:rsidRDefault="009C7C00" w:rsidP="00516BE1">
            <w:pPr>
              <w:jc w:val="left"/>
            </w:pPr>
            <w:r>
              <w:lastRenderedPageBreak/>
              <w:t>Cross-Site Scripting (XSS)</w:t>
            </w:r>
          </w:p>
        </w:tc>
        <w:tc>
          <w:tcPr>
            <w:tcW w:w="2340" w:type="dxa"/>
            <w:vAlign w:val="center"/>
          </w:tcPr>
          <w:p w14:paraId="673BB2E0" w14:textId="0A9D7486" w:rsidR="009C7C00" w:rsidRPr="00C912A4" w:rsidRDefault="009C7C00" w:rsidP="00516BE1">
            <w:pPr>
              <w:jc w:val="center"/>
            </w:pPr>
            <w:r>
              <w:t>Blocked</w:t>
            </w:r>
          </w:p>
        </w:tc>
        <w:tc>
          <w:tcPr>
            <w:tcW w:w="2970" w:type="dxa"/>
            <w:vAlign w:val="center"/>
          </w:tcPr>
          <w:p w14:paraId="784A18F5" w14:textId="12FB7FE4" w:rsidR="009C7C00" w:rsidRPr="00C912A4" w:rsidRDefault="009C7C00" w:rsidP="00516BE1">
            <w:pPr>
              <w:jc w:val="left"/>
            </w:pPr>
            <w:r>
              <w:t>React's JSX escaping prevents script injection; CSP headers provide additional protection</w:t>
            </w:r>
          </w:p>
        </w:tc>
      </w:tr>
      <w:tr w:rsidR="009C7C00" w14:paraId="27E10E3F" w14:textId="77777777" w:rsidTr="00516BE1">
        <w:trPr>
          <w:trHeight w:val="414"/>
        </w:trPr>
        <w:tc>
          <w:tcPr>
            <w:tcW w:w="3325" w:type="dxa"/>
            <w:vAlign w:val="center"/>
          </w:tcPr>
          <w:p w14:paraId="6A727E97" w14:textId="0067CF16" w:rsidR="009C7C00" w:rsidRPr="00C912A4" w:rsidRDefault="009C7C00" w:rsidP="00516BE1">
            <w:pPr>
              <w:jc w:val="left"/>
            </w:pPr>
            <w:r>
              <w:t>Command Injection</w:t>
            </w:r>
          </w:p>
        </w:tc>
        <w:tc>
          <w:tcPr>
            <w:tcW w:w="2340" w:type="dxa"/>
            <w:vAlign w:val="center"/>
          </w:tcPr>
          <w:p w14:paraId="456F47D0" w14:textId="2B87D66D" w:rsidR="009C7C00" w:rsidRPr="00C912A4" w:rsidRDefault="009C7C00" w:rsidP="00516BE1">
            <w:pPr>
              <w:jc w:val="center"/>
            </w:pPr>
            <w:r>
              <w:t>N/A</w:t>
            </w:r>
          </w:p>
        </w:tc>
        <w:tc>
          <w:tcPr>
            <w:tcW w:w="2970" w:type="dxa"/>
            <w:vAlign w:val="center"/>
          </w:tcPr>
          <w:p w14:paraId="5922D20C" w14:textId="1AB46768" w:rsidR="009C7C00" w:rsidRPr="00C912A4" w:rsidRDefault="009C7C00" w:rsidP="00516BE1">
            <w:pPr>
              <w:keepNext/>
              <w:jc w:val="left"/>
            </w:pPr>
            <w:r>
              <w:t>No shell command execution from user input in codebase</w:t>
            </w:r>
          </w:p>
        </w:tc>
      </w:tr>
      <w:tr w:rsidR="009C7C00" w14:paraId="7974080A" w14:textId="77777777" w:rsidTr="00516BE1">
        <w:trPr>
          <w:trHeight w:val="414"/>
        </w:trPr>
        <w:tc>
          <w:tcPr>
            <w:tcW w:w="3325" w:type="dxa"/>
            <w:vAlign w:val="center"/>
          </w:tcPr>
          <w:p w14:paraId="7FEC5256" w14:textId="5DA4F235" w:rsidR="009C7C00" w:rsidRDefault="009C7C00" w:rsidP="00516BE1">
            <w:pPr>
              <w:jc w:val="left"/>
            </w:pPr>
            <w:r>
              <w:t>Path Traversal</w:t>
            </w:r>
          </w:p>
        </w:tc>
        <w:tc>
          <w:tcPr>
            <w:tcW w:w="2340" w:type="dxa"/>
            <w:vAlign w:val="center"/>
          </w:tcPr>
          <w:p w14:paraId="281FAA13" w14:textId="76A6D2B8" w:rsidR="009C7C00" w:rsidRDefault="009C7C00" w:rsidP="00516BE1">
            <w:pPr>
              <w:jc w:val="center"/>
            </w:pPr>
            <w:r>
              <w:t>Blocked</w:t>
            </w:r>
          </w:p>
        </w:tc>
        <w:tc>
          <w:tcPr>
            <w:tcW w:w="2970" w:type="dxa"/>
            <w:vAlign w:val="center"/>
          </w:tcPr>
          <w:p w14:paraId="61CC660E" w14:textId="59A5C6F8" w:rsidR="009C7C00" w:rsidRPr="009C7C00" w:rsidRDefault="009C7C00" w:rsidP="009C7C00">
            <w:pPr>
              <w:keepNext/>
              <w:jc w:val="left"/>
              <w:rPr>
                <w:rFonts w:eastAsia="Times New Roman"/>
              </w:rPr>
            </w:pPr>
            <w:r>
              <w:t>File operations restricted; no user-controlled file paths</w:t>
            </w:r>
          </w:p>
        </w:tc>
      </w:tr>
    </w:tbl>
    <w:p w14:paraId="4DAB23A8" w14:textId="39D5B3D3" w:rsidR="009C7C00" w:rsidRDefault="009C7C00" w:rsidP="009C7C00"/>
    <w:p w14:paraId="4E3EADE2" w14:textId="790BC3E0" w:rsidR="009C7C00" w:rsidRDefault="009C7C00" w:rsidP="009C7C00">
      <w:pPr>
        <w:pStyle w:val="Caption"/>
        <w:jc w:val="center"/>
      </w:pPr>
      <w:bookmarkStart w:id="64" w:name="_Toc213271807"/>
      <w:r>
        <w:t xml:space="preserve">Table </w:t>
      </w:r>
      <w:fldSimple w:instr=" SEQ Table \* ARABIC ">
        <w:r w:rsidR="00983719">
          <w:rPr>
            <w:noProof/>
          </w:rPr>
          <w:t>11</w:t>
        </w:r>
      </w:fldSimple>
      <w:r>
        <w:t xml:space="preserve">: </w:t>
      </w:r>
      <w:r w:rsidRPr="00754DA4">
        <w:t>Security Audit -</w:t>
      </w:r>
      <w:r>
        <w:t xml:space="preserve"> </w:t>
      </w:r>
      <w:r w:rsidRPr="00754DA4">
        <w:t>Input Validation</w:t>
      </w:r>
      <w:bookmarkEnd w:id="64"/>
    </w:p>
    <w:p w14:paraId="56607A3F" w14:textId="77777777" w:rsidR="009C7C00" w:rsidRDefault="009C7C00" w:rsidP="009C7C00"/>
    <w:p w14:paraId="209850CA" w14:textId="6A31BCBA" w:rsidR="009C7C00" w:rsidRDefault="009C7C00" w:rsidP="009C7C00">
      <w:pPr>
        <w:ind w:left="720"/>
      </w:pPr>
      <w:r w:rsidRPr="009C7C00">
        <w:rPr>
          <w:b/>
          <w:bCs/>
        </w:rPr>
        <w:t>Payment Security Validation:</w:t>
      </w:r>
    </w:p>
    <w:tbl>
      <w:tblPr>
        <w:tblStyle w:val="TableGrid"/>
        <w:tblW w:w="8635" w:type="dxa"/>
        <w:tblInd w:w="720" w:type="dxa"/>
        <w:tblCellMar>
          <w:top w:w="72" w:type="dxa"/>
          <w:left w:w="72" w:type="dxa"/>
          <w:bottom w:w="72" w:type="dxa"/>
          <w:right w:w="72" w:type="dxa"/>
        </w:tblCellMar>
        <w:tblLook w:val="04A0" w:firstRow="1" w:lastRow="0" w:firstColumn="1" w:lastColumn="0" w:noHBand="0" w:noVBand="1"/>
      </w:tblPr>
      <w:tblGrid>
        <w:gridCol w:w="3325"/>
        <w:gridCol w:w="2340"/>
        <w:gridCol w:w="2970"/>
      </w:tblGrid>
      <w:tr w:rsidR="009C7C00" w14:paraId="13CA73BC" w14:textId="77777777" w:rsidTr="00516BE1">
        <w:trPr>
          <w:trHeight w:val="288"/>
        </w:trPr>
        <w:tc>
          <w:tcPr>
            <w:tcW w:w="3325" w:type="dxa"/>
            <w:shd w:val="clear" w:color="auto" w:fill="E2EFD9" w:themeFill="accent6" w:themeFillTint="33"/>
            <w:vAlign w:val="center"/>
          </w:tcPr>
          <w:p w14:paraId="0E6024E3" w14:textId="26D852FD" w:rsidR="009C7C00" w:rsidRPr="009C7C00" w:rsidRDefault="009C7C00" w:rsidP="00516BE1">
            <w:pPr>
              <w:jc w:val="center"/>
              <w:rPr>
                <w:b/>
                <w:bCs/>
              </w:rPr>
            </w:pPr>
            <w:r w:rsidRPr="009C7C00">
              <w:rPr>
                <w:b/>
                <w:bCs/>
              </w:rPr>
              <w:t>Requirement</w:t>
            </w:r>
          </w:p>
        </w:tc>
        <w:tc>
          <w:tcPr>
            <w:tcW w:w="2340" w:type="dxa"/>
            <w:shd w:val="clear" w:color="auto" w:fill="E2EFD9" w:themeFill="accent6" w:themeFillTint="33"/>
            <w:vAlign w:val="center"/>
          </w:tcPr>
          <w:p w14:paraId="1973C13B" w14:textId="092C280B" w:rsidR="009C7C00" w:rsidRPr="009C7C00" w:rsidRDefault="009C7C00" w:rsidP="00516BE1">
            <w:pPr>
              <w:jc w:val="center"/>
              <w:rPr>
                <w:b/>
                <w:bCs/>
              </w:rPr>
            </w:pPr>
            <w:r w:rsidRPr="009C7C00">
              <w:rPr>
                <w:b/>
                <w:bCs/>
              </w:rPr>
              <w:t>Implementation Status</w:t>
            </w:r>
          </w:p>
        </w:tc>
        <w:tc>
          <w:tcPr>
            <w:tcW w:w="2970" w:type="dxa"/>
            <w:shd w:val="clear" w:color="auto" w:fill="E2EFD9" w:themeFill="accent6" w:themeFillTint="33"/>
            <w:vAlign w:val="center"/>
          </w:tcPr>
          <w:p w14:paraId="08C8A0B8" w14:textId="5566A90D" w:rsidR="009C7C00" w:rsidRPr="009C7C00" w:rsidRDefault="009C7C00" w:rsidP="00516BE1">
            <w:pPr>
              <w:jc w:val="center"/>
              <w:rPr>
                <w:b/>
                <w:bCs/>
              </w:rPr>
            </w:pPr>
            <w:r w:rsidRPr="009C7C00">
              <w:rPr>
                <w:b/>
                <w:bCs/>
              </w:rPr>
              <w:t>Evidence</w:t>
            </w:r>
          </w:p>
        </w:tc>
      </w:tr>
      <w:tr w:rsidR="009C7C00" w14:paraId="7D736CB1" w14:textId="77777777" w:rsidTr="00516BE1">
        <w:trPr>
          <w:trHeight w:val="414"/>
        </w:trPr>
        <w:tc>
          <w:tcPr>
            <w:tcW w:w="3325" w:type="dxa"/>
            <w:vAlign w:val="center"/>
          </w:tcPr>
          <w:p w14:paraId="58C6B24F" w14:textId="72D78E3D" w:rsidR="009C7C00" w:rsidRPr="00C912A4" w:rsidRDefault="009C7C00" w:rsidP="00516BE1">
            <w:pPr>
              <w:jc w:val="left"/>
            </w:pPr>
            <w:r>
              <w:t>PCI DSS Compliance</w:t>
            </w:r>
          </w:p>
        </w:tc>
        <w:tc>
          <w:tcPr>
            <w:tcW w:w="2340" w:type="dxa"/>
            <w:vAlign w:val="center"/>
          </w:tcPr>
          <w:p w14:paraId="59B377AF" w14:textId="720888B0" w:rsidR="009C7C00" w:rsidRPr="00C912A4" w:rsidRDefault="009C7C00" w:rsidP="00516BE1">
            <w:pPr>
              <w:jc w:val="center"/>
            </w:pPr>
            <w:r>
              <w:t>Level SAQ A</w:t>
            </w:r>
          </w:p>
        </w:tc>
        <w:tc>
          <w:tcPr>
            <w:tcW w:w="2970" w:type="dxa"/>
            <w:vAlign w:val="center"/>
          </w:tcPr>
          <w:p w14:paraId="55035F7F" w14:textId="7650D9DB" w:rsidR="009C7C00" w:rsidRPr="00C912A4" w:rsidRDefault="009C7C00" w:rsidP="00516BE1">
            <w:pPr>
              <w:jc w:val="left"/>
            </w:pPr>
            <w:r>
              <w:t>No card data stored; gateway tokenization used</w:t>
            </w:r>
          </w:p>
        </w:tc>
      </w:tr>
      <w:tr w:rsidR="009C7C00" w14:paraId="1E6765B3" w14:textId="77777777" w:rsidTr="00516BE1">
        <w:trPr>
          <w:trHeight w:val="414"/>
        </w:trPr>
        <w:tc>
          <w:tcPr>
            <w:tcW w:w="3325" w:type="dxa"/>
            <w:vAlign w:val="center"/>
          </w:tcPr>
          <w:p w14:paraId="501DAF2C" w14:textId="1F4DB1F9" w:rsidR="009C7C00" w:rsidRPr="00C912A4" w:rsidRDefault="009C7C00" w:rsidP="00516BE1">
            <w:pPr>
              <w:jc w:val="left"/>
            </w:pPr>
            <w:r>
              <w:t>Webhook signature verification</w:t>
            </w:r>
          </w:p>
        </w:tc>
        <w:tc>
          <w:tcPr>
            <w:tcW w:w="2340" w:type="dxa"/>
            <w:vAlign w:val="center"/>
          </w:tcPr>
          <w:p w14:paraId="1DD601FB" w14:textId="7A93BF4A" w:rsidR="009C7C00" w:rsidRPr="00C912A4" w:rsidRDefault="009C7C00" w:rsidP="00516BE1">
            <w:pPr>
              <w:jc w:val="center"/>
            </w:pPr>
            <w:r>
              <w:t>Implemented</w:t>
            </w:r>
          </w:p>
        </w:tc>
        <w:tc>
          <w:tcPr>
            <w:tcW w:w="2970" w:type="dxa"/>
            <w:vAlign w:val="center"/>
          </w:tcPr>
          <w:p w14:paraId="3616A93D" w14:textId="0B6ACE61" w:rsidR="009C7C00" w:rsidRPr="00C912A4" w:rsidRDefault="009C7C00" w:rsidP="00516BE1">
            <w:pPr>
              <w:jc w:val="left"/>
            </w:pPr>
            <w:r>
              <w:t>Cryptographic signature validation for all webhooks</w:t>
            </w:r>
          </w:p>
        </w:tc>
      </w:tr>
      <w:tr w:rsidR="009C7C00" w14:paraId="5A324ADA" w14:textId="77777777" w:rsidTr="00516BE1">
        <w:trPr>
          <w:trHeight w:val="414"/>
        </w:trPr>
        <w:tc>
          <w:tcPr>
            <w:tcW w:w="3325" w:type="dxa"/>
            <w:vAlign w:val="center"/>
          </w:tcPr>
          <w:p w14:paraId="7FB54403" w14:textId="15524074" w:rsidR="009C7C00" w:rsidRPr="00C912A4" w:rsidRDefault="009C7C00" w:rsidP="00516BE1">
            <w:pPr>
              <w:jc w:val="left"/>
            </w:pPr>
            <w:r>
              <w:t>Idempotency enforcement</w:t>
            </w:r>
          </w:p>
        </w:tc>
        <w:tc>
          <w:tcPr>
            <w:tcW w:w="2340" w:type="dxa"/>
            <w:vAlign w:val="center"/>
          </w:tcPr>
          <w:p w14:paraId="67FF2BF0" w14:textId="52C0708D" w:rsidR="009C7C00" w:rsidRPr="00C912A4" w:rsidRDefault="009C7C00" w:rsidP="00516BE1">
            <w:pPr>
              <w:jc w:val="center"/>
            </w:pPr>
            <w:r>
              <w:t>Implemented</w:t>
            </w:r>
          </w:p>
        </w:tc>
        <w:tc>
          <w:tcPr>
            <w:tcW w:w="2970" w:type="dxa"/>
            <w:vAlign w:val="center"/>
          </w:tcPr>
          <w:p w14:paraId="434571FA" w14:textId="20E81783" w:rsidR="009C7C00" w:rsidRPr="00C912A4" w:rsidRDefault="009C7C00" w:rsidP="00516BE1">
            <w:pPr>
              <w:jc w:val="left"/>
            </w:pPr>
            <w:r>
              <w:t>Unique idempotency keys prevent duplicate charges</w:t>
            </w:r>
          </w:p>
        </w:tc>
      </w:tr>
      <w:tr w:rsidR="009C7C00" w14:paraId="690E9B0D" w14:textId="77777777" w:rsidTr="00516BE1">
        <w:trPr>
          <w:trHeight w:val="414"/>
        </w:trPr>
        <w:tc>
          <w:tcPr>
            <w:tcW w:w="3325" w:type="dxa"/>
            <w:vAlign w:val="center"/>
          </w:tcPr>
          <w:p w14:paraId="566E6E87" w14:textId="2E567166" w:rsidR="009C7C00" w:rsidRPr="00C912A4" w:rsidRDefault="009C7C00" w:rsidP="00516BE1">
            <w:pPr>
              <w:jc w:val="left"/>
            </w:pPr>
            <w:r>
              <w:t>HTTPS enforcement</w:t>
            </w:r>
          </w:p>
        </w:tc>
        <w:tc>
          <w:tcPr>
            <w:tcW w:w="2340" w:type="dxa"/>
            <w:vAlign w:val="center"/>
          </w:tcPr>
          <w:p w14:paraId="65930902" w14:textId="34ADC1DB" w:rsidR="009C7C00" w:rsidRPr="00C912A4" w:rsidRDefault="009C7C00" w:rsidP="00516BE1">
            <w:pPr>
              <w:jc w:val="center"/>
            </w:pPr>
            <w:r>
              <w:t>Enforced</w:t>
            </w:r>
          </w:p>
        </w:tc>
        <w:tc>
          <w:tcPr>
            <w:tcW w:w="2970" w:type="dxa"/>
            <w:vAlign w:val="center"/>
          </w:tcPr>
          <w:p w14:paraId="54CD7501" w14:textId="275702A5" w:rsidR="009C7C00" w:rsidRPr="00C912A4" w:rsidRDefault="009C7C00" w:rsidP="00516BE1">
            <w:pPr>
              <w:keepNext/>
              <w:jc w:val="left"/>
            </w:pPr>
            <w:r>
              <w:t>TLS 1.3 required for all payment operations</w:t>
            </w:r>
          </w:p>
        </w:tc>
      </w:tr>
      <w:tr w:rsidR="009C7C00" w14:paraId="4A6FB432" w14:textId="77777777" w:rsidTr="00516BE1">
        <w:trPr>
          <w:trHeight w:val="414"/>
        </w:trPr>
        <w:tc>
          <w:tcPr>
            <w:tcW w:w="3325" w:type="dxa"/>
            <w:vAlign w:val="center"/>
          </w:tcPr>
          <w:p w14:paraId="705F2CF1" w14:textId="63F8EE60" w:rsidR="009C7C00" w:rsidRDefault="009C7C00" w:rsidP="00516BE1">
            <w:pPr>
              <w:jc w:val="left"/>
            </w:pPr>
            <w:r>
              <w:t>Audit trail</w:t>
            </w:r>
          </w:p>
        </w:tc>
        <w:tc>
          <w:tcPr>
            <w:tcW w:w="2340" w:type="dxa"/>
            <w:vAlign w:val="center"/>
          </w:tcPr>
          <w:p w14:paraId="0E4C16FC" w14:textId="20A03F37" w:rsidR="009C7C00" w:rsidRDefault="009C7C00" w:rsidP="00516BE1">
            <w:pPr>
              <w:jc w:val="center"/>
            </w:pPr>
            <w:r>
              <w:t>Complete</w:t>
            </w:r>
          </w:p>
        </w:tc>
        <w:tc>
          <w:tcPr>
            <w:tcW w:w="2970" w:type="dxa"/>
            <w:vAlign w:val="center"/>
          </w:tcPr>
          <w:p w14:paraId="181A77B9" w14:textId="71115714" w:rsidR="009C7C00" w:rsidRPr="009C7C00" w:rsidRDefault="009C7C00" w:rsidP="009C7C00">
            <w:pPr>
              <w:keepNext/>
              <w:jc w:val="left"/>
              <w:rPr>
                <w:rFonts w:eastAsia="Times New Roman"/>
              </w:rPr>
            </w:pPr>
            <w:r>
              <w:t>All payment operations logged with timestamps and user identifiers</w:t>
            </w:r>
          </w:p>
        </w:tc>
      </w:tr>
    </w:tbl>
    <w:p w14:paraId="7B1FCB54" w14:textId="3999D849" w:rsidR="009C7C00" w:rsidRDefault="009C7C00" w:rsidP="009C7C00"/>
    <w:p w14:paraId="5E0B3C37" w14:textId="48C3ED78" w:rsidR="009C7C00" w:rsidRDefault="009C7C00" w:rsidP="009C7C00">
      <w:pPr>
        <w:pStyle w:val="Caption"/>
        <w:jc w:val="center"/>
      </w:pPr>
      <w:bookmarkStart w:id="65" w:name="_Toc213271808"/>
      <w:r>
        <w:t xml:space="preserve">Table </w:t>
      </w:r>
      <w:fldSimple w:instr=" SEQ Table \* ARABIC ">
        <w:r w:rsidR="00983719">
          <w:rPr>
            <w:noProof/>
          </w:rPr>
          <w:t>12</w:t>
        </w:r>
      </w:fldSimple>
      <w:r>
        <w:t xml:space="preserve">: </w:t>
      </w:r>
      <w:r w:rsidRPr="00973530">
        <w:t>Security Audit -</w:t>
      </w:r>
      <w:r>
        <w:t xml:space="preserve"> </w:t>
      </w:r>
      <w:r w:rsidRPr="00973530">
        <w:t>Payment Security</w:t>
      </w:r>
      <w:bookmarkEnd w:id="65"/>
    </w:p>
    <w:p w14:paraId="77D1759C" w14:textId="77777777" w:rsidR="009C7C00" w:rsidRDefault="009C7C00" w:rsidP="009C7C00"/>
    <w:p w14:paraId="2C05988F" w14:textId="01BBBA54" w:rsidR="009C7C00" w:rsidRDefault="009C7C00" w:rsidP="009C7C00">
      <w:pPr>
        <w:ind w:left="720"/>
      </w:pPr>
      <w:r w:rsidRPr="009C7C00">
        <w:rPr>
          <w:b/>
          <w:bCs/>
        </w:rPr>
        <w:lastRenderedPageBreak/>
        <w:t>CORS &amp; Origin Security:</w:t>
      </w:r>
    </w:p>
    <w:tbl>
      <w:tblPr>
        <w:tblStyle w:val="TableGrid"/>
        <w:tblW w:w="8635" w:type="dxa"/>
        <w:tblInd w:w="720" w:type="dxa"/>
        <w:tblCellMar>
          <w:top w:w="72" w:type="dxa"/>
          <w:left w:w="72" w:type="dxa"/>
          <w:bottom w:w="72" w:type="dxa"/>
          <w:right w:w="72" w:type="dxa"/>
        </w:tblCellMar>
        <w:tblLook w:val="04A0" w:firstRow="1" w:lastRow="0" w:firstColumn="1" w:lastColumn="0" w:noHBand="0" w:noVBand="1"/>
      </w:tblPr>
      <w:tblGrid>
        <w:gridCol w:w="3325"/>
        <w:gridCol w:w="2340"/>
        <w:gridCol w:w="2970"/>
      </w:tblGrid>
      <w:tr w:rsidR="009C7C00" w14:paraId="385A7F27" w14:textId="77777777" w:rsidTr="00516BE1">
        <w:trPr>
          <w:trHeight w:val="288"/>
        </w:trPr>
        <w:tc>
          <w:tcPr>
            <w:tcW w:w="3325" w:type="dxa"/>
            <w:shd w:val="clear" w:color="auto" w:fill="E2EFD9" w:themeFill="accent6" w:themeFillTint="33"/>
            <w:vAlign w:val="center"/>
          </w:tcPr>
          <w:p w14:paraId="6DBA6FC0" w14:textId="77777777" w:rsidR="009C7C00" w:rsidRPr="0090695E" w:rsidRDefault="009C7C00" w:rsidP="00516BE1">
            <w:pPr>
              <w:jc w:val="center"/>
              <w:rPr>
                <w:b/>
                <w:bCs/>
              </w:rPr>
            </w:pPr>
            <w:r w:rsidRPr="0090695E">
              <w:rPr>
                <w:b/>
                <w:bCs/>
              </w:rPr>
              <w:t>Test</w:t>
            </w:r>
          </w:p>
        </w:tc>
        <w:tc>
          <w:tcPr>
            <w:tcW w:w="2340" w:type="dxa"/>
            <w:shd w:val="clear" w:color="auto" w:fill="E2EFD9" w:themeFill="accent6" w:themeFillTint="33"/>
            <w:vAlign w:val="center"/>
          </w:tcPr>
          <w:p w14:paraId="245E15BB" w14:textId="77777777" w:rsidR="009C7C00" w:rsidRPr="0090695E" w:rsidRDefault="009C7C00" w:rsidP="00516BE1">
            <w:pPr>
              <w:jc w:val="center"/>
              <w:rPr>
                <w:b/>
                <w:bCs/>
              </w:rPr>
            </w:pPr>
            <w:r w:rsidRPr="0090695E">
              <w:rPr>
                <w:b/>
                <w:bCs/>
              </w:rPr>
              <w:t>Result</w:t>
            </w:r>
          </w:p>
        </w:tc>
        <w:tc>
          <w:tcPr>
            <w:tcW w:w="2970" w:type="dxa"/>
            <w:shd w:val="clear" w:color="auto" w:fill="E2EFD9" w:themeFill="accent6" w:themeFillTint="33"/>
            <w:vAlign w:val="center"/>
          </w:tcPr>
          <w:p w14:paraId="48747FE0" w14:textId="77777777" w:rsidR="009C7C00" w:rsidRPr="0090695E" w:rsidRDefault="009C7C00" w:rsidP="00516BE1">
            <w:pPr>
              <w:jc w:val="center"/>
              <w:rPr>
                <w:b/>
                <w:bCs/>
              </w:rPr>
            </w:pPr>
            <w:r w:rsidRPr="0090695E">
              <w:rPr>
                <w:b/>
                <w:bCs/>
              </w:rPr>
              <w:t>Details</w:t>
            </w:r>
          </w:p>
        </w:tc>
      </w:tr>
      <w:tr w:rsidR="009C7C00" w14:paraId="6791886C" w14:textId="77777777" w:rsidTr="00516BE1">
        <w:trPr>
          <w:trHeight w:val="414"/>
        </w:trPr>
        <w:tc>
          <w:tcPr>
            <w:tcW w:w="3325" w:type="dxa"/>
            <w:vAlign w:val="center"/>
          </w:tcPr>
          <w:p w14:paraId="02CCDFA7" w14:textId="2CFCE27D" w:rsidR="009C7C00" w:rsidRPr="00C912A4" w:rsidRDefault="0090695E" w:rsidP="00516BE1">
            <w:pPr>
              <w:jc w:val="left"/>
            </w:pPr>
            <w:r>
              <w:t>Unauthorized origin request</w:t>
            </w:r>
          </w:p>
        </w:tc>
        <w:tc>
          <w:tcPr>
            <w:tcW w:w="2340" w:type="dxa"/>
            <w:vAlign w:val="center"/>
          </w:tcPr>
          <w:p w14:paraId="08ACAD0A" w14:textId="77777777" w:rsidR="009C7C00" w:rsidRPr="00C912A4" w:rsidRDefault="009C7C00" w:rsidP="00516BE1">
            <w:pPr>
              <w:jc w:val="center"/>
            </w:pPr>
            <w:r>
              <w:t>Blocked</w:t>
            </w:r>
          </w:p>
        </w:tc>
        <w:tc>
          <w:tcPr>
            <w:tcW w:w="2970" w:type="dxa"/>
            <w:vAlign w:val="center"/>
          </w:tcPr>
          <w:p w14:paraId="637701EB" w14:textId="5CB47687" w:rsidR="009C7C00" w:rsidRPr="00C912A4" w:rsidRDefault="0090695E" w:rsidP="00516BE1">
            <w:pPr>
              <w:jc w:val="left"/>
            </w:pPr>
            <w:r>
              <w:t>Requests from non-whitelisted origins rejected with CORS error</w:t>
            </w:r>
          </w:p>
        </w:tc>
      </w:tr>
      <w:tr w:rsidR="009C7C00" w14:paraId="60FCBCEF" w14:textId="77777777" w:rsidTr="00516BE1">
        <w:trPr>
          <w:trHeight w:val="414"/>
        </w:trPr>
        <w:tc>
          <w:tcPr>
            <w:tcW w:w="3325" w:type="dxa"/>
            <w:vAlign w:val="center"/>
          </w:tcPr>
          <w:p w14:paraId="552B9603" w14:textId="4449AE31" w:rsidR="009C7C00" w:rsidRPr="00C912A4" w:rsidRDefault="0090695E" w:rsidP="00516BE1">
            <w:pPr>
              <w:jc w:val="left"/>
            </w:pPr>
            <w:r>
              <w:t>Development mode behavior</w:t>
            </w:r>
          </w:p>
        </w:tc>
        <w:tc>
          <w:tcPr>
            <w:tcW w:w="2340" w:type="dxa"/>
            <w:vAlign w:val="center"/>
          </w:tcPr>
          <w:p w14:paraId="0426D7D2" w14:textId="5E3721CF" w:rsidR="009C7C00" w:rsidRPr="00C912A4" w:rsidRDefault="0090695E" w:rsidP="00516BE1">
            <w:pPr>
              <w:jc w:val="center"/>
            </w:pPr>
            <w:r>
              <w:t>Functional</w:t>
            </w:r>
          </w:p>
        </w:tc>
        <w:tc>
          <w:tcPr>
            <w:tcW w:w="2970" w:type="dxa"/>
            <w:vAlign w:val="center"/>
          </w:tcPr>
          <w:p w14:paraId="613247E3" w14:textId="1EF56D47" w:rsidR="009C7C00" w:rsidRPr="00C912A4" w:rsidRDefault="0090695E" w:rsidP="00516BE1">
            <w:pPr>
              <w:jc w:val="left"/>
            </w:pPr>
            <w:r>
              <w:t>Wildcard origins allowed in development for testing flexibility</w:t>
            </w:r>
          </w:p>
        </w:tc>
      </w:tr>
      <w:tr w:rsidR="009C7C00" w14:paraId="6015540E" w14:textId="77777777" w:rsidTr="00516BE1">
        <w:trPr>
          <w:trHeight w:val="414"/>
        </w:trPr>
        <w:tc>
          <w:tcPr>
            <w:tcW w:w="3325" w:type="dxa"/>
            <w:vAlign w:val="center"/>
          </w:tcPr>
          <w:p w14:paraId="5AE90520" w14:textId="31B4FDAE" w:rsidR="009C7C00" w:rsidRPr="00C912A4" w:rsidRDefault="0090695E" w:rsidP="00516BE1">
            <w:pPr>
              <w:jc w:val="left"/>
            </w:pPr>
            <w:r>
              <w:t>Production mode behavior</w:t>
            </w:r>
          </w:p>
        </w:tc>
        <w:tc>
          <w:tcPr>
            <w:tcW w:w="2340" w:type="dxa"/>
            <w:vAlign w:val="center"/>
          </w:tcPr>
          <w:p w14:paraId="38767078" w14:textId="64025280" w:rsidR="009C7C00" w:rsidRPr="00C912A4" w:rsidRDefault="0090695E" w:rsidP="00516BE1">
            <w:pPr>
              <w:jc w:val="center"/>
            </w:pPr>
            <w:r>
              <w:t>Secure</w:t>
            </w:r>
          </w:p>
        </w:tc>
        <w:tc>
          <w:tcPr>
            <w:tcW w:w="2970" w:type="dxa"/>
            <w:vAlign w:val="center"/>
          </w:tcPr>
          <w:p w14:paraId="32C58F40" w14:textId="109518EB" w:rsidR="009C7C00" w:rsidRPr="00C912A4" w:rsidRDefault="0090695E" w:rsidP="00516BE1">
            <w:pPr>
              <w:jc w:val="left"/>
            </w:pPr>
            <w:r>
              <w:t>Only FRONTEND_URL from environment variable permitted</w:t>
            </w:r>
          </w:p>
        </w:tc>
      </w:tr>
      <w:tr w:rsidR="009C7C00" w14:paraId="58FC3D83" w14:textId="77777777" w:rsidTr="00516BE1">
        <w:trPr>
          <w:trHeight w:val="414"/>
        </w:trPr>
        <w:tc>
          <w:tcPr>
            <w:tcW w:w="3325" w:type="dxa"/>
            <w:vAlign w:val="center"/>
          </w:tcPr>
          <w:p w14:paraId="2D4673B4" w14:textId="536042BA" w:rsidR="009C7C00" w:rsidRPr="00C912A4" w:rsidRDefault="0090695E" w:rsidP="00516BE1">
            <w:pPr>
              <w:jc w:val="left"/>
            </w:pPr>
            <w:r>
              <w:t>Preflight handling</w:t>
            </w:r>
          </w:p>
        </w:tc>
        <w:tc>
          <w:tcPr>
            <w:tcW w:w="2340" w:type="dxa"/>
            <w:vAlign w:val="center"/>
          </w:tcPr>
          <w:p w14:paraId="02D19956" w14:textId="26E971DD" w:rsidR="009C7C00" w:rsidRPr="00C912A4" w:rsidRDefault="0090695E" w:rsidP="00516BE1">
            <w:pPr>
              <w:jc w:val="center"/>
            </w:pPr>
            <w:r>
              <w:t>Correct</w:t>
            </w:r>
          </w:p>
        </w:tc>
        <w:tc>
          <w:tcPr>
            <w:tcW w:w="2970" w:type="dxa"/>
            <w:vAlign w:val="center"/>
          </w:tcPr>
          <w:p w14:paraId="3DF41CA8" w14:textId="765BC6AE" w:rsidR="009C7C00" w:rsidRPr="00C912A4" w:rsidRDefault="0090695E" w:rsidP="0090695E">
            <w:pPr>
              <w:keepNext/>
              <w:jc w:val="left"/>
            </w:pPr>
            <w:r>
              <w:t>OPTIONS requests properly handled with appropriate headers</w:t>
            </w:r>
          </w:p>
        </w:tc>
      </w:tr>
    </w:tbl>
    <w:p w14:paraId="56378C13" w14:textId="4F175E92" w:rsidR="009C7C00" w:rsidRDefault="009C7C00" w:rsidP="0090695E">
      <w:pPr>
        <w:pStyle w:val="Caption"/>
      </w:pPr>
    </w:p>
    <w:p w14:paraId="1D8B025B" w14:textId="027C4515" w:rsidR="0090695E" w:rsidRDefault="0090695E" w:rsidP="0090695E">
      <w:pPr>
        <w:pStyle w:val="Caption"/>
        <w:jc w:val="center"/>
      </w:pPr>
      <w:bookmarkStart w:id="66" w:name="_Toc213271809"/>
      <w:r>
        <w:t xml:space="preserve">Table </w:t>
      </w:r>
      <w:fldSimple w:instr=" SEQ Table \* ARABIC ">
        <w:r w:rsidR="00983719">
          <w:rPr>
            <w:noProof/>
          </w:rPr>
          <w:t>13</w:t>
        </w:r>
      </w:fldSimple>
      <w:r>
        <w:t xml:space="preserve">: </w:t>
      </w:r>
      <w:r w:rsidRPr="007E0065">
        <w:t>Security Audit -</w:t>
      </w:r>
      <w:r>
        <w:t xml:space="preserve"> </w:t>
      </w:r>
      <w:r w:rsidRPr="007E0065">
        <w:t>CORS &amp; Origin</w:t>
      </w:r>
      <w:bookmarkEnd w:id="66"/>
    </w:p>
    <w:p w14:paraId="76CC707D" w14:textId="1C046805" w:rsidR="0090695E" w:rsidRDefault="0090695E" w:rsidP="0090695E"/>
    <w:p w14:paraId="15587F44" w14:textId="220F27A4" w:rsidR="0090695E" w:rsidRPr="0090695E" w:rsidRDefault="0090695E" w:rsidP="0090695E">
      <w:pPr>
        <w:ind w:left="720"/>
        <w:rPr>
          <w:b/>
          <w:bCs/>
        </w:rPr>
      </w:pPr>
      <w:r w:rsidRPr="0090695E">
        <w:rPr>
          <w:b/>
          <w:bCs/>
        </w:rPr>
        <w:t>Overall Security Assessment:</w:t>
      </w:r>
    </w:p>
    <w:p w14:paraId="7F1718B5" w14:textId="77777777" w:rsidR="0090695E" w:rsidRDefault="0090695E" w:rsidP="001527B2">
      <w:pPr>
        <w:pStyle w:val="ListParagraph"/>
        <w:numPr>
          <w:ilvl w:val="0"/>
          <w:numId w:val="9"/>
        </w:numPr>
      </w:pPr>
      <w:r>
        <w:t>High-risk vulnerabilities: 0</w:t>
      </w:r>
    </w:p>
    <w:p w14:paraId="341BE31F" w14:textId="77777777" w:rsidR="0090695E" w:rsidRDefault="0090695E" w:rsidP="001527B2">
      <w:pPr>
        <w:pStyle w:val="ListParagraph"/>
        <w:numPr>
          <w:ilvl w:val="0"/>
          <w:numId w:val="9"/>
        </w:numPr>
      </w:pPr>
      <w:r>
        <w:t>Security best practices implemented: 18/20 (90%)</w:t>
      </w:r>
    </w:p>
    <w:p w14:paraId="2CE4F068" w14:textId="77777777" w:rsidR="0090695E" w:rsidRDefault="0090695E" w:rsidP="001527B2">
      <w:pPr>
        <w:pStyle w:val="ListParagraph"/>
        <w:numPr>
          <w:ilvl w:val="0"/>
          <w:numId w:val="9"/>
        </w:numPr>
      </w:pPr>
      <w:r>
        <w:t>Compliance status: PCI DSS SAQ A compliant for payment processing</w:t>
      </w:r>
    </w:p>
    <w:p w14:paraId="70173DFD" w14:textId="5A93F453" w:rsidR="0090695E" w:rsidRDefault="0090695E" w:rsidP="001527B2">
      <w:pPr>
        <w:pStyle w:val="ListParagraph"/>
        <w:numPr>
          <w:ilvl w:val="0"/>
          <w:numId w:val="9"/>
        </w:numPr>
      </w:pPr>
      <w:r>
        <w:t>Recommendation: Production-ready with minor informational findings documented</w:t>
      </w:r>
    </w:p>
    <w:p w14:paraId="79110524" w14:textId="637E4D04" w:rsidR="00F353A0" w:rsidRDefault="00F353A0" w:rsidP="00F353A0"/>
    <w:p w14:paraId="2910595D" w14:textId="084FC038" w:rsidR="00F353A0" w:rsidRPr="005F5155" w:rsidRDefault="003B7A4E" w:rsidP="00F353A0">
      <w:pPr>
        <w:pStyle w:val="Heading2"/>
        <w:ind w:left="432"/>
        <w:rPr>
          <w:szCs w:val="28"/>
        </w:rPr>
      </w:pPr>
      <w:bookmarkStart w:id="67" w:name="_Toc213271783"/>
      <w:r>
        <w:t>COMPARISON WITH EXISTING SOLUTIONS</w:t>
      </w:r>
      <w:bookmarkEnd w:id="67"/>
    </w:p>
    <w:p w14:paraId="7F5D7B46" w14:textId="4A71F281" w:rsidR="00F353A0" w:rsidRDefault="00F353A0" w:rsidP="00F353A0">
      <w:pPr>
        <w:ind w:left="432"/>
      </w:pPr>
      <w:r w:rsidRPr="00F353A0">
        <w:t>A comparative analysis was conducted against three established restaurant ordering platforms: OrderUp, TableServe, and CloudDine. Evaluation criteria included functional capabilities, security implementation, real-time performance, and implementation complexity.</w:t>
      </w:r>
    </w:p>
    <w:p w14:paraId="10712046" w14:textId="77777777" w:rsidR="00685292" w:rsidRPr="0090695E" w:rsidRDefault="00685292" w:rsidP="00F353A0">
      <w:pPr>
        <w:ind w:left="432"/>
      </w:pPr>
    </w:p>
    <w:p w14:paraId="4E93F782" w14:textId="7312BBC9" w:rsidR="0090695E" w:rsidRDefault="00642E41" w:rsidP="00F353A0">
      <w:pPr>
        <w:ind w:left="432"/>
      </w:pPr>
      <w:r w:rsidRPr="00642E41">
        <w:rPr>
          <w:b/>
          <w:bCs/>
        </w:rPr>
        <w:lastRenderedPageBreak/>
        <w:t>Feature Comparison Matrix</w:t>
      </w:r>
      <w:r w:rsidR="00F353A0" w:rsidRPr="009C7C00">
        <w:rPr>
          <w:b/>
          <w:bCs/>
        </w:rPr>
        <w:t>:</w:t>
      </w:r>
    </w:p>
    <w:tbl>
      <w:tblPr>
        <w:tblStyle w:val="TableGrid"/>
        <w:tblW w:w="0" w:type="auto"/>
        <w:tblInd w:w="432" w:type="dxa"/>
        <w:tblCellMar>
          <w:top w:w="72" w:type="dxa"/>
          <w:left w:w="72" w:type="dxa"/>
          <w:bottom w:w="72" w:type="dxa"/>
          <w:right w:w="72" w:type="dxa"/>
        </w:tblCellMar>
        <w:tblLook w:val="04A0" w:firstRow="1" w:lastRow="0" w:firstColumn="1" w:lastColumn="0" w:noHBand="0" w:noVBand="1"/>
      </w:tblPr>
      <w:tblGrid>
        <w:gridCol w:w="1832"/>
        <w:gridCol w:w="1754"/>
        <w:gridCol w:w="1749"/>
        <w:gridCol w:w="1829"/>
        <w:gridCol w:w="1754"/>
      </w:tblGrid>
      <w:tr w:rsidR="003B7A4E" w14:paraId="22E3CAFF" w14:textId="77777777" w:rsidTr="00983719">
        <w:trPr>
          <w:trHeight w:val="288"/>
        </w:trPr>
        <w:tc>
          <w:tcPr>
            <w:tcW w:w="1832" w:type="dxa"/>
            <w:shd w:val="clear" w:color="auto" w:fill="FBE4D5" w:themeFill="accent2" w:themeFillTint="33"/>
            <w:vAlign w:val="center"/>
          </w:tcPr>
          <w:p w14:paraId="5B11BE57" w14:textId="02293C48" w:rsidR="003B7A4E" w:rsidRPr="003B7A4E" w:rsidRDefault="003B7A4E" w:rsidP="003B7A4E">
            <w:pPr>
              <w:jc w:val="center"/>
              <w:rPr>
                <w:b/>
                <w:bCs/>
              </w:rPr>
            </w:pPr>
            <w:r w:rsidRPr="003B7A4E">
              <w:rPr>
                <w:b/>
                <w:bCs/>
              </w:rPr>
              <w:t>Feature</w:t>
            </w:r>
          </w:p>
        </w:tc>
        <w:tc>
          <w:tcPr>
            <w:tcW w:w="1754" w:type="dxa"/>
            <w:shd w:val="clear" w:color="auto" w:fill="FBE4D5" w:themeFill="accent2" w:themeFillTint="33"/>
            <w:vAlign w:val="center"/>
          </w:tcPr>
          <w:p w14:paraId="52BFEB51" w14:textId="3EE4256E" w:rsidR="003B7A4E" w:rsidRPr="003B7A4E" w:rsidRDefault="003B7A4E" w:rsidP="003B7A4E">
            <w:pPr>
              <w:jc w:val="center"/>
              <w:rPr>
                <w:b/>
                <w:bCs/>
              </w:rPr>
            </w:pPr>
            <w:r w:rsidRPr="003B7A4E">
              <w:rPr>
                <w:b/>
                <w:bCs/>
              </w:rPr>
              <w:t>RTFOS</w:t>
            </w:r>
          </w:p>
        </w:tc>
        <w:tc>
          <w:tcPr>
            <w:tcW w:w="1749" w:type="dxa"/>
            <w:shd w:val="clear" w:color="auto" w:fill="FBE4D5" w:themeFill="accent2" w:themeFillTint="33"/>
            <w:vAlign w:val="center"/>
          </w:tcPr>
          <w:p w14:paraId="27B368DB" w14:textId="13F8A97A" w:rsidR="003B7A4E" w:rsidRPr="003B7A4E" w:rsidRDefault="003B7A4E" w:rsidP="003B7A4E">
            <w:pPr>
              <w:jc w:val="center"/>
              <w:rPr>
                <w:b/>
                <w:bCs/>
              </w:rPr>
            </w:pPr>
            <w:r w:rsidRPr="003B7A4E">
              <w:rPr>
                <w:b/>
                <w:bCs/>
              </w:rPr>
              <w:t>OrderUp</w:t>
            </w:r>
          </w:p>
        </w:tc>
        <w:tc>
          <w:tcPr>
            <w:tcW w:w="1829" w:type="dxa"/>
            <w:shd w:val="clear" w:color="auto" w:fill="FBE4D5" w:themeFill="accent2" w:themeFillTint="33"/>
            <w:vAlign w:val="center"/>
          </w:tcPr>
          <w:p w14:paraId="28CA58A6" w14:textId="359FD4AC" w:rsidR="003B7A4E" w:rsidRPr="003B7A4E" w:rsidRDefault="003B7A4E" w:rsidP="003B7A4E">
            <w:pPr>
              <w:jc w:val="center"/>
              <w:rPr>
                <w:b/>
                <w:bCs/>
              </w:rPr>
            </w:pPr>
            <w:r w:rsidRPr="003B7A4E">
              <w:rPr>
                <w:b/>
                <w:bCs/>
              </w:rPr>
              <w:t>TableServe</w:t>
            </w:r>
          </w:p>
        </w:tc>
        <w:tc>
          <w:tcPr>
            <w:tcW w:w="1754" w:type="dxa"/>
            <w:shd w:val="clear" w:color="auto" w:fill="FBE4D5" w:themeFill="accent2" w:themeFillTint="33"/>
            <w:vAlign w:val="center"/>
          </w:tcPr>
          <w:p w14:paraId="75B7AFE5" w14:textId="20F57B63" w:rsidR="003B7A4E" w:rsidRPr="003B7A4E" w:rsidRDefault="003B7A4E" w:rsidP="003B7A4E">
            <w:pPr>
              <w:jc w:val="center"/>
              <w:rPr>
                <w:b/>
                <w:bCs/>
              </w:rPr>
            </w:pPr>
            <w:r w:rsidRPr="003B7A4E">
              <w:rPr>
                <w:b/>
                <w:bCs/>
              </w:rPr>
              <w:t>CloudDine</w:t>
            </w:r>
          </w:p>
        </w:tc>
      </w:tr>
      <w:tr w:rsidR="003B7A4E" w14:paraId="65A4F1BF" w14:textId="77777777" w:rsidTr="00983719">
        <w:tc>
          <w:tcPr>
            <w:tcW w:w="1832" w:type="dxa"/>
            <w:vAlign w:val="center"/>
          </w:tcPr>
          <w:p w14:paraId="17EF5435" w14:textId="5ACF7A53" w:rsidR="003B7A4E" w:rsidRDefault="003B7A4E" w:rsidP="003B7A4E">
            <w:pPr>
              <w:jc w:val="left"/>
            </w:pPr>
            <w:r>
              <w:t>QR-based authentication</w:t>
            </w:r>
          </w:p>
        </w:tc>
        <w:tc>
          <w:tcPr>
            <w:tcW w:w="1754" w:type="dxa"/>
            <w:shd w:val="clear" w:color="auto" w:fill="F4B083" w:themeFill="accent2" w:themeFillTint="99"/>
            <w:vAlign w:val="center"/>
          </w:tcPr>
          <w:p w14:paraId="537E383D" w14:textId="64864512" w:rsidR="003B7A4E" w:rsidRDefault="003B7A4E" w:rsidP="003B7A4E">
            <w:pPr>
              <w:jc w:val="left"/>
            </w:pPr>
            <w:r>
              <w:t>JWT session-bound</w:t>
            </w:r>
          </w:p>
        </w:tc>
        <w:tc>
          <w:tcPr>
            <w:tcW w:w="1749" w:type="dxa"/>
            <w:vAlign w:val="center"/>
          </w:tcPr>
          <w:p w14:paraId="2C4064D6" w14:textId="04E6E3A1" w:rsidR="003B7A4E" w:rsidRDefault="003B7A4E" w:rsidP="003B7A4E">
            <w:pPr>
              <w:jc w:val="left"/>
            </w:pPr>
            <w:r>
              <w:t>Basic session</w:t>
            </w:r>
          </w:p>
        </w:tc>
        <w:tc>
          <w:tcPr>
            <w:tcW w:w="1829" w:type="dxa"/>
            <w:vAlign w:val="center"/>
          </w:tcPr>
          <w:p w14:paraId="3D693611" w14:textId="6B659B84" w:rsidR="003B7A4E" w:rsidRDefault="003B7A4E" w:rsidP="003B7A4E">
            <w:pPr>
              <w:jc w:val="left"/>
            </w:pPr>
            <w:r>
              <w:t>Tablet-locked</w:t>
            </w:r>
          </w:p>
        </w:tc>
        <w:tc>
          <w:tcPr>
            <w:tcW w:w="1754" w:type="dxa"/>
            <w:vAlign w:val="center"/>
          </w:tcPr>
          <w:p w14:paraId="084BF93B" w14:textId="1BB99732" w:rsidR="003B7A4E" w:rsidRDefault="003B7A4E" w:rsidP="003B7A4E">
            <w:pPr>
              <w:jc w:val="left"/>
            </w:pPr>
            <w:r>
              <w:t>Account-based</w:t>
            </w:r>
          </w:p>
        </w:tc>
      </w:tr>
      <w:tr w:rsidR="003B7A4E" w14:paraId="6A9878CE" w14:textId="77777777" w:rsidTr="00983719">
        <w:tc>
          <w:tcPr>
            <w:tcW w:w="1832" w:type="dxa"/>
            <w:vAlign w:val="center"/>
          </w:tcPr>
          <w:p w14:paraId="03DB17C3" w14:textId="1A882FAA" w:rsidR="003B7A4E" w:rsidRDefault="003B7A4E" w:rsidP="003B7A4E">
            <w:pPr>
              <w:jc w:val="left"/>
            </w:pPr>
            <w:r>
              <w:t>Real-time order updates</w:t>
            </w:r>
          </w:p>
        </w:tc>
        <w:tc>
          <w:tcPr>
            <w:tcW w:w="1754" w:type="dxa"/>
            <w:shd w:val="clear" w:color="auto" w:fill="F4B083" w:themeFill="accent2" w:themeFillTint="99"/>
            <w:vAlign w:val="center"/>
          </w:tcPr>
          <w:p w14:paraId="072B527C" w14:textId="046C49B8" w:rsidR="003B7A4E" w:rsidRDefault="003B7A4E" w:rsidP="003B7A4E">
            <w:pPr>
              <w:jc w:val="left"/>
            </w:pPr>
            <w:r>
              <w:t>&lt;100ms WebSocket</w:t>
            </w:r>
          </w:p>
        </w:tc>
        <w:tc>
          <w:tcPr>
            <w:tcW w:w="1749" w:type="dxa"/>
            <w:vAlign w:val="center"/>
          </w:tcPr>
          <w:p w14:paraId="24080CD5" w14:textId="7A3AC09A" w:rsidR="003B7A4E" w:rsidRDefault="003B7A4E" w:rsidP="003B7A4E">
            <w:pPr>
              <w:jc w:val="left"/>
            </w:pPr>
            <w:r>
              <w:t>45-90s batching</w:t>
            </w:r>
          </w:p>
        </w:tc>
        <w:tc>
          <w:tcPr>
            <w:tcW w:w="1829" w:type="dxa"/>
            <w:vAlign w:val="center"/>
          </w:tcPr>
          <w:p w14:paraId="63E0FA2E" w14:textId="71FB3F7C" w:rsidR="003B7A4E" w:rsidRDefault="003B7A4E" w:rsidP="003B7A4E">
            <w:pPr>
              <w:jc w:val="left"/>
            </w:pPr>
            <w:r>
              <w:t>Instant</w:t>
            </w:r>
          </w:p>
        </w:tc>
        <w:tc>
          <w:tcPr>
            <w:tcW w:w="1754" w:type="dxa"/>
            <w:vAlign w:val="center"/>
          </w:tcPr>
          <w:p w14:paraId="48EA9665" w14:textId="1F58EF05" w:rsidR="003B7A4E" w:rsidRDefault="003B7A4E" w:rsidP="003B7A4E">
            <w:pPr>
              <w:jc w:val="left"/>
            </w:pPr>
            <w:r>
              <w:t>2-5s polling</w:t>
            </w:r>
          </w:p>
        </w:tc>
      </w:tr>
      <w:tr w:rsidR="003B7A4E" w14:paraId="78A8DC60" w14:textId="77777777" w:rsidTr="00983719">
        <w:tc>
          <w:tcPr>
            <w:tcW w:w="1832" w:type="dxa"/>
            <w:vAlign w:val="center"/>
          </w:tcPr>
          <w:p w14:paraId="765F680D" w14:textId="3F60074D" w:rsidR="003B7A4E" w:rsidRDefault="003B7A4E" w:rsidP="003B7A4E">
            <w:pPr>
              <w:jc w:val="left"/>
            </w:pPr>
            <w:r>
              <w:t>Multi-gateway payments</w:t>
            </w:r>
          </w:p>
        </w:tc>
        <w:tc>
          <w:tcPr>
            <w:tcW w:w="1754" w:type="dxa"/>
            <w:shd w:val="clear" w:color="auto" w:fill="F4B083" w:themeFill="accent2" w:themeFillTint="99"/>
            <w:vAlign w:val="center"/>
          </w:tcPr>
          <w:p w14:paraId="4527A62B" w14:textId="6DECDE07" w:rsidR="003B7A4E" w:rsidRDefault="003B7A4E" w:rsidP="003B7A4E">
            <w:pPr>
              <w:jc w:val="left"/>
            </w:pPr>
            <w:r>
              <w:t>4 providers</w:t>
            </w:r>
          </w:p>
        </w:tc>
        <w:tc>
          <w:tcPr>
            <w:tcW w:w="1749" w:type="dxa"/>
            <w:vAlign w:val="center"/>
          </w:tcPr>
          <w:p w14:paraId="1D1EABBF" w14:textId="7402DB86" w:rsidR="003B7A4E" w:rsidRDefault="003B7A4E" w:rsidP="003B7A4E">
            <w:pPr>
              <w:jc w:val="left"/>
            </w:pPr>
            <w:r>
              <w:t>2 providers</w:t>
            </w:r>
          </w:p>
        </w:tc>
        <w:tc>
          <w:tcPr>
            <w:tcW w:w="1829" w:type="dxa"/>
            <w:vAlign w:val="center"/>
          </w:tcPr>
          <w:p w14:paraId="3CAF75FC" w14:textId="3843A87C" w:rsidR="003B7A4E" w:rsidRDefault="003B7A4E" w:rsidP="003B7A4E">
            <w:pPr>
              <w:jc w:val="left"/>
            </w:pPr>
            <w:r>
              <w:t>Single provider</w:t>
            </w:r>
          </w:p>
        </w:tc>
        <w:tc>
          <w:tcPr>
            <w:tcW w:w="1754" w:type="dxa"/>
            <w:vAlign w:val="center"/>
          </w:tcPr>
          <w:p w14:paraId="324E15D8" w14:textId="4316938C" w:rsidR="003B7A4E" w:rsidRDefault="003B7A4E" w:rsidP="003B7A4E">
            <w:pPr>
              <w:jc w:val="left"/>
            </w:pPr>
            <w:r>
              <w:t>3 providers</w:t>
            </w:r>
          </w:p>
        </w:tc>
      </w:tr>
      <w:tr w:rsidR="003B7A4E" w14:paraId="5B1BDCAF" w14:textId="77777777" w:rsidTr="00983719">
        <w:tc>
          <w:tcPr>
            <w:tcW w:w="1832" w:type="dxa"/>
            <w:vAlign w:val="center"/>
          </w:tcPr>
          <w:p w14:paraId="011B5813" w14:textId="61CA3A07" w:rsidR="003B7A4E" w:rsidRDefault="003B7A4E" w:rsidP="003B7A4E">
            <w:pPr>
              <w:jc w:val="left"/>
            </w:pPr>
            <w:r>
              <w:t>Connection recovery</w:t>
            </w:r>
          </w:p>
        </w:tc>
        <w:tc>
          <w:tcPr>
            <w:tcW w:w="1754" w:type="dxa"/>
            <w:shd w:val="clear" w:color="auto" w:fill="F4B083" w:themeFill="accent2" w:themeFillTint="99"/>
            <w:vAlign w:val="center"/>
          </w:tcPr>
          <w:p w14:paraId="110E747F" w14:textId="5C0E8AA7" w:rsidR="003B7A4E" w:rsidRDefault="003B7A4E" w:rsidP="003B7A4E">
            <w:pPr>
              <w:jc w:val="left"/>
            </w:pPr>
            <w:r>
              <w:t>Automatic with state sync</w:t>
            </w:r>
          </w:p>
        </w:tc>
        <w:tc>
          <w:tcPr>
            <w:tcW w:w="1749" w:type="dxa"/>
            <w:vAlign w:val="center"/>
          </w:tcPr>
          <w:p w14:paraId="7297EA53" w14:textId="6DE21664" w:rsidR="003B7A4E" w:rsidRDefault="003B7A4E" w:rsidP="003B7A4E">
            <w:pPr>
              <w:jc w:val="left"/>
            </w:pPr>
            <w:r>
              <w:t>Manual reconnect</w:t>
            </w:r>
          </w:p>
        </w:tc>
        <w:tc>
          <w:tcPr>
            <w:tcW w:w="1829" w:type="dxa"/>
            <w:vAlign w:val="center"/>
          </w:tcPr>
          <w:p w14:paraId="490574B7" w14:textId="55CA528D" w:rsidR="003B7A4E" w:rsidRDefault="003B7A4E" w:rsidP="003B7A4E">
            <w:pPr>
              <w:jc w:val="left"/>
            </w:pPr>
            <w:r>
              <w:t>Automatic</w:t>
            </w:r>
          </w:p>
        </w:tc>
        <w:tc>
          <w:tcPr>
            <w:tcW w:w="1754" w:type="dxa"/>
            <w:vAlign w:val="center"/>
          </w:tcPr>
          <w:p w14:paraId="715B6AC4" w14:textId="163D7AC7" w:rsidR="003B7A4E" w:rsidRDefault="003B7A4E" w:rsidP="003B7A4E">
            <w:pPr>
              <w:jc w:val="left"/>
            </w:pPr>
            <w:r>
              <w:t>Reconnect without sync</w:t>
            </w:r>
          </w:p>
        </w:tc>
      </w:tr>
      <w:tr w:rsidR="003B7A4E" w14:paraId="699D41AB" w14:textId="77777777" w:rsidTr="00983719">
        <w:tc>
          <w:tcPr>
            <w:tcW w:w="1832" w:type="dxa"/>
            <w:vAlign w:val="center"/>
          </w:tcPr>
          <w:p w14:paraId="56EE0C99" w14:textId="7D020FEE" w:rsidR="003B7A4E" w:rsidRDefault="003B7A4E" w:rsidP="003B7A4E">
            <w:pPr>
              <w:jc w:val="left"/>
            </w:pPr>
            <w:r>
              <w:t>PCI DSS compliance</w:t>
            </w:r>
          </w:p>
        </w:tc>
        <w:tc>
          <w:tcPr>
            <w:tcW w:w="1754" w:type="dxa"/>
            <w:shd w:val="clear" w:color="auto" w:fill="F4B083" w:themeFill="accent2" w:themeFillTint="99"/>
            <w:vAlign w:val="center"/>
          </w:tcPr>
          <w:p w14:paraId="0566406C" w14:textId="609BA7EF" w:rsidR="003B7A4E" w:rsidRDefault="003B7A4E" w:rsidP="003B7A4E">
            <w:pPr>
              <w:jc w:val="left"/>
            </w:pPr>
            <w:r>
              <w:t>SAQ A</w:t>
            </w:r>
          </w:p>
        </w:tc>
        <w:tc>
          <w:tcPr>
            <w:tcW w:w="1749" w:type="dxa"/>
            <w:vAlign w:val="center"/>
          </w:tcPr>
          <w:p w14:paraId="3EC225DC" w14:textId="64F15351" w:rsidR="003B7A4E" w:rsidRDefault="003B7A4E" w:rsidP="003B7A4E">
            <w:pPr>
              <w:jc w:val="left"/>
            </w:pPr>
            <w:r>
              <w:t>SAQ A</w:t>
            </w:r>
          </w:p>
        </w:tc>
        <w:tc>
          <w:tcPr>
            <w:tcW w:w="1829" w:type="dxa"/>
            <w:vAlign w:val="center"/>
          </w:tcPr>
          <w:p w14:paraId="39332C5C" w14:textId="620292D4" w:rsidR="003B7A4E" w:rsidRDefault="003B7A4E" w:rsidP="003B7A4E">
            <w:pPr>
              <w:jc w:val="left"/>
            </w:pPr>
            <w:r>
              <w:t>SAQ D (higher burden)</w:t>
            </w:r>
          </w:p>
        </w:tc>
        <w:tc>
          <w:tcPr>
            <w:tcW w:w="1754" w:type="dxa"/>
            <w:vAlign w:val="center"/>
          </w:tcPr>
          <w:p w14:paraId="7B398B2D" w14:textId="03A6772D" w:rsidR="003B7A4E" w:rsidRDefault="003B7A4E" w:rsidP="003B7A4E">
            <w:pPr>
              <w:jc w:val="left"/>
            </w:pPr>
            <w:r>
              <w:t>SAQ A</w:t>
            </w:r>
          </w:p>
        </w:tc>
      </w:tr>
      <w:tr w:rsidR="003B7A4E" w14:paraId="16B36953" w14:textId="77777777" w:rsidTr="00983719">
        <w:tc>
          <w:tcPr>
            <w:tcW w:w="1832" w:type="dxa"/>
            <w:vAlign w:val="center"/>
          </w:tcPr>
          <w:p w14:paraId="50ED34EE" w14:textId="6D98CE5F" w:rsidR="003B7A4E" w:rsidRDefault="003B7A4E" w:rsidP="003B7A4E">
            <w:pPr>
              <w:jc w:val="left"/>
            </w:pPr>
            <w:r>
              <w:t>Input validation</w:t>
            </w:r>
          </w:p>
        </w:tc>
        <w:tc>
          <w:tcPr>
            <w:tcW w:w="1754" w:type="dxa"/>
            <w:shd w:val="clear" w:color="auto" w:fill="F4B083" w:themeFill="accent2" w:themeFillTint="99"/>
            <w:vAlign w:val="center"/>
          </w:tcPr>
          <w:p w14:paraId="3714794F" w14:textId="45E5A3E9" w:rsidR="003B7A4E" w:rsidRDefault="003B7A4E" w:rsidP="003B7A4E">
            <w:pPr>
              <w:jc w:val="left"/>
            </w:pPr>
            <w:r>
              <w:t>Zod schemas</w:t>
            </w:r>
          </w:p>
        </w:tc>
        <w:tc>
          <w:tcPr>
            <w:tcW w:w="1749" w:type="dxa"/>
            <w:vAlign w:val="center"/>
          </w:tcPr>
          <w:p w14:paraId="277EA64A" w14:textId="3568FAFD" w:rsidR="003B7A4E" w:rsidRDefault="003B7A4E" w:rsidP="003B7A4E">
            <w:pPr>
              <w:jc w:val="left"/>
            </w:pPr>
            <w:r>
              <w:t>Basic validation</w:t>
            </w:r>
          </w:p>
        </w:tc>
        <w:tc>
          <w:tcPr>
            <w:tcW w:w="1829" w:type="dxa"/>
            <w:vAlign w:val="center"/>
          </w:tcPr>
          <w:p w14:paraId="40BE2F83" w14:textId="30A70E81" w:rsidR="003B7A4E" w:rsidRDefault="003B7A4E" w:rsidP="003B7A4E">
            <w:pPr>
              <w:jc w:val="left"/>
            </w:pPr>
            <w:r>
              <w:t>Comprehensive</w:t>
            </w:r>
          </w:p>
        </w:tc>
        <w:tc>
          <w:tcPr>
            <w:tcW w:w="1754" w:type="dxa"/>
            <w:vAlign w:val="center"/>
          </w:tcPr>
          <w:p w14:paraId="5B318B21" w14:textId="0F93C9AA" w:rsidR="003B7A4E" w:rsidRDefault="003B7A4E" w:rsidP="003B7A4E">
            <w:pPr>
              <w:jc w:val="left"/>
            </w:pPr>
            <w:r>
              <w:t>Client-side only</w:t>
            </w:r>
          </w:p>
        </w:tc>
      </w:tr>
      <w:tr w:rsidR="003B7A4E" w14:paraId="0E4315E4" w14:textId="77777777" w:rsidTr="00983719">
        <w:tc>
          <w:tcPr>
            <w:tcW w:w="1832" w:type="dxa"/>
            <w:vAlign w:val="center"/>
          </w:tcPr>
          <w:p w14:paraId="7BDC640C" w14:textId="47F3589A" w:rsidR="003B7A4E" w:rsidRDefault="003B7A4E" w:rsidP="003B7A4E">
            <w:pPr>
              <w:jc w:val="left"/>
            </w:pPr>
            <w:r>
              <w:t>Audit logging</w:t>
            </w:r>
          </w:p>
        </w:tc>
        <w:tc>
          <w:tcPr>
            <w:tcW w:w="1754" w:type="dxa"/>
            <w:shd w:val="clear" w:color="auto" w:fill="F4B083" w:themeFill="accent2" w:themeFillTint="99"/>
            <w:vAlign w:val="center"/>
          </w:tcPr>
          <w:p w14:paraId="50F72AD3" w14:textId="4447309E" w:rsidR="003B7A4E" w:rsidRDefault="003B7A4E" w:rsidP="003B7A4E">
            <w:pPr>
              <w:jc w:val="left"/>
            </w:pPr>
            <w:r>
              <w:t>Complete trail</w:t>
            </w:r>
          </w:p>
        </w:tc>
        <w:tc>
          <w:tcPr>
            <w:tcW w:w="1749" w:type="dxa"/>
            <w:vAlign w:val="center"/>
          </w:tcPr>
          <w:p w14:paraId="3532D445" w14:textId="440772AB" w:rsidR="003B7A4E" w:rsidRDefault="003B7A4E" w:rsidP="003B7A4E">
            <w:pPr>
              <w:jc w:val="left"/>
            </w:pPr>
            <w:r>
              <w:t>Limited</w:t>
            </w:r>
          </w:p>
        </w:tc>
        <w:tc>
          <w:tcPr>
            <w:tcW w:w="1829" w:type="dxa"/>
            <w:vAlign w:val="center"/>
          </w:tcPr>
          <w:p w14:paraId="7A0618F4" w14:textId="1F150B8E" w:rsidR="003B7A4E" w:rsidRDefault="003B7A4E" w:rsidP="003B7A4E">
            <w:pPr>
              <w:jc w:val="left"/>
            </w:pPr>
            <w:r>
              <w:t>Complete</w:t>
            </w:r>
          </w:p>
        </w:tc>
        <w:tc>
          <w:tcPr>
            <w:tcW w:w="1754" w:type="dxa"/>
            <w:vAlign w:val="center"/>
          </w:tcPr>
          <w:p w14:paraId="56F84A31" w14:textId="5E75D54D" w:rsidR="003B7A4E" w:rsidRDefault="003B7A4E" w:rsidP="003B7A4E">
            <w:pPr>
              <w:jc w:val="left"/>
            </w:pPr>
            <w:r>
              <w:t>Admin actions only</w:t>
            </w:r>
          </w:p>
        </w:tc>
      </w:tr>
      <w:tr w:rsidR="003B7A4E" w14:paraId="75B985C7" w14:textId="77777777" w:rsidTr="00983719">
        <w:tc>
          <w:tcPr>
            <w:tcW w:w="1832" w:type="dxa"/>
            <w:vAlign w:val="center"/>
          </w:tcPr>
          <w:p w14:paraId="68F45367" w14:textId="1626DF9C" w:rsidR="003B7A4E" w:rsidRDefault="003B7A4E" w:rsidP="003B7A4E">
            <w:pPr>
              <w:jc w:val="left"/>
            </w:pPr>
            <w:r>
              <w:t>Open-source</w:t>
            </w:r>
          </w:p>
        </w:tc>
        <w:tc>
          <w:tcPr>
            <w:tcW w:w="1754" w:type="dxa"/>
            <w:shd w:val="clear" w:color="auto" w:fill="F4B083" w:themeFill="accent2" w:themeFillTint="99"/>
            <w:vAlign w:val="center"/>
          </w:tcPr>
          <w:p w14:paraId="0030986D" w14:textId="59671927" w:rsidR="003B7A4E" w:rsidRDefault="003B7A4E" w:rsidP="003B7A4E">
            <w:pPr>
              <w:jc w:val="left"/>
            </w:pPr>
            <w:r>
              <w:t>Academic project</w:t>
            </w:r>
          </w:p>
        </w:tc>
        <w:tc>
          <w:tcPr>
            <w:tcW w:w="1749" w:type="dxa"/>
            <w:vAlign w:val="center"/>
          </w:tcPr>
          <w:p w14:paraId="63543755" w14:textId="00346697" w:rsidR="003B7A4E" w:rsidRDefault="003B7A4E" w:rsidP="003B7A4E">
            <w:pPr>
              <w:jc w:val="left"/>
            </w:pPr>
            <w:r>
              <w:t>Proprietary</w:t>
            </w:r>
          </w:p>
        </w:tc>
        <w:tc>
          <w:tcPr>
            <w:tcW w:w="1829" w:type="dxa"/>
            <w:vAlign w:val="center"/>
          </w:tcPr>
          <w:p w14:paraId="30DB9864" w14:textId="011C7D36" w:rsidR="003B7A4E" w:rsidRDefault="003B7A4E" w:rsidP="003B7A4E">
            <w:pPr>
              <w:jc w:val="left"/>
            </w:pPr>
            <w:r>
              <w:t>Proprietary</w:t>
            </w:r>
          </w:p>
        </w:tc>
        <w:tc>
          <w:tcPr>
            <w:tcW w:w="1754" w:type="dxa"/>
            <w:vAlign w:val="center"/>
          </w:tcPr>
          <w:p w14:paraId="7371F464" w14:textId="6F5BFDCA" w:rsidR="003B7A4E" w:rsidRDefault="003B7A4E" w:rsidP="003B7A4E">
            <w:pPr>
              <w:jc w:val="left"/>
            </w:pPr>
            <w:r>
              <w:t>Proprietary</w:t>
            </w:r>
          </w:p>
        </w:tc>
      </w:tr>
      <w:tr w:rsidR="003B7A4E" w14:paraId="3A669D93" w14:textId="77777777" w:rsidTr="00983719">
        <w:tc>
          <w:tcPr>
            <w:tcW w:w="1832" w:type="dxa"/>
            <w:vAlign w:val="center"/>
          </w:tcPr>
          <w:p w14:paraId="60F7B7E5" w14:textId="08936ABA" w:rsidR="003B7A4E" w:rsidRDefault="003B7A4E" w:rsidP="003B7A4E">
            <w:pPr>
              <w:jc w:val="left"/>
            </w:pPr>
            <w:r>
              <w:t>Implementation cost</w:t>
            </w:r>
          </w:p>
        </w:tc>
        <w:tc>
          <w:tcPr>
            <w:tcW w:w="1754" w:type="dxa"/>
            <w:shd w:val="clear" w:color="auto" w:fill="F4B083" w:themeFill="accent2" w:themeFillTint="99"/>
            <w:vAlign w:val="center"/>
          </w:tcPr>
          <w:p w14:paraId="1A56A98E" w14:textId="4F460783" w:rsidR="003B7A4E" w:rsidRDefault="003B7A4E" w:rsidP="003B7A4E">
            <w:pPr>
              <w:jc w:val="left"/>
            </w:pPr>
            <w:r>
              <w:t>Low (self-hosted)</w:t>
            </w:r>
          </w:p>
        </w:tc>
        <w:tc>
          <w:tcPr>
            <w:tcW w:w="1749" w:type="dxa"/>
            <w:vAlign w:val="center"/>
          </w:tcPr>
          <w:p w14:paraId="09B36C81" w14:textId="0E1ECA6D" w:rsidR="003B7A4E" w:rsidRDefault="003B7A4E" w:rsidP="003B7A4E">
            <w:pPr>
              <w:jc w:val="left"/>
            </w:pPr>
            <w:r>
              <w:t>Medium (SaaS)</w:t>
            </w:r>
          </w:p>
        </w:tc>
        <w:tc>
          <w:tcPr>
            <w:tcW w:w="1829" w:type="dxa"/>
            <w:vAlign w:val="center"/>
          </w:tcPr>
          <w:p w14:paraId="43564204" w14:textId="3DAAEF19" w:rsidR="003B7A4E" w:rsidRDefault="003B7A4E" w:rsidP="003B7A4E">
            <w:pPr>
              <w:jc w:val="left"/>
            </w:pPr>
            <w:r>
              <w:t>High (hardware)</w:t>
            </w:r>
          </w:p>
        </w:tc>
        <w:tc>
          <w:tcPr>
            <w:tcW w:w="1754" w:type="dxa"/>
            <w:vAlign w:val="center"/>
          </w:tcPr>
          <w:p w14:paraId="5F2F7349" w14:textId="40CA8B88" w:rsidR="003B7A4E" w:rsidRDefault="003B7A4E" w:rsidP="003B7A4E">
            <w:pPr>
              <w:keepNext/>
              <w:jc w:val="left"/>
            </w:pPr>
            <w:r>
              <w:t>Medium (SaaS)</w:t>
            </w:r>
          </w:p>
        </w:tc>
      </w:tr>
    </w:tbl>
    <w:p w14:paraId="120E5CE6" w14:textId="77777777" w:rsidR="00983719" w:rsidRDefault="00983719" w:rsidP="003B7A4E">
      <w:pPr>
        <w:pStyle w:val="Caption"/>
      </w:pPr>
    </w:p>
    <w:p w14:paraId="505114E4" w14:textId="64722B6B" w:rsidR="00F353A0" w:rsidRDefault="00983719" w:rsidP="00983719">
      <w:pPr>
        <w:pStyle w:val="Caption"/>
        <w:jc w:val="center"/>
      </w:pPr>
      <w:bookmarkStart w:id="68" w:name="_Toc213271810"/>
      <w:r>
        <w:t xml:space="preserve">Table </w:t>
      </w:r>
      <w:fldSimple w:instr=" SEQ Table \* ARABIC ">
        <w:r>
          <w:rPr>
            <w:noProof/>
          </w:rPr>
          <w:t>14</w:t>
        </w:r>
      </w:fldSimple>
      <w:r>
        <w:t xml:space="preserve">: Comparison with existing solutions - </w:t>
      </w:r>
      <w:r w:rsidRPr="00F228DD">
        <w:t>Feature Comparison Matri</w:t>
      </w:r>
      <w:r>
        <w:t>x</w:t>
      </w:r>
      <w:bookmarkEnd w:id="68"/>
    </w:p>
    <w:p w14:paraId="675D38B9" w14:textId="7E55F65B" w:rsidR="00983719" w:rsidRDefault="00983719" w:rsidP="00983719"/>
    <w:p w14:paraId="233E3FE5" w14:textId="5B56D1BD" w:rsidR="00983719" w:rsidRPr="00983719" w:rsidRDefault="00983719" w:rsidP="00983719">
      <w:pPr>
        <w:ind w:left="432"/>
        <w:rPr>
          <w:b/>
          <w:bCs/>
        </w:rPr>
      </w:pPr>
      <w:r w:rsidRPr="00983719">
        <w:rPr>
          <w:b/>
          <w:bCs/>
        </w:rPr>
        <w:t>Performance Comparison:</w:t>
      </w:r>
    </w:p>
    <w:tbl>
      <w:tblPr>
        <w:tblStyle w:val="TableGrid"/>
        <w:tblW w:w="0" w:type="auto"/>
        <w:tblInd w:w="432" w:type="dxa"/>
        <w:tblCellMar>
          <w:top w:w="72" w:type="dxa"/>
          <w:left w:w="72" w:type="dxa"/>
          <w:bottom w:w="72" w:type="dxa"/>
          <w:right w:w="72" w:type="dxa"/>
        </w:tblCellMar>
        <w:tblLook w:val="04A0" w:firstRow="1" w:lastRow="0" w:firstColumn="1" w:lastColumn="0" w:noHBand="0" w:noVBand="1"/>
      </w:tblPr>
      <w:tblGrid>
        <w:gridCol w:w="1832"/>
        <w:gridCol w:w="1754"/>
        <w:gridCol w:w="1749"/>
        <w:gridCol w:w="1829"/>
        <w:gridCol w:w="1754"/>
      </w:tblGrid>
      <w:tr w:rsidR="00983719" w14:paraId="6C3330D0" w14:textId="77777777" w:rsidTr="00516BE1">
        <w:trPr>
          <w:trHeight w:val="288"/>
        </w:trPr>
        <w:tc>
          <w:tcPr>
            <w:tcW w:w="1832" w:type="dxa"/>
            <w:shd w:val="clear" w:color="auto" w:fill="FBE4D5" w:themeFill="accent2" w:themeFillTint="33"/>
            <w:vAlign w:val="center"/>
          </w:tcPr>
          <w:p w14:paraId="2625E8DE" w14:textId="77777777" w:rsidR="00983719" w:rsidRPr="003B7A4E" w:rsidRDefault="00983719" w:rsidP="00516BE1">
            <w:pPr>
              <w:jc w:val="center"/>
              <w:rPr>
                <w:b/>
                <w:bCs/>
              </w:rPr>
            </w:pPr>
            <w:r w:rsidRPr="003B7A4E">
              <w:rPr>
                <w:b/>
                <w:bCs/>
              </w:rPr>
              <w:t>Feature</w:t>
            </w:r>
          </w:p>
        </w:tc>
        <w:tc>
          <w:tcPr>
            <w:tcW w:w="1754" w:type="dxa"/>
            <w:shd w:val="clear" w:color="auto" w:fill="FBE4D5" w:themeFill="accent2" w:themeFillTint="33"/>
            <w:vAlign w:val="center"/>
          </w:tcPr>
          <w:p w14:paraId="17635ABA" w14:textId="77777777" w:rsidR="00983719" w:rsidRPr="003B7A4E" w:rsidRDefault="00983719" w:rsidP="00516BE1">
            <w:pPr>
              <w:jc w:val="center"/>
              <w:rPr>
                <w:b/>
                <w:bCs/>
              </w:rPr>
            </w:pPr>
            <w:r w:rsidRPr="003B7A4E">
              <w:rPr>
                <w:b/>
                <w:bCs/>
              </w:rPr>
              <w:t>RTFOS</w:t>
            </w:r>
          </w:p>
        </w:tc>
        <w:tc>
          <w:tcPr>
            <w:tcW w:w="1749" w:type="dxa"/>
            <w:shd w:val="clear" w:color="auto" w:fill="FBE4D5" w:themeFill="accent2" w:themeFillTint="33"/>
            <w:vAlign w:val="center"/>
          </w:tcPr>
          <w:p w14:paraId="599C4F63" w14:textId="77777777" w:rsidR="00983719" w:rsidRPr="003B7A4E" w:rsidRDefault="00983719" w:rsidP="00516BE1">
            <w:pPr>
              <w:jc w:val="center"/>
              <w:rPr>
                <w:b/>
                <w:bCs/>
              </w:rPr>
            </w:pPr>
            <w:r w:rsidRPr="003B7A4E">
              <w:rPr>
                <w:b/>
                <w:bCs/>
              </w:rPr>
              <w:t>OrderUp</w:t>
            </w:r>
          </w:p>
        </w:tc>
        <w:tc>
          <w:tcPr>
            <w:tcW w:w="1829" w:type="dxa"/>
            <w:shd w:val="clear" w:color="auto" w:fill="FBE4D5" w:themeFill="accent2" w:themeFillTint="33"/>
            <w:vAlign w:val="center"/>
          </w:tcPr>
          <w:p w14:paraId="5C9E5D2F" w14:textId="77777777" w:rsidR="00983719" w:rsidRPr="003B7A4E" w:rsidRDefault="00983719" w:rsidP="00516BE1">
            <w:pPr>
              <w:jc w:val="center"/>
              <w:rPr>
                <w:b/>
                <w:bCs/>
              </w:rPr>
            </w:pPr>
            <w:r w:rsidRPr="003B7A4E">
              <w:rPr>
                <w:b/>
                <w:bCs/>
              </w:rPr>
              <w:t>TableServe</w:t>
            </w:r>
          </w:p>
        </w:tc>
        <w:tc>
          <w:tcPr>
            <w:tcW w:w="1754" w:type="dxa"/>
            <w:shd w:val="clear" w:color="auto" w:fill="FBE4D5" w:themeFill="accent2" w:themeFillTint="33"/>
            <w:vAlign w:val="center"/>
          </w:tcPr>
          <w:p w14:paraId="4269B435" w14:textId="77777777" w:rsidR="00983719" w:rsidRPr="003B7A4E" w:rsidRDefault="00983719" w:rsidP="00516BE1">
            <w:pPr>
              <w:jc w:val="center"/>
              <w:rPr>
                <w:b/>
                <w:bCs/>
              </w:rPr>
            </w:pPr>
            <w:r w:rsidRPr="003B7A4E">
              <w:rPr>
                <w:b/>
                <w:bCs/>
              </w:rPr>
              <w:t>CloudDine</w:t>
            </w:r>
          </w:p>
        </w:tc>
      </w:tr>
      <w:tr w:rsidR="00983719" w14:paraId="3E7D38F2" w14:textId="77777777" w:rsidTr="00516BE1">
        <w:tc>
          <w:tcPr>
            <w:tcW w:w="1832" w:type="dxa"/>
            <w:vAlign w:val="center"/>
          </w:tcPr>
          <w:p w14:paraId="02E49A6C" w14:textId="3BF2A3DD" w:rsidR="00983719" w:rsidRDefault="00983719" w:rsidP="00516BE1">
            <w:pPr>
              <w:jc w:val="left"/>
            </w:pPr>
            <w:r>
              <w:t>Order-to-kitchen time</w:t>
            </w:r>
          </w:p>
        </w:tc>
        <w:tc>
          <w:tcPr>
            <w:tcW w:w="1754" w:type="dxa"/>
            <w:shd w:val="clear" w:color="auto" w:fill="F4B083" w:themeFill="accent2" w:themeFillTint="99"/>
            <w:vAlign w:val="center"/>
          </w:tcPr>
          <w:p w14:paraId="1704C248" w14:textId="1AA0FA39" w:rsidR="00983719" w:rsidRPr="00983719" w:rsidRDefault="00983719" w:rsidP="00983719">
            <w:pPr>
              <w:jc w:val="center"/>
              <w:rPr>
                <w:b/>
                <w:bCs/>
              </w:rPr>
            </w:pPr>
            <w:r w:rsidRPr="00983719">
              <w:rPr>
                <w:b/>
                <w:bCs/>
              </w:rPr>
              <w:t>1.1s</w:t>
            </w:r>
          </w:p>
        </w:tc>
        <w:tc>
          <w:tcPr>
            <w:tcW w:w="1749" w:type="dxa"/>
            <w:vAlign w:val="center"/>
          </w:tcPr>
          <w:p w14:paraId="2C9DFB9B" w14:textId="7831DA97" w:rsidR="00983719" w:rsidRPr="00983719" w:rsidRDefault="00983719" w:rsidP="00983719">
            <w:pPr>
              <w:jc w:val="center"/>
            </w:pPr>
            <w:r w:rsidRPr="00983719">
              <w:t>52s</w:t>
            </w:r>
          </w:p>
        </w:tc>
        <w:tc>
          <w:tcPr>
            <w:tcW w:w="1829" w:type="dxa"/>
            <w:vAlign w:val="center"/>
          </w:tcPr>
          <w:p w14:paraId="43CA43AC" w14:textId="163B7A08" w:rsidR="00983719" w:rsidRPr="00983719" w:rsidRDefault="00983719" w:rsidP="00983719">
            <w:pPr>
              <w:jc w:val="center"/>
            </w:pPr>
            <w:r w:rsidRPr="00983719">
              <w:t>0.8s</w:t>
            </w:r>
          </w:p>
        </w:tc>
        <w:tc>
          <w:tcPr>
            <w:tcW w:w="1754" w:type="dxa"/>
            <w:vAlign w:val="center"/>
          </w:tcPr>
          <w:p w14:paraId="4192F992" w14:textId="4BA4E0F8" w:rsidR="00983719" w:rsidRPr="00983719" w:rsidRDefault="00983719" w:rsidP="00983719">
            <w:pPr>
              <w:jc w:val="center"/>
            </w:pPr>
            <w:r w:rsidRPr="00983719">
              <w:t>3.2s</w:t>
            </w:r>
          </w:p>
        </w:tc>
      </w:tr>
      <w:tr w:rsidR="00983719" w14:paraId="55A757E8" w14:textId="77777777" w:rsidTr="00516BE1">
        <w:tc>
          <w:tcPr>
            <w:tcW w:w="1832" w:type="dxa"/>
            <w:vAlign w:val="center"/>
          </w:tcPr>
          <w:p w14:paraId="64FE6CC2" w14:textId="3D9F4639" w:rsidR="00983719" w:rsidRDefault="00983719" w:rsidP="00516BE1">
            <w:pPr>
              <w:jc w:val="left"/>
            </w:pPr>
            <w:r>
              <w:lastRenderedPageBreak/>
              <w:t>API response time (95th)</w:t>
            </w:r>
          </w:p>
        </w:tc>
        <w:tc>
          <w:tcPr>
            <w:tcW w:w="1754" w:type="dxa"/>
            <w:shd w:val="clear" w:color="auto" w:fill="F4B083" w:themeFill="accent2" w:themeFillTint="99"/>
            <w:vAlign w:val="center"/>
          </w:tcPr>
          <w:p w14:paraId="0F9F4E4F" w14:textId="6A753148" w:rsidR="00983719" w:rsidRPr="00983719" w:rsidRDefault="00983719" w:rsidP="00983719">
            <w:pPr>
              <w:jc w:val="center"/>
              <w:rPr>
                <w:b/>
                <w:bCs/>
              </w:rPr>
            </w:pPr>
            <w:r w:rsidRPr="00983719">
              <w:rPr>
                <w:b/>
                <w:bCs/>
              </w:rPr>
              <w:t>47ms</w:t>
            </w:r>
          </w:p>
        </w:tc>
        <w:tc>
          <w:tcPr>
            <w:tcW w:w="1749" w:type="dxa"/>
            <w:vAlign w:val="center"/>
          </w:tcPr>
          <w:p w14:paraId="6D8BDB87" w14:textId="143B6B3A" w:rsidR="00983719" w:rsidRPr="00983719" w:rsidRDefault="00983719" w:rsidP="00983719">
            <w:pPr>
              <w:jc w:val="center"/>
            </w:pPr>
            <w:r w:rsidRPr="00983719">
              <w:t>320ms</w:t>
            </w:r>
          </w:p>
        </w:tc>
        <w:tc>
          <w:tcPr>
            <w:tcW w:w="1829" w:type="dxa"/>
            <w:vAlign w:val="center"/>
          </w:tcPr>
          <w:p w14:paraId="2971B80A" w14:textId="65847564" w:rsidR="00983719" w:rsidRPr="00983719" w:rsidRDefault="00983719" w:rsidP="00983719">
            <w:pPr>
              <w:jc w:val="center"/>
            </w:pPr>
            <w:r w:rsidRPr="00983719">
              <w:t>145ms</w:t>
            </w:r>
          </w:p>
        </w:tc>
        <w:tc>
          <w:tcPr>
            <w:tcW w:w="1754" w:type="dxa"/>
            <w:vAlign w:val="center"/>
          </w:tcPr>
          <w:p w14:paraId="0AAE23FD" w14:textId="32FE2716" w:rsidR="00983719" w:rsidRPr="00983719" w:rsidRDefault="00983719" w:rsidP="00983719">
            <w:pPr>
              <w:jc w:val="center"/>
            </w:pPr>
            <w:r w:rsidRPr="00983719">
              <w:t>410ms</w:t>
            </w:r>
          </w:p>
        </w:tc>
      </w:tr>
      <w:tr w:rsidR="00983719" w14:paraId="51F8FD2C" w14:textId="77777777" w:rsidTr="00516BE1">
        <w:tc>
          <w:tcPr>
            <w:tcW w:w="1832" w:type="dxa"/>
            <w:vAlign w:val="center"/>
          </w:tcPr>
          <w:p w14:paraId="0FE44590" w14:textId="1B6A8419" w:rsidR="00983719" w:rsidRDefault="00983719" w:rsidP="00516BE1">
            <w:pPr>
              <w:jc w:val="left"/>
            </w:pPr>
            <w:r>
              <w:t>WebSocket latency</w:t>
            </w:r>
          </w:p>
        </w:tc>
        <w:tc>
          <w:tcPr>
            <w:tcW w:w="1754" w:type="dxa"/>
            <w:shd w:val="clear" w:color="auto" w:fill="F4B083" w:themeFill="accent2" w:themeFillTint="99"/>
            <w:vAlign w:val="center"/>
          </w:tcPr>
          <w:p w14:paraId="434D5677" w14:textId="2DDAA58A" w:rsidR="00983719" w:rsidRPr="00983719" w:rsidRDefault="00983719" w:rsidP="00983719">
            <w:pPr>
              <w:jc w:val="center"/>
              <w:rPr>
                <w:b/>
                <w:bCs/>
              </w:rPr>
            </w:pPr>
            <w:r w:rsidRPr="00983719">
              <w:rPr>
                <w:b/>
                <w:bCs/>
              </w:rPr>
              <w:t>47ms</w:t>
            </w:r>
          </w:p>
        </w:tc>
        <w:tc>
          <w:tcPr>
            <w:tcW w:w="1749" w:type="dxa"/>
            <w:vAlign w:val="center"/>
          </w:tcPr>
          <w:p w14:paraId="08FAF311" w14:textId="31090555" w:rsidR="00983719" w:rsidRPr="00983719" w:rsidRDefault="00983719" w:rsidP="00983719">
            <w:pPr>
              <w:jc w:val="center"/>
            </w:pPr>
            <w:r w:rsidRPr="00983719">
              <w:t>N/A</w:t>
            </w:r>
          </w:p>
        </w:tc>
        <w:tc>
          <w:tcPr>
            <w:tcW w:w="1829" w:type="dxa"/>
            <w:vAlign w:val="center"/>
          </w:tcPr>
          <w:p w14:paraId="1E4B92DE" w14:textId="1A47B4D6" w:rsidR="00983719" w:rsidRPr="00983719" w:rsidRDefault="00983719" w:rsidP="00983719">
            <w:pPr>
              <w:jc w:val="center"/>
            </w:pPr>
            <w:r w:rsidRPr="00983719">
              <w:t>38ms</w:t>
            </w:r>
          </w:p>
        </w:tc>
        <w:tc>
          <w:tcPr>
            <w:tcW w:w="1754" w:type="dxa"/>
            <w:vAlign w:val="center"/>
          </w:tcPr>
          <w:p w14:paraId="544E1142" w14:textId="215B8149" w:rsidR="00983719" w:rsidRPr="00983719" w:rsidRDefault="00983719" w:rsidP="00983719">
            <w:pPr>
              <w:jc w:val="center"/>
            </w:pPr>
            <w:r w:rsidRPr="00983719">
              <w:t>N/A</w:t>
            </w:r>
          </w:p>
        </w:tc>
      </w:tr>
      <w:tr w:rsidR="00983719" w14:paraId="415CAC7F" w14:textId="77777777" w:rsidTr="00516BE1">
        <w:tc>
          <w:tcPr>
            <w:tcW w:w="1832" w:type="dxa"/>
            <w:vAlign w:val="center"/>
          </w:tcPr>
          <w:p w14:paraId="581565E9" w14:textId="0E130D8E" w:rsidR="00983719" w:rsidRDefault="00983719" w:rsidP="00516BE1">
            <w:pPr>
              <w:jc w:val="left"/>
            </w:pPr>
            <w:r>
              <w:t>Concurrent user capacity</w:t>
            </w:r>
          </w:p>
        </w:tc>
        <w:tc>
          <w:tcPr>
            <w:tcW w:w="1754" w:type="dxa"/>
            <w:shd w:val="clear" w:color="auto" w:fill="F4B083" w:themeFill="accent2" w:themeFillTint="99"/>
            <w:vAlign w:val="center"/>
          </w:tcPr>
          <w:p w14:paraId="47F38F2F" w14:textId="64CA93DD" w:rsidR="00983719" w:rsidRPr="00983719" w:rsidRDefault="00983719" w:rsidP="00983719">
            <w:pPr>
              <w:jc w:val="center"/>
              <w:rPr>
                <w:b/>
                <w:bCs/>
              </w:rPr>
            </w:pPr>
            <w:r w:rsidRPr="00983719">
              <w:rPr>
                <w:b/>
                <w:bCs/>
              </w:rPr>
              <w:t>50+</w:t>
            </w:r>
          </w:p>
        </w:tc>
        <w:tc>
          <w:tcPr>
            <w:tcW w:w="1749" w:type="dxa"/>
            <w:vAlign w:val="center"/>
          </w:tcPr>
          <w:p w14:paraId="65C8DB5C" w14:textId="0E6C4D68" w:rsidR="00983719" w:rsidRPr="00983719" w:rsidRDefault="00983719" w:rsidP="00983719">
            <w:pPr>
              <w:jc w:val="center"/>
            </w:pPr>
            <w:r w:rsidRPr="00983719">
              <w:t>100+</w:t>
            </w:r>
          </w:p>
        </w:tc>
        <w:tc>
          <w:tcPr>
            <w:tcW w:w="1829" w:type="dxa"/>
            <w:vAlign w:val="center"/>
          </w:tcPr>
          <w:p w14:paraId="659437BB" w14:textId="2B7C8FE0" w:rsidR="00983719" w:rsidRPr="00983719" w:rsidRDefault="00983719" w:rsidP="00983719">
            <w:pPr>
              <w:jc w:val="center"/>
            </w:pPr>
            <w:r w:rsidRPr="00983719">
              <w:t>200+</w:t>
            </w:r>
          </w:p>
        </w:tc>
        <w:tc>
          <w:tcPr>
            <w:tcW w:w="1754" w:type="dxa"/>
            <w:vAlign w:val="center"/>
          </w:tcPr>
          <w:p w14:paraId="022ADC93" w14:textId="0CB137FD" w:rsidR="00983719" w:rsidRPr="00983719" w:rsidRDefault="00983719" w:rsidP="00983719">
            <w:pPr>
              <w:keepNext/>
              <w:jc w:val="center"/>
            </w:pPr>
            <w:r w:rsidRPr="00983719">
              <w:t>150+</w:t>
            </w:r>
          </w:p>
        </w:tc>
      </w:tr>
    </w:tbl>
    <w:p w14:paraId="2EFB9D29" w14:textId="77777777" w:rsidR="00983719" w:rsidRDefault="00983719" w:rsidP="00983719">
      <w:pPr>
        <w:pStyle w:val="Caption"/>
      </w:pPr>
    </w:p>
    <w:p w14:paraId="42D90981" w14:textId="05C90BB5" w:rsidR="00983719" w:rsidRDefault="00983719" w:rsidP="00983719">
      <w:pPr>
        <w:pStyle w:val="Caption"/>
        <w:jc w:val="center"/>
      </w:pPr>
      <w:bookmarkStart w:id="69" w:name="_Toc213271811"/>
      <w:r>
        <w:t xml:space="preserve">Table </w:t>
      </w:r>
      <w:fldSimple w:instr=" SEQ Table \* ARABIC ">
        <w:r>
          <w:rPr>
            <w:noProof/>
          </w:rPr>
          <w:t>15</w:t>
        </w:r>
      </w:fldSimple>
      <w:r>
        <w:t xml:space="preserve">: </w:t>
      </w:r>
      <w:r w:rsidRPr="00386B2D">
        <w:t>Comparison with existing solutions -</w:t>
      </w:r>
      <w:r>
        <w:t xml:space="preserve"> </w:t>
      </w:r>
      <w:r w:rsidRPr="00386B2D">
        <w:t>Performance Comparison</w:t>
      </w:r>
      <w:bookmarkEnd w:id="69"/>
    </w:p>
    <w:p w14:paraId="0CD2E21E" w14:textId="113957B1" w:rsidR="00983719" w:rsidRDefault="00983719" w:rsidP="00983719"/>
    <w:p w14:paraId="3EA57CE9" w14:textId="77777777" w:rsidR="00983719" w:rsidRPr="00983719" w:rsidRDefault="00983719" w:rsidP="00983719">
      <w:pPr>
        <w:ind w:left="432"/>
        <w:rPr>
          <w:b/>
          <w:bCs/>
        </w:rPr>
      </w:pPr>
      <w:r w:rsidRPr="00983719">
        <w:rPr>
          <w:b/>
          <w:bCs/>
        </w:rPr>
        <w:t>Analysis:</w:t>
      </w:r>
    </w:p>
    <w:p w14:paraId="74340965" w14:textId="1E3D1601" w:rsidR="00983719" w:rsidRPr="00983719" w:rsidRDefault="00983719" w:rsidP="00983719">
      <w:pPr>
        <w:ind w:left="432"/>
        <w:rPr>
          <w:b/>
          <w:bCs/>
        </w:rPr>
      </w:pPr>
      <w:r w:rsidRPr="00983719">
        <w:rPr>
          <w:b/>
          <w:bCs/>
        </w:rPr>
        <w:t>Strengths of RTFOS:</w:t>
      </w:r>
    </w:p>
    <w:p w14:paraId="0B59650D" w14:textId="77777777" w:rsidR="00983719" w:rsidRDefault="00983719" w:rsidP="001527B2">
      <w:pPr>
        <w:pStyle w:val="ListParagraph"/>
        <w:numPr>
          <w:ilvl w:val="0"/>
          <w:numId w:val="10"/>
        </w:numPr>
      </w:pPr>
      <w:r w:rsidRPr="00983719">
        <w:rPr>
          <w:b/>
          <w:bCs/>
        </w:rPr>
        <w:t>Superior real-time performance:</w:t>
      </w:r>
      <w:r>
        <w:t xml:space="preserve"> RTFOS WebSocket implementation outperforms polling-based approaches (OrderUp, CloudDine) with sub-100ms message delivery</w:t>
      </w:r>
    </w:p>
    <w:p w14:paraId="7F8652D9" w14:textId="77777777" w:rsidR="00983719" w:rsidRDefault="00983719" w:rsidP="001527B2">
      <w:pPr>
        <w:pStyle w:val="ListParagraph"/>
        <w:numPr>
          <w:ilvl w:val="0"/>
          <w:numId w:val="10"/>
        </w:numPr>
      </w:pPr>
      <w:r w:rsidRPr="00983719">
        <w:rPr>
          <w:b/>
          <w:bCs/>
        </w:rPr>
        <w:t>Comprehensive security:</w:t>
      </w:r>
      <w:r>
        <w:t xml:space="preserve"> End-to-end security implementation with input validation, JWT authentication, and complete audit trails exceeds industry average</w:t>
      </w:r>
    </w:p>
    <w:p w14:paraId="5F2558B3" w14:textId="77777777" w:rsidR="00983719" w:rsidRDefault="00983719" w:rsidP="001527B2">
      <w:pPr>
        <w:pStyle w:val="ListParagraph"/>
        <w:numPr>
          <w:ilvl w:val="0"/>
          <w:numId w:val="10"/>
        </w:numPr>
      </w:pPr>
      <w:r w:rsidRPr="00983719">
        <w:rPr>
          <w:b/>
          <w:bCs/>
        </w:rPr>
        <w:t>Multi-gateway flexibility:</w:t>
      </w:r>
      <w:r>
        <w:t xml:space="preserve"> Support for 4 payment providers (including regional Easypaisa/JazzCash) provides broader customer payment options</w:t>
      </w:r>
    </w:p>
    <w:p w14:paraId="36C8AD42" w14:textId="77777777" w:rsidR="00983719" w:rsidRDefault="00983719" w:rsidP="001527B2">
      <w:pPr>
        <w:pStyle w:val="ListParagraph"/>
        <w:numPr>
          <w:ilvl w:val="0"/>
          <w:numId w:val="10"/>
        </w:numPr>
      </w:pPr>
      <w:r w:rsidRPr="00983719">
        <w:rPr>
          <w:b/>
          <w:bCs/>
        </w:rPr>
        <w:t>Connection resilience:</w:t>
      </w:r>
      <w:r>
        <w:t xml:space="preserve"> Automatic state recovery unique among compared solutions ensures seamless user experience during network instability</w:t>
      </w:r>
    </w:p>
    <w:p w14:paraId="4BAB9BD6" w14:textId="77777777" w:rsidR="00983719" w:rsidRDefault="00983719" w:rsidP="001527B2">
      <w:pPr>
        <w:pStyle w:val="ListParagraph"/>
        <w:numPr>
          <w:ilvl w:val="0"/>
          <w:numId w:val="10"/>
        </w:numPr>
      </w:pPr>
      <w:r w:rsidRPr="00983719">
        <w:rPr>
          <w:b/>
          <w:bCs/>
        </w:rPr>
        <w:t>Cost-effectiveness:</w:t>
      </w:r>
      <w:r>
        <w:t xml:space="preserve"> Self-hosted deployment model eliminates recurring SaaS fees, reducing total cost of ownership for small-medium restaurants</w:t>
      </w:r>
    </w:p>
    <w:p w14:paraId="6542FAA5" w14:textId="5EEFD600" w:rsidR="00983719" w:rsidRDefault="00983719" w:rsidP="001527B2">
      <w:pPr>
        <w:pStyle w:val="ListParagraph"/>
        <w:numPr>
          <w:ilvl w:val="0"/>
          <w:numId w:val="10"/>
        </w:numPr>
      </w:pPr>
      <w:r w:rsidRPr="00983719">
        <w:rPr>
          <w:b/>
          <w:bCs/>
        </w:rPr>
        <w:t>Transparency:</w:t>
      </w:r>
      <w:r>
        <w:t xml:space="preserve"> Open-source academic nature allows complete code audit and customization unlike proprietary competitors</w:t>
      </w:r>
    </w:p>
    <w:p w14:paraId="31F19D29" w14:textId="77777777" w:rsidR="00685292" w:rsidRDefault="00685292" w:rsidP="00685292"/>
    <w:p w14:paraId="07D0E40E" w14:textId="0381AC92" w:rsidR="00983719" w:rsidRPr="00983719" w:rsidRDefault="00983719" w:rsidP="00983719">
      <w:pPr>
        <w:ind w:left="432"/>
        <w:rPr>
          <w:b/>
          <w:bCs/>
        </w:rPr>
      </w:pPr>
      <w:r w:rsidRPr="00983719">
        <w:rPr>
          <w:b/>
          <w:bCs/>
        </w:rPr>
        <w:t>Comparative Limitations:</w:t>
      </w:r>
    </w:p>
    <w:p w14:paraId="73C99339" w14:textId="77777777" w:rsidR="00983719" w:rsidRDefault="00983719" w:rsidP="001527B2">
      <w:pPr>
        <w:pStyle w:val="ListParagraph"/>
        <w:numPr>
          <w:ilvl w:val="0"/>
          <w:numId w:val="11"/>
        </w:numPr>
      </w:pPr>
      <w:r w:rsidRPr="00983719">
        <w:rPr>
          <w:b/>
          <w:bCs/>
        </w:rPr>
        <w:t>Scalability ceiling:</w:t>
      </w:r>
      <w:r>
        <w:t xml:space="preserve"> Current architecture supports 50+ concurrent users adequately for single-location restaurants but lacks proven scaling infrastructure of enterprise solutions (TableServe 200+)</w:t>
      </w:r>
    </w:p>
    <w:p w14:paraId="1721DD02" w14:textId="77777777" w:rsidR="00983719" w:rsidRDefault="00983719" w:rsidP="001527B2">
      <w:pPr>
        <w:pStyle w:val="ListParagraph"/>
        <w:numPr>
          <w:ilvl w:val="0"/>
          <w:numId w:val="11"/>
        </w:numPr>
      </w:pPr>
      <w:r w:rsidRPr="00983719">
        <w:rPr>
          <w:b/>
          <w:bCs/>
        </w:rPr>
        <w:lastRenderedPageBreak/>
        <w:t>Feature breadth:</w:t>
      </w:r>
      <w:r>
        <w:t xml:space="preserve"> Focused scope on core ordering workflow lacks advanced features like loyalty programs, multi-location management, and inventory forecasting present in mature platforms</w:t>
      </w:r>
    </w:p>
    <w:p w14:paraId="09284D67" w14:textId="77777777" w:rsidR="00983719" w:rsidRDefault="00983719" w:rsidP="001527B2">
      <w:pPr>
        <w:pStyle w:val="ListParagraph"/>
        <w:numPr>
          <w:ilvl w:val="0"/>
          <w:numId w:val="11"/>
        </w:numPr>
      </w:pPr>
      <w:r w:rsidRPr="00983719">
        <w:rPr>
          <w:b/>
          <w:bCs/>
        </w:rPr>
        <w:t>Hardware optimization:</w:t>
      </w:r>
      <w:r>
        <w:t xml:space="preserve"> TableServe's dedicated tablet hardware provides slightly lower latency (38ms vs 47ms) but at significantly higher implementation cost</w:t>
      </w:r>
    </w:p>
    <w:p w14:paraId="05B49495" w14:textId="1F844140" w:rsidR="00983719" w:rsidRDefault="00983719" w:rsidP="001527B2">
      <w:pPr>
        <w:pStyle w:val="ListParagraph"/>
        <w:numPr>
          <w:ilvl w:val="0"/>
          <w:numId w:val="11"/>
        </w:numPr>
      </w:pPr>
      <w:r w:rsidRPr="00983719">
        <w:rPr>
          <w:b/>
          <w:bCs/>
        </w:rPr>
        <w:t>Ecosystem integrations:</w:t>
      </w:r>
      <w:r>
        <w:t xml:space="preserve"> Commercial platforms offer third-party integrations (accounting software, delivery aggregators) not present in RTFOS</w:t>
      </w:r>
    </w:p>
    <w:p w14:paraId="2FC80087" w14:textId="77777777" w:rsidR="00685292" w:rsidRDefault="00685292" w:rsidP="00685292"/>
    <w:p w14:paraId="5FE5DD04" w14:textId="7BB4D4F8" w:rsidR="00983719" w:rsidRPr="00983719" w:rsidRDefault="00983719" w:rsidP="00983719">
      <w:pPr>
        <w:ind w:left="432"/>
      </w:pPr>
      <w:r w:rsidRPr="00983719">
        <w:rPr>
          <w:b/>
          <w:bCs/>
        </w:rPr>
        <w:t>Conclusion:</w:t>
      </w:r>
      <w:r>
        <w:t xml:space="preserve"> RTFOS demonstrates competitive performance and superior security implementation compared to existing solutions in the core ordering workflow domain. The platform is particularly well-suited for single-location restaurants prioritizing cost-effectiveness, security, and real-time capabilities over extensive enterprise features.</w:t>
      </w:r>
    </w:p>
    <w:p w14:paraId="1D6E7C57" w14:textId="06704C59" w:rsidR="00983719" w:rsidRDefault="00983719" w:rsidP="00983719"/>
    <w:p w14:paraId="7490614E" w14:textId="262640E5" w:rsidR="00983719" w:rsidRPr="005F5155" w:rsidRDefault="00983719" w:rsidP="00983719">
      <w:pPr>
        <w:pStyle w:val="Heading2"/>
        <w:ind w:left="432"/>
        <w:rPr>
          <w:szCs w:val="28"/>
        </w:rPr>
      </w:pPr>
      <w:bookmarkStart w:id="70" w:name="_Toc213271784"/>
      <w:r>
        <w:t>DISCUSSION OF FINDING</w:t>
      </w:r>
      <w:bookmarkEnd w:id="70"/>
    </w:p>
    <w:p w14:paraId="61F1E598" w14:textId="021BFC48" w:rsidR="00983719" w:rsidRDefault="00983719" w:rsidP="00983719">
      <w:pPr>
        <w:ind w:left="432"/>
      </w:pPr>
      <w:r>
        <w:t>The implementation and evaluation of RTFOS yield several significant findings with implications for restaurant technology adoption and real-time web application development:</w:t>
      </w:r>
    </w:p>
    <w:p w14:paraId="06A9FEFF" w14:textId="77777777" w:rsidR="00685292" w:rsidRDefault="00685292" w:rsidP="00983719">
      <w:pPr>
        <w:ind w:left="432"/>
      </w:pPr>
    </w:p>
    <w:p w14:paraId="55B5961B" w14:textId="77777777" w:rsidR="00983719" w:rsidRPr="00983719" w:rsidRDefault="00983719" w:rsidP="00983719">
      <w:pPr>
        <w:ind w:left="432"/>
        <w:rPr>
          <w:b/>
          <w:bCs/>
        </w:rPr>
      </w:pPr>
      <w:r w:rsidRPr="00983719">
        <w:rPr>
          <w:b/>
          <w:bCs/>
        </w:rPr>
        <w:t>Finding 1: Real-Time Communication Dramatically Improves Operational Efficiency</w:t>
      </w:r>
    </w:p>
    <w:p w14:paraId="324C642C" w14:textId="79CFE79C" w:rsidR="00983719" w:rsidRDefault="00983719" w:rsidP="00983719">
      <w:pPr>
        <w:ind w:left="432"/>
      </w:pPr>
      <w:r>
        <w:t>The 99.6% reduction in order-to-kitchen communication time (from 252 seconds to 1.1 seconds) validates the core hypothesis that WebSocket-based real-time communication eliminates critical bottlenecks in traditional restaurant workflows. This improvement directly translates to faster food preparation initiation, reduced customer waits times, and improved table turnover rates. The consistency improvement (standard deviation reduction from 1.8 minutes to 0.3 seconds) indicates that digital systems eliminate human variability in order relay, providing more predictable service timelines.</w:t>
      </w:r>
    </w:p>
    <w:p w14:paraId="37ABC812" w14:textId="42A82FE4" w:rsidR="00983719" w:rsidRDefault="00983719" w:rsidP="00983719">
      <w:pPr>
        <w:ind w:left="432"/>
      </w:pPr>
      <w:r w:rsidRPr="00983719">
        <w:rPr>
          <w:b/>
          <w:bCs/>
        </w:rPr>
        <w:t>Implication:</w:t>
      </w:r>
      <w:r>
        <w:t xml:space="preserve"> Restaurants adopting real-time ordering systems can reasonably expect order processing time reductions of 95%+, potentially increasing table turnover by 15-20% during peak hours and improving customer satisfaction scores related to service speed.</w:t>
      </w:r>
    </w:p>
    <w:p w14:paraId="49421197" w14:textId="77777777" w:rsidR="00685292" w:rsidRDefault="00685292" w:rsidP="00983719">
      <w:pPr>
        <w:ind w:left="432"/>
      </w:pPr>
    </w:p>
    <w:p w14:paraId="54273D72" w14:textId="77777777" w:rsidR="00983719" w:rsidRPr="00983719" w:rsidRDefault="00983719" w:rsidP="00983719">
      <w:pPr>
        <w:ind w:left="432"/>
        <w:rPr>
          <w:b/>
          <w:bCs/>
        </w:rPr>
      </w:pPr>
      <w:r w:rsidRPr="00983719">
        <w:rPr>
          <w:b/>
          <w:bCs/>
        </w:rPr>
        <w:t>Finding 2: Connection Resilience Is Critical for Production Reliability</w:t>
      </w:r>
    </w:p>
    <w:p w14:paraId="006D0F44" w14:textId="77777777" w:rsidR="00983719" w:rsidRDefault="00983719" w:rsidP="00983719">
      <w:pPr>
        <w:ind w:left="432"/>
      </w:pPr>
      <w:r>
        <w:lastRenderedPageBreak/>
        <w:t>The 98.7% successful reconnection rate during network instability tests demonstrates that connection state recovery mechanisms are essential for maintaining system reliability in real-world environments with intermittent connectivity. The 1.3% failure rate occurred exclusively in scenarios exceeding the 2-minute recovery window, suggesting that this threshold appropriately balances memory overhead against practical disconnection durations.</w:t>
      </w:r>
    </w:p>
    <w:p w14:paraId="72EF56CD" w14:textId="06A99B43" w:rsidR="00983719" w:rsidRDefault="00983719" w:rsidP="00983719">
      <w:pPr>
        <w:ind w:left="432"/>
      </w:pPr>
      <w:r w:rsidRPr="00983719">
        <w:rPr>
          <w:b/>
          <w:bCs/>
        </w:rPr>
        <w:t>Implication:</w:t>
      </w:r>
      <w:r>
        <w:t xml:space="preserve"> Production deployments of real-time ordering systems must implement comprehensive reconnection logic with state synchronization; systems lacking this capability will frustrate users and undermine trust during network disruptions common in restaurant WiFi environments.</w:t>
      </w:r>
    </w:p>
    <w:p w14:paraId="33B5FECE" w14:textId="77777777" w:rsidR="00685292" w:rsidRDefault="00685292" w:rsidP="00983719">
      <w:pPr>
        <w:ind w:left="432"/>
      </w:pPr>
    </w:p>
    <w:p w14:paraId="62E1F207" w14:textId="77777777" w:rsidR="00983719" w:rsidRPr="00983719" w:rsidRDefault="00983719" w:rsidP="00983719">
      <w:pPr>
        <w:ind w:left="432"/>
        <w:rPr>
          <w:b/>
          <w:bCs/>
        </w:rPr>
      </w:pPr>
      <w:r w:rsidRPr="00983719">
        <w:rPr>
          <w:b/>
          <w:bCs/>
        </w:rPr>
        <w:t>Finding 3: Multi-Layered Security Provides Comprehensive Protection</w:t>
      </w:r>
    </w:p>
    <w:p w14:paraId="110EF028" w14:textId="77777777" w:rsidR="00983719" w:rsidRDefault="00983719" w:rsidP="00983719">
      <w:pPr>
        <w:ind w:left="432"/>
      </w:pPr>
      <w:r>
        <w:t>Zero high-severity vulnerabilities detected in OWASP security scanning, combined with successful blocking of common attack vectors (injection, XSS, authentication bypass), validates the defense-in-depth security architecture. The layered approach—transport encryption (TLS), application validation (Zod schemas), authentication (JWT), and audit logging—provides redundant protections ensuring that single-point security failures do not compromise system integrity.</w:t>
      </w:r>
    </w:p>
    <w:p w14:paraId="051FDA71" w14:textId="67FCF7C8" w:rsidR="00983719" w:rsidRDefault="00983719" w:rsidP="00983719">
      <w:pPr>
        <w:ind w:left="432"/>
      </w:pPr>
      <w:r w:rsidRPr="00983719">
        <w:rPr>
          <w:b/>
          <w:bCs/>
        </w:rPr>
        <w:t>Implication:</w:t>
      </w:r>
      <w:r>
        <w:t xml:space="preserve"> Security cannot be retrofitted; integrating security considerations from initial architecture through implementation is essential for payment-processing applications where breaches have severe financial and reputational consequences.</w:t>
      </w:r>
    </w:p>
    <w:p w14:paraId="6EBA906A" w14:textId="77777777" w:rsidR="00685292" w:rsidRDefault="00685292" w:rsidP="00983719">
      <w:pPr>
        <w:ind w:left="432"/>
      </w:pPr>
    </w:p>
    <w:p w14:paraId="320BE576" w14:textId="6EBEF0E0" w:rsidR="00983719" w:rsidRPr="00983719" w:rsidRDefault="00983719" w:rsidP="00983719">
      <w:pPr>
        <w:ind w:left="432"/>
        <w:rPr>
          <w:b/>
          <w:bCs/>
        </w:rPr>
      </w:pPr>
      <w:r w:rsidRPr="00983719">
        <w:rPr>
          <w:b/>
          <w:bCs/>
        </w:rPr>
        <w:t>Finding 4: Idempotency Prevents Payment Failures from Becoming Customer Issues</w:t>
      </w:r>
    </w:p>
    <w:p w14:paraId="0D6EB37E" w14:textId="77777777" w:rsidR="00983719" w:rsidRDefault="00983719" w:rsidP="00983719">
      <w:pPr>
        <w:ind w:left="432"/>
      </w:pPr>
      <w:r>
        <w:t>Testing confirmed that idempotency key implementation successfully prevented duplicate charges during simulated network failures and retry scenarios. This finding validates that client-generated unique identifiers combined with server-side deduplication effectively solve a critical payment processing challenge where network timeouts create ambiguity about transaction completion.</w:t>
      </w:r>
    </w:p>
    <w:p w14:paraId="6AE89128" w14:textId="06432DC5" w:rsidR="00983719" w:rsidRDefault="00983719" w:rsidP="00983719">
      <w:pPr>
        <w:ind w:left="432"/>
      </w:pPr>
      <w:r w:rsidRPr="00983719">
        <w:rPr>
          <w:b/>
          <w:bCs/>
        </w:rPr>
        <w:t>Implication:</w:t>
      </w:r>
      <w:r>
        <w:t xml:space="preserve"> Any payment system must implement idempotency at the application layer rather than relying solely on gateway-level deduplication; this requirement is non-negotiable for production deployments handling real financial transactions.</w:t>
      </w:r>
    </w:p>
    <w:p w14:paraId="5A3F8A66" w14:textId="77777777" w:rsidR="00685292" w:rsidRDefault="00685292" w:rsidP="00983719">
      <w:pPr>
        <w:ind w:left="432"/>
      </w:pPr>
    </w:p>
    <w:p w14:paraId="7715A80F" w14:textId="77777777" w:rsidR="00983719" w:rsidRPr="00983719" w:rsidRDefault="00983719" w:rsidP="00983719">
      <w:pPr>
        <w:ind w:left="432"/>
        <w:rPr>
          <w:b/>
          <w:bCs/>
        </w:rPr>
      </w:pPr>
      <w:r w:rsidRPr="00983719">
        <w:rPr>
          <w:b/>
          <w:bCs/>
        </w:rPr>
        <w:lastRenderedPageBreak/>
        <w:t>Finding 5: Performance Remains Acceptable Under Realistic Load</w:t>
      </w:r>
    </w:p>
    <w:p w14:paraId="14DD4375" w14:textId="16218413" w:rsidR="00983719" w:rsidRDefault="00983719" w:rsidP="00983719">
      <w:pPr>
        <w:ind w:left="432"/>
      </w:pPr>
      <w:r>
        <w:t>The system maintained sub-200ms response times for 95% of requests under 50 concurrent user loads, demonstrating that the chosen technology stack (Node.js, MongoDB, Socket.IO) provides adequate performance for single-location restaurant scenarios. Resource utilization (32% peak CPU, 425MB peak RAM) indicates headroom for growth without immediate infrastructure scaling needs.</w:t>
      </w:r>
    </w:p>
    <w:p w14:paraId="0771AAA9" w14:textId="52AD4EDC" w:rsidR="00983719" w:rsidRDefault="00983719" w:rsidP="00983719">
      <w:pPr>
        <w:ind w:left="432"/>
      </w:pPr>
      <w:r w:rsidRPr="00983719">
        <w:rPr>
          <w:b/>
          <w:bCs/>
        </w:rPr>
        <w:t>Implication:</w:t>
      </w:r>
      <w:r>
        <w:t xml:space="preserve"> Modern web technologies enable small teams to build production-grade real-time systems without specialized infrastructure; the performance ceiling for single-server deployments comfortably exceeds requirements for small-medium businesses (single-location restaurants typically serve 50-150 guests simultaneously during peak hours).</w:t>
      </w:r>
    </w:p>
    <w:p w14:paraId="5DB725A9" w14:textId="77777777" w:rsidR="00685292" w:rsidRDefault="00685292" w:rsidP="00983719">
      <w:pPr>
        <w:ind w:left="432"/>
      </w:pPr>
    </w:p>
    <w:p w14:paraId="2EACCFFD" w14:textId="77777777" w:rsidR="00983719" w:rsidRPr="00983719" w:rsidRDefault="00983719" w:rsidP="00983719">
      <w:pPr>
        <w:ind w:left="432"/>
        <w:rPr>
          <w:b/>
          <w:bCs/>
        </w:rPr>
      </w:pPr>
      <w:r w:rsidRPr="00983719">
        <w:rPr>
          <w:b/>
          <w:bCs/>
        </w:rPr>
        <w:t>Finding 6: Type Safety Reduces Runtime Errors</w:t>
      </w:r>
    </w:p>
    <w:p w14:paraId="36B3F866" w14:textId="77777777" w:rsidR="00983719" w:rsidRDefault="00983719" w:rsidP="00983719">
      <w:pPr>
        <w:ind w:left="432"/>
      </w:pPr>
      <w:r>
        <w:t>TypeScript implementation across the entire codebase contributed to the 97.7% functional test pass rate, with the 2.3% failure rate attributed to browser-specific rendering issues rather than logic errors. The type system caught numerous potential runtime errors during development, particularly around data structure mismatches between frontend and backend.</w:t>
      </w:r>
    </w:p>
    <w:p w14:paraId="314D3294" w14:textId="562CB922" w:rsidR="00983719" w:rsidRDefault="00983719" w:rsidP="00983719">
      <w:pPr>
        <w:ind w:left="432"/>
      </w:pPr>
      <w:r w:rsidRPr="00983719">
        <w:rPr>
          <w:b/>
          <w:bCs/>
        </w:rPr>
        <w:t>Implication:</w:t>
      </w:r>
      <w:r>
        <w:t xml:space="preserve"> Type safety investments pay dividends in reduced debugging time and higher code quality; for complex systems with multiple data transformations, TypeScript's compile-time checks provide substantial value despite initial learning curve.</w:t>
      </w:r>
    </w:p>
    <w:p w14:paraId="0CC7270B" w14:textId="77777777" w:rsidR="00685292" w:rsidRDefault="00685292" w:rsidP="00983719">
      <w:pPr>
        <w:ind w:left="432"/>
      </w:pPr>
    </w:p>
    <w:p w14:paraId="799A2337" w14:textId="77777777" w:rsidR="00983719" w:rsidRPr="00983719" w:rsidRDefault="00983719" w:rsidP="00983719">
      <w:pPr>
        <w:ind w:left="432"/>
        <w:rPr>
          <w:b/>
          <w:bCs/>
        </w:rPr>
      </w:pPr>
      <w:r w:rsidRPr="00983719">
        <w:rPr>
          <w:b/>
          <w:bCs/>
        </w:rPr>
        <w:t>Finding 7: Modular Architecture Facilitates Maintenance and Testing</w:t>
      </w:r>
    </w:p>
    <w:p w14:paraId="2945F1D0" w14:textId="77777777" w:rsidR="00983719" w:rsidRDefault="00983719" w:rsidP="00983719">
      <w:pPr>
        <w:ind w:left="432"/>
      </w:pPr>
      <w:r>
        <w:t>The clear separation of concerns across configuration, middleware, utility, route, and application layers enabled independent testing of components and simplified debugging. Error handling centralization through typed error classes provided consistent client responses and simplified error management logic.</w:t>
      </w:r>
    </w:p>
    <w:p w14:paraId="210C7F69" w14:textId="7B5A83B6" w:rsidR="00983719" w:rsidRPr="0090695E" w:rsidRDefault="00983719" w:rsidP="00983719">
      <w:pPr>
        <w:ind w:left="432"/>
      </w:pPr>
      <w:r w:rsidRPr="00983719">
        <w:rPr>
          <w:b/>
          <w:bCs/>
        </w:rPr>
        <w:t>Implication:</w:t>
      </w:r>
      <w:r>
        <w:t xml:space="preserve"> Architectural discipline in early development stages reduces technical debt and maintenance burden; investing time in proper module organization and interface definitions accelerates feature development in later phases.</w:t>
      </w:r>
    </w:p>
    <w:p w14:paraId="1D2DA01E" w14:textId="690FE51D" w:rsidR="00983719" w:rsidRDefault="00983719" w:rsidP="00983719"/>
    <w:p w14:paraId="3C23AB91" w14:textId="3F5BDA48" w:rsidR="00685292" w:rsidRPr="00685292" w:rsidRDefault="00E01921" w:rsidP="00685292">
      <w:pPr>
        <w:pStyle w:val="Heading2"/>
        <w:ind w:left="432"/>
      </w:pPr>
      <w:bookmarkStart w:id="71" w:name="_Toc213271785"/>
      <w:r>
        <w:t>LIMITATIONS</w:t>
      </w:r>
      <w:bookmarkEnd w:id="71"/>
    </w:p>
    <w:p w14:paraId="3C4E6192" w14:textId="77777777" w:rsidR="00E01921" w:rsidRPr="00E01921" w:rsidRDefault="00E01921" w:rsidP="00E01921">
      <w:pPr>
        <w:ind w:left="432"/>
        <w:rPr>
          <w:b/>
          <w:bCs/>
        </w:rPr>
      </w:pPr>
      <w:r w:rsidRPr="00E01921">
        <w:rPr>
          <w:b/>
          <w:bCs/>
        </w:rPr>
        <w:t>Limitation 1: Scalability Ceiling for Multi-Location Deployments</w:t>
      </w:r>
    </w:p>
    <w:p w14:paraId="2601E6DF" w14:textId="77777777" w:rsidR="00E01921" w:rsidRDefault="00E01921" w:rsidP="00E01921">
      <w:pPr>
        <w:ind w:left="432"/>
      </w:pPr>
      <w:r>
        <w:lastRenderedPageBreak/>
        <w:t>The current single-server architecture with direct MongoDB connection supports 50+ concurrent users adequately but lacks the distributed architecture necessary for multi-location restaurant chains or high-traffic establishments. Load testing beyond 100 concurrent WebSocket connections was not performed, leaving uncertainty about performance degradation thresholds.</w:t>
      </w:r>
    </w:p>
    <w:p w14:paraId="3202C1C5" w14:textId="3F79A727" w:rsidR="00E01921" w:rsidRDefault="00E01921" w:rsidP="00E01921">
      <w:pPr>
        <w:ind w:left="432"/>
      </w:pPr>
      <w:r w:rsidRPr="00E01921">
        <w:rPr>
          <w:b/>
          <w:bCs/>
        </w:rPr>
        <w:t>Mitigation Strategy:</w:t>
      </w:r>
      <w:r>
        <w:t xml:space="preserve"> Future work could implement Redis pub/sub for Socket.IO horizontal scaling, database sharding for write distribution, and CDN integration for static asset delivery to support enterprise-scale deployments.</w:t>
      </w:r>
    </w:p>
    <w:p w14:paraId="390E55F7" w14:textId="77777777" w:rsidR="00685292" w:rsidRDefault="00685292" w:rsidP="00E01921">
      <w:pPr>
        <w:ind w:left="432"/>
      </w:pPr>
    </w:p>
    <w:p w14:paraId="2ED0645B" w14:textId="77777777" w:rsidR="00E01921" w:rsidRPr="00E01921" w:rsidRDefault="00E01921" w:rsidP="00E01921">
      <w:pPr>
        <w:ind w:left="432"/>
        <w:rPr>
          <w:b/>
          <w:bCs/>
        </w:rPr>
      </w:pPr>
      <w:r w:rsidRPr="00E01921">
        <w:rPr>
          <w:b/>
          <w:bCs/>
        </w:rPr>
        <w:t>Limitation 2: Limited Payment Gateway Coverage</w:t>
      </w:r>
    </w:p>
    <w:p w14:paraId="0BA6BCF8" w14:textId="70FB40FD" w:rsidR="00E01921" w:rsidRDefault="00E01921" w:rsidP="00E01921">
      <w:pPr>
        <w:ind w:left="432"/>
      </w:pPr>
      <w:r>
        <w:t>While RTFOS supports four payment methods, comprehensive testing was conducted only in sandbox environments due to regulatory requirements for live payment processing. Regional gateway implementations have limited documentation, and some webhook behaviors required assumptions based on similar providers.</w:t>
      </w:r>
    </w:p>
    <w:p w14:paraId="16AC3BA1" w14:textId="7604B38D" w:rsidR="00E01921" w:rsidRDefault="00E01921" w:rsidP="00E01921">
      <w:pPr>
        <w:ind w:left="432"/>
      </w:pPr>
      <w:r w:rsidRPr="00E01921">
        <w:rPr>
          <w:b/>
          <w:bCs/>
        </w:rPr>
        <w:t>Mitigation Strategy:</w:t>
      </w:r>
      <w:r>
        <w:t xml:space="preserve"> Production deployment requires comprehensive testing with actual payment processing in collaboration with financial institutions. Additional gateway integrations could expand international applicability.</w:t>
      </w:r>
    </w:p>
    <w:p w14:paraId="2D692BB9" w14:textId="77777777" w:rsidR="00685292" w:rsidRDefault="00685292" w:rsidP="00E01921">
      <w:pPr>
        <w:ind w:left="432"/>
      </w:pPr>
    </w:p>
    <w:p w14:paraId="6878588B" w14:textId="77777777" w:rsidR="00E01921" w:rsidRPr="00E01921" w:rsidRDefault="00E01921" w:rsidP="00E01921">
      <w:pPr>
        <w:ind w:left="432"/>
        <w:rPr>
          <w:b/>
          <w:bCs/>
        </w:rPr>
      </w:pPr>
      <w:r w:rsidRPr="00E01921">
        <w:rPr>
          <w:b/>
          <w:bCs/>
        </w:rPr>
        <w:t>Limitation 3: Lack of Offline Functionality</w:t>
      </w:r>
    </w:p>
    <w:p w14:paraId="6BE9AA27" w14:textId="77777777" w:rsidR="00E01921" w:rsidRDefault="00E01921" w:rsidP="00E01921">
      <w:pPr>
        <w:ind w:left="432"/>
      </w:pPr>
      <w:r>
        <w:t>The system requires continuous internet connectivity for all operations; network unavailability prevents order placement, status updates, and payment processing entirely. No local data persistence or offline queue mechanism exists to buffer operations during connectivity loss.</w:t>
      </w:r>
    </w:p>
    <w:p w14:paraId="7E319C51" w14:textId="36BF29A8" w:rsidR="00E01921" w:rsidRDefault="00E01921" w:rsidP="00E01921">
      <w:pPr>
        <w:ind w:left="432"/>
      </w:pPr>
      <w:r w:rsidRPr="00E01921">
        <w:rPr>
          <w:b/>
          <w:bCs/>
        </w:rPr>
        <w:t>Mitigation Strategy:</w:t>
      </w:r>
      <w:r>
        <w:t xml:space="preserve"> Progressive Web App (PWA) implementation with service workers could enable offline order drafting with automatic synchronization upon reconnection. IndexedDB could provide client-side storage for menu caching and order queuing.</w:t>
      </w:r>
    </w:p>
    <w:p w14:paraId="5EADD684" w14:textId="77777777" w:rsidR="00685292" w:rsidRDefault="00685292" w:rsidP="00E01921">
      <w:pPr>
        <w:ind w:left="432"/>
      </w:pPr>
    </w:p>
    <w:p w14:paraId="5046BCE5" w14:textId="77777777" w:rsidR="00E01921" w:rsidRPr="00E01921" w:rsidRDefault="00E01921" w:rsidP="00E01921">
      <w:pPr>
        <w:ind w:left="432"/>
        <w:rPr>
          <w:b/>
          <w:bCs/>
        </w:rPr>
      </w:pPr>
      <w:r w:rsidRPr="00E01921">
        <w:rPr>
          <w:b/>
          <w:bCs/>
        </w:rPr>
        <w:t>Limitation 4: Single Currency and Tax Structure</w:t>
      </w:r>
    </w:p>
    <w:p w14:paraId="44C98591" w14:textId="77777777" w:rsidR="00E01921" w:rsidRDefault="00E01921" w:rsidP="00E01921">
      <w:pPr>
        <w:ind w:left="432"/>
      </w:pPr>
      <w:r>
        <w:t>The billing system assumes a single currency (PKR) and simple tax structure (fixed percentage). Multi-currency support, complex tax calculations (different rates for beverages vs food), or region-specific tax rules are not implemented, limiting international applicability.</w:t>
      </w:r>
    </w:p>
    <w:p w14:paraId="0215E67E" w14:textId="4E0B608A" w:rsidR="00E01921" w:rsidRDefault="00E01921" w:rsidP="00E01921">
      <w:pPr>
        <w:ind w:left="432"/>
      </w:pPr>
      <w:r w:rsidRPr="00E01921">
        <w:rPr>
          <w:b/>
          <w:bCs/>
        </w:rPr>
        <w:lastRenderedPageBreak/>
        <w:t>Mitigation Strategy:</w:t>
      </w:r>
      <w:r>
        <w:t xml:space="preserve"> Internationalization (i18n) framework could provide multi-currency support with exchange rate integration. Configurable tax rules engine would enable adaptation to diverse regulatory environments.</w:t>
      </w:r>
    </w:p>
    <w:p w14:paraId="25837F20" w14:textId="77777777" w:rsidR="00685292" w:rsidRDefault="00685292" w:rsidP="00E01921">
      <w:pPr>
        <w:ind w:left="432"/>
      </w:pPr>
    </w:p>
    <w:p w14:paraId="1D3828F2" w14:textId="77777777" w:rsidR="00E01921" w:rsidRPr="00E01921" w:rsidRDefault="00E01921" w:rsidP="00E01921">
      <w:pPr>
        <w:ind w:left="432"/>
        <w:rPr>
          <w:b/>
          <w:bCs/>
        </w:rPr>
      </w:pPr>
      <w:r w:rsidRPr="00E01921">
        <w:rPr>
          <w:b/>
          <w:bCs/>
        </w:rPr>
        <w:t>Limitation 5: Limited Analytics and Business Intelligence</w:t>
      </w:r>
    </w:p>
    <w:p w14:paraId="0E879619" w14:textId="77777777" w:rsidR="00E01921" w:rsidRDefault="00E01921" w:rsidP="00E01921">
      <w:pPr>
        <w:ind w:left="432"/>
      </w:pPr>
      <w:r>
        <w:t>While basic reporting exists (daily/weekly/monthly sales), advanced analytics features common in mature platforms are absent: customer behavior analysis, menu item performance trends, peak hour prediction, inventory optimization recommendations, and staff performance metrics.</w:t>
      </w:r>
    </w:p>
    <w:p w14:paraId="029600D2" w14:textId="40B0C52B" w:rsidR="00E01921" w:rsidRDefault="00E01921" w:rsidP="00E01921">
      <w:pPr>
        <w:ind w:left="432"/>
      </w:pPr>
      <w:r w:rsidRPr="00E01921">
        <w:rPr>
          <w:b/>
          <w:bCs/>
        </w:rPr>
        <w:t>Mitigation Strategy:</w:t>
      </w:r>
      <w:r>
        <w:t xml:space="preserve"> Integration with business intelligence tools (Tableau, Power BI) or implementation of data warehouse with ETL pipelines could provide advanced analytics. Machine learning models for demand forecasting could optimize operations.</w:t>
      </w:r>
    </w:p>
    <w:p w14:paraId="5888D497" w14:textId="77777777" w:rsidR="00685292" w:rsidRDefault="00685292" w:rsidP="00E01921">
      <w:pPr>
        <w:ind w:left="432"/>
      </w:pPr>
    </w:p>
    <w:p w14:paraId="4FAA338F" w14:textId="77777777" w:rsidR="00E01921" w:rsidRPr="00E01921" w:rsidRDefault="00E01921" w:rsidP="00E01921">
      <w:pPr>
        <w:ind w:left="432"/>
        <w:rPr>
          <w:b/>
          <w:bCs/>
        </w:rPr>
      </w:pPr>
      <w:r w:rsidRPr="00E01921">
        <w:rPr>
          <w:b/>
          <w:bCs/>
        </w:rPr>
        <w:t>Limitation 6: Accessibility Compliance Not Fully Validated</w:t>
      </w:r>
    </w:p>
    <w:p w14:paraId="4F88C26D" w14:textId="77777777" w:rsidR="00E01921" w:rsidRDefault="00E01921" w:rsidP="00E01921">
      <w:pPr>
        <w:ind w:left="432"/>
      </w:pPr>
      <w:r>
        <w:t>While WCAG 2.1 guidelines informed UI development, comprehensive accessibility testing with screen readers and assistive technologies was not performed. Keyboard navigation completeness and color contrast ratios were not systematically validated across all interfaces.</w:t>
      </w:r>
    </w:p>
    <w:p w14:paraId="4C97B965" w14:textId="14509A1F" w:rsidR="00E01921" w:rsidRDefault="00E01921" w:rsidP="00E01921">
      <w:pPr>
        <w:ind w:left="432"/>
      </w:pPr>
      <w:r w:rsidRPr="00E01921">
        <w:rPr>
          <w:b/>
          <w:bCs/>
        </w:rPr>
        <w:t>Mitigation Strategy:</w:t>
      </w:r>
      <w:r>
        <w:t xml:space="preserve"> Formal accessibility audit with users requiring assistive technologies would identify gaps. Automated testing tools (axe, WAVE) integrated into CI/CD pipeline would prevent regressions.</w:t>
      </w:r>
    </w:p>
    <w:p w14:paraId="73355500" w14:textId="77777777" w:rsidR="00685292" w:rsidRDefault="00685292" w:rsidP="00E01921">
      <w:pPr>
        <w:ind w:left="432"/>
      </w:pPr>
    </w:p>
    <w:p w14:paraId="73B043CF" w14:textId="77777777" w:rsidR="00E01921" w:rsidRPr="00E01921" w:rsidRDefault="00E01921" w:rsidP="00E01921">
      <w:pPr>
        <w:ind w:left="432"/>
        <w:rPr>
          <w:b/>
          <w:bCs/>
        </w:rPr>
      </w:pPr>
      <w:r w:rsidRPr="00E01921">
        <w:rPr>
          <w:b/>
          <w:bCs/>
        </w:rPr>
        <w:t>Limitation 7: Browser Compatibility Limited to Modern Versions</w:t>
      </w:r>
    </w:p>
    <w:p w14:paraId="4C266086" w14:textId="77777777" w:rsidR="00E01921" w:rsidRDefault="00E01921" w:rsidP="00E01921">
      <w:pPr>
        <w:ind w:left="432"/>
      </w:pPr>
      <w:r>
        <w:t>The system targets modern browsers (Chrome, Firefox, Safari, Edge - last 2 versions) and does not support Internet Explorer or older mobile browsers. Polyfills for legacy browser compatibility were not implemented, limiting accessibility for users with outdated devices.</w:t>
      </w:r>
    </w:p>
    <w:p w14:paraId="7751C620" w14:textId="600AD49D" w:rsidR="00E01921" w:rsidRDefault="00E01921" w:rsidP="00E01921">
      <w:pPr>
        <w:ind w:left="432"/>
      </w:pPr>
      <w:r w:rsidRPr="00E01921">
        <w:rPr>
          <w:b/>
          <w:bCs/>
        </w:rPr>
        <w:t>Mitigation Strategy:</w:t>
      </w:r>
      <w:r>
        <w:t xml:space="preserve"> Babel configuration with appropriate polyfills could extend browser support. Progressive enhancement approach would provide degraded functionality on older browsers while maintaining full features on modern platforms.</w:t>
      </w:r>
    </w:p>
    <w:p w14:paraId="1A8B6F5E" w14:textId="77777777" w:rsidR="00685292" w:rsidRDefault="00685292" w:rsidP="00E01921">
      <w:pPr>
        <w:ind w:left="432"/>
      </w:pPr>
    </w:p>
    <w:p w14:paraId="172AA47A" w14:textId="77777777" w:rsidR="00E01921" w:rsidRPr="00E01921" w:rsidRDefault="00E01921" w:rsidP="00E01921">
      <w:pPr>
        <w:ind w:left="432"/>
        <w:rPr>
          <w:b/>
          <w:bCs/>
        </w:rPr>
      </w:pPr>
      <w:r w:rsidRPr="00E01921">
        <w:rPr>
          <w:b/>
          <w:bCs/>
        </w:rPr>
        <w:t>Limitation 8: No Mobile Native Applications</w:t>
      </w:r>
    </w:p>
    <w:p w14:paraId="59F490B2" w14:textId="77777777" w:rsidR="00E01921" w:rsidRDefault="00E01921" w:rsidP="00E01921">
      <w:pPr>
        <w:ind w:left="432"/>
      </w:pPr>
      <w:r>
        <w:lastRenderedPageBreak/>
        <w:t>While the responsive web interface functions on mobile browsers, native mobile applications (iOS/Android) providing push notifications, better offline support, and integration with device features (camera for QR scanning) are not available.</w:t>
      </w:r>
    </w:p>
    <w:p w14:paraId="165FD53B" w14:textId="723C24F0" w:rsidR="00E01921" w:rsidRDefault="00E01921" w:rsidP="00E01921">
      <w:pPr>
        <w:ind w:left="432"/>
      </w:pPr>
      <w:r w:rsidRPr="00E01921">
        <w:rPr>
          <w:b/>
          <w:bCs/>
        </w:rPr>
        <w:t>Mitigation Strategy:</w:t>
      </w:r>
      <w:r>
        <w:t xml:space="preserve"> React Native implementation could provide cross-platform native applications sharing business logic with web frontend. Native push notification services would enhance real-time order updates.</w:t>
      </w:r>
    </w:p>
    <w:p w14:paraId="08620972" w14:textId="77777777" w:rsidR="00685292" w:rsidRDefault="00685292" w:rsidP="00E01921">
      <w:pPr>
        <w:ind w:left="432"/>
      </w:pPr>
    </w:p>
    <w:p w14:paraId="758406BB" w14:textId="77777777" w:rsidR="00E01921" w:rsidRPr="00E01921" w:rsidRDefault="00E01921" w:rsidP="00E01921">
      <w:pPr>
        <w:ind w:left="432"/>
        <w:rPr>
          <w:b/>
          <w:bCs/>
        </w:rPr>
      </w:pPr>
      <w:r w:rsidRPr="00E01921">
        <w:rPr>
          <w:b/>
          <w:bCs/>
        </w:rPr>
        <w:t>Limitation 9: Limited User Role Granularity</w:t>
      </w:r>
    </w:p>
    <w:p w14:paraId="65032D04" w14:textId="77777777" w:rsidR="00E01921" w:rsidRDefault="00E01921" w:rsidP="00E01921">
      <w:pPr>
        <w:ind w:left="432"/>
      </w:pPr>
      <w:r>
        <w:t>The current role system (customer, kitchen, admin) lacks fine-grained permissions. No distinction exists between different administrative privileges (menu manager, financial analyst, system administrator) or kitchen roles (head chef, line cook, expeditor).</w:t>
      </w:r>
    </w:p>
    <w:p w14:paraId="45E2E0AC" w14:textId="34111070" w:rsidR="00E01921" w:rsidRDefault="00E01921" w:rsidP="00E01921">
      <w:pPr>
        <w:ind w:left="432"/>
      </w:pPr>
      <w:r w:rsidRPr="00E01921">
        <w:rPr>
          <w:b/>
          <w:bCs/>
        </w:rPr>
        <w:t>Mitigation Strategy:</w:t>
      </w:r>
      <w:r>
        <w:t xml:space="preserve"> Role-Based Access Control (RBAC) system with granular permissions would enable organizational hierarchy modeling. Permission matrices would allow customizable access patterns based on organizational needs.</w:t>
      </w:r>
    </w:p>
    <w:p w14:paraId="0DB0711B" w14:textId="77777777" w:rsidR="00685292" w:rsidRDefault="00685292" w:rsidP="00E01921">
      <w:pPr>
        <w:ind w:left="432"/>
      </w:pPr>
    </w:p>
    <w:p w14:paraId="2BD207BE" w14:textId="77777777" w:rsidR="00E01921" w:rsidRPr="00E01921" w:rsidRDefault="00E01921" w:rsidP="00E01921">
      <w:pPr>
        <w:ind w:left="432"/>
        <w:rPr>
          <w:b/>
          <w:bCs/>
        </w:rPr>
      </w:pPr>
      <w:r w:rsidRPr="00E01921">
        <w:rPr>
          <w:b/>
          <w:bCs/>
        </w:rPr>
        <w:t>Limitation 10: Testing Coverage Gaps</w:t>
      </w:r>
    </w:p>
    <w:p w14:paraId="337FD506" w14:textId="77777777" w:rsidR="00E01921" w:rsidRDefault="00E01921" w:rsidP="00E01921">
      <w:pPr>
        <w:ind w:left="432"/>
      </w:pPr>
      <w:r>
        <w:t>While functional and security testing were comprehensive, automated test coverage metrics were not tracked. Unit tests exist for critical backend services but frontend component test coverage is incomplete. End-to-end automated testing with tools like Cypress was not implemented.</w:t>
      </w:r>
    </w:p>
    <w:p w14:paraId="21D580AC" w14:textId="16C430C0" w:rsidR="00E01921" w:rsidRDefault="00E01921" w:rsidP="00E01921">
      <w:pPr>
        <w:ind w:left="432"/>
      </w:pPr>
      <w:r w:rsidRPr="00E01921">
        <w:rPr>
          <w:b/>
          <w:bCs/>
        </w:rPr>
        <w:t>Mitigation Strategy:</w:t>
      </w:r>
      <w:r>
        <w:t xml:space="preserve"> Integration of Jest coverage reporting with minimum thresholds (80%+ coverage) enforced in CI/CD. Cypress or Playwright implementation for automated end-to-end testing would reduce regression risks during future development.</w:t>
      </w:r>
    </w:p>
    <w:p w14:paraId="7F8EE4CD" w14:textId="4D357F3D" w:rsidR="006F1619" w:rsidRDefault="006F1619" w:rsidP="00E01921">
      <w:pPr>
        <w:ind w:left="432"/>
      </w:pPr>
    </w:p>
    <w:p w14:paraId="185F23D9" w14:textId="77777777" w:rsidR="006F1619" w:rsidRDefault="006F1619" w:rsidP="00E01921">
      <w:pPr>
        <w:ind w:left="432"/>
      </w:pPr>
    </w:p>
    <w:p w14:paraId="58E6B443" w14:textId="7F06AF67" w:rsidR="006F1619" w:rsidRPr="00BD5753" w:rsidRDefault="006F1619" w:rsidP="006F1619">
      <w:pPr>
        <w:pStyle w:val="Title"/>
        <w:ind w:left="360"/>
        <w:rPr>
          <w:sz w:val="32"/>
          <w:szCs w:val="72"/>
        </w:rPr>
      </w:pPr>
      <w:bookmarkStart w:id="72" w:name="_Toc213271786"/>
      <w:r w:rsidRPr="00BD5753">
        <w:rPr>
          <w:color w:val="000000" w:themeColor="text1"/>
          <w:sz w:val="32"/>
          <w:szCs w:val="72"/>
        </w:rPr>
        <w:t xml:space="preserve">CHAPTER </w:t>
      </w:r>
      <w:r>
        <w:rPr>
          <w:color w:val="000000" w:themeColor="text1"/>
          <w:sz w:val="32"/>
          <w:szCs w:val="72"/>
        </w:rPr>
        <w:t>FIVE</w:t>
      </w:r>
      <w:r w:rsidRPr="00BD5753">
        <w:rPr>
          <w:color w:val="000000" w:themeColor="text1"/>
          <w:sz w:val="32"/>
          <w:szCs w:val="72"/>
        </w:rPr>
        <w:t xml:space="preserve">: </w:t>
      </w:r>
      <w:r>
        <w:rPr>
          <w:color w:val="000000" w:themeColor="text1"/>
          <w:sz w:val="32"/>
          <w:szCs w:val="72"/>
        </w:rPr>
        <w:t>CONCLUSION</w:t>
      </w:r>
      <w:bookmarkEnd w:id="72"/>
    </w:p>
    <w:p w14:paraId="4201C71D" w14:textId="77777777" w:rsidR="006F1619" w:rsidRPr="006F1619" w:rsidRDefault="006F1619" w:rsidP="001527B2">
      <w:pPr>
        <w:pStyle w:val="ListParagraph"/>
        <w:keepNext/>
        <w:keepLines/>
        <w:numPr>
          <w:ilvl w:val="0"/>
          <w:numId w:val="3"/>
        </w:numPr>
        <w:spacing w:before="40"/>
        <w:contextualSpacing w:val="0"/>
        <w:outlineLvl w:val="1"/>
        <w:rPr>
          <w:rFonts w:eastAsiaTheme="majorEastAsia" w:cstheme="majorBidi"/>
          <w:b/>
          <w:vanish/>
          <w:sz w:val="28"/>
          <w:szCs w:val="26"/>
        </w:rPr>
      </w:pPr>
      <w:bookmarkStart w:id="73" w:name="_Toc213264530"/>
      <w:bookmarkStart w:id="74" w:name="_Toc213270753"/>
      <w:bookmarkStart w:id="75" w:name="_Toc213270882"/>
      <w:bookmarkStart w:id="76" w:name="_Toc213271747"/>
      <w:bookmarkStart w:id="77" w:name="_Toc213271787"/>
      <w:bookmarkEnd w:id="73"/>
      <w:bookmarkEnd w:id="74"/>
      <w:bookmarkEnd w:id="75"/>
      <w:bookmarkEnd w:id="76"/>
      <w:bookmarkEnd w:id="77"/>
    </w:p>
    <w:p w14:paraId="17BFF019" w14:textId="5E437371" w:rsidR="006F1619" w:rsidRPr="005F5155" w:rsidRDefault="006F1619" w:rsidP="006F1619">
      <w:pPr>
        <w:pStyle w:val="Heading2"/>
        <w:ind w:left="432"/>
        <w:rPr>
          <w:szCs w:val="28"/>
        </w:rPr>
      </w:pPr>
      <w:bookmarkStart w:id="78" w:name="_Toc213271788"/>
      <w:r>
        <w:t>CONTRIBUTIONS TO THE FIELD</w:t>
      </w:r>
      <w:bookmarkEnd w:id="78"/>
    </w:p>
    <w:p w14:paraId="394515F0" w14:textId="44EFD92C" w:rsidR="006F1619" w:rsidRDefault="006F1619" w:rsidP="00E01921">
      <w:pPr>
        <w:ind w:left="432"/>
      </w:pPr>
      <w:r>
        <w:t xml:space="preserve">The Real-Time Food Ordering System (RTFOS) represents a significant contribution to the intersection of hospitality technology, information security, and real-time web application </w:t>
      </w:r>
      <w:r>
        <w:lastRenderedPageBreak/>
        <w:t>development. This project advances the field through both practical implementation and theoretical insights across multiple domains.</w:t>
      </w:r>
    </w:p>
    <w:p w14:paraId="406B47F3" w14:textId="77777777" w:rsidR="00685292" w:rsidRDefault="00685292" w:rsidP="00E01921">
      <w:pPr>
        <w:ind w:left="432"/>
      </w:pPr>
    </w:p>
    <w:p w14:paraId="65775658" w14:textId="2E384C88" w:rsidR="00383520" w:rsidRDefault="006F1619" w:rsidP="00383520">
      <w:pPr>
        <w:ind w:left="432"/>
        <w:rPr>
          <w:b/>
          <w:bCs/>
        </w:rPr>
      </w:pPr>
      <w:r w:rsidRPr="006F1619">
        <w:rPr>
          <w:b/>
          <w:bCs/>
        </w:rPr>
        <w:t>Contribution 1: Comprehensive Security Architecture for Restaurant Ordering Systems</w:t>
      </w:r>
    </w:p>
    <w:p w14:paraId="7598D453" w14:textId="6EB3FC62" w:rsidR="006F1619" w:rsidRDefault="006F1619" w:rsidP="006F1619">
      <w:pPr>
        <w:ind w:left="432"/>
      </w:pPr>
      <w:r>
        <w:t>RTFOS demonstrates a complete, production-ready security implementation that addresses the full spectrum of threats facing payment-processing hospitality applications. The multi-layered approach encompassing QR-based session authentication with JWT tokens, end-to-end TLS encryption, Zod schema validation for injection prevention, webhook cryptographic verification, idempotency enforcement for payment operations, and complete audit logging provides a reference architecture for secure restaurant technology development. Unlike existing academic projects that often treat security as an afterthought or commercial solutions that obscure implementation details, RTFOS offers a transparent, documented security framework that balances theoretical best practices with practical implementation constraints. The zero high-severity vulnerabilities detected in OWASP security scanning validates that comprehensive security is achievable in student projects when prioritized from initial architecture design.</w:t>
      </w:r>
    </w:p>
    <w:p w14:paraId="09E623E8" w14:textId="77777777" w:rsidR="00685292" w:rsidRDefault="00685292" w:rsidP="006F1619">
      <w:pPr>
        <w:ind w:left="432"/>
      </w:pPr>
    </w:p>
    <w:p w14:paraId="0D44525C" w14:textId="77777777" w:rsidR="006F1619" w:rsidRDefault="006F1619" w:rsidP="006F1619">
      <w:pPr>
        <w:ind w:left="432"/>
      </w:pPr>
      <w:r w:rsidRPr="006F1619">
        <w:rPr>
          <w:b/>
          <w:bCs/>
        </w:rPr>
        <w:t>Contribution 2: Real-Time Communication Patterns for Hospitality Environments</w:t>
      </w:r>
    </w:p>
    <w:p w14:paraId="7A019D74" w14:textId="5CFC28C3" w:rsidR="006F1619" w:rsidRDefault="006F1619" w:rsidP="006F1619">
      <w:pPr>
        <w:ind w:left="432"/>
      </w:pPr>
      <w:r>
        <w:t>The project contributes novel implementation patterns for maintaining state consistency across distributed clients in restaurant contexts. The table-based session management model, connection state recovery with message queue persistence, room-based event targeting (table-specific, kitchen-wide, admin-wide), and client-side reconciliation strategies addresses unique challenges in hospitality applications where sessions are ephemeral, location-bound, and potentially shared across multiple devices. The documented WebSocket implementation patterns including automatic reconnection with exponential backoff, missed event replay upon reconnection, and optimistic UI updates with rollback capabilities provide practical guidance for developers building similar real-time systems. The 98.7% reconnection success rate and sub-100ms message delivery latency demonstrate that these patterns achieve production-grade reliability.</w:t>
      </w:r>
    </w:p>
    <w:p w14:paraId="50B4A47E" w14:textId="77777777" w:rsidR="00685292" w:rsidRDefault="00685292" w:rsidP="006F1619">
      <w:pPr>
        <w:ind w:left="432"/>
      </w:pPr>
    </w:p>
    <w:p w14:paraId="15FF8AC0" w14:textId="77777777" w:rsidR="006F1619" w:rsidRDefault="006F1619" w:rsidP="006F1619">
      <w:pPr>
        <w:ind w:left="432"/>
      </w:pPr>
      <w:r w:rsidRPr="006F1619">
        <w:rPr>
          <w:b/>
          <w:bCs/>
        </w:rPr>
        <w:t>Contribution 3: Multi-Gateway Payment Integration Framework</w:t>
      </w:r>
    </w:p>
    <w:p w14:paraId="6E0BAD68" w14:textId="3D1765F1" w:rsidR="006F1619" w:rsidRDefault="006F1619" w:rsidP="006F1619">
      <w:pPr>
        <w:ind w:left="432"/>
      </w:pPr>
      <w:r>
        <w:lastRenderedPageBreak/>
        <w:t>RTFOS provides one of the first documented implementations integrating both regional Pakistani payment providers (Easypaisa, JazzCash) and international card processors (Mastercard, Debit Cards) within a unified error-handling framework. The challenges of inconsistent webhook implementations, variable response latencies, and limited API documentation for regional gateways are rarely addressed in academic literature, which predominantly focuses on well-documented international providers like Stripe or PayPal. The payment processing architecture featuring webhook signature verification across multiple providers, unified idempotency key handling, fallback polling mechanisms, and transaction status reconciliation offers practical solutions to multi-gateway integration challenges. This contribution is particularly valuable for developer’s building applications in emerging markets where regional payment methods dominate.</w:t>
      </w:r>
    </w:p>
    <w:p w14:paraId="45AEA52B" w14:textId="77777777" w:rsidR="00685292" w:rsidRDefault="00685292" w:rsidP="006F1619">
      <w:pPr>
        <w:ind w:left="432"/>
      </w:pPr>
    </w:p>
    <w:p w14:paraId="7F91916E" w14:textId="77777777" w:rsidR="006F1619" w:rsidRDefault="006F1619" w:rsidP="006F1619">
      <w:pPr>
        <w:ind w:left="432"/>
      </w:pPr>
      <w:r w:rsidRPr="006F1619">
        <w:rPr>
          <w:b/>
          <w:bCs/>
        </w:rPr>
        <w:t>Contribution 4: Empirical Performance Data for Real-Time Restaurant Systems</w:t>
      </w:r>
    </w:p>
    <w:p w14:paraId="492C65F1" w14:textId="58033B8F" w:rsidR="006F1619" w:rsidRDefault="006F1619" w:rsidP="006F1619">
      <w:pPr>
        <w:ind w:left="432"/>
      </w:pPr>
      <w:r>
        <w:t>The comprehensive performance benchmarking conducted during evaluation provides empirical data that fills gaps in existing literature. The 99.6% reduction in order-to-kitchen communication time, quantified improvement in order accuracy, API response time distributions under concurrent load, and resource utilization metrics offer concrete evidence of digital ordering benefits beyond anecdotal claims. These metrics enable informed cost-benefit analysis for restaurant technology adoption and provide baseline expectations for similar implementations. The comparative analysis with existing commercial platforms (OrderUp, TableServe, CloudDine) contributes to understanding the performance trade-offs between different architectural approaches (WebSocket vs. polling, dedicated hardware vs. BYOD).</w:t>
      </w:r>
    </w:p>
    <w:p w14:paraId="0F10CE18" w14:textId="77777777" w:rsidR="00685292" w:rsidRDefault="00685292" w:rsidP="006F1619">
      <w:pPr>
        <w:ind w:left="432"/>
      </w:pPr>
    </w:p>
    <w:p w14:paraId="571B4911" w14:textId="77777777" w:rsidR="006F1619" w:rsidRPr="006F1619" w:rsidRDefault="006F1619" w:rsidP="006F1619">
      <w:pPr>
        <w:ind w:left="432"/>
        <w:rPr>
          <w:b/>
          <w:bCs/>
        </w:rPr>
      </w:pPr>
      <w:r w:rsidRPr="006F1619">
        <w:rPr>
          <w:b/>
          <w:bCs/>
        </w:rPr>
        <w:t>Contribution 5: Open-Source Educational Resource</w:t>
      </w:r>
    </w:p>
    <w:p w14:paraId="3A84F9D5" w14:textId="12BF2CD6" w:rsidR="006F1619" w:rsidRDefault="006F1619" w:rsidP="006F1619">
      <w:pPr>
        <w:ind w:left="432"/>
      </w:pPr>
      <w:r>
        <w:t xml:space="preserve">As an academic project with comprehensive documentation, RTFOS serves as an educational resource for students learning full-stack development, real-time communication, payment processing, and information security. The modular codebase with clear separation of concerns, extensive inline documentation, typed interfaces, and error handling patterns demonstrates professional development practices often absent in academic projects. The project documentation spanning requirement analysis, architectural decisions, technology </w:t>
      </w:r>
      <w:r>
        <w:lastRenderedPageBreak/>
        <w:t xml:space="preserve">justifications, implementation details, testing methodologies, and security considerations—provides a complete case study of systematic software development from conception through deployment. This holistic view is valuable for educators teaching software engineering courses and students seeking to understand production development workflows. </w:t>
      </w:r>
    </w:p>
    <w:p w14:paraId="4B27D779" w14:textId="77777777" w:rsidR="00685292" w:rsidRDefault="00685292" w:rsidP="006F1619">
      <w:pPr>
        <w:ind w:left="432"/>
      </w:pPr>
    </w:p>
    <w:p w14:paraId="01AE6C3B" w14:textId="77777777" w:rsidR="006F1619" w:rsidRPr="006F1619" w:rsidRDefault="006F1619" w:rsidP="006F1619">
      <w:pPr>
        <w:ind w:left="432"/>
        <w:rPr>
          <w:b/>
          <w:bCs/>
        </w:rPr>
      </w:pPr>
      <w:r w:rsidRPr="006F1619">
        <w:rPr>
          <w:b/>
          <w:bCs/>
        </w:rPr>
        <w:t>Contribution 6: Validation of Modern Web Technology Stack</w:t>
      </w:r>
    </w:p>
    <w:p w14:paraId="1C994558" w14:textId="77777777" w:rsidR="006F1619" w:rsidRDefault="006F1619" w:rsidP="006F1619">
      <w:pPr>
        <w:ind w:left="432"/>
      </w:pPr>
      <w:r>
        <w:t xml:space="preserve">The project validates that modern JavaScript/TypeScript ecosystem technologies (Next.js, Node.js, Express, Socket.IO, MongoDB) are capable of delivering production-grade, secure, real-time applications for small-medium businesses. This counters perceptions that enterprise-level reliability requires heavyweight frameworks (Java Spring, .NET) or specialized infrastructure. </w:t>
      </w:r>
    </w:p>
    <w:p w14:paraId="16A45455" w14:textId="3F0608E6" w:rsidR="006F1619" w:rsidRDefault="006F1619" w:rsidP="006F1619">
      <w:pPr>
        <w:ind w:left="432"/>
      </w:pPr>
      <w:r>
        <w:t>The successful implementation demonstrates that:</w:t>
      </w:r>
    </w:p>
    <w:p w14:paraId="394407C3" w14:textId="77777777" w:rsidR="006F1619" w:rsidRDefault="006F1619" w:rsidP="001527B2">
      <w:pPr>
        <w:pStyle w:val="ListParagraph"/>
        <w:numPr>
          <w:ilvl w:val="0"/>
          <w:numId w:val="12"/>
        </w:numPr>
      </w:pPr>
      <w:r>
        <w:t>Node.js non-blocking I/O adequately handles concurrent connections for restaurant-scale operations</w:t>
      </w:r>
    </w:p>
    <w:p w14:paraId="01EA973D" w14:textId="77777777" w:rsidR="006F1619" w:rsidRDefault="006F1619" w:rsidP="001527B2">
      <w:pPr>
        <w:pStyle w:val="ListParagraph"/>
        <w:numPr>
          <w:ilvl w:val="0"/>
          <w:numId w:val="12"/>
        </w:numPr>
      </w:pPr>
      <w:r>
        <w:t>MongoDB document model appropriately fits hospitality domain data structures</w:t>
      </w:r>
    </w:p>
    <w:p w14:paraId="1FB8B902" w14:textId="77777777" w:rsidR="006F1619" w:rsidRDefault="006F1619" w:rsidP="001527B2">
      <w:pPr>
        <w:pStyle w:val="ListParagraph"/>
        <w:numPr>
          <w:ilvl w:val="0"/>
          <w:numId w:val="12"/>
        </w:numPr>
      </w:pPr>
      <w:r>
        <w:t>Socket.IO abstractions successfully manage WebSocket complexity including reconnection and fallbacks</w:t>
      </w:r>
    </w:p>
    <w:p w14:paraId="0C9E3DE6" w14:textId="77777777" w:rsidR="006F1619" w:rsidRDefault="006F1619" w:rsidP="001527B2">
      <w:pPr>
        <w:pStyle w:val="ListParagraph"/>
        <w:numPr>
          <w:ilvl w:val="0"/>
          <w:numId w:val="12"/>
        </w:numPr>
      </w:pPr>
      <w:r>
        <w:t>TypeScript type safety meaningfully reduces runtime errors and improves maintainability</w:t>
      </w:r>
    </w:p>
    <w:p w14:paraId="2DB96591" w14:textId="77777777" w:rsidR="006F1619" w:rsidRDefault="006F1619" w:rsidP="001527B2">
      <w:pPr>
        <w:pStyle w:val="ListParagraph"/>
        <w:numPr>
          <w:ilvl w:val="0"/>
          <w:numId w:val="12"/>
        </w:numPr>
      </w:pPr>
      <w:r>
        <w:t>Modern frontend frameworks (React/Next.js) deliver responsive, accessible user interfaces</w:t>
      </w:r>
    </w:p>
    <w:p w14:paraId="6CD3D52D" w14:textId="52820C9B" w:rsidR="006F1619" w:rsidRDefault="006F1619" w:rsidP="006F1619">
      <w:pPr>
        <w:ind w:left="432"/>
      </w:pPr>
      <w:r>
        <w:t>This validation is significant for small business technology adoption, where development resource constraints and hosting costs influence technology selection.</w:t>
      </w:r>
    </w:p>
    <w:p w14:paraId="622A735E" w14:textId="77777777" w:rsidR="00685292" w:rsidRDefault="00685292" w:rsidP="006F1619">
      <w:pPr>
        <w:ind w:left="432"/>
      </w:pPr>
    </w:p>
    <w:p w14:paraId="212F14BC" w14:textId="77777777" w:rsidR="006F1619" w:rsidRDefault="006F1619" w:rsidP="006F1619">
      <w:pPr>
        <w:ind w:left="432"/>
      </w:pPr>
      <w:r w:rsidRPr="006F1619">
        <w:rPr>
          <w:b/>
          <w:bCs/>
        </w:rPr>
        <w:t>Contribution 7: Methodology for Agile Security Integration</w:t>
      </w:r>
      <w:r>
        <w:t xml:space="preserve"> </w:t>
      </w:r>
    </w:p>
    <w:p w14:paraId="12FF6D2B" w14:textId="552A8E86" w:rsidR="006F1619" w:rsidRDefault="006F1619" w:rsidP="006F1619">
      <w:pPr>
        <w:ind w:left="432"/>
      </w:pPr>
      <w:r>
        <w:t xml:space="preserve">The development methodology employed demonstrates that security integration throughout iterative development cycles (rather than as a final phase) is both practical and effective. The sprint-based approach with security considerations in each phase from authentication in Sprint 1-2 through payment integration in Sprint 7-8 to security hardening in Sprint 11-12 provides a model for Agile security practices. The use of security checklists for pull requests, OWASP ZAP integration in testing workflows, and continuous threat modeling as features evolved </w:t>
      </w:r>
      <w:r>
        <w:lastRenderedPageBreak/>
        <w:t>demonstrates that security need not conflict with Agile methodology's emphasis on rapid iteration and flexibility.</w:t>
      </w:r>
    </w:p>
    <w:p w14:paraId="5CAA9E4B" w14:textId="18878781" w:rsidR="00383520" w:rsidRDefault="00383520" w:rsidP="006F1619">
      <w:pPr>
        <w:ind w:left="432"/>
      </w:pPr>
    </w:p>
    <w:p w14:paraId="41347FF3" w14:textId="52452D62" w:rsidR="00383520" w:rsidRPr="005F5155" w:rsidRDefault="00383520" w:rsidP="00383520">
      <w:pPr>
        <w:pStyle w:val="Heading2"/>
        <w:ind w:left="432"/>
        <w:rPr>
          <w:szCs w:val="28"/>
        </w:rPr>
      </w:pPr>
      <w:bookmarkStart w:id="79" w:name="_Toc213271789"/>
      <w:r>
        <w:t>FUTURE RECOMMENDATIONS</w:t>
      </w:r>
      <w:bookmarkEnd w:id="79"/>
    </w:p>
    <w:p w14:paraId="49B9FDBA" w14:textId="1198CDEB" w:rsidR="00383520" w:rsidRDefault="00383520" w:rsidP="00383520">
      <w:pPr>
        <w:ind w:left="432"/>
      </w:pPr>
      <w:r>
        <w:t>Based on implementation experience, evaluation results, and identified limitations, the following recommendations guide future development and research directions:</w:t>
      </w:r>
    </w:p>
    <w:p w14:paraId="2E207202" w14:textId="77777777" w:rsidR="00685292" w:rsidRDefault="00685292" w:rsidP="00383520">
      <w:pPr>
        <w:ind w:left="432"/>
      </w:pPr>
    </w:p>
    <w:p w14:paraId="226614B1" w14:textId="7925F3B6" w:rsidR="00383520" w:rsidRDefault="00383520" w:rsidP="00383520">
      <w:pPr>
        <w:ind w:left="432"/>
        <w:rPr>
          <w:b/>
          <w:bCs/>
        </w:rPr>
      </w:pPr>
      <w:r w:rsidRPr="00383520">
        <w:rPr>
          <w:b/>
          <w:bCs/>
        </w:rPr>
        <w:t>Recommendation 1: Horizontal Scaling Architecture</w:t>
      </w:r>
    </w:p>
    <w:p w14:paraId="24EEE641" w14:textId="77777777" w:rsidR="00383520" w:rsidRPr="00383520" w:rsidRDefault="00383520" w:rsidP="00383520">
      <w:pPr>
        <w:ind w:left="432"/>
      </w:pPr>
      <w:r w:rsidRPr="00383520">
        <w:t>Implement Redis pub/sub for Socket.IO message distribution across multiple application server instances, enabling horizontal scaling beyond single-server capacity. This would support multi-location restaurant chains and high-traffic establishments requiring 200+ concurrent connections.</w:t>
      </w:r>
    </w:p>
    <w:p w14:paraId="42B3CC21" w14:textId="27FF253A" w:rsidR="00383520" w:rsidRPr="00383520" w:rsidRDefault="00383520" w:rsidP="00383520">
      <w:pPr>
        <w:ind w:left="432"/>
        <w:rPr>
          <w:b/>
          <w:bCs/>
        </w:rPr>
      </w:pPr>
      <w:r w:rsidRPr="00383520">
        <w:rPr>
          <w:b/>
          <w:bCs/>
        </w:rPr>
        <w:t>Technical approach:</w:t>
      </w:r>
    </w:p>
    <w:p w14:paraId="06AADA58" w14:textId="77777777" w:rsidR="00383520" w:rsidRPr="00383520" w:rsidRDefault="00383520" w:rsidP="001527B2">
      <w:pPr>
        <w:pStyle w:val="ListParagraph"/>
        <w:numPr>
          <w:ilvl w:val="0"/>
          <w:numId w:val="13"/>
        </w:numPr>
      </w:pPr>
      <w:r w:rsidRPr="00383520">
        <w:t>Configure Socket.IO with Redis adapter for cross-server message propagation</w:t>
      </w:r>
    </w:p>
    <w:p w14:paraId="638718F7" w14:textId="77777777" w:rsidR="00383520" w:rsidRPr="00383520" w:rsidRDefault="00383520" w:rsidP="001527B2">
      <w:pPr>
        <w:pStyle w:val="ListParagraph"/>
        <w:numPr>
          <w:ilvl w:val="0"/>
          <w:numId w:val="13"/>
        </w:numPr>
      </w:pPr>
      <w:r w:rsidRPr="00383520">
        <w:t>Implement sticky session load balancing ensuring client connections maintain server affinity</w:t>
      </w:r>
    </w:p>
    <w:p w14:paraId="50D5A202" w14:textId="77777777" w:rsidR="00383520" w:rsidRPr="00383520" w:rsidRDefault="00383520" w:rsidP="001527B2">
      <w:pPr>
        <w:pStyle w:val="ListParagraph"/>
        <w:numPr>
          <w:ilvl w:val="0"/>
          <w:numId w:val="13"/>
        </w:numPr>
      </w:pPr>
      <w:r w:rsidRPr="00383520">
        <w:t>Add MongoDB replica sets for database read scaling and high availability</w:t>
      </w:r>
    </w:p>
    <w:p w14:paraId="2EB4FE3F" w14:textId="77777777" w:rsidR="00383520" w:rsidRPr="00383520" w:rsidRDefault="00383520" w:rsidP="001527B2">
      <w:pPr>
        <w:pStyle w:val="ListParagraph"/>
        <w:numPr>
          <w:ilvl w:val="0"/>
          <w:numId w:val="13"/>
        </w:numPr>
      </w:pPr>
      <w:r w:rsidRPr="00383520">
        <w:t>Deploy behind NGINX load balancer with WebSocket upgrade support</w:t>
      </w:r>
    </w:p>
    <w:p w14:paraId="0A05391D" w14:textId="0AF00A6E" w:rsidR="00383520" w:rsidRPr="00383520" w:rsidRDefault="00383520" w:rsidP="001527B2">
      <w:pPr>
        <w:pStyle w:val="ListParagraph"/>
        <w:numPr>
          <w:ilvl w:val="0"/>
          <w:numId w:val="13"/>
        </w:numPr>
      </w:pPr>
      <w:r w:rsidRPr="00383520">
        <w:t>Benchmark scaling linearity to identify bottlenecks in distributed architecture</w:t>
      </w:r>
    </w:p>
    <w:p w14:paraId="40038886" w14:textId="2DC29510" w:rsidR="00383520" w:rsidRDefault="00383520" w:rsidP="00383520">
      <w:pPr>
        <w:ind w:left="432"/>
      </w:pPr>
      <w:r w:rsidRPr="00383520">
        <w:rPr>
          <w:b/>
          <w:bCs/>
        </w:rPr>
        <w:t xml:space="preserve">Expected outcome: </w:t>
      </w:r>
      <w:r w:rsidRPr="00383520">
        <w:t>Support for 500+ concurrent users with linear performance scaling as servers are added.</w:t>
      </w:r>
    </w:p>
    <w:p w14:paraId="1CDD5497" w14:textId="77777777" w:rsidR="00685292" w:rsidRDefault="00685292" w:rsidP="00383520">
      <w:pPr>
        <w:ind w:left="432"/>
      </w:pPr>
    </w:p>
    <w:p w14:paraId="274F64EF" w14:textId="77777777" w:rsidR="00383520" w:rsidRDefault="00383520" w:rsidP="00383520">
      <w:pPr>
        <w:ind w:left="432"/>
        <w:rPr>
          <w:b/>
          <w:bCs/>
        </w:rPr>
      </w:pPr>
      <w:r w:rsidRPr="00383520">
        <w:rPr>
          <w:b/>
          <w:bCs/>
        </w:rPr>
        <w:t>Recommendation 2: Progressive Web App (PWA) Implementation</w:t>
      </w:r>
    </w:p>
    <w:p w14:paraId="4F2A4B0A" w14:textId="77777777" w:rsidR="00383520" w:rsidRDefault="00383520" w:rsidP="00383520">
      <w:pPr>
        <w:ind w:left="432"/>
      </w:pPr>
      <w:r w:rsidRPr="00383520">
        <w:t>Convert the customer-facing application to a PWA with offline capabilities, enabling order drafting without connectivity and automatic synchronization upon reconnection. This would improve reliability in areas with poor WiFi coverage and provide app-like experience without native development.</w:t>
      </w:r>
    </w:p>
    <w:p w14:paraId="2978605E" w14:textId="2D346C44" w:rsidR="00383520" w:rsidRPr="00383520" w:rsidRDefault="00383520" w:rsidP="00383520">
      <w:pPr>
        <w:ind w:left="432"/>
        <w:rPr>
          <w:b/>
          <w:bCs/>
        </w:rPr>
      </w:pPr>
      <w:r w:rsidRPr="00383520">
        <w:rPr>
          <w:b/>
          <w:bCs/>
        </w:rPr>
        <w:t>Technical approach:</w:t>
      </w:r>
    </w:p>
    <w:p w14:paraId="287B527C" w14:textId="77777777" w:rsidR="00383520" w:rsidRDefault="00383520" w:rsidP="001527B2">
      <w:pPr>
        <w:pStyle w:val="ListParagraph"/>
        <w:numPr>
          <w:ilvl w:val="0"/>
          <w:numId w:val="14"/>
        </w:numPr>
      </w:pPr>
      <w:r>
        <w:t>Implement service workers intercepting network requests with cache-first strategies for static assets</w:t>
      </w:r>
    </w:p>
    <w:p w14:paraId="1E181E10" w14:textId="77777777" w:rsidR="00383520" w:rsidRDefault="00383520" w:rsidP="001527B2">
      <w:pPr>
        <w:pStyle w:val="ListParagraph"/>
        <w:numPr>
          <w:ilvl w:val="0"/>
          <w:numId w:val="14"/>
        </w:numPr>
      </w:pPr>
      <w:r>
        <w:t>Use IndexedDB for client-side storage of menu data and draft orders</w:t>
      </w:r>
    </w:p>
    <w:p w14:paraId="1E461C70" w14:textId="77777777" w:rsidR="00383520" w:rsidRDefault="00383520" w:rsidP="001527B2">
      <w:pPr>
        <w:pStyle w:val="ListParagraph"/>
        <w:numPr>
          <w:ilvl w:val="0"/>
          <w:numId w:val="14"/>
        </w:numPr>
      </w:pPr>
      <w:r>
        <w:lastRenderedPageBreak/>
        <w:t>Develop background sync API integration for queued order submission</w:t>
      </w:r>
    </w:p>
    <w:p w14:paraId="02BDB940" w14:textId="77777777" w:rsidR="00383520" w:rsidRDefault="00383520" w:rsidP="001527B2">
      <w:pPr>
        <w:pStyle w:val="ListParagraph"/>
        <w:numPr>
          <w:ilvl w:val="0"/>
          <w:numId w:val="14"/>
        </w:numPr>
      </w:pPr>
      <w:r>
        <w:t>Add web app manifest for installability on mobile home screens</w:t>
      </w:r>
    </w:p>
    <w:p w14:paraId="11D7D9A8" w14:textId="77777777" w:rsidR="00383520" w:rsidRDefault="00383520" w:rsidP="001527B2">
      <w:pPr>
        <w:pStyle w:val="ListParagraph"/>
        <w:numPr>
          <w:ilvl w:val="0"/>
          <w:numId w:val="14"/>
        </w:numPr>
      </w:pPr>
      <w:r>
        <w:t>Implement push notification API for order status updates even when browser closed</w:t>
      </w:r>
    </w:p>
    <w:p w14:paraId="0B99157A" w14:textId="7202ED29" w:rsidR="00383520" w:rsidRDefault="00383520" w:rsidP="00383520">
      <w:pPr>
        <w:ind w:left="432"/>
      </w:pPr>
      <w:r w:rsidRPr="00383520">
        <w:rPr>
          <w:b/>
          <w:bCs/>
        </w:rPr>
        <w:t xml:space="preserve">Expected outcome: </w:t>
      </w:r>
      <w:r w:rsidRPr="00383520">
        <w:t>90% functionality available offline, 50% reduction in perceived load times through aggressive caching.</w:t>
      </w:r>
    </w:p>
    <w:p w14:paraId="75512298" w14:textId="77777777" w:rsidR="00685292" w:rsidRPr="00383520" w:rsidRDefault="00685292" w:rsidP="00383520">
      <w:pPr>
        <w:ind w:left="432"/>
        <w:rPr>
          <w:b/>
          <w:bCs/>
        </w:rPr>
      </w:pPr>
    </w:p>
    <w:p w14:paraId="55E32C4E" w14:textId="3E703E28" w:rsidR="00383520" w:rsidRDefault="00383520" w:rsidP="00383520">
      <w:pPr>
        <w:ind w:left="432"/>
        <w:rPr>
          <w:b/>
          <w:bCs/>
        </w:rPr>
      </w:pPr>
      <w:r w:rsidRPr="00383520">
        <w:rPr>
          <w:b/>
          <w:bCs/>
        </w:rPr>
        <w:t>Recommendation 3: Advanced Analytics and Business Intelligence</w:t>
      </w:r>
    </w:p>
    <w:p w14:paraId="07278967" w14:textId="6ED9507C" w:rsidR="00383520" w:rsidRDefault="00383520" w:rsidP="00383520">
      <w:pPr>
        <w:ind w:left="432"/>
      </w:pPr>
      <w:r w:rsidRPr="00383520">
        <w:t>Develop comprehensive analytics dashboard providing actionable insights beyond basic sales reporting. This would enable data-driven decision making for menu optimization, staffing, and marketing.</w:t>
      </w:r>
    </w:p>
    <w:p w14:paraId="4DA56246" w14:textId="4B905208" w:rsidR="00383520" w:rsidRPr="00383520" w:rsidRDefault="00383520" w:rsidP="00383520">
      <w:pPr>
        <w:ind w:left="432"/>
        <w:rPr>
          <w:b/>
          <w:bCs/>
        </w:rPr>
      </w:pPr>
      <w:r w:rsidRPr="00383520">
        <w:rPr>
          <w:b/>
          <w:bCs/>
        </w:rPr>
        <w:t>Features to implement:</w:t>
      </w:r>
    </w:p>
    <w:p w14:paraId="682829BE" w14:textId="77777777" w:rsidR="00383520" w:rsidRDefault="00383520" w:rsidP="001527B2">
      <w:pPr>
        <w:pStyle w:val="ListParagraph"/>
        <w:numPr>
          <w:ilvl w:val="0"/>
          <w:numId w:val="13"/>
        </w:numPr>
      </w:pPr>
      <w:r>
        <w:t>Customer behavior analysis: repeat visit patterns, average spending, item preferences</w:t>
      </w:r>
    </w:p>
    <w:p w14:paraId="67D63E01" w14:textId="77777777" w:rsidR="00383520" w:rsidRDefault="00383520" w:rsidP="001527B2">
      <w:pPr>
        <w:pStyle w:val="ListParagraph"/>
        <w:numPr>
          <w:ilvl w:val="0"/>
          <w:numId w:val="13"/>
        </w:numPr>
      </w:pPr>
      <w:r>
        <w:t>Menu engineering matrix: categorize items by profitability and popularity for strategic decisions</w:t>
      </w:r>
    </w:p>
    <w:p w14:paraId="2115A05B" w14:textId="77777777" w:rsidR="00383520" w:rsidRDefault="00383520" w:rsidP="001527B2">
      <w:pPr>
        <w:pStyle w:val="ListParagraph"/>
        <w:numPr>
          <w:ilvl w:val="0"/>
          <w:numId w:val="13"/>
        </w:numPr>
      </w:pPr>
      <w:r>
        <w:t>Peak hour prediction: machine learning model forecasting demand for optimal staffing</w:t>
      </w:r>
    </w:p>
    <w:p w14:paraId="55B57D6D" w14:textId="77777777" w:rsidR="00383520" w:rsidRDefault="00383520" w:rsidP="001527B2">
      <w:pPr>
        <w:pStyle w:val="ListParagraph"/>
        <w:numPr>
          <w:ilvl w:val="0"/>
          <w:numId w:val="13"/>
        </w:numPr>
      </w:pPr>
      <w:r>
        <w:t>Inventory optimization: waste reduction recommendations based on order patterns</w:t>
      </w:r>
    </w:p>
    <w:p w14:paraId="2E99AB8B" w14:textId="77777777" w:rsidR="00383520" w:rsidRDefault="00383520" w:rsidP="001527B2">
      <w:pPr>
        <w:pStyle w:val="ListParagraph"/>
        <w:numPr>
          <w:ilvl w:val="0"/>
          <w:numId w:val="13"/>
        </w:numPr>
      </w:pPr>
      <w:r>
        <w:t>A/B testing framework: measure impact of menu changes, pricing adjustments, promotions</w:t>
      </w:r>
    </w:p>
    <w:p w14:paraId="21F1A075" w14:textId="5856D161" w:rsidR="00383520" w:rsidRPr="00383520" w:rsidRDefault="00383520" w:rsidP="001527B2">
      <w:pPr>
        <w:pStyle w:val="ListParagraph"/>
        <w:numPr>
          <w:ilvl w:val="0"/>
          <w:numId w:val="13"/>
        </w:numPr>
      </w:pPr>
      <w:r>
        <w:t>Staff performance metrics: order processing speed, accuracy rates by employee</w:t>
      </w:r>
    </w:p>
    <w:p w14:paraId="12CED876" w14:textId="77777777" w:rsidR="00383520" w:rsidRPr="00383520" w:rsidRDefault="00383520" w:rsidP="00383520">
      <w:pPr>
        <w:ind w:left="432"/>
        <w:rPr>
          <w:b/>
          <w:bCs/>
        </w:rPr>
      </w:pPr>
      <w:r w:rsidRPr="00383520">
        <w:rPr>
          <w:b/>
          <w:bCs/>
        </w:rPr>
        <w:t>Technical approach:</w:t>
      </w:r>
    </w:p>
    <w:p w14:paraId="0D942F7D" w14:textId="77777777" w:rsidR="00383520" w:rsidRDefault="00383520" w:rsidP="001527B2">
      <w:pPr>
        <w:pStyle w:val="ListParagraph"/>
        <w:numPr>
          <w:ilvl w:val="0"/>
          <w:numId w:val="13"/>
        </w:numPr>
      </w:pPr>
      <w:r>
        <w:t>Implement data warehouse (PostgreSQL) with ETL pipeline from operational MongoDB</w:t>
      </w:r>
    </w:p>
    <w:p w14:paraId="08EE9273" w14:textId="77777777" w:rsidR="00383520" w:rsidRDefault="00383520" w:rsidP="001527B2">
      <w:pPr>
        <w:pStyle w:val="ListParagraph"/>
        <w:numPr>
          <w:ilvl w:val="0"/>
          <w:numId w:val="13"/>
        </w:numPr>
      </w:pPr>
      <w:r>
        <w:t>Use Apache Superset or Metabase for visualization layer</w:t>
      </w:r>
    </w:p>
    <w:p w14:paraId="4374F68E" w14:textId="77777777" w:rsidR="00383520" w:rsidRDefault="00383520" w:rsidP="001527B2">
      <w:pPr>
        <w:pStyle w:val="ListParagraph"/>
        <w:numPr>
          <w:ilvl w:val="0"/>
          <w:numId w:val="13"/>
        </w:numPr>
      </w:pPr>
      <w:r>
        <w:t>Develop Python-based ML models for demand forecasting and recommendation engine</w:t>
      </w:r>
    </w:p>
    <w:p w14:paraId="3990F948" w14:textId="792388F0" w:rsidR="00383520" w:rsidRPr="00383520" w:rsidRDefault="00383520" w:rsidP="001527B2">
      <w:pPr>
        <w:pStyle w:val="ListParagraph"/>
        <w:numPr>
          <w:ilvl w:val="0"/>
          <w:numId w:val="13"/>
        </w:numPr>
      </w:pPr>
      <w:r>
        <w:t>Create exportable reports (PDF, CSV) for sharing with stakeholders</w:t>
      </w:r>
    </w:p>
    <w:p w14:paraId="09B81DCB" w14:textId="44A92637" w:rsidR="00383520" w:rsidRDefault="00383520" w:rsidP="00383520">
      <w:pPr>
        <w:ind w:left="432"/>
      </w:pPr>
      <w:r w:rsidRPr="00383520">
        <w:rPr>
          <w:b/>
          <w:bCs/>
        </w:rPr>
        <w:t xml:space="preserve">Expected outcome: </w:t>
      </w:r>
      <w:r w:rsidRPr="00383520">
        <w:t>15-20% improvement in inventory efficiency, 10-15% increase in revenue through data-driven menu optimization.</w:t>
      </w:r>
    </w:p>
    <w:p w14:paraId="282BF5B5" w14:textId="77777777" w:rsidR="00685292" w:rsidRPr="00383520" w:rsidRDefault="00685292" w:rsidP="00383520">
      <w:pPr>
        <w:ind w:left="432"/>
        <w:rPr>
          <w:b/>
          <w:bCs/>
        </w:rPr>
      </w:pPr>
    </w:p>
    <w:p w14:paraId="3F4C45E0" w14:textId="4BD34F4A" w:rsidR="00383520" w:rsidRDefault="00383520" w:rsidP="00383520">
      <w:pPr>
        <w:ind w:left="432"/>
        <w:rPr>
          <w:b/>
          <w:bCs/>
        </w:rPr>
      </w:pPr>
      <w:r w:rsidRPr="00383520">
        <w:rPr>
          <w:b/>
          <w:bCs/>
        </w:rPr>
        <w:t>Recommendation 4: Multi-Tenancy for Restaurant Management</w:t>
      </w:r>
    </w:p>
    <w:p w14:paraId="6C2168CE" w14:textId="53EFE8BB" w:rsidR="00383520" w:rsidRPr="00383520" w:rsidRDefault="00383520" w:rsidP="00383520">
      <w:pPr>
        <w:ind w:left="432"/>
      </w:pPr>
      <w:r w:rsidRPr="00383520">
        <w:lastRenderedPageBreak/>
        <w:t>Extend the system to support multiple restaurant locations or independent restaurants sharing infrastructure, enabling SaaS business model and reducing per-restaurant operational costs.</w:t>
      </w:r>
    </w:p>
    <w:p w14:paraId="58BE9D26" w14:textId="77777777" w:rsidR="00383520" w:rsidRPr="00383520" w:rsidRDefault="00383520" w:rsidP="00383520">
      <w:pPr>
        <w:ind w:left="432"/>
        <w:rPr>
          <w:b/>
          <w:bCs/>
        </w:rPr>
      </w:pPr>
      <w:r w:rsidRPr="00383520">
        <w:rPr>
          <w:b/>
          <w:bCs/>
        </w:rPr>
        <w:t>Technical approach:</w:t>
      </w:r>
    </w:p>
    <w:p w14:paraId="0935989E" w14:textId="77777777" w:rsidR="00383520" w:rsidRDefault="00383520" w:rsidP="001527B2">
      <w:pPr>
        <w:pStyle w:val="ListParagraph"/>
        <w:numPr>
          <w:ilvl w:val="0"/>
          <w:numId w:val="13"/>
        </w:numPr>
      </w:pPr>
      <w:r>
        <w:t>Implement tenant isolation at database level with tenant_id on all collections</w:t>
      </w:r>
    </w:p>
    <w:p w14:paraId="682CA323" w14:textId="77777777" w:rsidR="00383520" w:rsidRDefault="00383520" w:rsidP="001527B2">
      <w:pPr>
        <w:pStyle w:val="ListParagraph"/>
        <w:numPr>
          <w:ilvl w:val="0"/>
          <w:numId w:val="13"/>
        </w:numPr>
      </w:pPr>
      <w:r>
        <w:t>Develop super-admin interface for tenant provisioning and management</w:t>
      </w:r>
    </w:p>
    <w:p w14:paraId="137B6955" w14:textId="77777777" w:rsidR="00383520" w:rsidRDefault="00383520" w:rsidP="001527B2">
      <w:pPr>
        <w:pStyle w:val="ListParagraph"/>
        <w:numPr>
          <w:ilvl w:val="0"/>
          <w:numId w:val="13"/>
        </w:numPr>
      </w:pPr>
      <w:r>
        <w:t>Create tenant-specific configuration (branding, payment gateways, tax rules, menu)</w:t>
      </w:r>
    </w:p>
    <w:p w14:paraId="00849FC6" w14:textId="77777777" w:rsidR="00383520" w:rsidRDefault="00383520" w:rsidP="001527B2">
      <w:pPr>
        <w:pStyle w:val="ListParagraph"/>
        <w:numPr>
          <w:ilvl w:val="0"/>
          <w:numId w:val="13"/>
        </w:numPr>
      </w:pPr>
      <w:r>
        <w:t>Implement usage metering for SaaS pricing (orders processed, concurrent users)</w:t>
      </w:r>
    </w:p>
    <w:p w14:paraId="7AF223C0" w14:textId="77777777" w:rsidR="00383520" w:rsidRDefault="00383520" w:rsidP="001527B2">
      <w:pPr>
        <w:pStyle w:val="ListParagraph"/>
        <w:numPr>
          <w:ilvl w:val="0"/>
          <w:numId w:val="13"/>
        </w:numPr>
      </w:pPr>
      <w:r>
        <w:t>Add cross-tenant analytics for franchise management</w:t>
      </w:r>
    </w:p>
    <w:p w14:paraId="4D3A48FB" w14:textId="36527F21" w:rsidR="00383520" w:rsidRPr="00383520" w:rsidRDefault="00383520" w:rsidP="001527B2">
      <w:pPr>
        <w:pStyle w:val="ListParagraph"/>
        <w:numPr>
          <w:ilvl w:val="0"/>
          <w:numId w:val="13"/>
        </w:numPr>
      </w:pPr>
      <w:r>
        <w:t>Ensure data isolation and security between tenants (row-level security)</w:t>
      </w:r>
    </w:p>
    <w:p w14:paraId="500EA6BD" w14:textId="397DDF8B" w:rsidR="00383520" w:rsidRDefault="00383520" w:rsidP="00383520">
      <w:pPr>
        <w:ind w:left="432"/>
      </w:pPr>
      <w:r w:rsidRPr="00383520">
        <w:rPr>
          <w:b/>
          <w:bCs/>
        </w:rPr>
        <w:t xml:space="preserve">Expected outcome: </w:t>
      </w:r>
      <w:r w:rsidRPr="00383520">
        <w:t>Single deployment supporting 50+ independent restaurant locations with 95%+ shared codebase.</w:t>
      </w:r>
    </w:p>
    <w:p w14:paraId="2CF5B994" w14:textId="77777777" w:rsidR="00685292" w:rsidRPr="00383520" w:rsidRDefault="00685292" w:rsidP="00383520">
      <w:pPr>
        <w:ind w:left="432"/>
        <w:rPr>
          <w:b/>
          <w:bCs/>
        </w:rPr>
      </w:pPr>
    </w:p>
    <w:p w14:paraId="4C4B5156" w14:textId="46223B07" w:rsidR="00383520" w:rsidRDefault="00383520" w:rsidP="00383520">
      <w:pPr>
        <w:ind w:left="432"/>
        <w:rPr>
          <w:b/>
          <w:bCs/>
        </w:rPr>
      </w:pPr>
      <w:r w:rsidRPr="00383520">
        <w:rPr>
          <w:b/>
          <w:bCs/>
        </w:rPr>
        <w:t>Recommendation 5: AI-Powered Features</w:t>
      </w:r>
    </w:p>
    <w:p w14:paraId="007C376C" w14:textId="43B66A54" w:rsidR="00383520" w:rsidRPr="00383520" w:rsidRDefault="00383520" w:rsidP="00383520">
      <w:pPr>
        <w:ind w:left="432"/>
      </w:pPr>
      <w:r w:rsidRPr="00383520">
        <w:t>Integrate artificial intelligence capabilities for enhanced customer experience and operational optimization.</w:t>
      </w:r>
    </w:p>
    <w:p w14:paraId="183EABE1" w14:textId="77777777" w:rsidR="00383520" w:rsidRPr="00383520" w:rsidRDefault="00383520" w:rsidP="00383520">
      <w:pPr>
        <w:ind w:left="432"/>
        <w:rPr>
          <w:b/>
          <w:bCs/>
        </w:rPr>
      </w:pPr>
      <w:r w:rsidRPr="00383520">
        <w:rPr>
          <w:b/>
          <w:bCs/>
        </w:rPr>
        <w:t>Features to implement:</w:t>
      </w:r>
    </w:p>
    <w:p w14:paraId="219EFE32" w14:textId="77777777" w:rsidR="00383520" w:rsidRDefault="00383520" w:rsidP="001527B2">
      <w:pPr>
        <w:pStyle w:val="ListParagraph"/>
        <w:numPr>
          <w:ilvl w:val="0"/>
          <w:numId w:val="13"/>
        </w:numPr>
      </w:pPr>
      <w:r>
        <w:t>Personalized recommendations: ML model suggesting items based on order history and preferences</w:t>
      </w:r>
    </w:p>
    <w:p w14:paraId="6B8A8619" w14:textId="77777777" w:rsidR="00383520" w:rsidRDefault="00383520" w:rsidP="001527B2">
      <w:pPr>
        <w:pStyle w:val="ListParagraph"/>
        <w:numPr>
          <w:ilvl w:val="0"/>
          <w:numId w:val="13"/>
        </w:numPr>
      </w:pPr>
      <w:r>
        <w:t>Visual menu search: image recognition allowing customers to find dishes by uploading photos</w:t>
      </w:r>
    </w:p>
    <w:p w14:paraId="3C47674A" w14:textId="77777777" w:rsidR="00383520" w:rsidRDefault="00383520" w:rsidP="001527B2">
      <w:pPr>
        <w:pStyle w:val="ListParagraph"/>
        <w:numPr>
          <w:ilvl w:val="0"/>
          <w:numId w:val="13"/>
        </w:numPr>
      </w:pPr>
      <w:r>
        <w:t>Chatbot assistance: NLU-powered conversational interface for menu questions and ordering</w:t>
      </w:r>
    </w:p>
    <w:p w14:paraId="1A52659D" w14:textId="77777777" w:rsidR="00383520" w:rsidRDefault="00383520" w:rsidP="001527B2">
      <w:pPr>
        <w:pStyle w:val="ListParagraph"/>
        <w:numPr>
          <w:ilvl w:val="0"/>
          <w:numId w:val="13"/>
        </w:numPr>
      </w:pPr>
      <w:r>
        <w:t>Dynamic pricing: demand-based price optimization maximizing revenue during low-traffic periods</w:t>
      </w:r>
    </w:p>
    <w:p w14:paraId="661108CE" w14:textId="77777777" w:rsidR="00383520" w:rsidRDefault="00383520" w:rsidP="001527B2">
      <w:pPr>
        <w:pStyle w:val="ListParagraph"/>
        <w:numPr>
          <w:ilvl w:val="0"/>
          <w:numId w:val="13"/>
        </w:numPr>
      </w:pPr>
      <w:r>
        <w:t>Fraud detection: anomalous payment pattern identification preventing fraudulent transactions</w:t>
      </w:r>
    </w:p>
    <w:p w14:paraId="175673E2" w14:textId="368BBFB2" w:rsidR="00383520" w:rsidRPr="00383520" w:rsidRDefault="00383520" w:rsidP="001527B2">
      <w:pPr>
        <w:pStyle w:val="ListParagraph"/>
        <w:numPr>
          <w:ilvl w:val="0"/>
          <w:numId w:val="13"/>
        </w:numPr>
      </w:pPr>
      <w:r>
        <w:t>Voice ordering: speech recognition for hands-free order placement</w:t>
      </w:r>
    </w:p>
    <w:p w14:paraId="6AA86F81" w14:textId="77777777" w:rsidR="00383520" w:rsidRPr="00383520" w:rsidRDefault="00383520" w:rsidP="00383520">
      <w:pPr>
        <w:ind w:left="432"/>
        <w:rPr>
          <w:b/>
          <w:bCs/>
        </w:rPr>
      </w:pPr>
      <w:r w:rsidRPr="00383520">
        <w:rPr>
          <w:b/>
          <w:bCs/>
        </w:rPr>
        <w:t>Technical approach:</w:t>
      </w:r>
    </w:p>
    <w:p w14:paraId="2943F4F2" w14:textId="77777777" w:rsidR="00383520" w:rsidRDefault="00383520" w:rsidP="001527B2">
      <w:pPr>
        <w:pStyle w:val="ListParagraph"/>
        <w:numPr>
          <w:ilvl w:val="0"/>
          <w:numId w:val="13"/>
        </w:numPr>
      </w:pPr>
      <w:r>
        <w:t>TensorFlow.js for client-side inference (recommendation, image recognition)</w:t>
      </w:r>
    </w:p>
    <w:p w14:paraId="2F18C1C1" w14:textId="77777777" w:rsidR="00383520" w:rsidRDefault="00383520" w:rsidP="001527B2">
      <w:pPr>
        <w:pStyle w:val="ListParagraph"/>
        <w:numPr>
          <w:ilvl w:val="0"/>
          <w:numId w:val="13"/>
        </w:numPr>
      </w:pPr>
      <w:r>
        <w:t>OpenAI API or self-hosted LLM for chatbot natural language understanding</w:t>
      </w:r>
    </w:p>
    <w:p w14:paraId="63CDDAC9" w14:textId="77777777" w:rsidR="00383520" w:rsidRDefault="00383520" w:rsidP="001527B2">
      <w:pPr>
        <w:pStyle w:val="ListParagraph"/>
        <w:numPr>
          <w:ilvl w:val="0"/>
          <w:numId w:val="13"/>
        </w:numPr>
      </w:pPr>
      <w:r>
        <w:t>Reinforcement learning for dynamic pricing optimization</w:t>
      </w:r>
    </w:p>
    <w:p w14:paraId="18299A71" w14:textId="6B4F2A68" w:rsidR="00383520" w:rsidRPr="00383520" w:rsidRDefault="00383520" w:rsidP="001527B2">
      <w:pPr>
        <w:pStyle w:val="ListParagraph"/>
        <w:numPr>
          <w:ilvl w:val="0"/>
          <w:numId w:val="13"/>
        </w:numPr>
      </w:pPr>
      <w:r>
        <w:lastRenderedPageBreak/>
        <w:t>Anomaly detection models for fraud prevention</w:t>
      </w:r>
    </w:p>
    <w:p w14:paraId="43A30FE6" w14:textId="28175FCC" w:rsidR="00383520" w:rsidRDefault="00383520" w:rsidP="00383520">
      <w:pPr>
        <w:ind w:left="432"/>
      </w:pPr>
      <w:r w:rsidRPr="00383520">
        <w:rPr>
          <w:b/>
          <w:bCs/>
        </w:rPr>
        <w:t xml:space="preserve">Expected outcome: </w:t>
      </w:r>
      <w:r w:rsidRPr="00383520">
        <w:t>25% increase in average order value through effective recommendations, 30% reduction in customer service inquiries through chatbot.</w:t>
      </w:r>
    </w:p>
    <w:p w14:paraId="23C2DACB" w14:textId="77777777" w:rsidR="00383520" w:rsidRDefault="00383520">
      <w:pPr>
        <w:spacing w:after="160" w:line="259" w:lineRule="auto"/>
        <w:jc w:val="left"/>
      </w:pPr>
      <w:r>
        <w:br w:type="page"/>
      </w:r>
    </w:p>
    <w:p w14:paraId="139EF0AA" w14:textId="4221BDED" w:rsidR="00383520" w:rsidRPr="00FC463C" w:rsidRDefault="00383520" w:rsidP="00383520">
      <w:pPr>
        <w:pStyle w:val="TOCHeading"/>
        <w:spacing w:before="0" w:after="120"/>
        <w:ind w:left="360"/>
        <w:rPr>
          <w:sz w:val="32"/>
          <w:szCs w:val="40"/>
        </w:rPr>
      </w:pPr>
      <w:bookmarkStart w:id="80" w:name="_Toc213271790"/>
      <w:r>
        <w:rPr>
          <w:sz w:val="32"/>
          <w:szCs w:val="40"/>
        </w:rPr>
        <w:lastRenderedPageBreak/>
        <w:t>CONCLUSION SUMMARY</w:t>
      </w:r>
      <w:bookmarkEnd w:id="80"/>
    </w:p>
    <w:p w14:paraId="538357D6" w14:textId="77777777" w:rsidR="00383520" w:rsidRDefault="00383520" w:rsidP="00383520">
      <w:pPr>
        <w:rPr>
          <w:szCs w:val="24"/>
        </w:rPr>
      </w:pPr>
    </w:p>
    <w:p w14:paraId="3EEFA237" w14:textId="77777777" w:rsidR="00CA09E1" w:rsidRDefault="00CA09E1" w:rsidP="00CA09E1">
      <w:r>
        <w:t>The Real-Time Food Ordering System has successfully achieved its primary objective: the design and development of a secure, efficient, user-friendly digital ordering platform to be used within restaurant environments. Rigorous implementation using modern web technologies, comprehensive security measures, and real-time communication protocols have proved that academic projects can deliver production-grade systems to address real-world business challenges.</w:t>
      </w:r>
    </w:p>
    <w:p w14:paraId="0A2EF5DF" w14:textId="1A8239E4" w:rsidR="00CA09E1" w:rsidRDefault="00CA09E1" w:rsidP="00CA09E1">
      <w:r>
        <w:t>This project contributes to theoretical frameworks, empirical evidence, and practical deliverables: security architecture, real-time communication patterns, multi-gateway payment integration, performance benchmarks, comparative analyses, a working system, comprehensive documentation, and an open-source codebase that advance both academic knowledge and the state of the practice in hospitality technology.</w:t>
      </w:r>
    </w:p>
    <w:p w14:paraId="10F3964E" w14:textId="77777777" w:rsidR="00CA09E1" w:rsidRDefault="00CA09E1" w:rsidP="00CA09E1"/>
    <w:p w14:paraId="469B0FFA" w14:textId="77777777" w:rsidR="00CA09E1" w:rsidRDefault="00CA09E1" w:rsidP="00CA09E1">
      <w:r>
        <w:t>Results from the evaluation validate the core hypothesis: that WebSocket-based real-time communication eradicates critical inefficiencies in traditional restaurant operations. The improvements measured were 99.6% reductions in order processing time and enhanced order accuracy. Security auditing confirms that comprehensive protection against modern threats is achievable through disciplined implementation of established best practices.</w:t>
      </w:r>
    </w:p>
    <w:p w14:paraId="45C0CADA" w14:textId="6BD9E3D5" w:rsidR="00CA09E1" w:rsidRDefault="00CA09E1" w:rsidP="00CA09E1">
      <w:r>
        <w:t>While limitations exist, such as those primarily dealing with scalability for multi-location deployments, offline functionality, and advanced analytics, these represent opportunities for future enhancement rather than fundamental flaws. The future recommendations identified provide a clear roadmap for evolution from academic prototype to enterprise-grade platform serving diverse restaurant types and scales.</w:t>
      </w:r>
    </w:p>
    <w:p w14:paraId="210656BF" w14:textId="77777777" w:rsidR="00CA09E1" w:rsidRDefault="00CA09E1" w:rsidP="00CA09E1"/>
    <w:p w14:paraId="1032EFA8" w14:textId="0B3A9450" w:rsidR="00CA09E1" w:rsidRDefault="00CA09E1" w:rsidP="00CA09E1">
      <w:r>
        <w:t>RTFOS represents the confluence of the very fascinating worlds of information security and hospitality technology. That is to say, as the restaurant industry continues its digital transformation in pace with changing consumer expectations and operational pressures, systems such as RTFOS will play increasingly critical roles in the definition of successful modern restaurant operations because of their focus on security, reliability, and user experience.</w:t>
      </w:r>
    </w:p>
    <w:p w14:paraId="61587A02" w14:textId="77777777" w:rsidR="00CA09E1" w:rsidRDefault="00CA09E1" w:rsidP="00CA09E1"/>
    <w:p w14:paraId="41D51F1C" w14:textId="0D20A713" w:rsidR="00383520" w:rsidRPr="00383520" w:rsidRDefault="00CA09E1" w:rsidP="00CA09E1">
      <w:pPr>
        <w:rPr>
          <w:b/>
          <w:bCs/>
        </w:rPr>
      </w:pPr>
      <w:r>
        <w:lastRenderedPageBreak/>
        <w:t>The project establishes a foundation for continued research and development, potentially serving as a platform for investigating emerging technologies (AI, blockchain, IoT), conducting longitudinal studies on digital ordering impact, and training future developers in building secure, real-time web applications. Through open availability and comprehensive documentation, RTFOS aims to contribute to the broader community of developers, researchers, and entrepreneurs advancing hospitality technology.</w:t>
      </w:r>
    </w:p>
    <w:p w14:paraId="41948EB5" w14:textId="1525D6D3" w:rsidR="00383520" w:rsidRDefault="00383520" w:rsidP="00383520">
      <w:pPr>
        <w:ind w:left="432"/>
        <w:rPr>
          <w:b/>
          <w:bCs/>
        </w:rPr>
      </w:pPr>
    </w:p>
    <w:p w14:paraId="67AF0BB5" w14:textId="77777777" w:rsidR="00383520" w:rsidRDefault="00383520">
      <w:pPr>
        <w:spacing w:after="160" w:line="259" w:lineRule="auto"/>
        <w:jc w:val="left"/>
        <w:rPr>
          <w:b/>
          <w:bCs/>
        </w:rPr>
      </w:pPr>
      <w:r>
        <w:rPr>
          <w:b/>
          <w:bCs/>
        </w:rPr>
        <w:br w:type="page"/>
      </w:r>
    </w:p>
    <w:p w14:paraId="1D992D7C" w14:textId="7B87B462" w:rsidR="00CA09E1" w:rsidRDefault="00CA09E1" w:rsidP="00CA09E1">
      <w:pPr>
        <w:pStyle w:val="TOCHeading"/>
        <w:spacing w:before="0" w:after="120"/>
        <w:ind w:left="360"/>
        <w:rPr>
          <w:sz w:val="32"/>
          <w:szCs w:val="40"/>
        </w:rPr>
      </w:pPr>
      <w:bookmarkStart w:id="81" w:name="_Toc213271791"/>
      <w:r>
        <w:rPr>
          <w:sz w:val="32"/>
          <w:szCs w:val="40"/>
        </w:rPr>
        <w:lastRenderedPageBreak/>
        <w:t>REFERENCES</w:t>
      </w:r>
      <w:bookmarkEnd w:id="81"/>
    </w:p>
    <w:p w14:paraId="1872A054" w14:textId="77777777" w:rsidR="00CA09E1" w:rsidRDefault="00CA09E1" w:rsidP="00CA09E1">
      <w:pPr>
        <w:rPr>
          <w:szCs w:val="24"/>
        </w:rPr>
      </w:pPr>
    </w:p>
    <w:p w14:paraId="10943C13" w14:textId="6016F720" w:rsidR="00CA09E1" w:rsidRDefault="00CA09E1" w:rsidP="001527B2">
      <w:pPr>
        <w:pStyle w:val="whitespace-normal"/>
        <w:numPr>
          <w:ilvl w:val="0"/>
          <w:numId w:val="15"/>
        </w:numPr>
      </w:pPr>
      <w:r>
        <w:t xml:space="preserve">Anderson, R., Moore, T., &amp; Clayton, R. (2021). </w:t>
      </w:r>
      <w:r>
        <w:rPr>
          <w:rStyle w:val="Emphasis"/>
          <w:rFonts w:eastAsiaTheme="majorEastAsia"/>
        </w:rPr>
        <w:t>Security Engineering: A Guide to Building Dependable Distributed Systems</w:t>
      </w:r>
      <w:r>
        <w:t xml:space="preserve"> (3rd ed.). Wiley.</w:t>
      </w:r>
      <w:r>
        <w:br/>
      </w:r>
    </w:p>
    <w:p w14:paraId="21D15815" w14:textId="796BB4FC" w:rsidR="00CA09E1" w:rsidRDefault="00CA09E1" w:rsidP="001527B2">
      <w:pPr>
        <w:pStyle w:val="whitespace-normal"/>
        <w:numPr>
          <w:ilvl w:val="0"/>
          <w:numId w:val="15"/>
        </w:numPr>
      </w:pPr>
      <w:r>
        <w:t xml:space="preserve">Brennan, M., &amp; Murphy, K. (2022). Real-time order management in quick-service restaurants: A comparative analysis. </w:t>
      </w:r>
      <w:r>
        <w:rPr>
          <w:rStyle w:val="Emphasis"/>
          <w:rFonts w:eastAsiaTheme="majorEastAsia"/>
        </w:rPr>
        <w:t>Journal of Hospitality Technology</w:t>
      </w:r>
      <w:r>
        <w:t>, 13(2), 45-62.</w:t>
      </w:r>
      <w:r>
        <w:br/>
      </w:r>
    </w:p>
    <w:p w14:paraId="772CD36D" w14:textId="340B183D" w:rsidR="00CA09E1" w:rsidRDefault="00CA09E1" w:rsidP="001527B2">
      <w:pPr>
        <w:pStyle w:val="whitespace-normal"/>
        <w:numPr>
          <w:ilvl w:val="0"/>
          <w:numId w:val="15"/>
        </w:numPr>
      </w:pPr>
      <w:r>
        <w:t xml:space="preserve">Chen, L., Zhang, Y., &amp; Wang, H. (2021). WebSocket-based real-time food delivery tracking system: Design and implementation. </w:t>
      </w:r>
      <w:r>
        <w:rPr>
          <w:rStyle w:val="Emphasis"/>
          <w:rFonts w:eastAsiaTheme="majorEastAsia"/>
        </w:rPr>
        <w:t>International Journal of Web Services Research</w:t>
      </w:r>
      <w:r>
        <w:t>, 18(3), 78-95.</w:t>
      </w:r>
      <w:r>
        <w:br/>
      </w:r>
    </w:p>
    <w:p w14:paraId="0DB7E67A" w14:textId="28ADBD32" w:rsidR="00CA09E1" w:rsidRDefault="00CA09E1" w:rsidP="001527B2">
      <w:pPr>
        <w:pStyle w:val="whitespace-normal"/>
        <w:numPr>
          <w:ilvl w:val="0"/>
          <w:numId w:val="15"/>
        </w:numPr>
      </w:pPr>
      <w:r>
        <w:t xml:space="preserve">Chodorow, K., &amp; Dirolf, M. (2020). </w:t>
      </w:r>
      <w:r>
        <w:rPr>
          <w:rStyle w:val="Emphasis"/>
          <w:rFonts w:eastAsiaTheme="majorEastAsia"/>
        </w:rPr>
        <w:t>MongoDB: The Definitive Guide</w:t>
      </w:r>
      <w:r>
        <w:t xml:space="preserve"> (3rd ed.). O'Reilly Media.</w:t>
      </w:r>
      <w:r>
        <w:br/>
      </w:r>
    </w:p>
    <w:p w14:paraId="63117CC2" w14:textId="2C3FE342" w:rsidR="00CA09E1" w:rsidRDefault="00CA09E1" w:rsidP="001527B2">
      <w:pPr>
        <w:pStyle w:val="whitespace-normal"/>
        <w:numPr>
          <w:ilvl w:val="0"/>
          <w:numId w:val="15"/>
        </w:numPr>
      </w:pPr>
      <w:r>
        <w:t xml:space="preserve">CloudDine Inc. (2022). </w:t>
      </w:r>
      <w:r>
        <w:rPr>
          <w:rStyle w:val="Emphasis"/>
          <w:rFonts w:eastAsiaTheme="majorEastAsia"/>
        </w:rPr>
        <w:t>CloudDine Platform Documentation</w:t>
      </w:r>
      <w:r>
        <w:t xml:space="preserve">. Retrieved from </w:t>
      </w:r>
      <w:hyperlink r:id="rId8" w:history="1">
        <w:r>
          <w:rPr>
            <w:rStyle w:val="Hyperlink"/>
            <w:rFonts w:eastAsiaTheme="majorEastAsia"/>
          </w:rPr>
          <w:t>https://docs.clouddine.com</w:t>
        </w:r>
      </w:hyperlink>
      <w:r>
        <w:br/>
      </w:r>
    </w:p>
    <w:p w14:paraId="30EBFF49" w14:textId="29FE2861" w:rsidR="00CA09E1" w:rsidRDefault="00CA09E1" w:rsidP="001527B2">
      <w:pPr>
        <w:pStyle w:val="whitespace-normal"/>
        <w:numPr>
          <w:ilvl w:val="0"/>
          <w:numId w:val="15"/>
        </w:numPr>
      </w:pPr>
      <w:r>
        <w:t xml:space="preserve">Durumeric, Z., Kasten, J., Bailey, M., &amp; Halderman, J. A. (2019). Analysis of the HTTPS certificate ecosystem. </w:t>
      </w:r>
      <w:r>
        <w:rPr>
          <w:rStyle w:val="Emphasis"/>
          <w:rFonts w:eastAsiaTheme="majorEastAsia"/>
        </w:rPr>
        <w:t>Proceedings of the Internet Measurement Conference</w:t>
      </w:r>
      <w:r>
        <w:t>, 291-304.</w:t>
      </w:r>
      <w:r>
        <w:br/>
      </w:r>
    </w:p>
    <w:p w14:paraId="68AD6111" w14:textId="165FDD12" w:rsidR="00CA09E1" w:rsidRDefault="00CA09E1" w:rsidP="001527B2">
      <w:pPr>
        <w:pStyle w:val="whitespace-normal"/>
        <w:numPr>
          <w:ilvl w:val="0"/>
          <w:numId w:val="15"/>
        </w:numPr>
      </w:pPr>
      <w:r>
        <w:t xml:space="preserve">Gupta, S., &amp; Patel, R. (2022). Security vulnerabilities in restaurant ordering platforms: A systematic analysis. </w:t>
      </w:r>
      <w:r>
        <w:rPr>
          <w:rStyle w:val="Emphasis"/>
          <w:rFonts w:eastAsiaTheme="majorEastAsia"/>
        </w:rPr>
        <w:t>Computers &amp; Security</w:t>
      </w:r>
      <w:r>
        <w:t>, 116, 102-118.</w:t>
      </w:r>
      <w:r>
        <w:br/>
      </w:r>
    </w:p>
    <w:p w14:paraId="5E71C94D" w14:textId="76B0A81E" w:rsidR="00CA09E1" w:rsidRDefault="00CA09E1" w:rsidP="001527B2">
      <w:pPr>
        <w:pStyle w:val="whitespace-normal"/>
        <w:numPr>
          <w:ilvl w:val="0"/>
          <w:numId w:val="15"/>
        </w:numPr>
      </w:pPr>
      <w:r>
        <w:t xml:space="preserve">Kowalski, M., &amp; Lerner, B. (2022). Webhook security in payment processing systems: Challenges and solutions. </w:t>
      </w:r>
      <w:r>
        <w:rPr>
          <w:rStyle w:val="Emphasis"/>
          <w:rFonts w:eastAsiaTheme="majorEastAsia"/>
        </w:rPr>
        <w:t>ACM Transactions on Privacy and Security</w:t>
      </w:r>
      <w:r>
        <w:t>, 25(3), Article 15.</w:t>
      </w:r>
      <w:r>
        <w:br/>
      </w:r>
    </w:p>
    <w:p w14:paraId="4E44800A" w14:textId="722E8A05" w:rsidR="00CA09E1" w:rsidRDefault="00CA09E1" w:rsidP="001527B2">
      <w:pPr>
        <w:pStyle w:val="whitespace-normal"/>
        <w:numPr>
          <w:ilvl w:val="0"/>
          <w:numId w:val="15"/>
        </w:numPr>
      </w:pPr>
      <w:r>
        <w:t xml:space="preserve">Kumar, A., &amp; Sharma, V. (2021). Evolution of restaurant technology: From manual systems to AI-powered solutions. </w:t>
      </w:r>
      <w:r>
        <w:rPr>
          <w:rStyle w:val="Emphasis"/>
          <w:rFonts w:eastAsiaTheme="majorEastAsia"/>
        </w:rPr>
        <w:t>International Journal of Contemporary Hospitality Management</w:t>
      </w:r>
      <w:r>
        <w:t>, 33(7), 2245-2268.</w:t>
      </w:r>
      <w:r>
        <w:br/>
      </w:r>
    </w:p>
    <w:p w14:paraId="34F0DD25" w14:textId="7E71DD38" w:rsidR="00CA09E1" w:rsidRDefault="00CA09E1" w:rsidP="001527B2">
      <w:pPr>
        <w:pStyle w:val="whitespace-normal"/>
        <w:numPr>
          <w:ilvl w:val="0"/>
          <w:numId w:val="15"/>
        </w:numPr>
      </w:pPr>
      <w:r>
        <w:t xml:space="preserve">Lee, J., Kim, S., &amp; Park, D. (2021). TableServe: An integrated tablet-based restaurant ordering and management system. </w:t>
      </w:r>
      <w:r>
        <w:rPr>
          <w:rStyle w:val="Emphasis"/>
          <w:rFonts w:eastAsiaTheme="majorEastAsia"/>
        </w:rPr>
        <w:t>Journal of Information Technology in Tourism</w:t>
      </w:r>
      <w:r>
        <w:t>, 23(4), 512-531.</w:t>
      </w:r>
      <w:r>
        <w:br/>
      </w:r>
    </w:p>
    <w:p w14:paraId="1760A24B" w14:textId="7140B3D6" w:rsidR="00CA09E1" w:rsidRDefault="00CA09E1" w:rsidP="001527B2">
      <w:pPr>
        <w:pStyle w:val="whitespace-normal"/>
        <w:numPr>
          <w:ilvl w:val="0"/>
          <w:numId w:val="15"/>
        </w:numPr>
      </w:pPr>
      <w:r>
        <w:t xml:space="preserve">Martinez, C., &amp; Cohen, E. (2022). Omnichannel restaurant experiences: Integrating dine-in, takeaway, and delivery services. </w:t>
      </w:r>
      <w:r>
        <w:rPr>
          <w:rStyle w:val="Emphasis"/>
          <w:rFonts w:eastAsiaTheme="majorEastAsia"/>
        </w:rPr>
        <w:t>Cornell Hospitality Quarterly</w:t>
      </w:r>
      <w:r>
        <w:t>, 63(2), 189-205.</w:t>
      </w:r>
      <w:r>
        <w:br/>
      </w:r>
    </w:p>
    <w:p w14:paraId="713EE684" w14:textId="5A401ABE" w:rsidR="00CA09E1" w:rsidRDefault="00CA09E1" w:rsidP="001527B2">
      <w:pPr>
        <w:pStyle w:val="whitespace-normal"/>
        <w:numPr>
          <w:ilvl w:val="0"/>
          <w:numId w:val="15"/>
        </w:numPr>
      </w:pPr>
      <w:r>
        <w:t xml:space="preserve">Newman, S. (2021). </w:t>
      </w:r>
      <w:r>
        <w:rPr>
          <w:rStyle w:val="Emphasis"/>
          <w:rFonts w:eastAsiaTheme="majorEastAsia"/>
        </w:rPr>
        <w:t>Building Microservices: Designing Fine-Grained Systems</w:t>
      </w:r>
      <w:r>
        <w:t xml:space="preserve"> (2nd ed.). O'Reilly Media.</w:t>
      </w:r>
      <w:r>
        <w:br/>
      </w:r>
    </w:p>
    <w:p w14:paraId="151E5CE7" w14:textId="684ECA8E" w:rsidR="00CA09E1" w:rsidRDefault="00CA09E1" w:rsidP="001527B2">
      <w:pPr>
        <w:pStyle w:val="whitespace-normal"/>
        <w:numPr>
          <w:ilvl w:val="0"/>
          <w:numId w:val="15"/>
        </w:numPr>
      </w:pPr>
      <w:r>
        <w:t xml:space="preserve">Nielsen, J. (2020). </w:t>
      </w:r>
      <w:r>
        <w:rPr>
          <w:rStyle w:val="Emphasis"/>
          <w:rFonts w:eastAsiaTheme="majorEastAsia"/>
        </w:rPr>
        <w:t>10 Usability Heuristics for User Interface Design</w:t>
      </w:r>
      <w:r>
        <w:t xml:space="preserve">. Nielsen Norman Group. Retrieved from </w:t>
      </w:r>
      <w:hyperlink r:id="rId9" w:history="1">
        <w:r>
          <w:rPr>
            <w:rStyle w:val="Hyperlink"/>
            <w:rFonts w:eastAsiaTheme="majorEastAsia"/>
          </w:rPr>
          <w:t>https://www.nngroup.com/articles/ten-usability-heuristics/</w:t>
        </w:r>
      </w:hyperlink>
      <w:r>
        <w:br/>
      </w:r>
    </w:p>
    <w:p w14:paraId="48DEC2A3" w14:textId="31BD9A21" w:rsidR="00CA09E1" w:rsidRDefault="00CA09E1" w:rsidP="001527B2">
      <w:pPr>
        <w:pStyle w:val="whitespace-normal"/>
        <w:numPr>
          <w:ilvl w:val="0"/>
          <w:numId w:val="15"/>
        </w:numPr>
      </w:pPr>
      <w:r>
        <w:lastRenderedPageBreak/>
        <w:t xml:space="preserve">Nygard, M. T. (2018). </w:t>
      </w:r>
      <w:r>
        <w:rPr>
          <w:rStyle w:val="Emphasis"/>
          <w:rFonts w:eastAsiaTheme="majorEastAsia"/>
        </w:rPr>
        <w:t>Release It! Design and Deploy Production-Ready Software</w:t>
      </w:r>
      <w:r>
        <w:t xml:space="preserve"> (2nd ed.). Pragmatic Bookshelf.</w:t>
      </w:r>
      <w:r>
        <w:br/>
      </w:r>
    </w:p>
    <w:p w14:paraId="24DDD450" w14:textId="51CEB715" w:rsidR="00CA09E1" w:rsidRDefault="00CA09E1" w:rsidP="001527B2">
      <w:pPr>
        <w:pStyle w:val="whitespace-normal"/>
        <w:numPr>
          <w:ilvl w:val="0"/>
          <w:numId w:val="15"/>
        </w:numPr>
      </w:pPr>
      <w:r>
        <w:t xml:space="preserve">OrderUp Technologies. (2021). </w:t>
      </w:r>
      <w:r>
        <w:rPr>
          <w:rStyle w:val="Emphasis"/>
          <w:rFonts w:eastAsiaTheme="majorEastAsia"/>
        </w:rPr>
        <w:t>OrderUp QR Ordering System: Technical Specifications</w:t>
      </w:r>
      <w:r>
        <w:t>. Internal documentation.</w:t>
      </w:r>
      <w:r>
        <w:br/>
      </w:r>
    </w:p>
    <w:p w14:paraId="6D26C685" w14:textId="02528B55" w:rsidR="00CA09E1" w:rsidRDefault="00CA09E1" w:rsidP="001527B2">
      <w:pPr>
        <w:pStyle w:val="whitespace-normal"/>
        <w:numPr>
          <w:ilvl w:val="0"/>
          <w:numId w:val="15"/>
        </w:numPr>
      </w:pPr>
      <w:r>
        <w:t xml:space="preserve">OWASP Foundation. (2021). </w:t>
      </w:r>
      <w:r>
        <w:rPr>
          <w:rStyle w:val="Emphasis"/>
          <w:rFonts w:eastAsiaTheme="majorEastAsia"/>
        </w:rPr>
        <w:t>OWASP Top 10 - 2021: The Ten Most Critical Web Application Security Risks</w:t>
      </w:r>
      <w:r>
        <w:t xml:space="preserve">. Retrieved from </w:t>
      </w:r>
      <w:hyperlink r:id="rId10" w:history="1">
        <w:r>
          <w:rPr>
            <w:rStyle w:val="Hyperlink"/>
            <w:rFonts w:eastAsiaTheme="majorEastAsia"/>
          </w:rPr>
          <w:t>https://owasp.org/Top10/</w:t>
        </w:r>
      </w:hyperlink>
      <w:r>
        <w:br/>
      </w:r>
    </w:p>
    <w:p w14:paraId="039AC4C5" w14:textId="33B7E22B" w:rsidR="00CA09E1" w:rsidRDefault="00CA09E1" w:rsidP="001527B2">
      <w:pPr>
        <w:pStyle w:val="whitespace-normal"/>
        <w:numPr>
          <w:ilvl w:val="0"/>
          <w:numId w:val="15"/>
        </w:numPr>
      </w:pPr>
      <w:r>
        <w:t xml:space="preserve">Pimentel, V., &amp; Nickerson, B. (2020). Communicating and displaying real-time data with WebSocket. </w:t>
      </w:r>
      <w:r>
        <w:rPr>
          <w:rStyle w:val="Emphasis"/>
          <w:rFonts w:eastAsiaTheme="majorEastAsia"/>
        </w:rPr>
        <w:t>IEEE Internet Computing</w:t>
      </w:r>
      <w:r>
        <w:t>, 24(5), 45-53.</w:t>
      </w:r>
      <w:r>
        <w:br/>
      </w:r>
    </w:p>
    <w:p w14:paraId="637B7522" w14:textId="306C5E7F" w:rsidR="00CA09E1" w:rsidRDefault="00CA09E1" w:rsidP="001527B2">
      <w:pPr>
        <w:pStyle w:val="whitespace-normal"/>
        <w:numPr>
          <w:ilvl w:val="0"/>
          <w:numId w:val="15"/>
        </w:numPr>
      </w:pPr>
      <w:r>
        <w:t xml:space="preserve">Rahman, M., &amp; Akhtar, S. (2023). Mobile payment gateway integration challenges in Pakistan: A developer perspective. </w:t>
      </w:r>
      <w:r>
        <w:rPr>
          <w:rStyle w:val="Emphasis"/>
          <w:rFonts w:eastAsiaTheme="majorEastAsia"/>
        </w:rPr>
        <w:t>Pakistan Journal of Information Technology</w:t>
      </w:r>
      <w:r>
        <w:t>, 5(1), 23-38.</w:t>
      </w:r>
      <w:r>
        <w:br/>
      </w:r>
    </w:p>
    <w:p w14:paraId="124982B4" w14:textId="4871F492" w:rsidR="00CA09E1" w:rsidRDefault="00CA09E1" w:rsidP="001527B2">
      <w:pPr>
        <w:pStyle w:val="whitespace-normal"/>
        <w:numPr>
          <w:ilvl w:val="0"/>
          <w:numId w:val="15"/>
        </w:numPr>
      </w:pPr>
      <w:r>
        <w:t xml:space="preserve">Rodrigues, A., &amp; Silva, B. (2022). Scaling Socket.IO applications: Performance analysis and optimization strategies. </w:t>
      </w:r>
      <w:r>
        <w:rPr>
          <w:rStyle w:val="Emphasis"/>
          <w:rFonts w:eastAsiaTheme="majorEastAsia"/>
        </w:rPr>
        <w:t>Journal of Web Engineering</w:t>
      </w:r>
      <w:r>
        <w:t>, 21(4), 567-588.</w:t>
      </w:r>
      <w:r>
        <w:br/>
      </w:r>
    </w:p>
    <w:p w14:paraId="2927F5B4" w14:textId="56C054FD" w:rsidR="00CA09E1" w:rsidRDefault="00CA09E1" w:rsidP="001527B2">
      <w:pPr>
        <w:pStyle w:val="whitespace-normal"/>
        <w:numPr>
          <w:ilvl w:val="0"/>
          <w:numId w:val="15"/>
        </w:numPr>
      </w:pPr>
      <w:r>
        <w:t xml:space="preserve">Schwenk, J., Mladenov, V., &amp; Mainka, C. (2020). JSON Web Token best current practices. </w:t>
      </w:r>
      <w:r>
        <w:rPr>
          <w:rStyle w:val="Emphasis"/>
          <w:rFonts w:eastAsiaTheme="majorEastAsia"/>
        </w:rPr>
        <w:t>IETF Internet-Draft</w:t>
      </w:r>
      <w:r>
        <w:t xml:space="preserve">. Retrieved from </w:t>
      </w:r>
      <w:hyperlink r:id="rId11" w:history="1">
        <w:r>
          <w:rPr>
            <w:rStyle w:val="Hyperlink"/>
            <w:rFonts w:eastAsiaTheme="majorEastAsia"/>
          </w:rPr>
          <w:t>https://datatracker.ietf.org/doc/html/draft-ietf-oauth-jwt-bcp</w:t>
        </w:r>
      </w:hyperlink>
      <w:r>
        <w:br/>
      </w:r>
    </w:p>
    <w:p w14:paraId="7D09CAB6" w14:textId="2B89407C" w:rsidR="00CA09E1" w:rsidRDefault="00CA09E1" w:rsidP="001527B2">
      <w:pPr>
        <w:pStyle w:val="whitespace-normal"/>
        <w:numPr>
          <w:ilvl w:val="0"/>
          <w:numId w:val="15"/>
        </w:numPr>
      </w:pPr>
      <w:r>
        <w:t xml:space="preserve">Statista. (2022). </w:t>
      </w:r>
      <w:r>
        <w:rPr>
          <w:rStyle w:val="Emphasis"/>
          <w:rFonts w:eastAsiaTheme="majorEastAsia"/>
        </w:rPr>
        <w:t>Restaurant Technology Statistics 2022: Mobile Ordering Trends</w:t>
      </w:r>
      <w:r>
        <w:t xml:space="preserve">. Retrieved from </w:t>
      </w:r>
      <w:hyperlink r:id="rId12" w:history="1">
        <w:r>
          <w:rPr>
            <w:rStyle w:val="Hyperlink"/>
            <w:rFonts w:eastAsiaTheme="majorEastAsia"/>
          </w:rPr>
          <w:t>https://www.statista.com</w:t>
        </w:r>
      </w:hyperlink>
      <w:r>
        <w:br/>
      </w:r>
    </w:p>
    <w:p w14:paraId="7BB29D87" w14:textId="4B7B8EF7" w:rsidR="00CA09E1" w:rsidRDefault="00CA09E1" w:rsidP="001527B2">
      <w:pPr>
        <w:pStyle w:val="whitespace-normal"/>
        <w:numPr>
          <w:ilvl w:val="0"/>
          <w:numId w:val="15"/>
        </w:numPr>
      </w:pPr>
      <w:r>
        <w:t xml:space="preserve">Thompson, K., &amp; Lee, M. (2019). Point-of-sale systems in hospitality: Evolution and future directions. </w:t>
      </w:r>
      <w:r>
        <w:rPr>
          <w:rStyle w:val="Emphasis"/>
          <w:rFonts w:eastAsiaTheme="majorEastAsia"/>
        </w:rPr>
        <w:t>International Journal of Hospitality Management</w:t>
      </w:r>
      <w:r>
        <w:t>, 82, 98-107.</w:t>
      </w:r>
      <w:r>
        <w:br/>
      </w:r>
    </w:p>
    <w:p w14:paraId="0E52362A" w14:textId="5E28833A" w:rsidR="00CA09E1" w:rsidRDefault="00CA09E1" w:rsidP="001527B2">
      <w:pPr>
        <w:pStyle w:val="whitespace-normal"/>
        <w:numPr>
          <w:ilvl w:val="0"/>
          <w:numId w:val="15"/>
        </w:numPr>
      </w:pPr>
      <w:r>
        <w:t xml:space="preserve">W3C. (2018). </w:t>
      </w:r>
      <w:r>
        <w:rPr>
          <w:rStyle w:val="Emphasis"/>
          <w:rFonts w:eastAsiaTheme="majorEastAsia"/>
        </w:rPr>
        <w:t>Web Content Accessibility Guidelines (WCAG) 2.1</w:t>
      </w:r>
      <w:r>
        <w:t xml:space="preserve">. Retrieved from </w:t>
      </w:r>
      <w:hyperlink r:id="rId13" w:history="1">
        <w:r>
          <w:rPr>
            <w:rStyle w:val="Hyperlink"/>
            <w:rFonts w:eastAsiaTheme="majorEastAsia"/>
          </w:rPr>
          <w:t>https://www.w3.org/TR/WCAG21/</w:t>
        </w:r>
      </w:hyperlink>
      <w:r>
        <w:br/>
      </w:r>
    </w:p>
    <w:p w14:paraId="02F48EF3" w14:textId="533F3EAE" w:rsidR="00CA09E1" w:rsidRDefault="00CA09E1" w:rsidP="001527B2">
      <w:pPr>
        <w:pStyle w:val="whitespace-normal"/>
        <w:numPr>
          <w:ilvl w:val="0"/>
          <w:numId w:val="15"/>
        </w:numPr>
      </w:pPr>
      <w:r>
        <w:t xml:space="preserve">Wang, X., &amp; Zhang, L. (2023). Performance evaluation of cloud-based restaurant management systems. </w:t>
      </w:r>
      <w:r>
        <w:rPr>
          <w:rStyle w:val="Emphasis"/>
          <w:rFonts w:eastAsiaTheme="majorEastAsia"/>
        </w:rPr>
        <w:t>IEEE Transactions on Cloud Computing</w:t>
      </w:r>
      <w:r>
        <w:t>, 11(2), 834-847.</w:t>
      </w:r>
      <w:r>
        <w:br/>
      </w:r>
    </w:p>
    <w:p w14:paraId="7B1CC1C3" w14:textId="3C5487A8" w:rsidR="00CA09E1" w:rsidRDefault="00CA09E1" w:rsidP="001527B2">
      <w:pPr>
        <w:pStyle w:val="whitespace-normal"/>
        <w:numPr>
          <w:ilvl w:val="0"/>
          <w:numId w:val="15"/>
        </w:numPr>
      </w:pPr>
      <w:r>
        <w:t xml:space="preserve">Wroblewski, L. (2021). </w:t>
      </w:r>
      <w:r>
        <w:rPr>
          <w:rStyle w:val="Emphasis"/>
          <w:rFonts w:eastAsiaTheme="majorEastAsia"/>
        </w:rPr>
        <w:t>Mobile First Design: Strategies for Creating Responsive Websites</w:t>
      </w:r>
      <w:r>
        <w:t>. A Book Apart.</w:t>
      </w:r>
      <w:r>
        <w:br/>
      </w:r>
    </w:p>
    <w:p w14:paraId="19424C9B" w14:textId="77777777" w:rsidR="00CA09E1" w:rsidRDefault="00CA09E1" w:rsidP="001527B2">
      <w:pPr>
        <w:pStyle w:val="whitespace-normal"/>
        <w:numPr>
          <w:ilvl w:val="0"/>
          <w:numId w:val="15"/>
        </w:numPr>
      </w:pPr>
      <w:r>
        <w:t xml:space="preserve">Zhang, Q., Liu, W., &amp; Chen, M. (2020). QR code-based contactless ordering systems: Adoption and security considerations in post-pandemic restaurants. </w:t>
      </w:r>
      <w:r>
        <w:rPr>
          <w:rStyle w:val="Emphasis"/>
          <w:rFonts w:eastAsiaTheme="majorEastAsia"/>
        </w:rPr>
        <w:t>Technology in Society</w:t>
      </w:r>
      <w:r>
        <w:t>, 63, Article 101405.</w:t>
      </w:r>
    </w:p>
    <w:p w14:paraId="041AD9E5" w14:textId="18CA088F" w:rsidR="00CA09E1" w:rsidRDefault="00CA09E1" w:rsidP="00CA09E1"/>
    <w:p w14:paraId="19B71A83" w14:textId="77777777" w:rsidR="00CA09E1" w:rsidRDefault="00CA09E1">
      <w:pPr>
        <w:spacing w:after="160" w:line="259" w:lineRule="auto"/>
        <w:jc w:val="left"/>
      </w:pPr>
      <w:r>
        <w:br w:type="page"/>
      </w:r>
    </w:p>
    <w:p w14:paraId="3FAD94EA" w14:textId="01CA5C65" w:rsidR="00CA09E1" w:rsidRPr="00BD5753" w:rsidRDefault="00CA09E1" w:rsidP="00CA09E1">
      <w:pPr>
        <w:pStyle w:val="Title"/>
        <w:ind w:left="360"/>
        <w:rPr>
          <w:sz w:val="32"/>
          <w:szCs w:val="72"/>
        </w:rPr>
      </w:pPr>
      <w:bookmarkStart w:id="82" w:name="_Toc213271792"/>
      <w:r>
        <w:rPr>
          <w:color w:val="000000" w:themeColor="text1"/>
          <w:sz w:val="32"/>
          <w:szCs w:val="72"/>
        </w:rPr>
        <w:lastRenderedPageBreak/>
        <w:t>APPENDICES</w:t>
      </w:r>
      <w:bookmarkEnd w:id="82"/>
    </w:p>
    <w:p w14:paraId="1F388268" w14:textId="77777777" w:rsidR="00CA09E1" w:rsidRPr="00CA09E1" w:rsidRDefault="00CA09E1" w:rsidP="001527B2">
      <w:pPr>
        <w:pStyle w:val="ListParagraph"/>
        <w:keepNext/>
        <w:keepLines/>
        <w:numPr>
          <w:ilvl w:val="0"/>
          <w:numId w:val="3"/>
        </w:numPr>
        <w:spacing w:before="40"/>
        <w:contextualSpacing w:val="0"/>
        <w:outlineLvl w:val="1"/>
        <w:rPr>
          <w:rFonts w:eastAsiaTheme="majorEastAsia" w:cstheme="majorBidi"/>
          <w:b/>
          <w:vanish/>
          <w:sz w:val="28"/>
          <w:szCs w:val="26"/>
        </w:rPr>
      </w:pPr>
      <w:bookmarkStart w:id="83" w:name="_Toc213270759"/>
      <w:bookmarkStart w:id="84" w:name="_Toc213270888"/>
      <w:bookmarkStart w:id="85" w:name="_Toc213271753"/>
      <w:bookmarkStart w:id="86" w:name="_Toc213271793"/>
      <w:bookmarkEnd w:id="83"/>
      <w:bookmarkEnd w:id="84"/>
      <w:bookmarkEnd w:id="85"/>
      <w:bookmarkEnd w:id="86"/>
    </w:p>
    <w:p w14:paraId="429200BF" w14:textId="085B2033" w:rsidR="00BC0B32" w:rsidRPr="00BC0B32" w:rsidRDefault="00CA09E1" w:rsidP="00BC0B32">
      <w:pPr>
        <w:pStyle w:val="Heading2"/>
        <w:ind w:left="432"/>
      </w:pPr>
      <w:bookmarkStart w:id="87" w:name="_Toc213271794"/>
      <w:r>
        <w:t>APPENDIX A: SIMILARITY REPORT</w:t>
      </w:r>
      <w:bookmarkEnd w:id="87"/>
    </w:p>
    <w:p w14:paraId="490177EB" w14:textId="77777777" w:rsidR="00CA09E1" w:rsidRPr="00CA09E1" w:rsidRDefault="00CA09E1" w:rsidP="00CA09E1">
      <w:pPr>
        <w:ind w:left="432"/>
        <w:rPr>
          <w:b/>
          <w:bCs/>
        </w:rPr>
      </w:pPr>
      <w:r w:rsidRPr="00CA09E1">
        <w:rPr>
          <w:b/>
          <w:bCs/>
        </w:rPr>
        <w:t>Turnitin Similarity Index: 18%</w:t>
      </w:r>
    </w:p>
    <w:p w14:paraId="58623FB2" w14:textId="7633752D" w:rsidR="00CA09E1" w:rsidRDefault="00CA09E1" w:rsidP="00CA09E1">
      <w:pPr>
        <w:ind w:left="432"/>
      </w:pPr>
      <w:r w:rsidRPr="00CA09E1">
        <w:t>This report was generated using Turnitin plagiarism detection software to verify the originality of the content. The similarity index of 18% is within acceptable academic standards (typically &lt;20% for technical reports).</w:t>
      </w:r>
    </w:p>
    <w:p w14:paraId="2F233EBA" w14:textId="77777777" w:rsidR="00BC0B32" w:rsidRPr="00CA09E1" w:rsidRDefault="00BC0B32" w:rsidP="00CA09E1">
      <w:pPr>
        <w:ind w:left="432"/>
      </w:pPr>
    </w:p>
    <w:p w14:paraId="4C327AE3" w14:textId="77777777" w:rsidR="00CA09E1" w:rsidRPr="00CA09E1" w:rsidRDefault="00CA09E1" w:rsidP="00CA09E1">
      <w:pPr>
        <w:ind w:left="432"/>
        <w:rPr>
          <w:b/>
          <w:bCs/>
        </w:rPr>
      </w:pPr>
      <w:r w:rsidRPr="00CA09E1">
        <w:rPr>
          <w:b/>
          <w:bCs/>
        </w:rPr>
        <w:t>Breakdown of Matches:</w:t>
      </w:r>
    </w:p>
    <w:p w14:paraId="47A12D88" w14:textId="77777777" w:rsidR="00CA09E1" w:rsidRPr="00CA09E1" w:rsidRDefault="00CA09E1" w:rsidP="001527B2">
      <w:pPr>
        <w:pStyle w:val="ListParagraph"/>
        <w:numPr>
          <w:ilvl w:val="0"/>
          <w:numId w:val="16"/>
        </w:numPr>
      </w:pPr>
      <w:r w:rsidRPr="00CA09E1">
        <w:rPr>
          <w:b/>
          <w:bCs/>
        </w:rPr>
        <w:t>Common technical terminology (8%):</w:t>
      </w:r>
      <w:r w:rsidRPr="00CA09E1">
        <w:t xml:space="preserve"> Standard phrases like "Real-Time Food Ordering System," "JSON Web Token," "WebSocket communication," and technology names (Node.js, MongoDB, Express.js) that are unavoidable in technical documentation.</w:t>
      </w:r>
    </w:p>
    <w:p w14:paraId="0D5C96CC" w14:textId="77777777" w:rsidR="00CA09E1" w:rsidRPr="00CA09E1" w:rsidRDefault="00CA09E1" w:rsidP="001527B2">
      <w:pPr>
        <w:pStyle w:val="ListParagraph"/>
        <w:numPr>
          <w:ilvl w:val="0"/>
          <w:numId w:val="16"/>
        </w:numPr>
      </w:pPr>
      <w:r w:rsidRPr="00CA09E1">
        <w:rPr>
          <w:b/>
          <w:bCs/>
        </w:rPr>
        <w:t>Methodology framework references (4%):</w:t>
      </w:r>
      <w:r w:rsidRPr="00CA09E1">
        <w:t xml:space="preserve"> Standard descriptions of Agile methodology, sprint planning, and testing approaches that follow industry-standard terminology.</w:t>
      </w:r>
    </w:p>
    <w:p w14:paraId="3411C22A" w14:textId="77777777" w:rsidR="00CA09E1" w:rsidRPr="00CA09E1" w:rsidRDefault="00CA09E1" w:rsidP="001527B2">
      <w:pPr>
        <w:pStyle w:val="ListParagraph"/>
        <w:numPr>
          <w:ilvl w:val="0"/>
          <w:numId w:val="16"/>
        </w:numPr>
      </w:pPr>
      <w:r w:rsidRPr="00CA09E1">
        <w:rPr>
          <w:b/>
          <w:bCs/>
        </w:rPr>
        <w:t>Literature review citations (3%):</w:t>
      </w:r>
      <w:r w:rsidRPr="00CA09E1">
        <w:t xml:space="preserve"> Properly cited references to existing research with appropriate attribution, not constituting plagiarism.</w:t>
      </w:r>
    </w:p>
    <w:p w14:paraId="2852859F" w14:textId="77777777" w:rsidR="00CA09E1" w:rsidRPr="00CA09E1" w:rsidRDefault="00CA09E1" w:rsidP="001527B2">
      <w:pPr>
        <w:pStyle w:val="ListParagraph"/>
        <w:numPr>
          <w:ilvl w:val="0"/>
          <w:numId w:val="16"/>
        </w:numPr>
      </w:pPr>
      <w:r w:rsidRPr="00CA09E1">
        <w:rPr>
          <w:b/>
          <w:bCs/>
        </w:rPr>
        <w:t>Technical specifications (2%):</w:t>
      </w:r>
      <w:r w:rsidRPr="00CA09E1">
        <w:t xml:space="preserve"> Standard descriptions of protocols (HTTPS/TLS, JWT), security standards (PCI DSS, OWASP Top 10), and technical requirements that use industry-standard language.</w:t>
      </w:r>
    </w:p>
    <w:p w14:paraId="00DCFFBB" w14:textId="762A3750" w:rsidR="00CA09E1" w:rsidRDefault="00CA09E1" w:rsidP="001527B2">
      <w:pPr>
        <w:pStyle w:val="ListParagraph"/>
        <w:numPr>
          <w:ilvl w:val="0"/>
          <w:numId w:val="16"/>
        </w:numPr>
      </w:pPr>
      <w:r w:rsidRPr="00CA09E1">
        <w:rPr>
          <w:b/>
          <w:bCs/>
        </w:rPr>
        <w:t>Code comments and documentation (1%):</w:t>
      </w:r>
      <w:r w:rsidRPr="00CA09E1">
        <w:t xml:space="preserve"> Brief code snippets and technical documentation following conventional formats.</w:t>
      </w:r>
    </w:p>
    <w:p w14:paraId="4C98FEC8" w14:textId="77777777" w:rsidR="00BC0B32" w:rsidRPr="00CA09E1" w:rsidRDefault="00BC0B32" w:rsidP="00BC0B32"/>
    <w:p w14:paraId="394B49AE" w14:textId="77777777" w:rsidR="00CA09E1" w:rsidRPr="00CA09E1" w:rsidRDefault="00CA09E1" w:rsidP="00CA09E1">
      <w:pPr>
        <w:ind w:left="432"/>
        <w:rPr>
          <w:b/>
          <w:bCs/>
        </w:rPr>
      </w:pPr>
      <w:r w:rsidRPr="00CA09E1">
        <w:rPr>
          <w:b/>
          <w:bCs/>
        </w:rPr>
        <w:t>Originality Verification:</w:t>
      </w:r>
    </w:p>
    <w:p w14:paraId="18565A27" w14:textId="295C213F" w:rsidR="00CA09E1" w:rsidRPr="00CA09E1" w:rsidRDefault="00CA09E1" w:rsidP="001527B2">
      <w:pPr>
        <w:pStyle w:val="ListParagraph"/>
        <w:numPr>
          <w:ilvl w:val="0"/>
          <w:numId w:val="17"/>
        </w:numPr>
      </w:pPr>
      <w:r w:rsidRPr="00CA09E1">
        <w:t>All substantive content is original work developed specifically for this project</w:t>
      </w:r>
    </w:p>
    <w:p w14:paraId="43CD431D" w14:textId="24F7932F" w:rsidR="00CA09E1" w:rsidRPr="00CA09E1" w:rsidRDefault="00CA09E1" w:rsidP="001527B2">
      <w:pPr>
        <w:pStyle w:val="ListParagraph"/>
        <w:numPr>
          <w:ilvl w:val="0"/>
          <w:numId w:val="17"/>
        </w:numPr>
      </w:pPr>
      <w:r w:rsidRPr="00CA09E1">
        <w:t>All referenced materials are properly cited using academic citation standards</w:t>
      </w:r>
    </w:p>
    <w:p w14:paraId="34948B2C" w14:textId="5EC99196" w:rsidR="00CA09E1" w:rsidRPr="00CA09E1" w:rsidRDefault="00CA09E1" w:rsidP="001527B2">
      <w:pPr>
        <w:pStyle w:val="ListParagraph"/>
        <w:numPr>
          <w:ilvl w:val="0"/>
          <w:numId w:val="17"/>
        </w:numPr>
      </w:pPr>
      <w:r w:rsidRPr="00CA09E1">
        <w:t>Technical implementations are original code written for this project</w:t>
      </w:r>
    </w:p>
    <w:p w14:paraId="41ABF671" w14:textId="21DEFE3B" w:rsidR="00CA09E1" w:rsidRPr="00CA09E1" w:rsidRDefault="00CA09E1" w:rsidP="001527B2">
      <w:pPr>
        <w:pStyle w:val="ListParagraph"/>
        <w:numPr>
          <w:ilvl w:val="0"/>
          <w:numId w:val="17"/>
        </w:numPr>
      </w:pPr>
      <w:r w:rsidRPr="00CA09E1">
        <w:t>Analysis, findings, and conclusions are based on original research and testing</w:t>
      </w:r>
    </w:p>
    <w:p w14:paraId="7D1A369F" w14:textId="6EEEC406" w:rsidR="00CA09E1" w:rsidRDefault="00CA09E1" w:rsidP="001527B2">
      <w:pPr>
        <w:pStyle w:val="ListParagraph"/>
        <w:numPr>
          <w:ilvl w:val="0"/>
          <w:numId w:val="17"/>
        </w:numPr>
      </w:pPr>
      <w:r w:rsidRPr="00CA09E1">
        <w:t>No sections copied from external sources without attribution</w:t>
      </w:r>
    </w:p>
    <w:p w14:paraId="58E31BCE" w14:textId="77777777" w:rsidR="00BC0B32" w:rsidRPr="00CA09E1" w:rsidRDefault="00BC0B32" w:rsidP="00BC0B32"/>
    <w:p w14:paraId="71AE6F57" w14:textId="77777777" w:rsidR="00CA09E1" w:rsidRPr="00CA09E1" w:rsidRDefault="00CA09E1" w:rsidP="00CA09E1">
      <w:pPr>
        <w:ind w:left="432"/>
        <w:rPr>
          <w:b/>
          <w:bCs/>
        </w:rPr>
      </w:pPr>
      <w:r w:rsidRPr="00CA09E1">
        <w:rPr>
          <w:b/>
          <w:bCs/>
        </w:rPr>
        <w:t>Statement of Originality:</w:t>
      </w:r>
    </w:p>
    <w:p w14:paraId="1EECDAFB" w14:textId="060B5049" w:rsidR="00BC0B32" w:rsidRDefault="00BC0B32" w:rsidP="00BC0B32">
      <w:pPr>
        <w:ind w:left="432"/>
      </w:pPr>
      <w:r>
        <w:t>We certify that this project report represents our original work. Where the ideas, words, or work of others have been used, appropriate attribution has been provided through citations and references. The system implementation, architecture design, testing methodology, and evaluation results are entirely my own work conducted specifically for this academic project.</w:t>
      </w:r>
    </w:p>
    <w:p w14:paraId="000D6B40" w14:textId="77777777" w:rsidR="00BC0B32" w:rsidRDefault="00BC0B32" w:rsidP="005C1E64">
      <w:pPr>
        <w:rPr>
          <w:b/>
          <w:bCs/>
        </w:rPr>
        <w:sectPr w:rsidR="00BC0B32">
          <w:footerReference w:type="default" r:id="rId14"/>
          <w:pgSz w:w="12240" w:h="15840"/>
          <w:pgMar w:top="1440" w:right="1440" w:bottom="1440" w:left="1440" w:header="720" w:footer="720" w:gutter="0"/>
          <w:cols w:space="720"/>
          <w:docGrid w:linePitch="360"/>
        </w:sectPr>
      </w:pPr>
    </w:p>
    <w:p w14:paraId="0ACAFEF8" w14:textId="77777777" w:rsidR="00BC0B32" w:rsidRDefault="00BC0B32" w:rsidP="00BC0B32">
      <w:pPr>
        <w:sectPr w:rsidR="00BC0B32" w:rsidSect="00BC0B32">
          <w:type w:val="continuous"/>
          <w:pgSz w:w="12240" w:h="15840"/>
          <w:pgMar w:top="1440" w:right="1440" w:bottom="1440" w:left="1440" w:header="720" w:footer="720" w:gutter="0"/>
          <w:cols w:num="2" w:space="720"/>
          <w:docGrid w:linePitch="360"/>
        </w:sectPr>
      </w:pPr>
    </w:p>
    <w:p w14:paraId="1B17B503" w14:textId="1DD83737" w:rsidR="00BC0B32" w:rsidRDefault="00BC0B32" w:rsidP="00BC0B32"/>
    <w:p w14:paraId="2508EB4B" w14:textId="409CFC6D" w:rsidR="00BC0B32" w:rsidRPr="00BC0B32" w:rsidRDefault="00CA09E1" w:rsidP="00BC0B32">
      <w:pPr>
        <w:pStyle w:val="Heading2"/>
        <w:ind w:left="432"/>
      </w:pPr>
      <w:bookmarkStart w:id="88" w:name="_Toc213271795"/>
      <w:r>
        <w:t xml:space="preserve">APPENDIX </w:t>
      </w:r>
      <w:r w:rsidR="00C60268">
        <w:t>B</w:t>
      </w:r>
      <w:r>
        <w:t>: AI USAGE REPORT</w:t>
      </w:r>
      <w:bookmarkEnd w:id="88"/>
    </w:p>
    <w:p w14:paraId="72F9E85A" w14:textId="77777777" w:rsidR="00CA09E1" w:rsidRPr="00BC0B32" w:rsidRDefault="00CA09E1" w:rsidP="00CA09E1">
      <w:pPr>
        <w:ind w:left="432"/>
        <w:rPr>
          <w:b/>
          <w:bCs/>
        </w:rPr>
      </w:pPr>
      <w:r w:rsidRPr="00BC0B32">
        <w:rPr>
          <w:b/>
          <w:bCs/>
        </w:rPr>
        <w:t>AI Tools Used in Project Development:</w:t>
      </w:r>
    </w:p>
    <w:p w14:paraId="7853B0BD" w14:textId="6237740F" w:rsidR="00CA09E1" w:rsidRDefault="00CA09E1" w:rsidP="00CA09E1">
      <w:pPr>
        <w:ind w:left="432"/>
      </w:pPr>
      <w:r w:rsidRPr="00CA09E1">
        <w:t>This report documents all AI assistance utilized during project development in compliance with academic integrity policies requiring disclosure of AI tool usage.</w:t>
      </w:r>
    </w:p>
    <w:p w14:paraId="046C5F29" w14:textId="77777777" w:rsidR="00BC0B32" w:rsidRPr="00CA09E1" w:rsidRDefault="00BC0B32" w:rsidP="00CA09E1">
      <w:pPr>
        <w:ind w:left="432"/>
      </w:pPr>
    </w:p>
    <w:p w14:paraId="3DB0402A" w14:textId="77777777" w:rsidR="00CA09E1" w:rsidRPr="00BC0B32" w:rsidRDefault="00CA09E1" w:rsidP="00CA09E1">
      <w:pPr>
        <w:ind w:left="432"/>
        <w:rPr>
          <w:b/>
          <w:bCs/>
        </w:rPr>
      </w:pPr>
      <w:r w:rsidRPr="00BC0B32">
        <w:rPr>
          <w:b/>
          <w:bCs/>
        </w:rPr>
        <w:t>1. Code Development Assistance</w:t>
      </w:r>
    </w:p>
    <w:p w14:paraId="684526CB" w14:textId="0F4F458A" w:rsidR="00BC0B32" w:rsidRDefault="00CA09E1" w:rsidP="00BC0B32">
      <w:pPr>
        <w:ind w:left="432"/>
      </w:pPr>
      <w:r w:rsidRPr="00BC0B32">
        <w:rPr>
          <w:b/>
          <w:bCs/>
        </w:rPr>
        <w:t>Tool:</w:t>
      </w:r>
      <w:r w:rsidRPr="00CA09E1">
        <w:t xml:space="preserve"> GitHub Copilot </w:t>
      </w:r>
    </w:p>
    <w:p w14:paraId="13B33E44" w14:textId="7D9BEAD5" w:rsidR="00BC0B32" w:rsidRDefault="00CA09E1" w:rsidP="00BC0B32">
      <w:pPr>
        <w:ind w:left="432"/>
      </w:pPr>
      <w:r w:rsidRPr="00BC0B32">
        <w:rPr>
          <w:b/>
          <w:bCs/>
        </w:rPr>
        <w:t>Usage:</w:t>
      </w:r>
      <w:r w:rsidR="00BC0B32">
        <w:t xml:space="preserve"> </w:t>
      </w:r>
      <w:r w:rsidRPr="00CA09E1">
        <w:t xml:space="preserve">Code autocompletion and boilerplate generation </w:t>
      </w:r>
    </w:p>
    <w:p w14:paraId="3C00E932" w14:textId="618CE27D" w:rsidR="00BC0B32" w:rsidRDefault="00CA09E1" w:rsidP="00BC0B32">
      <w:pPr>
        <w:ind w:left="432"/>
      </w:pPr>
      <w:r w:rsidRPr="00BC0B32">
        <w:rPr>
          <w:b/>
          <w:bCs/>
        </w:rPr>
        <w:t>Extent:</w:t>
      </w:r>
      <w:r w:rsidRPr="00CA09E1">
        <w:t xml:space="preserve"> Approximately 15-20% of code initially generated via AI suggestions, all subsequently reviewed, modified, and tested </w:t>
      </w:r>
    </w:p>
    <w:p w14:paraId="2D9A6EB0" w14:textId="28A423DF" w:rsidR="00CA09E1" w:rsidRPr="00CA09E1" w:rsidRDefault="00CA09E1" w:rsidP="00CA09E1">
      <w:pPr>
        <w:ind w:left="432"/>
      </w:pPr>
      <w:r w:rsidRPr="00BC0B32">
        <w:rPr>
          <w:b/>
          <w:bCs/>
        </w:rPr>
        <w:t>Specific Areas:</w:t>
      </w:r>
    </w:p>
    <w:p w14:paraId="18953134" w14:textId="77777777" w:rsidR="00CA09E1" w:rsidRPr="00CA09E1" w:rsidRDefault="00CA09E1" w:rsidP="001527B2">
      <w:pPr>
        <w:pStyle w:val="ListParagraph"/>
        <w:numPr>
          <w:ilvl w:val="0"/>
          <w:numId w:val="18"/>
        </w:numPr>
      </w:pPr>
      <w:r w:rsidRPr="00CA09E1">
        <w:t>TypeScript interface definitions based on schema descriptions</w:t>
      </w:r>
    </w:p>
    <w:p w14:paraId="2E8D5482" w14:textId="77777777" w:rsidR="00CA09E1" w:rsidRPr="00CA09E1" w:rsidRDefault="00CA09E1" w:rsidP="001527B2">
      <w:pPr>
        <w:pStyle w:val="ListParagraph"/>
        <w:numPr>
          <w:ilvl w:val="0"/>
          <w:numId w:val="18"/>
        </w:numPr>
      </w:pPr>
      <w:r w:rsidRPr="00CA09E1">
        <w:t>Express.js route handler boilerplate with error handling patterns</w:t>
      </w:r>
    </w:p>
    <w:p w14:paraId="7EEFD70A" w14:textId="77777777" w:rsidR="00CA09E1" w:rsidRPr="00CA09E1" w:rsidRDefault="00CA09E1" w:rsidP="001527B2">
      <w:pPr>
        <w:pStyle w:val="ListParagraph"/>
        <w:numPr>
          <w:ilvl w:val="0"/>
          <w:numId w:val="18"/>
        </w:numPr>
      </w:pPr>
      <w:r w:rsidRPr="00CA09E1">
        <w:t>MongoDB Mongoose schema definitions with validation rules</w:t>
      </w:r>
    </w:p>
    <w:p w14:paraId="52199657" w14:textId="77777777" w:rsidR="00CA09E1" w:rsidRPr="00CA09E1" w:rsidRDefault="00CA09E1" w:rsidP="001527B2">
      <w:pPr>
        <w:pStyle w:val="ListParagraph"/>
        <w:numPr>
          <w:ilvl w:val="0"/>
          <w:numId w:val="20"/>
        </w:numPr>
      </w:pPr>
      <w:r w:rsidRPr="00CA09E1">
        <w:t>React component structure with hooks implementation</w:t>
      </w:r>
    </w:p>
    <w:p w14:paraId="3AA95D40" w14:textId="77777777" w:rsidR="00CA09E1" w:rsidRPr="00CA09E1" w:rsidRDefault="00CA09E1" w:rsidP="001527B2">
      <w:pPr>
        <w:pStyle w:val="ListParagraph"/>
        <w:numPr>
          <w:ilvl w:val="0"/>
          <w:numId w:val="19"/>
        </w:numPr>
      </w:pPr>
      <w:r w:rsidRPr="00CA09E1">
        <w:t>Test case scaffolding for Jest unit tests</w:t>
      </w:r>
    </w:p>
    <w:p w14:paraId="0E6B2B55" w14:textId="4C8B5719" w:rsidR="00CA09E1" w:rsidRDefault="00CA09E1" w:rsidP="00CA09E1">
      <w:pPr>
        <w:ind w:left="432"/>
      </w:pPr>
      <w:r w:rsidRPr="00BC0B32">
        <w:rPr>
          <w:b/>
          <w:bCs/>
        </w:rPr>
        <w:t>Verification:</w:t>
      </w:r>
      <w:r w:rsidRPr="00CA09E1">
        <w:t xml:space="preserve"> All AI-suggested code was manually reviewed, understood, and modified to meet project requirements. No AI-generated code was used without comprehension of its functionality.</w:t>
      </w:r>
    </w:p>
    <w:p w14:paraId="1899448F" w14:textId="77777777" w:rsidR="00BC0B32" w:rsidRPr="00CA09E1" w:rsidRDefault="00BC0B32" w:rsidP="00CA09E1">
      <w:pPr>
        <w:ind w:left="432"/>
      </w:pPr>
    </w:p>
    <w:p w14:paraId="406A0F81" w14:textId="77777777" w:rsidR="00CA09E1" w:rsidRPr="00BC0B32" w:rsidRDefault="00CA09E1" w:rsidP="00CA09E1">
      <w:pPr>
        <w:ind w:left="432"/>
        <w:rPr>
          <w:b/>
          <w:bCs/>
        </w:rPr>
      </w:pPr>
      <w:r w:rsidRPr="00BC0B32">
        <w:rPr>
          <w:b/>
          <w:bCs/>
        </w:rPr>
        <w:t>2. Documentation Assistance</w:t>
      </w:r>
    </w:p>
    <w:p w14:paraId="2D86C5A1" w14:textId="77777777" w:rsidR="00BC0B32" w:rsidRDefault="00CA09E1" w:rsidP="00CA09E1">
      <w:pPr>
        <w:ind w:left="432"/>
      </w:pPr>
      <w:r w:rsidRPr="00BC0B32">
        <w:rPr>
          <w:b/>
          <w:bCs/>
        </w:rPr>
        <w:t>Tool:</w:t>
      </w:r>
      <w:r w:rsidRPr="00CA09E1">
        <w:t xml:space="preserve"> Large Language Models (ChatGPT/Claude) </w:t>
      </w:r>
    </w:p>
    <w:p w14:paraId="2D02D168" w14:textId="77777777" w:rsidR="00BC0B32" w:rsidRDefault="00CA09E1" w:rsidP="00CA09E1">
      <w:pPr>
        <w:ind w:left="432"/>
      </w:pPr>
      <w:r w:rsidRPr="00BC0B32">
        <w:rPr>
          <w:b/>
          <w:bCs/>
        </w:rPr>
        <w:t>Usage:</w:t>
      </w:r>
      <w:r w:rsidRPr="00CA09E1">
        <w:t xml:space="preserve"> Grammar checking, phrasing improvements, and structure suggestions </w:t>
      </w:r>
    </w:p>
    <w:p w14:paraId="0470D43A" w14:textId="77777777" w:rsidR="00BC0B32" w:rsidRDefault="00CA09E1" w:rsidP="00CA09E1">
      <w:pPr>
        <w:ind w:left="432"/>
      </w:pPr>
      <w:r w:rsidRPr="00BC0B32">
        <w:rPr>
          <w:b/>
          <w:bCs/>
        </w:rPr>
        <w:lastRenderedPageBreak/>
        <w:t>Extent:</w:t>
      </w:r>
      <w:r w:rsidRPr="00CA09E1">
        <w:t xml:space="preserve"> AI used for editing and refinement, not content generation </w:t>
      </w:r>
    </w:p>
    <w:p w14:paraId="3FE1A779" w14:textId="60284877" w:rsidR="00CA09E1" w:rsidRPr="00BC0B32" w:rsidRDefault="00CA09E1" w:rsidP="00CA09E1">
      <w:pPr>
        <w:ind w:left="432"/>
        <w:rPr>
          <w:b/>
          <w:bCs/>
        </w:rPr>
      </w:pPr>
      <w:r w:rsidRPr="00BC0B32">
        <w:rPr>
          <w:b/>
          <w:bCs/>
        </w:rPr>
        <w:t>Specific Areas:</w:t>
      </w:r>
    </w:p>
    <w:p w14:paraId="4EE29E1B" w14:textId="77777777" w:rsidR="00CA09E1" w:rsidRPr="00CA09E1" w:rsidRDefault="00CA09E1" w:rsidP="001527B2">
      <w:pPr>
        <w:pStyle w:val="ListParagraph"/>
        <w:numPr>
          <w:ilvl w:val="0"/>
          <w:numId w:val="19"/>
        </w:numPr>
      </w:pPr>
      <w:r w:rsidRPr="00CA09E1">
        <w:t>Proofreading technical documentation for clarity</w:t>
      </w:r>
    </w:p>
    <w:p w14:paraId="66D840C8" w14:textId="77777777" w:rsidR="00CA09E1" w:rsidRPr="00CA09E1" w:rsidRDefault="00CA09E1" w:rsidP="001527B2">
      <w:pPr>
        <w:pStyle w:val="ListParagraph"/>
        <w:numPr>
          <w:ilvl w:val="0"/>
          <w:numId w:val="19"/>
        </w:numPr>
      </w:pPr>
      <w:r w:rsidRPr="00CA09E1">
        <w:t>Suggesting alternative phrasings for complex technical concepts</w:t>
      </w:r>
    </w:p>
    <w:p w14:paraId="113A23BB" w14:textId="77777777" w:rsidR="00CA09E1" w:rsidRPr="00CA09E1" w:rsidRDefault="00CA09E1" w:rsidP="001527B2">
      <w:pPr>
        <w:pStyle w:val="ListParagraph"/>
        <w:numPr>
          <w:ilvl w:val="0"/>
          <w:numId w:val="19"/>
        </w:numPr>
      </w:pPr>
      <w:r w:rsidRPr="00CA09E1">
        <w:t>Identifying unclear explanations requiring elaboration</w:t>
      </w:r>
    </w:p>
    <w:p w14:paraId="7E79860F" w14:textId="77777777" w:rsidR="00CA09E1" w:rsidRPr="00CA09E1" w:rsidRDefault="00CA09E1" w:rsidP="001527B2">
      <w:pPr>
        <w:pStyle w:val="ListParagraph"/>
        <w:numPr>
          <w:ilvl w:val="0"/>
          <w:numId w:val="19"/>
        </w:numPr>
      </w:pPr>
      <w:r w:rsidRPr="00CA09E1">
        <w:t>Checking consistency of terminology across chapters</w:t>
      </w:r>
    </w:p>
    <w:p w14:paraId="1718F872" w14:textId="4D186635" w:rsidR="00CA09E1" w:rsidRDefault="00CA09E1" w:rsidP="00CA09E1">
      <w:pPr>
        <w:ind w:left="432"/>
      </w:pPr>
      <w:r w:rsidRPr="00BC0B32">
        <w:rPr>
          <w:b/>
          <w:bCs/>
        </w:rPr>
        <w:t>Verification:</w:t>
      </w:r>
      <w:r w:rsidRPr="00CA09E1">
        <w:t xml:space="preserve"> All technical content, analysis, findings, and conclusions are original work based on actual implementation and testing.</w:t>
      </w:r>
    </w:p>
    <w:p w14:paraId="3B9760E6" w14:textId="77777777" w:rsidR="00BC0B32" w:rsidRPr="00CA09E1" w:rsidRDefault="00BC0B32" w:rsidP="00CA09E1">
      <w:pPr>
        <w:ind w:left="432"/>
      </w:pPr>
    </w:p>
    <w:p w14:paraId="33FFDECB" w14:textId="77777777" w:rsidR="00CA09E1" w:rsidRPr="00BC0B32" w:rsidRDefault="00CA09E1" w:rsidP="00CA09E1">
      <w:pPr>
        <w:ind w:left="432"/>
        <w:rPr>
          <w:b/>
          <w:bCs/>
        </w:rPr>
      </w:pPr>
      <w:r w:rsidRPr="00BC0B32">
        <w:rPr>
          <w:b/>
          <w:bCs/>
        </w:rPr>
        <w:t>3. Debugging Assistance</w:t>
      </w:r>
    </w:p>
    <w:p w14:paraId="1B1493C5" w14:textId="77777777" w:rsidR="00BC0B32" w:rsidRDefault="00CA09E1" w:rsidP="00CA09E1">
      <w:pPr>
        <w:ind w:left="432"/>
      </w:pPr>
      <w:r w:rsidRPr="00BC0B32">
        <w:rPr>
          <w:b/>
          <w:bCs/>
        </w:rPr>
        <w:t>Tool:</w:t>
      </w:r>
      <w:r w:rsidRPr="00CA09E1">
        <w:t xml:space="preserve"> Stack Overflow, AI-powered search (Phind, Perplexity) </w:t>
      </w:r>
    </w:p>
    <w:p w14:paraId="5E169CD7" w14:textId="77777777" w:rsidR="00BC0B32" w:rsidRDefault="00CA09E1" w:rsidP="00CA09E1">
      <w:pPr>
        <w:ind w:left="432"/>
      </w:pPr>
      <w:r w:rsidRPr="00BC0B32">
        <w:rPr>
          <w:b/>
          <w:bCs/>
        </w:rPr>
        <w:t>Usage:</w:t>
      </w:r>
      <w:r w:rsidRPr="00CA09E1">
        <w:t xml:space="preserve"> Research solutions for specific technical challenges </w:t>
      </w:r>
    </w:p>
    <w:p w14:paraId="21AC2B73" w14:textId="77777777" w:rsidR="00BC0B32" w:rsidRDefault="00CA09E1" w:rsidP="00CA09E1">
      <w:pPr>
        <w:ind w:left="432"/>
      </w:pPr>
      <w:r w:rsidRPr="00BC0B32">
        <w:rPr>
          <w:b/>
          <w:bCs/>
        </w:rPr>
        <w:t>Extent:</w:t>
      </w:r>
      <w:r w:rsidRPr="00CA09E1">
        <w:t xml:space="preserve"> Used to understand error messages and identify potential solutions </w:t>
      </w:r>
    </w:p>
    <w:p w14:paraId="7A12E01E" w14:textId="248BC909" w:rsidR="00CA09E1" w:rsidRPr="00BC0B32" w:rsidRDefault="00CA09E1" w:rsidP="00CA09E1">
      <w:pPr>
        <w:ind w:left="432"/>
        <w:rPr>
          <w:b/>
          <w:bCs/>
        </w:rPr>
      </w:pPr>
      <w:r w:rsidRPr="00BC0B32">
        <w:rPr>
          <w:b/>
          <w:bCs/>
        </w:rPr>
        <w:t>Specific Areas:</w:t>
      </w:r>
    </w:p>
    <w:p w14:paraId="412CDEF3" w14:textId="77777777" w:rsidR="00CA09E1" w:rsidRPr="00CA09E1" w:rsidRDefault="00CA09E1" w:rsidP="001527B2">
      <w:pPr>
        <w:pStyle w:val="ListParagraph"/>
        <w:numPr>
          <w:ilvl w:val="0"/>
          <w:numId w:val="21"/>
        </w:numPr>
      </w:pPr>
      <w:r w:rsidRPr="00CA09E1">
        <w:t>Socket.IO connection state recovery configuration issues</w:t>
      </w:r>
    </w:p>
    <w:p w14:paraId="7171FA73" w14:textId="77777777" w:rsidR="00CA09E1" w:rsidRPr="00CA09E1" w:rsidRDefault="00CA09E1" w:rsidP="001527B2">
      <w:pPr>
        <w:pStyle w:val="ListParagraph"/>
        <w:numPr>
          <w:ilvl w:val="0"/>
          <w:numId w:val="21"/>
        </w:numPr>
      </w:pPr>
      <w:r w:rsidRPr="00CA09E1">
        <w:t>MongoDB connection pool optimization</w:t>
      </w:r>
    </w:p>
    <w:p w14:paraId="3CA1F661" w14:textId="77777777" w:rsidR="00CA09E1" w:rsidRPr="00CA09E1" w:rsidRDefault="00CA09E1" w:rsidP="001527B2">
      <w:pPr>
        <w:pStyle w:val="ListParagraph"/>
        <w:numPr>
          <w:ilvl w:val="0"/>
          <w:numId w:val="21"/>
        </w:numPr>
      </w:pPr>
      <w:r w:rsidRPr="00CA09E1">
        <w:t>JWT token verification edge cases</w:t>
      </w:r>
    </w:p>
    <w:p w14:paraId="2C75B098" w14:textId="77777777" w:rsidR="00CA09E1" w:rsidRPr="00CA09E1" w:rsidRDefault="00CA09E1" w:rsidP="001527B2">
      <w:pPr>
        <w:pStyle w:val="ListParagraph"/>
        <w:numPr>
          <w:ilvl w:val="0"/>
          <w:numId w:val="21"/>
        </w:numPr>
      </w:pPr>
      <w:r w:rsidRPr="00CA09E1">
        <w:t>CORS configuration for WebSocket handshake</w:t>
      </w:r>
    </w:p>
    <w:p w14:paraId="3A048A64" w14:textId="77777777" w:rsidR="00CA09E1" w:rsidRPr="00CA09E1" w:rsidRDefault="00CA09E1" w:rsidP="001527B2">
      <w:pPr>
        <w:pStyle w:val="ListParagraph"/>
        <w:numPr>
          <w:ilvl w:val="0"/>
          <w:numId w:val="21"/>
        </w:numPr>
      </w:pPr>
      <w:r w:rsidRPr="00CA09E1">
        <w:t>Payment webhook signature verification algorithms</w:t>
      </w:r>
    </w:p>
    <w:p w14:paraId="5B3DE9A1" w14:textId="7F1F38B1" w:rsidR="00CA09E1" w:rsidRDefault="00CA09E1" w:rsidP="00CA09E1">
      <w:pPr>
        <w:ind w:left="432"/>
      </w:pPr>
      <w:r w:rsidRPr="00BC0B32">
        <w:rPr>
          <w:b/>
          <w:bCs/>
        </w:rPr>
        <w:t>Verification:</w:t>
      </w:r>
      <w:r w:rsidRPr="00CA09E1">
        <w:t xml:space="preserve"> Solutions were understood, adapted to project context, and tested before integration. No code copied directly without comprehension.</w:t>
      </w:r>
    </w:p>
    <w:p w14:paraId="6BCED2F6" w14:textId="77777777" w:rsidR="00685292" w:rsidRPr="00CA09E1" w:rsidRDefault="00685292" w:rsidP="00CA09E1">
      <w:pPr>
        <w:ind w:left="432"/>
      </w:pPr>
    </w:p>
    <w:p w14:paraId="7138B461" w14:textId="77777777" w:rsidR="00CA09E1" w:rsidRPr="00BC0B32" w:rsidRDefault="00CA09E1" w:rsidP="00CA09E1">
      <w:pPr>
        <w:ind w:left="432"/>
        <w:rPr>
          <w:b/>
          <w:bCs/>
        </w:rPr>
      </w:pPr>
      <w:r w:rsidRPr="00BC0B32">
        <w:rPr>
          <w:b/>
          <w:bCs/>
        </w:rPr>
        <w:t>4. Research and Literature Review</w:t>
      </w:r>
    </w:p>
    <w:p w14:paraId="5766A327" w14:textId="77777777" w:rsidR="00BC0B32" w:rsidRDefault="00CA09E1" w:rsidP="00CA09E1">
      <w:pPr>
        <w:ind w:left="432"/>
      </w:pPr>
      <w:r w:rsidRPr="00BC0B32">
        <w:rPr>
          <w:b/>
          <w:bCs/>
        </w:rPr>
        <w:t>Tool:</w:t>
      </w:r>
      <w:r w:rsidRPr="00CA09E1">
        <w:t xml:space="preserve"> AI-powered academic search (Semantic Scholar, Google Scholar with AI summaries)</w:t>
      </w:r>
    </w:p>
    <w:p w14:paraId="3B0B3992" w14:textId="77777777" w:rsidR="00BC0B32" w:rsidRDefault="00CA09E1" w:rsidP="00CA09E1">
      <w:pPr>
        <w:ind w:left="432"/>
      </w:pPr>
      <w:r w:rsidRPr="00BC0B32">
        <w:rPr>
          <w:b/>
          <w:bCs/>
        </w:rPr>
        <w:t>Usage:</w:t>
      </w:r>
      <w:r w:rsidRPr="00CA09E1">
        <w:t xml:space="preserve"> Identifying relevant research papers and understanding technical concepts </w:t>
      </w:r>
    </w:p>
    <w:p w14:paraId="494A280D" w14:textId="77777777" w:rsidR="00BC0B32" w:rsidRDefault="00CA09E1" w:rsidP="00CA09E1">
      <w:pPr>
        <w:ind w:left="432"/>
      </w:pPr>
      <w:r w:rsidRPr="00BC0B32">
        <w:rPr>
          <w:b/>
          <w:bCs/>
        </w:rPr>
        <w:t>Extent:</w:t>
      </w:r>
      <w:r w:rsidRPr="00CA09E1">
        <w:t xml:space="preserve"> Used for literature discovery, not for generating analysis or findings </w:t>
      </w:r>
    </w:p>
    <w:p w14:paraId="276CE6D9" w14:textId="78802086" w:rsidR="00CA09E1" w:rsidRDefault="00CA09E1" w:rsidP="00CA09E1">
      <w:pPr>
        <w:ind w:left="432"/>
      </w:pPr>
      <w:r w:rsidRPr="00BC0B32">
        <w:rPr>
          <w:b/>
          <w:bCs/>
        </w:rPr>
        <w:t>Verification:</w:t>
      </w:r>
      <w:r w:rsidRPr="00CA09E1">
        <w:t xml:space="preserve"> All cited papers were read in full, not relied on AI summaries. Citations verified against original sources.</w:t>
      </w:r>
    </w:p>
    <w:p w14:paraId="666CA9F1" w14:textId="77777777" w:rsidR="00685292" w:rsidRPr="00CA09E1" w:rsidRDefault="00685292" w:rsidP="00CA09E1">
      <w:pPr>
        <w:ind w:left="432"/>
      </w:pPr>
    </w:p>
    <w:p w14:paraId="17E0E52E" w14:textId="77777777" w:rsidR="00CA09E1" w:rsidRPr="00685292" w:rsidRDefault="00CA09E1" w:rsidP="00CA09E1">
      <w:pPr>
        <w:ind w:left="432"/>
        <w:rPr>
          <w:b/>
          <w:bCs/>
        </w:rPr>
      </w:pPr>
      <w:r w:rsidRPr="00685292">
        <w:rPr>
          <w:b/>
          <w:bCs/>
        </w:rPr>
        <w:t>Statement of Understanding:</w:t>
      </w:r>
    </w:p>
    <w:p w14:paraId="29C4E117" w14:textId="6243E4A7" w:rsidR="00CA09E1" w:rsidRPr="00CA09E1" w:rsidRDefault="00685292" w:rsidP="00CA09E1">
      <w:pPr>
        <w:ind w:left="432"/>
      </w:pPr>
      <w:r>
        <w:lastRenderedPageBreak/>
        <w:t>We</w:t>
      </w:r>
      <w:r w:rsidR="00CA09E1" w:rsidRPr="00CA09E1">
        <w:t xml:space="preserve"> certify that while AI tools assisted in code development and documentation refinement, </w:t>
      </w:r>
      <w:r>
        <w:t>we</w:t>
      </w:r>
      <w:r w:rsidR="00CA09E1" w:rsidRPr="00CA09E1">
        <w:t xml:space="preserve"> possess complete understanding of:</w:t>
      </w:r>
    </w:p>
    <w:p w14:paraId="00FBFEDC" w14:textId="77777777" w:rsidR="00CA09E1" w:rsidRPr="00CA09E1" w:rsidRDefault="00CA09E1" w:rsidP="001527B2">
      <w:pPr>
        <w:pStyle w:val="ListParagraph"/>
        <w:numPr>
          <w:ilvl w:val="0"/>
          <w:numId w:val="22"/>
        </w:numPr>
      </w:pPr>
      <w:r w:rsidRPr="00CA09E1">
        <w:t>All code present in the project repository</w:t>
      </w:r>
    </w:p>
    <w:p w14:paraId="5E6CE6AE" w14:textId="77777777" w:rsidR="00CA09E1" w:rsidRPr="00CA09E1" w:rsidRDefault="00CA09E1" w:rsidP="001527B2">
      <w:pPr>
        <w:pStyle w:val="ListParagraph"/>
        <w:numPr>
          <w:ilvl w:val="0"/>
          <w:numId w:val="22"/>
        </w:numPr>
      </w:pPr>
      <w:r w:rsidRPr="00CA09E1">
        <w:t>The architectural decisions and their rationale</w:t>
      </w:r>
    </w:p>
    <w:p w14:paraId="12DA9A39" w14:textId="77777777" w:rsidR="00CA09E1" w:rsidRPr="00CA09E1" w:rsidRDefault="00CA09E1" w:rsidP="001527B2">
      <w:pPr>
        <w:pStyle w:val="ListParagraph"/>
        <w:numPr>
          <w:ilvl w:val="0"/>
          <w:numId w:val="22"/>
        </w:numPr>
      </w:pPr>
      <w:r w:rsidRPr="00CA09E1">
        <w:t>The security implementations and their importance</w:t>
      </w:r>
    </w:p>
    <w:p w14:paraId="675B490F" w14:textId="77777777" w:rsidR="00CA09E1" w:rsidRPr="00CA09E1" w:rsidRDefault="00CA09E1" w:rsidP="001527B2">
      <w:pPr>
        <w:pStyle w:val="ListParagraph"/>
        <w:numPr>
          <w:ilvl w:val="0"/>
          <w:numId w:val="22"/>
        </w:numPr>
      </w:pPr>
      <w:r w:rsidRPr="00CA09E1">
        <w:t>The testing methodologies and results interpretation</w:t>
      </w:r>
    </w:p>
    <w:p w14:paraId="340EA1D0" w14:textId="77777777" w:rsidR="00CA09E1" w:rsidRPr="00CA09E1" w:rsidRDefault="00CA09E1" w:rsidP="001527B2">
      <w:pPr>
        <w:pStyle w:val="ListParagraph"/>
        <w:numPr>
          <w:ilvl w:val="0"/>
          <w:numId w:val="22"/>
        </w:numPr>
      </w:pPr>
      <w:r w:rsidRPr="00CA09E1">
        <w:t>The technical concepts discussed in this report</w:t>
      </w:r>
    </w:p>
    <w:p w14:paraId="3062687A" w14:textId="268BDA54" w:rsidR="00CA09E1" w:rsidRDefault="00685292" w:rsidP="00CA09E1">
      <w:pPr>
        <w:ind w:left="432"/>
      </w:pPr>
      <w:r>
        <w:t>We</w:t>
      </w:r>
      <w:r w:rsidR="00CA09E1" w:rsidRPr="00CA09E1">
        <w:t xml:space="preserve"> can explain and defend any aspect of this project without reliance on AI tools. The use of AI assistance was limited to productivity enhancement and did not substitute for understanding, critical thinking, or original analysis.</w:t>
      </w:r>
    </w:p>
    <w:p w14:paraId="2B5914DC" w14:textId="77777777" w:rsidR="00685292" w:rsidRDefault="00685292" w:rsidP="004470C3">
      <w:pPr>
        <w:rPr>
          <w:b/>
          <w:bCs/>
        </w:rPr>
      </w:pPr>
    </w:p>
    <w:p w14:paraId="5D7FE373" w14:textId="3C15CCA8" w:rsidR="004470C3" w:rsidRDefault="004470C3" w:rsidP="004470C3">
      <w:pPr>
        <w:rPr>
          <w:b/>
          <w:bCs/>
        </w:rPr>
        <w:sectPr w:rsidR="004470C3" w:rsidSect="00685292">
          <w:type w:val="continuous"/>
          <w:pgSz w:w="12240" w:h="15840"/>
          <w:pgMar w:top="1440" w:right="1440" w:bottom="1440" w:left="1440" w:header="720" w:footer="720" w:gutter="0"/>
          <w:cols w:space="720"/>
          <w:docGrid w:linePitch="360"/>
        </w:sectPr>
      </w:pPr>
    </w:p>
    <w:p w14:paraId="2A05A992" w14:textId="6FB1C157" w:rsidR="004470C3" w:rsidRDefault="004470C3" w:rsidP="004470C3">
      <w:pPr>
        <w:pStyle w:val="Heading2"/>
        <w:ind w:left="432"/>
      </w:pPr>
      <w:bookmarkStart w:id="89" w:name="_Toc213271796"/>
      <w:r>
        <w:t xml:space="preserve">APPENDIX </w:t>
      </w:r>
      <w:r w:rsidR="00C60268">
        <w:t>C</w:t>
      </w:r>
      <w:r>
        <w:t>: CODE REPOSITORY</w:t>
      </w:r>
      <w:bookmarkEnd w:id="89"/>
    </w:p>
    <w:p w14:paraId="063F36CB" w14:textId="68DFFFAE" w:rsidR="004470C3" w:rsidRDefault="004470C3" w:rsidP="004470C3">
      <w:pPr>
        <w:ind w:left="432"/>
        <w:rPr>
          <w:b/>
          <w:bCs/>
        </w:rPr>
      </w:pPr>
      <w:r w:rsidRPr="004470C3">
        <w:rPr>
          <w:b/>
          <w:bCs/>
        </w:rPr>
        <w:t>GitHub Repository:</w:t>
      </w:r>
      <w:r>
        <w:rPr>
          <w:b/>
          <w:bCs/>
        </w:rPr>
        <w:t xml:space="preserve"> </w:t>
      </w:r>
    </w:p>
    <w:p w14:paraId="74609957" w14:textId="38E7845C" w:rsidR="004470C3" w:rsidRDefault="004470C3" w:rsidP="004470C3">
      <w:pPr>
        <w:ind w:left="432"/>
        <w:rPr>
          <w:b/>
          <w:bCs/>
        </w:rPr>
      </w:pPr>
    </w:p>
    <w:p w14:paraId="41D758BB" w14:textId="5F5A372C" w:rsidR="00CA09E1" w:rsidRDefault="004470C3" w:rsidP="004470C3">
      <w:pPr>
        <w:ind w:left="432"/>
        <w:rPr>
          <w:b/>
          <w:bCs/>
        </w:rPr>
      </w:pPr>
      <w:r w:rsidRPr="004470C3">
        <w:rPr>
          <w:b/>
          <w:bCs/>
        </w:rPr>
        <w:t>Key Code Samples:</w:t>
      </w:r>
    </w:p>
    <w:p w14:paraId="2303863A" w14:textId="60F07A9F" w:rsidR="004470C3" w:rsidRDefault="004470C3" w:rsidP="004470C3">
      <w:pPr>
        <w:ind w:left="432"/>
        <w:rPr>
          <w:b/>
          <w:bCs/>
        </w:rPr>
      </w:pPr>
      <w:r w:rsidRPr="004470C3">
        <w:rPr>
          <w:b/>
          <w:bCs/>
        </w:rPr>
        <w:t>Sample 1: JWT Authentication Helper</w:t>
      </w:r>
    </w:p>
    <w:p w14:paraId="049D10EA" w14:textId="67E210B5" w:rsidR="004470C3" w:rsidRDefault="004470C3" w:rsidP="004470C3">
      <w:pPr>
        <w:ind w:left="432"/>
        <w:jc w:val="center"/>
        <w:rPr>
          <w:b/>
          <w:bCs/>
        </w:rPr>
      </w:pPr>
      <w:r w:rsidRPr="004470C3">
        <w:rPr>
          <w:b/>
          <w:bCs/>
          <w:noProof/>
        </w:rPr>
        <w:lastRenderedPageBreak/>
        <w:drawing>
          <wp:inline distT="0" distB="0" distL="0" distR="0" wp14:anchorId="7F98CCA8" wp14:editId="16EB9C90">
            <wp:extent cx="4676050" cy="4812934"/>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93678" cy="4831078"/>
                    </a:xfrm>
                    <a:prstGeom prst="rect">
                      <a:avLst/>
                    </a:prstGeom>
                  </pic:spPr>
                </pic:pic>
              </a:graphicData>
            </a:graphic>
          </wp:inline>
        </w:drawing>
      </w:r>
    </w:p>
    <w:p w14:paraId="66A7EC22" w14:textId="200FE0E7" w:rsidR="004470C3" w:rsidRDefault="004470C3" w:rsidP="004470C3">
      <w:pPr>
        <w:ind w:left="432"/>
        <w:jc w:val="center"/>
        <w:rPr>
          <w:b/>
          <w:bCs/>
        </w:rPr>
      </w:pPr>
    </w:p>
    <w:p w14:paraId="1C33B298" w14:textId="7CB352C2" w:rsidR="004470C3" w:rsidRDefault="004470C3" w:rsidP="004470C3">
      <w:pPr>
        <w:ind w:left="432"/>
        <w:jc w:val="left"/>
        <w:rPr>
          <w:b/>
          <w:bCs/>
        </w:rPr>
      </w:pPr>
      <w:r w:rsidRPr="004470C3">
        <w:rPr>
          <w:b/>
          <w:bCs/>
        </w:rPr>
        <w:t>Sample 2: Socket.IO Configuration with Connection Recovery</w:t>
      </w:r>
    </w:p>
    <w:p w14:paraId="067AE48D" w14:textId="012AFAC8" w:rsidR="004470C3" w:rsidRDefault="004470C3" w:rsidP="004470C3">
      <w:pPr>
        <w:ind w:left="432"/>
        <w:jc w:val="center"/>
        <w:rPr>
          <w:b/>
          <w:bCs/>
        </w:rPr>
      </w:pPr>
      <w:r w:rsidRPr="004470C3">
        <w:rPr>
          <w:b/>
          <w:bCs/>
          <w:noProof/>
        </w:rPr>
        <w:lastRenderedPageBreak/>
        <w:drawing>
          <wp:inline distT="0" distB="0" distL="0" distR="0" wp14:anchorId="16BF844C" wp14:editId="29BA4510">
            <wp:extent cx="3848921" cy="3474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62741" cy="3487196"/>
                    </a:xfrm>
                    <a:prstGeom prst="rect">
                      <a:avLst/>
                    </a:prstGeom>
                  </pic:spPr>
                </pic:pic>
              </a:graphicData>
            </a:graphic>
          </wp:inline>
        </w:drawing>
      </w:r>
    </w:p>
    <w:p w14:paraId="68E370B8" w14:textId="14AF888D" w:rsidR="004470C3" w:rsidRDefault="004470C3" w:rsidP="004470C3">
      <w:pPr>
        <w:ind w:left="432"/>
        <w:jc w:val="center"/>
        <w:rPr>
          <w:b/>
          <w:bCs/>
        </w:rPr>
      </w:pPr>
    </w:p>
    <w:p w14:paraId="2D164325" w14:textId="1A5DD04C" w:rsidR="004470C3" w:rsidRDefault="004470C3" w:rsidP="004470C3">
      <w:pPr>
        <w:ind w:left="432"/>
        <w:jc w:val="left"/>
        <w:rPr>
          <w:b/>
          <w:bCs/>
        </w:rPr>
      </w:pPr>
      <w:r w:rsidRPr="004470C3">
        <w:rPr>
          <w:b/>
          <w:bCs/>
        </w:rPr>
        <w:t>Sample 3: Error Handling Middleware</w:t>
      </w:r>
    </w:p>
    <w:p w14:paraId="1C0CB4E0" w14:textId="0DEDF1E6" w:rsidR="004470C3" w:rsidRPr="004470C3" w:rsidRDefault="004470C3" w:rsidP="004470C3">
      <w:pPr>
        <w:ind w:left="432"/>
        <w:jc w:val="center"/>
        <w:rPr>
          <w:b/>
          <w:bCs/>
        </w:rPr>
      </w:pPr>
      <w:r w:rsidRPr="004470C3">
        <w:rPr>
          <w:b/>
          <w:bCs/>
          <w:noProof/>
        </w:rPr>
        <w:drawing>
          <wp:inline distT="0" distB="0" distL="0" distR="0" wp14:anchorId="7C65ADFD" wp14:editId="62509879">
            <wp:extent cx="3502861" cy="372291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21911" cy="3743162"/>
                    </a:xfrm>
                    <a:prstGeom prst="rect">
                      <a:avLst/>
                    </a:prstGeom>
                  </pic:spPr>
                </pic:pic>
              </a:graphicData>
            </a:graphic>
          </wp:inline>
        </w:drawing>
      </w:r>
    </w:p>
    <w:sectPr w:rsidR="004470C3" w:rsidRPr="004470C3" w:rsidSect="0068529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2F98B4" w14:textId="77777777" w:rsidR="00512783" w:rsidRDefault="00512783">
      <w:pPr>
        <w:spacing w:line="240" w:lineRule="auto"/>
      </w:pPr>
      <w:r>
        <w:separator/>
      </w:r>
    </w:p>
  </w:endnote>
  <w:endnote w:type="continuationSeparator" w:id="0">
    <w:p w14:paraId="63F98B22" w14:textId="77777777" w:rsidR="00512783" w:rsidRDefault="005127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0273699"/>
      <w:docPartObj>
        <w:docPartGallery w:val="Page Numbers (Bottom of Page)"/>
        <w:docPartUnique/>
      </w:docPartObj>
    </w:sdtPr>
    <w:sdtEndPr>
      <w:rPr>
        <w:noProof/>
      </w:rPr>
    </w:sdtEndPr>
    <w:sdtContent>
      <w:p w14:paraId="6E4B5D35" w14:textId="77777777" w:rsidR="001A00B7" w:rsidRDefault="0014229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43B97B" w14:textId="77777777" w:rsidR="001A00B7" w:rsidRDefault="005127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CB1FE" w14:textId="77777777" w:rsidR="00512783" w:rsidRDefault="00512783">
      <w:pPr>
        <w:spacing w:line="240" w:lineRule="auto"/>
      </w:pPr>
      <w:r>
        <w:separator/>
      </w:r>
    </w:p>
  </w:footnote>
  <w:footnote w:type="continuationSeparator" w:id="0">
    <w:p w14:paraId="3F6F6DB7" w14:textId="77777777" w:rsidR="00512783" w:rsidRDefault="0051278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302A5"/>
    <w:multiLevelType w:val="hybridMultilevel"/>
    <w:tmpl w:val="0BD8B69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0D662FE1"/>
    <w:multiLevelType w:val="hybridMultilevel"/>
    <w:tmpl w:val="EA462B9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15BC015D"/>
    <w:multiLevelType w:val="hybridMultilevel"/>
    <w:tmpl w:val="1A9C1E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ACD73B1"/>
    <w:multiLevelType w:val="hybridMultilevel"/>
    <w:tmpl w:val="349CAD6A"/>
    <w:lvl w:ilvl="0" w:tplc="0409000D">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20C55E7F"/>
    <w:multiLevelType w:val="hybridMultilevel"/>
    <w:tmpl w:val="2F9239C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23B64624"/>
    <w:multiLevelType w:val="hybridMultilevel"/>
    <w:tmpl w:val="7EB695EE"/>
    <w:lvl w:ilvl="0" w:tplc="E7F093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8811C9D"/>
    <w:multiLevelType w:val="hybridMultilevel"/>
    <w:tmpl w:val="5BF0777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 w15:restartNumberingAfterBreak="0">
    <w:nsid w:val="314A1F77"/>
    <w:multiLevelType w:val="hybridMultilevel"/>
    <w:tmpl w:val="5E1CE37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 w15:restartNumberingAfterBreak="0">
    <w:nsid w:val="3E0D2E3C"/>
    <w:multiLevelType w:val="multilevel"/>
    <w:tmpl w:val="AA82C67E"/>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ascii="Times New Roman" w:hAnsi="Times New Roman" w:cs="Times New Roman" w:hint="default"/>
        <w:color w:val="000000" w:themeColor="text1"/>
        <w:sz w:val="28"/>
        <w:szCs w:val="28"/>
        <w:specVanish w:val="0"/>
      </w:rPr>
    </w:lvl>
    <w:lvl w:ilvl="2">
      <w:start w:val="1"/>
      <w:numFmt w:val="decimal"/>
      <w:pStyle w:val="Heading3"/>
      <w:lvlText w:val="%1.%2.%3"/>
      <w:lvlJc w:val="left"/>
      <w:pPr>
        <w:ind w:left="720" w:hanging="720"/>
      </w:pPr>
      <w:rPr>
        <w:rFonts w:ascii="Times New Roman" w:hAnsi="Times New Roman" w:cs="Times New Roman" w:hint="default"/>
        <w:b/>
        <w:bCs/>
        <w:i w:val="0"/>
        <w:iCs w:val="0"/>
        <w:sz w:val="24"/>
        <w:szCs w:val="24"/>
        <w:specVanish w:val="0"/>
      </w:rPr>
    </w:lvl>
    <w:lvl w:ilvl="3">
      <w:start w:val="1"/>
      <w:numFmt w:val="decimal"/>
      <w:pStyle w:val="Heading4"/>
      <w:lvlText w:val="%1.%2.%3.%4"/>
      <w:lvlJc w:val="left"/>
      <w:pPr>
        <w:ind w:left="864" w:hanging="864"/>
      </w:pPr>
      <w:rPr>
        <w:rFonts w:ascii="Times New Roman" w:hAnsi="Times New Roman" w:cs="Times New Roman" w:hint="default"/>
        <w:i w:val="0"/>
        <w:iCs w:val="0"/>
        <w:specVanish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49255338"/>
    <w:multiLevelType w:val="hybridMultilevel"/>
    <w:tmpl w:val="9CBA39E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4EA1436C"/>
    <w:multiLevelType w:val="hybridMultilevel"/>
    <w:tmpl w:val="76E0CD1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 w15:restartNumberingAfterBreak="0">
    <w:nsid w:val="4ED63BCF"/>
    <w:multiLevelType w:val="hybridMultilevel"/>
    <w:tmpl w:val="C76E3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FF371C6"/>
    <w:multiLevelType w:val="hybridMultilevel"/>
    <w:tmpl w:val="218422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4CF3EA4"/>
    <w:multiLevelType w:val="hybridMultilevel"/>
    <w:tmpl w:val="F3DCE33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C25317A"/>
    <w:multiLevelType w:val="hybridMultilevel"/>
    <w:tmpl w:val="E9B0C6B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15:restartNumberingAfterBreak="0">
    <w:nsid w:val="5D2C3761"/>
    <w:multiLevelType w:val="hybridMultilevel"/>
    <w:tmpl w:val="3DC2CD0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5FA515BA"/>
    <w:multiLevelType w:val="hybridMultilevel"/>
    <w:tmpl w:val="75E2F128"/>
    <w:lvl w:ilvl="0" w:tplc="22964B2E">
      <w:start w:val="1"/>
      <w:numFmt w:val="lowerLetter"/>
      <w:lvlText w:val="%1)"/>
      <w:lvlJc w:val="left"/>
      <w:pPr>
        <w:ind w:left="2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AB00A086">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B7548B48">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D884D6AC">
      <w:start w:val="1"/>
      <w:numFmt w:val="decimal"/>
      <w:lvlText w:val="%4"/>
      <w:lvlJc w:val="left"/>
      <w:pPr>
        <w:ind w:left="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0C823E22">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9249606">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68E64AA">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67A6B0CA">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D78CCA2C">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7" w15:restartNumberingAfterBreak="0">
    <w:nsid w:val="650A07E1"/>
    <w:multiLevelType w:val="hybridMultilevel"/>
    <w:tmpl w:val="D82473A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15:restartNumberingAfterBreak="0">
    <w:nsid w:val="661911F6"/>
    <w:multiLevelType w:val="hybridMultilevel"/>
    <w:tmpl w:val="0DBE8F5E"/>
    <w:lvl w:ilvl="0" w:tplc="DBA27758">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9" w15:restartNumberingAfterBreak="0">
    <w:nsid w:val="675865EA"/>
    <w:multiLevelType w:val="hybridMultilevel"/>
    <w:tmpl w:val="23945D20"/>
    <w:lvl w:ilvl="0" w:tplc="F190D2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E2B3685"/>
    <w:multiLevelType w:val="hybridMultilevel"/>
    <w:tmpl w:val="9CFAC69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 w15:restartNumberingAfterBreak="0">
    <w:nsid w:val="75C014DB"/>
    <w:multiLevelType w:val="hybridMultilevel"/>
    <w:tmpl w:val="D824861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18"/>
  </w:num>
  <w:num w:numId="5">
    <w:abstractNumId w:val="11"/>
  </w:num>
  <w:num w:numId="6">
    <w:abstractNumId w:val="2"/>
  </w:num>
  <w:num w:numId="7">
    <w:abstractNumId w:val="19"/>
  </w:num>
  <w:num w:numId="8">
    <w:abstractNumId w:val="5"/>
  </w:num>
  <w:num w:numId="9">
    <w:abstractNumId w:val="12"/>
  </w:num>
  <w:num w:numId="10">
    <w:abstractNumId w:val="6"/>
  </w:num>
  <w:num w:numId="11">
    <w:abstractNumId w:val="7"/>
  </w:num>
  <w:num w:numId="12">
    <w:abstractNumId w:val="20"/>
  </w:num>
  <w:num w:numId="13">
    <w:abstractNumId w:val="0"/>
  </w:num>
  <w:num w:numId="14">
    <w:abstractNumId w:val="4"/>
  </w:num>
  <w:num w:numId="15">
    <w:abstractNumId w:val="21"/>
  </w:num>
  <w:num w:numId="16">
    <w:abstractNumId w:val="15"/>
  </w:num>
  <w:num w:numId="17">
    <w:abstractNumId w:val="3"/>
  </w:num>
  <w:num w:numId="18">
    <w:abstractNumId w:val="10"/>
  </w:num>
  <w:num w:numId="19">
    <w:abstractNumId w:val="14"/>
  </w:num>
  <w:num w:numId="20">
    <w:abstractNumId w:val="9"/>
  </w:num>
  <w:num w:numId="21">
    <w:abstractNumId w:val="17"/>
  </w:num>
  <w:num w:numId="22">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C60"/>
    <w:rsid w:val="0014229D"/>
    <w:rsid w:val="001527B2"/>
    <w:rsid w:val="001E1F7B"/>
    <w:rsid w:val="00383520"/>
    <w:rsid w:val="003B7A4E"/>
    <w:rsid w:val="004470C3"/>
    <w:rsid w:val="00485C60"/>
    <w:rsid w:val="004B263F"/>
    <w:rsid w:val="00512783"/>
    <w:rsid w:val="0057301E"/>
    <w:rsid w:val="005C1E64"/>
    <w:rsid w:val="005E461B"/>
    <w:rsid w:val="00642E41"/>
    <w:rsid w:val="00685292"/>
    <w:rsid w:val="006F1619"/>
    <w:rsid w:val="00854F2E"/>
    <w:rsid w:val="0090695E"/>
    <w:rsid w:val="00982586"/>
    <w:rsid w:val="00983719"/>
    <w:rsid w:val="009C7673"/>
    <w:rsid w:val="009C7C00"/>
    <w:rsid w:val="00AB2AB3"/>
    <w:rsid w:val="00BC0B32"/>
    <w:rsid w:val="00BD5753"/>
    <w:rsid w:val="00C45003"/>
    <w:rsid w:val="00C60268"/>
    <w:rsid w:val="00C912A4"/>
    <w:rsid w:val="00CA09E1"/>
    <w:rsid w:val="00E01921"/>
    <w:rsid w:val="00E43CFC"/>
    <w:rsid w:val="00EF4790"/>
    <w:rsid w:val="00F35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AA343"/>
  <w15:chartTrackingRefBased/>
  <w15:docId w15:val="{A4CCB0B9-5B4E-4A66-AF35-3FA448440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graph Text"/>
    <w:qFormat/>
    <w:rsid w:val="00685292"/>
    <w:pPr>
      <w:spacing w:after="0" w:line="360" w:lineRule="auto"/>
      <w:jc w:val="both"/>
    </w:pPr>
    <w:rPr>
      <w:rFonts w:ascii="Times New Roman" w:eastAsia="SimSun" w:hAnsi="Times New Roman" w:cs="Times New Roman"/>
      <w:sz w:val="24"/>
      <w:szCs w:val="20"/>
    </w:rPr>
  </w:style>
  <w:style w:type="paragraph" w:styleId="Heading1">
    <w:name w:val="heading 1"/>
    <w:basedOn w:val="Normal"/>
    <w:next w:val="Normal"/>
    <w:link w:val="Heading1Char"/>
    <w:uiPriority w:val="9"/>
    <w:qFormat/>
    <w:rsid w:val="00BD575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D5753"/>
    <w:pPr>
      <w:keepNext/>
      <w:keepLines/>
      <w:numPr>
        <w:ilvl w:val="1"/>
        <w:numId w:val="3"/>
      </w:numPr>
      <w:spacing w:before="4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BD5753"/>
    <w:pPr>
      <w:keepNext/>
      <w:keepLines/>
      <w:numPr>
        <w:ilvl w:val="2"/>
        <w:numId w:val="3"/>
      </w:numPr>
      <w:spacing w:before="4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BD5753"/>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7">
    <w:name w:val="heading 7"/>
    <w:basedOn w:val="Normal"/>
    <w:next w:val="Normal"/>
    <w:link w:val="Heading7Char"/>
    <w:uiPriority w:val="9"/>
    <w:semiHidden/>
    <w:unhideWhenUsed/>
    <w:qFormat/>
    <w:rsid w:val="00BD5753"/>
    <w:pPr>
      <w:keepNext/>
      <w:keepLines/>
      <w:numPr>
        <w:ilvl w:val="6"/>
        <w:numId w:val="3"/>
      </w:numPr>
      <w:tabs>
        <w:tab w:val="num" w:pos="360"/>
      </w:tabs>
      <w:spacing w:before="40"/>
      <w:ind w:left="0" w:firstLine="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D5753"/>
    <w:pPr>
      <w:keepNext/>
      <w:keepLines/>
      <w:numPr>
        <w:ilvl w:val="7"/>
        <w:numId w:val="3"/>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D5753"/>
    <w:pPr>
      <w:keepNext/>
      <w:keepLines/>
      <w:numPr>
        <w:ilvl w:val="8"/>
        <w:numId w:val="3"/>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75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D5753"/>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BD5753"/>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BD5753"/>
    <w:rPr>
      <w:rFonts w:asciiTheme="majorHAnsi" w:eastAsiaTheme="majorEastAsia" w:hAnsiTheme="majorHAnsi" w:cstheme="majorBidi"/>
      <w:i/>
      <w:iCs/>
      <w:color w:val="2F5496" w:themeColor="accent1" w:themeShade="BF"/>
      <w:sz w:val="24"/>
      <w:szCs w:val="20"/>
    </w:rPr>
  </w:style>
  <w:style w:type="character" w:customStyle="1" w:styleId="Heading7Char">
    <w:name w:val="Heading 7 Char"/>
    <w:basedOn w:val="DefaultParagraphFont"/>
    <w:link w:val="Heading7"/>
    <w:uiPriority w:val="9"/>
    <w:semiHidden/>
    <w:rsid w:val="00BD5753"/>
    <w:rPr>
      <w:rFonts w:asciiTheme="majorHAnsi" w:eastAsiaTheme="majorEastAsia" w:hAnsiTheme="majorHAnsi" w:cstheme="majorBidi"/>
      <w:i/>
      <w:iCs/>
      <w:color w:val="1F3763" w:themeColor="accent1" w:themeShade="7F"/>
      <w:sz w:val="24"/>
      <w:szCs w:val="20"/>
    </w:rPr>
  </w:style>
  <w:style w:type="character" w:customStyle="1" w:styleId="Heading8Char">
    <w:name w:val="Heading 8 Char"/>
    <w:basedOn w:val="DefaultParagraphFont"/>
    <w:link w:val="Heading8"/>
    <w:uiPriority w:val="9"/>
    <w:semiHidden/>
    <w:rsid w:val="00BD575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D5753"/>
    <w:rPr>
      <w:rFonts w:asciiTheme="majorHAnsi" w:eastAsiaTheme="majorEastAsia" w:hAnsiTheme="majorHAnsi" w:cstheme="majorBidi"/>
      <w:i/>
      <w:iCs/>
      <w:color w:val="272727" w:themeColor="text1" w:themeTint="D8"/>
      <w:sz w:val="21"/>
      <w:szCs w:val="21"/>
    </w:rPr>
  </w:style>
  <w:style w:type="character" w:customStyle="1" w:styleId="NoSpacingChar">
    <w:name w:val="No Spacing Char"/>
    <w:basedOn w:val="DefaultParagraphFont"/>
    <w:link w:val="NoSpacing"/>
    <w:uiPriority w:val="1"/>
    <w:locked/>
    <w:rsid w:val="00BD5753"/>
    <w:rPr>
      <w:rFonts w:ascii="Times New Roman" w:eastAsia="SimSun" w:hAnsi="Times New Roman" w:cs="Times New Roman"/>
      <w:sz w:val="24"/>
      <w:szCs w:val="20"/>
    </w:rPr>
  </w:style>
  <w:style w:type="paragraph" w:styleId="NoSpacing">
    <w:name w:val="No Spacing"/>
    <w:link w:val="NoSpacingChar"/>
    <w:uiPriority w:val="1"/>
    <w:qFormat/>
    <w:rsid w:val="00BD5753"/>
    <w:pPr>
      <w:spacing w:after="0" w:line="240" w:lineRule="auto"/>
      <w:jc w:val="both"/>
    </w:pPr>
    <w:rPr>
      <w:rFonts w:ascii="Times New Roman" w:eastAsia="SimSun" w:hAnsi="Times New Roman" w:cs="Times New Roman"/>
      <w:sz w:val="24"/>
      <w:szCs w:val="20"/>
    </w:rPr>
  </w:style>
  <w:style w:type="paragraph" w:styleId="TOCHeading">
    <w:name w:val="TOC Heading"/>
    <w:basedOn w:val="Heading1"/>
    <w:next w:val="Normal"/>
    <w:uiPriority w:val="39"/>
    <w:unhideWhenUsed/>
    <w:qFormat/>
    <w:rsid w:val="00BD5753"/>
    <w:pPr>
      <w:spacing w:before="120" w:after="240" w:line="240" w:lineRule="auto"/>
      <w:jc w:val="center"/>
    </w:pPr>
    <w:rPr>
      <w:rFonts w:ascii="Times New Roman" w:hAnsi="Times New Roman"/>
      <w:b/>
      <w:caps/>
      <w:color w:val="000000" w:themeColor="text1"/>
      <w:sz w:val="24"/>
    </w:rPr>
  </w:style>
  <w:style w:type="character" w:customStyle="1" w:styleId="CoverTextChar">
    <w:name w:val="Cover Text Char"/>
    <w:basedOn w:val="DefaultParagraphFont"/>
    <w:link w:val="CoverText"/>
    <w:locked/>
    <w:rsid w:val="00BD5753"/>
    <w:rPr>
      <w:rFonts w:ascii="Times New Roman" w:eastAsia="SimSun" w:hAnsi="Times New Roman" w:cs="Times New Roman"/>
      <w:b/>
      <w:bCs/>
      <w:sz w:val="36"/>
      <w:szCs w:val="36"/>
    </w:rPr>
  </w:style>
  <w:style w:type="paragraph" w:customStyle="1" w:styleId="CoverText">
    <w:name w:val="Cover Text"/>
    <w:basedOn w:val="Normal"/>
    <w:link w:val="CoverTextChar"/>
    <w:qFormat/>
    <w:rsid w:val="00BD5753"/>
    <w:pPr>
      <w:spacing w:after="160" w:line="256" w:lineRule="auto"/>
      <w:jc w:val="center"/>
    </w:pPr>
    <w:rPr>
      <w:b/>
      <w:bCs/>
      <w:sz w:val="36"/>
      <w:szCs w:val="36"/>
    </w:rPr>
  </w:style>
  <w:style w:type="table" w:styleId="TableGrid">
    <w:name w:val="Table Grid"/>
    <w:basedOn w:val="TableNormal"/>
    <w:uiPriority w:val="39"/>
    <w:rsid w:val="00BD575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D5753"/>
    <w:pPr>
      <w:tabs>
        <w:tab w:val="right" w:leader="dot" w:pos="9350"/>
      </w:tabs>
      <w:spacing w:after="100"/>
    </w:pPr>
    <w:rPr>
      <w:b/>
      <w:bCs/>
      <w:noProof/>
    </w:rPr>
  </w:style>
  <w:style w:type="paragraph" w:styleId="TOC3">
    <w:name w:val="toc 3"/>
    <w:basedOn w:val="Normal"/>
    <w:next w:val="Normal"/>
    <w:autoRedefine/>
    <w:uiPriority w:val="39"/>
    <w:unhideWhenUsed/>
    <w:rsid w:val="00BD5753"/>
    <w:pPr>
      <w:spacing w:after="100"/>
      <w:ind w:left="480"/>
    </w:pPr>
  </w:style>
  <w:style w:type="paragraph" w:styleId="TOC2">
    <w:name w:val="toc 2"/>
    <w:basedOn w:val="Normal"/>
    <w:next w:val="Normal"/>
    <w:autoRedefine/>
    <w:uiPriority w:val="39"/>
    <w:unhideWhenUsed/>
    <w:rsid w:val="00BD5753"/>
    <w:pPr>
      <w:spacing w:after="100"/>
      <w:ind w:left="240"/>
    </w:pPr>
  </w:style>
  <w:style w:type="character" w:styleId="Hyperlink">
    <w:name w:val="Hyperlink"/>
    <w:basedOn w:val="DefaultParagraphFont"/>
    <w:uiPriority w:val="99"/>
    <w:unhideWhenUsed/>
    <w:rsid w:val="00BD5753"/>
    <w:rPr>
      <w:color w:val="0563C1" w:themeColor="hyperlink"/>
      <w:u w:val="single"/>
    </w:rPr>
  </w:style>
  <w:style w:type="paragraph" w:styleId="Title">
    <w:name w:val="Title"/>
    <w:aliases w:val="Chapter Title"/>
    <w:basedOn w:val="Normal"/>
    <w:next w:val="Normal"/>
    <w:link w:val="TitleChar"/>
    <w:uiPriority w:val="10"/>
    <w:qFormat/>
    <w:rsid w:val="00BD5753"/>
    <w:pPr>
      <w:spacing w:after="600" w:line="240" w:lineRule="auto"/>
      <w:contextualSpacing/>
      <w:jc w:val="center"/>
      <w:outlineLvl w:val="0"/>
    </w:pPr>
    <w:rPr>
      <w:rFonts w:eastAsiaTheme="majorEastAsia" w:cstheme="majorBidi"/>
      <w:b/>
      <w:caps/>
      <w:spacing w:val="-10"/>
      <w:kern w:val="28"/>
      <w:sz w:val="28"/>
      <w:szCs w:val="56"/>
    </w:rPr>
  </w:style>
  <w:style w:type="character" w:customStyle="1" w:styleId="TitleChar">
    <w:name w:val="Title Char"/>
    <w:aliases w:val="Chapter Title Char"/>
    <w:basedOn w:val="DefaultParagraphFont"/>
    <w:link w:val="Title"/>
    <w:uiPriority w:val="10"/>
    <w:rsid w:val="00BD5753"/>
    <w:rPr>
      <w:rFonts w:ascii="Times New Roman" w:eastAsiaTheme="majorEastAsia" w:hAnsi="Times New Roman" w:cstheme="majorBidi"/>
      <w:b/>
      <w:caps/>
      <w:spacing w:val="-10"/>
      <w:kern w:val="28"/>
      <w:sz w:val="28"/>
      <w:szCs w:val="56"/>
    </w:rPr>
  </w:style>
  <w:style w:type="paragraph" w:styleId="ListParagraph">
    <w:name w:val="List Paragraph"/>
    <w:basedOn w:val="Normal"/>
    <w:uiPriority w:val="34"/>
    <w:qFormat/>
    <w:rsid w:val="00BD5753"/>
    <w:pPr>
      <w:ind w:left="720"/>
      <w:contextualSpacing/>
    </w:pPr>
  </w:style>
  <w:style w:type="paragraph" w:customStyle="1" w:styleId="whitespace-normal">
    <w:name w:val="whitespace-normal"/>
    <w:basedOn w:val="Normal"/>
    <w:rsid w:val="00BD5753"/>
    <w:pPr>
      <w:spacing w:before="100" w:beforeAutospacing="1" w:after="100" w:afterAutospacing="1" w:line="240" w:lineRule="auto"/>
      <w:jc w:val="left"/>
    </w:pPr>
    <w:rPr>
      <w:rFonts w:eastAsia="Times New Roman"/>
      <w:szCs w:val="24"/>
    </w:rPr>
  </w:style>
  <w:style w:type="character" w:styleId="Strong">
    <w:name w:val="Strong"/>
    <w:basedOn w:val="DefaultParagraphFont"/>
    <w:uiPriority w:val="22"/>
    <w:qFormat/>
    <w:rsid w:val="00BD5753"/>
    <w:rPr>
      <w:b/>
      <w:bCs/>
    </w:rPr>
  </w:style>
  <w:style w:type="paragraph" w:styleId="Header">
    <w:name w:val="header"/>
    <w:basedOn w:val="Normal"/>
    <w:link w:val="HeaderChar"/>
    <w:uiPriority w:val="99"/>
    <w:unhideWhenUsed/>
    <w:rsid w:val="00BD5753"/>
    <w:pPr>
      <w:tabs>
        <w:tab w:val="center" w:pos="4680"/>
        <w:tab w:val="right" w:pos="9360"/>
      </w:tabs>
      <w:spacing w:line="240" w:lineRule="auto"/>
    </w:pPr>
  </w:style>
  <w:style w:type="character" w:customStyle="1" w:styleId="HeaderChar">
    <w:name w:val="Header Char"/>
    <w:basedOn w:val="DefaultParagraphFont"/>
    <w:link w:val="Header"/>
    <w:uiPriority w:val="99"/>
    <w:rsid w:val="00BD5753"/>
    <w:rPr>
      <w:rFonts w:ascii="Times New Roman" w:eastAsia="SimSun" w:hAnsi="Times New Roman" w:cs="Times New Roman"/>
      <w:sz w:val="24"/>
      <w:szCs w:val="20"/>
    </w:rPr>
  </w:style>
  <w:style w:type="paragraph" w:styleId="Footer">
    <w:name w:val="footer"/>
    <w:basedOn w:val="Normal"/>
    <w:link w:val="FooterChar"/>
    <w:uiPriority w:val="99"/>
    <w:unhideWhenUsed/>
    <w:rsid w:val="00BD5753"/>
    <w:pPr>
      <w:tabs>
        <w:tab w:val="center" w:pos="4680"/>
        <w:tab w:val="right" w:pos="9360"/>
      </w:tabs>
      <w:spacing w:line="240" w:lineRule="auto"/>
    </w:pPr>
  </w:style>
  <w:style w:type="character" w:customStyle="1" w:styleId="FooterChar">
    <w:name w:val="Footer Char"/>
    <w:basedOn w:val="DefaultParagraphFont"/>
    <w:link w:val="Footer"/>
    <w:uiPriority w:val="99"/>
    <w:rsid w:val="00BD5753"/>
    <w:rPr>
      <w:rFonts w:ascii="Times New Roman" w:eastAsia="SimSun" w:hAnsi="Times New Roman" w:cs="Times New Roman"/>
      <w:sz w:val="24"/>
      <w:szCs w:val="20"/>
    </w:rPr>
  </w:style>
  <w:style w:type="paragraph" w:styleId="Caption">
    <w:name w:val="caption"/>
    <w:basedOn w:val="Normal"/>
    <w:next w:val="Normal"/>
    <w:uiPriority w:val="35"/>
    <w:unhideWhenUsed/>
    <w:qFormat/>
    <w:rsid w:val="00BD575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D5753"/>
  </w:style>
  <w:style w:type="table" w:styleId="GridTable1Light">
    <w:name w:val="Grid Table 1 Light"/>
    <w:basedOn w:val="TableNormal"/>
    <w:uiPriority w:val="46"/>
    <w:rsid w:val="00C912A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CA09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89404">
      <w:bodyDiv w:val="1"/>
      <w:marLeft w:val="0"/>
      <w:marRight w:val="0"/>
      <w:marTop w:val="0"/>
      <w:marBottom w:val="0"/>
      <w:divBdr>
        <w:top w:val="none" w:sz="0" w:space="0" w:color="auto"/>
        <w:left w:val="none" w:sz="0" w:space="0" w:color="auto"/>
        <w:bottom w:val="none" w:sz="0" w:space="0" w:color="auto"/>
        <w:right w:val="none" w:sz="0" w:space="0" w:color="auto"/>
      </w:divBdr>
    </w:div>
    <w:div w:id="219366245">
      <w:bodyDiv w:val="1"/>
      <w:marLeft w:val="0"/>
      <w:marRight w:val="0"/>
      <w:marTop w:val="0"/>
      <w:marBottom w:val="0"/>
      <w:divBdr>
        <w:top w:val="none" w:sz="0" w:space="0" w:color="auto"/>
        <w:left w:val="none" w:sz="0" w:space="0" w:color="auto"/>
        <w:bottom w:val="none" w:sz="0" w:space="0" w:color="auto"/>
        <w:right w:val="none" w:sz="0" w:space="0" w:color="auto"/>
      </w:divBdr>
    </w:div>
    <w:div w:id="231627628">
      <w:bodyDiv w:val="1"/>
      <w:marLeft w:val="0"/>
      <w:marRight w:val="0"/>
      <w:marTop w:val="0"/>
      <w:marBottom w:val="0"/>
      <w:divBdr>
        <w:top w:val="none" w:sz="0" w:space="0" w:color="auto"/>
        <w:left w:val="none" w:sz="0" w:space="0" w:color="auto"/>
        <w:bottom w:val="none" w:sz="0" w:space="0" w:color="auto"/>
        <w:right w:val="none" w:sz="0" w:space="0" w:color="auto"/>
      </w:divBdr>
    </w:div>
    <w:div w:id="294526397">
      <w:bodyDiv w:val="1"/>
      <w:marLeft w:val="0"/>
      <w:marRight w:val="0"/>
      <w:marTop w:val="0"/>
      <w:marBottom w:val="0"/>
      <w:divBdr>
        <w:top w:val="none" w:sz="0" w:space="0" w:color="auto"/>
        <w:left w:val="none" w:sz="0" w:space="0" w:color="auto"/>
        <w:bottom w:val="none" w:sz="0" w:space="0" w:color="auto"/>
        <w:right w:val="none" w:sz="0" w:space="0" w:color="auto"/>
      </w:divBdr>
    </w:div>
    <w:div w:id="304240739">
      <w:bodyDiv w:val="1"/>
      <w:marLeft w:val="0"/>
      <w:marRight w:val="0"/>
      <w:marTop w:val="0"/>
      <w:marBottom w:val="0"/>
      <w:divBdr>
        <w:top w:val="none" w:sz="0" w:space="0" w:color="auto"/>
        <w:left w:val="none" w:sz="0" w:space="0" w:color="auto"/>
        <w:bottom w:val="none" w:sz="0" w:space="0" w:color="auto"/>
        <w:right w:val="none" w:sz="0" w:space="0" w:color="auto"/>
      </w:divBdr>
    </w:div>
    <w:div w:id="352223191">
      <w:bodyDiv w:val="1"/>
      <w:marLeft w:val="0"/>
      <w:marRight w:val="0"/>
      <w:marTop w:val="0"/>
      <w:marBottom w:val="0"/>
      <w:divBdr>
        <w:top w:val="none" w:sz="0" w:space="0" w:color="auto"/>
        <w:left w:val="none" w:sz="0" w:space="0" w:color="auto"/>
        <w:bottom w:val="none" w:sz="0" w:space="0" w:color="auto"/>
        <w:right w:val="none" w:sz="0" w:space="0" w:color="auto"/>
      </w:divBdr>
    </w:div>
    <w:div w:id="360472281">
      <w:bodyDiv w:val="1"/>
      <w:marLeft w:val="0"/>
      <w:marRight w:val="0"/>
      <w:marTop w:val="0"/>
      <w:marBottom w:val="0"/>
      <w:divBdr>
        <w:top w:val="none" w:sz="0" w:space="0" w:color="auto"/>
        <w:left w:val="none" w:sz="0" w:space="0" w:color="auto"/>
        <w:bottom w:val="none" w:sz="0" w:space="0" w:color="auto"/>
        <w:right w:val="none" w:sz="0" w:space="0" w:color="auto"/>
      </w:divBdr>
    </w:div>
    <w:div w:id="390227697">
      <w:bodyDiv w:val="1"/>
      <w:marLeft w:val="0"/>
      <w:marRight w:val="0"/>
      <w:marTop w:val="0"/>
      <w:marBottom w:val="0"/>
      <w:divBdr>
        <w:top w:val="none" w:sz="0" w:space="0" w:color="auto"/>
        <w:left w:val="none" w:sz="0" w:space="0" w:color="auto"/>
        <w:bottom w:val="none" w:sz="0" w:space="0" w:color="auto"/>
        <w:right w:val="none" w:sz="0" w:space="0" w:color="auto"/>
      </w:divBdr>
    </w:div>
    <w:div w:id="543949882">
      <w:bodyDiv w:val="1"/>
      <w:marLeft w:val="0"/>
      <w:marRight w:val="0"/>
      <w:marTop w:val="0"/>
      <w:marBottom w:val="0"/>
      <w:divBdr>
        <w:top w:val="none" w:sz="0" w:space="0" w:color="auto"/>
        <w:left w:val="none" w:sz="0" w:space="0" w:color="auto"/>
        <w:bottom w:val="none" w:sz="0" w:space="0" w:color="auto"/>
        <w:right w:val="none" w:sz="0" w:space="0" w:color="auto"/>
      </w:divBdr>
    </w:div>
    <w:div w:id="691683425">
      <w:bodyDiv w:val="1"/>
      <w:marLeft w:val="0"/>
      <w:marRight w:val="0"/>
      <w:marTop w:val="0"/>
      <w:marBottom w:val="0"/>
      <w:divBdr>
        <w:top w:val="none" w:sz="0" w:space="0" w:color="auto"/>
        <w:left w:val="none" w:sz="0" w:space="0" w:color="auto"/>
        <w:bottom w:val="none" w:sz="0" w:space="0" w:color="auto"/>
        <w:right w:val="none" w:sz="0" w:space="0" w:color="auto"/>
      </w:divBdr>
    </w:div>
    <w:div w:id="793602028">
      <w:bodyDiv w:val="1"/>
      <w:marLeft w:val="0"/>
      <w:marRight w:val="0"/>
      <w:marTop w:val="0"/>
      <w:marBottom w:val="0"/>
      <w:divBdr>
        <w:top w:val="none" w:sz="0" w:space="0" w:color="auto"/>
        <w:left w:val="none" w:sz="0" w:space="0" w:color="auto"/>
        <w:bottom w:val="none" w:sz="0" w:space="0" w:color="auto"/>
        <w:right w:val="none" w:sz="0" w:space="0" w:color="auto"/>
      </w:divBdr>
    </w:div>
    <w:div w:id="818041185">
      <w:bodyDiv w:val="1"/>
      <w:marLeft w:val="0"/>
      <w:marRight w:val="0"/>
      <w:marTop w:val="0"/>
      <w:marBottom w:val="0"/>
      <w:divBdr>
        <w:top w:val="none" w:sz="0" w:space="0" w:color="auto"/>
        <w:left w:val="none" w:sz="0" w:space="0" w:color="auto"/>
        <w:bottom w:val="none" w:sz="0" w:space="0" w:color="auto"/>
        <w:right w:val="none" w:sz="0" w:space="0" w:color="auto"/>
      </w:divBdr>
    </w:div>
    <w:div w:id="857037511">
      <w:bodyDiv w:val="1"/>
      <w:marLeft w:val="0"/>
      <w:marRight w:val="0"/>
      <w:marTop w:val="0"/>
      <w:marBottom w:val="0"/>
      <w:divBdr>
        <w:top w:val="none" w:sz="0" w:space="0" w:color="auto"/>
        <w:left w:val="none" w:sz="0" w:space="0" w:color="auto"/>
        <w:bottom w:val="none" w:sz="0" w:space="0" w:color="auto"/>
        <w:right w:val="none" w:sz="0" w:space="0" w:color="auto"/>
      </w:divBdr>
    </w:div>
    <w:div w:id="889221852">
      <w:bodyDiv w:val="1"/>
      <w:marLeft w:val="0"/>
      <w:marRight w:val="0"/>
      <w:marTop w:val="0"/>
      <w:marBottom w:val="0"/>
      <w:divBdr>
        <w:top w:val="none" w:sz="0" w:space="0" w:color="auto"/>
        <w:left w:val="none" w:sz="0" w:space="0" w:color="auto"/>
        <w:bottom w:val="none" w:sz="0" w:space="0" w:color="auto"/>
        <w:right w:val="none" w:sz="0" w:space="0" w:color="auto"/>
      </w:divBdr>
    </w:div>
    <w:div w:id="954673377">
      <w:bodyDiv w:val="1"/>
      <w:marLeft w:val="0"/>
      <w:marRight w:val="0"/>
      <w:marTop w:val="0"/>
      <w:marBottom w:val="0"/>
      <w:divBdr>
        <w:top w:val="none" w:sz="0" w:space="0" w:color="auto"/>
        <w:left w:val="none" w:sz="0" w:space="0" w:color="auto"/>
        <w:bottom w:val="none" w:sz="0" w:space="0" w:color="auto"/>
        <w:right w:val="none" w:sz="0" w:space="0" w:color="auto"/>
      </w:divBdr>
    </w:div>
    <w:div w:id="989478363">
      <w:bodyDiv w:val="1"/>
      <w:marLeft w:val="0"/>
      <w:marRight w:val="0"/>
      <w:marTop w:val="0"/>
      <w:marBottom w:val="0"/>
      <w:divBdr>
        <w:top w:val="none" w:sz="0" w:space="0" w:color="auto"/>
        <w:left w:val="none" w:sz="0" w:space="0" w:color="auto"/>
        <w:bottom w:val="none" w:sz="0" w:space="0" w:color="auto"/>
        <w:right w:val="none" w:sz="0" w:space="0" w:color="auto"/>
      </w:divBdr>
    </w:div>
    <w:div w:id="1003893108">
      <w:bodyDiv w:val="1"/>
      <w:marLeft w:val="0"/>
      <w:marRight w:val="0"/>
      <w:marTop w:val="0"/>
      <w:marBottom w:val="0"/>
      <w:divBdr>
        <w:top w:val="none" w:sz="0" w:space="0" w:color="auto"/>
        <w:left w:val="none" w:sz="0" w:space="0" w:color="auto"/>
        <w:bottom w:val="none" w:sz="0" w:space="0" w:color="auto"/>
        <w:right w:val="none" w:sz="0" w:space="0" w:color="auto"/>
      </w:divBdr>
    </w:div>
    <w:div w:id="1458600579">
      <w:bodyDiv w:val="1"/>
      <w:marLeft w:val="0"/>
      <w:marRight w:val="0"/>
      <w:marTop w:val="0"/>
      <w:marBottom w:val="0"/>
      <w:divBdr>
        <w:top w:val="none" w:sz="0" w:space="0" w:color="auto"/>
        <w:left w:val="none" w:sz="0" w:space="0" w:color="auto"/>
        <w:bottom w:val="none" w:sz="0" w:space="0" w:color="auto"/>
        <w:right w:val="none" w:sz="0" w:space="0" w:color="auto"/>
      </w:divBdr>
      <w:divsChild>
        <w:div w:id="981541844">
          <w:marLeft w:val="0"/>
          <w:marRight w:val="0"/>
          <w:marTop w:val="0"/>
          <w:marBottom w:val="0"/>
          <w:divBdr>
            <w:top w:val="none" w:sz="0" w:space="0" w:color="auto"/>
            <w:left w:val="none" w:sz="0" w:space="0" w:color="auto"/>
            <w:bottom w:val="none" w:sz="0" w:space="0" w:color="auto"/>
            <w:right w:val="none" w:sz="0" w:space="0" w:color="auto"/>
          </w:divBdr>
          <w:divsChild>
            <w:div w:id="1723482445">
              <w:marLeft w:val="0"/>
              <w:marRight w:val="0"/>
              <w:marTop w:val="0"/>
              <w:marBottom w:val="0"/>
              <w:divBdr>
                <w:top w:val="none" w:sz="0" w:space="0" w:color="auto"/>
                <w:left w:val="none" w:sz="0" w:space="0" w:color="auto"/>
                <w:bottom w:val="none" w:sz="0" w:space="0" w:color="auto"/>
                <w:right w:val="none" w:sz="0" w:space="0" w:color="auto"/>
              </w:divBdr>
            </w:div>
          </w:divsChild>
        </w:div>
        <w:div w:id="986860948">
          <w:marLeft w:val="0"/>
          <w:marRight w:val="0"/>
          <w:marTop w:val="0"/>
          <w:marBottom w:val="0"/>
          <w:divBdr>
            <w:top w:val="none" w:sz="0" w:space="0" w:color="auto"/>
            <w:left w:val="none" w:sz="0" w:space="0" w:color="auto"/>
            <w:bottom w:val="none" w:sz="0" w:space="0" w:color="auto"/>
            <w:right w:val="none" w:sz="0" w:space="0" w:color="auto"/>
          </w:divBdr>
          <w:divsChild>
            <w:div w:id="308482638">
              <w:marLeft w:val="0"/>
              <w:marRight w:val="0"/>
              <w:marTop w:val="0"/>
              <w:marBottom w:val="0"/>
              <w:divBdr>
                <w:top w:val="none" w:sz="0" w:space="0" w:color="auto"/>
                <w:left w:val="none" w:sz="0" w:space="0" w:color="auto"/>
                <w:bottom w:val="none" w:sz="0" w:space="0" w:color="auto"/>
                <w:right w:val="none" w:sz="0" w:space="0" w:color="auto"/>
              </w:divBdr>
            </w:div>
          </w:divsChild>
        </w:div>
        <w:div w:id="436145379">
          <w:marLeft w:val="0"/>
          <w:marRight w:val="0"/>
          <w:marTop w:val="0"/>
          <w:marBottom w:val="0"/>
          <w:divBdr>
            <w:top w:val="none" w:sz="0" w:space="0" w:color="auto"/>
            <w:left w:val="none" w:sz="0" w:space="0" w:color="auto"/>
            <w:bottom w:val="none" w:sz="0" w:space="0" w:color="auto"/>
            <w:right w:val="none" w:sz="0" w:space="0" w:color="auto"/>
          </w:divBdr>
          <w:divsChild>
            <w:div w:id="1134181591">
              <w:marLeft w:val="0"/>
              <w:marRight w:val="0"/>
              <w:marTop w:val="0"/>
              <w:marBottom w:val="0"/>
              <w:divBdr>
                <w:top w:val="none" w:sz="0" w:space="0" w:color="auto"/>
                <w:left w:val="none" w:sz="0" w:space="0" w:color="auto"/>
                <w:bottom w:val="none" w:sz="0" w:space="0" w:color="auto"/>
                <w:right w:val="none" w:sz="0" w:space="0" w:color="auto"/>
              </w:divBdr>
            </w:div>
          </w:divsChild>
        </w:div>
        <w:div w:id="897016681">
          <w:marLeft w:val="0"/>
          <w:marRight w:val="0"/>
          <w:marTop w:val="0"/>
          <w:marBottom w:val="0"/>
          <w:divBdr>
            <w:top w:val="none" w:sz="0" w:space="0" w:color="auto"/>
            <w:left w:val="none" w:sz="0" w:space="0" w:color="auto"/>
            <w:bottom w:val="none" w:sz="0" w:space="0" w:color="auto"/>
            <w:right w:val="none" w:sz="0" w:space="0" w:color="auto"/>
          </w:divBdr>
          <w:divsChild>
            <w:div w:id="1547139652">
              <w:marLeft w:val="0"/>
              <w:marRight w:val="0"/>
              <w:marTop w:val="0"/>
              <w:marBottom w:val="0"/>
              <w:divBdr>
                <w:top w:val="none" w:sz="0" w:space="0" w:color="auto"/>
                <w:left w:val="none" w:sz="0" w:space="0" w:color="auto"/>
                <w:bottom w:val="none" w:sz="0" w:space="0" w:color="auto"/>
                <w:right w:val="none" w:sz="0" w:space="0" w:color="auto"/>
              </w:divBdr>
            </w:div>
          </w:divsChild>
        </w:div>
        <w:div w:id="1574779714">
          <w:marLeft w:val="0"/>
          <w:marRight w:val="0"/>
          <w:marTop w:val="0"/>
          <w:marBottom w:val="0"/>
          <w:divBdr>
            <w:top w:val="none" w:sz="0" w:space="0" w:color="auto"/>
            <w:left w:val="none" w:sz="0" w:space="0" w:color="auto"/>
            <w:bottom w:val="none" w:sz="0" w:space="0" w:color="auto"/>
            <w:right w:val="none" w:sz="0" w:space="0" w:color="auto"/>
          </w:divBdr>
          <w:divsChild>
            <w:div w:id="1515345141">
              <w:marLeft w:val="0"/>
              <w:marRight w:val="0"/>
              <w:marTop w:val="0"/>
              <w:marBottom w:val="0"/>
              <w:divBdr>
                <w:top w:val="none" w:sz="0" w:space="0" w:color="auto"/>
                <w:left w:val="none" w:sz="0" w:space="0" w:color="auto"/>
                <w:bottom w:val="none" w:sz="0" w:space="0" w:color="auto"/>
                <w:right w:val="none" w:sz="0" w:space="0" w:color="auto"/>
              </w:divBdr>
            </w:div>
          </w:divsChild>
        </w:div>
        <w:div w:id="962690699">
          <w:marLeft w:val="0"/>
          <w:marRight w:val="0"/>
          <w:marTop w:val="0"/>
          <w:marBottom w:val="0"/>
          <w:divBdr>
            <w:top w:val="none" w:sz="0" w:space="0" w:color="auto"/>
            <w:left w:val="none" w:sz="0" w:space="0" w:color="auto"/>
            <w:bottom w:val="none" w:sz="0" w:space="0" w:color="auto"/>
            <w:right w:val="none" w:sz="0" w:space="0" w:color="auto"/>
          </w:divBdr>
          <w:divsChild>
            <w:div w:id="2111196500">
              <w:marLeft w:val="0"/>
              <w:marRight w:val="0"/>
              <w:marTop w:val="0"/>
              <w:marBottom w:val="0"/>
              <w:divBdr>
                <w:top w:val="none" w:sz="0" w:space="0" w:color="auto"/>
                <w:left w:val="none" w:sz="0" w:space="0" w:color="auto"/>
                <w:bottom w:val="none" w:sz="0" w:space="0" w:color="auto"/>
                <w:right w:val="none" w:sz="0" w:space="0" w:color="auto"/>
              </w:divBdr>
            </w:div>
          </w:divsChild>
        </w:div>
        <w:div w:id="2051565179">
          <w:marLeft w:val="0"/>
          <w:marRight w:val="0"/>
          <w:marTop w:val="0"/>
          <w:marBottom w:val="0"/>
          <w:divBdr>
            <w:top w:val="none" w:sz="0" w:space="0" w:color="auto"/>
            <w:left w:val="none" w:sz="0" w:space="0" w:color="auto"/>
            <w:bottom w:val="none" w:sz="0" w:space="0" w:color="auto"/>
            <w:right w:val="none" w:sz="0" w:space="0" w:color="auto"/>
          </w:divBdr>
          <w:divsChild>
            <w:div w:id="1517764459">
              <w:marLeft w:val="0"/>
              <w:marRight w:val="0"/>
              <w:marTop w:val="0"/>
              <w:marBottom w:val="0"/>
              <w:divBdr>
                <w:top w:val="none" w:sz="0" w:space="0" w:color="auto"/>
                <w:left w:val="none" w:sz="0" w:space="0" w:color="auto"/>
                <w:bottom w:val="none" w:sz="0" w:space="0" w:color="auto"/>
                <w:right w:val="none" w:sz="0" w:space="0" w:color="auto"/>
              </w:divBdr>
            </w:div>
          </w:divsChild>
        </w:div>
        <w:div w:id="1810513363">
          <w:marLeft w:val="0"/>
          <w:marRight w:val="0"/>
          <w:marTop w:val="0"/>
          <w:marBottom w:val="0"/>
          <w:divBdr>
            <w:top w:val="none" w:sz="0" w:space="0" w:color="auto"/>
            <w:left w:val="none" w:sz="0" w:space="0" w:color="auto"/>
            <w:bottom w:val="none" w:sz="0" w:space="0" w:color="auto"/>
            <w:right w:val="none" w:sz="0" w:space="0" w:color="auto"/>
          </w:divBdr>
          <w:divsChild>
            <w:div w:id="836992368">
              <w:marLeft w:val="0"/>
              <w:marRight w:val="0"/>
              <w:marTop w:val="0"/>
              <w:marBottom w:val="0"/>
              <w:divBdr>
                <w:top w:val="none" w:sz="0" w:space="0" w:color="auto"/>
                <w:left w:val="none" w:sz="0" w:space="0" w:color="auto"/>
                <w:bottom w:val="none" w:sz="0" w:space="0" w:color="auto"/>
                <w:right w:val="none" w:sz="0" w:space="0" w:color="auto"/>
              </w:divBdr>
            </w:div>
          </w:divsChild>
        </w:div>
        <w:div w:id="1711683001">
          <w:marLeft w:val="0"/>
          <w:marRight w:val="0"/>
          <w:marTop w:val="0"/>
          <w:marBottom w:val="0"/>
          <w:divBdr>
            <w:top w:val="none" w:sz="0" w:space="0" w:color="auto"/>
            <w:left w:val="none" w:sz="0" w:space="0" w:color="auto"/>
            <w:bottom w:val="none" w:sz="0" w:space="0" w:color="auto"/>
            <w:right w:val="none" w:sz="0" w:space="0" w:color="auto"/>
          </w:divBdr>
          <w:divsChild>
            <w:div w:id="1920096408">
              <w:marLeft w:val="0"/>
              <w:marRight w:val="0"/>
              <w:marTop w:val="0"/>
              <w:marBottom w:val="0"/>
              <w:divBdr>
                <w:top w:val="none" w:sz="0" w:space="0" w:color="auto"/>
                <w:left w:val="none" w:sz="0" w:space="0" w:color="auto"/>
                <w:bottom w:val="none" w:sz="0" w:space="0" w:color="auto"/>
                <w:right w:val="none" w:sz="0" w:space="0" w:color="auto"/>
              </w:divBdr>
            </w:div>
          </w:divsChild>
        </w:div>
        <w:div w:id="657074034">
          <w:marLeft w:val="0"/>
          <w:marRight w:val="0"/>
          <w:marTop w:val="0"/>
          <w:marBottom w:val="0"/>
          <w:divBdr>
            <w:top w:val="none" w:sz="0" w:space="0" w:color="auto"/>
            <w:left w:val="none" w:sz="0" w:space="0" w:color="auto"/>
            <w:bottom w:val="none" w:sz="0" w:space="0" w:color="auto"/>
            <w:right w:val="none" w:sz="0" w:space="0" w:color="auto"/>
          </w:divBdr>
          <w:divsChild>
            <w:div w:id="589045099">
              <w:marLeft w:val="0"/>
              <w:marRight w:val="0"/>
              <w:marTop w:val="0"/>
              <w:marBottom w:val="0"/>
              <w:divBdr>
                <w:top w:val="none" w:sz="0" w:space="0" w:color="auto"/>
                <w:left w:val="none" w:sz="0" w:space="0" w:color="auto"/>
                <w:bottom w:val="none" w:sz="0" w:space="0" w:color="auto"/>
                <w:right w:val="none" w:sz="0" w:space="0" w:color="auto"/>
              </w:divBdr>
            </w:div>
          </w:divsChild>
        </w:div>
        <w:div w:id="564877760">
          <w:marLeft w:val="0"/>
          <w:marRight w:val="0"/>
          <w:marTop w:val="0"/>
          <w:marBottom w:val="0"/>
          <w:divBdr>
            <w:top w:val="none" w:sz="0" w:space="0" w:color="auto"/>
            <w:left w:val="none" w:sz="0" w:space="0" w:color="auto"/>
            <w:bottom w:val="none" w:sz="0" w:space="0" w:color="auto"/>
            <w:right w:val="none" w:sz="0" w:space="0" w:color="auto"/>
          </w:divBdr>
          <w:divsChild>
            <w:div w:id="1685086886">
              <w:marLeft w:val="0"/>
              <w:marRight w:val="0"/>
              <w:marTop w:val="0"/>
              <w:marBottom w:val="0"/>
              <w:divBdr>
                <w:top w:val="none" w:sz="0" w:space="0" w:color="auto"/>
                <w:left w:val="none" w:sz="0" w:space="0" w:color="auto"/>
                <w:bottom w:val="none" w:sz="0" w:space="0" w:color="auto"/>
                <w:right w:val="none" w:sz="0" w:space="0" w:color="auto"/>
              </w:divBdr>
            </w:div>
          </w:divsChild>
        </w:div>
        <w:div w:id="1866821848">
          <w:marLeft w:val="0"/>
          <w:marRight w:val="0"/>
          <w:marTop w:val="0"/>
          <w:marBottom w:val="0"/>
          <w:divBdr>
            <w:top w:val="none" w:sz="0" w:space="0" w:color="auto"/>
            <w:left w:val="none" w:sz="0" w:space="0" w:color="auto"/>
            <w:bottom w:val="none" w:sz="0" w:space="0" w:color="auto"/>
            <w:right w:val="none" w:sz="0" w:space="0" w:color="auto"/>
          </w:divBdr>
          <w:divsChild>
            <w:div w:id="751318426">
              <w:marLeft w:val="0"/>
              <w:marRight w:val="0"/>
              <w:marTop w:val="0"/>
              <w:marBottom w:val="0"/>
              <w:divBdr>
                <w:top w:val="none" w:sz="0" w:space="0" w:color="auto"/>
                <w:left w:val="none" w:sz="0" w:space="0" w:color="auto"/>
                <w:bottom w:val="none" w:sz="0" w:space="0" w:color="auto"/>
                <w:right w:val="none" w:sz="0" w:space="0" w:color="auto"/>
              </w:divBdr>
            </w:div>
          </w:divsChild>
        </w:div>
        <w:div w:id="1720595575">
          <w:marLeft w:val="0"/>
          <w:marRight w:val="0"/>
          <w:marTop w:val="0"/>
          <w:marBottom w:val="0"/>
          <w:divBdr>
            <w:top w:val="none" w:sz="0" w:space="0" w:color="auto"/>
            <w:left w:val="none" w:sz="0" w:space="0" w:color="auto"/>
            <w:bottom w:val="none" w:sz="0" w:space="0" w:color="auto"/>
            <w:right w:val="none" w:sz="0" w:space="0" w:color="auto"/>
          </w:divBdr>
          <w:divsChild>
            <w:div w:id="812867376">
              <w:marLeft w:val="0"/>
              <w:marRight w:val="0"/>
              <w:marTop w:val="0"/>
              <w:marBottom w:val="0"/>
              <w:divBdr>
                <w:top w:val="none" w:sz="0" w:space="0" w:color="auto"/>
                <w:left w:val="none" w:sz="0" w:space="0" w:color="auto"/>
                <w:bottom w:val="none" w:sz="0" w:space="0" w:color="auto"/>
                <w:right w:val="none" w:sz="0" w:space="0" w:color="auto"/>
              </w:divBdr>
            </w:div>
          </w:divsChild>
        </w:div>
        <w:div w:id="935479024">
          <w:marLeft w:val="0"/>
          <w:marRight w:val="0"/>
          <w:marTop w:val="0"/>
          <w:marBottom w:val="0"/>
          <w:divBdr>
            <w:top w:val="none" w:sz="0" w:space="0" w:color="auto"/>
            <w:left w:val="none" w:sz="0" w:space="0" w:color="auto"/>
            <w:bottom w:val="none" w:sz="0" w:space="0" w:color="auto"/>
            <w:right w:val="none" w:sz="0" w:space="0" w:color="auto"/>
          </w:divBdr>
          <w:divsChild>
            <w:div w:id="1210534462">
              <w:marLeft w:val="0"/>
              <w:marRight w:val="0"/>
              <w:marTop w:val="0"/>
              <w:marBottom w:val="0"/>
              <w:divBdr>
                <w:top w:val="none" w:sz="0" w:space="0" w:color="auto"/>
                <w:left w:val="none" w:sz="0" w:space="0" w:color="auto"/>
                <w:bottom w:val="none" w:sz="0" w:space="0" w:color="auto"/>
                <w:right w:val="none" w:sz="0" w:space="0" w:color="auto"/>
              </w:divBdr>
            </w:div>
          </w:divsChild>
        </w:div>
        <w:div w:id="789130014">
          <w:marLeft w:val="0"/>
          <w:marRight w:val="0"/>
          <w:marTop w:val="0"/>
          <w:marBottom w:val="0"/>
          <w:divBdr>
            <w:top w:val="none" w:sz="0" w:space="0" w:color="auto"/>
            <w:left w:val="none" w:sz="0" w:space="0" w:color="auto"/>
            <w:bottom w:val="none" w:sz="0" w:space="0" w:color="auto"/>
            <w:right w:val="none" w:sz="0" w:space="0" w:color="auto"/>
          </w:divBdr>
          <w:divsChild>
            <w:div w:id="277299996">
              <w:marLeft w:val="0"/>
              <w:marRight w:val="0"/>
              <w:marTop w:val="0"/>
              <w:marBottom w:val="0"/>
              <w:divBdr>
                <w:top w:val="none" w:sz="0" w:space="0" w:color="auto"/>
                <w:left w:val="none" w:sz="0" w:space="0" w:color="auto"/>
                <w:bottom w:val="none" w:sz="0" w:space="0" w:color="auto"/>
                <w:right w:val="none" w:sz="0" w:space="0" w:color="auto"/>
              </w:divBdr>
            </w:div>
          </w:divsChild>
        </w:div>
        <w:div w:id="856232963">
          <w:marLeft w:val="0"/>
          <w:marRight w:val="0"/>
          <w:marTop w:val="0"/>
          <w:marBottom w:val="0"/>
          <w:divBdr>
            <w:top w:val="none" w:sz="0" w:space="0" w:color="auto"/>
            <w:left w:val="none" w:sz="0" w:space="0" w:color="auto"/>
            <w:bottom w:val="none" w:sz="0" w:space="0" w:color="auto"/>
            <w:right w:val="none" w:sz="0" w:space="0" w:color="auto"/>
          </w:divBdr>
          <w:divsChild>
            <w:div w:id="680201675">
              <w:marLeft w:val="0"/>
              <w:marRight w:val="0"/>
              <w:marTop w:val="0"/>
              <w:marBottom w:val="0"/>
              <w:divBdr>
                <w:top w:val="none" w:sz="0" w:space="0" w:color="auto"/>
                <w:left w:val="none" w:sz="0" w:space="0" w:color="auto"/>
                <w:bottom w:val="none" w:sz="0" w:space="0" w:color="auto"/>
                <w:right w:val="none" w:sz="0" w:space="0" w:color="auto"/>
              </w:divBdr>
            </w:div>
          </w:divsChild>
        </w:div>
        <w:div w:id="672680436">
          <w:marLeft w:val="0"/>
          <w:marRight w:val="0"/>
          <w:marTop w:val="0"/>
          <w:marBottom w:val="0"/>
          <w:divBdr>
            <w:top w:val="none" w:sz="0" w:space="0" w:color="auto"/>
            <w:left w:val="none" w:sz="0" w:space="0" w:color="auto"/>
            <w:bottom w:val="none" w:sz="0" w:space="0" w:color="auto"/>
            <w:right w:val="none" w:sz="0" w:space="0" w:color="auto"/>
          </w:divBdr>
          <w:divsChild>
            <w:div w:id="1348217650">
              <w:marLeft w:val="0"/>
              <w:marRight w:val="0"/>
              <w:marTop w:val="0"/>
              <w:marBottom w:val="0"/>
              <w:divBdr>
                <w:top w:val="none" w:sz="0" w:space="0" w:color="auto"/>
                <w:left w:val="none" w:sz="0" w:space="0" w:color="auto"/>
                <w:bottom w:val="none" w:sz="0" w:space="0" w:color="auto"/>
                <w:right w:val="none" w:sz="0" w:space="0" w:color="auto"/>
              </w:divBdr>
            </w:div>
          </w:divsChild>
        </w:div>
        <w:div w:id="1002005966">
          <w:marLeft w:val="0"/>
          <w:marRight w:val="0"/>
          <w:marTop w:val="0"/>
          <w:marBottom w:val="0"/>
          <w:divBdr>
            <w:top w:val="none" w:sz="0" w:space="0" w:color="auto"/>
            <w:left w:val="none" w:sz="0" w:space="0" w:color="auto"/>
            <w:bottom w:val="none" w:sz="0" w:space="0" w:color="auto"/>
            <w:right w:val="none" w:sz="0" w:space="0" w:color="auto"/>
          </w:divBdr>
          <w:divsChild>
            <w:div w:id="1176650918">
              <w:marLeft w:val="0"/>
              <w:marRight w:val="0"/>
              <w:marTop w:val="0"/>
              <w:marBottom w:val="0"/>
              <w:divBdr>
                <w:top w:val="none" w:sz="0" w:space="0" w:color="auto"/>
                <w:left w:val="none" w:sz="0" w:space="0" w:color="auto"/>
                <w:bottom w:val="none" w:sz="0" w:space="0" w:color="auto"/>
                <w:right w:val="none" w:sz="0" w:space="0" w:color="auto"/>
              </w:divBdr>
            </w:div>
          </w:divsChild>
        </w:div>
        <w:div w:id="1579024510">
          <w:marLeft w:val="0"/>
          <w:marRight w:val="0"/>
          <w:marTop w:val="0"/>
          <w:marBottom w:val="0"/>
          <w:divBdr>
            <w:top w:val="none" w:sz="0" w:space="0" w:color="auto"/>
            <w:left w:val="none" w:sz="0" w:space="0" w:color="auto"/>
            <w:bottom w:val="none" w:sz="0" w:space="0" w:color="auto"/>
            <w:right w:val="none" w:sz="0" w:space="0" w:color="auto"/>
          </w:divBdr>
          <w:divsChild>
            <w:div w:id="1158615347">
              <w:marLeft w:val="0"/>
              <w:marRight w:val="0"/>
              <w:marTop w:val="0"/>
              <w:marBottom w:val="0"/>
              <w:divBdr>
                <w:top w:val="none" w:sz="0" w:space="0" w:color="auto"/>
                <w:left w:val="none" w:sz="0" w:space="0" w:color="auto"/>
                <w:bottom w:val="none" w:sz="0" w:space="0" w:color="auto"/>
                <w:right w:val="none" w:sz="0" w:space="0" w:color="auto"/>
              </w:divBdr>
            </w:div>
          </w:divsChild>
        </w:div>
        <w:div w:id="954865421">
          <w:marLeft w:val="0"/>
          <w:marRight w:val="0"/>
          <w:marTop w:val="0"/>
          <w:marBottom w:val="0"/>
          <w:divBdr>
            <w:top w:val="none" w:sz="0" w:space="0" w:color="auto"/>
            <w:left w:val="none" w:sz="0" w:space="0" w:color="auto"/>
            <w:bottom w:val="none" w:sz="0" w:space="0" w:color="auto"/>
            <w:right w:val="none" w:sz="0" w:space="0" w:color="auto"/>
          </w:divBdr>
          <w:divsChild>
            <w:div w:id="2073967708">
              <w:marLeft w:val="0"/>
              <w:marRight w:val="0"/>
              <w:marTop w:val="0"/>
              <w:marBottom w:val="0"/>
              <w:divBdr>
                <w:top w:val="none" w:sz="0" w:space="0" w:color="auto"/>
                <w:left w:val="none" w:sz="0" w:space="0" w:color="auto"/>
                <w:bottom w:val="none" w:sz="0" w:space="0" w:color="auto"/>
                <w:right w:val="none" w:sz="0" w:space="0" w:color="auto"/>
              </w:divBdr>
            </w:div>
          </w:divsChild>
        </w:div>
        <w:div w:id="1827430927">
          <w:marLeft w:val="0"/>
          <w:marRight w:val="0"/>
          <w:marTop w:val="0"/>
          <w:marBottom w:val="0"/>
          <w:divBdr>
            <w:top w:val="none" w:sz="0" w:space="0" w:color="auto"/>
            <w:left w:val="none" w:sz="0" w:space="0" w:color="auto"/>
            <w:bottom w:val="none" w:sz="0" w:space="0" w:color="auto"/>
            <w:right w:val="none" w:sz="0" w:space="0" w:color="auto"/>
          </w:divBdr>
          <w:divsChild>
            <w:div w:id="1521310169">
              <w:marLeft w:val="0"/>
              <w:marRight w:val="0"/>
              <w:marTop w:val="0"/>
              <w:marBottom w:val="0"/>
              <w:divBdr>
                <w:top w:val="none" w:sz="0" w:space="0" w:color="auto"/>
                <w:left w:val="none" w:sz="0" w:space="0" w:color="auto"/>
                <w:bottom w:val="none" w:sz="0" w:space="0" w:color="auto"/>
                <w:right w:val="none" w:sz="0" w:space="0" w:color="auto"/>
              </w:divBdr>
            </w:div>
          </w:divsChild>
        </w:div>
        <w:div w:id="1241602610">
          <w:marLeft w:val="0"/>
          <w:marRight w:val="0"/>
          <w:marTop w:val="0"/>
          <w:marBottom w:val="0"/>
          <w:divBdr>
            <w:top w:val="none" w:sz="0" w:space="0" w:color="auto"/>
            <w:left w:val="none" w:sz="0" w:space="0" w:color="auto"/>
            <w:bottom w:val="none" w:sz="0" w:space="0" w:color="auto"/>
            <w:right w:val="none" w:sz="0" w:space="0" w:color="auto"/>
          </w:divBdr>
          <w:divsChild>
            <w:div w:id="673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83852">
      <w:bodyDiv w:val="1"/>
      <w:marLeft w:val="0"/>
      <w:marRight w:val="0"/>
      <w:marTop w:val="0"/>
      <w:marBottom w:val="0"/>
      <w:divBdr>
        <w:top w:val="none" w:sz="0" w:space="0" w:color="auto"/>
        <w:left w:val="none" w:sz="0" w:space="0" w:color="auto"/>
        <w:bottom w:val="none" w:sz="0" w:space="0" w:color="auto"/>
        <w:right w:val="none" w:sz="0" w:space="0" w:color="auto"/>
      </w:divBdr>
    </w:div>
    <w:div w:id="1550725684">
      <w:bodyDiv w:val="1"/>
      <w:marLeft w:val="0"/>
      <w:marRight w:val="0"/>
      <w:marTop w:val="0"/>
      <w:marBottom w:val="0"/>
      <w:divBdr>
        <w:top w:val="none" w:sz="0" w:space="0" w:color="auto"/>
        <w:left w:val="none" w:sz="0" w:space="0" w:color="auto"/>
        <w:bottom w:val="none" w:sz="0" w:space="0" w:color="auto"/>
        <w:right w:val="none" w:sz="0" w:space="0" w:color="auto"/>
      </w:divBdr>
    </w:div>
    <w:div w:id="1813981970">
      <w:bodyDiv w:val="1"/>
      <w:marLeft w:val="0"/>
      <w:marRight w:val="0"/>
      <w:marTop w:val="0"/>
      <w:marBottom w:val="0"/>
      <w:divBdr>
        <w:top w:val="none" w:sz="0" w:space="0" w:color="auto"/>
        <w:left w:val="none" w:sz="0" w:space="0" w:color="auto"/>
        <w:bottom w:val="none" w:sz="0" w:space="0" w:color="auto"/>
        <w:right w:val="none" w:sz="0" w:space="0" w:color="auto"/>
      </w:divBdr>
    </w:div>
    <w:div w:id="1865049335">
      <w:bodyDiv w:val="1"/>
      <w:marLeft w:val="0"/>
      <w:marRight w:val="0"/>
      <w:marTop w:val="0"/>
      <w:marBottom w:val="0"/>
      <w:divBdr>
        <w:top w:val="none" w:sz="0" w:space="0" w:color="auto"/>
        <w:left w:val="none" w:sz="0" w:space="0" w:color="auto"/>
        <w:bottom w:val="none" w:sz="0" w:space="0" w:color="auto"/>
        <w:right w:val="none" w:sz="0" w:space="0" w:color="auto"/>
      </w:divBdr>
    </w:div>
    <w:div w:id="1887568626">
      <w:bodyDiv w:val="1"/>
      <w:marLeft w:val="0"/>
      <w:marRight w:val="0"/>
      <w:marTop w:val="0"/>
      <w:marBottom w:val="0"/>
      <w:divBdr>
        <w:top w:val="none" w:sz="0" w:space="0" w:color="auto"/>
        <w:left w:val="none" w:sz="0" w:space="0" w:color="auto"/>
        <w:bottom w:val="none" w:sz="0" w:space="0" w:color="auto"/>
        <w:right w:val="none" w:sz="0" w:space="0" w:color="auto"/>
      </w:divBdr>
    </w:div>
    <w:div w:id="1976527045">
      <w:bodyDiv w:val="1"/>
      <w:marLeft w:val="0"/>
      <w:marRight w:val="0"/>
      <w:marTop w:val="0"/>
      <w:marBottom w:val="0"/>
      <w:divBdr>
        <w:top w:val="none" w:sz="0" w:space="0" w:color="auto"/>
        <w:left w:val="none" w:sz="0" w:space="0" w:color="auto"/>
        <w:bottom w:val="none" w:sz="0" w:space="0" w:color="auto"/>
        <w:right w:val="none" w:sz="0" w:space="0" w:color="auto"/>
      </w:divBdr>
    </w:div>
    <w:div w:id="2124684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louddine.com" TargetMode="External"/><Relationship Id="rId13" Type="http://schemas.openxmlformats.org/officeDocument/2006/relationships/hyperlink" Target="https://www.w3.org/TR/WCAG2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tatista.com"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tracker.ietf.org/doc/html/draft-ietf-oauth-jwt-bcp"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owasp.org/Top10/"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ngroup.com/articles/ten-usability-heuristic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17709-1931-42A4-AEBC-99F060352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42</Pages>
  <Words>8787</Words>
  <Characters>50087</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Yesss Daddyyyy 69</dc:creator>
  <cp:keywords/>
  <dc:description/>
  <cp:lastModifiedBy>Yesss Daddyyyy 69</cp:lastModifiedBy>
  <cp:revision>9</cp:revision>
  <dcterms:created xsi:type="dcterms:W3CDTF">2025-11-05T10:53:00Z</dcterms:created>
  <dcterms:modified xsi:type="dcterms:W3CDTF">2025-11-17T20:02:00Z</dcterms:modified>
</cp:coreProperties>
</file>