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A4" w:rsidRDefault="004274B6"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&lt;div class="</w:t>
      </w:r>
      <w:r>
        <w:rPr>
          <w:rFonts w:ascii="Helvetica" w:hAnsi="Helvetica" w:cs="Helvetica"/>
          <w:b/>
          <w:bCs/>
          <w:color w:val="263238"/>
          <w:sz w:val="21"/>
          <w:szCs w:val="21"/>
          <w:shd w:val="clear" w:color="auto" w:fill="FFFFFF"/>
        </w:rPr>
        <w:t>supporting</w:t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" id="process"&gt;</w:t>
      </w:r>
      <w:r>
        <w:rPr>
          <w:rFonts w:ascii="Helvetica" w:hAnsi="Helvetica" w:cs="Helvetica"/>
          <w:color w:val="263238"/>
          <w:sz w:val="21"/>
          <w:szCs w:val="21"/>
        </w:rPr>
        <w:br/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      &lt;h2&gt;Our Process&lt;/h2&gt;</w:t>
      </w:r>
      <w:r>
        <w:rPr>
          <w:rFonts w:ascii="Helvetica" w:hAnsi="Helvetica" w:cs="Helvetica"/>
          <w:color w:val="263238"/>
          <w:sz w:val="21"/>
          <w:szCs w:val="21"/>
        </w:rPr>
        <w:br/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      &lt;div class="supporting-item"&gt;</w:t>
      </w:r>
      <w:r>
        <w:rPr>
          <w:rFonts w:ascii="Helvetica" w:hAnsi="Helvetica" w:cs="Helvetica"/>
          <w:color w:val="263238"/>
          <w:sz w:val="21"/>
          <w:szCs w:val="21"/>
        </w:rPr>
        <w:br/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        &lt;</w:t>
      </w:r>
      <w:proofErr w:type="spellStart"/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img</w:t>
      </w:r>
      <w:proofErr w:type="spellEnd"/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 xml:space="preserve"> src="</w:t>
      </w:r>
      <w:hyperlink r:id="rId4" w:tgtFrame="_blank" w:history="1">
        <w:r>
          <w:rPr>
            <w:rStyle w:val="Hyperlink"/>
            <w:rFonts w:ascii="Helvetica" w:hAnsi="Helvetica" w:cs="Helvetica"/>
            <w:color w:val="8F919D"/>
            <w:sz w:val="21"/>
            <w:szCs w:val="21"/>
            <w:shd w:val="clear" w:color="auto" w:fill="FFFFFF"/>
          </w:rPr>
          <w:t>https://s3.amazonaws.com/codecademy-content/programs/freelance-one/broadway/images/identify.svg"</w:t>
        </w:r>
      </w:hyperlink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263238"/>
          <w:sz w:val="21"/>
          <w:szCs w:val="21"/>
        </w:rPr>
        <w:br/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        &lt;h3&gt;Identify&lt;/h3&gt;</w:t>
      </w:r>
      <w:r>
        <w:rPr>
          <w:rFonts w:ascii="Helvetica" w:hAnsi="Helvetica" w:cs="Helvetica"/>
          <w:color w:val="263238"/>
          <w:sz w:val="21"/>
          <w:szCs w:val="21"/>
        </w:rPr>
        <w:br/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        &lt;p&gt;We focus on the most important details.&lt;/p&gt;</w:t>
      </w:r>
      <w:r>
        <w:rPr>
          <w:rFonts w:ascii="Helvetica" w:hAnsi="Helvetica" w:cs="Helvetica"/>
          <w:color w:val="263238"/>
          <w:sz w:val="21"/>
          <w:szCs w:val="21"/>
        </w:rPr>
        <w:br/>
      </w:r>
      <w:r>
        <w:rPr>
          <w:rFonts w:ascii="Helvetica" w:hAnsi="Helvetica" w:cs="Helvetica"/>
          <w:color w:val="263238"/>
          <w:sz w:val="21"/>
          <w:szCs w:val="21"/>
          <w:shd w:val="clear" w:color="auto" w:fill="FFFFFF"/>
        </w:rPr>
        <w:t>      &lt;/div&gt;</w:t>
      </w:r>
      <w:bookmarkStart w:id="0" w:name="_GoBack"/>
      <w:bookmarkEnd w:id="0"/>
    </w:p>
    <w:sectPr w:rsidR="00D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B6"/>
    <w:rsid w:val="003D195F"/>
    <w:rsid w:val="003F2F5D"/>
    <w:rsid w:val="004274B6"/>
    <w:rsid w:val="00A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784FC-1E63-4A79-9F33-9805F63E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programs/freelance-one/broadway/images/identify.svg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2017-05-30T12:53:00Z</dcterms:created>
  <dcterms:modified xsi:type="dcterms:W3CDTF">2017-05-30T13:27:00Z</dcterms:modified>
</cp:coreProperties>
</file>