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7A3D2D">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7A3D2D">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7A3D2D">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7A3D2D">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7A3D2D">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18918358" w:rsidR="00BC2B54" w:rsidRDefault="007A3D2D">
          <w:pPr>
            <w:pStyle w:val="TOC3"/>
            <w:rPr>
              <w:rFonts w:asciiTheme="minorHAnsi" w:eastAsiaTheme="minorEastAsia" w:hAnsiTheme="minorHAnsi" w:cstheme="minorBidi"/>
              <w:noProof/>
              <w:sz w:val="22"/>
              <w:szCs w:val="22"/>
            </w:rPr>
          </w:pPr>
          <w:hyperlink w:anchor="_Toc52464059" w:history="1">
            <w:r w:rsidR="00E8179D">
              <w:rPr>
                <w:rStyle w:val="Hyperlink"/>
                <w:noProof/>
              </w:rPr>
              <w:t>Data Type Coding Standard</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31346DC3" w:rsidR="00BC2B54" w:rsidRDefault="007A3D2D">
          <w:pPr>
            <w:pStyle w:val="TOC3"/>
            <w:rPr>
              <w:rFonts w:asciiTheme="minorHAnsi" w:eastAsiaTheme="minorEastAsia" w:hAnsiTheme="minorHAnsi" w:cstheme="minorBidi"/>
              <w:noProof/>
              <w:sz w:val="22"/>
              <w:szCs w:val="22"/>
            </w:rPr>
          </w:pPr>
          <w:hyperlink w:anchor="_Toc52464060" w:history="1">
            <w:r w:rsidR="00E8179D">
              <w:rPr>
                <w:rStyle w:val="Hyperlink"/>
                <w:noProof/>
              </w:rPr>
              <w:t>Data Value Coding Standard</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504AF19F" w:rsidR="00BC2B54" w:rsidRDefault="00E8179D">
          <w:pPr>
            <w:pStyle w:val="TOC3"/>
            <w:rPr>
              <w:rFonts w:asciiTheme="minorHAnsi" w:eastAsiaTheme="minorEastAsia" w:hAnsiTheme="minorHAnsi" w:cstheme="minorBidi"/>
              <w:noProof/>
              <w:sz w:val="22"/>
              <w:szCs w:val="22"/>
            </w:rPr>
          </w:pPr>
          <w:r>
            <w:t xml:space="preserve">String Correctness </w:t>
          </w:r>
          <w:hyperlink w:anchor="_Toc52464061" w:history="1">
            <w:r w:rsidR="00BC2B54" w:rsidRPr="00020E59">
              <w:rPr>
                <w:rStyle w:val="Hyperlink"/>
                <w:noProof/>
              </w:rPr>
              <w:t>Coding Standard</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46C0CE2E" w:rsidR="00BC2B54" w:rsidRDefault="00E8179D">
          <w:pPr>
            <w:pStyle w:val="TOC3"/>
            <w:rPr>
              <w:rFonts w:asciiTheme="minorHAnsi" w:eastAsiaTheme="minorEastAsia" w:hAnsiTheme="minorHAnsi" w:cstheme="minorBidi"/>
              <w:noProof/>
              <w:sz w:val="22"/>
              <w:szCs w:val="22"/>
            </w:rPr>
          </w:pPr>
          <w:r>
            <w:t xml:space="preserve">SQL Injection </w:t>
          </w:r>
          <w:hyperlink w:anchor="_Toc52464062" w:history="1">
            <w:r w:rsidR="00BC2B54" w:rsidRPr="00020E59">
              <w:rPr>
                <w:rStyle w:val="Hyperlink"/>
                <w:noProof/>
              </w:rPr>
              <w:t>Coding Standard</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4B01F2C1" w:rsidR="00BC2B54" w:rsidRDefault="00E8179D">
          <w:pPr>
            <w:pStyle w:val="TOC3"/>
            <w:rPr>
              <w:rFonts w:asciiTheme="minorHAnsi" w:eastAsiaTheme="minorEastAsia" w:hAnsiTheme="minorHAnsi" w:cstheme="minorBidi"/>
              <w:noProof/>
              <w:sz w:val="22"/>
              <w:szCs w:val="22"/>
            </w:rPr>
          </w:pPr>
          <w:r>
            <w:t xml:space="preserve">Memory Protection </w:t>
          </w:r>
          <w:hyperlink w:anchor="_Toc52464063" w:history="1">
            <w:r w:rsidR="00BC2B54" w:rsidRPr="00020E59">
              <w:rPr>
                <w:rStyle w:val="Hyperlink"/>
                <w:noProof/>
              </w:rPr>
              <w:t>Coding Standard</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r>
            <w:rPr>
              <w:noProof/>
            </w:rPr>
            <w:tab/>
          </w:r>
        </w:p>
        <w:p w14:paraId="10A51981" w14:textId="0E187463" w:rsidR="00BC2B54" w:rsidRDefault="00E8179D">
          <w:pPr>
            <w:pStyle w:val="TOC3"/>
            <w:rPr>
              <w:rFonts w:asciiTheme="minorHAnsi" w:eastAsiaTheme="minorEastAsia" w:hAnsiTheme="minorHAnsi" w:cstheme="minorBidi"/>
              <w:noProof/>
              <w:sz w:val="22"/>
              <w:szCs w:val="22"/>
            </w:rPr>
          </w:pPr>
          <w:r>
            <w:t xml:space="preserve">Assertions </w:t>
          </w:r>
          <w:hyperlink w:anchor="_Toc52464064" w:history="1">
            <w:r w:rsidR="00BC2B54" w:rsidRPr="00020E59">
              <w:rPr>
                <w:rStyle w:val="Hyperlink"/>
                <w:noProof/>
              </w:rPr>
              <w:t>Coding Standard</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51381E69" w:rsidR="00BC2B54" w:rsidRDefault="00E8179D">
          <w:pPr>
            <w:pStyle w:val="TOC3"/>
            <w:rPr>
              <w:rFonts w:asciiTheme="minorHAnsi" w:eastAsiaTheme="minorEastAsia" w:hAnsiTheme="minorHAnsi" w:cstheme="minorBidi"/>
              <w:noProof/>
              <w:sz w:val="22"/>
              <w:szCs w:val="22"/>
            </w:rPr>
          </w:pPr>
          <w:r>
            <w:t xml:space="preserve">Exceptions </w:t>
          </w:r>
          <w:hyperlink w:anchor="_Toc52464065" w:history="1">
            <w:r w:rsidR="00BC2B54" w:rsidRPr="00020E59">
              <w:rPr>
                <w:rStyle w:val="Hyperlink"/>
                <w:noProof/>
              </w:rPr>
              <w:t>Coding Standard</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09A95A16" w:rsidR="00BC2B54" w:rsidRDefault="00E8179D">
          <w:pPr>
            <w:pStyle w:val="TOC3"/>
            <w:rPr>
              <w:rFonts w:asciiTheme="minorHAnsi" w:eastAsiaTheme="minorEastAsia" w:hAnsiTheme="minorHAnsi" w:cstheme="minorBidi"/>
              <w:noProof/>
              <w:sz w:val="22"/>
              <w:szCs w:val="22"/>
            </w:rPr>
          </w:pPr>
          <w:r>
            <w:t xml:space="preserve">Object Oriented Programming </w:t>
          </w:r>
          <w:hyperlink w:anchor="_Toc52464066" w:history="1">
            <w:r w:rsidR="00BC2B54" w:rsidRPr="00020E59">
              <w:rPr>
                <w:rStyle w:val="Hyperlink"/>
                <w:noProof/>
              </w:rPr>
              <w:t>Coding Standard</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1324294C" w:rsidR="00BC2B54" w:rsidRDefault="00E8179D">
          <w:pPr>
            <w:pStyle w:val="TOC3"/>
            <w:rPr>
              <w:rFonts w:asciiTheme="minorHAnsi" w:eastAsiaTheme="minorEastAsia" w:hAnsiTheme="minorHAnsi" w:cstheme="minorBidi"/>
              <w:noProof/>
              <w:sz w:val="22"/>
              <w:szCs w:val="22"/>
            </w:rPr>
          </w:pPr>
          <w:r>
            <w:t xml:space="preserve">Declarations and Initialization </w:t>
          </w:r>
          <w:hyperlink w:anchor="_Toc52464067" w:history="1">
            <w:r w:rsidR="00BC2B54" w:rsidRPr="00020E59">
              <w:rPr>
                <w:rStyle w:val="Hyperlink"/>
                <w:noProof/>
              </w:rPr>
              <w:t>Coding Standard</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684D1DB2" w:rsidR="00BC2B54" w:rsidRDefault="00E8179D">
          <w:pPr>
            <w:pStyle w:val="TOC3"/>
            <w:rPr>
              <w:rFonts w:asciiTheme="minorHAnsi" w:eastAsiaTheme="minorEastAsia" w:hAnsiTheme="minorHAnsi" w:cstheme="minorBidi"/>
              <w:noProof/>
              <w:sz w:val="22"/>
              <w:szCs w:val="22"/>
            </w:rPr>
          </w:pPr>
          <w:r>
            <w:t xml:space="preserve">Miscellaneous </w:t>
          </w:r>
          <w:hyperlink w:anchor="_Toc52464068" w:history="1">
            <w:r w:rsidR="00BC2B54" w:rsidRPr="00020E59">
              <w:rPr>
                <w:rStyle w:val="Hyperlink"/>
                <w:noProof/>
              </w:rPr>
              <w:t>Coding Standard</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7A3D2D">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7A3D2D">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7A3D2D">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7A3D2D">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7A3D2D">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7A3D2D">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7A3D2D">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7A3D2D">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7A3D2D">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7A3D2D">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7A3D2D">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7A3D2D">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7A3D2D">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7A3D2D">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7A3D2D">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7A3D2D">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7A3D2D">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1C70DAD4" w:rsidR="00381847" w:rsidRDefault="005464C1">
            <w:pPr>
              <w:pBdr>
                <w:top w:val="nil"/>
                <w:left w:val="nil"/>
                <w:bottom w:val="nil"/>
                <w:right w:val="nil"/>
                <w:between w:val="nil"/>
              </w:pBdr>
            </w:pPr>
            <w:r>
              <w:t>We must assume that any input is a malicious attack and therefore we cannot rely on the client-side for validation, we must strictly use canonicalization and normalization with the user input.  After it goes through this process, we must ensure that the input is sanitized before being validated; by doing this we can limit the attacks that get through and hit our systems.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6681E542" w:rsidR="00381847" w:rsidRDefault="005464C1">
            <w:pPr>
              <w:pBdr>
                <w:top w:val="nil"/>
                <w:left w:val="nil"/>
                <w:bottom w:val="nil"/>
                <w:right w:val="nil"/>
                <w:between w:val="nil"/>
              </w:pBdr>
            </w:pPr>
            <w:r>
              <w:t xml:space="preserve">To keep our code clean and professional, we need to ensure that we are checking our compiler warnings before pushing any new code changes to the central location which our projects are being held in for testing and pull requests.  If we are submitting code that has compiler </w:t>
            </w:r>
            <w:r w:rsidR="00BE2DF5">
              <w:t>warnings,</w:t>
            </w:r>
            <w:r>
              <w:t xml:space="preserve"> then supervisors/team leaders will have to discuss with that team member as to why they pushed the code without talking to them first.</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26EC717" w:rsidR="00381847" w:rsidRDefault="00BE2DF5">
            <w:pPr>
              <w:pBdr>
                <w:top w:val="nil"/>
                <w:left w:val="nil"/>
                <w:bottom w:val="nil"/>
                <w:right w:val="nil"/>
                <w:between w:val="nil"/>
              </w:pBdr>
            </w:pPr>
            <w:r>
              <w:t>The important thing we must do is ensure that all user information is encrypted and the databases that hold this information are configured correctly so the only way users can access it is when they are logging in and the program is able to confirm it is them by validating their input.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3F7522C9" w:rsidR="00381847" w:rsidRDefault="00BE2DF5">
            <w:pPr>
              <w:pBdr>
                <w:top w:val="nil"/>
                <w:left w:val="nil"/>
                <w:bottom w:val="nil"/>
                <w:right w:val="nil"/>
                <w:between w:val="nil"/>
              </w:pBdr>
            </w:pPr>
            <w:r>
              <w:t>Keeping our code simple and limiting what functions it does to what the customer needs will help us to return to the project if an employee leaves as well as limiting our attack surface.  By building a project that is more complex means we have more code to cover and protect when we could have done the same project in less code.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03996DBD" w:rsidR="00381847" w:rsidRDefault="00BE2DF5">
            <w:pPr>
              <w:pBdr>
                <w:top w:val="nil"/>
                <w:left w:val="nil"/>
                <w:bottom w:val="nil"/>
                <w:right w:val="nil"/>
                <w:between w:val="nil"/>
              </w:pBdr>
            </w:pPr>
            <w:r>
              <w:t>We must deny any default information being used especially when it comes to any network settings because these are called “default settings” for a reason in which if you use them then the attacker can get through easier compared to changing settings specific to your needs.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5815C9E7" w:rsidR="00381847" w:rsidRDefault="00BE2DF5">
            <w:pPr>
              <w:pBdr>
                <w:top w:val="nil"/>
                <w:left w:val="nil"/>
                <w:bottom w:val="nil"/>
                <w:right w:val="nil"/>
                <w:between w:val="nil"/>
              </w:pBdr>
            </w:pPr>
            <w:r>
              <w:t>We do not need to give people access that they do need to have access to, a user working in accounting does not need admin access to their own computer or the network itself however if someone works in IT or cyber security section then they need this information.</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14DB83B9" w:rsidR="00381847" w:rsidRDefault="00BE2DF5">
            <w:pPr>
              <w:pBdr>
                <w:top w:val="nil"/>
                <w:left w:val="nil"/>
                <w:bottom w:val="nil"/>
                <w:right w:val="nil"/>
                <w:between w:val="nil"/>
              </w:pBdr>
            </w:pPr>
            <w:r>
              <w:t>Doing this will ensure we are not accidentally sending data to other systems that they do not need or if we do get malicious code input into our system then we are not spreading that to our clients.  This also ensures that users are not sending data to outside systems that we do not need to be sending and if we are then we are encrypting it before it goes out.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428B4027" w:rsidR="00381847" w:rsidRDefault="00BE2DF5">
            <w:pPr>
              <w:pBdr>
                <w:top w:val="nil"/>
                <w:left w:val="nil"/>
                <w:bottom w:val="nil"/>
                <w:right w:val="nil"/>
                <w:between w:val="nil"/>
              </w:pBdr>
            </w:pPr>
            <w:r>
              <w:t>A plan to ensure that we are protecting our systems from outsider and insider threats while also ensuring that we are not keeping certified users from accessing programs or data that they need to do their jobs.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705EB940" w:rsidR="00381847" w:rsidRDefault="00BE2DF5">
            <w:pPr>
              <w:pBdr>
                <w:top w:val="nil"/>
                <w:left w:val="nil"/>
                <w:bottom w:val="nil"/>
                <w:right w:val="nil"/>
                <w:between w:val="nil"/>
              </w:pBdr>
            </w:pPr>
            <w:r>
              <w:t>We must test all code before pushing the changes to our central location of the project in not just ensuring that the code works but the testing teams or cyber security teams need to see if the code as any vulnerabilities that can be exploited.</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10A24C8" w:rsidR="00381847" w:rsidRDefault="00E8179D">
            <w:pPr>
              <w:pBdr>
                <w:top w:val="nil"/>
                <w:left w:val="nil"/>
                <w:bottom w:val="nil"/>
                <w:right w:val="nil"/>
                <w:between w:val="nil"/>
              </w:pBdr>
            </w:pPr>
            <w:r>
              <w:t xml:space="preserve">Each team needs to adopt a secure coding standard dependent on their relation to certain tasks, if they do this then we </w:t>
            </w:r>
            <w:proofErr w:type="gramStart"/>
            <w:r>
              <w:t>are able to</w:t>
            </w:r>
            <w:proofErr w:type="gramEnd"/>
            <w:r>
              <w:t xml:space="preserve"> ensure that our projects are better secure.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385DEB99" w:rsidR="00381847" w:rsidRDefault="00E1144A" w:rsidP="0059536C">
      <w:pPr>
        <w:pStyle w:val="Heading4"/>
      </w:pPr>
      <w:r>
        <w:lastRenderedPageBreak/>
        <w:t>Data Type Coding Standard</w:t>
      </w:r>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2E857959" w:rsidR="00381847" w:rsidRDefault="00E1144A">
            <w:pPr>
              <w:jc w:val="center"/>
              <w:rPr>
                <w:b/>
                <w:sz w:val="24"/>
                <w:szCs w:val="24"/>
              </w:rPr>
            </w:pPr>
            <w:r>
              <w:rPr>
                <w:b/>
                <w:sz w:val="24"/>
                <w:szCs w:val="24"/>
              </w:rPr>
              <w:t>Do Not Read Uninitialized Memory</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B5723CB" w:rsidR="00381847" w:rsidRDefault="00E769D9">
            <w:pPr>
              <w:jc w:val="center"/>
            </w:pPr>
            <w:r>
              <w:t>[STD-</w:t>
            </w:r>
            <w:r w:rsidR="00E1144A">
              <w:t>053</w:t>
            </w:r>
            <w:r>
              <w:t>-</w:t>
            </w:r>
            <w:r w:rsidR="00E1144A">
              <w:t>CPP</w:t>
            </w:r>
            <w:r>
              <w:t>]</w:t>
            </w:r>
          </w:p>
        </w:tc>
        <w:tc>
          <w:tcPr>
            <w:tcW w:w="7632" w:type="dxa"/>
            <w:tcMar>
              <w:top w:w="100" w:type="dxa"/>
              <w:left w:w="100" w:type="dxa"/>
              <w:bottom w:w="100" w:type="dxa"/>
              <w:right w:w="100" w:type="dxa"/>
            </w:tcMar>
          </w:tcPr>
          <w:p w14:paraId="7140E542" w14:textId="61D7F6B9" w:rsidR="00381847" w:rsidRDefault="00E1144A">
            <w:r>
              <w:t xml:space="preserve">This can cause the program to behave in an undefined manor and therefore we have no standard on how the program should react when it reaches this line of code or function. </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FE90868" w:rsidR="00F72634" w:rsidRDefault="00E1144A" w:rsidP="0015146B">
            <w:r>
              <w:t>In this line of code, we have a variable that has no definition, and it is being called upon to be printed.</w:t>
            </w:r>
          </w:p>
        </w:tc>
      </w:tr>
      <w:tr w:rsidR="00F72634" w14:paraId="5B8614A1" w14:textId="77777777" w:rsidTr="00001F14">
        <w:trPr>
          <w:trHeight w:val="460"/>
        </w:trPr>
        <w:tc>
          <w:tcPr>
            <w:tcW w:w="10800" w:type="dxa"/>
            <w:tcMar>
              <w:top w:w="100" w:type="dxa"/>
              <w:left w:w="100" w:type="dxa"/>
              <w:bottom w:w="100" w:type="dxa"/>
              <w:right w:w="100" w:type="dxa"/>
            </w:tcMar>
          </w:tcPr>
          <w:p w14:paraId="687BF64F" w14:textId="77777777" w:rsidR="00F72634" w:rsidRDefault="00E1144A" w:rsidP="0015146B">
            <w:pPr>
              <w:rPr>
                <w:rFonts w:ascii="Courier New" w:hAnsi="Courier New" w:cs="Courier New"/>
                <w:sz w:val="24"/>
                <w:szCs w:val="24"/>
              </w:rPr>
            </w:pPr>
            <w:r>
              <w:rPr>
                <w:rFonts w:ascii="Courier New" w:hAnsi="Courier New" w:cs="Courier New"/>
                <w:sz w:val="24"/>
                <w:szCs w:val="24"/>
              </w:rPr>
              <w:t>#include &lt;iostream&gt;</w:t>
            </w:r>
          </w:p>
          <w:p w14:paraId="6555B0B8" w14:textId="77777777" w:rsidR="00E1144A" w:rsidRDefault="00E1144A" w:rsidP="0015146B">
            <w:pPr>
              <w:rPr>
                <w:rFonts w:ascii="Courier New" w:hAnsi="Courier New" w:cs="Courier New"/>
                <w:sz w:val="24"/>
                <w:szCs w:val="24"/>
              </w:rPr>
            </w:pPr>
          </w:p>
          <w:p w14:paraId="00CE4423" w14:textId="77777777" w:rsidR="00E1144A" w:rsidRDefault="00E1144A" w:rsidP="001514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d(</w:t>
            </w:r>
            <w:proofErr w:type="gramEnd"/>
            <w:r>
              <w:rPr>
                <w:rFonts w:ascii="Courier New" w:hAnsi="Courier New" w:cs="Courier New"/>
                <w:sz w:val="24"/>
                <w:szCs w:val="24"/>
              </w:rPr>
              <w:t>){</w:t>
            </w:r>
          </w:p>
          <w:p w14:paraId="135ED713" w14:textId="77777777" w:rsidR="00E1144A" w:rsidRDefault="00E1144A" w:rsidP="0015146B">
            <w:pPr>
              <w:rPr>
                <w:rFonts w:ascii="Courier New" w:hAnsi="Courier New" w:cs="Courier New"/>
                <w:sz w:val="24"/>
                <w:szCs w:val="24"/>
              </w:rPr>
            </w:pPr>
            <w:r>
              <w:rPr>
                <w:rFonts w:ascii="Courier New" w:hAnsi="Courier New" w:cs="Courier New"/>
                <w:sz w:val="24"/>
                <w:szCs w:val="24"/>
              </w:rPr>
              <w:t xml:space="preserve">    int </w:t>
            </w:r>
            <w:proofErr w:type="gramStart"/>
            <w:r>
              <w:rPr>
                <w:rFonts w:ascii="Courier New" w:hAnsi="Courier New" w:cs="Courier New"/>
                <w:sz w:val="24"/>
                <w:szCs w:val="24"/>
              </w:rPr>
              <w:t>h;</w:t>
            </w:r>
            <w:proofErr w:type="gramEnd"/>
          </w:p>
          <w:p w14:paraId="051D8509" w14:textId="469C3FCB" w:rsidR="00E1144A" w:rsidRDefault="00E1144A"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r w:rsidR="00275195">
              <w:rPr>
                <w:rFonts w:ascii="Courier New" w:hAnsi="Courier New" w:cs="Courier New"/>
                <w:sz w:val="24"/>
                <w:szCs w:val="24"/>
              </w:rPr>
              <w:t xml:space="preserve"> </w:t>
            </w:r>
            <w:r>
              <w:rPr>
                <w:rFonts w:ascii="Courier New" w:hAnsi="Courier New" w:cs="Courier New"/>
                <w:sz w:val="24"/>
                <w:szCs w:val="24"/>
              </w:rPr>
              <w:t>:</w:t>
            </w:r>
            <w:proofErr w:type="gramEnd"/>
            <w:r>
              <w:rPr>
                <w:rFonts w:ascii="Courier New" w:hAnsi="Courier New" w:cs="Courier New"/>
                <w:sz w:val="24"/>
                <w:szCs w:val="24"/>
              </w:rPr>
              <w:t>:</w:t>
            </w:r>
            <w:r w:rsidR="00275195">
              <w:rPr>
                <w:rFonts w:ascii="Courier New" w:hAnsi="Courier New" w:cs="Courier New"/>
                <w:sz w:val="24"/>
                <w:szCs w:val="24"/>
              </w:rPr>
              <w:t xml:space="preserve"> </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h;</w:t>
            </w:r>
          </w:p>
          <w:p w14:paraId="3ECD0D5A" w14:textId="5885550D" w:rsidR="00E1144A" w:rsidRPr="00E1144A" w:rsidRDefault="00E1144A" w:rsidP="0015146B">
            <w:pPr>
              <w:rPr>
                <w:rFonts w:ascii="Courier New" w:hAnsi="Courier New" w:cs="Courier New"/>
                <w:sz w:val="24"/>
                <w:szCs w:val="24"/>
              </w:rPr>
            </w:pPr>
            <w:r>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07A6AC48" w:rsidR="00F72634" w:rsidRPr="00275195" w:rsidRDefault="00275195" w:rsidP="0015146B">
            <w:r>
              <w:t xml:space="preserve">In this line of code, we used the same code from above however we gave the variable </w:t>
            </w:r>
            <w:r>
              <w:rPr>
                <w:i/>
                <w:iCs/>
              </w:rPr>
              <w:t>h</w:t>
            </w:r>
            <w:r>
              <w:t xml:space="preserve"> a value which causes it to be initialized.</w:t>
            </w:r>
          </w:p>
        </w:tc>
      </w:tr>
      <w:tr w:rsidR="00F72634" w14:paraId="4EAB134E" w14:textId="77777777" w:rsidTr="00001F14">
        <w:trPr>
          <w:trHeight w:val="460"/>
        </w:trPr>
        <w:tc>
          <w:tcPr>
            <w:tcW w:w="10800" w:type="dxa"/>
            <w:tcMar>
              <w:top w:w="100" w:type="dxa"/>
              <w:left w:w="100" w:type="dxa"/>
              <w:bottom w:w="100" w:type="dxa"/>
              <w:right w:w="100" w:type="dxa"/>
            </w:tcMar>
          </w:tcPr>
          <w:p w14:paraId="2C86C27B" w14:textId="77777777" w:rsidR="00275195" w:rsidRDefault="00275195" w:rsidP="00275195">
            <w:pPr>
              <w:rPr>
                <w:rFonts w:ascii="Courier New" w:hAnsi="Courier New" w:cs="Courier New"/>
                <w:sz w:val="24"/>
                <w:szCs w:val="24"/>
              </w:rPr>
            </w:pPr>
            <w:r>
              <w:rPr>
                <w:rFonts w:ascii="Courier New" w:hAnsi="Courier New" w:cs="Courier New"/>
                <w:sz w:val="24"/>
                <w:szCs w:val="24"/>
              </w:rPr>
              <w:t>#include &lt;iostream&gt;</w:t>
            </w:r>
          </w:p>
          <w:p w14:paraId="48DFB110" w14:textId="77777777" w:rsidR="00275195" w:rsidRDefault="00275195" w:rsidP="00275195">
            <w:pPr>
              <w:rPr>
                <w:rFonts w:ascii="Courier New" w:hAnsi="Courier New" w:cs="Courier New"/>
                <w:sz w:val="24"/>
                <w:szCs w:val="24"/>
              </w:rPr>
            </w:pPr>
          </w:p>
          <w:p w14:paraId="48989E7C" w14:textId="77777777" w:rsidR="00275195" w:rsidRDefault="00275195" w:rsidP="00275195">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d(</w:t>
            </w:r>
            <w:proofErr w:type="gramEnd"/>
            <w:r>
              <w:rPr>
                <w:rFonts w:ascii="Courier New" w:hAnsi="Courier New" w:cs="Courier New"/>
                <w:sz w:val="24"/>
                <w:szCs w:val="24"/>
              </w:rPr>
              <w:t>){</w:t>
            </w:r>
          </w:p>
          <w:p w14:paraId="2204D590" w14:textId="3CEE03CE" w:rsidR="00275195" w:rsidRDefault="00275195" w:rsidP="00275195">
            <w:pPr>
              <w:rPr>
                <w:rFonts w:ascii="Courier New" w:hAnsi="Courier New" w:cs="Courier New"/>
                <w:sz w:val="24"/>
                <w:szCs w:val="24"/>
              </w:rPr>
            </w:pPr>
            <w:r>
              <w:rPr>
                <w:rFonts w:ascii="Courier New" w:hAnsi="Courier New" w:cs="Courier New"/>
                <w:sz w:val="24"/>
                <w:szCs w:val="24"/>
              </w:rPr>
              <w:t xml:space="preserve">    int h = </w:t>
            </w:r>
            <w:proofErr w:type="gramStart"/>
            <w:r>
              <w:rPr>
                <w:rFonts w:ascii="Courier New" w:hAnsi="Courier New" w:cs="Courier New"/>
                <w:sz w:val="24"/>
                <w:szCs w:val="24"/>
              </w:rPr>
              <w:t>0;</w:t>
            </w:r>
            <w:proofErr w:type="gramEnd"/>
          </w:p>
          <w:p w14:paraId="2E81B8F9" w14:textId="734835FF" w:rsidR="00275195" w:rsidRDefault="00275195" w:rsidP="00275195">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 :</w:t>
            </w:r>
            <w:proofErr w:type="gramEnd"/>
            <w:r>
              <w:rPr>
                <w:rFonts w:ascii="Courier New" w:hAnsi="Courier New" w:cs="Courier New"/>
                <w:sz w:val="24"/>
                <w:szCs w:val="24"/>
              </w:rPr>
              <w:t xml:space="preserve">: </w:t>
            </w:r>
            <w:proofErr w:type="spellStart"/>
            <w:r>
              <w:rPr>
                <w:rFonts w:ascii="Courier New" w:hAnsi="Courier New" w:cs="Courier New"/>
                <w:sz w:val="24"/>
                <w:szCs w:val="24"/>
              </w:rPr>
              <w:t>cout</w:t>
            </w:r>
            <w:proofErr w:type="spellEnd"/>
            <w:r>
              <w:rPr>
                <w:rFonts w:ascii="Courier New" w:hAnsi="Courier New" w:cs="Courier New"/>
                <w:sz w:val="24"/>
                <w:szCs w:val="24"/>
              </w:rPr>
              <w:t xml:space="preserve"> &lt;&lt; h;</w:t>
            </w:r>
          </w:p>
          <w:p w14:paraId="783CC6FF" w14:textId="41A2031F" w:rsidR="00F72634" w:rsidRPr="00275195" w:rsidRDefault="00275195" w:rsidP="00275195">
            <w:pPr>
              <w:rPr>
                <w:rFonts w:ascii="Courier New" w:hAnsi="Courier New" w:cs="Courier New"/>
                <w:sz w:val="24"/>
                <w:szCs w:val="24"/>
              </w:rPr>
            </w:pPr>
            <w:r>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71EAF929" w:rsidR="00B475A1" w:rsidRDefault="00B475A1" w:rsidP="00F51FA8">
            <w:pPr>
              <w:pBdr>
                <w:top w:val="nil"/>
                <w:left w:val="nil"/>
                <w:bottom w:val="nil"/>
                <w:right w:val="nil"/>
                <w:between w:val="nil"/>
              </w:pBdr>
            </w:pPr>
            <w:r>
              <w:rPr>
                <w:b/>
              </w:rPr>
              <w:t>Principles(s):</w:t>
            </w:r>
            <w:r>
              <w:t xml:space="preserve"> </w:t>
            </w:r>
            <w:r w:rsidR="00A4715E">
              <w:t>Economy of Mechanism – By keeping the program as simple as possible, we are not trying to use something that is not already in use.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C551D32" w:rsidR="00B475A1" w:rsidRPr="000455CB" w:rsidRDefault="000455CB" w:rsidP="00F51FA8">
            <w:pPr>
              <w:jc w:val="center"/>
              <w:rPr>
                <w:b/>
                <w:bCs/>
              </w:rPr>
            </w:pPr>
            <w:r w:rsidRPr="000455CB">
              <w:rPr>
                <w:b/>
                <w:bCs/>
                <w:color w:val="FF0000"/>
              </w:rPr>
              <w:t>HIGH</w:t>
            </w:r>
          </w:p>
        </w:tc>
        <w:tc>
          <w:tcPr>
            <w:tcW w:w="1341" w:type="dxa"/>
            <w:shd w:val="clear" w:color="auto" w:fill="auto"/>
          </w:tcPr>
          <w:p w14:paraId="6EE4DA51" w14:textId="19659C59" w:rsidR="00B475A1" w:rsidRDefault="000455CB" w:rsidP="00F51FA8">
            <w:pPr>
              <w:jc w:val="center"/>
            </w:pPr>
            <w:r>
              <w:t>Probable</w:t>
            </w:r>
          </w:p>
        </w:tc>
        <w:tc>
          <w:tcPr>
            <w:tcW w:w="4021" w:type="dxa"/>
            <w:shd w:val="clear" w:color="auto" w:fill="auto"/>
          </w:tcPr>
          <w:p w14:paraId="5C9846CA" w14:textId="36162F6C" w:rsidR="00B475A1" w:rsidRDefault="000455CB" w:rsidP="00F51FA8">
            <w:pPr>
              <w:jc w:val="center"/>
            </w:pPr>
            <w:r>
              <w:t>Medium</w:t>
            </w:r>
          </w:p>
        </w:tc>
        <w:tc>
          <w:tcPr>
            <w:tcW w:w="1807" w:type="dxa"/>
            <w:shd w:val="clear" w:color="auto" w:fill="auto"/>
          </w:tcPr>
          <w:p w14:paraId="58E0ACD7" w14:textId="4618099C" w:rsidR="00B475A1" w:rsidRPr="000455CB" w:rsidRDefault="000455CB" w:rsidP="00F51FA8">
            <w:pPr>
              <w:jc w:val="center"/>
              <w:rPr>
                <w:b/>
                <w:bCs/>
              </w:rPr>
            </w:pPr>
            <w:r w:rsidRPr="000455CB">
              <w:rPr>
                <w:b/>
                <w:bCs/>
                <w:color w:val="FF0000"/>
              </w:rPr>
              <w:t>P12</w:t>
            </w:r>
          </w:p>
        </w:tc>
        <w:tc>
          <w:tcPr>
            <w:tcW w:w="1805" w:type="dxa"/>
            <w:shd w:val="clear" w:color="auto" w:fill="auto"/>
          </w:tcPr>
          <w:p w14:paraId="3E539ECE" w14:textId="50B31AB1" w:rsidR="00B475A1" w:rsidRPr="000455CB" w:rsidRDefault="000455CB" w:rsidP="00F51FA8">
            <w:pPr>
              <w:jc w:val="center"/>
              <w:rPr>
                <w:b/>
                <w:bCs/>
              </w:rPr>
            </w:pPr>
            <w:r w:rsidRPr="000455CB">
              <w:rPr>
                <w:b/>
                <w:bCs/>
                <w:color w:val="FF0000"/>
              </w:rPr>
              <w:t>L1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616D26A2" w:rsidR="00B475A1" w:rsidRDefault="00A4715E" w:rsidP="00F51FA8">
            <w:pPr>
              <w:jc w:val="center"/>
            </w:pPr>
            <w:r>
              <w:lastRenderedPageBreak/>
              <w:t>Clang</w:t>
            </w:r>
          </w:p>
        </w:tc>
        <w:tc>
          <w:tcPr>
            <w:tcW w:w="1341" w:type="dxa"/>
            <w:shd w:val="clear" w:color="auto" w:fill="auto"/>
          </w:tcPr>
          <w:p w14:paraId="3AAB69D9" w14:textId="0A15472A" w:rsidR="00B475A1" w:rsidRDefault="00A4715E" w:rsidP="00F51FA8">
            <w:pPr>
              <w:jc w:val="center"/>
            </w:pPr>
            <w:r>
              <w:t>3.9</w:t>
            </w:r>
          </w:p>
        </w:tc>
        <w:tc>
          <w:tcPr>
            <w:tcW w:w="4021" w:type="dxa"/>
            <w:shd w:val="clear" w:color="auto" w:fill="auto"/>
          </w:tcPr>
          <w:p w14:paraId="18FB28A3" w14:textId="77777777" w:rsidR="00B475A1" w:rsidRDefault="00A4715E" w:rsidP="00F51FA8">
            <w:pPr>
              <w:jc w:val="center"/>
            </w:pPr>
            <w:r>
              <w:t>-</w:t>
            </w:r>
            <w:proofErr w:type="spellStart"/>
            <w:r>
              <w:t>Wuninitialized</w:t>
            </w:r>
            <w:proofErr w:type="spellEnd"/>
          </w:p>
          <w:p w14:paraId="5D087CB4" w14:textId="23829D3C" w:rsidR="00A4715E" w:rsidRDefault="00A4715E" w:rsidP="00F51FA8">
            <w:pPr>
              <w:jc w:val="center"/>
            </w:pPr>
            <w:r>
              <w:t>Clang-analyzer-</w:t>
            </w:r>
            <w:proofErr w:type="spellStart"/>
            <w:proofErr w:type="gramStart"/>
            <w:r>
              <w:t>core.UndefinedBinaryOperatorResult</w:t>
            </w:r>
            <w:proofErr w:type="spellEnd"/>
            <w:proofErr w:type="gramEnd"/>
          </w:p>
        </w:tc>
        <w:tc>
          <w:tcPr>
            <w:tcW w:w="3611" w:type="dxa"/>
            <w:shd w:val="clear" w:color="auto" w:fill="auto"/>
          </w:tcPr>
          <w:p w14:paraId="29A4DB2F" w14:textId="2843C315" w:rsidR="00B475A1" w:rsidRDefault="00A4715E" w:rsidP="00F51FA8">
            <w:pPr>
              <w:jc w:val="center"/>
            </w:pPr>
            <w:r>
              <w:t>Does not catch all instances of this rule, such as uninitialized values read from heap-allocated memory.</w:t>
            </w:r>
          </w:p>
        </w:tc>
      </w:tr>
      <w:tr w:rsidR="00B475A1" w14:paraId="39933CAB" w14:textId="77777777" w:rsidTr="00001F14">
        <w:trPr>
          <w:trHeight w:val="460"/>
        </w:trPr>
        <w:tc>
          <w:tcPr>
            <w:tcW w:w="1807" w:type="dxa"/>
            <w:shd w:val="clear" w:color="auto" w:fill="auto"/>
          </w:tcPr>
          <w:p w14:paraId="32410B1A" w14:textId="55D34CF3" w:rsidR="00B475A1" w:rsidRDefault="00A4715E" w:rsidP="00F51FA8">
            <w:pPr>
              <w:jc w:val="center"/>
            </w:pPr>
            <w:r>
              <w:t>LDRA Tool Suite</w:t>
            </w:r>
          </w:p>
        </w:tc>
        <w:tc>
          <w:tcPr>
            <w:tcW w:w="1341" w:type="dxa"/>
            <w:shd w:val="clear" w:color="auto" w:fill="auto"/>
          </w:tcPr>
          <w:p w14:paraId="0453C4CF" w14:textId="5DCA0498" w:rsidR="00B475A1" w:rsidRDefault="00A4715E" w:rsidP="00F51FA8">
            <w:pPr>
              <w:jc w:val="center"/>
            </w:pPr>
            <w:r>
              <w:t>9.7.1</w:t>
            </w:r>
          </w:p>
        </w:tc>
        <w:tc>
          <w:tcPr>
            <w:tcW w:w="4021" w:type="dxa"/>
            <w:shd w:val="clear" w:color="auto" w:fill="auto"/>
          </w:tcPr>
          <w:p w14:paraId="1CB1DCF1" w14:textId="337EB7F5" w:rsidR="00B475A1" w:rsidRPr="00A4715E" w:rsidRDefault="00A4715E" w:rsidP="00F51FA8">
            <w:pPr>
              <w:jc w:val="center"/>
              <w:rPr>
                <w:b/>
                <w:bCs/>
                <w:u w:val="single"/>
              </w:rPr>
            </w:pPr>
            <w:r w:rsidRPr="00A4715E">
              <w:rPr>
                <w:b/>
                <w:bCs/>
              </w:rPr>
              <w:t>53 D, 69 D, 631 S, 652 S</w:t>
            </w:r>
          </w:p>
        </w:tc>
        <w:tc>
          <w:tcPr>
            <w:tcW w:w="3611" w:type="dxa"/>
            <w:shd w:val="clear" w:color="auto" w:fill="auto"/>
          </w:tcPr>
          <w:p w14:paraId="6E75D5AD" w14:textId="5DD17325" w:rsidR="00B475A1" w:rsidRDefault="00A4715E" w:rsidP="00F51FA8">
            <w:pPr>
              <w:jc w:val="center"/>
            </w:pPr>
            <w:r>
              <w:t>Partially implemented</w:t>
            </w:r>
          </w:p>
        </w:tc>
      </w:tr>
      <w:tr w:rsidR="00B475A1" w14:paraId="1BD6F81E" w14:textId="77777777" w:rsidTr="00001F14">
        <w:trPr>
          <w:trHeight w:val="460"/>
        </w:trPr>
        <w:tc>
          <w:tcPr>
            <w:tcW w:w="1807" w:type="dxa"/>
            <w:shd w:val="clear" w:color="auto" w:fill="auto"/>
          </w:tcPr>
          <w:p w14:paraId="608B3879" w14:textId="36A30B51" w:rsidR="00B475A1" w:rsidRDefault="00A4715E" w:rsidP="00F51FA8">
            <w:pPr>
              <w:jc w:val="center"/>
            </w:pPr>
            <w:proofErr w:type="spellStart"/>
            <w:r>
              <w:t>Parasoft</w:t>
            </w:r>
            <w:proofErr w:type="spellEnd"/>
            <w:r>
              <w:t xml:space="preserve"> Institute</w:t>
            </w:r>
          </w:p>
        </w:tc>
        <w:tc>
          <w:tcPr>
            <w:tcW w:w="1341" w:type="dxa"/>
            <w:shd w:val="clear" w:color="auto" w:fill="auto"/>
          </w:tcPr>
          <w:p w14:paraId="58025751" w14:textId="27F5E6B0" w:rsidR="00B475A1" w:rsidRDefault="00B475A1" w:rsidP="00F51FA8">
            <w:pPr>
              <w:jc w:val="center"/>
            </w:pPr>
          </w:p>
        </w:tc>
        <w:tc>
          <w:tcPr>
            <w:tcW w:w="4021" w:type="dxa"/>
            <w:shd w:val="clear" w:color="auto" w:fill="auto"/>
          </w:tcPr>
          <w:p w14:paraId="6CDCA4B3" w14:textId="1F9FB3A0" w:rsidR="00B475A1" w:rsidRDefault="00B475A1" w:rsidP="00F51FA8">
            <w:pPr>
              <w:jc w:val="center"/>
              <w:rPr>
                <w:u w:val="single"/>
              </w:rPr>
            </w:pPr>
          </w:p>
        </w:tc>
        <w:tc>
          <w:tcPr>
            <w:tcW w:w="3611" w:type="dxa"/>
            <w:shd w:val="clear" w:color="auto" w:fill="auto"/>
          </w:tcPr>
          <w:p w14:paraId="67A764E8" w14:textId="485ABAA9" w:rsidR="00B475A1" w:rsidRDefault="00A4715E" w:rsidP="00F51FA8">
            <w:pPr>
              <w:jc w:val="center"/>
            </w:pPr>
            <w:r>
              <w:t>Runtime detection</w:t>
            </w:r>
          </w:p>
        </w:tc>
      </w:tr>
      <w:tr w:rsidR="00B475A1" w14:paraId="0D2FC839" w14:textId="77777777" w:rsidTr="00001F14">
        <w:trPr>
          <w:trHeight w:val="460"/>
        </w:trPr>
        <w:tc>
          <w:tcPr>
            <w:tcW w:w="1807" w:type="dxa"/>
            <w:shd w:val="clear" w:color="auto" w:fill="auto"/>
          </w:tcPr>
          <w:p w14:paraId="20F95697" w14:textId="5E87F6EA" w:rsidR="00B475A1" w:rsidRDefault="00A4715E" w:rsidP="00F51FA8">
            <w:pPr>
              <w:jc w:val="center"/>
            </w:pPr>
            <w:proofErr w:type="spellStart"/>
            <w:r>
              <w:t>Polyspace</w:t>
            </w:r>
            <w:proofErr w:type="spellEnd"/>
            <w:r>
              <w:t xml:space="preserve"> Bug Finder</w:t>
            </w:r>
          </w:p>
        </w:tc>
        <w:tc>
          <w:tcPr>
            <w:tcW w:w="1341" w:type="dxa"/>
            <w:shd w:val="clear" w:color="auto" w:fill="auto"/>
          </w:tcPr>
          <w:p w14:paraId="187BA178" w14:textId="3C0EA2D2" w:rsidR="00B475A1" w:rsidRDefault="00A4715E" w:rsidP="00F51FA8">
            <w:pPr>
              <w:jc w:val="center"/>
            </w:pPr>
            <w:r>
              <w:t>R2021a</w:t>
            </w:r>
          </w:p>
        </w:tc>
        <w:tc>
          <w:tcPr>
            <w:tcW w:w="4021" w:type="dxa"/>
            <w:shd w:val="clear" w:color="auto" w:fill="auto"/>
          </w:tcPr>
          <w:p w14:paraId="59EE3E6D" w14:textId="18790830" w:rsidR="00B475A1" w:rsidRDefault="00A4715E" w:rsidP="00F51FA8">
            <w:pPr>
              <w:jc w:val="center"/>
              <w:rPr>
                <w:u w:val="single"/>
              </w:rPr>
            </w:pPr>
            <w:r w:rsidRPr="00A4715E">
              <w:rPr>
                <w:color w:val="365F91" w:themeColor="accent1" w:themeShade="BF"/>
              </w:rPr>
              <w:t>CERT C++: EXP53-CPP</w:t>
            </w:r>
          </w:p>
        </w:tc>
        <w:tc>
          <w:tcPr>
            <w:tcW w:w="3611" w:type="dxa"/>
            <w:shd w:val="clear" w:color="auto" w:fill="auto"/>
          </w:tcPr>
          <w:p w14:paraId="31FBE835" w14:textId="77777777" w:rsidR="00B475A1" w:rsidRDefault="00A4715E" w:rsidP="00F51FA8">
            <w:pPr>
              <w:jc w:val="center"/>
            </w:pPr>
            <w:r>
              <w:t>Checks for:</w:t>
            </w:r>
          </w:p>
          <w:p w14:paraId="5F176DE1" w14:textId="77777777" w:rsidR="00A4715E" w:rsidRDefault="00A4715E" w:rsidP="00A4715E">
            <w:pPr>
              <w:pStyle w:val="ListParagraph"/>
              <w:numPr>
                <w:ilvl w:val="0"/>
                <w:numId w:val="18"/>
              </w:numPr>
              <w:jc w:val="center"/>
            </w:pPr>
            <w:r>
              <w:t>Non-initialized variable</w:t>
            </w:r>
          </w:p>
          <w:p w14:paraId="510C0C40" w14:textId="77777777" w:rsidR="00A4715E" w:rsidRDefault="00A4715E" w:rsidP="00A4715E">
            <w:pPr>
              <w:pStyle w:val="ListParagraph"/>
              <w:numPr>
                <w:ilvl w:val="0"/>
                <w:numId w:val="18"/>
              </w:numPr>
              <w:jc w:val="center"/>
            </w:pPr>
            <w:r>
              <w:t>Non-initialized point</w:t>
            </w:r>
          </w:p>
          <w:p w14:paraId="23DDC087" w14:textId="7ED385C3" w:rsidR="00A4715E" w:rsidRPr="00A4715E" w:rsidRDefault="00A4715E" w:rsidP="00A4715E">
            <w:pPr>
              <w:pStyle w:val="ListParagraph"/>
              <w:jc w:val="center"/>
            </w:pPr>
            <w:r>
              <w:t>Rule partially covered.</w:t>
            </w:r>
          </w:p>
        </w:tc>
      </w:tr>
    </w:tbl>
    <w:p w14:paraId="7D20E9A0" w14:textId="77777777" w:rsidR="00381847" w:rsidRDefault="00E769D9">
      <w:pPr>
        <w:rPr>
          <w:b/>
          <w:sz w:val="27"/>
          <w:szCs w:val="27"/>
        </w:rPr>
      </w:pPr>
      <w:r>
        <w:br w:type="page"/>
      </w:r>
    </w:p>
    <w:p w14:paraId="72AFA4CB" w14:textId="692CFCB1" w:rsidR="00381847" w:rsidRDefault="00E1144A" w:rsidP="0059536C">
      <w:pPr>
        <w:pStyle w:val="Heading4"/>
      </w:pPr>
      <w:r>
        <w:lastRenderedPageBreak/>
        <w:t>Data Value Coding Standard</w:t>
      </w:r>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3AC9870D" w:rsidR="00381847" w:rsidRDefault="00275195">
            <w:pPr>
              <w:jc w:val="center"/>
              <w:rPr>
                <w:b/>
                <w:sz w:val="24"/>
                <w:szCs w:val="24"/>
              </w:rPr>
            </w:pPr>
            <w:r>
              <w:rPr>
                <w:b/>
                <w:sz w:val="24"/>
                <w:szCs w:val="24"/>
              </w:rPr>
              <w:t xml:space="preserve">Do Not Cast </w:t>
            </w:r>
            <w:proofErr w:type="gramStart"/>
            <w:r>
              <w:rPr>
                <w:b/>
                <w:sz w:val="24"/>
                <w:szCs w:val="24"/>
              </w:rPr>
              <w:t>To</w:t>
            </w:r>
            <w:proofErr w:type="gramEnd"/>
            <w:r>
              <w:rPr>
                <w:b/>
                <w:sz w:val="24"/>
                <w:szCs w:val="24"/>
              </w:rPr>
              <w:t xml:space="preserve"> An Out-of-Range Enumeration Value</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AC7CBDA" w:rsidR="00381847" w:rsidRDefault="00E769D9">
            <w:pPr>
              <w:jc w:val="center"/>
            </w:pPr>
            <w:r>
              <w:t>[STD-</w:t>
            </w:r>
            <w:r w:rsidR="00275195">
              <w:t>050</w:t>
            </w:r>
            <w:r>
              <w:t>-</w:t>
            </w:r>
            <w:r w:rsidR="00275195">
              <w:t>CPP</w:t>
            </w:r>
            <w:r>
              <w:t>]</w:t>
            </w:r>
          </w:p>
        </w:tc>
        <w:tc>
          <w:tcPr>
            <w:tcW w:w="7632" w:type="dxa"/>
            <w:tcMar>
              <w:top w:w="100" w:type="dxa"/>
              <w:left w:w="100" w:type="dxa"/>
              <w:bottom w:w="100" w:type="dxa"/>
              <w:right w:w="100" w:type="dxa"/>
            </w:tcMar>
          </w:tcPr>
          <w:p w14:paraId="164074C2" w14:textId="3FE4227C" w:rsidR="00381847" w:rsidRDefault="00275195">
            <w:r>
              <w:t>We must check to ensure the value can be represented before it is casted otherwise the value may not truly be given.</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28C89AB8" w:rsidR="00F72634" w:rsidRDefault="00275195" w:rsidP="0015146B">
            <w:r>
              <w:t>Here we have the code is trying to cast the variable before it is ensuring the value can be represented.</w:t>
            </w:r>
          </w:p>
        </w:tc>
      </w:tr>
      <w:tr w:rsidR="00F72634" w14:paraId="347ECF59" w14:textId="77777777" w:rsidTr="00001F14">
        <w:trPr>
          <w:trHeight w:val="460"/>
        </w:trPr>
        <w:tc>
          <w:tcPr>
            <w:tcW w:w="10800" w:type="dxa"/>
            <w:tcMar>
              <w:top w:w="100" w:type="dxa"/>
              <w:left w:w="100" w:type="dxa"/>
              <w:bottom w:w="100" w:type="dxa"/>
              <w:right w:w="100" w:type="dxa"/>
            </w:tcMar>
          </w:tcPr>
          <w:p w14:paraId="4DF75ED7" w14:textId="77777777" w:rsidR="00275195" w:rsidRPr="00275195" w:rsidRDefault="00275195" w:rsidP="00275195">
            <w:pPr>
              <w:spacing w:line="300" w:lineRule="atLeast"/>
              <w:textAlignment w:val="baseline"/>
              <w:rPr>
                <w:rFonts w:ascii="Courier New" w:hAnsi="Courier New" w:cs="Courier New"/>
                <w:color w:val="333333"/>
                <w:sz w:val="24"/>
                <w:szCs w:val="24"/>
              </w:rPr>
            </w:pPr>
            <w:proofErr w:type="spellStart"/>
            <w:r w:rsidRPr="00275195">
              <w:rPr>
                <w:rStyle w:val="HTMLCode"/>
                <w:rFonts w:eastAsia="Calibri"/>
                <w:color w:val="333333"/>
                <w:sz w:val="24"/>
                <w:szCs w:val="24"/>
                <w:bdr w:val="none" w:sz="0" w:space="0" w:color="auto" w:frame="1"/>
              </w:rPr>
              <w:t>enum</w:t>
            </w:r>
            <w:proofErr w:type="spellEnd"/>
            <w:r w:rsidRPr="00275195">
              <w:rPr>
                <w:rFonts w:ascii="Courier New" w:hAnsi="Courier New" w:cs="Courier New"/>
                <w:color w:val="333333"/>
                <w:sz w:val="24"/>
                <w:szCs w:val="24"/>
              </w:rPr>
              <w:t> </w:t>
            </w:r>
            <w:proofErr w:type="spellStart"/>
            <w:r w:rsidRPr="00275195">
              <w:rPr>
                <w:rStyle w:val="HTMLCode"/>
                <w:rFonts w:eastAsia="Calibri"/>
                <w:color w:val="333333"/>
                <w:sz w:val="24"/>
                <w:szCs w:val="24"/>
                <w:bdr w:val="none" w:sz="0" w:space="0" w:color="auto" w:frame="1"/>
              </w:rPr>
              <w:t>EnumType</w:t>
            </w:r>
            <w:proofErr w:type="spellEnd"/>
            <w:r w:rsidRPr="00275195">
              <w:rPr>
                <w:rStyle w:val="HTMLCode"/>
                <w:rFonts w:eastAsia="Calibri"/>
                <w:color w:val="333333"/>
                <w:sz w:val="24"/>
                <w:szCs w:val="24"/>
                <w:bdr w:val="none" w:sz="0" w:space="0" w:color="auto" w:frame="1"/>
              </w:rPr>
              <w:t xml:space="preserve"> {</w:t>
            </w:r>
          </w:p>
          <w:p w14:paraId="25FE49B4" w14:textId="77777777" w:rsidR="00275195" w:rsidRPr="00275195" w:rsidRDefault="00275195" w:rsidP="00275195">
            <w:pPr>
              <w:spacing w:line="300" w:lineRule="atLeast"/>
              <w:textAlignment w:val="baseline"/>
              <w:rPr>
                <w:rFonts w:ascii="Courier New" w:hAnsi="Courier New" w:cs="Courier New"/>
                <w:color w:val="333333"/>
                <w:sz w:val="24"/>
                <w:szCs w:val="24"/>
              </w:rPr>
            </w:pPr>
            <w:r w:rsidRPr="00275195">
              <w:rPr>
                <w:rStyle w:val="HTMLCode"/>
                <w:rFonts w:eastAsia="Calibri"/>
                <w:color w:val="333333"/>
                <w:sz w:val="24"/>
                <w:szCs w:val="24"/>
                <w:bdr w:val="none" w:sz="0" w:space="0" w:color="auto" w:frame="1"/>
              </w:rPr>
              <w:t>  First,</w:t>
            </w:r>
          </w:p>
          <w:p w14:paraId="275E51F0" w14:textId="77777777" w:rsidR="00275195" w:rsidRPr="00275195" w:rsidRDefault="00275195" w:rsidP="00275195">
            <w:pPr>
              <w:spacing w:line="300" w:lineRule="atLeast"/>
              <w:textAlignment w:val="baseline"/>
              <w:rPr>
                <w:rFonts w:ascii="Courier New" w:hAnsi="Courier New" w:cs="Courier New"/>
                <w:color w:val="333333"/>
                <w:sz w:val="24"/>
                <w:szCs w:val="24"/>
              </w:rPr>
            </w:pPr>
            <w:r w:rsidRPr="00275195">
              <w:rPr>
                <w:rStyle w:val="HTMLCode"/>
                <w:rFonts w:eastAsia="Calibri"/>
                <w:color w:val="333333"/>
                <w:sz w:val="24"/>
                <w:szCs w:val="24"/>
                <w:bdr w:val="none" w:sz="0" w:space="0" w:color="auto" w:frame="1"/>
              </w:rPr>
              <w:t>  Second,</w:t>
            </w:r>
          </w:p>
          <w:p w14:paraId="687A2BF7" w14:textId="77777777" w:rsidR="00275195" w:rsidRPr="00275195" w:rsidRDefault="00275195" w:rsidP="00275195">
            <w:pPr>
              <w:spacing w:line="300" w:lineRule="atLeast"/>
              <w:textAlignment w:val="baseline"/>
              <w:rPr>
                <w:rFonts w:ascii="Courier New" w:hAnsi="Courier New" w:cs="Courier New"/>
                <w:color w:val="333333"/>
                <w:sz w:val="24"/>
                <w:szCs w:val="24"/>
              </w:rPr>
            </w:pPr>
            <w:r w:rsidRPr="00275195">
              <w:rPr>
                <w:rStyle w:val="HTMLCode"/>
                <w:rFonts w:eastAsia="Calibri"/>
                <w:color w:val="333333"/>
                <w:sz w:val="24"/>
                <w:szCs w:val="24"/>
                <w:bdr w:val="none" w:sz="0" w:space="0" w:color="auto" w:frame="1"/>
              </w:rPr>
              <w:t>  Third</w:t>
            </w:r>
          </w:p>
          <w:p w14:paraId="31F5A362" w14:textId="77777777" w:rsidR="00275195" w:rsidRPr="00275195" w:rsidRDefault="00275195" w:rsidP="00275195">
            <w:pPr>
              <w:spacing w:line="300" w:lineRule="atLeast"/>
              <w:textAlignment w:val="baseline"/>
              <w:rPr>
                <w:rFonts w:ascii="Courier New" w:hAnsi="Courier New" w:cs="Courier New"/>
                <w:color w:val="333333"/>
                <w:sz w:val="24"/>
                <w:szCs w:val="24"/>
              </w:rPr>
            </w:pPr>
            <w:r w:rsidRPr="00275195">
              <w:rPr>
                <w:rStyle w:val="HTMLCode"/>
                <w:rFonts w:eastAsia="Calibri"/>
                <w:color w:val="333333"/>
                <w:sz w:val="24"/>
                <w:szCs w:val="24"/>
                <w:bdr w:val="none" w:sz="0" w:space="0" w:color="auto" w:frame="1"/>
              </w:rPr>
              <w:t>};</w:t>
            </w:r>
          </w:p>
          <w:p w14:paraId="3789BBB9" w14:textId="77777777" w:rsidR="00275195" w:rsidRPr="00275195" w:rsidRDefault="00275195" w:rsidP="00275195">
            <w:pPr>
              <w:spacing w:line="300" w:lineRule="atLeast"/>
              <w:textAlignment w:val="baseline"/>
              <w:rPr>
                <w:rFonts w:ascii="Courier New" w:hAnsi="Courier New" w:cs="Courier New"/>
                <w:color w:val="333333"/>
                <w:sz w:val="24"/>
                <w:szCs w:val="24"/>
              </w:rPr>
            </w:pPr>
            <w:r w:rsidRPr="00275195">
              <w:rPr>
                <w:rFonts w:ascii="Courier New" w:hAnsi="Courier New" w:cs="Courier New"/>
                <w:color w:val="333333"/>
                <w:sz w:val="24"/>
                <w:szCs w:val="24"/>
              </w:rPr>
              <w:t> </w:t>
            </w:r>
          </w:p>
          <w:p w14:paraId="39F368DF" w14:textId="77777777" w:rsidR="00275195" w:rsidRPr="00275195" w:rsidRDefault="00275195" w:rsidP="00275195">
            <w:pPr>
              <w:spacing w:line="300" w:lineRule="atLeast"/>
              <w:textAlignment w:val="baseline"/>
              <w:rPr>
                <w:rFonts w:ascii="Courier New" w:hAnsi="Courier New" w:cs="Courier New"/>
                <w:color w:val="333333"/>
                <w:sz w:val="24"/>
                <w:szCs w:val="24"/>
              </w:rPr>
            </w:pPr>
            <w:r w:rsidRPr="00275195">
              <w:rPr>
                <w:rStyle w:val="HTMLCode"/>
                <w:rFonts w:eastAsia="Calibri"/>
                <w:color w:val="333333"/>
                <w:sz w:val="24"/>
                <w:szCs w:val="24"/>
                <w:bdr w:val="none" w:sz="0" w:space="0" w:color="auto" w:frame="1"/>
              </w:rPr>
              <w:t>void</w:t>
            </w:r>
            <w:r w:rsidRPr="00275195">
              <w:rPr>
                <w:rFonts w:ascii="Courier New" w:hAnsi="Courier New" w:cs="Courier New"/>
                <w:color w:val="333333"/>
                <w:sz w:val="24"/>
                <w:szCs w:val="24"/>
              </w:rPr>
              <w:t> </w:t>
            </w:r>
            <w:proofErr w:type="gramStart"/>
            <w:r w:rsidRPr="00275195">
              <w:rPr>
                <w:rStyle w:val="HTMLCode"/>
                <w:rFonts w:eastAsia="Calibri"/>
                <w:color w:val="333333"/>
                <w:sz w:val="24"/>
                <w:szCs w:val="24"/>
                <w:bdr w:val="none" w:sz="0" w:space="0" w:color="auto" w:frame="1"/>
              </w:rPr>
              <w:t>f(</w:t>
            </w:r>
            <w:proofErr w:type="gramEnd"/>
            <w:r w:rsidRPr="00275195">
              <w:rPr>
                <w:rStyle w:val="HTMLCode"/>
                <w:rFonts w:eastAsia="Calibri"/>
                <w:b/>
                <w:bCs/>
                <w:color w:val="333333"/>
                <w:sz w:val="24"/>
                <w:szCs w:val="24"/>
                <w:bdr w:val="none" w:sz="0" w:space="0" w:color="auto" w:frame="1"/>
              </w:rPr>
              <w:t>int</w:t>
            </w:r>
            <w:r w:rsidRPr="00275195">
              <w:rPr>
                <w:rFonts w:ascii="Courier New" w:hAnsi="Courier New" w:cs="Courier New"/>
                <w:color w:val="333333"/>
                <w:sz w:val="24"/>
                <w:szCs w:val="24"/>
              </w:rPr>
              <w:t> </w:t>
            </w:r>
            <w:proofErr w:type="spellStart"/>
            <w:r w:rsidRPr="00275195">
              <w:rPr>
                <w:rStyle w:val="HTMLCode"/>
                <w:rFonts w:eastAsia="Calibri"/>
                <w:color w:val="333333"/>
                <w:sz w:val="24"/>
                <w:szCs w:val="24"/>
                <w:bdr w:val="none" w:sz="0" w:space="0" w:color="auto" w:frame="1"/>
              </w:rPr>
              <w:t>intVar</w:t>
            </w:r>
            <w:proofErr w:type="spellEnd"/>
            <w:r w:rsidRPr="00275195">
              <w:rPr>
                <w:rStyle w:val="HTMLCode"/>
                <w:rFonts w:eastAsia="Calibri"/>
                <w:color w:val="333333"/>
                <w:sz w:val="24"/>
                <w:szCs w:val="24"/>
                <w:bdr w:val="none" w:sz="0" w:space="0" w:color="auto" w:frame="1"/>
              </w:rPr>
              <w:t>) {</w:t>
            </w:r>
          </w:p>
          <w:p w14:paraId="4A0B037C" w14:textId="77777777" w:rsidR="00275195" w:rsidRPr="00275195" w:rsidRDefault="00275195" w:rsidP="00275195">
            <w:pPr>
              <w:spacing w:line="300" w:lineRule="atLeast"/>
              <w:textAlignment w:val="baseline"/>
              <w:rPr>
                <w:rFonts w:ascii="Courier New" w:hAnsi="Courier New" w:cs="Courier New"/>
                <w:color w:val="333333"/>
                <w:sz w:val="24"/>
                <w:szCs w:val="24"/>
              </w:rPr>
            </w:pPr>
            <w:r w:rsidRPr="00275195">
              <w:rPr>
                <w:rStyle w:val="HTMLCode"/>
                <w:rFonts w:eastAsia="Calibri"/>
                <w:color w:val="333333"/>
                <w:sz w:val="24"/>
                <w:szCs w:val="24"/>
                <w:bdr w:val="none" w:sz="0" w:space="0" w:color="auto" w:frame="1"/>
              </w:rPr>
              <w:t>  </w:t>
            </w:r>
            <w:proofErr w:type="spellStart"/>
            <w:r w:rsidRPr="00275195">
              <w:rPr>
                <w:rStyle w:val="HTMLCode"/>
                <w:rFonts w:eastAsia="Calibri"/>
                <w:color w:val="333333"/>
                <w:sz w:val="24"/>
                <w:szCs w:val="24"/>
                <w:bdr w:val="none" w:sz="0" w:space="0" w:color="auto" w:frame="1"/>
              </w:rPr>
              <w:t>EnumType</w:t>
            </w:r>
            <w:proofErr w:type="spellEnd"/>
            <w:r w:rsidRPr="00275195">
              <w:rPr>
                <w:rStyle w:val="HTMLCode"/>
                <w:rFonts w:eastAsia="Calibri"/>
                <w:color w:val="333333"/>
                <w:sz w:val="24"/>
                <w:szCs w:val="24"/>
                <w:bdr w:val="none" w:sz="0" w:space="0" w:color="auto" w:frame="1"/>
              </w:rPr>
              <w:t xml:space="preserve"> </w:t>
            </w:r>
            <w:proofErr w:type="spellStart"/>
            <w:r w:rsidRPr="00275195">
              <w:rPr>
                <w:rStyle w:val="HTMLCode"/>
                <w:rFonts w:eastAsia="Calibri"/>
                <w:color w:val="333333"/>
                <w:sz w:val="24"/>
                <w:szCs w:val="24"/>
                <w:bdr w:val="none" w:sz="0" w:space="0" w:color="auto" w:frame="1"/>
              </w:rPr>
              <w:t>enumVar</w:t>
            </w:r>
            <w:proofErr w:type="spellEnd"/>
            <w:r w:rsidRPr="00275195">
              <w:rPr>
                <w:rStyle w:val="HTMLCode"/>
                <w:rFonts w:eastAsia="Calibri"/>
                <w:color w:val="333333"/>
                <w:sz w:val="24"/>
                <w:szCs w:val="24"/>
                <w:bdr w:val="none" w:sz="0" w:space="0" w:color="auto" w:frame="1"/>
              </w:rPr>
              <w:t xml:space="preserve"> = </w:t>
            </w:r>
            <w:proofErr w:type="spellStart"/>
            <w:r w:rsidRPr="00275195">
              <w:rPr>
                <w:rStyle w:val="HTMLCode"/>
                <w:rFonts w:eastAsia="Calibri"/>
                <w:color w:val="333333"/>
                <w:sz w:val="24"/>
                <w:szCs w:val="24"/>
                <w:bdr w:val="none" w:sz="0" w:space="0" w:color="auto" w:frame="1"/>
              </w:rPr>
              <w:t>static_cast</w:t>
            </w:r>
            <w:proofErr w:type="spellEnd"/>
            <w:r w:rsidRPr="00275195">
              <w:rPr>
                <w:rStyle w:val="HTMLCode"/>
                <w:rFonts w:eastAsia="Calibri"/>
                <w:color w:val="333333"/>
                <w:sz w:val="24"/>
                <w:szCs w:val="24"/>
                <w:bdr w:val="none" w:sz="0" w:space="0" w:color="auto" w:frame="1"/>
              </w:rPr>
              <w:t>&lt;</w:t>
            </w:r>
            <w:proofErr w:type="spellStart"/>
            <w:r w:rsidRPr="00275195">
              <w:rPr>
                <w:rStyle w:val="HTMLCode"/>
                <w:rFonts w:eastAsia="Calibri"/>
                <w:color w:val="333333"/>
                <w:sz w:val="24"/>
                <w:szCs w:val="24"/>
                <w:bdr w:val="none" w:sz="0" w:space="0" w:color="auto" w:frame="1"/>
              </w:rPr>
              <w:t>EnumType</w:t>
            </w:r>
            <w:proofErr w:type="spellEnd"/>
            <w:r w:rsidRPr="00275195">
              <w:rPr>
                <w:rStyle w:val="HTMLCode"/>
                <w:rFonts w:eastAsia="Calibri"/>
                <w:color w:val="333333"/>
                <w:sz w:val="24"/>
                <w:szCs w:val="24"/>
                <w:bdr w:val="none" w:sz="0" w:space="0" w:color="auto" w:frame="1"/>
              </w:rPr>
              <w:t>&gt;(</w:t>
            </w:r>
            <w:proofErr w:type="spellStart"/>
            <w:r w:rsidRPr="00275195">
              <w:rPr>
                <w:rStyle w:val="HTMLCode"/>
                <w:rFonts w:eastAsia="Calibri"/>
                <w:color w:val="333333"/>
                <w:sz w:val="24"/>
                <w:szCs w:val="24"/>
                <w:bdr w:val="none" w:sz="0" w:space="0" w:color="auto" w:frame="1"/>
              </w:rPr>
              <w:t>intVar</w:t>
            </w:r>
            <w:proofErr w:type="spellEnd"/>
            <w:proofErr w:type="gramStart"/>
            <w:r w:rsidRPr="00275195">
              <w:rPr>
                <w:rStyle w:val="HTMLCode"/>
                <w:rFonts w:eastAsia="Calibri"/>
                <w:color w:val="333333"/>
                <w:sz w:val="24"/>
                <w:szCs w:val="24"/>
                <w:bdr w:val="none" w:sz="0" w:space="0" w:color="auto" w:frame="1"/>
              </w:rPr>
              <w:t>);</w:t>
            </w:r>
            <w:proofErr w:type="gramEnd"/>
          </w:p>
          <w:p w14:paraId="23918909" w14:textId="77777777" w:rsidR="00275195" w:rsidRPr="00275195" w:rsidRDefault="00275195" w:rsidP="00275195">
            <w:pPr>
              <w:spacing w:line="300" w:lineRule="atLeast"/>
              <w:textAlignment w:val="baseline"/>
              <w:rPr>
                <w:rFonts w:ascii="Courier New" w:hAnsi="Courier New" w:cs="Courier New"/>
                <w:color w:val="333333"/>
                <w:sz w:val="24"/>
                <w:szCs w:val="24"/>
              </w:rPr>
            </w:pPr>
            <w:r w:rsidRPr="00275195">
              <w:rPr>
                <w:rFonts w:ascii="Courier New" w:hAnsi="Courier New" w:cs="Courier New"/>
                <w:color w:val="333333"/>
                <w:sz w:val="24"/>
                <w:szCs w:val="24"/>
              </w:rPr>
              <w:t> </w:t>
            </w:r>
          </w:p>
          <w:p w14:paraId="2142E1B5" w14:textId="77777777" w:rsidR="00275195" w:rsidRPr="00275195" w:rsidRDefault="00275195" w:rsidP="00275195">
            <w:pPr>
              <w:spacing w:line="300" w:lineRule="atLeast"/>
              <w:textAlignment w:val="baseline"/>
              <w:rPr>
                <w:rFonts w:ascii="Courier New" w:hAnsi="Courier New" w:cs="Courier New"/>
                <w:color w:val="333333"/>
                <w:sz w:val="24"/>
                <w:szCs w:val="24"/>
              </w:rPr>
            </w:pPr>
            <w:r w:rsidRPr="00275195">
              <w:rPr>
                <w:rStyle w:val="HTMLCode"/>
                <w:rFonts w:eastAsia="Calibri"/>
                <w:color w:val="333333"/>
                <w:sz w:val="24"/>
                <w:szCs w:val="24"/>
                <w:bdr w:val="none" w:sz="0" w:space="0" w:color="auto" w:frame="1"/>
              </w:rPr>
              <w:t>  if</w:t>
            </w:r>
            <w:r w:rsidRPr="00275195">
              <w:rPr>
                <w:rFonts w:ascii="Courier New" w:hAnsi="Courier New" w:cs="Courier New"/>
                <w:color w:val="333333"/>
                <w:sz w:val="24"/>
                <w:szCs w:val="24"/>
              </w:rPr>
              <w:t> </w:t>
            </w:r>
            <w:r w:rsidRPr="00275195">
              <w:rPr>
                <w:rStyle w:val="HTMLCode"/>
                <w:rFonts w:eastAsia="Calibri"/>
                <w:color w:val="333333"/>
                <w:sz w:val="24"/>
                <w:szCs w:val="24"/>
                <w:bdr w:val="none" w:sz="0" w:space="0" w:color="auto" w:frame="1"/>
              </w:rPr>
              <w:t>(</w:t>
            </w:r>
            <w:proofErr w:type="spellStart"/>
            <w:r w:rsidRPr="00275195">
              <w:rPr>
                <w:rStyle w:val="HTMLCode"/>
                <w:rFonts w:eastAsia="Calibri"/>
                <w:color w:val="333333"/>
                <w:sz w:val="24"/>
                <w:szCs w:val="24"/>
                <w:bdr w:val="none" w:sz="0" w:space="0" w:color="auto" w:frame="1"/>
              </w:rPr>
              <w:t>enumVar</w:t>
            </w:r>
            <w:proofErr w:type="spellEnd"/>
            <w:r w:rsidRPr="00275195">
              <w:rPr>
                <w:rStyle w:val="HTMLCode"/>
                <w:rFonts w:eastAsia="Calibri"/>
                <w:color w:val="333333"/>
                <w:sz w:val="24"/>
                <w:szCs w:val="24"/>
                <w:bdr w:val="none" w:sz="0" w:space="0" w:color="auto" w:frame="1"/>
              </w:rPr>
              <w:t xml:space="preserve"> &lt; First || </w:t>
            </w:r>
            <w:proofErr w:type="spellStart"/>
            <w:r w:rsidRPr="00275195">
              <w:rPr>
                <w:rStyle w:val="HTMLCode"/>
                <w:rFonts w:eastAsia="Calibri"/>
                <w:color w:val="333333"/>
                <w:sz w:val="24"/>
                <w:szCs w:val="24"/>
                <w:bdr w:val="none" w:sz="0" w:space="0" w:color="auto" w:frame="1"/>
              </w:rPr>
              <w:t>enumVar</w:t>
            </w:r>
            <w:proofErr w:type="spellEnd"/>
            <w:r w:rsidRPr="00275195">
              <w:rPr>
                <w:rStyle w:val="HTMLCode"/>
                <w:rFonts w:eastAsia="Calibri"/>
                <w:color w:val="333333"/>
                <w:sz w:val="24"/>
                <w:szCs w:val="24"/>
                <w:bdr w:val="none" w:sz="0" w:space="0" w:color="auto" w:frame="1"/>
              </w:rPr>
              <w:t xml:space="preserve"> &gt; Third) {</w:t>
            </w:r>
          </w:p>
          <w:p w14:paraId="1DD9A284" w14:textId="77777777" w:rsidR="00275195" w:rsidRPr="00275195" w:rsidRDefault="00275195" w:rsidP="00275195">
            <w:pPr>
              <w:spacing w:line="300" w:lineRule="atLeast"/>
              <w:textAlignment w:val="baseline"/>
              <w:rPr>
                <w:rFonts w:ascii="Courier New" w:hAnsi="Courier New" w:cs="Courier New"/>
                <w:color w:val="333333"/>
                <w:sz w:val="24"/>
                <w:szCs w:val="24"/>
              </w:rPr>
            </w:pPr>
            <w:r w:rsidRPr="00275195">
              <w:rPr>
                <w:rStyle w:val="HTMLCode"/>
                <w:rFonts w:eastAsia="Calibri"/>
                <w:color w:val="333333"/>
                <w:sz w:val="24"/>
                <w:szCs w:val="24"/>
                <w:bdr w:val="none" w:sz="0" w:space="0" w:color="auto" w:frame="1"/>
              </w:rPr>
              <w:t>    // Handle error</w:t>
            </w:r>
          </w:p>
          <w:p w14:paraId="413C598D" w14:textId="77777777" w:rsidR="00275195" w:rsidRPr="00275195" w:rsidRDefault="00275195" w:rsidP="00275195">
            <w:pPr>
              <w:spacing w:line="300" w:lineRule="atLeast"/>
              <w:textAlignment w:val="baseline"/>
              <w:rPr>
                <w:rFonts w:ascii="Courier New" w:hAnsi="Courier New" w:cs="Courier New"/>
                <w:color w:val="333333"/>
                <w:sz w:val="24"/>
                <w:szCs w:val="24"/>
              </w:rPr>
            </w:pPr>
            <w:r w:rsidRPr="00275195">
              <w:rPr>
                <w:rStyle w:val="HTMLCode"/>
                <w:rFonts w:eastAsia="Calibri"/>
                <w:color w:val="333333"/>
                <w:sz w:val="24"/>
                <w:szCs w:val="24"/>
                <w:bdr w:val="none" w:sz="0" w:space="0" w:color="auto" w:frame="1"/>
              </w:rPr>
              <w:t>  }</w:t>
            </w:r>
          </w:p>
          <w:p w14:paraId="7E0C2F48" w14:textId="2D78963B" w:rsidR="00F72634" w:rsidRDefault="00275195" w:rsidP="00275195">
            <w:r w:rsidRPr="00275195">
              <w:rPr>
                <w:rStyle w:val="HTMLCode"/>
                <w:rFonts w:eastAsia="Calibri"/>
                <w:color w:val="333333"/>
                <w:sz w:val="24"/>
                <w:szCs w:val="24"/>
                <w:bdr w:val="none" w:sz="0" w:space="0" w:color="auto" w:frame="1"/>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B12D304" w:rsidR="00F72634" w:rsidRDefault="00275195" w:rsidP="0015146B">
            <w:r>
              <w:t>This code will ensure the variable is able to be handled before casting and thus it is ensuring that we are not causing any errors.</w:t>
            </w:r>
          </w:p>
        </w:tc>
      </w:tr>
      <w:tr w:rsidR="00F72634" w14:paraId="71761811" w14:textId="77777777" w:rsidTr="00001F14">
        <w:trPr>
          <w:trHeight w:val="460"/>
        </w:trPr>
        <w:tc>
          <w:tcPr>
            <w:tcW w:w="10800" w:type="dxa"/>
            <w:tcMar>
              <w:top w:w="100" w:type="dxa"/>
              <w:left w:w="100" w:type="dxa"/>
              <w:bottom w:w="100" w:type="dxa"/>
              <w:right w:w="100" w:type="dxa"/>
            </w:tcMar>
          </w:tcPr>
          <w:p w14:paraId="1D200538" w14:textId="77777777" w:rsidR="00275195" w:rsidRPr="00275195" w:rsidRDefault="00275195" w:rsidP="00275195">
            <w:pPr>
              <w:spacing w:line="300" w:lineRule="atLeast"/>
              <w:textAlignment w:val="baseline"/>
              <w:rPr>
                <w:rFonts w:ascii="Courier New" w:hAnsi="Courier New" w:cs="Courier New"/>
                <w:color w:val="333333"/>
                <w:sz w:val="24"/>
                <w:szCs w:val="24"/>
              </w:rPr>
            </w:pPr>
            <w:proofErr w:type="spellStart"/>
            <w:r w:rsidRPr="00275195">
              <w:rPr>
                <w:rStyle w:val="HTMLCode"/>
                <w:rFonts w:eastAsia="Calibri"/>
                <w:color w:val="333333"/>
                <w:sz w:val="24"/>
                <w:szCs w:val="24"/>
                <w:bdr w:val="none" w:sz="0" w:space="0" w:color="auto" w:frame="1"/>
              </w:rPr>
              <w:t>enum</w:t>
            </w:r>
            <w:proofErr w:type="spellEnd"/>
            <w:r w:rsidRPr="00275195">
              <w:rPr>
                <w:rFonts w:ascii="Courier New" w:hAnsi="Courier New" w:cs="Courier New"/>
                <w:color w:val="333333"/>
                <w:sz w:val="24"/>
                <w:szCs w:val="24"/>
              </w:rPr>
              <w:t> </w:t>
            </w:r>
            <w:proofErr w:type="spellStart"/>
            <w:r w:rsidRPr="00275195">
              <w:rPr>
                <w:rStyle w:val="HTMLCode"/>
                <w:rFonts w:eastAsia="Calibri"/>
                <w:color w:val="333333"/>
                <w:sz w:val="24"/>
                <w:szCs w:val="24"/>
                <w:bdr w:val="none" w:sz="0" w:space="0" w:color="auto" w:frame="1"/>
              </w:rPr>
              <w:t>EnumType</w:t>
            </w:r>
            <w:proofErr w:type="spellEnd"/>
            <w:r w:rsidRPr="00275195">
              <w:rPr>
                <w:rStyle w:val="HTMLCode"/>
                <w:rFonts w:eastAsia="Calibri"/>
                <w:color w:val="333333"/>
                <w:sz w:val="24"/>
                <w:szCs w:val="24"/>
                <w:bdr w:val="none" w:sz="0" w:space="0" w:color="auto" w:frame="1"/>
              </w:rPr>
              <w:t xml:space="preserve"> {</w:t>
            </w:r>
          </w:p>
          <w:p w14:paraId="7074EF69" w14:textId="77777777" w:rsidR="00275195" w:rsidRPr="00275195" w:rsidRDefault="00275195" w:rsidP="00275195">
            <w:pPr>
              <w:spacing w:line="300" w:lineRule="atLeast"/>
              <w:textAlignment w:val="baseline"/>
              <w:rPr>
                <w:rFonts w:ascii="Courier New" w:hAnsi="Courier New" w:cs="Courier New"/>
                <w:color w:val="333333"/>
                <w:sz w:val="24"/>
                <w:szCs w:val="24"/>
              </w:rPr>
            </w:pPr>
            <w:r w:rsidRPr="00275195">
              <w:rPr>
                <w:rStyle w:val="HTMLCode"/>
                <w:rFonts w:eastAsia="Calibri"/>
                <w:color w:val="333333"/>
                <w:sz w:val="24"/>
                <w:szCs w:val="24"/>
                <w:bdr w:val="none" w:sz="0" w:space="0" w:color="auto" w:frame="1"/>
              </w:rPr>
              <w:t>  First,</w:t>
            </w:r>
          </w:p>
          <w:p w14:paraId="51118694" w14:textId="77777777" w:rsidR="00275195" w:rsidRPr="00275195" w:rsidRDefault="00275195" w:rsidP="00275195">
            <w:pPr>
              <w:spacing w:line="300" w:lineRule="atLeast"/>
              <w:textAlignment w:val="baseline"/>
              <w:rPr>
                <w:rFonts w:ascii="Courier New" w:hAnsi="Courier New" w:cs="Courier New"/>
                <w:color w:val="333333"/>
                <w:sz w:val="24"/>
                <w:szCs w:val="24"/>
              </w:rPr>
            </w:pPr>
            <w:r w:rsidRPr="00275195">
              <w:rPr>
                <w:rStyle w:val="HTMLCode"/>
                <w:rFonts w:eastAsia="Calibri"/>
                <w:color w:val="333333"/>
                <w:sz w:val="24"/>
                <w:szCs w:val="24"/>
                <w:bdr w:val="none" w:sz="0" w:space="0" w:color="auto" w:frame="1"/>
              </w:rPr>
              <w:t>  Second,</w:t>
            </w:r>
          </w:p>
          <w:p w14:paraId="2864CA49" w14:textId="77777777" w:rsidR="00275195" w:rsidRPr="00275195" w:rsidRDefault="00275195" w:rsidP="00275195">
            <w:pPr>
              <w:spacing w:line="300" w:lineRule="atLeast"/>
              <w:textAlignment w:val="baseline"/>
              <w:rPr>
                <w:rFonts w:ascii="Courier New" w:hAnsi="Courier New" w:cs="Courier New"/>
                <w:color w:val="333333"/>
                <w:sz w:val="24"/>
                <w:szCs w:val="24"/>
              </w:rPr>
            </w:pPr>
            <w:r w:rsidRPr="00275195">
              <w:rPr>
                <w:rStyle w:val="HTMLCode"/>
                <w:rFonts w:eastAsia="Calibri"/>
                <w:color w:val="333333"/>
                <w:sz w:val="24"/>
                <w:szCs w:val="24"/>
                <w:bdr w:val="none" w:sz="0" w:space="0" w:color="auto" w:frame="1"/>
              </w:rPr>
              <w:t>  Third</w:t>
            </w:r>
          </w:p>
          <w:p w14:paraId="3DB12949" w14:textId="77777777" w:rsidR="00275195" w:rsidRPr="00275195" w:rsidRDefault="00275195" w:rsidP="00275195">
            <w:pPr>
              <w:spacing w:line="300" w:lineRule="atLeast"/>
              <w:textAlignment w:val="baseline"/>
              <w:rPr>
                <w:rFonts w:ascii="Courier New" w:hAnsi="Courier New" w:cs="Courier New"/>
                <w:color w:val="333333"/>
                <w:sz w:val="24"/>
                <w:szCs w:val="24"/>
              </w:rPr>
            </w:pPr>
            <w:r w:rsidRPr="00275195">
              <w:rPr>
                <w:rStyle w:val="HTMLCode"/>
                <w:rFonts w:eastAsia="Calibri"/>
                <w:color w:val="333333"/>
                <w:sz w:val="24"/>
                <w:szCs w:val="24"/>
                <w:bdr w:val="none" w:sz="0" w:space="0" w:color="auto" w:frame="1"/>
              </w:rPr>
              <w:t>};</w:t>
            </w:r>
          </w:p>
          <w:p w14:paraId="5089BC65" w14:textId="77777777" w:rsidR="00275195" w:rsidRPr="00275195" w:rsidRDefault="00275195" w:rsidP="00275195">
            <w:pPr>
              <w:spacing w:line="300" w:lineRule="atLeast"/>
              <w:textAlignment w:val="baseline"/>
              <w:rPr>
                <w:rFonts w:ascii="Courier New" w:hAnsi="Courier New" w:cs="Courier New"/>
                <w:color w:val="333333"/>
                <w:sz w:val="24"/>
                <w:szCs w:val="24"/>
              </w:rPr>
            </w:pPr>
            <w:r w:rsidRPr="00275195">
              <w:rPr>
                <w:rFonts w:ascii="Courier New" w:hAnsi="Courier New" w:cs="Courier New"/>
                <w:color w:val="333333"/>
                <w:sz w:val="24"/>
                <w:szCs w:val="24"/>
              </w:rPr>
              <w:t> </w:t>
            </w:r>
          </w:p>
          <w:p w14:paraId="4F0D5797" w14:textId="77777777" w:rsidR="00275195" w:rsidRPr="00275195" w:rsidRDefault="00275195" w:rsidP="00275195">
            <w:pPr>
              <w:spacing w:line="300" w:lineRule="atLeast"/>
              <w:textAlignment w:val="baseline"/>
              <w:rPr>
                <w:rFonts w:ascii="Courier New" w:hAnsi="Courier New" w:cs="Courier New"/>
                <w:color w:val="333333"/>
                <w:sz w:val="24"/>
                <w:szCs w:val="24"/>
              </w:rPr>
            </w:pPr>
            <w:r w:rsidRPr="00275195">
              <w:rPr>
                <w:rStyle w:val="HTMLCode"/>
                <w:rFonts w:eastAsia="Calibri"/>
                <w:color w:val="333333"/>
                <w:sz w:val="24"/>
                <w:szCs w:val="24"/>
                <w:bdr w:val="none" w:sz="0" w:space="0" w:color="auto" w:frame="1"/>
              </w:rPr>
              <w:t>void</w:t>
            </w:r>
            <w:r w:rsidRPr="00275195">
              <w:rPr>
                <w:rFonts w:ascii="Courier New" w:hAnsi="Courier New" w:cs="Courier New"/>
                <w:color w:val="333333"/>
                <w:sz w:val="24"/>
                <w:szCs w:val="24"/>
              </w:rPr>
              <w:t> </w:t>
            </w:r>
            <w:proofErr w:type="gramStart"/>
            <w:r w:rsidRPr="00275195">
              <w:rPr>
                <w:rStyle w:val="HTMLCode"/>
                <w:rFonts w:eastAsia="Calibri"/>
                <w:color w:val="333333"/>
                <w:sz w:val="24"/>
                <w:szCs w:val="24"/>
                <w:bdr w:val="none" w:sz="0" w:space="0" w:color="auto" w:frame="1"/>
              </w:rPr>
              <w:t>f(</w:t>
            </w:r>
            <w:proofErr w:type="gramEnd"/>
            <w:r w:rsidRPr="00275195">
              <w:rPr>
                <w:rStyle w:val="HTMLCode"/>
                <w:rFonts w:eastAsia="Calibri"/>
                <w:b/>
                <w:bCs/>
                <w:color w:val="333333"/>
                <w:sz w:val="24"/>
                <w:szCs w:val="24"/>
                <w:bdr w:val="none" w:sz="0" w:space="0" w:color="auto" w:frame="1"/>
              </w:rPr>
              <w:t>int</w:t>
            </w:r>
            <w:r w:rsidRPr="00275195">
              <w:rPr>
                <w:rFonts w:ascii="Courier New" w:hAnsi="Courier New" w:cs="Courier New"/>
                <w:color w:val="333333"/>
                <w:sz w:val="24"/>
                <w:szCs w:val="24"/>
              </w:rPr>
              <w:t> </w:t>
            </w:r>
            <w:proofErr w:type="spellStart"/>
            <w:r w:rsidRPr="00275195">
              <w:rPr>
                <w:rStyle w:val="HTMLCode"/>
                <w:rFonts w:eastAsia="Calibri"/>
                <w:color w:val="333333"/>
                <w:sz w:val="24"/>
                <w:szCs w:val="24"/>
                <w:bdr w:val="none" w:sz="0" w:space="0" w:color="auto" w:frame="1"/>
              </w:rPr>
              <w:t>intVar</w:t>
            </w:r>
            <w:proofErr w:type="spellEnd"/>
            <w:r w:rsidRPr="00275195">
              <w:rPr>
                <w:rStyle w:val="HTMLCode"/>
                <w:rFonts w:eastAsia="Calibri"/>
                <w:color w:val="333333"/>
                <w:sz w:val="24"/>
                <w:szCs w:val="24"/>
                <w:bdr w:val="none" w:sz="0" w:space="0" w:color="auto" w:frame="1"/>
              </w:rPr>
              <w:t>) {</w:t>
            </w:r>
          </w:p>
          <w:p w14:paraId="4DE62115" w14:textId="77777777" w:rsidR="00275195" w:rsidRPr="00275195" w:rsidRDefault="00275195" w:rsidP="00275195">
            <w:pPr>
              <w:spacing w:line="300" w:lineRule="atLeast"/>
              <w:textAlignment w:val="baseline"/>
              <w:rPr>
                <w:rFonts w:ascii="Courier New" w:hAnsi="Courier New" w:cs="Courier New"/>
                <w:color w:val="333333"/>
                <w:sz w:val="24"/>
                <w:szCs w:val="24"/>
              </w:rPr>
            </w:pPr>
            <w:r w:rsidRPr="00275195">
              <w:rPr>
                <w:rStyle w:val="HTMLCode"/>
                <w:rFonts w:eastAsia="Calibri"/>
                <w:color w:val="333333"/>
                <w:sz w:val="24"/>
                <w:szCs w:val="24"/>
                <w:bdr w:val="none" w:sz="0" w:space="0" w:color="auto" w:frame="1"/>
              </w:rPr>
              <w:t>  if</w:t>
            </w:r>
            <w:r w:rsidRPr="00275195">
              <w:rPr>
                <w:rFonts w:ascii="Courier New" w:hAnsi="Courier New" w:cs="Courier New"/>
                <w:color w:val="333333"/>
                <w:sz w:val="24"/>
                <w:szCs w:val="24"/>
              </w:rPr>
              <w:t> </w:t>
            </w:r>
            <w:r w:rsidRPr="00275195">
              <w:rPr>
                <w:rStyle w:val="HTMLCode"/>
                <w:rFonts w:eastAsia="Calibri"/>
                <w:color w:val="333333"/>
                <w:sz w:val="24"/>
                <w:szCs w:val="24"/>
                <w:bdr w:val="none" w:sz="0" w:space="0" w:color="auto" w:frame="1"/>
              </w:rPr>
              <w:t>(</w:t>
            </w:r>
            <w:proofErr w:type="spellStart"/>
            <w:r w:rsidRPr="00275195">
              <w:rPr>
                <w:rStyle w:val="HTMLCode"/>
                <w:rFonts w:eastAsia="Calibri"/>
                <w:color w:val="333333"/>
                <w:sz w:val="24"/>
                <w:szCs w:val="24"/>
                <w:bdr w:val="none" w:sz="0" w:space="0" w:color="auto" w:frame="1"/>
              </w:rPr>
              <w:t>intVar</w:t>
            </w:r>
            <w:proofErr w:type="spellEnd"/>
            <w:r w:rsidRPr="00275195">
              <w:rPr>
                <w:rStyle w:val="HTMLCode"/>
                <w:rFonts w:eastAsia="Calibri"/>
                <w:color w:val="333333"/>
                <w:sz w:val="24"/>
                <w:szCs w:val="24"/>
                <w:bdr w:val="none" w:sz="0" w:space="0" w:color="auto" w:frame="1"/>
              </w:rPr>
              <w:t xml:space="preserve"> &lt; First || </w:t>
            </w:r>
            <w:proofErr w:type="spellStart"/>
            <w:r w:rsidRPr="00275195">
              <w:rPr>
                <w:rStyle w:val="HTMLCode"/>
                <w:rFonts w:eastAsia="Calibri"/>
                <w:color w:val="333333"/>
                <w:sz w:val="24"/>
                <w:szCs w:val="24"/>
                <w:bdr w:val="none" w:sz="0" w:space="0" w:color="auto" w:frame="1"/>
              </w:rPr>
              <w:t>intVar</w:t>
            </w:r>
            <w:proofErr w:type="spellEnd"/>
            <w:r w:rsidRPr="00275195">
              <w:rPr>
                <w:rStyle w:val="HTMLCode"/>
                <w:rFonts w:eastAsia="Calibri"/>
                <w:color w:val="333333"/>
                <w:sz w:val="24"/>
                <w:szCs w:val="24"/>
                <w:bdr w:val="none" w:sz="0" w:space="0" w:color="auto" w:frame="1"/>
              </w:rPr>
              <w:t xml:space="preserve"> &gt; Third) {</w:t>
            </w:r>
          </w:p>
          <w:p w14:paraId="10900BAE" w14:textId="77777777" w:rsidR="00275195" w:rsidRPr="00275195" w:rsidRDefault="00275195" w:rsidP="00275195">
            <w:pPr>
              <w:spacing w:line="300" w:lineRule="atLeast"/>
              <w:textAlignment w:val="baseline"/>
              <w:rPr>
                <w:rFonts w:ascii="Courier New" w:hAnsi="Courier New" w:cs="Courier New"/>
                <w:color w:val="333333"/>
                <w:sz w:val="24"/>
                <w:szCs w:val="24"/>
              </w:rPr>
            </w:pPr>
            <w:r w:rsidRPr="00275195">
              <w:rPr>
                <w:rStyle w:val="HTMLCode"/>
                <w:rFonts w:eastAsia="Calibri"/>
                <w:color w:val="333333"/>
                <w:sz w:val="24"/>
                <w:szCs w:val="24"/>
                <w:bdr w:val="none" w:sz="0" w:space="0" w:color="auto" w:frame="1"/>
              </w:rPr>
              <w:t>    // Handle error</w:t>
            </w:r>
          </w:p>
          <w:p w14:paraId="011CDF04" w14:textId="77777777" w:rsidR="00275195" w:rsidRPr="00275195" w:rsidRDefault="00275195" w:rsidP="00275195">
            <w:pPr>
              <w:spacing w:line="300" w:lineRule="atLeast"/>
              <w:textAlignment w:val="baseline"/>
              <w:rPr>
                <w:rFonts w:ascii="Courier New" w:hAnsi="Courier New" w:cs="Courier New"/>
                <w:color w:val="333333"/>
                <w:sz w:val="24"/>
                <w:szCs w:val="24"/>
              </w:rPr>
            </w:pPr>
            <w:r w:rsidRPr="00275195">
              <w:rPr>
                <w:rStyle w:val="HTMLCode"/>
                <w:rFonts w:eastAsia="Calibri"/>
                <w:color w:val="333333"/>
                <w:sz w:val="24"/>
                <w:szCs w:val="24"/>
                <w:bdr w:val="none" w:sz="0" w:space="0" w:color="auto" w:frame="1"/>
              </w:rPr>
              <w:t>  }</w:t>
            </w:r>
          </w:p>
          <w:p w14:paraId="4BA456E6" w14:textId="77777777" w:rsidR="00275195" w:rsidRPr="00275195" w:rsidRDefault="00275195" w:rsidP="00275195">
            <w:pPr>
              <w:spacing w:line="300" w:lineRule="atLeast"/>
              <w:textAlignment w:val="baseline"/>
              <w:rPr>
                <w:rFonts w:ascii="Courier New" w:hAnsi="Courier New" w:cs="Courier New"/>
                <w:color w:val="333333"/>
                <w:sz w:val="24"/>
                <w:szCs w:val="24"/>
              </w:rPr>
            </w:pPr>
            <w:r w:rsidRPr="00275195">
              <w:rPr>
                <w:rStyle w:val="HTMLCode"/>
                <w:rFonts w:eastAsia="Calibri"/>
                <w:color w:val="333333"/>
                <w:sz w:val="24"/>
                <w:szCs w:val="24"/>
                <w:bdr w:val="none" w:sz="0" w:space="0" w:color="auto" w:frame="1"/>
              </w:rPr>
              <w:t>  </w:t>
            </w:r>
            <w:proofErr w:type="spellStart"/>
            <w:r w:rsidRPr="00275195">
              <w:rPr>
                <w:rStyle w:val="HTMLCode"/>
                <w:rFonts w:eastAsia="Calibri"/>
                <w:color w:val="333333"/>
                <w:sz w:val="24"/>
                <w:szCs w:val="24"/>
                <w:bdr w:val="none" w:sz="0" w:space="0" w:color="auto" w:frame="1"/>
              </w:rPr>
              <w:t>EnumType</w:t>
            </w:r>
            <w:proofErr w:type="spellEnd"/>
            <w:r w:rsidRPr="00275195">
              <w:rPr>
                <w:rStyle w:val="HTMLCode"/>
                <w:rFonts w:eastAsia="Calibri"/>
                <w:color w:val="333333"/>
                <w:sz w:val="24"/>
                <w:szCs w:val="24"/>
                <w:bdr w:val="none" w:sz="0" w:space="0" w:color="auto" w:frame="1"/>
              </w:rPr>
              <w:t xml:space="preserve"> </w:t>
            </w:r>
            <w:proofErr w:type="spellStart"/>
            <w:r w:rsidRPr="00275195">
              <w:rPr>
                <w:rStyle w:val="HTMLCode"/>
                <w:rFonts w:eastAsia="Calibri"/>
                <w:color w:val="333333"/>
                <w:sz w:val="24"/>
                <w:szCs w:val="24"/>
                <w:bdr w:val="none" w:sz="0" w:space="0" w:color="auto" w:frame="1"/>
              </w:rPr>
              <w:t>enumVar</w:t>
            </w:r>
            <w:proofErr w:type="spellEnd"/>
            <w:r w:rsidRPr="00275195">
              <w:rPr>
                <w:rStyle w:val="HTMLCode"/>
                <w:rFonts w:eastAsia="Calibri"/>
                <w:color w:val="333333"/>
                <w:sz w:val="24"/>
                <w:szCs w:val="24"/>
                <w:bdr w:val="none" w:sz="0" w:space="0" w:color="auto" w:frame="1"/>
              </w:rPr>
              <w:t xml:space="preserve"> = </w:t>
            </w:r>
            <w:proofErr w:type="spellStart"/>
            <w:r w:rsidRPr="00275195">
              <w:rPr>
                <w:rStyle w:val="HTMLCode"/>
                <w:rFonts w:eastAsia="Calibri"/>
                <w:color w:val="333333"/>
                <w:sz w:val="24"/>
                <w:szCs w:val="24"/>
                <w:bdr w:val="none" w:sz="0" w:space="0" w:color="auto" w:frame="1"/>
              </w:rPr>
              <w:t>static_cast</w:t>
            </w:r>
            <w:proofErr w:type="spellEnd"/>
            <w:r w:rsidRPr="00275195">
              <w:rPr>
                <w:rStyle w:val="HTMLCode"/>
                <w:rFonts w:eastAsia="Calibri"/>
                <w:color w:val="333333"/>
                <w:sz w:val="24"/>
                <w:szCs w:val="24"/>
                <w:bdr w:val="none" w:sz="0" w:space="0" w:color="auto" w:frame="1"/>
              </w:rPr>
              <w:t>&lt;</w:t>
            </w:r>
            <w:proofErr w:type="spellStart"/>
            <w:r w:rsidRPr="00275195">
              <w:rPr>
                <w:rStyle w:val="HTMLCode"/>
                <w:rFonts w:eastAsia="Calibri"/>
                <w:color w:val="333333"/>
                <w:sz w:val="24"/>
                <w:szCs w:val="24"/>
                <w:bdr w:val="none" w:sz="0" w:space="0" w:color="auto" w:frame="1"/>
              </w:rPr>
              <w:t>EnumType</w:t>
            </w:r>
            <w:proofErr w:type="spellEnd"/>
            <w:r w:rsidRPr="00275195">
              <w:rPr>
                <w:rStyle w:val="HTMLCode"/>
                <w:rFonts w:eastAsia="Calibri"/>
                <w:color w:val="333333"/>
                <w:sz w:val="24"/>
                <w:szCs w:val="24"/>
                <w:bdr w:val="none" w:sz="0" w:space="0" w:color="auto" w:frame="1"/>
              </w:rPr>
              <w:t>&gt;(</w:t>
            </w:r>
            <w:proofErr w:type="spellStart"/>
            <w:r w:rsidRPr="00275195">
              <w:rPr>
                <w:rStyle w:val="HTMLCode"/>
                <w:rFonts w:eastAsia="Calibri"/>
                <w:color w:val="333333"/>
                <w:sz w:val="24"/>
                <w:szCs w:val="24"/>
                <w:bdr w:val="none" w:sz="0" w:space="0" w:color="auto" w:frame="1"/>
              </w:rPr>
              <w:t>intVar</w:t>
            </w:r>
            <w:proofErr w:type="spellEnd"/>
            <w:proofErr w:type="gramStart"/>
            <w:r w:rsidRPr="00275195">
              <w:rPr>
                <w:rStyle w:val="HTMLCode"/>
                <w:rFonts w:eastAsia="Calibri"/>
                <w:color w:val="333333"/>
                <w:sz w:val="24"/>
                <w:szCs w:val="24"/>
                <w:bdr w:val="none" w:sz="0" w:space="0" w:color="auto" w:frame="1"/>
              </w:rPr>
              <w:t>);</w:t>
            </w:r>
            <w:proofErr w:type="gramEnd"/>
          </w:p>
          <w:p w14:paraId="4F4DA9C0" w14:textId="61008809" w:rsidR="00F72634" w:rsidRDefault="00275195" w:rsidP="00275195">
            <w:r w:rsidRPr="00275195">
              <w:rPr>
                <w:rStyle w:val="HTMLCode"/>
                <w:rFonts w:eastAsia="Calibri"/>
                <w:color w:val="333333"/>
                <w:sz w:val="24"/>
                <w:szCs w:val="24"/>
                <w:bdr w:val="none" w:sz="0" w:space="0" w:color="auto" w:frame="1"/>
              </w:rPr>
              <w:t>}</w:t>
            </w:r>
          </w:p>
        </w:tc>
      </w:tr>
    </w:tbl>
    <w:p w14:paraId="5A8644E7" w14:textId="77777777" w:rsidR="00B475A1" w:rsidRDefault="00B475A1" w:rsidP="00B475A1">
      <w:pPr>
        <w:rPr>
          <w:b/>
        </w:rPr>
      </w:pPr>
    </w:p>
    <w:p w14:paraId="6C0E2E27" w14:textId="77777777" w:rsidR="00B475A1" w:rsidRDefault="00B475A1" w:rsidP="00B475A1">
      <w:pPr>
        <w:rPr>
          <w:b/>
        </w:rPr>
      </w:pPr>
      <w:r>
        <w:rPr>
          <w:b/>
        </w:rPr>
        <w:lastRenderedPageBreak/>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2C934A79" w:rsidR="00B475A1" w:rsidRDefault="00B475A1" w:rsidP="00F51FA8">
            <w:pPr>
              <w:pBdr>
                <w:top w:val="nil"/>
                <w:left w:val="nil"/>
                <w:bottom w:val="nil"/>
                <w:right w:val="nil"/>
                <w:between w:val="nil"/>
              </w:pBdr>
            </w:pPr>
            <w:r>
              <w:rPr>
                <w:b/>
              </w:rPr>
              <w:t>Principles(s):</w:t>
            </w:r>
            <w:r>
              <w:t xml:space="preserve"> </w:t>
            </w:r>
            <w:r w:rsidR="009675BC">
              <w:t>Complete mediation</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37F2D418" w:rsidR="00B475A1" w:rsidRDefault="00A4715E" w:rsidP="00F51FA8">
            <w:pPr>
              <w:jc w:val="center"/>
            </w:pPr>
            <w:r>
              <w:t>Medium</w:t>
            </w:r>
          </w:p>
        </w:tc>
        <w:tc>
          <w:tcPr>
            <w:tcW w:w="1341" w:type="dxa"/>
            <w:shd w:val="clear" w:color="auto" w:fill="auto"/>
          </w:tcPr>
          <w:p w14:paraId="086FA0F7" w14:textId="46AF7426" w:rsidR="00B475A1" w:rsidRDefault="00A4715E" w:rsidP="00F51FA8">
            <w:pPr>
              <w:jc w:val="center"/>
            </w:pPr>
            <w:r>
              <w:t>Unlikely</w:t>
            </w:r>
          </w:p>
        </w:tc>
        <w:tc>
          <w:tcPr>
            <w:tcW w:w="4021" w:type="dxa"/>
            <w:shd w:val="clear" w:color="auto" w:fill="auto"/>
          </w:tcPr>
          <w:p w14:paraId="3D7EE5AB" w14:textId="472F047A" w:rsidR="00B475A1" w:rsidRDefault="00A4715E" w:rsidP="00F51FA8">
            <w:pPr>
              <w:jc w:val="center"/>
            </w:pPr>
            <w:r>
              <w:t>Medium</w:t>
            </w:r>
          </w:p>
        </w:tc>
        <w:tc>
          <w:tcPr>
            <w:tcW w:w="1807" w:type="dxa"/>
            <w:shd w:val="clear" w:color="auto" w:fill="auto"/>
          </w:tcPr>
          <w:p w14:paraId="483DB358" w14:textId="5E25A20E" w:rsidR="00B475A1" w:rsidRPr="00A4715E" w:rsidRDefault="00A4715E" w:rsidP="00F51FA8">
            <w:pPr>
              <w:jc w:val="center"/>
              <w:rPr>
                <w:b/>
                <w:bCs/>
              </w:rPr>
            </w:pPr>
            <w:r w:rsidRPr="00A4715E">
              <w:rPr>
                <w:b/>
                <w:bCs/>
                <w:color w:val="00B050"/>
              </w:rPr>
              <w:t>P4</w:t>
            </w:r>
          </w:p>
        </w:tc>
        <w:tc>
          <w:tcPr>
            <w:tcW w:w="1805" w:type="dxa"/>
            <w:shd w:val="clear" w:color="auto" w:fill="auto"/>
          </w:tcPr>
          <w:p w14:paraId="0216068C" w14:textId="61BBE85C" w:rsidR="00B475A1" w:rsidRPr="00A4715E" w:rsidRDefault="00A4715E" w:rsidP="00F51FA8">
            <w:pPr>
              <w:jc w:val="center"/>
              <w:rPr>
                <w:b/>
                <w:bCs/>
              </w:rPr>
            </w:pPr>
            <w:r w:rsidRPr="00A4715E">
              <w:rPr>
                <w:b/>
                <w:bCs/>
                <w:color w:val="00B050"/>
              </w:rP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7248AC7B" w:rsidR="00B475A1" w:rsidRDefault="00A4715E" w:rsidP="00F51FA8">
            <w:pPr>
              <w:jc w:val="center"/>
            </w:pPr>
            <w:proofErr w:type="spellStart"/>
            <w:r>
              <w:t>Axivion</w:t>
            </w:r>
            <w:proofErr w:type="spellEnd"/>
            <w:r>
              <w:t xml:space="preserve"> Bauhaus Suite</w:t>
            </w:r>
          </w:p>
        </w:tc>
        <w:tc>
          <w:tcPr>
            <w:tcW w:w="1341" w:type="dxa"/>
            <w:shd w:val="clear" w:color="auto" w:fill="auto"/>
          </w:tcPr>
          <w:p w14:paraId="2A2ABA7F" w14:textId="0BB734D2" w:rsidR="00B475A1" w:rsidRDefault="00A4715E" w:rsidP="00F51FA8">
            <w:pPr>
              <w:jc w:val="center"/>
            </w:pPr>
            <w:r>
              <w:t>7.2.0</w:t>
            </w:r>
          </w:p>
        </w:tc>
        <w:tc>
          <w:tcPr>
            <w:tcW w:w="4021" w:type="dxa"/>
            <w:shd w:val="clear" w:color="auto" w:fill="auto"/>
          </w:tcPr>
          <w:p w14:paraId="4441551B" w14:textId="3D07F241" w:rsidR="00B475A1" w:rsidRPr="00A4715E" w:rsidRDefault="00A4715E" w:rsidP="00F51FA8">
            <w:pPr>
              <w:jc w:val="center"/>
              <w:rPr>
                <w:b/>
                <w:bCs/>
              </w:rPr>
            </w:pPr>
            <w:proofErr w:type="spellStart"/>
            <w:r w:rsidRPr="00A4715E">
              <w:rPr>
                <w:b/>
                <w:bCs/>
              </w:rPr>
              <w:t>CertC</w:t>
            </w:r>
            <w:proofErr w:type="spellEnd"/>
            <w:r w:rsidRPr="00A4715E">
              <w:rPr>
                <w:b/>
                <w:bCs/>
              </w:rPr>
              <w:t>++-INT50</w:t>
            </w:r>
          </w:p>
        </w:tc>
        <w:tc>
          <w:tcPr>
            <w:tcW w:w="3611" w:type="dxa"/>
            <w:shd w:val="clear" w:color="auto" w:fill="auto"/>
          </w:tcPr>
          <w:p w14:paraId="196AC4C7" w14:textId="74E57A68" w:rsidR="00B475A1" w:rsidRDefault="00B475A1" w:rsidP="00F51FA8">
            <w:pPr>
              <w:jc w:val="center"/>
            </w:pPr>
          </w:p>
        </w:tc>
      </w:tr>
      <w:tr w:rsidR="00B475A1" w14:paraId="5FE44A56" w14:textId="77777777" w:rsidTr="00001F14">
        <w:trPr>
          <w:trHeight w:val="460"/>
        </w:trPr>
        <w:tc>
          <w:tcPr>
            <w:tcW w:w="1807" w:type="dxa"/>
            <w:shd w:val="clear" w:color="auto" w:fill="auto"/>
          </w:tcPr>
          <w:p w14:paraId="4E4CBBF1" w14:textId="0EE2E3A6" w:rsidR="00B475A1" w:rsidRDefault="00A4715E" w:rsidP="00F51FA8">
            <w:pPr>
              <w:jc w:val="center"/>
            </w:pPr>
            <w:proofErr w:type="spellStart"/>
            <w:r>
              <w:t>Parasoft</w:t>
            </w:r>
            <w:proofErr w:type="spellEnd"/>
            <w:r>
              <w:t xml:space="preserve"> C/C++test</w:t>
            </w:r>
          </w:p>
        </w:tc>
        <w:tc>
          <w:tcPr>
            <w:tcW w:w="1341" w:type="dxa"/>
            <w:shd w:val="clear" w:color="auto" w:fill="auto"/>
          </w:tcPr>
          <w:p w14:paraId="70D2F7C5" w14:textId="56898CB7" w:rsidR="00B475A1" w:rsidRDefault="00A4715E" w:rsidP="00F51FA8">
            <w:pPr>
              <w:jc w:val="center"/>
            </w:pPr>
            <w:r>
              <w:t>2021.2</w:t>
            </w:r>
          </w:p>
        </w:tc>
        <w:tc>
          <w:tcPr>
            <w:tcW w:w="4021" w:type="dxa"/>
            <w:shd w:val="clear" w:color="auto" w:fill="auto"/>
          </w:tcPr>
          <w:p w14:paraId="68783DFF" w14:textId="5E7DF953" w:rsidR="00B475A1" w:rsidRPr="00A4715E" w:rsidRDefault="00A4715E" w:rsidP="00F51FA8">
            <w:pPr>
              <w:jc w:val="center"/>
              <w:rPr>
                <w:b/>
                <w:bCs/>
                <w:u w:val="single"/>
              </w:rPr>
            </w:pPr>
            <w:r w:rsidRPr="00A4715E">
              <w:rPr>
                <w:b/>
                <w:bCs/>
              </w:rPr>
              <w:t>C++3013</w:t>
            </w:r>
          </w:p>
        </w:tc>
        <w:tc>
          <w:tcPr>
            <w:tcW w:w="3611" w:type="dxa"/>
            <w:shd w:val="clear" w:color="auto" w:fill="auto"/>
          </w:tcPr>
          <w:p w14:paraId="67EF3C2C" w14:textId="26AD5FBB" w:rsidR="00B475A1" w:rsidRDefault="00A4715E" w:rsidP="00F51FA8">
            <w:pPr>
              <w:jc w:val="center"/>
            </w:pPr>
            <w:r>
              <w:t xml:space="preserve">An expression with </w:t>
            </w:r>
            <w:proofErr w:type="spellStart"/>
            <w:r>
              <w:t>enum</w:t>
            </w:r>
            <w:proofErr w:type="spellEnd"/>
            <w:r>
              <w:t xml:space="preserve"> underlying type shall only have values corresponding to the enumerators of the enumeration</w:t>
            </w:r>
          </w:p>
        </w:tc>
      </w:tr>
      <w:tr w:rsidR="00B475A1" w14:paraId="142FCAB9" w14:textId="77777777" w:rsidTr="00001F14">
        <w:trPr>
          <w:trHeight w:val="460"/>
        </w:trPr>
        <w:tc>
          <w:tcPr>
            <w:tcW w:w="1807" w:type="dxa"/>
            <w:shd w:val="clear" w:color="auto" w:fill="auto"/>
          </w:tcPr>
          <w:p w14:paraId="5404A3BA" w14:textId="6C2DF449" w:rsidR="00B475A1" w:rsidRDefault="00A4715E" w:rsidP="00F51FA8">
            <w:pPr>
              <w:jc w:val="center"/>
            </w:pPr>
            <w:r>
              <w:t>PRQA QA-C++</w:t>
            </w:r>
          </w:p>
        </w:tc>
        <w:tc>
          <w:tcPr>
            <w:tcW w:w="1341" w:type="dxa"/>
            <w:shd w:val="clear" w:color="auto" w:fill="auto"/>
          </w:tcPr>
          <w:p w14:paraId="5109F248" w14:textId="3A233F79" w:rsidR="00B475A1" w:rsidRDefault="00A4715E" w:rsidP="00F51FA8">
            <w:pPr>
              <w:jc w:val="center"/>
            </w:pPr>
            <w:r>
              <w:t>4.4</w:t>
            </w:r>
          </w:p>
        </w:tc>
        <w:tc>
          <w:tcPr>
            <w:tcW w:w="4021" w:type="dxa"/>
            <w:shd w:val="clear" w:color="auto" w:fill="auto"/>
          </w:tcPr>
          <w:p w14:paraId="05A09A96" w14:textId="47BBA86B" w:rsidR="00B475A1" w:rsidRPr="00A4715E" w:rsidRDefault="00A4715E" w:rsidP="00F51FA8">
            <w:pPr>
              <w:jc w:val="center"/>
              <w:rPr>
                <w:b/>
                <w:bCs/>
                <w:u w:val="single"/>
              </w:rPr>
            </w:pPr>
            <w:r w:rsidRPr="00A4715E">
              <w:rPr>
                <w:b/>
                <w:bCs/>
              </w:rPr>
              <w:t>3013</w:t>
            </w:r>
          </w:p>
        </w:tc>
        <w:tc>
          <w:tcPr>
            <w:tcW w:w="3611" w:type="dxa"/>
            <w:shd w:val="clear" w:color="auto" w:fill="auto"/>
          </w:tcPr>
          <w:p w14:paraId="7D572B94" w14:textId="0538E133" w:rsidR="00B475A1" w:rsidRDefault="00B475A1" w:rsidP="00F51FA8">
            <w:pPr>
              <w:jc w:val="center"/>
            </w:pPr>
          </w:p>
        </w:tc>
      </w:tr>
      <w:tr w:rsidR="00B475A1" w14:paraId="7B57D6C5" w14:textId="77777777" w:rsidTr="00001F14">
        <w:trPr>
          <w:trHeight w:val="460"/>
        </w:trPr>
        <w:tc>
          <w:tcPr>
            <w:tcW w:w="1807" w:type="dxa"/>
            <w:shd w:val="clear" w:color="auto" w:fill="auto"/>
          </w:tcPr>
          <w:p w14:paraId="0880DBB9" w14:textId="49400AD3" w:rsidR="00B475A1" w:rsidRDefault="00F34B36" w:rsidP="00F51FA8">
            <w:pPr>
              <w:jc w:val="center"/>
            </w:pPr>
            <w:r>
              <w:t>PVS-Studio</w:t>
            </w:r>
          </w:p>
        </w:tc>
        <w:tc>
          <w:tcPr>
            <w:tcW w:w="1341" w:type="dxa"/>
            <w:shd w:val="clear" w:color="auto" w:fill="auto"/>
          </w:tcPr>
          <w:p w14:paraId="527A0ABE" w14:textId="19420F00" w:rsidR="00B475A1" w:rsidRDefault="00F34B36" w:rsidP="00F51FA8">
            <w:pPr>
              <w:jc w:val="center"/>
            </w:pPr>
            <w:r>
              <w:t>7.15</w:t>
            </w:r>
          </w:p>
        </w:tc>
        <w:tc>
          <w:tcPr>
            <w:tcW w:w="4021" w:type="dxa"/>
            <w:shd w:val="clear" w:color="auto" w:fill="auto"/>
          </w:tcPr>
          <w:p w14:paraId="2EFB0041" w14:textId="394D6230" w:rsidR="00B475A1" w:rsidRPr="00F34B36" w:rsidRDefault="00F34B36" w:rsidP="00F51FA8">
            <w:pPr>
              <w:jc w:val="center"/>
              <w:rPr>
                <w:b/>
                <w:bCs/>
                <w:u w:val="single"/>
              </w:rPr>
            </w:pPr>
            <w:r w:rsidRPr="00F34B36">
              <w:rPr>
                <w:b/>
                <w:bCs/>
                <w:color w:val="365F91" w:themeColor="accent1" w:themeShade="BF"/>
              </w:rPr>
              <w:t>V1016</w:t>
            </w:r>
          </w:p>
        </w:tc>
        <w:tc>
          <w:tcPr>
            <w:tcW w:w="3611" w:type="dxa"/>
            <w:shd w:val="clear" w:color="auto" w:fill="auto"/>
          </w:tcPr>
          <w:p w14:paraId="6E45804C" w14:textId="68BCA114"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40A23BDA" w:rsidR="00381847" w:rsidRDefault="00E1144A" w:rsidP="0059536C">
      <w:pPr>
        <w:pStyle w:val="Heading4"/>
      </w:pPr>
      <w:bookmarkStart w:id="7" w:name="_Toc52464061"/>
      <w:r>
        <w:lastRenderedPageBreak/>
        <w:t xml:space="preserve">String Correctness </w:t>
      </w:r>
      <w:r w:rsidR="00E769D9">
        <w:t>Coding Standard</w:t>
      </w:r>
      <w:bookmarkEnd w:id="7"/>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60BBB596" w:rsidR="00381847" w:rsidRPr="00E1144A" w:rsidRDefault="00275195" w:rsidP="00E1144A">
            <w:pPr>
              <w:pStyle w:val="Heading4"/>
              <w:outlineLvl w:val="3"/>
            </w:pPr>
            <w:r>
              <w:t xml:space="preserve">Pass An Object </w:t>
            </w:r>
            <w:proofErr w:type="gramStart"/>
            <w:r>
              <w:t>Of</w:t>
            </w:r>
            <w:proofErr w:type="gramEnd"/>
            <w:r>
              <w:t xml:space="preserve"> The Correct Type To </w:t>
            </w:r>
            <w:proofErr w:type="spellStart"/>
            <w:r>
              <w:t>va_start</w:t>
            </w:r>
            <w:proofErr w:type="spellEnd"/>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EA8979A" w:rsidR="00381847" w:rsidRDefault="00E769D9">
            <w:pPr>
              <w:jc w:val="center"/>
            </w:pPr>
            <w:r>
              <w:t>[STD-</w:t>
            </w:r>
            <w:r w:rsidR="00275195">
              <w:t>058</w:t>
            </w:r>
            <w:r>
              <w:t>-</w:t>
            </w:r>
            <w:r w:rsidR="00275195">
              <w:t>CPP</w:t>
            </w:r>
            <w:r>
              <w:t>]</w:t>
            </w:r>
          </w:p>
        </w:tc>
        <w:tc>
          <w:tcPr>
            <w:tcW w:w="7632" w:type="dxa"/>
            <w:tcMar>
              <w:top w:w="100" w:type="dxa"/>
              <w:left w:w="100" w:type="dxa"/>
              <w:bottom w:w="100" w:type="dxa"/>
              <w:right w:w="100" w:type="dxa"/>
            </w:tcMar>
          </w:tcPr>
          <w:p w14:paraId="2E7240A9" w14:textId="7BA05DE3" w:rsidR="00381847" w:rsidRDefault="00743CF5">
            <w:r>
              <w:t>This can cause a default argument promotion and therefore causes undefined behavior from the program.</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F6ECED8" w:rsidR="00F72634" w:rsidRDefault="00743CF5" w:rsidP="0015146B">
            <w:r>
              <w:t>This causes a default argument promotion with the float implementation.</w:t>
            </w:r>
          </w:p>
        </w:tc>
      </w:tr>
      <w:tr w:rsidR="00F72634" w14:paraId="6EF6786D" w14:textId="77777777" w:rsidTr="00001F14">
        <w:trPr>
          <w:trHeight w:val="460"/>
        </w:trPr>
        <w:tc>
          <w:tcPr>
            <w:tcW w:w="10800" w:type="dxa"/>
            <w:tcMar>
              <w:top w:w="100" w:type="dxa"/>
              <w:left w:w="100" w:type="dxa"/>
              <w:bottom w:w="100" w:type="dxa"/>
              <w:right w:w="100" w:type="dxa"/>
            </w:tcMar>
          </w:tcPr>
          <w:p w14:paraId="618DD823" w14:textId="77777777" w:rsidR="00F72634" w:rsidRDefault="00743CF5" w:rsidP="0015146B">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cstdarg</w:t>
            </w:r>
            <w:proofErr w:type="spellEnd"/>
            <w:r>
              <w:rPr>
                <w:rFonts w:ascii="Courier New" w:hAnsi="Courier New" w:cs="Courier New"/>
                <w:sz w:val="24"/>
                <w:szCs w:val="24"/>
              </w:rPr>
              <w:t>&gt;</w:t>
            </w:r>
          </w:p>
          <w:p w14:paraId="2201D90C" w14:textId="77777777" w:rsidR="00743CF5" w:rsidRDefault="00743CF5" w:rsidP="0015146B">
            <w:pPr>
              <w:rPr>
                <w:rFonts w:ascii="Courier New" w:hAnsi="Courier New" w:cs="Courier New"/>
                <w:sz w:val="24"/>
                <w:szCs w:val="24"/>
              </w:rPr>
            </w:pPr>
          </w:p>
          <w:p w14:paraId="7A1DD64C" w14:textId="77777777" w:rsidR="00743CF5" w:rsidRDefault="00743CF5" w:rsidP="0015146B">
            <w:pPr>
              <w:rPr>
                <w:rFonts w:ascii="Courier New" w:hAnsi="Courier New" w:cs="Courier New"/>
                <w:sz w:val="24"/>
                <w:szCs w:val="24"/>
              </w:rPr>
            </w:pPr>
            <w:r>
              <w:rPr>
                <w:rFonts w:ascii="Courier New" w:hAnsi="Courier New" w:cs="Courier New"/>
                <w:sz w:val="24"/>
                <w:szCs w:val="24"/>
              </w:rPr>
              <w:t xml:space="preserve">extern “B” void </w:t>
            </w:r>
            <w:proofErr w:type="gramStart"/>
            <w:r>
              <w:rPr>
                <w:rFonts w:ascii="Courier New" w:hAnsi="Courier New" w:cs="Courier New"/>
                <w:sz w:val="24"/>
                <w:szCs w:val="24"/>
              </w:rPr>
              <w:t>f(</w:t>
            </w:r>
            <w:proofErr w:type="gramEnd"/>
            <w:r>
              <w:rPr>
                <w:rFonts w:ascii="Courier New" w:hAnsi="Courier New" w:cs="Courier New"/>
                <w:sz w:val="24"/>
                <w:szCs w:val="24"/>
              </w:rPr>
              <w:t>float a,…){</w:t>
            </w:r>
          </w:p>
          <w:p w14:paraId="2C3A8F27" w14:textId="77777777" w:rsidR="00743CF5" w:rsidRDefault="00743CF5"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va_list</w:t>
            </w:r>
            <w:proofErr w:type="spellEnd"/>
            <w:r>
              <w:rPr>
                <w:rFonts w:ascii="Courier New" w:hAnsi="Courier New" w:cs="Courier New"/>
                <w:sz w:val="24"/>
                <w:szCs w:val="24"/>
              </w:rPr>
              <w:t xml:space="preserve"> </w:t>
            </w:r>
            <w:proofErr w:type="gramStart"/>
            <w:r>
              <w:rPr>
                <w:rFonts w:ascii="Courier New" w:hAnsi="Courier New" w:cs="Courier New"/>
                <w:sz w:val="24"/>
                <w:szCs w:val="24"/>
              </w:rPr>
              <w:t>list;</w:t>
            </w:r>
            <w:proofErr w:type="gramEnd"/>
          </w:p>
          <w:p w14:paraId="2C704BB5" w14:textId="77777777" w:rsidR="00743CF5" w:rsidRDefault="00743CF5"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va_start</w:t>
            </w:r>
            <w:proofErr w:type="spellEnd"/>
            <w:r>
              <w:rPr>
                <w:rFonts w:ascii="Courier New" w:hAnsi="Courier New" w:cs="Courier New"/>
                <w:sz w:val="24"/>
                <w:szCs w:val="24"/>
              </w:rPr>
              <w:t xml:space="preserve"> (list, a</w:t>
            </w:r>
            <w:proofErr w:type="gramStart"/>
            <w:r>
              <w:rPr>
                <w:rFonts w:ascii="Courier New" w:hAnsi="Courier New" w:cs="Courier New"/>
                <w:sz w:val="24"/>
                <w:szCs w:val="24"/>
              </w:rPr>
              <w:t>);</w:t>
            </w:r>
            <w:proofErr w:type="gramEnd"/>
          </w:p>
          <w:p w14:paraId="5754FF90" w14:textId="77777777" w:rsidR="00743CF5" w:rsidRDefault="00743CF5"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va_end</w:t>
            </w:r>
            <w:proofErr w:type="spellEnd"/>
            <w:r>
              <w:rPr>
                <w:rFonts w:ascii="Courier New" w:hAnsi="Courier New" w:cs="Courier New"/>
                <w:sz w:val="24"/>
                <w:szCs w:val="24"/>
              </w:rPr>
              <w:t>(list</w:t>
            </w:r>
            <w:proofErr w:type="gramStart"/>
            <w:r>
              <w:rPr>
                <w:rFonts w:ascii="Courier New" w:hAnsi="Courier New" w:cs="Courier New"/>
                <w:sz w:val="24"/>
                <w:szCs w:val="24"/>
              </w:rPr>
              <w:t>);</w:t>
            </w:r>
            <w:proofErr w:type="gramEnd"/>
          </w:p>
          <w:p w14:paraId="12374FA0" w14:textId="72DD19B1" w:rsidR="00743CF5" w:rsidRPr="00743CF5" w:rsidRDefault="00743CF5" w:rsidP="0015146B">
            <w:pPr>
              <w:rPr>
                <w:rFonts w:ascii="Courier New" w:hAnsi="Courier New" w:cs="Courier New"/>
                <w:sz w:val="24"/>
                <w:szCs w:val="24"/>
              </w:rPr>
            </w:pPr>
            <w:r>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578E9E42" w:rsidR="00F72634" w:rsidRDefault="00743CF5" w:rsidP="0015146B">
            <w:r>
              <w:t xml:space="preserve">By using double instead of float, we </w:t>
            </w:r>
            <w:proofErr w:type="gramStart"/>
            <w:r>
              <w:t>are able to</w:t>
            </w:r>
            <w:proofErr w:type="gramEnd"/>
            <w:r>
              <w:t xml:space="preserve"> keep the default argument promotion from happening and that is due to double having twelve decimal places as opposed to float’s four.</w:t>
            </w:r>
          </w:p>
        </w:tc>
      </w:tr>
      <w:tr w:rsidR="00F72634" w14:paraId="1A9D16B4" w14:textId="77777777" w:rsidTr="00001F14">
        <w:trPr>
          <w:trHeight w:val="460"/>
        </w:trPr>
        <w:tc>
          <w:tcPr>
            <w:tcW w:w="10800" w:type="dxa"/>
            <w:tcMar>
              <w:top w:w="100" w:type="dxa"/>
              <w:left w:w="100" w:type="dxa"/>
              <w:bottom w:w="100" w:type="dxa"/>
              <w:right w:w="100" w:type="dxa"/>
            </w:tcMar>
          </w:tcPr>
          <w:p w14:paraId="503B65BB" w14:textId="77777777" w:rsidR="00743CF5" w:rsidRDefault="00743CF5" w:rsidP="00743CF5">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cstdarg</w:t>
            </w:r>
            <w:proofErr w:type="spellEnd"/>
            <w:r>
              <w:rPr>
                <w:rFonts w:ascii="Courier New" w:hAnsi="Courier New" w:cs="Courier New"/>
                <w:sz w:val="24"/>
                <w:szCs w:val="24"/>
              </w:rPr>
              <w:t>&gt;</w:t>
            </w:r>
          </w:p>
          <w:p w14:paraId="11BAA216" w14:textId="77777777" w:rsidR="00743CF5" w:rsidRDefault="00743CF5" w:rsidP="00743CF5">
            <w:pPr>
              <w:rPr>
                <w:rFonts w:ascii="Courier New" w:hAnsi="Courier New" w:cs="Courier New"/>
                <w:sz w:val="24"/>
                <w:szCs w:val="24"/>
              </w:rPr>
            </w:pPr>
          </w:p>
          <w:p w14:paraId="3FE8CFBA" w14:textId="539ADE73" w:rsidR="00743CF5" w:rsidRDefault="00743CF5" w:rsidP="00743CF5">
            <w:pPr>
              <w:rPr>
                <w:rFonts w:ascii="Courier New" w:hAnsi="Courier New" w:cs="Courier New"/>
                <w:sz w:val="24"/>
                <w:szCs w:val="24"/>
              </w:rPr>
            </w:pPr>
            <w:r>
              <w:rPr>
                <w:rFonts w:ascii="Courier New" w:hAnsi="Courier New" w:cs="Courier New"/>
                <w:sz w:val="24"/>
                <w:szCs w:val="24"/>
              </w:rPr>
              <w:t xml:space="preserve">extern “B” void </w:t>
            </w:r>
            <w:proofErr w:type="gramStart"/>
            <w:r>
              <w:rPr>
                <w:rFonts w:ascii="Courier New" w:hAnsi="Courier New" w:cs="Courier New"/>
                <w:sz w:val="24"/>
                <w:szCs w:val="24"/>
              </w:rPr>
              <w:t>f(</w:t>
            </w:r>
            <w:proofErr w:type="gramEnd"/>
            <w:r>
              <w:rPr>
                <w:rFonts w:ascii="Courier New" w:hAnsi="Courier New" w:cs="Courier New"/>
                <w:sz w:val="24"/>
                <w:szCs w:val="24"/>
              </w:rPr>
              <w:t>double a,…){</w:t>
            </w:r>
          </w:p>
          <w:p w14:paraId="6175F314" w14:textId="77777777" w:rsidR="00743CF5" w:rsidRDefault="00743CF5" w:rsidP="00743CF5">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va_list</w:t>
            </w:r>
            <w:proofErr w:type="spellEnd"/>
            <w:r>
              <w:rPr>
                <w:rFonts w:ascii="Courier New" w:hAnsi="Courier New" w:cs="Courier New"/>
                <w:sz w:val="24"/>
                <w:szCs w:val="24"/>
              </w:rPr>
              <w:t xml:space="preserve"> </w:t>
            </w:r>
            <w:proofErr w:type="gramStart"/>
            <w:r>
              <w:rPr>
                <w:rFonts w:ascii="Courier New" w:hAnsi="Courier New" w:cs="Courier New"/>
                <w:sz w:val="24"/>
                <w:szCs w:val="24"/>
              </w:rPr>
              <w:t>list;</w:t>
            </w:r>
            <w:proofErr w:type="gramEnd"/>
          </w:p>
          <w:p w14:paraId="04FB1E4F" w14:textId="77777777" w:rsidR="00743CF5" w:rsidRDefault="00743CF5" w:rsidP="00743CF5">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va_start</w:t>
            </w:r>
            <w:proofErr w:type="spellEnd"/>
            <w:r>
              <w:rPr>
                <w:rFonts w:ascii="Courier New" w:hAnsi="Courier New" w:cs="Courier New"/>
                <w:sz w:val="24"/>
                <w:szCs w:val="24"/>
              </w:rPr>
              <w:t xml:space="preserve"> (list, a</w:t>
            </w:r>
            <w:proofErr w:type="gramStart"/>
            <w:r>
              <w:rPr>
                <w:rFonts w:ascii="Courier New" w:hAnsi="Courier New" w:cs="Courier New"/>
                <w:sz w:val="24"/>
                <w:szCs w:val="24"/>
              </w:rPr>
              <w:t>);</w:t>
            </w:r>
            <w:proofErr w:type="gramEnd"/>
          </w:p>
          <w:p w14:paraId="30C68096" w14:textId="77777777" w:rsidR="00743CF5" w:rsidRDefault="00743CF5" w:rsidP="00743CF5">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va_end</w:t>
            </w:r>
            <w:proofErr w:type="spellEnd"/>
            <w:r>
              <w:rPr>
                <w:rFonts w:ascii="Courier New" w:hAnsi="Courier New" w:cs="Courier New"/>
                <w:sz w:val="24"/>
                <w:szCs w:val="24"/>
              </w:rPr>
              <w:t>(list</w:t>
            </w:r>
            <w:proofErr w:type="gramStart"/>
            <w:r>
              <w:rPr>
                <w:rFonts w:ascii="Courier New" w:hAnsi="Courier New" w:cs="Courier New"/>
                <w:sz w:val="24"/>
                <w:szCs w:val="24"/>
              </w:rPr>
              <w:t>);</w:t>
            </w:r>
            <w:proofErr w:type="gramEnd"/>
          </w:p>
          <w:p w14:paraId="5286DB6F" w14:textId="4A3FC3B2" w:rsidR="00F72634" w:rsidRDefault="00743CF5" w:rsidP="00743CF5">
            <w:r>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12C596CA" w:rsidR="00B475A1" w:rsidRDefault="00B475A1" w:rsidP="00F51FA8">
            <w:pPr>
              <w:pBdr>
                <w:top w:val="nil"/>
                <w:left w:val="nil"/>
                <w:bottom w:val="nil"/>
                <w:right w:val="nil"/>
                <w:between w:val="nil"/>
              </w:pBdr>
            </w:pPr>
            <w:r>
              <w:rPr>
                <w:b/>
              </w:rPr>
              <w:t>Principles(s):</w:t>
            </w:r>
            <w:r>
              <w:t xml:space="preserve"> </w:t>
            </w:r>
            <w:r w:rsidR="009675BC">
              <w:t>least common mechanism</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3D2FAB1" w:rsidR="00B475A1" w:rsidRDefault="00F34B36" w:rsidP="00F51FA8">
            <w:pPr>
              <w:jc w:val="center"/>
            </w:pPr>
            <w:r>
              <w:t>Medium</w:t>
            </w:r>
          </w:p>
        </w:tc>
        <w:tc>
          <w:tcPr>
            <w:tcW w:w="1341" w:type="dxa"/>
            <w:shd w:val="clear" w:color="auto" w:fill="auto"/>
          </w:tcPr>
          <w:p w14:paraId="5C1BDC13" w14:textId="68212067" w:rsidR="00B475A1" w:rsidRDefault="00F34B36" w:rsidP="00F51FA8">
            <w:pPr>
              <w:jc w:val="center"/>
            </w:pPr>
            <w:r>
              <w:t>Unlikely</w:t>
            </w:r>
          </w:p>
        </w:tc>
        <w:tc>
          <w:tcPr>
            <w:tcW w:w="4021" w:type="dxa"/>
            <w:shd w:val="clear" w:color="auto" w:fill="auto"/>
          </w:tcPr>
          <w:p w14:paraId="33D6ABC8" w14:textId="3DCA8F7B" w:rsidR="00B475A1" w:rsidRDefault="00F34B36" w:rsidP="00F51FA8">
            <w:pPr>
              <w:jc w:val="center"/>
            </w:pPr>
            <w:r>
              <w:t>Medium</w:t>
            </w:r>
          </w:p>
        </w:tc>
        <w:tc>
          <w:tcPr>
            <w:tcW w:w="1807" w:type="dxa"/>
            <w:shd w:val="clear" w:color="auto" w:fill="auto"/>
          </w:tcPr>
          <w:p w14:paraId="4D88F132" w14:textId="3601BF41" w:rsidR="00B475A1" w:rsidRPr="00F34B36" w:rsidRDefault="00F34B36" w:rsidP="00F51FA8">
            <w:pPr>
              <w:jc w:val="center"/>
              <w:rPr>
                <w:b/>
                <w:bCs/>
              </w:rPr>
            </w:pPr>
            <w:r w:rsidRPr="00F34B36">
              <w:rPr>
                <w:b/>
                <w:bCs/>
                <w:color w:val="00B050"/>
              </w:rPr>
              <w:t>P4</w:t>
            </w:r>
          </w:p>
        </w:tc>
        <w:tc>
          <w:tcPr>
            <w:tcW w:w="1805" w:type="dxa"/>
            <w:shd w:val="clear" w:color="auto" w:fill="auto"/>
          </w:tcPr>
          <w:p w14:paraId="1999E754" w14:textId="5E7A29E9" w:rsidR="00B475A1" w:rsidRPr="00F34B36" w:rsidRDefault="00F34B36" w:rsidP="00F51FA8">
            <w:pPr>
              <w:jc w:val="center"/>
              <w:rPr>
                <w:b/>
                <w:bCs/>
              </w:rPr>
            </w:pPr>
            <w:r w:rsidRPr="00F34B36">
              <w:rPr>
                <w:b/>
                <w:bCs/>
                <w:color w:val="00B050"/>
              </w:rPr>
              <w:t>L3</w:t>
            </w:r>
          </w:p>
        </w:tc>
      </w:tr>
    </w:tbl>
    <w:p w14:paraId="4900EA45" w14:textId="668D55F9" w:rsidR="00B475A1" w:rsidRDefault="00B475A1" w:rsidP="00B475A1">
      <w:pPr>
        <w:rPr>
          <w:b/>
        </w:rPr>
      </w:pPr>
    </w:p>
    <w:p w14:paraId="57280C45" w14:textId="5D4CE6B8" w:rsidR="00F34B36" w:rsidRDefault="00F34B36" w:rsidP="00B475A1">
      <w:pPr>
        <w:rPr>
          <w:b/>
        </w:rPr>
      </w:pPr>
    </w:p>
    <w:p w14:paraId="6A3C0B8A" w14:textId="1C93A026" w:rsidR="00F34B36" w:rsidRDefault="00F34B36" w:rsidP="00B475A1">
      <w:pPr>
        <w:rPr>
          <w:b/>
        </w:rPr>
      </w:pPr>
    </w:p>
    <w:p w14:paraId="6673A4AC" w14:textId="7D8156A3" w:rsidR="00F34B36" w:rsidRDefault="00F34B36" w:rsidP="00B475A1">
      <w:pPr>
        <w:rPr>
          <w:b/>
        </w:rPr>
      </w:pPr>
    </w:p>
    <w:p w14:paraId="65E5AA97" w14:textId="77777777" w:rsidR="00F34B36" w:rsidRDefault="00F34B36" w:rsidP="00B475A1">
      <w:pPr>
        <w:rPr>
          <w:b/>
        </w:rPr>
      </w:pPr>
    </w:p>
    <w:p w14:paraId="432832E8"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6FB732EB" w:rsidR="00B475A1" w:rsidRDefault="00F34B36" w:rsidP="00F51FA8">
            <w:pPr>
              <w:jc w:val="center"/>
            </w:pPr>
            <w:r>
              <w:t xml:space="preserve"> Clang</w:t>
            </w:r>
          </w:p>
        </w:tc>
        <w:tc>
          <w:tcPr>
            <w:tcW w:w="1341" w:type="dxa"/>
            <w:shd w:val="clear" w:color="auto" w:fill="auto"/>
          </w:tcPr>
          <w:p w14:paraId="6692C9F4" w14:textId="4578F810" w:rsidR="00B475A1" w:rsidRDefault="00F34B36" w:rsidP="00F51FA8">
            <w:pPr>
              <w:jc w:val="center"/>
            </w:pPr>
            <w:r>
              <w:t>3.9</w:t>
            </w:r>
          </w:p>
        </w:tc>
        <w:tc>
          <w:tcPr>
            <w:tcW w:w="4021" w:type="dxa"/>
            <w:shd w:val="clear" w:color="auto" w:fill="auto"/>
          </w:tcPr>
          <w:p w14:paraId="285A8AFB" w14:textId="2490195A" w:rsidR="00B475A1" w:rsidRDefault="00F34B36" w:rsidP="00F51FA8">
            <w:pPr>
              <w:jc w:val="center"/>
            </w:pPr>
            <w:r>
              <w:t>-</w:t>
            </w:r>
            <w:proofErr w:type="spellStart"/>
            <w:r>
              <w:t>Wvarargs</w:t>
            </w:r>
            <w:proofErr w:type="spellEnd"/>
          </w:p>
        </w:tc>
        <w:tc>
          <w:tcPr>
            <w:tcW w:w="3611" w:type="dxa"/>
            <w:shd w:val="clear" w:color="auto" w:fill="auto"/>
          </w:tcPr>
          <w:p w14:paraId="349283E5" w14:textId="6A97365E" w:rsidR="00B475A1" w:rsidRDefault="00F34B36" w:rsidP="00F51FA8">
            <w:pPr>
              <w:jc w:val="center"/>
            </w:pPr>
            <w:r>
              <w:t>Does not catch the violation in the third noncompliant code example (it is conditionally supported by Clang)</w:t>
            </w:r>
          </w:p>
        </w:tc>
      </w:tr>
      <w:tr w:rsidR="00B475A1" w14:paraId="21077E8E" w14:textId="77777777" w:rsidTr="00001F14">
        <w:trPr>
          <w:trHeight w:val="460"/>
        </w:trPr>
        <w:tc>
          <w:tcPr>
            <w:tcW w:w="1807" w:type="dxa"/>
            <w:shd w:val="clear" w:color="auto" w:fill="auto"/>
          </w:tcPr>
          <w:p w14:paraId="27D17B6B" w14:textId="67408299" w:rsidR="00B475A1" w:rsidRDefault="00F34B36" w:rsidP="00F51FA8">
            <w:pPr>
              <w:jc w:val="center"/>
            </w:pPr>
            <w:r>
              <w:t>Helix QAC</w:t>
            </w:r>
          </w:p>
        </w:tc>
        <w:tc>
          <w:tcPr>
            <w:tcW w:w="1341" w:type="dxa"/>
            <w:shd w:val="clear" w:color="auto" w:fill="auto"/>
          </w:tcPr>
          <w:p w14:paraId="2A788F9D" w14:textId="2E68422D" w:rsidR="00B475A1" w:rsidRDefault="00F34B36" w:rsidP="00F51FA8">
            <w:pPr>
              <w:jc w:val="center"/>
            </w:pPr>
            <w:r>
              <w:t>2021.2</w:t>
            </w:r>
          </w:p>
        </w:tc>
        <w:tc>
          <w:tcPr>
            <w:tcW w:w="4021" w:type="dxa"/>
            <w:shd w:val="clear" w:color="auto" w:fill="auto"/>
          </w:tcPr>
          <w:p w14:paraId="6E2A4868" w14:textId="7FE74B47" w:rsidR="00B475A1" w:rsidRPr="00F34B36" w:rsidRDefault="00F34B36" w:rsidP="00F51FA8">
            <w:pPr>
              <w:jc w:val="center"/>
              <w:rPr>
                <w:b/>
                <w:bCs/>
                <w:u w:val="single"/>
              </w:rPr>
            </w:pPr>
            <w:r w:rsidRPr="00F34B36">
              <w:rPr>
                <w:b/>
                <w:bCs/>
              </w:rPr>
              <w:t>C++3852, C++3853</w:t>
            </w:r>
          </w:p>
        </w:tc>
        <w:tc>
          <w:tcPr>
            <w:tcW w:w="3611" w:type="dxa"/>
            <w:shd w:val="clear" w:color="auto" w:fill="auto"/>
          </w:tcPr>
          <w:p w14:paraId="6728BDD5" w14:textId="673FD5BB"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7BA71DDE" w:rsidR="00B475A1" w:rsidRDefault="00F34B36" w:rsidP="00F51FA8">
            <w:pPr>
              <w:jc w:val="center"/>
            </w:pPr>
            <w:proofErr w:type="spellStart"/>
            <w:r>
              <w:t>Parasoft</w:t>
            </w:r>
            <w:proofErr w:type="spellEnd"/>
            <w:r>
              <w:t xml:space="preserve"> C/C++test</w:t>
            </w:r>
          </w:p>
        </w:tc>
        <w:tc>
          <w:tcPr>
            <w:tcW w:w="1341" w:type="dxa"/>
            <w:shd w:val="clear" w:color="auto" w:fill="auto"/>
          </w:tcPr>
          <w:p w14:paraId="7CC79B01" w14:textId="0FCC2515" w:rsidR="00B475A1" w:rsidRDefault="00F34B36" w:rsidP="00F51FA8">
            <w:pPr>
              <w:jc w:val="center"/>
            </w:pPr>
            <w:r>
              <w:t>2021.1</w:t>
            </w:r>
          </w:p>
        </w:tc>
        <w:tc>
          <w:tcPr>
            <w:tcW w:w="4021" w:type="dxa"/>
            <w:shd w:val="clear" w:color="auto" w:fill="auto"/>
          </w:tcPr>
          <w:p w14:paraId="10926EE6" w14:textId="3606A30C" w:rsidR="00B475A1" w:rsidRPr="00F34B36" w:rsidRDefault="00F34B36" w:rsidP="00F51FA8">
            <w:pPr>
              <w:jc w:val="center"/>
              <w:rPr>
                <w:b/>
                <w:bCs/>
                <w:u w:val="single"/>
              </w:rPr>
            </w:pPr>
            <w:r w:rsidRPr="00F34B36">
              <w:rPr>
                <w:b/>
                <w:bCs/>
              </w:rPr>
              <w:t>CERT_CPP-EXP58-a</w:t>
            </w:r>
          </w:p>
        </w:tc>
        <w:tc>
          <w:tcPr>
            <w:tcW w:w="3611" w:type="dxa"/>
            <w:shd w:val="clear" w:color="auto" w:fill="auto"/>
          </w:tcPr>
          <w:p w14:paraId="5CB53902" w14:textId="495E9D97" w:rsidR="00B475A1" w:rsidRDefault="00F34B36" w:rsidP="00F51FA8">
            <w:pPr>
              <w:jc w:val="center"/>
            </w:pPr>
            <w:r>
              <w:t>Use macros for variable arguments correctly</w:t>
            </w:r>
          </w:p>
        </w:tc>
      </w:tr>
      <w:tr w:rsidR="00B475A1" w14:paraId="4771F374" w14:textId="77777777" w:rsidTr="00001F14">
        <w:trPr>
          <w:trHeight w:val="460"/>
        </w:trPr>
        <w:tc>
          <w:tcPr>
            <w:tcW w:w="1807" w:type="dxa"/>
            <w:shd w:val="clear" w:color="auto" w:fill="auto"/>
          </w:tcPr>
          <w:p w14:paraId="7E6AC12A" w14:textId="6FE5BE2F" w:rsidR="00B475A1" w:rsidRDefault="00F34B36" w:rsidP="00F51FA8">
            <w:pPr>
              <w:jc w:val="center"/>
            </w:pPr>
            <w:proofErr w:type="spellStart"/>
            <w:r>
              <w:t>Polyspace</w:t>
            </w:r>
            <w:proofErr w:type="spellEnd"/>
            <w:r>
              <w:t xml:space="preserve"> Bug Finder</w:t>
            </w:r>
          </w:p>
        </w:tc>
        <w:tc>
          <w:tcPr>
            <w:tcW w:w="1341" w:type="dxa"/>
            <w:shd w:val="clear" w:color="auto" w:fill="auto"/>
          </w:tcPr>
          <w:p w14:paraId="608161A4" w14:textId="36755C79" w:rsidR="00B475A1" w:rsidRDefault="00F34B36" w:rsidP="00F51FA8">
            <w:pPr>
              <w:jc w:val="center"/>
            </w:pPr>
            <w:r>
              <w:t>R2021a</w:t>
            </w:r>
          </w:p>
        </w:tc>
        <w:tc>
          <w:tcPr>
            <w:tcW w:w="4021" w:type="dxa"/>
            <w:shd w:val="clear" w:color="auto" w:fill="auto"/>
          </w:tcPr>
          <w:p w14:paraId="5E8BB44E" w14:textId="6175B9C1" w:rsidR="00B475A1" w:rsidRDefault="00F34B36" w:rsidP="00F51FA8">
            <w:pPr>
              <w:jc w:val="center"/>
              <w:rPr>
                <w:u w:val="single"/>
              </w:rPr>
            </w:pPr>
            <w:r w:rsidRPr="00F34B36">
              <w:rPr>
                <w:color w:val="365F91" w:themeColor="accent1" w:themeShade="BF"/>
              </w:rPr>
              <w:t>CERT C++: EXP53-CPP</w:t>
            </w:r>
          </w:p>
        </w:tc>
        <w:tc>
          <w:tcPr>
            <w:tcW w:w="3611" w:type="dxa"/>
            <w:shd w:val="clear" w:color="auto" w:fill="auto"/>
          </w:tcPr>
          <w:p w14:paraId="30910B79" w14:textId="23E0F9E4" w:rsidR="00B475A1" w:rsidRDefault="00F34B36" w:rsidP="00F51FA8">
            <w:pPr>
              <w:jc w:val="center"/>
            </w:pPr>
            <w:r>
              <w:t xml:space="preserve">Checks for incorrect data types for second argument </w:t>
            </w:r>
            <w:proofErr w:type="spellStart"/>
            <w:r>
              <w:t>va_start</w:t>
            </w:r>
            <w:proofErr w:type="spellEnd"/>
            <w:r>
              <w:t xml:space="preserve"> (rule fully covered)</w:t>
            </w:r>
          </w:p>
        </w:tc>
      </w:tr>
    </w:tbl>
    <w:p w14:paraId="79958274" w14:textId="77777777" w:rsidR="00381847" w:rsidRDefault="00E769D9" w:rsidP="0059536C">
      <w:pPr>
        <w:pStyle w:val="Heading4"/>
        <w:rPr>
          <w:sz w:val="27"/>
          <w:szCs w:val="27"/>
        </w:rPr>
      </w:pPr>
      <w:r>
        <w:br w:type="page"/>
      </w:r>
    </w:p>
    <w:p w14:paraId="77BA89C2" w14:textId="6AD79231" w:rsidR="00381847" w:rsidRDefault="00E1144A" w:rsidP="0059536C">
      <w:pPr>
        <w:pStyle w:val="Heading4"/>
      </w:pPr>
      <w:bookmarkStart w:id="8" w:name="_Toc52464062"/>
      <w:r>
        <w:lastRenderedPageBreak/>
        <w:t xml:space="preserve">SQL Injection </w:t>
      </w:r>
      <w:r w:rsidR="00E769D9">
        <w:t>Coding Standard</w:t>
      </w:r>
      <w:bookmarkEnd w:id="8"/>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4024F5D6" w:rsidR="00381847" w:rsidRPr="00E1144A" w:rsidRDefault="00743CF5" w:rsidP="00E1144A">
            <w:pPr>
              <w:pStyle w:val="Heading4"/>
              <w:outlineLvl w:val="3"/>
            </w:pPr>
            <w:r>
              <w:t xml:space="preserve">Sanitize Data Passed </w:t>
            </w:r>
            <w:proofErr w:type="gramStart"/>
            <w:r>
              <w:t>To</w:t>
            </w:r>
            <w:proofErr w:type="gramEnd"/>
            <w:r>
              <w:t xml:space="preserve"> Complex Subsystems</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8CE761B" w:rsidR="00381847" w:rsidRDefault="00E769D9">
            <w:pPr>
              <w:jc w:val="center"/>
            </w:pPr>
            <w:r>
              <w:t>[STD-</w:t>
            </w:r>
            <w:r w:rsidR="00743CF5">
              <w:t>002</w:t>
            </w:r>
            <w:r>
              <w:t>-</w:t>
            </w:r>
            <w:r w:rsidR="00743CF5">
              <w:t>C</w:t>
            </w:r>
            <w:r>
              <w:t>]</w:t>
            </w:r>
          </w:p>
        </w:tc>
        <w:tc>
          <w:tcPr>
            <w:tcW w:w="7632" w:type="dxa"/>
            <w:tcMar>
              <w:top w:w="100" w:type="dxa"/>
              <w:left w:w="100" w:type="dxa"/>
              <w:bottom w:w="100" w:type="dxa"/>
              <w:right w:w="100" w:type="dxa"/>
            </w:tcMar>
          </w:tcPr>
          <w:p w14:paraId="5D0F26FC" w14:textId="4DBA7550" w:rsidR="00381847" w:rsidRDefault="00743CF5">
            <w:r>
              <w:t>By understanding what data is being passed to certain subsystems and the capabilities of those subsystems we able to ensure that the data going to them are not allowing bad actors to enter with bad inputs.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F25A0F1" w:rsidR="00F72634" w:rsidRDefault="008338B3" w:rsidP="0015146B">
            <w:r>
              <w:t>This does not set up any bad characters or check to ensure that characters are being checked before being sent to the subsystem.</w:t>
            </w:r>
          </w:p>
        </w:tc>
      </w:tr>
      <w:tr w:rsidR="00F72634" w14:paraId="555F1178" w14:textId="77777777" w:rsidTr="00001F14">
        <w:trPr>
          <w:trHeight w:val="460"/>
        </w:trPr>
        <w:tc>
          <w:tcPr>
            <w:tcW w:w="10800" w:type="dxa"/>
            <w:tcMar>
              <w:top w:w="100" w:type="dxa"/>
              <w:left w:w="100" w:type="dxa"/>
              <w:bottom w:w="100" w:type="dxa"/>
              <w:right w:w="100" w:type="dxa"/>
            </w:tcMar>
          </w:tcPr>
          <w:p w14:paraId="1862EEC3" w14:textId="77777777" w:rsidR="00F72634" w:rsidRDefault="00743CF5" w:rsidP="0015146B">
            <w:pPr>
              <w:rPr>
                <w:rFonts w:ascii="Courier New" w:hAnsi="Courier New" w:cs="Courier New"/>
                <w:sz w:val="24"/>
                <w:szCs w:val="24"/>
              </w:rPr>
            </w:pPr>
            <w:proofErr w:type="spellStart"/>
            <w:proofErr w:type="gramStart"/>
            <w:r>
              <w:rPr>
                <w:rFonts w:ascii="Courier New" w:hAnsi="Courier New" w:cs="Courier New"/>
                <w:sz w:val="24"/>
                <w:szCs w:val="24"/>
              </w:rPr>
              <w:t>sprintf</w:t>
            </w:r>
            <w:proofErr w:type="spellEnd"/>
            <w:r>
              <w:rPr>
                <w:rFonts w:ascii="Courier New" w:hAnsi="Courier New" w:cs="Courier New"/>
                <w:sz w:val="24"/>
                <w:szCs w:val="24"/>
              </w:rPr>
              <w:t>(</w:t>
            </w:r>
            <w:proofErr w:type="gramEnd"/>
            <w:r>
              <w:rPr>
                <w:rFonts w:ascii="Courier New" w:hAnsi="Courier New" w:cs="Courier New"/>
                <w:sz w:val="24"/>
                <w:szCs w:val="24"/>
              </w:rPr>
              <w:t>buffer, “/bin/mail %s &lt; /</w:t>
            </w:r>
            <w:proofErr w:type="spellStart"/>
            <w:r>
              <w:rPr>
                <w:rFonts w:ascii="Courier New" w:hAnsi="Courier New" w:cs="Courier New"/>
                <w:sz w:val="24"/>
                <w:szCs w:val="24"/>
              </w:rPr>
              <w:t>tmp</w:t>
            </w:r>
            <w:proofErr w:type="spellEnd"/>
            <w:r>
              <w:rPr>
                <w:rFonts w:ascii="Courier New" w:hAnsi="Courier New" w:cs="Courier New"/>
                <w:sz w:val="24"/>
                <w:szCs w:val="24"/>
              </w:rPr>
              <w:t xml:space="preserve">/email”, </w:t>
            </w:r>
            <w:proofErr w:type="spellStart"/>
            <w:r>
              <w:rPr>
                <w:rFonts w:ascii="Courier New" w:hAnsi="Courier New" w:cs="Courier New"/>
                <w:sz w:val="24"/>
                <w:szCs w:val="24"/>
              </w:rPr>
              <w:t>addr</w:t>
            </w:r>
            <w:proofErr w:type="spellEnd"/>
            <w:r>
              <w:rPr>
                <w:rFonts w:ascii="Courier New" w:hAnsi="Courier New" w:cs="Courier New"/>
                <w:sz w:val="24"/>
                <w:szCs w:val="24"/>
              </w:rPr>
              <w:t>);</w:t>
            </w:r>
          </w:p>
          <w:p w14:paraId="2AE2AEF7" w14:textId="07F3B6F5" w:rsidR="00743CF5" w:rsidRPr="00743CF5" w:rsidRDefault="00743CF5" w:rsidP="0015146B">
            <w:pPr>
              <w:rPr>
                <w:rFonts w:ascii="Courier New" w:hAnsi="Courier New" w:cs="Courier New"/>
                <w:sz w:val="24"/>
                <w:szCs w:val="24"/>
              </w:rPr>
            </w:pPr>
            <w:proofErr w:type="spellStart"/>
            <w:r>
              <w:rPr>
                <w:rFonts w:ascii="Courier New" w:hAnsi="Courier New" w:cs="Courier New"/>
                <w:sz w:val="24"/>
                <w:szCs w:val="24"/>
              </w:rPr>
              <w:t>springf</w:t>
            </w:r>
            <w:proofErr w:type="spellEnd"/>
            <w:r>
              <w:rPr>
                <w:rFonts w:ascii="Courier New" w:hAnsi="Courier New" w:cs="Courier New"/>
                <w:sz w:val="24"/>
                <w:szCs w:val="24"/>
              </w:rPr>
              <w:t>(buffer);</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41F688D9" w:rsidR="00F72634" w:rsidRDefault="008338B3" w:rsidP="0015146B">
            <w:r>
              <w:t xml:space="preserve">Here the code </w:t>
            </w:r>
            <w:proofErr w:type="gramStart"/>
            <w:r>
              <w:t>actually takes</w:t>
            </w:r>
            <w:proofErr w:type="gramEnd"/>
            <w:r>
              <w:t xml:space="preserve"> the user input and ensures that the input is good before it is sent to the subsystem.</w:t>
            </w:r>
          </w:p>
        </w:tc>
      </w:tr>
      <w:tr w:rsidR="00F72634" w14:paraId="270FEC8A" w14:textId="77777777" w:rsidTr="00001F14">
        <w:trPr>
          <w:trHeight w:val="460"/>
        </w:trPr>
        <w:tc>
          <w:tcPr>
            <w:tcW w:w="10800" w:type="dxa"/>
            <w:tcMar>
              <w:top w:w="100" w:type="dxa"/>
              <w:left w:w="100" w:type="dxa"/>
              <w:bottom w:w="100" w:type="dxa"/>
              <w:right w:w="100" w:type="dxa"/>
            </w:tcMar>
          </w:tcPr>
          <w:p w14:paraId="72D8EA52" w14:textId="77777777" w:rsidR="00F72634" w:rsidRDefault="008338B3" w:rsidP="0015146B">
            <w:pPr>
              <w:rPr>
                <w:rFonts w:ascii="Courier New" w:hAnsi="Courier New" w:cs="Courier New"/>
                <w:sz w:val="24"/>
                <w:szCs w:val="24"/>
              </w:rPr>
            </w:pPr>
            <w:r>
              <w:rPr>
                <w:rFonts w:ascii="Courier New" w:hAnsi="Courier New" w:cs="Courier New"/>
                <w:sz w:val="24"/>
                <w:szCs w:val="24"/>
              </w:rPr>
              <w:t xml:space="preserve">static char </w:t>
            </w:r>
            <w:proofErr w:type="spellStart"/>
            <w:r>
              <w:rPr>
                <w:rFonts w:ascii="Courier New" w:hAnsi="Courier New" w:cs="Courier New"/>
                <w:sz w:val="24"/>
                <w:szCs w:val="24"/>
              </w:rPr>
              <w:t>good_</w:t>
            </w:r>
            <w:proofErr w:type="gramStart"/>
            <w:r>
              <w:rPr>
                <w:rFonts w:ascii="Courier New" w:hAnsi="Courier New" w:cs="Courier New"/>
                <w:sz w:val="24"/>
                <w:szCs w:val="24"/>
              </w:rPr>
              <w:t>chars</w:t>
            </w:r>
            <w:proofErr w:type="spellEnd"/>
            <w:r>
              <w:rPr>
                <w:rFonts w:ascii="Courier New" w:hAnsi="Courier New" w:cs="Courier New"/>
                <w:sz w:val="24"/>
                <w:szCs w:val="24"/>
              </w:rPr>
              <w:t>[</w:t>
            </w:r>
            <w:proofErr w:type="gramEnd"/>
            <w:r>
              <w:rPr>
                <w:rFonts w:ascii="Courier New" w:hAnsi="Courier New" w:cs="Courier New"/>
                <w:sz w:val="24"/>
                <w:szCs w:val="24"/>
              </w:rPr>
              <w:t>]=”</w:t>
            </w:r>
            <w:proofErr w:type="spellStart"/>
            <w:r>
              <w:rPr>
                <w:rFonts w:ascii="Courier New" w:hAnsi="Courier New" w:cs="Courier New"/>
                <w:sz w:val="24"/>
                <w:szCs w:val="24"/>
              </w:rPr>
              <w:t>abcdefghijklmnopqrstuvwxyz</w:t>
            </w:r>
            <w:proofErr w:type="spellEnd"/>
            <w:r>
              <w:rPr>
                <w:rFonts w:ascii="Courier New" w:hAnsi="Courier New" w:cs="Courier New"/>
                <w:sz w:val="24"/>
                <w:szCs w:val="24"/>
              </w:rPr>
              <w:t>”</w:t>
            </w:r>
          </w:p>
          <w:p w14:paraId="503956B7" w14:textId="77777777" w:rsidR="008338B3" w:rsidRDefault="008338B3" w:rsidP="0015146B">
            <w:pPr>
              <w:rPr>
                <w:rFonts w:ascii="Courier New" w:hAnsi="Courier New" w:cs="Courier New"/>
                <w:sz w:val="24"/>
                <w:szCs w:val="24"/>
              </w:rPr>
            </w:pPr>
            <w:r>
              <w:rPr>
                <w:rFonts w:ascii="Courier New" w:hAnsi="Courier New" w:cs="Courier New"/>
                <w:sz w:val="24"/>
                <w:szCs w:val="24"/>
              </w:rPr>
              <w:t xml:space="preserve">                         “ABCDEFGHIJKLMNOPQRSTUVWXYZ”</w:t>
            </w:r>
          </w:p>
          <w:p w14:paraId="56054204" w14:textId="77777777" w:rsidR="008338B3" w:rsidRDefault="008338B3" w:rsidP="0015146B">
            <w:pPr>
              <w:rPr>
                <w:rFonts w:ascii="Courier New" w:hAnsi="Courier New" w:cs="Courier New"/>
                <w:sz w:val="24"/>
                <w:szCs w:val="24"/>
              </w:rPr>
            </w:pPr>
            <w:r>
              <w:rPr>
                <w:rFonts w:ascii="Courier New" w:hAnsi="Courier New" w:cs="Courier New"/>
                <w:sz w:val="24"/>
                <w:szCs w:val="24"/>
              </w:rPr>
              <w:t xml:space="preserve">                         “1234567890_-.@</w:t>
            </w:r>
            <w:proofErr w:type="gramStart"/>
            <w:r>
              <w:rPr>
                <w:rFonts w:ascii="Courier New" w:hAnsi="Courier New" w:cs="Courier New"/>
                <w:sz w:val="24"/>
                <w:szCs w:val="24"/>
              </w:rPr>
              <w:t>”;</w:t>
            </w:r>
            <w:proofErr w:type="gramEnd"/>
          </w:p>
          <w:p w14:paraId="7D148B7F" w14:textId="77777777" w:rsidR="008338B3" w:rsidRDefault="008338B3" w:rsidP="0015146B">
            <w:pPr>
              <w:rPr>
                <w:rFonts w:ascii="Courier New" w:hAnsi="Courier New" w:cs="Courier New"/>
                <w:sz w:val="24"/>
                <w:szCs w:val="24"/>
              </w:rPr>
            </w:pPr>
            <w:r>
              <w:rPr>
                <w:rFonts w:ascii="Courier New" w:hAnsi="Courier New" w:cs="Courier New"/>
                <w:sz w:val="24"/>
                <w:szCs w:val="24"/>
              </w:rPr>
              <w:t xml:space="preserve">char </w:t>
            </w:r>
            <w:proofErr w:type="spellStart"/>
            <w:r>
              <w:rPr>
                <w:rFonts w:ascii="Courier New" w:hAnsi="Courier New" w:cs="Courier New"/>
                <w:sz w:val="24"/>
                <w:szCs w:val="24"/>
              </w:rPr>
              <w:t>user_</w:t>
            </w:r>
            <w:proofErr w:type="gramStart"/>
            <w:r>
              <w:rPr>
                <w:rFonts w:ascii="Courier New" w:hAnsi="Courier New" w:cs="Courier New"/>
                <w:sz w:val="24"/>
                <w:szCs w:val="24"/>
              </w:rPr>
              <w:t>data</w:t>
            </w:r>
            <w:proofErr w:type="spellEnd"/>
            <w:r>
              <w:rPr>
                <w:rFonts w:ascii="Courier New" w:hAnsi="Courier New" w:cs="Courier New"/>
                <w:sz w:val="24"/>
                <w:szCs w:val="24"/>
              </w:rPr>
              <w:t>[</w:t>
            </w:r>
            <w:proofErr w:type="gramEnd"/>
            <w:r>
              <w:rPr>
                <w:rFonts w:ascii="Courier New" w:hAnsi="Courier New" w:cs="Courier New"/>
                <w:sz w:val="24"/>
                <w:szCs w:val="24"/>
              </w:rPr>
              <w:t>]= “Bad char 1:} Bad char 2:{“;</w:t>
            </w:r>
          </w:p>
          <w:p w14:paraId="4C01D0E8" w14:textId="77777777" w:rsidR="008338B3" w:rsidRDefault="008338B3" w:rsidP="0015146B">
            <w:pPr>
              <w:rPr>
                <w:rFonts w:ascii="Courier New" w:hAnsi="Courier New" w:cs="Courier New"/>
                <w:sz w:val="24"/>
                <w:szCs w:val="24"/>
              </w:rPr>
            </w:pPr>
            <w:r>
              <w:rPr>
                <w:rFonts w:ascii="Courier New" w:hAnsi="Courier New" w:cs="Courier New"/>
                <w:sz w:val="24"/>
                <w:szCs w:val="24"/>
              </w:rPr>
              <w:t xml:space="preserve">char *cp = </w:t>
            </w:r>
            <w:proofErr w:type="spellStart"/>
            <w:r>
              <w:rPr>
                <w:rFonts w:ascii="Courier New" w:hAnsi="Courier New" w:cs="Courier New"/>
                <w:sz w:val="24"/>
                <w:szCs w:val="24"/>
              </w:rPr>
              <w:t>user_</w:t>
            </w:r>
            <w:proofErr w:type="gramStart"/>
            <w:r>
              <w:rPr>
                <w:rFonts w:ascii="Courier New" w:hAnsi="Courier New" w:cs="Courier New"/>
                <w:sz w:val="24"/>
                <w:szCs w:val="24"/>
              </w:rPr>
              <w:t>data</w:t>
            </w:r>
            <w:proofErr w:type="spellEnd"/>
            <w:r>
              <w:rPr>
                <w:rFonts w:ascii="Courier New" w:hAnsi="Courier New" w:cs="Courier New"/>
                <w:sz w:val="24"/>
                <w:szCs w:val="24"/>
              </w:rPr>
              <w:t>;</w:t>
            </w:r>
            <w:proofErr w:type="gramEnd"/>
          </w:p>
          <w:p w14:paraId="4871D6D9" w14:textId="77777777" w:rsidR="008338B3" w:rsidRDefault="008338B3" w:rsidP="0015146B">
            <w:pPr>
              <w:rPr>
                <w:rFonts w:ascii="Courier New" w:hAnsi="Courier New" w:cs="Courier New"/>
                <w:sz w:val="24"/>
                <w:szCs w:val="24"/>
              </w:rPr>
            </w:pPr>
            <w:r>
              <w:rPr>
                <w:rFonts w:ascii="Courier New" w:hAnsi="Courier New" w:cs="Courier New"/>
                <w:sz w:val="24"/>
                <w:szCs w:val="24"/>
              </w:rPr>
              <w:t xml:space="preserve">const char *end = </w:t>
            </w:r>
            <w:proofErr w:type="spellStart"/>
            <w:r>
              <w:rPr>
                <w:rFonts w:ascii="Courier New" w:hAnsi="Courier New" w:cs="Courier New"/>
                <w:sz w:val="24"/>
                <w:szCs w:val="24"/>
              </w:rPr>
              <w:t>user_data</w:t>
            </w:r>
            <w:proofErr w:type="spellEnd"/>
            <w:r>
              <w:rPr>
                <w:rFonts w:ascii="Courier New" w:hAnsi="Courier New" w:cs="Courier New"/>
                <w:sz w:val="24"/>
                <w:szCs w:val="24"/>
              </w:rPr>
              <w:t xml:space="preserve"> + </w:t>
            </w:r>
            <w:proofErr w:type="spellStart"/>
            <w:proofErr w:type="gramStart"/>
            <w:r>
              <w:rPr>
                <w:rFonts w:ascii="Courier New" w:hAnsi="Courier New" w:cs="Courier New"/>
                <w:sz w:val="24"/>
                <w:szCs w:val="24"/>
              </w:rPr>
              <w:t>strlen</w:t>
            </w:r>
            <w:proofErr w:type="spellEnd"/>
            <w:r>
              <w:rPr>
                <w:rFonts w:ascii="Courier New" w:hAnsi="Courier New" w:cs="Courier New"/>
                <w:sz w:val="24"/>
                <w:szCs w:val="24"/>
              </w:rPr>
              <w:t xml:space="preserve">( </w:t>
            </w:r>
            <w:proofErr w:type="spellStart"/>
            <w:r>
              <w:rPr>
                <w:rFonts w:ascii="Courier New" w:hAnsi="Courier New" w:cs="Courier New"/>
                <w:sz w:val="24"/>
                <w:szCs w:val="24"/>
              </w:rPr>
              <w:t>user</w:t>
            </w:r>
            <w:proofErr w:type="gramEnd"/>
            <w:r>
              <w:rPr>
                <w:rFonts w:ascii="Courier New" w:hAnsi="Courier New" w:cs="Courier New"/>
                <w:sz w:val="24"/>
                <w:szCs w:val="24"/>
              </w:rPr>
              <w:t>_data</w:t>
            </w:r>
            <w:proofErr w:type="spellEnd"/>
            <w:r>
              <w:rPr>
                <w:rFonts w:ascii="Courier New" w:hAnsi="Courier New" w:cs="Courier New"/>
                <w:sz w:val="24"/>
                <w:szCs w:val="24"/>
              </w:rPr>
              <w:t>);</w:t>
            </w:r>
          </w:p>
          <w:p w14:paraId="10BB7376" w14:textId="77777777" w:rsidR="008338B3" w:rsidRDefault="008338B3" w:rsidP="0015146B">
            <w:pPr>
              <w:rPr>
                <w:rFonts w:ascii="Courier New" w:hAnsi="Courier New" w:cs="Courier New"/>
                <w:sz w:val="24"/>
                <w:szCs w:val="24"/>
              </w:rPr>
            </w:pPr>
            <w:r>
              <w:rPr>
                <w:rFonts w:ascii="Courier New" w:hAnsi="Courier New" w:cs="Courier New"/>
                <w:sz w:val="24"/>
                <w:szCs w:val="24"/>
              </w:rPr>
              <w:t xml:space="preserve">for (cp += </w:t>
            </w:r>
            <w:proofErr w:type="spellStart"/>
            <w:proofErr w:type="gramStart"/>
            <w:r>
              <w:rPr>
                <w:rFonts w:ascii="Courier New" w:hAnsi="Courier New" w:cs="Courier New"/>
                <w:sz w:val="24"/>
                <w:szCs w:val="24"/>
              </w:rPr>
              <w:t>strspn</w:t>
            </w:r>
            <w:proofErr w:type="spellEnd"/>
            <w:r>
              <w:rPr>
                <w:rFonts w:ascii="Courier New" w:hAnsi="Courier New" w:cs="Courier New"/>
                <w:sz w:val="24"/>
                <w:szCs w:val="24"/>
              </w:rPr>
              <w:t>(</w:t>
            </w:r>
            <w:proofErr w:type="gramEnd"/>
            <w:r>
              <w:rPr>
                <w:rFonts w:ascii="Courier New" w:hAnsi="Courier New" w:cs="Courier New"/>
                <w:sz w:val="24"/>
                <w:szCs w:val="24"/>
              </w:rPr>
              <w:t xml:space="preserve">cp, </w:t>
            </w:r>
            <w:proofErr w:type="spellStart"/>
            <w:r>
              <w:rPr>
                <w:rFonts w:ascii="Courier New" w:hAnsi="Courier New" w:cs="Courier New"/>
                <w:sz w:val="24"/>
                <w:szCs w:val="24"/>
              </w:rPr>
              <w:t>good_chars</w:t>
            </w:r>
            <w:proofErr w:type="spellEnd"/>
            <w:r>
              <w:rPr>
                <w:rFonts w:ascii="Courier New" w:hAnsi="Courier New" w:cs="Courier New"/>
                <w:sz w:val="24"/>
                <w:szCs w:val="24"/>
              </w:rPr>
              <w:t xml:space="preserve">); cp != end; cp += </w:t>
            </w:r>
            <w:proofErr w:type="spellStart"/>
            <w:r>
              <w:rPr>
                <w:rFonts w:ascii="Courier New" w:hAnsi="Courier New" w:cs="Courier New"/>
                <w:sz w:val="24"/>
                <w:szCs w:val="24"/>
              </w:rPr>
              <w:t>strspn</w:t>
            </w:r>
            <w:proofErr w:type="spellEnd"/>
            <w:r>
              <w:rPr>
                <w:rFonts w:ascii="Courier New" w:hAnsi="Courier New" w:cs="Courier New"/>
                <w:sz w:val="24"/>
                <w:szCs w:val="24"/>
              </w:rPr>
              <w:t xml:space="preserve">(cp, </w:t>
            </w:r>
            <w:proofErr w:type="spellStart"/>
            <w:r>
              <w:rPr>
                <w:rFonts w:ascii="Courier New" w:hAnsi="Courier New" w:cs="Courier New"/>
                <w:sz w:val="24"/>
                <w:szCs w:val="24"/>
              </w:rPr>
              <w:t>good_chars</w:t>
            </w:r>
            <w:proofErr w:type="spellEnd"/>
            <w:r>
              <w:rPr>
                <w:rFonts w:ascii="Courier New" w:hAnsi="Courier New" w:cs="Courier New"/>
                <w:sz w:val="24"/>
                <w:szCs w:val="24"/>
              </w:rPr>
              <w:t>)){</w:t>
            </w:r>
          </w:p>
          <w:p w14:paraId="15888D64" w14:textId="77777777" w:rsidR="008338B3" w:rsidRDefault="008338B3" w:rsidP="0015146B">
            <w:pPr>
              <w:rPr>
                <w:rFonts w:ascii="Courier New" w:hAnsi="Courier New" w:cs="Courier New"/>
                <w:sz w:val="24"/>
                <w:szCs w:val="24"/>
              </w:rPr>
            </w:pPr>
            <w:r>
              <w:rPr>
                <w:rFonts w:ascii="Courier New" w:hAnsi="Courier New" w:cs="Courier New"/>
                <w:sz w:val="24"/>
                <w:szCs w:val="24"/>
              </w:rPr>
              <w:t xml:space="preserve">    *cp = ‘_</w:t>
            </w:r>
            <w:proofErr w:type="gramStart"/>
            <w:r>
              <w:rPr>
                <w:rFonts w:ascii="Courier New" w:hAnsi="Courier New" w:cs="Courier New"/>
                <w:sz w:val="24"/>
                <w:szCs w:val="24"/>
              </w:rPr>
              <w:t>’;</w:t>
            </w:r>
            <w:proofErr w:type="gramEnd"/>
          </w:p>
          <w:p w14:paraId="4E978D2E" w14:textId="32A4E489" w:rsidR="008338B3" w:rsidRPr="008338B3" w:rsidRDefault="008338B3" w:rsidP="0015146B">
            <w:pPr>
              <w:rPr>
                <w:rFonts w:ascii="Courier New" w:hAnsi="Courier New" w:cs="Courier New"/>
                <w:sz w:val="24"/>
                <w:szCs w:val="24"/>
              </w:rPr>
            </w:pPr>
            <w:r>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10AAA6F7" w:rsidR="00B475A1" w:rsidRDefault="00B475A1" w:rsidP="00F51FA8">
            <w:pPr>
              <w:pBdr>
                <w:top w:val="nil"/>
                <w:left w:val="nil"/>
                <w:bottom w:val="nil"/>
                <w:right w:val="nil"/>
                <w:between w:val="nil"/>
              </w:pBdr>
            </w:pPr>
            <w:r>
              <w:rPr>
                <w:b/>
              </w:rPr>
              <w:t>Principles(s):</w:t>
            </w:r>
            <w:r>
              <w:t xml:space="preserve"> </w:t>
            </w:r>
            <w:r w:rsidR="009675BC">
              <w:t>least privilege; separation of privilege</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58A74C93" w:rsidR="00B475A1" w:rsidRPr="00F34B36" w:rsidRDefault="00F34B36" w:rsidP="00F51FA8">
            <w:pPr>
              <w:jc w:val="center"/>
              <w:rPr>
                <w:b/>
                <w:bCs/>
              </w:rPr>
            </w:pPr>
            <w:r w:rsidRPr="00F34B36">
              <w:rPr>
                <w:b/>
                <w:bCs/>
                <w:color w:val="FF0000"/>
              </w:rPr>
              <w:t>High</w:t>
            </w:r>
          </w:p>
        </w:tc>
        <w:tc>
          <w:tcPr>
            <w:tcW w:w="1341" w:type="dxa"/>
            <w:shd w:val="clear" w:color="auto" w:fill="auto"/>
          </w:tcPr>
          <w:p w14:paraId="3CDD9AA9" w14:textId="3EC4051A" w:rsidR="00B475A1" w:rsidRDefault="00F34B36" w:rsidP="00F51FA8">
            <w:pPr>
              <w:jc w:val="center"/>
            </w:pPr>
            <w:r>
              <w:t>Likely</w:t>
            </w:r>
          </w:p>
        </w:tc>
        <w:tc>
          <w:tcPr>
            <w:tcW w:w="4021" w:type="dxa"/>
            <w:shd w:val="clear" w:color="auto" w:fill="auto"/>
          </w:tcPr>
          <w:p w14:paraId="1C831C3D" w14:textId="153F14C3" w:rsidR="00B475A1" w:rsidRDefault="00F34B36" w:rsidP="00F51FA8">
            <w:pPr>
              <w:jc w:val="center"/>
            </w:pPr>
            <w:r>
              <w:t>Medium</w:t>
            </w:r>
          </w:p>
        </w:tc>
        <w:tc>
          <w:tcPr>
            <w:tcW w:w="1807" w:type="dxa"/>
            <w:shd w:val="clear" w:color="auto" w:fill="auto"/>
          </w:tcPr>
          <w:p w14:paraId="6CDF17A4" w14:textId="5BAF53FC" w:rsidR="00B475A1" w:rsidRPr="00F34B36" w:rsidRDefault="00F34B36" w:rsidP="00F51FA8">
            <w:pPr>
              <w:jc w:val="center"/>
              <w:rPr>
                <w:b/>
                <w:bCs/>
              </w:rPr>
            </w:pPr>
            <w:r w:rsidRPr="00F34B36">
              <w:rPr>
                <w:b/>
                <w:bCs/>
                <w:color w:val="FF0000"/>
              </w:rPr>
              <w:t>P18</w:t>
            </w:r>
          </w:p>
        </w:tc>
        <w:tc>
          <w:tcPr>
            <w:tcW w:w="1805" w:type="dxa"/>
            <w:shd w:val="clear" w:color="auto" w:fill="auto"/>
          </w:tcPr>
          <w:p w14:paraId="459AD35B" w14:textId="03455B83" w:rsidR="00B475A1" w:rsidRPr="00F34B36" w:rsidRDefault="00F34B36" w:rsidP="00F51FA8">
            <w:pPr>
              <w:jc w:val="center"/>
              <w:rPr>
                <w:b/>
                <w:bCs/>
              </w:rPr>
            </w:pPr>
            <w:r w:rsidRPr="00F34B36">
              <w:rPr>
                <w:b/>
                <w:bCs/>
                <w:color w:val="FF0000"/>
              </w:rPr>
              <w:t>L1</w:t>
            </w:r>
          </w:p>
        </w:tc>
      </w:tr>
    </w:tbl>
    <w:p w14:paraId="45532BCB" w14:textId="3E5A6319" w:rsidR="00B475A1" w:rsidRDefault="00B475A1" w:rsidP="00B475A1">
      <w:pPr>
        <w:rPr>
          <w:b/>
        </w:rPr>
      </w:pPr>
    </w:p>
    <w:p w14:paraId="2C98917F" w14:textId="74127FB0" w:rsidR="00F34B36" w:rsidRDefault="00F34B36" w:rsidP="00B475A1">
      <w:pPr>
        <w:rPr>
          <w:b/>
        </w:rPr>
      </w:pPr>
    </w:p>
    <w:p w14:paraId="04B978E1" w14:textId="5A5EFF9E" w:rsidR="00F34B36" w:rsidRDefault="00F34B36" w:rsidP="00B475A1">
      <w:pPr>
        <w:rPr>
          <w:b/>
        </w:rPr>
      </w:pPr>
    </w:p>
    <w:p w14:paraId="09812CDD" w14:textId="3BA2D34E" w:rsidR="00F34B36" w:rsidRDefault="00F34B36" w:rsidP="00B475A1">
      <w:pPr>
        <w:rPr>
          <w:b/>
        </w:rPr>
      </w:pPr>
    </w:p>
    <w:p w14:paraId="709139F0" w14:textId="77777777" w:rsidR="00F34B36" w:rsidRDefault="00F34B36" w:rsidP="00B475A1">
      <w:pPr>
        <w:rPr>
          <w:b/>
        </w:rPr>
      </w:pPr>
    </w:p>
    <w:p w14:paraId="22C3E530"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1AB2547" w:rsidR="00B475A1" w:rsidRDefault="00F34B36" w:rsidP="00F51FA8">
            <w:pPr>
              <w:jc w:val="center"/>
            </w:pPr>
            <w:r>
              <w:t>Coverity</w:t>
            </w:r>
          </w:p>
        </w:tc>
        <w:tc>
          <w:tcPr>
            <w:tcW w:w="1341" w:type="dxa"/>
            <w:shd w:val="clear" w:color="auto" w:fill="auto"/>
          </w:tcPr>
          <w:p w14:paraId="510F5ED6" w14:textId="2128EC37" w:rsidR="00B475A1" w:rsidRDefault="00F34B36" w:rsidP="00F51FA8">
            <w:pPr>
              <w:jc w:val="center"/>
            </w:pPr>
            <w:r>
              <w:t>6.5</w:t>
            </w:r>
          </w:p>
        </w:tc>
        <w:tc>
          <w:tcPr>
            <w:tcW w:w="4021" w:type="dxa"/>
            <w:shd w:val="clear" w:color="auto" w:fill="auto"/>
          </w:tcPr>
          <w:p w14:paraId="55B618EC" w14:textId="7BCC1E8A" w:rsidR="00B475A1" w:rsidRPr="00F34B36" w:rsidRDefault="00F34B36" w:rsidP="00F51FA8">
            <w:pPr>
              <w:jc w:val="center"/>
              <w:rPr>
                <w:b/>
                <w:bCs/>
              </w:rPr>
            </w:pPr>
            <w:r w:rsidRPr="00F34B36">
              <w:rPr>
                <w:b/>
                <w:bCs/>
              </w:rPr>
              <w:t>TAINTED_STRING</w:t>
            </w:r>
          </w:p>
        </w:tc>
        <w:tc>
          <w:tcPr>
            <w:tcW w:w="3611" w:type="dxa"/>
            <w:shd w:val="clear" w:color="auto" w:fill="auto"/>
          </w:tcPr>
          <w:p w14:paraId="45E70620" w14:textId="1D00AF86" w:rsidR="00B475A1" w:rsidRDefault="00F34B36" w:rsidP="00F51FA8">
            <w:pPr>
              <w:jc w:val="center"/>
            </w:pPr>
            <w:r>
              <w:t>Fully implemented</w:t>
            </w:r>
          </w:p>
        </w:tc>
      </w:tr>
      <w:tr w:rsidR="00B475A1" w14:paraId="631335FB" w14:textId="77777777" w:rsidTr="00001F14">
        <w:trPr>
          <w:trHeight w:val="460"/>
        </w:trPr>
        <w:tc>
          <w:tcPr>
            <w:tcW w:w="1807" w:type="dxa"/>
            <w:shd w:val="clear" w:color="auto" w:fill="auto"/>
          </w:tcPr>
          <w:p w14:paraId="7D7DAF61" w14:textId="0EB8D828" w:rsidR="00B475A1" w:rsidRDefault="00F34B36" w:rsidP="00F51FA8">
            <w:pPr>
              <w:jc w:val="center"/>
            </w:pPr>
            <w:proofErr w:type="spellStart"/>
            <w:r>
              <w:t>Klocwork</w:t>
            </w:r>
            <w:proofErr w:type="spellEnd"/>
          </w:p>
        </w:tc>
        <w:tc>
          <w:tcPr>
            <w:tcW w:w="1341" w:type="dxa"/>
            <w:shd w:val="clear" w:color="auto" w:fill="auto"/>
          </w:tcPr>
          <w:p w14:paraId="59BE0E81" w14:textId="729EE5A8" w:rsidR="00B475A1" w:rsidRDefault="00F34B36" w:rsidP="00F51FA8">
            <w:pPr>
              <w:jc w:val="center"/>
            </w:pPr>
            <w:r>
              <w:t>2021.1</w:t>
            </w:r>
          </w:p>
        </w:tc>
        <w:tc>
          <w:tcPr>
            <w:tcW w:w="4021" w:type="dxa"/>
            <w:shd w:val="clear" w:color="auto" w:fill="auto"/>
          </w:tcPr>
          <w:p w14:paraId="6C9ED3F6" w14:textId="77777777" w:rsidR="00B475A1" w:rsidRPr="00F34B36" w:rsidRDefault="00F34B36" w:rsidP="00F51FA8">
            <w:pPr>
              <w:jc w:val="center"/>
              <w:rPr>
                <w:b/>
                <w:bCs/>
                <w:color w:val="365F91" w:themeColor="accent1" w:themeShade="BF"/>
              </w:rPr>
            </w:pPr>
            <w:r w:rsidRPr="00F34B36">
              <w:rPr>
                <w:b/>
                <w:bCs/>
                <w:color w:val="365F91" w:themeColor="accent1" w:themeShade="BF"/>
              </w:rPr>
              <w:t>NNTS.TAINTED</w:t>
            </w:r>
          </w:p>
          <w:p w14:paraId="6B3F44DA" w14:textId="4C571C57" w:rsidR="00F34B36" w:rsidRDefault="00F34B36" w:rsidP="00F51FA8">
            <w:pPr>
              <w:jc w:val="center"/>
              <w:rPr>
                <w:u w:val="single"/>
              </w:rPr>
            </w:pPr>
            <w:proofErr w:type="gramStart"/>
            <w:r w:rsidRPr="00F34B36">
              <w:rPr>
                <w:b/>
                <w:bCs/>
                <w:color w:val="365F91" w:themeColor="accent1" w:themeShade="BF"/>
              </w:rPr>
              <w:t>SV.TAINTED.INJECTION</w:t>
            </w:r>
            <w:proofErr w:type="gramEnd"/>
          </w:p>
        </w:tc>
        <w:tc>
          <w:tcPr>
            <w:tcW w:w="3611" w:type="dxa"/>
            <w:shd w:val="clear" w:color="auto" w:fill="auto"/>
          </w:tcPr>
          <w:p w14:paraId="75413ECD" w14:textId="44E71883"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5B941D69" w:rsidR="00B475A1" w:rsidRDefault="00F34B36" w:rsidP="00F51FA8">
            <w:pPr>
              <w:jc w:val="center"/>
            </w:pPr>
            <w:r>
              <w:t>LDRA tool suite</w:t>
            </w:r>
          </w:p>
        </w:tc>
        <w:tc>
          <w:tcPr>
            <w:tcW w:w="1341" w:type="dxa"/>
            <w:shd w:val="clear" w:color="auto" w:fill="auto"/>
          </w:tcPr>
          <w:p w14:paraId="01646044" w14:textId="0C88EAE3" w:rsidR="00B475A1" w:rsidRDefault="00F34B36" w:rsidP="00F51FA8">
            <w:pPr>
              <w:jc w:val="center"/>
            </w:pPr>
            <w:r>
              <w:t>9.7.1</w:t>
            </w:r>
          </w:p>
        </w:tc>
        <w:tc>
          <w:tcPr>
            <w:tcW w:w="4021" w:type="dxa"/>
            <w:shd w:val="clear" w:color="auto" w:fill="auto"/>
          </w:tcPr>
          <w:p w14:paraId="02CDAF81" w14:textId="4B262E0B" w:rsidR="00B475A1" w:rsidRPr="00F34B36" w:rsidRDefault="00F34B36" w:rsidP="00F51FA8">
            <w:pPr>
              <w:jc w:val="center"/>
              <w:rPr>
                <w:b/>
                <w:bCs/>
                <w:u w:val="single"/>
              </w:rPr>
            </w:pPr>
            <w:r w:rsidRPr="00F34B36">
              <w:rPr>
                <w:b/>
                <w:bCs/>
              </w:rPr>
              <w:t>108 D, 109 D</w:t>
            </w:r>
          </w:p>
        </w:tc>
        <w:tc>
          <w:tcPr>
            <w:tcW w:w="3611" w:type="dxa"/>
            <w:shd w:val="clear" w:color="auto" w:fill="auto"/>
          </w:tcPr>
          <w:p w14:paraId="27D28E14" w14:textId="15A51E46" w:rsidR="00B475A1" w:rsidRDefault="00F34B36" w:rsidP="00F51FA8">
            <w:pPr>
              <w:jc w:val="center"/>
            </w:pPr>
            <w:r>
              <w:t>Partially implemented</w:t>
            </w:r>
          </w:p>
        </w:tc>
      </w:tr>
      <w:tr w:rsidR="00B475A1" w14:paraId="3116DC25" w14:textId="77777777" w:rsidTr="00001F14">
        <w:trPr>
          <w:trHeight w:val="460"/>
        </w:trPr>
        <w:tc>
          <w:tcPr>
            <w:tcW w:w="1807" w:type="dxa"/>
            <w:shd w:val="clear" w:color="auto" w:fill="auto"/>
          </w:tcPr>
          <w:p w14:paraId="72D2ADAE" w14:textId="3F291F41" w:rsidR="00B475A1" w:rsidRDefault="00F34B36" w:rsidP="00F51FA8">
            <w:pPr>
              <w:jc w:val="center"/>
            </w:pPr>
            <w:proofErr w:type="spellStart"/>
            <w:r>
              <w:t>Parasoft</w:t>
            </w:r>
            <w:proofErr w:type="spellEnd"/>
            <w:r>
              <w:t xml:space="preserve"> C/C++test</w:t>
            </w:r>
          </w:p>
        </w:tc>
        <w:tc>
          <w:tcPr>
            <w:tcW w:w="1341" w:type="dxa"/>
            <w:shd w:val="clear" w:color="auto" w:fill="auto"/>
          </w:tcPr>
          <w:p w14:paraId="175DCE5F" w14:textId="29F0717B" w:rsidR="00B475A1" w:rsidRDefault="00F34B36" w:rsidP="00F51FA8">
            <w:pPr>
              <w:jc w:val="center"/>
            </w:pPr>
            <w:r>
              <w:t>2021.1</w:t>
            </w:r>
          </w:p>
        </w:tc>
        <w:tc>
          <w:tcPr>
            <w:tcW w:w="4021" w:type="dxa"/>
            <w:shd w:val="clear" w:color="auto" w:fill="auto"/>
          </w:tcPr>
          <w:p w14:paraId="3323B117" w14:textId="30F18785" w:rsidR="00B475A1" w:rsidRDefault="00F34B36" w:rsidP="00F51FA8">
            <w:pPr>
              <w:jc w:val="center"/>
              <w:rPr>
                <w:b/>
                <w:bCs/>
              </w:rPr>
            </w:pPr>
            <w:r w:rsidRPr="00F34B36">
              <w:rPr>
                <w:b/>
                <w:bCs/>
              </w:rPr>
              <w:t>CERT_C-STR02-a</w:t>
            </w:r>
          </w:p>
          <w:p w14:paraId="3CE8BEB3" w14:textId="341B7794" w:rsidR="00F34B36" w:rsidRDefault="00F34B36" w:rsidP="00F51FA8">
            <w:pPr>
              <w:jc w:val="center"/>
              <w:rPr>
                <w:b/>
                <w:bCs/>
              </w:rPr>
            </w:pPr>
            <w:r w:rsidRPr="00F34B36">
              <w:rPr>
                <w:b/>
                <w:bCs/>
              </w:rPr>
              <w:t>CERT_C-STR02-</w:t>
            </w:r>
            <w:r>
              <w:rPr>
                <w:b/>
                <w:bCs/>
              </w:rPr>
              <w:t>b</w:t>
            </w:r>
          </w:p>
          <w:p w14:paraId="1CC73CFD" w14:textId="028EF3A5" w:rsidR="00F34B36" w:rsidRPr="00F34B36" w:rsidRDefault="00F34B36" w:rsidP="00F51FA8">
            <w:pPr>
              <w:jc w:val="center"/>
              <w:rPr>
                <w:b/>
                <w:bCs/>
              </w:rPr>
            </w:pPr>
            <w:r w:rsidRPr="00F34B36">
              <w:rPr>
                <w:b/>
                <w:bCs/>
              </w:rPr>
              <w:t>CERT_C-STR02-</w:t>
            </w:r>
            <w:r>
              <w:rPr>
                <w:b/>
                <w:bCs/>
              </w:rPr>
              <w:t>c</w:t>
            </w:r>
          </w:p>
          <w:p w14:paraId="04C2C431" w14:textId="217F7E79" w:rsidR="00F34B36" w:rsidRDefault="00F34B36" w:rsidP="00F51FA8">
            <w:pPr>
              <w:jc w:val="center"/>
              <w:rPr>
                <w:u w:val="single"/>
              </w:rPr>
            </w:pPr>
          </w:p>
        </w:tc>
        <w:tc>
          <w:tcPr>
            <w:tcW w:w="3611" w:type="dxa"/>
            <w:shd w:val="clear" w:color="auto" w:fill="auto"/>
          </w:tcPr>
          <w:p w14:paraId="26E22203" w14:textId="77777777" w:rsidR="00B475A1" w:rsidRDefault="00F34B36" w:rsidP="00F51FA8">
            <w:pPr>
              <w:jc w:val="center"/>
            </w:pPr>
            <w:r>
              <w:t>Protect against command injection</w:t>
            </w:r>
          </w:p>
          <w:p w14:paraId="4A1ECC80" w14:textId="77777777" w:rsidR="00F34B36" w:rsidRDefault="00F34B36" w:rsidP="00F51FA8">
            <w:pPr>
              <w:jc w:val="center"/>
            </w:pPr>
            <w:r>
              <w:t>Protect against file name injection</w:t>
            </w:r>
          </w:p>
          <w:p w14:paraId="3EED4FB0" w14:textId="697D93F3" w:rsidR="00F34B36" w:rsidRDefault="00F34B36" w:rsidP="00F51FA8">
            <w:pPr>
              <w:jc w:val="center"/>
            </w:pPr>
            <w:r>
              <w:t>Protect against SQL injection</w:t>
            </w:r>
          </w:p>
        </w:tc>
      </w:tr>
    </w:tbl>
    <w:p w14:paraId="55083CAD" w14:textId="77777777" w:rsidR="00381847" w:rsidRDefault="00E769D9" w:rsidP="0059536C">
      <w:pPr>
        <w:pStyle w:val="Heading4"/>
        <w:rPr>
          <w:sz w:val="27"/>
          <w:szCs w:val="27"/>
        </w:rPr>
      </w:pPr>
      <w:r>
        <w:br w:type="page"/>
      </w:r>
    </w:p>
    <w:p w14:paraId="380C8C65" w14:textId="7DF6F68D" w:rsidR="00381847" w:rsidRDefault="00E1144A" w:rsidP="0059536C">
      <w:pPr>
        <w:pStyle w:val="Heading4"/>
      </w:pPr>
      <w:bookmarkStart w:id="9" w:name="_Toc52464063"/>
      <w:r>
        <w:lastRenderedPageBreak/>
        <w:t xml:space="preserve">Memory Protection </w:t>
      </w:r>
      <w:r w:rsidR="00E769D9">
        <w:t>Coding Standard</w:t>
      </w:r>
      <w:bookmarkEnd w:id="9"/>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203C06E5" w:rsidR="00381847" w:rsidRPr="00E1144A" w:rsidRDefault="008338B3" w:rsidP="00E1144A">
            <w:pPr>
              <w:pStyle w:val="Heading4"/>
              <w:outlineLvl w:val="3"/>
            </w:pPr>
            <w:r>
              <w:t>Do Not Access Freed Memory</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BE14BDD" w:rsidR="00381847" w:rsidRDefault="00E769D9">
            <w:pPr>
              <w:jc w:val="center"/>
            </w:pPr>
            <w:r>
              <w:t>[STD-</w:t>
            </w:r>
            <w:r w:rsidR="008338B3">
              <w:t>050</w:t>
            </w:r>
            <w:r>
              <w:t>-</w:t>
            </w:r>
            <w:r w:rsidR="008338B3">
              <w:t>CPP</w:t>
            </w:r>
            <w:r>
              <w:t>]</w:t>
            </w:r>
          </w:p>
        </w:tc>
        <w:tc>
          <w:tcPr>
            <w:tcW w:w="7632" w:type="dxa"/>
            <w:tcMar>
              <w:top w:w="100" w:type="dxa"/>
              <w:left w:w="100" w:type="dxa"/>
              <w:bottom w:w="100" w:type="dxa"/>
              <w:right w:w="100" w:type="dxa"/>
            </w:tcMar>
          </w:tcPr>
          <w:p w14:paraId="76F8F206" w14:textId="76695200" w:rsidR="00381847" w:rsidRDefault="008338B3">
            <w:r>
              <w:t>Once memory is deallocated then the remaining points are dangling and accessing those can result in exploitable vulnerabilities due to the data there can be changed unexpectedly which means an outsider can change it to allow them access to other systems with malicious code.</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E0396AE" w:rsidR="00F72634" w:rsidRPr="008338B3" w:rsidRDefault="008338B3" w:rsidP="0015146B">
            <w:r>
              <w:t xml:space="preserve">In this code we have deleted </w:t>
            </w:r>
            <w:r>
              <w:rPr>
                <w:i/>
                <w:iCs/>
              </w:rPr>
              <w:t>s</w:t>
            </w:r>
            <w:r>
              <w:t xml:space="preserve"> but then we called upon it once more to move it into </w:t>
            </w:r>
            <w:r>
              <w:rPr>
                <w:i/>
                <w:iCs/>
              </w:rPr>
              <w:t>f</w:t>
            </w:r>
            <w:r>
              <w:t xml:space="preserve"> and therefore it creates a possible vulnerability.</w:t>
            </w:r>
          </w:p>
        </w:tc>
      </w:tr>
      <w:tr w:rsidR="00F72634" w14:paraId="3267071A" w14:textId="77777777" w:rsidTr="00001F14">
        <w:trPr>
          <w:trHeight w:val="460"/>
        </w:trPr>
        <w:tc>
          <w:tcPr>
            <w:tcW w:w="10800" w:type="dxa"/>
            <w:tcMar>
              <w:top w:w="100" w:type="dxa"/>
              <w:left w:w="100" w:type="dxa"/>
              <w:bottom w:w="100" w:type="dxa"/>
              <w:right w:w="100" w:type="dxa"/>
            </w:tcMar>
          </w:tcPr>
          <w:p w14:paraId="1A24F84D" w14:textId="77777777" w:rsidR="00F72634" w:rsidRDefault="008338B3" w:rsidP="0015146B">
            <w:pPr>
              <w:rPr>
                <w:rFonts w:ascii="Courier New" w:hAnsi="Courier New" w:cs="Courier New"/>
                <w:sz w:val="24"/>
                <w:szCs w:val="24"/>
              </w:rPr>
            </w:pPr>
            <w:r>
              <w:rPr>
                <w:rFonts w:ascii="Courier New" w:hAnsi="Courier New" w:cs="Courier New"/>
                <w:sz w:val="24"/>
                <w:szCs w:val="24"/>
              </w:rPr>
              <w:t>#include &lt;new&gt;</w:t>
            </w:r>
          </w:p>
          <w:p w14:paraId="664CAC1F" w14:textId="77777777" w:rsidR="008338B3" w:rsidRDefault="008338B3" w:rsidP="0015146B">
            <w:pPr>
              <w:rPr>
                <w:rFonts w:ascii="Courier New" w:hAnsi="Courier New" w:cs="Courier New"/>
                <w:sz w:val="24"/>
                <w:szCs w:val="24"/>
              </w:rPr>
            </w:pPr>
          </w:p>
          <w:p w14:paraId="3744015F" w14:textId="77777777" w:rsidR="008338B3" w:rsidRDefault="008338B3" w:rsidP="0015146B">
            <w:pPr>
              <w:rPr>
                <w:rFonts w:ascii="Courier New" w:hAnsi="Courier New" w:cs="Courier New"/>
                <w:sz w:val="24"/>
                <w:szCs w:val="24"/>
              </w:rPr>
            </w:pPr>
            <w:r>
              <w:rPr>
                <w:rFonts w:ascii="Courier New" w:hAnsi="Courier New" w:cs="Courier New"/>
                <w:sz w:val="24"/>
                <w:szCs w:val="24"/>
              </w:rPr>
              <w:t>struct S {</w:t>
            </w:r>
          </w:p>
          <w:p w14:paraId="74C87228" w14:textId="77777777" w:rsidR="008338B3" w:rsidRDefault="008338B3" w:rsidP="0015146B">
            <w:pPr>
              <w:rPr>
                <w:rFonts w:ascii="Courier New" w:hAnsi="Courier New" w:cs="Courier New"/>
                <w:sz w:val="24"/>
                <w:szCs w:val="24"/>
              </w:rPr>
            </w:pPr>
            <w:r>
              <w:rPr>
                <w:rFonts w:ascii="Courier New" w:hAnsi="Courier New" w:cs="Courier New"/>
                <w:sz w:val="24"/>
                <w:szCs w:val="24"/>
              </w:rPr>
              <w:t xml:space="preserve">  void </w:t>
            </w:r>
            <w:proofErr w:type="gramStart"/>
            <w:r>
              <w:rPr>
                <w:rFonts w:ascii="Courier New" w:hAnsi="Courier New" w:cs="Courier New"/>
                <w:sz w:val="24"/>
                <w:szCs w:val="24"/>
              </w:rPr>
              <w:t>f(</w:t>
            </w:r>
            <w:proofErr w:type="gramEnd"/>
            <w:r>
              <w:rPr>
                <w:rFonts w:ascii="Courier New" w:hAnsi="Courier New" w:cs="Courier New"/>
                <w:sz w:val="24"/>
                <w:szCs w:val="24"/>
              </w:rPr>
              <w:t>);</w:t>
            </w:r>
          </w:p>
          <w:p w14:paraId="4E7734BD" w14:textId="77777777" w:rsidR="008338B3" w:rsidRDefault="008338B3" w:rsidP="0015146B">
            <w:pPr>
              <w:rPr>
                <w:rFonts w:ascii="Courier New" w:hAnsi="Courier New" w:cs="Courier New"/>
                <w:sz w:val="24"/>
                <w:szCs w:val="24"/>
              </w:rPr>
            </w:pPr>
            <w:r>
              <w:rPr>
                <w:rFonts w:ascii="Courier New" w:hAnsi="Courier New" w:cs="Courier New"/>
                <w:sz w:val="24"/>
                <w:szCs w:val="24"/>
              </w:rPr>
              <w:t>};</w:t>
            </w:r>
          </w:p>
          <w:p w14:paraId="7E95F04C" w14:textId="77777777" w:rsidR="008338B3" w:rsidRDefault="008338B3" w:rsidP="0015146B">
            <w:pPr>
              <w:rPr>
                <w:rFonts w:ascii="Courier New" w:hAnsi="Courier New" w:cs="Courier New"/>
                <w:sz w:val="24"/>
                <w:szCs w:val="24"/>
              </w:rPr>
            </w:pPr>
          </w:p>
          <w:p w14:paraId="25E887E7" w14:textId="77777777" w:rsidR="008338B3" w:rsidRDefault="008338B3" w:rsidP="001514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g(</w:t>
            </w:r>
            <w:proofErr w:type="gramEnd"/>
            <w:r>
              <w:rPr>
                <w:rFonts w:ascii="Courier New" w:hAnsi="Courier New" w:cs="Courier New"/>
                <w:sz w:val="24"/>
                <w:szCs w:val="24"/>
              </w:rPr>
              <w:t xml:space="preserve">) </w:t>
            </w:r>
            <w:proofErr w:type="spellStart"/>
            <w:r>
              <w:rPr>
                <w:rFonts w:ascii="Courier New" w:hAnsi="Courier New" w:cs="Courier New"/>
                <w:sz w:val="24"/>
                <w:szCs w:val="24"/>
              </w:rPr>
              <w:t>noexcept</w:t>
            </w:r>
            <w:proofErr w:type="spellEnd"/>
            <w:r>
              <w:rPr>
                <w:rFonts w:ascii="Courier New" w:hAnsi="Courier New" w:cs="Courier New"/>
                <w:sz w:val="24"/>
                <w:szCs w:val="24"/>
              </w:rPr>
              <w:t>(false){</w:t>
            </w:r>
          </w:p>
          <w:p w14:paraId="2F19695A" w14:textId="77777777" w:rsidR="008338B3" w:rsidRDefault="008338B3" w:rsidP="0015146B">
            <w:pPr>
              <w:rPr>
                <w:rFonts w:ascii="Courier New" w:hAnsi="Courier New" w:cs="Courier New"/>
                <w:sz w:val="24"/>
                <w:szCs w:val="24"/>
              </w:rPr>
            </w:pPr>
            <w:r>
              <w:rPr>
                <w:rFonts w:ascii="Courier New" w:hAnsi="Courier New" w:cs="Courier New"/>
                <w:sz w:val="24"/>
                <w:szCs w:val="24"/>
              </w:rPr>
              <w:t xml:space="preserve">S *s = new </w:t>
            </w:r>
            <w:proofErr w:type="gramStart"/>
            <w:r>
              <w:rPr>
                <w:rFonts w:ascii="Courier New" w:hAnsi="Courier New" w:cs="Courier New"/>
                <w:sz w:val="24"/>
                <w:szCs w:val="24"/>
              </w:rPr>
              <w:t>S;</w:t>
            </w:r>
            <w:proofErr w:type="gramEnd"/>
          </w:p>
          <w:p w14:paraId="126918FD" w14:textId="06645FAD" w:rsidR="008338B3" w:rsidRDefault="008338B3" w:rsidP="0015146B">
            <w:pPr>
              <w:rPr>
                <w:rFonts w:ascii="Courier New" w:hAnsi="Courier New" w:cs="Courier New"/>
                <w:sz w:val="24"/>
                <w:szCs w:val="24"/>
              </w:rPr>
            </w:pPr>
            <w:r>
              <w:rPr>
                <w:rFonts w:ascii="Courier New" w:hAnsi="Courier New" w:cs="Courier New"/>
                <w:sz w:val="24"/>
                <w:szCs w:val="24"/>
              </w:rPr>
              <w:t xml:space="preserve">delete </w:t>
            </w:r>
            <w:proofErr w:type="gramStart"/>
            <w:r>
              <w:rPr>
                <w:rFonts w:ascii="Courier New" w:hAnsi="Courier New" w:cs="Courier New"/>
                <w:sz w:val="24"/>
                <w:szCs w:val="24"/>
              </w:rPr>
              <w:t>s;</w:t>
            </w:r>
            <w:proofErr w:type="gramEnd"/>
          </w:p>
          <w:p w14:paraId="3C2597B8" w14:textId="77777777" w:rsidR="008338B3" w:rsidRDefault="008338B3" w:rsidP="0015146B">
            <w:pPr>
              <w:rPr>
                <w:rFonts w:ascii="Courier New" w:hAnsi="Courier New" w:cs="Courier New"/>
                <w:sz w:val="24"/>
                <w:szCs w:val="24"/>
              </w:rPr>
            </w:pPr>
            <w:r>
              <w:rPr>
                <w:rFonts w:ascii="Courier New" w:hAnsi="Courier New" w:cs="Courier New"/>
                <w:sz w:val="24"/>
                <w:szCs w:val="24"/>
              </w:rPr>
              <w:t>s-&gt;</w:t>
            </w:r>
            <w:proofErr w:type="gramStart"/>
            <w:r>
              <w:rPr>
                <w:rFonts w:ascii="Courier New" w:hAnsi="Courier New" w:cs="Courier New"/>
                <w:sz w:val="24"/>
                <w:szCs w:val="24"/>
              </w:rPr>
              <w:t>f(</w:t>
            </w:r>
            <w:proofErr w:type="gramEnd"/>
            <w:r>
              <w:rPr>
                <w:rFonts w:ascii="Courier New" w:hAnsi="Courier New" w:cs="Courier New"/>
                <w:sz w:val="24"/>
                <w:szCs w:val="24"/>
              </w:rPr>
              <w:t>);</w:t>
            </w:r>
          </w:p>
          <w:p w14:paraId="7C4D0934" w14:textId="093A504E" w:rsidR="008338B3" w:rsidRPr="008338B3" w:rsidRDefault="008338B3" w:rsidP="0015146B">
            <w:pPr>
              <w:rPr>
                <w:rFonts w:ascii="Courier New" w:hAnsi="Courier New" w:cs="Courier New"/>
                <w:sz w:val="24"/>
                <w:szCs w:val="24"/>
              </w:rPr>
            </w:pPr>
            <w:r>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062FC67" w:rsidR="00F72634" w:rsidRPr="008338B3" w:rsidRDefault="008338B3" w:rsidP="0015146B">
            <w:r>
              <w:t xml:space="preserve">Here we are moving </w:t>
            </w:r>
            <w:r>
              <w:rPr>
                <w:i/>
                <w:iCs/>
              </w:rPr>
              <w:t xml:space="preserve">s </w:t>
            </w:r>
            <w:r>
              <w:t xml:space="preserve">into </w:t>
            </w:r>
            <w:r>
              <w:rPr>
                <w:i/>
                <w:iCs/>
              </w:rPr>
              <w:t>f</w:t>
            </w:r>
            <w:r>
              <w:t xml:space="preserve"> and then we delete </w:t>
            </w:r>
            <w:r>
              <w:rPr>
                <w:i/>
                <w:iCs/>
              </w:rPr>
              <w:t>s</w:t>
            </w:r>
            <w:r>
              <w:t xml:space="preserve"> which means we are no longer touching </w:t>
            </w:r>
            <w:r>
              <w:rPr>
                <w:i/>
                <w:iCs/>
              </w:rPr>
              <w:t>s</w:t>
            </w:r>
            <w:r>
              <w:t xml:space="preserve"> after deallocating it.</w:t>
            </w:r>
          </w:p>
        </w:tc>
      </w:tr>
      <w:tr w:rsidR="00F72634" w14:paraId="7A1A78A0" w14:textId="77777777" w:rsidTr="00001F14">
        <w:trPr>
          <w:trHeight w:val="460"/>
        </w:trPr>
        <w:tc>
          <w:tcPr>
            <w:tcW w:w="10800" w:type="dxa"/>
            <w:tcMar>
              <w:top w:w="100" w:type="dxa"/>
              <w:left w:w="100" w:type="dxa"/>
              <w:bottom w:w="100" w:type="dxa"/>
              <w:right w:w="100" w:type="dxa"/>
            </w:tcMar>
          </w:tcPr>
          <w:p w14:paraId="0C64BE92" w14:textId="77777777" w:rsidR="008338B3" w:rsidRDefault="008338B3" w:rsidP="008338B3">
            <w:pPr>
              <w:rPr>
                <w:rFonts w:ascii="Courier New" w:hAnsi="Courier New" w:cs="Courier New"/>
                <w:sz w:val="24"/>
                <w:szCs w:val="24"/>
              </w:rPr>
            </w:pPr>
            <w:r>
              <w:rPr>
                <w:rFonts w:ascii="Courier New" w:hAnsi="Courier New" w:cs="Courier New"/>
                <w:sz w:val="24"/>
                <w:szCs w:val="24"/>
              </w:rPr>
              <w:t>#include &lt;new&gt;</w:t>
            </w:r>
          </w:p>
          <w:p w14:paraId="0FEFAB60" w14:textId="77777777" w:rsidR="008338B3" w:rsidRDefault="008338B3" w:rsidP="008338B3">
            <w:pPr>
              <w:rPr>
                <w:rFonts w:ascii="Courier New" w:hAnsi="Courier New" w:cs="Courier New"/>
                <w:sz w:val="24"/>
                <w:szCs w:val="24"/>
              </w:rPr>
            </w:pPr>
          </w:p>
          <w:p w14:paraId="788E4E86" w14:textId="77777777" w:rsidR="008338B3" w:rsidRDefault="008338B3" w:rsidP="008338B3">
            <w:pPr>
              <w:rPr>
                <w:rFonts w:ascii="Courier New" w:hAnsi="Courier New" w:cs="Courier New"/>
                <w:sz w:val="24"/>
                <w:szCs w:val="24"/>
              </w:rPr>
            </w:pPr>
            <w:r>
              <w:rPr>
                <w:rFonts w:ascii="Courier New" w:hAnsi="Courier New" w:cs="Courier New"/>
                <w:sz w:val="24"/>
                <w:szCs w:val="24"/>
              </w:rPr>
              <w:t>struct S {</w:t>
            </w:r>
          </w:p>
          <w:p w14:paraId="066763EB" w14:textId="77777777" w:rsidR="008338B3" w:rsidRDefault="008338B3" w:rsidP="008338B3">
            <w:pPr>
              <w:rPr>
                <w:rFonts w:ascii="Courier New" w:hAnsi="Courier New" w:cs="Courier New"/>
                <w:sz w:val="24"/>
                <w:szCs w:val="24"/>
              </w:rPr>
            </w:pPr>
            <w:r>
              <w:rPr>
                <w:rFonts w:ascii="Courier New" w:hAnsi="Courier New" w:cs="Courier New"/>
                <w:sz w:val="24"/>
                <w:szCs w:val="24"/>
              </w:rPr>
              <w:t xml:space="preserve">  void </w:t>
            </w:r>
            <w:proofErr w:type="gramStart"/>
            <w:r>
              <w:rPr>
                <w:rFonts w:ascii="Courier New" w:hAnsi="Courier New" w:cs="Courier New"/>
                <w:sz w:val="24"/>
                <w:szCs w:val="24"/>
              </w:rPr>
              <w:t>f(</w:t>
            </w:r>
            <w:proofErr w:type="gramEnd"/>
            <w:r>
              <w:rPr>
                <w:rFonts w:ascii="Courier New" w:hAnsi="Courier New" w:cs="Courier New"/>
                <w:sz w:val="24"/>
                <w:szCs w:val="24"/>
              </w:rPr>
              <w:t>);</w:t>
            </w:r>
          </w:p>
          <w:p w14:paraId="4770DDF3" w14:textId="77777777" w:rsidR="008338B3" w:rsidRDefault="008338B3" w:rsidP="008338B3">
            <w:pPr>
              <w:rPr>
                <w:rFonts w:ascii="Courier New" w:hAnsi="Courier New" w:cs="Courier New"/>
                <w:sz w:val="24"/>
                <w:szCs w:val="24"/>
              </w:rPr>
            </w:pPr>
            <w:r>
              <w:rPr>
                <w:rFonts w:ascii="Courier New" w:hAnsi="Courier New" w:cs="Courier New"/>
                <w:sz w:val="24"/>
                <w:szCs w:val="24"/>
              </w:rPr>
              <w:t>};</w:t>
            </w:r>
          </w:p>
          <w:p w14:paraId="4FFF9A3A" w14:textId="77777777" w:rsidR="008338B3" w:rsidRDefault="008338B3" w:rsidP="008338B3">
            <w:pPr>
              <w:rPr>
                <w:rFonts w:ascii="Courier New" w:hAnsi="Courier New" w:cs="Courier New"/>
                <w:sz w:val="24"/>
                <w:szCs w:val="24"/>
              </w:rPr>
            </w:pPr>
          </w:p>
          <w:p w14:paraId="1BCC92F1" w14:textId="77777777" w:rsidR="008338B3" w:rsidRDefault="008338B3" w:rsidP="008338B3">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g(</w:t>
            </w:r>
            <w:proofErr w:type="gramEnd"/>
            <w:r>
              <w:rPr>
                <w:rFonts w:ascii="Courier New" w:hAnsi="Courier New" w:cs="Courier New"/>
                <w:sz w:val="24"/>
                <w:szCs w:val="24"/>
              </w:rPr>
              <w:t xml:space="preserve">) </w:t>
            </w:r>
            <w:proofErr w:type="spellStart"/>
            <w:r>
              <w:rPr>
                <w:rFonts w:ascii="Courier New" w:hAnsi="Courier New" w:cs="Courier New"/>
                <w:sz w:val="24"/>
                <w:szCs w:val="24"/>
              </w:rPr>
              <w:t>noexcept</w:t>
            </w:r>
            <w:proofErr w:type="spellEnd"/>
            <w:r>
              <w:rPr>
                <w:rFonts w:ascii="Courier New" w:hAnsi="Courier New" w:cs="Courier New"/>
                <w:sz w:val="24"/>
                <w:szCs w:val="24"/>
              </w:rPr>
              <w:t>(false){</w:t>
            </w:r>
          </w:p>
          <w:p w14:paraId="122DE24C" w14:textId="77777777" w:rsidR="008338B3" w:rsidRDefault="008338B3" w:rsidP="008338B3">
            <w:pPr>
              <w:rPr>
                <w:rFonts w:ascii="Courier New" w:hAnsi="Courier New" w:cs="Courier New"/>
                <w:sz w:val="24"/>
                <w:szCs w:val="24"/>
              </w:rPr>
            </w:pPr>
            <w:r>
              <w:rPr>
                <w:rFonts w:ascii="Courier New" w:hAnsi="Courier New" w:cs="Courier New"/>
                <w:sz w:val="24"/>
                <w:szCs w:val="24"/>
              </w:rPr>
              <w:t xml:space="preserve">S *s = new </w:t>
            </w:r>
            <w:proofErr w:type="gramStart"/>
            <w:r>
              <w:rPr>
                <w:rFonts w:ascii="Courier New" w:hAnsi="Courier New" w:cs="Courier New"/>
                <w:sz w:val="24"/>
                <w:szCs w:val="24"/>
              </w:rPr>
              <w:t>S;</w:t>
            </w:r>
            <w:proofErr w:type="gramEnd"/>
          </w:p>
          <w:p w14:paraId="4C70CFC4" w14:textId="77777777" w:rsidR="008338B3" w:rsidRDefault="008338B3" w:rsidP="008338B3">
            <w:pPr>
              <w:rPr>
                <w:rFonts w:ascii="Courier New" w:hAnsi="Courier New" w:cs="Courier New"/>
                <w:sz w:val="24"/>
                <w:szCs w:val="24"/>
              </w:rPr>
            </w:pPr>
            <w:r>
              <w:rPr>
                <w:rFonts w:ascii="Courier New" w:hAnsi="Courier New" w:cs="Courier New"/>
                <w:sz w:val="24"/>
                <w:szCs w:val="24"/>
              </w:rPr>
              <w:t>s-&gt;</w:t>
            </w:r>
            <w:proofErr w:type="gramStart"/>
            <w:r>
              <w:rPr>
                <w:rFonts w:ascii="Courier New" w:hAnsi="Courier New" w:cs="Courier New"/>
                <w:sz w:val="24"/>
                <w:szCs w:val="24"/>
              </w:rPr>
              <w:t>f(</w:t>
            </w:r>
            <w:proofErr w:type="gramEnd"/>
            <w:r>
              <w:rPr>
                <w:rFonts w:ascii="Courier New" w:hAnsi="Courier New" w:cs="Courier New"/>
                <w:sz w:val="24"/>
                <w:szCs w:val="24"/>
              </w:rPr>
              <w:t>);</w:t>
            </w:r>
          </w:p>
          <w:p w14:paraId="359AC7FA" w14:textId="77777777" w:rsidR="008338B3" w:rsidRDefault="008338B3" w:rsidP="008338B3">
            <w:pPr>
              <w:rPr>
                <w:rFonts w:ascii="Courier New" w:hAnsi="Courier New" w:cs="Courier New"/>
                <w:sz w:val="24"/>
                <w:szCs w:val="24"/>
              </w:rPr>
            </w:pPr>
            <w:r>
              <w:rPr>
                <w:rFonts w:ascii="Courier New" w:hAnsi="Courier New" w:cs="Courier New"/>
                <w:sz w:val="24"/>
                <w:szCs w:val="24"/>
              </w:rPr>
              <w:t xml:space="preserve">delete </w:t>
            </w:r>
            <w:proofErr w:type="gramStart"/>
            <w:r>
              <w:rPr>
                <w:rFonts w:ascii="Courier New" w:hAnsi="Courier New" w:cs="Courier New"/>
                <w:sz w:val="24"/>
                <w:szCs w:val="24"/>
              </w:rPr>
              <w:t>s;</w:t>
            </w:r>
            <w:proofErr w:type="gramEnd"/>
          </w:p>
          <w:p w14:paraId="681B4B09" w14:textId="35C2EAFD" w:rsidR="00F72634" w:rsidRPr="008338B3" w:rsidRDefault="008338B3" w:rsidP="008338B3">
            <w:pPr>
              <w:rPr>
                <w:rFonts w:ascii="Courier New" w:hAnsi="Courier New" w:cs="Courier New"/>
                <w:sz w:val="24"/>
                <w:szCs w:val="24"/>
              </w:rPr>
            </w:pPr>
            <w:r>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6C99FC53" w:rsidR="00B475A1" w:rsidRDefault="00B475A1" w:rsidP="00F51FA8">
            <w:pPr>
              <w:pBdr>
                <w:top w:val="nil"/>
                <w:left w:val="nil"/>
                <w:bottom w:val="nil"/>
                <w:right w:val="nil"/>
                <w:between w:val="nil"/>
              </w:pBdr>
            </w:pPr>
            <w:r>
              <w:rPr>
                <w:b/>
              </w:rPr>
              <w:t>Principles(s):</w:t>
            </w:r>
            <w:r>
              <w:t xml:space="preserve"> </w:t>
            </w:r>
            <w:r w:rsidR="009675BC">
              <w:t>least common mechanism; economy of mechanism</w:t>
            </w:r>
          </w:p>
        </w:tc>
      </w:tr>
    </w:tbl>
    <w:p w14:paraId="1CB935FE" w14:textId="77777777" w:rsidR="00B475A1" w:rsidRDefault="00B475A1" w:rsidP="00B475A1">
      <w:pPr>
        <w:rPr>
          <w:b/>
        </w:rPr>
      </w:pPr>
    </w:p>
    <w:p w14:paraId="085911CA"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1628411" w:rsidR="00B475A1" w:rsidRPr="00F34B36" w:rsidRDefault="00F34B36" w:rsidP="00F51FA8">
            <w:pPr>
              <w:jc w:val="center"/>
              <w:rPr>
                <w:b/>
                <w:bCs/>
                <w:color w:val="FF0000"/>
              </w:rPr>
            </w:pPr>
            <w:r>
              <w:rPr>
                <w:b/>
                <w:bCs/>
                <w:color w:val="FF0000"/>
              </w:rPr>
              <w:t>High</w:t>
            </w:r>
          </w:p>
        </w:tc>
        <w:tc>
          <w:tcPr>
            <w:tcW w:w="1341" w:type="dxa"/>
            <w:shd w:val="clear" w:color="auto" w:fill="auto"/>
          </w:tcPr>
          <w:p w14:paraId="3FECF226" w14:textId="71FFA455" w:rsidR="00B475A1" w:rsidRDefault="00F34B36" w:rsidP="00F51FA8">
            <w:pPr>
              <w:jc w:val="center"/>
            </w:pPr>
            <w:r>
              <w:t>Likely</w:t>
            </w:r>
          </w:p>
        </w:tc>
        <w:tc>
          <w:tcPr>
            <w:tcW w:w="4021" w:type="dxa"/>
            <w:shd w:val="clear" w:color="auto" w:fill="auto"/>
          </w:tcPr>
          <w:p w14:paraId="001260E5" w14:textId="0748C9D1" w:rsidR="00B475A1" w:rsidRDefault="00F34B36" w:rsidP="00F51FA8">
            <w:pPr>
              <w:jc w:val="center"/>
            </w:pPr>
            <w:r>
              <w:t>Medium</w:t>
            </w:r>
          </w:p>
        </w:tc>
        <w:tc>
          <w:tcPr>
            <w:tcW w:w="1807" w:type="dxa"/>
            <w:shd w:val="clear" w:color="auto" w:fill="auto"/>
          </w:tcPr>
          <w:p w14:paraId="5C1BD06F" w14:textId="300CAC9C" w:rsidR="00B475A1" w:rsidRPr="00F34B36" w:rsidRDefault="00F34B36" w:rsidP="00F51FA8">
            <w:pPr>
              <w:jc w:val="center"/>
              <w:rPr>
                <w:b/>
                <w:bCs/>
              </w:rPr>
            </w:pPr>
            <w:r>
              <w:rPr>
                <w:b/>
                <w:bCs/>
                <w:color w:val="FF0000"/>
              </w:rPr>
              <w:t>P18</w:t>
            </w:r>
          </w:p>
        </w:tc>
        <w:tc>
          <w:tcPr>
            <w:tcW w:w="1805" w:type="dxa"/>
            <w:shd w:val="clear" w:color="auto" w:fill="auto"/>
          </w:tcPr>
          <w:p w14:paraId="321828B7" w14:textId="1E29144B" w:rsidR="00B475A1" w:rsidRPr="00F34B36" w:rsidRDefault="00F34B36" w:rsidP="00F51FA8">
            <w:pPr>
              <w:jc w:val="center"/>
              <w:rPr>
                <w:b/>
                <w:bCs/>
              </w:rPr>
            </w:pPr>
            <w:r>
              <w:rPr>
                <w:b/>
                <w:bCs/>
                <w:color w:val="FF0000"/>
              </w:rP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29ED7E09" w:rsidR="00B475A1" w:rsidRDefault="00F34B36" w:rsidP="00F51FA8">
            <w:pPr>
              <w:jc w:val="center"/>
            </w:pPr>
            <w:proofErr w:type="spellStart"/>
            <w:r>
              <w:t>Axivion</w:t>
            </w:r>
            <w:proofErr w:type="spellEnd"/>
            <w:r>
              <w:t xml:space="preserve"> Bauhaus Suite</w:t>
            </w:r>
          </w:p>
        </w:tc>
        <w:tc>
          <w:tcPr>
            <w:tcW w:w="1341" w:type="dxa"/>
            <w:shd w:val="clear" w:color="auto" w:fill="auto"/>
          </w:tcPr>
          <w:p w14:paraId="35911E79" w14:textId="066E193D" w:rsidR="00B475A1" w:rsidRDefault="00F34B36" w:rsidP="00F51FA8">
            <w:pPr>
              <w:jc w:val="center"/>
            </w:pPr>
            <w:r>
              <w:t>7.2.0</w:t>
            </w:r>
          </w:p>
        </w:tc>
        <w:tc>
          <w:tcPr>
            <w:tcW w:w="4021" w:type="dxa"/>
            <w:shd w:val="clear" w:color="auto" w:fill="auto"/>
          </w:tcPr>
          <w:p w14:paraId="1B4ADD74" w14:textId="729C120E" w:rsidR="00B475A1" w:rsidRPr="00F34B36" w:rsidRDefault="00F34B36" w:rsidP="00F51FA8">
            <w:pPr>
              <w:jc w:val="center"/>
              <w:rPr>
                <w:b/>
                <w:bCs/>
              </w:rPr>
            </w:pPr>
            <w:proofErr w:type="spellStart"/>
            <w:r w:rsidRPr="00F34B36">
              <w:rPr>
                <w:b/>
                <w:bCs/>
              </w:rPr>
              <w:t>CertC</w:t>
            </w:r>
            <w:proofErr w:type="spellEnd"/>
            <w:r w:rsidRPr="00F34B36">
              <w:rPr>
                <w:b/>
                <w:bCs/>
              </w:rPr>
              <w:t>++MEM50</w:t>
            </w:r>
          </w:p>
        </w:tc>
        <w:tc>
          <w:tcPr>
            <w:tcW w:w="3611" w:type="dxa"/>
            <w:shd w:val="clear" w:color="auto" w:fill="auto"/>
          </w:tcPr>
          <w:p w14:paraId="221E6849" w14:textId="686D8923" w:rsidR="00B475A1" w:rsidRDefault="00B475A1" w:rsidP="00F51FA8">
            <w:pPr>
              <w:jc w:val="center"/>
            </w:pPr>
          </w:p>
        </w:tc>
      </w:tr>
      <w:tr w:rsidR="00B475A1" w14:paraId="433579AD" w14:textId="77777777" w:rsidTr="00001F14">
        <w:trPr>
          <w:trHeight w:val="460"/>
        </w:trPr>
        <w:tc>
          <w:tcPr>
            <w:tcW w:w="1807" w:type="dxa"/>
            <w:shd w:val="clear" w:color="auto" w:fill="auto"/>
          </w:tcPr>
          <w:p w14:paraId="4AE4D8D3" w14:textId="7AE29B5C" w:rsidR="00B475A1" w:rsidRDefault="00F34B36" w:rsidP="00F51FA8">
            <w:pPr>
              <w:jc w:val="center"/>
            </w:pPr>
            <w:proofErr w:type="spellStart"/>
            <w:r>
              <w:t>CodeSonar</w:t>
            </w:r>
            <w:proofErr w:type="spellEnd"/>
          </w:p>
        </w:tc>
        <w:tc>
          <w:tcPr>
            <w:tcW w:w="1341" w:type="dxa"/>
            <w:shd w:val="clear" w:color="auto" w:fill="auto"/>
          </w:tcPr>
          <w:p w14:paraId="485EEED8" w14:textId="5437725D" w:rsidR="00B475A1" w:rsidRDefault="00F34B36" w:rsidP="00F51FA8">
            <w:pPr>
              <w:jc w:val="center"/>
            </w:pPr>
            <w:r>
              <w:t>6.1p0</w:t>
            </w:r>
          </w:p>
        </w:tc>
        <w:tc>
          <w:tcPr>
            <w:tcW w:w="4021" w:type="dxa"/>
            <w:shd w:val="clear" w:color="auto" w:fill="auto"/>
          </w:tcPr>
          <w:p w14:paraId="7CFDA649" w14:textId="0401C996" w:rsidR="00B475A1" w:rsidRPr="00F34B36" w:rsidRDefault="00F34B36" w:rsidP="00F51FA8">
            <w:pPr>
              <w:jc w:val="center"/>
              <w:rPr>
                <w:b/>
                <w:bCs/>
                <w:u w:val="single"/>
              </w:rPr>
            </w:pPr>
            <w:r>
              <w:rPr>
                <w:b/>
                <w:bCs/>
              </w:rPr>
              <w:t>ALLOC.UAF</w:t>
            </w:r>
          </w:p>
        </w:tc>
        <w:tc>
          <w:tcPr>
            <w:tcW w:w="3611" w:type="dxa"/>
            <w:shd w:val="clear" w:color="auto" w:fill="auto"/>
          </w:tcPr>
          <w:p w14:paraId="29E14C36" w14:textId="4D3125B5" w:rsidR="00B475A1" w:rsidRDefault="00F34B36" w:rsidP="00F51FA8">
            <w:pPr>
              <w:jc w:val="center"/>
            </w:pPr>
            <w:r>
              <w:t>Use after free</w:t>
            </w:r>
          </w:p>
        </w:tc>
      </w:tr>
      <w:tr w:rsidR="00B475A1" w14:paraId="092940EA" w14:textId="77777777" w:rsidTr="00001F14">
        <w:trPr>
          <w:trHeight w:val="460"/>
        </w:trPr>
        <w:tc>
          <w:tcPr>
            <w:tcW w:w="1807" w:type="dxa"/>
            <w:shd w:val="clear" w:color="auto" w:fill="auto"/>
          </w:tcPr>
          <w:p w14:paraId="7589B551" w14:textId="5DF1712B" w:rsidR="00B475A1" w:rsidRDefault="00F34B36" w:rsidP="00F51FA8">
            <w:pPr>
              <w:jc w:val="center"/>
            </w:pPr>
            <w:r>
              <w:t>Helix QAC</w:t>
            </w:r>
          </w:p>
        </w:tc>
        <w:tc>
          <w:tcPr>
            <w:tcW w:w="1341" w:type="dxa"/>
            <w:shd w:val="clear" w:color="auto" w:fill="auto"/>
          </w:tcPr>
          <w:p w14:paraId="3EFDCB9A" w14:textId="0BBF0EDB" w:rsidR="00B475A1" w:rsidRDefault="00F34B36" w:rsidP="00F51FA8">
            <w:pPr>
              <w:jc w:val="center"/>
            </w:pPr>
            <w:r>
              <w:t>2021.2</w:t>
            </w:r>
          </w:p>
        </w:tc>
        <w:tc>
          <w:tcPr>
            <w:tcW w:w="4021" w:type="dxa"/>
            <w:shd w:val="clear" w:color="auto" w:fill="auto"/>
          </w:tcPr>
          <w:p w14:paraId="2978B16E" w14:textId="48963056" w:rsidR="00B475A1" w:rsidRPr="00F34B36" w:rsidRDefault="00F34B36" w:rsidP="00F51FA8">
            <w:pPr>
              <w:jc w:val="center"/>
              <w:rPr>
                <w:b/>
                <w:bCs/>
                <w:u w:val="single"/>
              </w:rPr>
            </w:pPr>
            <w:r>
              <w:rPr>
                <w:b/>
                <w:bCs/>
              </w:rPr>
              <w:t>C++4303, C++4304</w:t>
            </w:r>
          </w:p>
        </w:tc>
        <w:tc>
          <w:tcPr>
            <w:tcW w:w="3611" w:type="dxa"/>
            <w:shd w:val="clear" w:color="auto" w:fill="auto"/>
          </w:tcPr>
          <w:p w14:paraId="163BA4AD" w14:textId="44C9333A" w:rsidR="00B475A1" w:rsidRDefault="00B475A1" w:rsidP="00F51FA8">
            <w:pPr>
              <w:jc w:val="center"/>
            </w:pPr>
          </w:p>
        </w:tc>
      </w:tr>
      <w:tr w:rsidR="00B475A1" w14:paraId="41744220" w14:textId="77777777" w:rsidTr="00001F14">
        <w:trPr>
          <w:trHeight w:val="460"/>
        </w:trPr>
        <w:tc>
          <w:tcPr>
            <w:tcW w:w="1807" w:type="dxa"/>
            <w:shd w:val="clear" w:color="auto" w:fill="auto"/>
          </w:tcPr>
          <w:p w14:paraId="0EAC101A" w14:textId="10B38E95" w:rsidR="00B475A1" w:rsidRDefault="00F34B36" w:rsidP="00F51FA8">
            <w:pPr>
              <w:jc w:val="center"/>
            </w:pPr>
            <w:proofErr w:type="spellStart"/>
            <w:r>
              <w:t>Polyspace</w:t>
            </w:r>
            <w:proofErr w:type="spellEnd"/>
            <w:r>
              <w:t xml:space="preserve"> Bug Finder</w:t>
            </w:r>
          </w:p>
        </w:tc>
        <w:tc>
          <w:tcPr>
            <w:tcW w:w="1341" w:type="dxa"/>
            <w:shd w:val="clear" w:color="auto" w:fill="auto"/>
          </w:tcPr>
          <w:p w14:paraId="79F266AC" w14:textId="25C47792" w:rsidR="00B475A1" w:rsidRDefault="00F34B36" w:rsidP="00F51FA8">
            <w:pPr>
              <w:jc w:val="center"/>
            </w:pPr>
            <w:r>
              <w:t>R2021a</w:t>
            </w:r>
          </w:p>
        </w:tc>
        <w:tc>
          <w:tcPr>
            <w:tcW w:w="4021" w:type="dxa"/>
            <w:shd w:val="clear" w:color="auto" w:fill="auto"/>
          </w:tcPr>
          <w:p w14:paraId="6359BB49" w14:textId="6B743E6D" w:rsidR="00B475A1" w:rsidRDefault="00F34B36" w:rsidP="00F51FA8">
            <w:pPr>
              <w:jc w:val="center"/>
              <w:rPr>
                <w:u w:val="single"/>
              </w:rPr>
            </w:pPr>
            <w:r>
              <w:t xml:space="preserve">CERT </w:t>
            </w:r>
            <w:proofErr w:type="gramStart"/>
            <w:r>
              <w:t>C++:MEM</w:t>
            </w:r>
            <w:proofErr w:type="gramEnd"/>
            <w:r>
              <w:t>-50CPP</w:t>
            </w:r>
          </w:p>
        </w:tc>
        <w:tc>
          <w:tcPr>
            <w:tcW w:w="3611" w:type="dxa"/>
            <w:shd w:val="clear" w:color="auto" w:fill="auto"/>
          </w:tcPr>
          <w:p w14:paraId="60CC0604" w14:textId="77777777" w:rsidR="00B475A1" w:rsidRDefault="00F34B36" w:rsidP="00F51FA8">
            <w:pPr>
              <w:jc w:val="center"/>
            </w:pPr>
            <w:r>
              <w:t>Checks for:</w:t>
            </w:r>
          </w:p>
          <w:p w14:paraId="7802335C" w14:textId="77777777" w:rsidR="00F34B36" w:rsidRDefault="00F34B36" w:rsidP="00F34B36">
            <w:pPr>
              <w:pStyle w:val="ListParagraph"/>
              <w:numPr>
                <w:ilvl w:val="0"/>
                <w:numId w:val="19"/>
              </w:numPr>
              <w:jc w:val="center"/>
            </w:pPr>
            <w:r>
              <w:t>Pointer access out of bounds</w:t>
            </w:r>
          </w:p>
          <w:p w14:paraId="49C63EEE" w14:textId="77777777" w:rsidR="00F34B36" w:rsidRDefault="00F34B36" w:rsidP="00F34B36">
            <w:pPr>
              <w:pStyle w:val="ListParagraph"/>
              <w:numPr>
                <w:ilvl w:val="0"/>
                <w:numId w:val="19"/>
              </w:numPr>
              <w:jc w:val="center"/>
            </w:pPr>
            <w:r>
              <w:t>Deallocation of previously deallocated pointer</w:t>
            </w:r>
          </w:p>
          <w:p w14:paraId="1F67B971" w14:textId="77777777" w:rsidR="00F34B36" w:rsidRDefault="00F34B36" w:rsidP="00F34B36">
            <w:pPr>
              <w:pStyle w:val="ListParagraph"/>
              <w:numPr>
                <w:ilvl w:val="0"/>
                <w:numId w:val="19"/>
              </w:numPr>
              <w:jc w:val="center"/>
            </w:pPr>
            <w:r>
              <w:t>Use of previously freed pointer</w:t>
            </w:r>
          </w:p>
          <w:p w14:paraId="0472C174" w14:textId="026BC720" w:rsidR="00F34B36" w:rsidRPr="00F34B36" w:rsidRDefault="00F34B36" w:rsidP="00F34B36">
            <w:pPr>
              <w:pStyle w:val="ListParagraph"/>
              <w:jc w:val="center"/>
            </w:pPr>
            <w:r>
              <w:t>Rule partially covered</w:t>
            </w:r>
          </w:p>
        </w:tc>
      </w:tr>
    </w:tbl>
    <w:p w14:paraId="2419AE4D" w14:textId="77777777" w:rsidR="00381847" w:rsidRDefault="00E769D9" w:rsidP="0059536C">
      <w:pPr>
        <w:pStyle w:val="Heading4"/>
        <w:rPr>
          <w:sz w:val="27"/>
          <w:szCs w:val="27"/>
        </w:rPr>
      </w:pPr>
      <w:r>
        <w:br w:type="page"/>
      </w:r>
    </w:p>
    <w:p w14:paraId="0840904D" w14:textId="36A0F9D1" w:rsidR="00381847" w:rsidRDefault="00E1144A" w:rsidP="0059536C">
      <w:pPr>
        <w:pStyle w:val="Heading4"/>
      </w:pPr>
      <w:bookmarkStart w:id="10" w:name="_Toc52464064"/>
      <w:r>
        <w:lastRenderedPageBreak/>
        <w:t xml:space="preserve">Assertions </w:t>
      </w:r>
      <w:r w:rsidR="00E769D9">
        <w:t>Coding Standard</w:t>
      </w:r>
      <w:bookmarkEnd w:id="10"/>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384A1B49" w:rsidR="00381847" w:rsidRPr="00E1144A" w:rsidRDefault="00D64C75" w:rsidP="00E1144A">
            <w:pPr>
              <w:pStyle w:val="Heading4"/>
              <w:outlineLvl w:val="3"/>
            </w:pPr>
            <w:r>
              <w:t>Use a Static Assertion to Test the Value of a Constant Expression</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22E50915" w:rsidR="00381847" w:rsidRDefault="00E769D9">
            <w:pPr>
              <w:jc w:val="center"/>
            </w:pPr>
            <w:r>
              <w:t>[STD-</w:t>
            </w:r>
            <w:r w:rsidR="00D64C75">
              <w:t>003</w:t>
            </w:r>
            <w:r>
              <w:t>-</w:t>
            </w:r>
            <w:r w:rsidR="00D64C75">
              <w:t>C</w:t>
            </w:r>
            <w:r>
              <w:t>]</w:t>
            </w:r>
          </w:p>
        </w:tc>
        <w:tc>
          <w:tcPr>
            <w:tcW w:w="7632" w:type="dxa"/>
            <w:tcMar>
              <w:top w:w="100" w:type="dxa"/>
              <w:left w:w="100" w:type="dxa"/>
              <w:bottom w:w="100" w:type="dxa"/>
              <w:right w:w="100" w:type="dxa"/>
            </w:tcMar>
          </w:tcPr>
          <w:p w14:paraId="33ACFFEA" w14:textId="507D6DA3" w:rsidR="00381847" w:rsidRDefault="009771DE">
            <w:r>
              <w:t>This allows us to check for software defects that could result in vulnerabilities and is suitable for server programs or embedded systems as opposed to the runtime assert function.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65A79D83" w:rsidR="00F72634" w:rsidRDefault="002C62A8" w:rsidP="0015146B">
            <w:r>
              <w:t>This will only run if the function is called upon and is therefore too far away (most likely) from the structure it references.</w:t>
            </w:r>
          </w:p>
        </w:tc>
      </w:tr>
      <w:tr w:rsidR="00F72634" w14:paraId="058CAEAA" w14:textId="77777777" w:rsidTr="00001F14">
        <w:trPr>
          <w:trHeight w:val="460"/>
        </w:trPr>
        <w:tc>
          <w:tcPr>
            <w:tcW w:w="10800" w:type="dxa"/>
            <w:tcMar>
              <w:top w:w="100" w:type="dxa"/>
              <w:left w:w="100" w:type="dxa"/>
              <w:bottom w:w="100" w:type="dxa"/>
              <w:right w:w="100" w:type="dxa"/>
            </w:tcMar>
          </w:tcPr>
          <w:p w14:paraId="486518AF" w14:textId="77777777" w:rsidR="00F72634" w:rsidRDefault="009771DE" w:rsidP="0015146B">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assert.h</w:t>
            </w:r>
            <w:proofErr w:type="spellEnd"/>
            <w:r>
              <w:rPr>
                <w:rFonts w:ascii="Courier New" w:hAnsi="Courier New" w:cs="Courier New"/>
                <w:sz w:val="24"/>
                <w:szCs w:val="24"/>
              </w:rPr>
              <w:t>&gt;</w:t>
            </w:r>
          </w:p>
          <w:p w14:paraId="655FD8E8" w14:textId="77777777" w:rsidR="009771DE" w:rsidRDefault="009771DE" w:rsidP="0015146B">
            <w:pPr>
              <w:rPr>
                <w:rFonts w:ascii="Courier New" w:hAnsi="Courier New" w:cs="Courier New"/>
                <w:sz w:val="24"/>
                <w:szCs w:val="24"/>
              </w:rPr>
            </w:pPr>
          </w:p>
          <w:p w14:paraId="52882141" w14:textId="3D010984" w:rsidR="009771DE" w:rsidRDefault="009771DE" w:rsidP="0015146B">
            <w:pPr>
              <w:rPr>
                <w:rFonts w:ascii="Courier New" w:hAnsi="Courier New" w:cs="Courier New"/>
                <w:sz w:val="24"/>
                <w:szCs w:val="24"/>
              </w:rPr>
            </w:pPr>
            <w:r>
              <w:rPr>
                <w:rFonts w:ascii="Courier New" w:hAnsi="Courier New" w:cs="Courier New"/>
                <w:sz w:val="24"/>
                <w:szCs w:val="24"/>
              </w:rPr>
              <w:t>struct timer {</w:t>
            </w:r>
          </w:p>
          <w:p w14:paraId="59DFBECB" w14:textId="77777777" w:rsidR="009771DE" w:rsidRDefault="009771DE" w:rsidP="0015146B">
            <w:pPr>
              <w:rPr>
                <w:rFonts w:ascii="Courier New" w:hAnsi="Courier New" w:cs="Courier New"/>
                <w:sz w:val="24"/>
                <w:szCs w:val="24"/>
              </w:rPr>
            </w:pPr>
            <w:r>
              <w:rPr>
                <w:rFonts w:ascii="Courier New" w:hAnsi="Courier New" w:cs="Courier New"/>
                <w:sz w:val="24"/>
                <w:szCs w:val="24"/>
              </w:rPr>
              <w:t xml:space="preserve">  unsigned char </w:t>
            </w:r>
            <w:proofErr w:type="gramStart"/>
            <w:r>
              <w:rPr>
                <w:rFonts w:ascii="Courier New" w:hAnsi="Courier New" w:cs="Courier New"/>
                <w:sz w:val="24"/>
                <w:szCs w:val="24"/>
              </w:rPr>
              <w:t>MODE;</w:t>
            </w:r>
            <w:proofErr w:type="gramEnd"/>
          </w:p>
          <w:p w14:paraId="447904BD" w14:textId="77777777" w:rsidR="009771DE" w:rsidRDefault="009771DE" w:rsidP="0015146B">
            <w:pPr>
              <w:rPr>
                <w:rFonts w:ascii="Courier New" w:hAnsi="Courier New" w:cs="Courier New"/>
                <w:sz w:val="24"/>
                <w:szCs w:val="24"/>
              </w:rPr>
            </w:pPr>
            <w:r>
              <w:rPr>
                <w:rFonts w:ascii="Courier New" w:hAnsi="Courier New" w:cs="Courier New"/>
                <w:sz w:val="24"/>
                <w:szCs w:val="24"/>
              </w:rPr>
              <w:t xml:space="preserve">  unsigned int </w:t>
            </w:r>
            <w:proofErr w:type="gramStart"/>
            <w:r>
              <w:rPr>
                <w:rFonts w:ascii="Courier New" w:hAnsi="Courier New" w:cs="Courier New"/>
                <w:sz w:val="24"/>
                <w:szCs w:val="24"/>
              </w:rPr>
              <w:t>DATA;</w:t>
            </w:r>
            <w:proofErr w:type="gramEnd"/>
          </w:p>
          <w:p w14:paraId="1C7284FE" w14:textId="77777777" w:rsidR="009771DE" w:rsidRDefault="009771DE" w:rsidP="0015146B">
            <w:pPr>
              <w:rPr>
                <w:rFonts w:ascii="Courier New" w:hAnsi="Courier New" w:cs="Courier New"/>
                <w:sz w:val="24"/>
                <w:szCs w:val="24"/>
              </w:rPr>
            </w:pPr>
            <w:r>
              <w:rPr>
                <w:rFonts w:ascii="Courier New" w:hAnsi="Courier New" w:cs="Courier New"/>
                <w:sz w:val="24"/>
                <w:szCs w:val="24"/>
              </w:rPr>
              <w:t xml:space="preserve">  unsigned int </w:t>
            </w:r>
            <w:proofErr w:type="gramStart"/>
            <w:r>
              <w:rPr>
                <w:rFonts w:ascii="Courier New" w:hAnsi="Courier New" w:cs="Courier New"/>
                <w:sz w:val="24"/>
                <w:szCs w:val="24"/>
              </w:rPr>
              <w:t>COUNT;</w:t>
            </w:r>
            <w:proofErr w:type="gramEnd"/>
          </w:p>
          <w:p w14:paraId="0F2A67FE" w14:textId="77777777" w:rsidR="009771DE" w:rsidRDefault="009771DE" w:rsidP="0015146B">
            <w:pPr>
              <w:rPr>
                <w:rFonts w:ascii="Courier New" w:hAnsi="Courier New" w:cs="Courier New"/>
                <w:sz w:val="24"/>
                <w:szCs w:val="24"/>
              </w:rPr>
            </w:pPr>
            <w:r>
              <w:rPr>
                <w:rFonts w:ascii="Courier New" w:hAnsi="Courier New" w:cs="Courier New"/>
                <w:sz w:val="24"/>
                <w:szCs w:val="24"/>
              </w:rPr>
              <w:t>};</w:t>
            </w:r>
          </w:p>
          <w:p w14:paraId="17C7EC0F" w14:textId="77777777" w:rsidR="009771DE" w:rsidRDefault="009771DE" w:rsidP="0015146B">
            <w:pPr>
              <w:rPr>
                <w:rFonts w:ascii="Courier New" w:hAnsi="Courier New" w:cs="Courier New"/>
                <w:sz w:val="24"/>
                <w:szCs w:val="24"/>
              </w:rPr>
            </w:pPr>
          </w:p>
          <w:p w14:paraId="0C310283" w14:textId="77777777" w:rsidR="009771DE" w:rsidRDefault="009771DE" w:rsidP="0015146B">
            <w:pPr>
              <w:rPr>
                <w:rFonts w:ascii="Courier New" w:hAnsi="Courier New" w:cs="Courier New"/>
                <w:sz w:val="24"/>
                <w:szCs w:val="24"/>
              </w:rPr>
            </w:pPr>
            <w:r>
              <w:rPr>
                <w:rFonts w:ascii="Courier New" w:hAnsi="Courier New" w:cs="Courier New"/>
                <w:sz w:val="24"/>
                <w:szCs w:val="24"/>
              </w:rPr>
              <w:t xml:space="preserve">int </w:t>
            </w:r>
            <w:proofErr w:type="spellStart"/>
            <w:r>
              <w:rPr>
                <w:rFonts w:ascii="Courier New" w:hAnsi="Courier New" w:cs="Courier New"/>
                <w:sz w:val="24"/>
                <w:szCs w:val="24"/>
              </w:rPr>
              <w:t>func</w:t>
            </w:r>
            <w:proofErr w:type="spellEnd"/>
            <w:r>
              <w:rPr>
                <w:rFonts w:ascii="Courier New" w:hAnsi="Courier New" w:cs="Courier New"/>
                <w:sz w:val="24"/>
                <w:szCs w:val="24"/>
              </w:rPr>
              <w:t>(void) {</w:t>
            </w:r>
          </w:p>
          <w:p w14:paraId="44693BB9" w14:textId="77777777" w:rsidR="009771DE" w:rsidRDefault="009771DE"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assert(</w:t>
            </w:r>
            <w:proofErr w:type="spellStart"/>
            <w:proofErr w:type="gramEnd"/>
            <w:r>
              <w:rPr>
                <w:rFonts w:ascii="Courier New" w:hAnsi="Courier New" w:cs="Courier New"/>
                <w:sz w:val="24"/>
                <w:szCs w:val="24"/>
              </w:rPr>
              <w:t>sizeof</w:t>
            </w:r>
            <w:proofErr w:type="spellEnd"/>
            <w:r>
              <w:rPr>
                <w:rFonts w:ascii="Courier New" w:hAnsi="Courier New" w:cs="Courier New"/>
                <w:sz w:val="24"/>
                <w:szCs w:val="24"/>
              </w:rPr>
              <w:t xml:space="preserve">(struct timer) == </w:t>
            </w:r>
            <w:proofErr w:type="spellStart"/>
            <w:r>
              <w:rPr>
                <w:rFonts w:ascii="Courier New" w:hAnsi="Courier New" w:cs="Courier New"/>
                <w:sz w:val="24"/>
                <w:szCs w:val="24"/>
              </w:rPr>
              <w:t>sizeof</w:t>
            </w:r>
            <w:proofErr w:type="spellEnd"/>
            <w:r>
              <w:rPr>
                <w:rFonts w:ascii="Courier New" w:hAnsi="Courier New" w:cs="Courier New"/>
                <w:sz w:val="24"/>
                <w:szCs w:val="24"/>
              </w:rPr>
              <w:t xml:space="preserve">(unsigned char) + </w:t>
            </w:r>
            <w:proofErr w:type="spellStart"/>
            <w:r>
              <w:rPr>
                <w:rFonts w:ascii="Courier New" w:hAnsi="Courier New" w:cs="Courier New"/>
                <w:sz w:val="24"/>
                <w:szCs w:val="24"/>
              </w:rPr>
              <w:t>sizeof</w:t>
            </w:r>
            <w:proofErr w:type="spellEnd"/>
            <w:r>
              <w:rPr>
                <w:rFonts w:ascii="Courier New" w:hAnsi="Courier New" w:cs="Courier New"/>
                <w:sz w:val="24"/>
                <w:szCs w:val="24"/>
              </w:rPr>
              <w:t xml:space="preserve">(unsigned int) + </w:t>
            </w:r>
            <w:proofErr w:type="spellStart"/>
            <w:r>
              <w:rPr>
                <w:rFonts w:ascii="Courier New" w:hAnsi="Courier New" w:cs="Courier New"/>
                <w:sz w:val="24"/>
                <w:szCs w:val="24"/>
              </w:rPr>
              <w:t>sizeof</w:t>
            </w:r>
            <w:proofErr w:type="spellEnd"/>
            <w:r>
              <w:rPr>
                <w:rFonts w:ascii="Courier New" w:hAnsi="Courier New" w:cs="Courier New"/>
                <w:sz w:val="24"/>
                <w:szCs w:val="24"/>
              </w:rPr>
              <w:t>(unsigned int));</w:t>
            </w:r>
          </w:p>
          <w:p w14:paraId="28BA138C" w14:textId="142509C4" w:rsidR="009771DE" w:rsidRPr="009771DE" w:rsidRDefault="009771DE" w:rsidP="0015146B">
            <w:pPr>
              <w:rPr>
                <w:rFonts w:ascii="Courier New" w:hAnsi="Courier New" w:cs="Courier New"/>
                <w:sz w:val="24"/>
                <w:szCs w:val="24"/>
              </w:rPr>
            </w:pPr>
            <w:r>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32EB303C" w:rsidR="00F72634" w:rsidRDefault="002C62A8" w:rsidP="0015146B">
            <w:r>
              <w:t xml:space="preserve">By </w:t>
            </w:r>
            <w:proofErr w:type="gramStart"/>
            <w:r>
              <w:t>not  requiring</w:t>
            </w:r>
            <w:proofErr w:type="gramEnd"/>
            <w:r>
              <w:t xml:space="preserve"> to be inside a function, this can run right along the structure that it references with little distance.</w:t>
            </w:r>
          </w:p>
        </w:tc>
      </w:tr>
      <w:tr w:rsidR="00F72634" w14:paraId="2DA5938A" w14:textId="77777777" w:rsidTr="00001F14">
        <w:trPr>
          <w:trHeight w:val="460"/>
        </w:trPr>
        <w:tc>
          <w:tcPr>
            <w:tcW w:w="10800" w:type="dxa"/>
            <w:tcMar>
              <w:top w:w="100" w:type="dxa"/>
              <w:left w:w="100" w:type="dxa"/>
              <w:bottom w:w="100" w:type="dxa"/>
              <w:right w:w="100" w:type="dxa"/>
            </w:tcMar>
          </w:tcPr>
          <w:p w14:paraId="7B36F762" w14:textId="77777777" w:rsidR="009771DE" w:rsidRDefault="009771DE" w:rsidP="009771DE">
            <w:pPr>
              <w:rPr>
                <w:rFonts w:ascii="Courier New" w:hAnsi="Courier New" w:cs="Courier New"/>
                <w:sz w:val="24"/>
                <w:szCs w:val="24"/>
              </w:rPr>
            </w:pPr>
            <w:r>
              <w:rPr>
                <w:rFonts w:ascii="Courier New" w:hAnsi="Courier New" w:cs="Courier New"/>
                <w:sz w:val="24"/>
                <w:szCs w:val="24"/>
              </w:rPr>
              <w:t>#include &lt;</w:t>
            </w:r>
            <w:proofErr w:type="spellStart"/>
            <w:r>
              <w:rPr>
                <w:rFonts w:ascii="Courier New" w:hAnsi="Courier New" w:cs="Courier New"/>
                <w:sz w:val="24"/>
                <w:szCs w:val="24"/>
              </w:rPr>
              <w:t>assert.h</w:t>
            </w:r>
            <w:proofErr w:type="spellEnd"/>
            <w:r>
              <w:rPr>
                <w:rFonts w:ascii="Courier New" w:hAnsi="Courier New" w:cs="Courier New"/>
                <w:sz w:val="24"/>
                <w:szCs w:val="24"/>
              </w:rPr>
              <w:t>&gt;</w:t>
            </w:r>
          </w:p>
          <w:p w14:paraId="06BD712D" w14:textId="77777777" w:rsidR="009771DE" w:rsidRDefault="009771DE" w:rsidP="009771DE">
            <w:pPr>
              <w:rPr>
                <w:rFonts w:ascii="Courier New" w:hAnsi="Courier New" w:cs="Courier New"/>
                <w:sz w:val="24"/>
                <w:szCs w:val="24"/>
              </w:rPr>
            </w:pPr>
          </w:p>
          <w:p w14:paraId="2CAB8784" w14:textId="77777777" w:rsidR="009771DE" w:rsidRDefault="009771DE" w:rsidP="009771DE">
            <w:pPr>
              <w:rPr>
                <w:rFonts w:ascii="Courier New" w:hAnsi="Courier New" w:cs="Courier New"/>
                <w:sz w:val="24"/>
                <w:szCs w:val="24"/>
              </w:rPr>
            </w:pPr>
            <w:r>
              <w:rPr>
                <w:rFonts w:ascii="Courier New" w:hAnsi="Courier New" w:cs="Courier New"/>
                <w:sz w:val="24"/>
                <w:szCs w:val="24"/>
              </w:rPr>
              <w:t>struct timer {</w:t>
            </w:r>
          </w:p>
          <w:p w14:paraId="4B7AA752" w14:textId="77777777" w:rsidR="009771DE" w:rsidRDefault="009771DE" w:rsidP="009771DE">
            <w:pPr>
              <w:rPr>
                <w:rFonts w:ascii="Courier New" w:hAnsi="Courier New" w:cs="Courier New"/>
                <w:sz w:val="24"/>
                <w:szCs w:val="24"/>
              </w:rPr>
            </w:pPr>
            <w:r>
              <w:rPr>
                <w:rFonts w:ascii="Courier New" w:hAnsi="Courier New" w:cs="Courier New"/>
                <w:sz w:val="24"/>
                <w:szCs w:val="24"/>
              </w:rPr>
              <w:t xml:space="preserve">  unsigned char </w:t>
            </w:r>
            <w:proofErr w:type="gramStart"/>
            <w:r>
              <w:rPr>
                <w:rFonts w:ascii="Courier New" w:hAnsi="Courier New" w:cs="Courier New"/>
                <w:sz w:val="24"/>
                <w:szCs w:val="24"/>
              </w:rPr>
              <w:t>MODE;</w:t>
            </w:r>
            <w:proofErr w:type="gramEnd"/>
          </w:p>
          <w:p w14:paraId="3B71E2DC" w14:textId="77777777" w:rsidR="009771DE" w:rsidRDefault="009771DE" w:rsidP="009771DE">
            <w:pPr>
              <w:rPr>
                <w:rFonts w:ascii="Courier New" w:hAnsi="Courier New" w:cs="Courier New"/>
                <w:sz w:val="24"/>
                <w:szCs w:val="24"/>
              </w:rPr>
            </w:pPr>
            <w:r>
              <w:rPr>
                <w:rFonts w:ascii="Courier New" w:hAnsi="Courier New" w:cs="Courier New"/>
                <w:sz w:val="24"/>
                <w:szCs w:val="24"/>
              </w:rPr>
              <w:t xml:space="preserve">  unsigned int </w:t>
            </w:r>
            <w:proofErr w:type="gramStart"/>
            <w:r>
              <w:rPr>
                <w:rFonts w:ascii="Courier New" w:hAnsi="Courier New" w:cs="Courier New"/>
                <w:sz w:val="24"/>
                <w:szCs w:val="24"/>
              </w:rPr>
              <w:t>DATA;</w:t>
            </w:r>
            <w:proofErr w:type="gramEnd"/>
          </w:p>
          <w:p w14:paraId="1B18E53F" w14:textId="77777777" w:rsidR="009771DE" w:rsidRDefault="009771DE" w:rsidP="009771DE">
            <w:pPr>
              <w:rPr>
                <w:rFonts w:ascii="Courier New" w:hAnsi="Courier New" w:cs="Courier New"/>
                <w:sz w:val="24"/>
                <w:szCs w:val="24"/>
              </w:rPr>
            </w:pPr>
            <w:r>
              <w:rPr>
                <w:rFonts w:ascii="Courier New" w:hAnsi="Courier New" w:cs="Courier New"/>
                <w:sz w:val="24"/>
                <w:szCs w:val="24"/>
              </w:rPr>
              <w:t xml:space="preserve">  unsigned int </w:t>
            </w:r>
            <w:proofErr w:type="gramStart"/>
            <w:r>
              <w:rPr>
                <w:rFonts w:ascii="Courier New" w:hAnsi="Courier New" w:cs="Courier New"/>
                <w:sz w:val="24"/>
                <w:szCs w:val="24"/>
              </w:rPr>
              <w:t>COUNT;</w:t>
            </w:r>
            <w:proofErr w:type="gramEnd"/>
          </w:p>
          <w:p w14:paraId="251F54C4" w14:textId="77777777" w:rsidR="009771DE" w:rsidRDefault="009771DE" w:rsidP="009771DE">
            <w:pPr>
              <w:rPr>
                <w:rFonts w:ascii="Courier New" w:hAnsi="Courier New" w:cs="Courier New"/>
                <w:sz w:val="24"/>
                <w:szCs w:val="24"/>
              </w:rPr>
            </w:pPr>
            <w:r>
              <w:rPr>
                <w:rFonts w:ascii="Courier New" w:hAnsi="Courier New" w:cs="Courier New"/>
                <w:sz w:val="24"/>
                <w:szCs w:val="24"/>
              </w:rPr>
              <w:t>};</w:t>
            </w:r>
          </w:p>
          <w:p w14:paraId="3E03A37E" w14:textId="77777777" w:rsidR="009771DE" w:rsidRDefault="009771DE" w:rsidP="009771DE">
            <w:pPr>
              <w:rPr>
                <w:rFonts w:ascii="Courier New" w:hAnsi="Courier New" w:cs="Courier New"/>
                <w:sz w:val="24"/>
                <w:szCs w:val="24"/>
              </w:rPr>
            </w:pPr>
          </w:p>
          <w:p w14:paraId="27BF0CCC" w14:textId="578D6A76" w:rsidR="009771DE" w:rsidRDefault="002C62A8" w:rsidP="009771DE">
            <w:pPr>
              <w:rPr>
                <w:rFonts w:ascii="Courier New" w:hAnsi="Courier New" w:cs="Courier New"/>
                <w:sz w:val="24"/>
                <w:szCs w:val="24"/>
              </w:rPr>
            </w:pPr>
            <w:proofErr w:type="spellStart"/>
            <w:r>
              <w:rPr>
                <w:rFonts w:ascii="Courier New" w:hAnsi="Courier New" w:cs="Courier New"/>
                <w:sz w:val="24"/>
                <w:szCs w:val="24"/>
              </w:rPr>
              <w:t>static_</w:t>
            </w:r>
            <w:proofErr w:type="gramStart"/>
            <w:r>
              <w:rPr>
                <w:rFonts w:ascii="Courier New" w:hAnsi="Courier New" w:cs="Courier New"/>
                <w:sz w:val="24"/>
                <w:szCs w:val="24"/>
              </w:rPr>
              <w:t>assert</w:t>
            </w:r>
            <w:proofErr w:type="spellEnd"/>
            <w:r>
              <w:rPr>
                <w:rFonts w:ascii="Courier New" w:hAnsi="Courier New" w:cs="Courier New"/>
                <w:sz w:val="24"/>
                <w:szCs w:val="24"/>
              </w:rPr>
              <w:t>(</w:t>
            </w:r>
            <w:proofErr w:type="spellStart"/>
            <w:proofErr w:type="gramEnd"/>
            <w:r w:rsidR="009771DE">
              <w:rPr>
                <w:rFonts w:ascii="Courier New" w:hAnsi="Courier New" w:cs="Courier New"/>
                <w:sz w:val="24"/>
                <w:szCs w:val="24"/>
              </w:rPr>
              <w:t>sizeof</w:t>
            </w:r>
            <w:proofErr w:type="spellEnd"/>
            <w:r w:rsidR="009771DE">
              <w:rPr>
                <w:rFonts w:ascii="Courier New" w:hAnsi="Courier New" w:cs="Courier New"/>
                <w:sz w:val="24"/>
                <w:szCs w:val="24"/>
              </w:rPr>
              <w:t xml:space="preserve">(struct timer) == </w:t>
            </w:r>
            <w:proofErr w:type="spellStart"/>
            <w:r w:rsidR="009771DE">
              <w:rPr>
                <w:rFonts w:ascii="Courier New" w:hAnsi="Courier New" w:cs="Courier New"/>
                <w:sz w:val="24"/>
                <w:szCs w:val="24"/>
              </w:rPr>
              <w:t>sizeof</w:t>
            </w:r>
            <w:proofErr w:type="spellEnd"/>
            <w:r w:rsidR="009771DE">
              <w:rPr>
                <w:rFonts w:ascii="Courier New" w:hAnsi="Courier New" w:cs="Courier New"/>
                <w:sz w:val="24"/>
                <w:szCs w:val="24"/>
              </w:rPr>
              <w:t xml:space="preserve">(unsigned char) + </w:t>
            </w:r>
            <w:proofErr w:type="spellStart"/>
            <w:r w:rsidR="009771DE">
              <w:rPr>
                <w:rFonts w:ascii="Courier New" w:hAnsi="Courier New" w:cs="Courier New"/>
                <w:sz w:val="24"/>
                <w:szCs w:val="24"/>
              </w:rPr>
              <w:t>sizeof</w:t>
            </w:r>
            <w:proofErr w:type="spellEnd"/>
            <w:r w:rsidR="009771DE">
              <w:rPr>
                <w:rFonts w:ascii="Courier New" w:hAnsi="Courier New" w:cs="Courier New"/>
                <w:sz w:val="24"/>
                <w:szCs w:val="24"/>
              </w:rPr>
              <w:t xml:space="preserve">(unsigned int) + </w:t>
            </w:r>
            <w:proofErr w:type="spellStart"/>
            <w:r w:rsidR="009771DE">
              <w:rPr>
                <w:rFonts w:ascii="Courier New" w:hAnsi="Courier New" w:cs="Courier New"/>
                <w:sz w:val="24"/>
                <w:szCs w:val="24"/>
              </w:rPr>
              <w:t>sizeof</w:t>
            </w:r>
            <w:proofErr w:type="spellEnd"/>
            <w:r w:rsidR="009771DE">
              <w:rPr>
                <w:rFonts w:ascii="Courier New" w:hAnsi="Courier New" w:cs="Courier New"/>
                <w:sz w:val="24"/>
                <w:szCs w:val="24"/>
              </w:rPr>
              <w:t>(unsigned int)</w:t>
            </w:r>
            <w:r>
              <w:rPr>
                <w:rFonts w:ascii="Courier New" w:hAnsi="Courier New" w:cs="Courier New"/>
                <w:sz w:val="24"/>
                <w:szCs w:val="24"/>
              </w:rPr>
              <w:t>,</w:t>
            </w:r>
          </w:p>
          <w:p w14:paraId="003023C1" w14:textId="3ADBBADB" w:rsidR="009771DE" w:rsidRDefault="009771DE" w:rsidP="009771DE">
            <w:pPr>
              <w:rPr>
                <w:rFonts w:ascii="Courier New" w:hAnsi="Courier New" w:cs="Courier New"/>
                <w:sz w:val="24"/>
                <w:szCs w:val="24"/>
              </w:rPr>
            </w:pPr>
            <w:r>
              <w:rPr>
                <w:rFonts w:ascii="Courier New" w:hAnsi="Courier New" w:cs="Courier New"/>
                <w:sz w:val="24"/>
                <w:szCs w:val="24"/>
              </w:rPr>
              <w:t xml:space="preserve"> “Structure must not have padding”</w:t>
            </w:r>
            <w:proofErr w:type="gramStart"/>
            <w:r w:rsidR="002C62A8">
              <w:rPr>
                <w:rFonts w:ascii="Courier New" w:hAnsi="Courier New" w:cs="Courier New"/>
                <w:sz w:val="24"/>
                <w:szCs w:val="24"/>
              </w:rPr>
              <w:t>);</w:t>
            </w:r>
            <w:proofErr w:type="gramEnd"/>
          </w:p>
          <w:p w14:paraId="2E312001" w14:textId="1CCCC2C4" w:rsidR="00F72634" w:rsidRDefault="00F72634" w:rsidP="002C62A8"/>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4978FECD" w:rsidR="00B475A1" w:rsidRDefault="00B475A1" w:rsidP="00F51FA8">
            <w:pPr>
              <w:pBdr>
                <w:top w:val="nil"/>
                <w:left w:val="nil"/>
                <w:bottom w:val="nil"/>
                <w:right w:val="nil"/>
                <w:between w:val="nil"/>
              </w:pBdr>
            </w:pPr>
            <w:r>
              <w:rPr>
                <w:b/>
              </w:rPr>
              <w:t>Principles(s):</w:t>
            </w:r>
            <w:r>
              <w:t xml:space="preserve"> </w:t>
            </w:r>
            <w:r w:rsidR="009675BC">
              <w:t>open design</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32B7F58" w:rsidR="00B475A1" w:rsidRDefault="00FA7005" w:rsidP="00F51FA8">
            <w:pPr>
              <w:jc w:val="center"/>
            </w:pPr>
            <w:r>
              <w:t>Low</w:t>
            </w:r>
          </w:p>
        </w:tc>
        <w:tc>
          <w:tcPr>
            <w:tcW w:w="1341" w:type="dxa"/>
            <w:shd w:val="clear" w:color="auto" w:fill="auto"/>
          </w:tcPr>
          <w:p w14:paraId="05FDEF4C" w14:textId="76EA0E0A" w:rsidR="00B475A1" w:rsidRDefault="00FA7005" w:rsidP="00F51FA8">
            <w:pPr>
              <w:jc w:val="center"/>
            </w:pPr>
            <w:r>
              <w:t>Unlikely</w:t>
            </w:r>
          </w:p>
        </w:tc>
        <w:tc>
          <w:tcPr>
            <w:tcW w:w="4021" w:type="dxa"/>
            <w:shd w:val="clear" w:color="auto" w:fill="auto"/>
          </w:tcPr>
          <w:p w14:paraId="79D1FC84" w14:textId="3B957DD6" w:rsidR="00B475A1" w:rsidRDefault="00FA7005" w:rsidP="00F51FA8">
            <w:pPr>
              <w:jc w:val="center"/>
            </w:pPr>
            <w:r>
              <w:t>High</w:t>
            </w:r>
          </w:p>
        </w:tc>
        <w:tc>
          <w:tcPr>
            <w:tcW w:w="1807" w:type="dxa"/>
            <w:shd w:val="clear" w:color="auto" w:fill="auto"/>
          </w:tcPr>
          <w:p w14:paraId="07D13FDB" w14:textId="2D991F16" w:rsidR="00B475A1" w:rsidRPr="00FA7005" w:rsidRDefault="00FA7005" w:rsidP="00F51FA8">
            <w:pPr>
              <w:jc w:val="center"/>
              <w:rPr>
                <w:b/>
                <w:bCs/>
              </w:rPr>
            </w:pPr>
            <w:r w:rsidRPr="00FA7005">
              <w:rPr>
                <w:b/>
                <w:bCs/>
                <w:color w:val="00B050"/>
              </w:rPr>
              <w:t>P1</w:t>
            </w:r>
          </w:p>
        </w:tc>
        <w:tc>
          <w:tcPr>
            <w:tcW w:w="1805" w:type="dxa"/>
            <w:shd w:val="clear" w:color="auto" w:fill="auto"/>
          </w:tcPr>
          <w:p w14:paraId="018B5741" w14:textId="781392B5" w:rsidR="00B475A1" w:rsidRPr="00FA7005" w:rsidRDefault="00FA7005" w:rsidP="00F51FA8">
            <w:pPr>
              <w:jc w:val="center"/>
              <w:rPr>
                <w:b/>
                <w:bCs/>
              </w:rPr>
            </w:pPr>
            <w:r w:rsidRPr="00FA7005">
              <w:rPr>
                <w:b/>
                <w:bCs/>
                <w:color w:val="00B050"/>
              </w:rP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2966938" w:rsidR="00B475A1" w:rsidRDefault="00FA7005" w:rsidP="00F51FA8">
            <w:pPr>
              <w:jc w:val="center"/>
            </w:pPr>
            <w:proofErr w:type="spellStart"/>
            <w:r>
              <w:t>Axivion</w:t>
            </w:r>
            <w:proofErr w:type="spellEnd"/>
            <w:r>
              <w:t xml:space="preserve"> Bauhaus Suite</w:t>
            </w:r>
          </w:p>
        </w:tc>
        <w:tc>
          <w:tcPr>
            <w:tcW w:w="1341" w:type="dxa"/>
            <w:shd w:val="clear" w:color="auto" w:fill="auto"/>
          </w:tcPr>
          <w:p w14:paraId="1659F964" w14:textId="2A912FC8" w:rsidR="00B475A1" w:rsidRDefault="00FA7005" w:rsidP="00F51FA8">
            <w:pPr>
              <w:jc w:val="center"/>
            </w:pPr>
            <w:r>
              <w:t>7.2.0</w:t>
            </w:r>
          </w:p>
        </w:tc>
        <w:tc>
          <w:tcPr>
            <w:tcW w:w="4021" w:type="dxa"/>
            <w:shd w:val="clear" w:color="auto" w:fill="auto"/>
          </w:tcPr>
          <w:p w14:paraId="14C127A7" w14:textId="72908737" w:rsidR="00B475A1" w:rsidRPr="00FA7005" w:rsidRDefault="00FA7005" w:rsidP="00F51FA8">
            <w:pPr>
              <w:jc w:val="center"/>
              <w:rPr>
                <w:b/>
                <w:bCs/>
              </w:rPr>
            </w:pPr>
            <w:r>
              <w:rPr>
                <w:b/>
                <w:bCs/>
              </w:rPr>
              <w:t>CertC-DCL03</w:t>
            </w:r>
          </w:p>
        </w:tc>
        <w:tc>
          <w:tcPr>
            <w:tcW w:w="3611" w:type="dxa"/>
            <w:shd w:val="clear" w:color="auto" w:fill="auto"/>
          </w:tcPr>
          <w:p w14:paraId="511AFF98" w14:textId="2DA034A7"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4FD26076" w:rsidR="00B475A1" w:rsidRDefault="00FA7005" w:rsidP="00F51FA8">
            <w:pPr>
              <w:jc w:val="center"/>
            </w:pPr>
            <w:r>
              <w:t>Clang</w:t>
            </w:r>
          </w:p>
        </w:tc>
        <w:tc>
          <w:tcPr>
            <w:tcW w:w="1341" w:type="dxa"/>
            <w:shd w:val="clear" w:color="auto" w:fill="auto"/>
          </w:tcPr>
          <w:p w14:paraId="147234E7" w14:textId="7CFDE3CC" w:rsidR="00B475A1" w:rsidRDefault="00FA7005" w:rsidP="00F51FA8">
            <w:pPr>
              <w:jc w:val="center"/>
            </w:pPr>
            <w:r>
              <w:t>3.9</w:t>
            </w:r>
          </w:p>
        </w:tc>
        <w:tc>
          <w:tcPr>
            <w:tcW w:w="4021" w:type="dxa"/>
            <w:shd w:val="clear" w:color="auto" w:fill="auto"/>
          </w:tcPr>
          <w:p w14:paraId="7C643E28" w14:textId="0B6A3563" w:rsidR="00B475A1" w:rsidRDefault="00FA7005" w:rsidP="00F51FA8">
            <w:pPr>
              <w:jc w:val="center"/>
              <w:rPr>
                <w:u w:val="single"/>
              </w:rPr>
            </w:pPr>
            <w:proofErr w:type="spellStart"/>
            <w:r>
              <w:t>misc</w:t>
            </w:r>
            <w:proofErr w:type="spellEnd"/>
            <w:r>
              <w:t>-static-assert</w:t>
            </w:r>
          </w:p>
        </w:tc>
        <w:tc>
          <w:tcPr>
            <w:tcW w:w="3611" w:type="dxa"/>
            <w:shd w:val="clear" w:color="auto" w:fill="auto"/>
          </w:tcPr>
          <w:p w14:paraId="2CB1863C" w14:textId="24E509B4" w:rsidR="00B475A1" w:rsidRDefault="00FA7005" w:rsidP="00F51FA8">
            <w:pPr>
              <w:jc w:val="center"/>
            </w:pPr>
            <w:r>
              <w:t>Checked by clang-tidy</w:t>
            </w:r>
          </w:p>
        </w:tc>
      </w:tr>
      <w:tr w:rsidR="00B475A1" w14:paraId="70B30499" w14:textId="77777777" w:rsidTr="00001F14">
        <w:trPr>
          <w:trHeight w:val="460"/>
        </w:trPr>
        <w:tc>
          <w:tcPr>
            <w:tcW w:w="1807" w:type="dxa"/>
            <w:shd w:val="clear" w:color="auto" w:fill="auto"/>
          </w:tcPr>
          <w:p w14:paraId="4DFBB62B" w14:textId="78066B59" w:rsidR="00B475A1" w:rsidRDefault="00FA7005" w:rsidP="00F51FA8">
            <w:pPr>
              <w:jc w:val="center"/>
            </w:pPr>
            <w:r>
              <w:t>ÉCLAIR</w:t>
            </w:r>
          </w:p>
        </w:tc>
        <w:tc>
          <w:tcPr>
            <w:tcW w:w="1341" w:type="dxa"/>
            <w:shd w:val="clear" w:color="auto" w:fill="auto"/>
          </w:tcPr>
          <w:p w14:paraId="4C886138" w14:textId="615F513B" w:rsidR="00B475A1" w:rsidRDefault="00FA7005" w:rsidP="00F51FA8">
            <w:pPr>
              <w:jc w:val="center"/>
            </w:pPr>
            <w:r>
              <w:t>1.2</w:t>
            </w:r>
          </w:p>
        </w:tc>
        <w:tc>
          <w:tcPr>
            <w:tcW w:w="4021" w:type="dxa"/>
            <w:shd w:val="clear" w:color="auto" w:fill="auto"/>
          </w:tcPr>
          <w:p w14:paraId="270673C4" w14:textId="63C000F6" w:rsidR="00B475A1" w:rsidRPr="00FA7005" w:rsidRDefault="00FA7005" w:rsidP="00F51FA8">
            <w:pPr>
              <w:jc w:val="center"/>
              <w:rPr>
                <w:b/>
                <w:bCs/>
                <w:u w:val="single"/>
              </w:rPr>
            </w:pPr>
            <w:r>
              <w:rPr>
                <w:b/>
                <w:bCs/>
              </w:rPr>
              <w:t>CC2.DCL03</w:t>
            </w:r>
          </w:p>
        </w:tc>
        <w:tc>
          <w:tcPr>
            <w:tcW w:w="3611" w:type="dxa"/>
            <w:shd w:val="clear" w:color="auto" w:fill="auto"/>
          </w:tcPr>
          <w:p w14:paraId="3D93F88D" w14:textId="36A62D90" w:rsidR="00B475A1" w:rsidRDefault="00FA7005" w:rsidP="00F51FA8">
            <w:pPr>
              <w:jc w:val="center"/>
            </w:pPr>
            <w:r>
              <w:t>Fully implemented</w:t>
            </w:r>
          </w:p>
        </w:tc>
      </w:tr>
      <w:tr w:rsidR="00B475A1" w14:paraId="28383A14" w14:textId="77777777" w:rsidTr="00001F14">
        <w:trPr>
          <w:trHeight w:val="460"/>
        </w:trPr>
        <w:tc>
          <w:tcPr>
            <w:tcW w:w="1807" w:type="dxa"/>
            <w:shd w:val="clear" w:color="auto" w:fill="auto"/>
          </w:tcPr>
          <w:p w14:paraId="1EC45772" w14:textId="1C03843B" w:rsidR="00B475A1" w:rsidRDefault="00FA7005" w:rsidP="00F51FA8">
            <w:pPr>
              <w:jc w:val="center"/>
            </w:pPr>
            <w:r>
              <w:t>LDRA tool suite</w:t>
            </w:r>
          </w:p>
        </w:tc>
        <w:tc>
          <w:tcPr>
            <w:tcW w:w="1341" w:type="dxa"/>
            <w:shd w:val="clear" w:color="auto" w:fill="auto"/>
          </w:tcPr>
          <w:p w14:paraId="6D5B7F9C" w14:textId="7B2A2287" w:rsidR="00B475A1" w:rsidRDefault="00FA7005" w:rsidP="00F51FA8">
            <w:pPr>
              <w:jc w:val="center"/>
            </w:pPr>
            <w:r>
              <w:t>9.7.1</w:t>
            </w:r>
          </w:p>
        </w:tc>
        <w:tc>
          <w:tcPr>
            <w:tcW w:w="4021" w:type="dxa"/>
            <w:shd w:val="clear" w:color="auto" w:fill="auto"/>
          </w:tcPr>
          <w:p w14:paraId="6A3B83A6" w14:textId="3E716A11" w:rsidR="00B475A1" w:rsidRPr="00FA7005" w:rsidRDefault="00FA7005" w:rsidP="00F51FA8">
            <w:pPr>
              <w:jc w:val="center"/>
              <w:rPr>
                <w:b/>
                <w:bCs/>
                <w:u w:val="single"/>
              </w:rPr>
            </w:pPr>
            <w:r>
              <w:rPr>
                <w:b/>
                <w:bCs/>
              </w:rPr>
              <w:t>44 S</w:t>
            </w:r>
          </w:p>
        </w:tc>
        <w:tc>
          <w:tcPr>
            <w:tcW w:w="3611" w:type="dxa"/>
            <w:shd w:val="clear" w:color="auto" w:fill="auto"/>
          </w:tcPr>
          <w:p w14:paraId="08365A70" w14:textId="4E4DC5F7" w:rsidR="00B475A1" w:rsidRDefault="00FA7005" w:rsidP="00F51FA8">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9DC1E9D" w:rsidR="00381847" w:rsidRDefault="00E1144A" w:rsidP="0059536C">
      <w:pPr>
        <w:pStyle w:val="Heading4"/>
      </w:pPr>
      <w:bookmarkStart w:id="11" w:name="_Toc52464065"/>
      <w:r>
        <w:lastRenderedPageBreak/>
        <w:t xml:space="preserve">Exceptions </w:t>
      </w:r>
      <w:r w:rsidR="00E769D9">
        <w:t>Coding Standard</w:t>
      </w:r>
      <w:bookmarkEnd w:id="11"/>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13876017" w:rsidR="00381847" w:rsidRPr="00E1144A" w:rsidRDefault="002C62A8" w:rsidP="00E1144A">
            <w:pPr>
              <w:pStyle w:val="Heading4"/>
              <w:outlineLvl w:val="3"/>
            </w:pPr>
            <w:r>
              <w:t>Handle All 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3C84901F" w:rsidR="00381847" w:rsidRDefault="00E769D9">
            <w:pPr>
              <w:jc w:val="center"/>
            </w:pPr>
            <w:r>
              <w:t>[STD-</w:t>
            </w:r>
            <w:r w:rsidR="002C62A8">
              <w:t>051</w:t>
            </w:r>
            <w:r>
              <w:t>-</w:t>
            </w:r>
            <w:r w:rsidR="002C62A8">
              <w:t>CPP</w:t>
            </w:r>
            <w:r>
              <w:t>]</w:t>
            </w:r>
          </w:p>
        </w:tc>
        <w:tc>
          <w:tcPr>
            <w:tcW w:w="7632" w:type="dxa"/>
            <w:tcMar>
              <w:top w:w="100" w:type="dxa"/>
              <w:left w:w="100" w:type="dxa"/>
              <w:bottom w:w="100" w:type="dxa"/>
              <w:right w:w="100" w:type="dxa"/>
            </w:tcMar>
          </w:tcPr>
          <w:p w14:paraId="7DF53768" w14:textId="329EEEA7" w:rsidR="00381847" w:rsidRDefault="002C62A8">
            <w:r>
              <w:t xml:space="preserve">We must handle all exceptions in order to prevent from denial-of-service attacks, if an exception does not have a </w:t>
            </w:r>
            <w:proofErr w:type="gramStart"/>
            <w:r>
              <w:t>handle</w:t>
            </w:r>
            <w:proofErr w:type="gramEnd"/>
            <w:r>
              <w:t xml:space="preserve"> then it can cause the program to terminate and if there is a mass issue of these then it can cause the entire system to crash.</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6235B387" w:rsidR="00F72634" w:rsidRDefault="002C62A8" w:rsidP="0015146B">
            <w:r>
              <w:t>This will not handle the exception and therefore it will cause the program to crash entirely.</w:t>
            </w:r>
          </w:p>
        </w:tc>
      </w:tr>
      <w:tr w:rsidR="00F72634" w14:paraId="3CEA03A3" w14:textId="77777777" w:rsidTr="00001F14">
        <w:trPr>
          <w:trHeight w:val="460"/>
        </w:trPr>
        <w:tc>
          <w:tcPr>
            <w:tcW w:w="10800" w:type="dxa"/>
            <w:tcMar>
              <w:top w:w="100" w:type="dxa"/>
              <w:left w:w="100" w:type="dxa"/>
              <w:bottom w:w="100" w:type="dxa"/>
              <w:right w:w="100" w:type="dxa"/>
            </w:tcMar>
          </w:tcPr>
          <w:p w14:paraId="23941FB3" w14:textId="77777777" w:rsidR="00F72634" w:rsidRDefault="002C62A8" w:rsidP="0015146B">
            <w:pPr>
              <w:rPr>
                <w:rFonts w:ascii="Courier New" w:hAnsi="Courier New" w:cs="Courier New"/>
                <w:sz w:val="24"/>
                <w:szCs w:val="24"/>
              </w:rPr>
            </w:pPr>
            <w:r>
              <w:rPr>
                <w:rFonts w:ascii="Courier New" w:hAnsi="Courier New" w:cs="Courier New"/>
                <w:sz w:val="24"/>
                <w:szCs w:val="24"/>
              </w:rPr>
              <w:t xml:space="preserve">void </w:t>
            </w:r>
            <w:proofErr w:type="spellStart"/>
            <w:r>
              <w:rPr>
                <w:rFonts w:ascii="Courier New" w:hAnsi="Courier New" w:cs="Courier New"/>
                <w:sz w:val="24"/>
                <w:szCs w:val="24"/>
              </w:rPr>
              <w:t>throwing_</w:t>
            </w:r>
            <w:proofErr w:type="gramStart"/>
            <w:r>
              <w:rPr>
                <w:rFonts w:ascii="Courier New" w:hAnsi="Courier New" w:cs="Courier New"/>
                <w:sz w:val="24"/>
                <w:szCs w:val="24"/>
              </w:rPr>
              <w:t>func</w:t>
            </w:r>
            <w:proofErr w:type="spellEnd"/>
            <w:r>
              <w:rPr>
                <w:rFonts w:ascii="Courier New" w:hAnsi="Courier New" w:cs="Courier New"/>
                <w:sz w:val="24"/>
                <w:szCs w:val="24"/>
              </w:rPr>
              <w:t>(</w:t>
            </w:r>
            <w:proofErr w:type="gramEnd"/>
            <w:r>
              <w:rPr>
                <w:rFonts w:ascii="Courier New" w:hAnsi="Courier New" w:cs="Courier New"/>
                <w:sz w:val="24"/>
                <w:szCs w:val="24"/>
              </w:rPr>
              <w:t xml:space="preserve">) </w:t>
            </w:r>
            <w:proofErr w:type="spellStart"/>
            <w:r>
              <w:rPr>
                <w:rFonts w:ascii="Courier New" w:hAnsi="Courier New" w:cs="Courier New"/>
                <w:sz w:val="24"/>
                <w:szCs w:val="24"/>
              </w:rPr>
              <w:t>noexcept</w:t>
            </w:r>
            <w:proofErr w:type="spellEnd"/>
            <w:r>
              <w:rPr>
                <w:rFonts w:ascii="Courier New" w:hAnsi="Courier New" w:cs="Courier New"/>
                <w:sz w:val="24"/>
                <w:szCs w:val="24"/>
              </w:rPr>
              <w:t>(false);</w:t>
            </w:r>
          </w:p>
          <w:p w14:paraId="4471EA4C" w14:textId="77777777" w:rsidR="002C62A8" w:rsidRDefault="002C62A8" w:rsidP="0015146B">
            <w:pPr>
              <w:rPr>
                <w:rFonts w:ascii="Courier New" w:hAnsi="Courier New" w:cs="Courier New"/>
                <w:sz w:val="24"/>
                <w:szCs w:val="24"/>
              </w:rPr>
            </w:pPr>
          </w:p>
          <w:p w14:paraId="571C9700" w14:textId="77777777" w:rsidR="002C62A8" w:rsidRDefault="002C62A8" w:rsidP="001514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f(</w:t>
            </w:r>
            <w:proofErr w:type="gramEnd"/>
            <w:r>
              <w:rPr>
                <w:rFonts w:ascii="Courier New" w:hAnsi="Courier New" w:cs="Courier New"/>
                <w:sz w:val="24"/>
                <w:szCs w:val="24"/>
              </w:rPr>
              <w:t>) {</w:t>
            </w:r>
          </w:p>
          <w:p w14:paraId="6CCA4533" w14:textId="77777777" w:rsidR="002C62A8" w:rsidRDefault="002C62A8" w:rsidP="0015146B">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throwing_</w:t>
            </w:r>
            <w:proofErr w:type="gramStart"/>
            <w:r>
              <w:rPr>
                <w:rFonts w:ascii="Courier New" w:hAnsi="Courier New" w:cs="Courier New"/>
                <w:sz w:val="24"/>
                <w:szCs w:val="24"/>
              </w:rPr>
              <w:t>func</w:t>
            </w:r>
            <w:proofErr w:type="spellEnd"/>
            <w:r>
              <w:rPr>
                <w:rFonts w:ascii="Courier New" w:hAnsi="Courier New" w:cs="Courier New"/>
                <w:sz w:val="24"/>
                <w:szCs w:val="24"/>
              </w:rPr>
              <w:t>(</w:t>
            </w:r>
            <w:proofErr w:type="gramEnd"/>
            <w:r>
              <w:rPr>
                <w:rFonts w:ascii="Courier New" w:hAnsi="Courier New" w:cs="Courier New"/>
                <w:sz w:val="24"/>
                <w:szCs w:val="24"/>
              </w:rPr>
              <w:t>);</w:t>
            </w:r>
          </w:p>
          <w:p w14:paraId="23A14790" w14:textId="77777777" w:rsidR="002C62A8" w:rsidRDefault="002C62A8" w:rsidP="0015146B">
            <w:pPr>
              <w:rPr>
                <w:rFonts w:ascii="Courier New" w:hAnsi="Courier New" w:cs="Courier New"/>
                <w:sz w:val="24"/>
                <w:szCs w:val="24"/>
              </w:rPr>
            </w:pPr>
            <w:r>
              <w:rPr>
                <w:rFonts w:ascii="Courier New" w:hAnsi="Courier New" w:cs="Courier New"/>
                <w:sz w:val="24"/>
                <w:szCs w:val="24"/>
              </w:rPr>
              <w:t>}</w:t>
            </w:r>
          </w:p>
          <w:p w14:paraId="11B8DB1C" w14:textId="77777777" w:rsidR="002C62A8" w:rsidRDefault="002C62A8" w:rsidP="0015146B">
            <w:pPr>
              <w:rPr>
                <w:rFonts w:ascii="Courier New" w:hAnsi="Courier New" w:cs="Courier New"/>
                <w:sz w:val="24"/>
                <w:szCs w:val="24"/>
              </w:rPr>
            </w:pPr>
          </w:p>
          <w:p w14:paraId="3173CEEF" w14:textId="77777777" w:rsidR="002C62A8" w:rsidRDefault="002C62A8" w:rsidP="0015146B">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main(</w:t>
            </w:r>
            <w:proofErr w:type="gramEnd"/>
            <w:r>
              <w:rPr>
                <w:rFonts w:ascii="Courier New" w:hAnsi="Courier New" w:cs="Courier New"/>
                <w:sz w:val="24"/>
                <w:szCs w:val="24"/>
              </w:rPr>
              <w:t>) {</w:t>
            </w:r>
          </w:p>
          <w:p w14:paraId="242FBDDA" w14:textId="77777777" w:rsidR="002C62A8" w:rsidRDefault="002C62A8" w:rsidP="0015146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w:t>
            </w:r>
            <w:proofErr w:type="gramEnd"/>
            <w:r>
              <w:rPr>
                <w:rFonts w:ascii="Courier New" w:hAnsi="Courier New" w:cs="Courier New"/>
                <w:sz w:val="24"/>
                <w:szCs w:val="24"/>
              </w:rPr>
              <w:t>);</w:t>
            </w:r>
          </w:p>
          <w:p w14:paraId="728394A2" w14:textId="56931AC7" w:rsidR="002C62A8" w:rsidRPr="002C62A8" w:rsidRDefault="002C62A8" w:rsidP="0015146B">
            <w:pPr>
              <w:rPr>
                <w:rFonts w:ascii="Courier New" w:hAnsi="Courier New" w:cs="Courier New"/>
                <w:sz w:val="24"/>
                <w:szCs w:val="24"/>
              </w:rPr>
            </w:pPr>
            <w:r>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88CA00F" w:rsidR="00F72634" w:rsidRDefault="002C62A8" w:rsidP="0015146B">
            <w:r>
              <w:t>By handling this error, the program does not crash and therefore it can tell the user there is an error with they put in and to try again.</w:t>
            </w:r>
          </w:p>
        </w:tc>
      </w:tr>
      <w:tr w:rsidR="00F72634" w14:paraId="5DBE36E7" w14:textId="77777777" w:rsidTr="00001F14">
        <w:trPr>
          <w:trHeight w:val="460"/>
        </w:trPr>
        <w:tc>
          <w:tcPr>
            <w:tcW w:w="10800" w:type="dxa"/>
            <w:tcMar>
              <w:top w:w="100" w:type="dxa"/>
              <w:left w:w="100" w:type="dxa"/>
              <w:bottom w:w="100" w:type="dxa"/>
              <w:right w:w="100" w:type="dxa"/>
            </w:tcMar>
          </w:tcPr>
          <w:p w14:paraId="43E83E75" w14:textId="77777777" w:rsidR="002C62A8" w:rsidRDefault="002C62A8" w:rsidP="002C62A8">
            <w:pPr>
              <w:rPr>
                <w:rFonts w:ascii="Courier New" w:hAnsi="Courier New" w:cs="Courier New"/>
                <w:sz w:val="24"/>
                <w:szCs w:val="24"/>
              </w:rPr>
            </w:pPr>
            <w:r>
              <w:rPr>
                <w:rFonts w:ascii="Courier New" w:hAnsi="Courier New" w:cs="Courier New"/>
                <w:sz w:val="24"/>
                <w:szCs w:val="24"/>
              </w:rPr>
              <w:t xml:space="preserve">void </w:t>
            </w:r>
            <w:proofErr w:type="spellStart"/>
            <w:r>
              <w:rPr>
                <w:rFonts w:ascii="Courier New" w:hAnsi="Courier New" w:cs="Courier New"/>
                <w:sz w:val="24"/>
                <w:szCs w:val="24"/>
              </w:rPr>
              <w:t>throwing_</w:t>
            </w:r>
            <w:proofErr w:type="gramStart"/>
            <w:r>
              <w:rPr>
                <w:rFonts w:ascii="Courier New" w:hAnsi="Courier New" w:cs="Courier New"/>
                <w:sz w:val="24"/>
                <w:szCs w:val="24"/>
              </w:rPr>
              <w:t>func</w:t>
            </w:r>
            <w:proofErr w:type="spellEnd"/>
            <w:r>
              <w:rPr>
                <w:rFonts w:ascii="Courier New" w:hAnsi="Courier New" w:cs="Courier New"/>
                <w:sz w:val="24"/>
                <w:szCs w:val="24"/>
              </w:rPr>
              <w:t>(</w:t>
            </w:r>
            <w:proofErr w:type="gramEnd"/>
            <w:r>
              <w:rPr>
                <w:rFonts w:ascii="Courier New" w:hAnsi="Courier New" w:cs="Courier New"/>
                <w:sz w:val="24"/>
                <w:szCs w:val="24"/>
              </w:rPr>
              <w:t xml:space="preserve">) </w:t>
            </w:r>
            <w:proofErr w:type="spellStart"/>
            <w:r>
              <w:rPr>
                <w:rFonts w:ascii="Courier New" w:hAnsi="Courier New" w:cs="Courier New"/>
                <w:sz w:val="24"/>
                <w:szCs w:val="24"/>
              </w:rPr>
              <w:t>noexcept</w:t>
            </w:r>
            <w:proofErr w:type="spellEnd"/>
            <w:r>
              <w:rPr>
                <w:rFonts w:ascii="Courier New" w:hAnsi="Courier New" w:cs="Courier New"/>
                <w:sz w:val="24"/>
                <w:szCs w:val="24"/>
              </w:rPr>
              <w:t>(false);</w:t>
            </w:r>
          </w:p>
          <w:p w14:paraId="3FB0F322" w14:textId="77777777" w:rsidR="002C62A8" w:rsidRDefault="002C62A8" w:rsidP="002C62A8">
            <w:pPr>
              <w:rPr>
                <w:rFonts w:ascii="Courier New" w:hAnsi="Courier New" w:cs="Courier New"/>
                <w:sz w:val="24"/>
                <w:szCs w:val="24"/>
              </w:rPr>
            </w:pPr>
          </w:p>
          <w:p w14:paraId="026C3706" w14:textId="77777777" w:rsidR="002C62A8" w:rsidRDefault="002C62A8" w:rsidP="002C62A8">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f(</w:t>
            </w:r>
            <w:proofErr w:type="gramEnd"/>
            <w:r>
              <w:rPr>
                <w:rFonts w:ascii="Courier New" w:hAnsi="Courier New" w:cs="Courier New"/>
                <w:sz w:val="24"/>
                <w:szCs w:val="24"/>
              </w:rPr>
              <w:t>) {</w:t>
            </w:r>
          </w:p>
          <w:p w14:paraId="0C87823A" w14:textId="77777777" w:rsidR="002C62A8" w:rsidRDefault="002C62A8" w:rsidP="002C62A8">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throwing_</w:t>
            </w:r>
            <w:proofErr w:type="gramStart"/>
            <w:r>
              <w:rPr>
                <w:rFonts w:ascii="Courier New" w:hAnsi="Courier New" w:cs="Courier New"/>
                <w:sz w:val="24"/>
                <w:szCs w:val="24"/>
              </w:rPr>
              <w:t>func</w:t>
            </w:r>
            <w:proofErr w:type="spellEnd"/>
            <w:r>
              <w:rPr>
                <w:rFonts w:ascii="Courier New" w:hAnsi="Courier New" w:cs="Courier New"/>
                <w:sz w:val="24"/>
                <w:szCs w:val="24"/>
              </w:rPr>
              <w:t>(</w:t>
            </w:r>
            <w:proofErr w:type="gramEnd"/>
            <w:r>
              <w:rPr>
                <w:rFonts w:ascii="Courier New" w:hAnsi="Courier New" w:cs="Courier New"/>
                <w:sz w:val="24"/>
                <w:szCs w:val="24"/>
              </w:rPr>
              <w:t>);</w:t>
            </w:r>
          </w:p>
          <w:p w14:paraId="459BA285" w14:textId="77777777" w:rsidR="002C62A8" w:rsidRDefault="002C62A8" w:rsidP="002C62A8">
            <w:pPr>
              <w:rPr>
                <w:rFonts w:ascii="Courier New" w:hAnsi="Courier New" w:cs="Courier New"/>
                <w:sz w:val="24"/>
                <w:szCs w:val="24"/>
              </w:rPr>
            </w:pPr>
            <w:r>
              <w:rPr>
                <w:rFonts w:ascii="Courier New" w:hAnsi="Courier New" w:cs="Courier New"/>
                <w:sz w:val="24"/>
                <w:szCs w:val="24"/>
              </w:rPr>
              <w:t>}</w:t>
            </w:r>
          </w:p>
          <w:p w14:paraId="7EB6A2AB" w14:textId="77777777" w:rsidR="002C62A8" w:rsidRDefault="002C62A8" w:rsidP="002C62A8">
            <w:pPr>
              <w:rPr>
                <w:rFonts w:ascii="Courier New" w:hAnsi="Courier New" w:cs="Courier New"/>
                <w:sz w:val="24"/>
                <w:szCs w:val="24"/>
              </w:rPr>
            </w:pPr>
          </w:p>
          <w:p w14:paraId="3F8B6D49" w14:textId="77777777" w:rsidR="002C62A8" w:rsidRDefault="002C62A8" w:rsidP="002C62A8">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main(</w:t>
            </w:r>
            <w:proofErr w:type="gramEnd"/>
            <w:r>
              <w:rPr>
                <w:rFonts w:ascii="Courier New" w:hAnsi="Courier New" w:cs="Courier New"/>
                <w:sz w:val="24"/>
                <w:szCs w:val="24"/>
              </w:rPr>
              <w:t>) {</w:t>
            </w:r>
          </w:p>
          <w:p w14:paraId="62EC6A66" w14:textId="46E4F104" w:rsidR="002C62A8" w:rsidRDefault="002C62A8" w:rsidP="002C62A8">
            <w:pPr>
              <w:rPr>
                <w:rFonts w:ascii="Courier New" w:hAnsi="Courier New" w:cs="Courier New"/>
                <w:sz w:val="24"/>
                <w:szCs w:val="24"/>
              </w:rPr>
            </w:pPr>
            <w:r>
              <w:rPr>
                <w:rFonts w:ascii="Courier New" w:hAnsi="Courier New" w:cs="Courier New"/>
                <w:sz w:val="24"/>
                <w:szCs w:val="24"/>
              </w:rPr>
              <w:t xml:space="preserve">  try {</w:t>
            </w:r>
          </w:p>
          <w:p w14:paraId="57FF1319" w14:textId="22C9E6D3" w:rsidR="002C62A8" w:rsidRDefault="002C62A8" w:rsidP="002C62A8">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f(</w:t>
            </w:r>
            <w:proofErr w:type="gramEnd"/>
            <w:r>
              <w:rPr>
                <w:rFonts w:ascii="Courier New" w:hAnsi="Courier New" w:cs="Courier New"/>
                <w:sz w:val="24"/>
                <w:szCs w:val="24"/>
              </w:rPr>
              <w:t>);</w:t>
            </w:r>
          </w:p>
          <w:p w14:paraId="026D3964" w14:textId="63B7937C" w:rsidR="002C62A8" w:rsidRDefault="002C62A8" w:rsidP="002C62A8">
            <w:pPr>
              <w:rPr>
                <w:rFonts w:ascii="Courier New" w:hAnsi="Courier New" w:cs="Courier New"/>
                <w:sz w:val="24"/>
                <w:szCs w:val="24"/>
              </w:rPr>
            </w:pPr>
            <w:r>
              <w:rPr>
                <w:rFonts w:ascii="Courier New" w:hAnsi="Courier New" w:cs="Courier New"/>
                <w:sz w:val="24"/>
                <w:szCs w:val="24"/>
              </w:rPr>
              <w:t xml:space="preserve">} catch </w:t>
            </w:r>
            <w:proofErr w:type="gramStart"/>
            <w:r>
              <w:rPr>
                <w:rFonts w:ascii="Courier New" w:hAnsi="Courier New" w:cs="Courier New"/>
                <w:sz w:val="24"/>
                <w:szCs w:val="24"/>
              </w:rPr>
              <w:t>(..){</w:t>
            </w:r>
            <w:proofErr w:type="gramEnd"/>
          </w:p>
          <w:p w14:paraId="14A1E1CD" w14:textId="564B4B6C" w:rsidR="002C62A8" w:rsidRDefault="002C62A8" w:rsidP="002C62A8">
            <w:pPr>
              <w:rPr>
                <w:rFonts w:ascii="Courier New" w:hAnsi="Courier New" w:cs="Courier New"/>
                <w:sz w:val="24"/>
                <w:szCs w:val="24"/>
              </w:rPr>
            </w:pPr>
            <w:r>
              <w:rPr>
                <w:rFonts w:ascii="Courier New" w:hAnsi="Courier New" w:cs="Courier New"/>
                <w:sz w:val="24"/>
                <w:szCs w:val="24"/>
              </w:rPr>
              <w:t xml:space="preserve">   //handles error</w:t>
            </w:r>
          </w:p>
          <w:p w14:paraId="219940A8" w14:textId="43A077E6" w:rsidR="002C62A8" w:rsidRDefault="002C62A8" w:rsidP="002C62A8">
            <w:pPr>
              <w:rPr>
                <w:rFonts w:ascii="Courier New" w:hAnsi="Courier New" w:cs="Courier New"/>
                <w:sz w:val="24"/>
                <w:szCs w:val="24"/>
              </w:rPr>
            </w:pPr>
            <w:r>
              <w:rPr>
                <w:rFonts w:ascii="Courier New" w:hAnsi="Courier New" w:cs="Courier New"/>
                <w:sz w:val="24"/>
                <w:szCs w:val="24"/>
              </w:rPr>
              <w:t xml:space="preserve">  }</w:t>
            </w:r>
          </w:p>
          <w:p w14:paraId="1B81CDBB" w14:textId="22BAC5F0" w:rsidR="00F72634" w:rsidRDefault="002C62A8" w:rsidP="002C62A8">
            <w:r>
              <w:rPr>
                <w:rFonts w:ascii="Courier New" w:hAnsi="Courier New" w:cs="Courier New"/>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7507BB2C" w:rsidR="00B475A1" w:rsidRDefault="00B475A1" w:rsidP="00F51FA8">
            <w:pPr>
              <w:pBdr>
                <w:top w:val="nil"/>
                <w:left w:val="nil"/>
                <w:bottom w:val="nil"/>
                <w:right w:val="nil"/>
                <w:between w:val="nil"/>
              </w:pBdr>
            </w:pPr>
            <w:r>
              <w:rPr>
                <w:b/>
              </w:rPr>
              <w:t>Principles(s):</w:t>
            </w:r>
            <w:r>
              <w:t xml:space="preserve"> </w:t>
            </w:r>
            <w:r w:rsidR="009675BC">
              <w:t>open design; economy of mechanism</w:t>
            </w:r>
          </w:p>
        </w:tc>
      </w:tr>
    </w:tbl>
    <w:p w14:paraId="37CB6A9A" w14:textId="09CBE65D" w:rsidR="00B475A1" w:rsidRDefault="00B475A1" w:rsidP="00B475A1">
      <w:pPr>
        <w:rPr>
          <w:b/>
        </w:rPr>
      </w:pPr>
    </w:p>
    <w:p w14:paraId="6E512AD1" w14:textId="77777777" w:rsidR="009675BC" w:rsidRDefault="009675BC" w:rsidP="00B475A1">
      <w:pPr>
        <w:rPr>
          <w:b/>
        </w:rPr>
      </w:pPr>
    </w:p>
    <w:p w14:paraId="11C55946"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722C5DC" w:rsidR="00B475A1" w:rsidRDefault="00FA7005" w:rsidP="00F51FA8">
            <w:pPr>
              <w:jc w:val="center"/>
            </w:pPr>
            <w:r>
              <w:t>Low</w:t>
            </w:r>
          </w:p>
        </w:tc>
        <w:tc>
          <w:tcPr>
            <w:tcW w:w="1341" w:type="dxa"/>
            <w:shd w:val="clear" w:color="auto" w:fill="auto"/>
          </w:tcPr>
          <w:p w14:paraId="3F2670C9" w14:textId="04BCB060" w:rsidR="00B475A1" w:rsidRDefault="00FA7005" w:rsidP="00F51FA8">
            <w:pPr>
              <w:jc w:val="center"/>
            </w:pPr>
            <w:r>
              <w:t>Probably</w:t>
            </w:r>
          </w:p>
        </w:tc>
        <w:tc>
          <w:tcPr>
            <w:tcW w:w="4021" w:type="dxa"/>
            <w:shd w:val="clear" w:color="auto" w:fill="auto"/>
          </w:tcPr>
          <w:p w14:paraId="40C1B5AC" w14:textId="0056434C" w:rsidR="00B475A1" w:rsidRDefault="00FA7005" w:rsidP="00F51FA8">
            <w:pPr>
              <w:jc w:val="center"/>
            </w:pPr>
            <w:r>
              <w:t>Medium</w:t>
            </w:r>
          </w:p>
        </w:tc>
        <w:tc>
          <w:tcPr>
            <w:tcW w:w="1807" w:type="dxa"/>
            <w:shd w:val="clear" w:color="auto" w:fill="auto"/>
          </w:tcPr>
          <w:p w14:paraId="62635B7A" w14:textId="40846C8C" w:rsidR="00B475A1" w:rsidRPr="00FA7005" w:rsidRDefault="00FA7005" w:rsidP="00F51FA8">
            <w:pPr>
              <w:jc w:val="center"/>
              <w:rPr>
                <w:b/>
                <w:bCs/>
              </w:rPr>
            </w:pPr>
            <w:r w:rsidRPr="00FA7005">
              <w:rPr>
                <w:b/>
                <w:bCs/>
                <w:color w:val="00B050"/>
              </w:rPr>
              <w:t>P4</w:t>
            </w:r>
          </w:p>
        </w:tc>
        <w:tc>
          <w:tcPr>
            <w:tcW w:w="1805" w:type="dxa"/>
            <w:shd w:val="clear" w:color="auto" w:fill="auto"/>
          </w:tcPr>
          <w:p w14:paraId="18B948EA" w14:textId="0CBD988C" w:rsidR="00B475A1" w:rsidRPr="00FA7005" w:rsidRDefault="00FA7005" w:rsidP="00F51FA8">
            <w:pPr>
              <w:jc w:val="center"/>
              <w:rPr>
                <w:b/>
                <w:bCs/>
              </w:rPr>
            </w:pPr>
            <w:r w:rsidRPr="00FA7005">
              <w:rPr>
                <w:b/>
                <w:bCs/>
                <w:color w:val="00B050"/>
              </w:rP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1E783B04" w:rsidR="00B475A1" w:rsidRDefault="00FA7005" w:rsidP="00F51FA8">
            <w:pPr>
              <w:jc w:val="center"/>
            </w:pPr>
            <w:proofErr w:type="spellStart"/>
            <w:r>
              <w:t>Axivion</w:t>
            </w:r>
            <w:proofErr w:type="spellEnd"/>
            <w:r>
              <w:t xml:space="preserve"> Bauhaus Suite</w:t>
            </w:r>
          </w:p>
        </w:tc>
        <w:tc>
          <w:tcPr>
            <w:tcW w:w="1341" w:type="dxa"/>
            <w:shd w:val="clear" w:color="auto" w:fill="auto"/>
          </w:tcPr>
          <w:p w14:paraId="348AB2BC" w14:textId="1A67DB38" w:rsidR="00B475A1" w:rsidRDefault="00FA7005" w:rsidP="00F51FA8">
            <w:pPr>
              <w:jc w:val="center"/>
            </w:pPr>
            <w:r>
              <w:t>7.2.0</w:t>
            </w:r>
          </w:p>
        </w:tc>
        <w:tc>
          <w:tcPr>
            <w:tcW w:w="4021" w:type="dxa"/>
            <w:shd w:val="clear" w:color="auto" w:fill="auto"/>
          </w:tcPr>
          <w:p w14:paraId="47F79C0E" w14:textId="208164B1" w:rsidR="00B475A1" w:rsidRPr="00FA7005" w:rsidRDefault="00FA7005" w:rsidP="00F51FA8">
            <w:pPr>
              <w:jc w:val="center"/>
              <w:rPr>
                <w:b/>
                <w:bCs/>
              </w:rPr>
            </w:pPr>
            <w:proofErr w:type="spellStart"/>
            <w:r>
              <w:rPr>
                <w:b/>
                <w:bCs/>
              </w:rPr>
              <w:t>CertC</w:t>
            </w:r>
            <w:proofErr w:type="spellEnd"/>
            <w:r>
              <w:rPr>
                <w:b/>
                <w:bCs/>
              </w:rPr>
              <w:t>++-ERR51</w:t>
            </w:r>
          </w:p>
        </w:tc>
        <w:tc>
          <w:tcPr>
            <w:tcW w:w="3611" w:type="dxa"/>
            <w:shd w:val="clear" w:color="auto" w:fill="auto"/>
          </w:tcPr>
          <w:p w14:paraId="012AA30D" w14:textId="1F009652" w:rsidR="00B475A1" w:rsidRDefault="00B475A1" w:rsidP="00F51FA8">
            <w:pPr>
              <w:jc w:val="center"/>
            </w:pPr>
          </w:p>
        </w:tc>
      </w:tr>
      <w:tr w:rsidR="00B475A1" w14:paraId="415234C8" w14:textId="77777777" w:rsidTr="00001F14">
        <w:trPr>
          <w:trHeight w:val="460"/>
        </w:trPr>
        <w:tc>
          <w:tcPr>
            <w:tcW w:w="1807" w:type="dxa"/>
            <w:shd w:val="clear" w:color="auto" w:fill="auto"/>
          </w:tcPr>
          <w:p w14:paraId="1C940DF2" w14:textId="1CA61352" w:rsidR="00B475A1" w:rsidRDefault="00FA7005" w:rsidP="00F51FA8">
            <w:pPr>
              <w:jc w:val="center"/>
            </w:pPr>
            <w:r>
              <w:t>LDRA tool suite</w:t>
            </w:r>
          </w:p>
        </w:tc>
        <w:tc>
          <w:tcPr>
            <w:tcW w:w="1341" w:type="dxa"/>
            <w:shd w:val="clear" w:color="auto" w:fill="auto"/>
          </w:tcPr>
          <w:p w14:paraId="76E7C4D8" w14:textId="1B39152D" w:rsidR="00B475A1" w:rsidRDefault="00FA7005" w:rsidP="00F51FA8">
            <w:pPr>
              <w:jc w:val="center"/>
            </w:pPr>
            <w:r>
              <w:t>9.7.1</w:t>
            </w:r>
          </w:p>
        </w:tc>
        <w:tc>
          <w:tcPr>
            <w:tcW w:w="4021" w:type="dxa"/>
            <w:shd w:val="clear" w:color="auto" w:fill="auto"/>
          </w:tcPr>
          <w:p w14:paraId="34777AB2" w14:textId="15E7A723" w:rsidR="00B475A1" w:rsidRPr="00FA7005" w:rsidRDefault="00FA7005" w:rsidP="00F51FA8">
            <w:pPr>
              <w:jc w:val="center"/>
              <w:rPr>
                <w:b/>
                <w:bCs/>
                <w:u w:val="single"/>
              </w:rPr>
            </w:pPr>
            <w:r>
              <w:rPr>
                <w:b/>
                <w:bCs/>
              </w:rPr>
              <w:t>527 S</w:t>
            </w:r>
          </w:p>
        </w:tc>
        <w:tc>
          <w:tcPr>
            <w:tcW w:w="3611" w:type="dxa"/>
            <w:shd w:val="clear" w:color="auto" w:fill="auto"/>
          </w:tcPr>
          <w:p w14:paraId="66AACB9D" w14:textId="2AC418C6" w:rsidR="00B475A1" w:rsidRDefault="00FA7005" w:rsidP="00F51FA8">
            <w:pPr>
              <w:jc w:val="center"/>
            </w:pPr>
            <w:r>
              <w:t>Partially implemented</w:t>
            </w:r>
          </w:p>
        </w:tc>
      </w:tr>
      <w:tr w:rsidR="00B475A1" w14:paraId="177EE248" w14:textId="77777777" w:rsidTr="00001F14">
        <w:trPr>
          <w:trHeight w:val="460"/>
        </w:trPr>
        <w:tc>
          <w:tcPr>
            <w:tcW w:w="1807" w:type="dxa"/>
            <w:shd w:val="clear" w:color="auto" w:fill="auto"/>
          </w:tcPr>
          <w:p w14:paraId="09BFA1F8" w14:textId="2AFA9DC7" w:rsidR="00B475A1" w:rsidRDefault="00FA7005" w:rsidP="00F51FA8">
            <w:pPr>
              <w:jc w:val="center"/>
            </w:pPr>
            <w:proofErr w:type="spellStart"/>
            <w:r>
              <w:t>Polyspace</w:t>
            </w:r>
            <w:proofErr w:type="spellEnd"/>
            <w:r>
              <w:t xml:space="preserve"> Bug Finder</w:t>
            </w:r>
          </w:p>
        </w:tc>
        <w:tc>
          <w:tcPr>
            <w:tcW w:w="1341" w:type="dxa"/>
            <w:shd w:val="clear" w:color="auto" w:fill="auto"/>
          </w:tcPr>
          <w:p w14:paraId="17B55B3F" w14:textId="6EC7074D" w:rsidR="00B475A1" w:rsidRDefault="00FA7005" w:rsidP="00F51FA8">
            <w:pPr>
              <w:jc w:val="center"/>
            </w:pPr>
            <w:r>
              <w:t>R2021a</w:t>
            </w:r>
          </w:p>
        </w:tc>
        <w:tc>
          <w:tcPr>
            <w:tcW w:w="4021" w:type="dxa"/>
            <w:shd w:val="clear" w:color="auto" w:fill="auto"/>
          </w:tcPr>
          <w:p w14:paraId="237A438D" w14:textId="02F30FFC" w:rsidR="00B475A1" w:rsidRDefault="00FA7005" w:rsidP="00F51FA8">
            <w:pPr>
              <w:jc w:val="center"/>
              <w:rPr>
                <w:u w:val="single"/>
              </w:rPr>
            </w:pPr>
            <w:r w:rsidRPr="00FA7005">
              <w:rPr>
                <w:color w:val="365F91" w:themeColor="accent1" w:themeShade="BF"/>
              </w:rPr>
              <w:t>Cert C++:ERR51-CPP</w:t>
            </w:r>
          </w:p>
        </w:tc>
        <w:tc>
          <w:tcPr>
            <w:tcW w:w="3611" w:type="dxa"/>
            <w:shd w:val="clear" w:color="auto" w:fill="auto"/>
          </w:tcPr>
          <w:p w14:paraId="247E2C86" w14:textId="76FE7B91" w:rsidR="00B475A1" w:rsidRDefault="00FA7005" w:rsidP="00F51FA8">
            <w:pPr>
              <w:jc w:val="center"/>
            </w:pPr>
            <w:r>
              <w:t>Checks for unhandled exceptions (rule partially covered)</w:t>
            </w:r>
          </w:p>
        </w:tc>
      </w:tr>
      <w:tr w:rsidR="00B475A1" w14:paraId="4FD06851" w14:textId="77777777" w:rsidTr="00001F14">
        <w:trPr>
          <w:trHeight w:val="460"/>
        </w:trPr>
        <w:tc>
          <w:tcPr>
            <w:tcW w:w="1807" w:type="dxa"/>
            <w:shd w:val="clear" w:color="auto" w:fill="auto"/>
          </w:tcPr>
          <w:p w14:paraId="79BB9036" w14:textId="2FF1BFDE" w:rsidR="00B475A1" w:rsidRDefault="00FA7005" w:rsidP="00F51FA8">
            <w:pPr>
              <w:jc w:val="center"/>
            </w:pPr>
            <w:r>
              <w:t>PRQA QA-C++</w:t>
            </w:r>
          </w:p>
        </w:tc>
        <w:tc>
          <w:tcPr>
            <w:tcW w:w="1341" w:type="dxa"/>
            <w:shd w:val="clear" w:color="auto" w:fill="auto"/>
          </w:tcPr>
          <w:p w14:paraId="2B986054" w14:textId="432F45C5" w:rsidR="00B475A1" w:rsidRDefault="00FA7005" w:rsidP="00F51FA8">
            <w:pPr>
              <w:jc w:val="center"/>
            </w:pPr>
            <w:r>
              <w:t>4.4</w:t>
            </w:r>
          </w:p>
        </w:tc>
        <w:tc>
          <w:tcPr>
            <w:tcW w:w="4021" w:type="dxa"/>
            <w:shd w:val="clear" w:color="auto" w:fill="auto"/>
          </w:tcPr>
          <w:p w14:paraId="0FB441F9" w14:textId="0A1B8B6D" w:rsidR="00B475A1" w:rsidRPr="00FA7005" w:rsidRDefault="00FA7005" w:rsidP="00F51FA8">
            <w:pPr>
              <w:jc w:val="center"/>
              <w:rPr>
                <w:b/>
                <w:bCs/>
                <w:u w:val="single"/>
              </w:rPr>
            </w:pPr>
            <w:r>
              <w:rPr>
                <w:b/>
                <w:bCs/>
              </w:rPr>
              <w:t>4035, 4036, 4037</w:t>
            </w:r>
          </w:p>
        </w:tc>
        <w:tc>
          <w:tcPr>
            <w:tcW w:w="3611" w:type="dxa"/>
            <w:shd w:val="clear" w:color="auto" w:fill="auto"/>
          </w:tcPr>
          <w:p w14:paraId="11539D90" w14:textId="5DC07EA2" w:rsidR="00B475A1"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45EA3568" w:rsidR="00381847" w:rsidRDefault="00E1144A" w:rsidP="0059536C">
      <w:pPr>
        <w:pStyle w:val="Heading4"/>
      </w:pPr>
      <w:bookmarkStart w:id="12" w:name="_Toc52464066"/>
      <w:r>
        <w:lastRenderedPageBreak/>
        <w:t xml:space="preserve">Object Oriented Programming </w:t>
      </w:r>
      <w:r w:rsidR="00E769D9">
        <w:t>Coding Standard</w:t>
      </w:r>
      <w:bookmarkEnd w:id="12"/>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0B6162CD" w:rsidR="00B475A1" w:rsidRPr="00E1144A" w:rsidRDefault="00F861C0" w:rsidP="00E1144A">
            <w:pPr>
              <w:pStyle w:val="Heading4"/>
              <w:outlineLvl w:val="3"/>
            </w:pPr>
            <w:r>
              <w:t xml:space="preserve">Do Not Delete </w:t>
            </w:r>
            <w:r w:rsidR="005D4D6B">
              <w:t>a</w:t>
            </w:r>
            <w:r>
              <w:t xml:space="preserve"> Polymorphic Object Without </w:t>
            </w:r>
            <w:proofErr w:type="gramStart"/>
            <w:r>
              <w:t>A</w:t>
            </w:r>
            <w:proofErr w:type="gramEnd"/>
            <w:r>
              <w:t xml:space="preserve"> Virtual De</w:t>
            </w:r>
            <w:r w:rsidR="005D4D6B">
              <w:t>structor</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19229C6" w:rsidR="00B475A1" w:rsidRPr="005D4D6B" w:rsidRDefault="005D4D6B" w:rsidP="00F51FA8">
            <w:pPr>
              <w:jc w:val="center"/>
              <w:rPr>
                <w:b/>
                <w:bCs/>
              </w:rPr>
            </w:pPr>
            <w:r w:rsidRPr="005D4D6B">
              <w:rPr>
                <w:b/>
                <w:bCs/>
              </w:rPr>
              <w:t>Object Oriented Programming</w:t>
            </w:r>
          </w:p>
        </w:tc>
        <w:tc>
          <w:tcPr>
            <w:tcW w:w="1341" w:type="dxa"/>
            <w:tcMar>
              <w:top w:w="100" w:type="dxa"/>
              <w:left w:w="100" w:type="dxa"/>
              <w:bottom w:w="100" w:type="dxa"/>
              <w:right w:w="100" w:type="dxa"/>
            </w:tcMar>
          </w:tcPr>
          <w:p w14:paraId="5C9484A9" w14:textId="12DF485D" w:rsidR="00B475A1" w:rsidRDefault="00B475A1" w:rsidP="00F51FA8">
            <w:pPr>
              <w:jc w:val="center"/>
            </w:pPr>
            <w:r>
              <w:t>[STD-</w:t>
            </w:r>
            <w:r w:rsidR="00F861C0">
              <w:t>052</w:t>
            </w:r>
            <w:r>
              <w:t>-</w:t>
            </w:r>
            <w:r w:rsidR="00F861C0">
              <w:t>CPP</w:t>
            </w:r>
            <w:r>
              <w:t>]</w:t>
            </w:r>
          </w:p>
        </w:tc>
        <w:tc>
          <w:tcPr>
            <w:tcW w:w="7632" w:type="dxa"/>
            <w:tcMar>
              <w:top w:w="100" w:type="dxa"/>
              <w:left w:w="100" w:type="dxa"/>
              <w:bottom w:w="100" w:type="dxa"/>
              <w:right w:w="100" w:type="dxa"/>
            </w:tcMar>
          </w:tcPr>
          <w:p w14:paraId="48B2377D" w14:textId="4D303FF4" w:rsidR="00B475A1" w:rsidRDefault="005D4D6B" w:rsidP="00F51FA8">
            <w:r>
              <w:t>Without using a virtual destructor, we could be causing the memory that was being used by an object or instance to remain being used but with it that memory is freed when that object or instance is deleted.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4E972B1" w:rsidR="00F72634" w:rsidRDefault="005D4D6B" w:rsidP="0015146B">
            <w:r>
              <w:t>Base does not have a destructor declared as virtual even though the presence of other virtual functions</w:t>
            </w:r>
          </w:p>
        </w:tc>
      </w:tr>
      <w:tr w:rsidR="00F72634" w14:paraId="1F240B56" w14:textId="77777777" w:rsidTr="00001F14">
        <w:trPr>
          <w:trHeight w:val="460"/>
        </w:trPr>
        <w:tc>
          <w:tcPr>
            <w:tcW w:w="10800" w:type="dxa"/>
            <w:tcMar>
              <w:top w:w="100" w:type="dxa"/>
              <w:left w:w="100" w:type="dxa"/>
              <w:bottom w:w="100" w:type="dxa"/>
              <w:right w:w="100" w:type="dxa"/>
            </w:tcMar>
          </w:tcPr>
          <w:p w14:paraId="331F3398" w14:textId="77777777" w:rsidR="00F72634" w:rsidRDefault="005D4D6B" w:rsidP="0015146B">
            <w:pPr>
              <w:rPr>
                <w:rFonts w:ascii="Courier New" w:hAnsi="Courier New" w:cs="Courier New"/>
                <w:sz w:val="24"/>
                <w:szCs w:val="24"/>
              </w:rPr>
            </w:pPr>
            <w:r>
              <w:rPr>
                <w:rFonts w:ascii="Courier New" w:hAnsi="Courier New" w:cs="Courier New"/>
                <w:sz w:val="24"/>
                <w:szCs w:val="24"/>
              </w:rPr>
              <w:t>struct Base {</w:t>
            </w:r>
          </w:p>
          <w:p w14:paraId="0630C246" w14:textId="77777777" w:rsidR="005D4D6B" w:rsidRDefault="005D4D6B" w:rsidP="0015146B">
            <w:pPr>
              <w:rPr>
                <w:rFonts w:ascii="Courier New" w:hAnsi="Courier New" w:cs="Courier New"/>
                <w:sz w:val="24"/>
                <w:szCs w:val="24"/>
              </w:rPr>
            </w:pPr>
            <w:r>
              <w:rPr>
                <w:rFonts w:ascii="Courier New" w:hAnsi="Courier New" w:cs="Courier New"/>
                <w:sz w:val="24"/>
                <w:szCs w:val="24"/>
              </w:rPr>
              <w:t xml:space="preserve">   virtual void </w:t>
            </w:r>
            <w:proofErr w:type="gramStart"/>
            <w:r>
              <w:rPr>
                <w:rFonts w:ascii="Courier New" w:hAnsi="Courier New" w:cs="Courier New"/>
                <w:sz w:val="24"/>
                <w:szCs w:val="24"/>
              </w:rPr>
              <w:t>f(</w:t>
            </w:r>
            <w:proofErr w:type="gramEnd"/>
            <w:r>
              <w:rPr>
                <w:rFonts w:ascii="Courier New" w:hAnsi="Courier New" w:cs="Courier New"/>
                <w:sz w:val="24"/>
                <w:szCs w:val="24"/>
              </w:rPr>
              <w:t>);</w:t>
            </w:r>
          </w:p>
          <w:p w14:paraId="7FFFD95F" w14:textId="77777777" w:rsidR="005D4D6B" w:rsidRDefault="005D4D6B" w:rsidP="0015146B">
            <w:pPr>
              <w:rPr>
                <w:rFonts w:ascii="Courier New" w:hAnsi="Courier New" w:cs="Courier New"/>
                <w:sz w:val="24"/>
                <w:szCs w:val="24"/>
              </w:rPr>
            </w:pPr>
            <w:r>
              <w:rPr>
                <w:rFonts w:ascii="Courier New" w:hAnsi="Courier New" w:cs="Courier New"/>
                <w:sz w:val="24"/>
                <w:szCs w:val="24"/>
              </w:rPr>
              <w:t>};</w:t>
            </w:r>
          </w:p>
          <w:p w14:paraId="498705BE" w14:textId="77777777" w:rsidR="005D4D6B" w:rsidRDefault="005D4D6B" w:rsidP="0015146B">
            <w:pPr>
              <w:rPr>
                <w:rFonts w:ascii="Courier New" w:hAnsi="Courier New" w:cs="Courier New"/>
                <w:sz w:val="24"/>
                <w:szCs w:val="24"/>
              </w:rPr>
            </w:pPr>
          </w:p>
          <w:p w14:paraId="59D15A84" w14:textId="77777777" w:rsidR="005D4D6B" w:rsidRDefault="005D4D6B" w:rsidP="0015146B">
            <w:pPr>
              <w:rPr>
                <w:rFonts w:ascii="Courier New" w:hAnsi="Courier New" w:cs="Courier New"/>
                <w:sz w:val="24"/>
                <w:szCs w:val="24"/>
              </w:rPr>
            </w:pPr>
            <w:r>
              <w:rPr>
                <w:rFonts w:ascii="Courier New" w:hAnsi="Courier New" w:cs="Courier New"/>
                <w:sz w:val="24"/>
                <w:szCs w:val="24"/>
              </w:rPr>
              <w:t xml:space="preserve">struct </w:t>
            </w:r>
            <w:proofErr w:type="gramStart"/>
            <w:r>
              <w:rPr>
                <w:rFonts w:ascii="Courier New" w:hAnsi="Courier New" w:cs="Courier New"/>
                <w:sz w:val="24"/>
                <w:szCs w:val="24"/>
              </w:rPr>
              <w:t>Derived :</w:t>
            </w:r>
            <w:proofErr w:type="gramEnd"/>
            <w:r>
              <w:rPr>
                <w:rFonts w:ascii="Courier New" w:hAnsi="Courier New" w:cs="Courier New"/>
                <w:sz w:val="24"/>
                <w:szCs w:val="24"/>
              </w:rPr>
              <w:t xml:space="preserve"> Base {};</w:t>
            </w:r>
          </w:p>
          <w:p w14:paraId="091F2006" w14:textId="77777777" w:rsidR="005D4D6B" w:rsidRDefault="005D4D6B" w:rsidP="0015146B">
            <w:pPr>
              <w:rPr>
                <w:rFonts w:ascii="Courier New" w:hAnsi="Courier New" w:cs="Courier New"/>
                <w:sz w:val="24"/>
                <w:szCs w:val="24"/>
              </w:rPr>
            </w:pPr>
          </w:p>
          <w:p w14:paraId="663D098F" w14:textId="77777777" w:rsidR="005D4D6B" w:rsidRDefault="005D4D6B" w:rsidP="001514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f(</w:t>
            </w:r>
            <w:proofErr w:type="gramEnd"/>
            <w:r>
              <w:rPr>
                <w:rFonts w:ascii="Courier New" w:hAnsi="Courier New" w:cs="Courier New"/>
                <w:sz w:val="24"/>
                <w:szCs w:val="24"/>
              </w:rPr>
              <w:t>) {</w:t>
            </w:r>
          </w:p>
          <w:p w14:paraId="0A1F08AD" w14:textId="77777777" w:rsidR="005D4D6B" w:rsidRDefault="005D4D6B" w:rsidP="0015146B">
            <w:pPr>
              <w:rPr>
                <w:rFonts w:ascii="Courier New" w:hAnsi="Courier New" w:cs="Courier New"/>
                <w:sz w:val="24"/>
                <w:szCs w:val="24"/>
              </w:rPr>
            </w:pPr>
            <w:r>
              <w:rPr>
                <w:rFonts w:ascii="Courier New" w:hAnsi="Courier New" w:cs="Courier New"/>
                <w:sz w:val="24"/>
                <w:szCs w:val="24"/>
              </w:rPr>
              <w:t xml:space="preserve">  Base *b = new </w:t>
            </w:r>
            <w:proofErr w:type="gramStart"/>
            <w:r>
              <w:rPr>
                <w:rFonts w:ascii="Courier New" w:hAnsi="Courier New" w:cs="Courier New"/>
                <w:sz w:val="24"/>
                <w:szCs w:val="24"/>
              </w:rPr>
              <w:t>Derived(</w:t>
            </w:r>
            <w:proofErr w:type="gramEnd"/>
            <w:r>
              <w:rPr>
                <w:rFonts w:ascii="Courier New" w:hAnsi="Courier New" w:cs="Courier New"/>
                <w:sz w:val="24"/>
                <w:szCs w:val="24"/>
              </w:rPr>
              <w:t>);</w:t>
            </w:r>
          </w:p>
          <w:p w14:paraId="76CC65D5" w14:textId="77777777" w:rsidR="005D4D6B" w:rsidRDefault="005D4D6B" w:rsidP="0015146B">
            <w:pPr>
              <w:rPr>
                <w:rFonts w:ascii="Courier New" w:hAnsi="Courier New" w:cs="Courier New"/>
                <w:sz w:val="24"/>
                <w:szCs w:val="24"/>
              </w:rPr>
            </w:pPr>
            <w:r>
              <w:rPr>
                <w:rFonts w:ascii="Courier New" w:hAnsi="Courier New" w:cs="Courier New"/>
                <w:sz w:val="24"/>
                <w:szCs w:val="24"/>
              </w:rPr>
              <w:t xml:space="preserve">  //…</w:t>
            </w:r>
          </w:p>
          <w:p w14:paraId="6E21DC19" w14:textId="41A13BAF" w:rsidR="005D4D6B" w:rsidRDefault="005D4D6B" w:rsidP="0015146B">
            <w:pPr>
              <w:rPr>
                <w:rFonts w:ascii="Courier New" w:hAnsi="Courier New" w:cs="Courier New"/>
                <w:sz w:val="24"/>
                <w:szCs w:val="24"/>
              </w:rPr>
            </w:pPr>
            <w:r>
              <w:rPr>
                <w:rFonts w:ascii="Courier New" w:hAnsi="Courier New" w:cs="Courier New"/>
                <w:sz w:val="24"/>
                <w:szCs w:val="24"/>
              </w:rPr>
              <w:t xml:space="preserve">  delete </w:t>
            </w:r>
            <w:proofErr w:type="gramStart"/>
            <w:r>
              <w:rPr>
                <w:rFonts w:ascii="Courier New" w:hAnsi="Courier New" w:cs="Courier New"/>
                <w:sz w:val="24"/>
                <w:szCs w:val="24"/>
              </w:rPr>
              <w:t>b;</w:t>
            </w:r>
            <w:proofErr w:type="gramEnd"/>
          </w:p>
          <w:p w14:paraId="01CC8C03" w14:textId="2405952F" w:rsidR="005D4D6B" w:rsidRPr="005D4D6B" w:rsidRDefault="005D4D6B" w:rsidP="0015146B">
            <w:pPr>
              <w:rPr>
                <w:rFonts w:ascii="Courier New" w:hAnsi="Courier New" w:cs="Courier New"/>
                <w:sz w:val="24"/>
                <w:szCs w:val="24"/>
              </w:rPr>
            </w:pPr>
            <w:r>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E246FCB" w:rsidR="00F72634" w:rsidRDefault="005D4D6B" w:rsidP="0015146B">
            <w:r>
              <w:t>We now have base with a virtual destructor which will now free up the memory that was used.</w:t>
            </w:r>
          </w:p>
        </w:tc>
      </w:tr>
      <w:tr w:rsidR="00F72634" w14:paraId="2A6DB0E0" w14:textId="77777777" w:rsidTr="00001F14">
        <w:trPr>
          <w:trHeight w:val="460"/>
        </w:trPr>
        <w:tc>
          <w:tcPr>
            <w:tcW w:w="10800" w:type="dxa"/>
            <w:tcMar>
              <w:top w:w="100" w:type="dxa"/>
              <w:left w:w="100" w:type="dxa"/>
              <w:bottom w:w="100" w:type="dxa"/>
              <w:right w:w="100" w:type="dxa"/>
            </w:tcMar>
          </w:tcPr>
          <w:p w14:paraId="3E7B8FEE" w14:textId="2E410A29" w:rsidR="005D4D6B" w:rsidRDefault="005D4D6B" w:rsidP="005D4D6B">
            <w:pPr>
              <w:rPr>
                <w:rFonts w:ascii="Courier New" w:hAnsi="Courier New" w:cs="Courier New"/>
                <w:sz w:val="24"/>
                <w:szCs w:val="24"/>
              </w:rPr>
            </w:pPr>
            <w:r>
              <w:rPr>
                <w:rFonts w:ascii="Courier New" w:hAnsi="Courier New" w:cs="Courier New"/>
                <w:sz w:val="24"/>
                <w:szCs w:val="24"/>
              </w:rPr>
              <w:t>struct Base {</w:t>
            </w:r>
          </w:p>
          <w:p w14:paraId="102F9A71" w14:textId="62534583" w:rsidR="005D4D6B" w:rsidRDefault="005D4D6B" w:rsidP="005D4D6B">
            <w:pPr>
              <w:rPr>
                <w:rFonts w:ascii="Courier New" w:hAnsi="Courier New" w:cs="Courier New"/>
                <w:sz w:val="24"/>
                <w:szCs w:val="24"/>
              </w:rPr>
            </w:pPr>
            <w:r>
              <w:rPr>
                <w:rFonts w:ascii="Courier New" w:hAnsi="Courier New" w:cs="Courier New"/>
                <w:sz w:val="24"/>
                <w:szCs w:val="24"/>
              </w:rPr>
              <w:t xml:space="preserve">   virtual ~</w:t>
            </w:r>
            <w:proofErr w:type="gramStart"/>
            <w:r>
              <w:rPr>
                <w:rFonts w:ascii="Courier New" w:hAnsi="Courier New" w:cs="Courier New"/>
                <w:sz w:val="24"/>
                <w:szCs w:val="24"/>
              </w:rPr>
              <w:t>Base(</w:t>
            </w:r>
            <w:proofErr w:type="gramEnd"/>
            <w:r>
              <w:rPr>
                <w:rFonts w:ascii="Courier New" w:hAnsi="Courier New" w:cs="Courier New"/>
                <w:sz w:val="24"/>
                <w:szCs w:val="24"/>
              </w:rPr>
              <w:t>) = default;</w:t>
            </w:r>
          </w:p>
          <w:p w14:paraId="254D67F1" w14:textId="77777777" w:rsidR="005D4D6B" w:rsidRDefault="005D4D6B" w:rsidP="005D4D6B">
            <w:pPr>
              <w:rPr>
                <w:rFonts w:ascii="Courier New" w:hAnsi="Courier New" w:cs="Courier New"/>
                <w:sz w:val="24"/>
                <w:szCs w:val="24"/>
              </w:rPr>
            </w:pPr>
            <w:r>
              <w:rPr>
                <w:rFonts w:ascii="Courier New" w:hAnsi="Courier New" w:cs="Courier New"/>
                <w:sz w:val="24"/>
                <w:szCs w:val="24"/>
              </w:rPr>
              <w:t xml:space="preserve">   virtual void </w:t>
            </w:r>
            <w:proofErr w:type="gramStart"/>
            <w:r>
              <w:rPr>
                <w:rFonts w:ascii="Courier New" w:hAnsi="Courier New" w:cs="Courier New"/>
                <w:sz w:val="24"/>
                <w:szCs w:val="24"/>
              </w:rPr>
              <w:t>f(</w:t>
            </w:r>
            <w:proofErr w:type="gramEnd"/>
            <w:r>
              <w:rPr>
                <w:rFonts w:ascii="Courier New" w:hAnsi="Courier New" w:cs="Courier New"/>
                <w:sz w:val="24"/>
                <w:szCs w:val="24"/>
              </w:rPr>
              <w:t>);</w:t>
            </w:r>
          </w:p>
          <w:p w14:paraId="25995129" w14:textId="77777777" w:rsidR="005D4D6B" w:rsidRDefault="005D4D6B" w:rsidP="005D4D6B">
            <w:pPr>
              <w:rPr>
                <w:rFonts w:ascii="Courier New" w:hAnsi="Courier New" w:cs="Courier New"/>
                <w:sz w:val="24"/>
                <w:szCs w:val="24"/>
              </w:rPr>
            </w:pPr>
            <w:r>
              <w:rPr>
                <w:rFonts w:ascii="Courier New" w:hAnsi="Courier New" w:cs="Courier New"/>
                <w:sz w:val="24"/>
                <w:szCs w:val="24"/>
              </w:rPr>
              <w:t>};</w:t>
            </w:r>
          </w:p>
          <w:p w14:paraId="05CB45C0" w14:textId="77777777" w:rsidR="005D4D6B" w:rsidRDefault="005D4D6B" w:rsidP="005D4D6B">
            <w:pPr>
              <w:rPr>
                <w:rFonts w:ascii="Courier New" w:hAnsi="Courier New" w:cs="Courier New"/>
                <w:sz w:val="24"/>
                <w:szCs w:val="24"/>
              </w:rPr>
            </w:pPr>
          </w:p>
          <w:p w14:paraId="623F7E89" w14:textId="77777777" w:rsidR="005D4D6B" w:rsidRDefault="005D4D6B" w:rsidP="005D4D6B">
            <w:pPr>
              <w:rPr>
                <w:rFonts w:ascii="Courier New" w:hAnsi="Courier New" w:cs="Courier New"/>
                <w:sz w:val="24"/>
                <w:szCs w:val="24"/>
              </w:rPr>
            </w:pPr>
            <w:r>
              <w:rPr>
                <w:rFonts w:ascii="Courier New" w:hAnsi="Courier New" w:cs="Courier New"/>
                <w:sz w:val="24"/>
                <w:szCs w:val="24"/>
              </w:rPr>
              <w:t xml:space="preserve">struct </w:t>
            </w:r>
            <w:proofErr w:type="gramStart"/>
            <w:r>
              <w:rPr>
                <w:rFonts w:ascii="Courier New" w:hAnsi="Courier New" w:cs="Courier New"/>
                <w:sz w:val="24"/>
                <w:szCs w:val="24"/>
              </w:rPr>
              <w:t>Derived :</w:t>
            </w:r>
            <w:proofErr w:type="gramEnd"/>
            <w:r>
              <w:rPr>
                <w:rFonts w:ascii="Courier New" w:hAnsi="Courier New" w:cs="Courier New"/>
                <w:sz w:val="24"/>
                <w:szCs w:val="24"/>
              </w:rPr>
              <w:t xml:space="preserve"> Base {};</w:t>
            </w:r>
          </w:p>
          <w:p w14:paraId="38E638EB" w14:textId="77777777" w:rsidR="005D4D6B" w:rsidRDefault="005D4D6B" w:rsidP="005D4D6B">
            <w:pPr>
              <w:rPr>
                <w:rFonts w:ascii="Courier New" w:hAnsi="Courier New" w:cs="Courier New"/>
                <w:sz w:val="24"/>
                <w:szCs w:val="24"/>
              </w:rPr>
            </w:pPr>
          </w:p>
          <w:p w14:paraId="73225F77" w14:textId="77777777" w:rsidR="005D4D6B" w:rsidRDefault="005D4D6B" w:rsidP="005D4D6B">
            <w:pPr>
              <w:rPr>
                <w:rFonts w:ascii="Courier New" w:hAnsi="Courier New" w:cs="Courier New"/>
                <w:sz w:val="24"/>
                <w:szCs w:val="24"/>
              </w:rPr>
            </w:pPr>
            <w:r>
              <w:rPr>
                <w:rFonts w:ascii="Courier New" w:hAnsi="Courier New" w:cs="Courier New"/>
                <w:sz w:val="24"/>
                <w:szCs w:val="24"/>
              </w:rPr>
              <w:t xml:space="preserve">void </w:t>
            </w:r>
            <w:proofErr w:type="gramStart"/>
            <w:r>
              <w:rPr>
                <w:rFonts w:ascii="Courier New" w:hAnsi="Courier New" w:cs="Courier New"/>
                <w:sz w:val="24"/>
                <w:szCs w:val="24"/>
              </w:rPr>
              <w:t>f(</w:t>
            </w:r>
            <w:proofErr w:type="gramEnd"/>
            <w:r>
              <w:rPr>
                <w:rFonts w:ascii="Courier New" w:hAnsi="Courier New" w:cs="Courier New"/>
                <w:sz w:val="24"/>
                <w:szCs w:val="24"/>
              </w:rPr>
              <w:t>) {</w:t>
            </w:r>
          </w:p>
          <w:p w14:paraId="08B55F1B" w14:textId="77777777" w:rsidR="005D4D6B" w:rsidRDefault="005D4D6B" w:rsidP="005D4D6B">
            <w:pPr>
              <w:rPr>
                <w:rFonts w:ascii="Courier New" w:hAnsi="Courier New" w:cs="Courier New"/>
                <w:sz w:val="24"/>
                <w:szCs w:val="24"/>
              </w:rPr>
            </w:pPr>
            <w:r>
              <w:rPr>
                <w:rFonts w:ascii="Courier New" w:hAnsi="Courier New" w:cs="Courier New"/>
                <w:sz w:val="24"/>
                <w:szCs w:val="24"/>
              </w:rPr>
              <w:t xml:space="preserve">  Base *b = new </w:t>
            </w:r>
            <w:proofErr w:type="gramStart"/>
            <w:r>
              <w:rPr>
                <w:rFonts w:ascii="Courier New" w:hAnsi="Courier New" w:cs="Courier New"/>
                <w:sz w:val="24"/>
                <w:szCs w:val="24"/>
              </w:rPr>
              <w:t>Derived(</w:t>
            </w:r>
            <w:proofErr w:type="gramEnd"/>
            <w:r>
              <w:rPr>
                <w:rFonts w:ascii="Courier New" w:hAnsi="Courier New" w:cs="Courier New"/>
                <w:sz w:val="24"/>
                <w:szCs w:val="24"/>
              </w:rPr>
              <w:t>);</w:t>
            </w:r>
          </w:p>
          <w:p w14:paraId="310E407D" w14:textId="77777777" w:rsidR="005D4D6B" w:rsidRDefault="005D4D6B" w:rsidP="005D4D6B">
            <w:pPr>
              <w:rPr>
                <w:rFonts w:ascii="Courier New" w:hAnsi="Courier New" w:cs="Courier New"/>
                <w:sz w:val="24"/>
                <w:szCs w:val="24"/>
              </w:rPr>
            </w:pPr>
            <w:r>
              <w:rPr>
                <w:rFonts w:ascii="Courier New" w:hAnsi="Courier New" w:cs="Courier New"/>
                <w:sz w:val="24"/>
                <w:szCs w:val="24"/>
              </w:rPr>
              <w:t xml:space="preserve">  //…</w:t>
            </w:r>
          </w:p>
          <w:p w14:paraId="0ACCBF4C" w14:textId="75EA8B2A" w:rsidR="005D4D6B" w:rsidRDefault="005D4D6B" w:rsidP="005D4D6B">
            <w:pPr>
              <w:rPr>
                <w:rFonts w:ascii="Courier New" w:hAnsi="Courier New" w:cs="Courier New"/>
                <w:sz w:val="24"/>
                <w:szCs w:val="24"/>
              </w:rPr>
            </w:pPr>
            <w:r>
              <w:rPr>
                <w:rFonts w:ascii="Courier New" w:hAnsi="Courier New" w:cs="Courier New"/>
                <w:sz w:val="24"/>
                <w:szCs w:val="24"/>
              </w:rPr>
              <w:t xml:space="preserve">  delete </w:t>
            </w:r>
            <w:proofErr w:type="gramStart"/>
            <w:r>
              <w:rPr>
                <w:rFonts w:ascii="Courier New" w:hAnsi="Courier New" w:cs="Courier New"/>
                <w:sz w:val="24"/>
                <w:szCs w:val="24"/>
              </w:rPr>
              <w:t>b;</w:t>
            </w:r>
            <w:proofErr w:type="gramEnd"/>
          </w:p>
          <w:p w14:paraId="0D2047C3" w14:textId="6BD38FD0" w:rsidR="00F72634" w:rsidRDefault="005D4D6B" w:rsidP="005D4D6B">
            <w:r>
              <w:rPr>
                <w:rFonts w:ascii="Courier New" w:hAnsi="Courier New" w:cs="Courier New"/>
                <w:sz w:val="24"/>
                <w:szCs w:val="24"/>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2CAFDA2B" w:rsidR="00B475A1" w:rsidRDefault="00B475A1" w:rsidP="00F51FA8">
            <w:pPr>
              <w:pBdr>
                <w:top w:val="nil"/>
                <w:left w:val="nil"/>
                <w:bottom w:val="nil"/>
                <w:right w:val="nil"/>
                <w:between w:val="nil"/>
              </w:pBdr>
            </w:pPr>
            <w:r>
              <w:rPr>
                <w:b/>
              </w:rPr>
              <w:t>Principles(s):</w:t>
            </w:r>
            <w:r>
              <w:t xml:space="preserve"> </w:t>
            </w:r>
            <w:r w:rsidR="009675BC">
              <w:t>least common mechanism; open design</w:t>
            </w:r>
          </w:p>
        </w:tc>
      </w:tr>
    </w:tbl>
    <w:p w14:paraId="0F476CC9" w14:textId="77777777" w:rsidR="00B475A1" w:rsidRDefault="00B475A1" w:rsidP="00B475A1">
      <w:pPr>
        <w:rPr>
          <w:b/>
        </w:rPr>
      </w:pPr>
    </w:p>
    <w:p w14:paraId="422505A7"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03D83A25" w:rsidR="00B475A1" w:rsidRDefault="00FA7005" w:rsidP="00F51FA8">
            <w:pPr>
              <w:jc w:val="center"/>
            </w:pPr>
            <w:r>
              <w:t>Low</w:t>
            </w:r>
          </w:p>
        </w:tc>
        <w:tc>
          <w:tcPr>
            <w:tcW w:w="1341" w:type="dxa"/>
            <w:shd w:val="clear" w:color="auto" w:fill="auto"/>
          </w:tcPr>
          <w:p w14:paraId="6D7BD83E" w14:textId="629D2538" w:rsidR="00B475A1" w:rsidRDefault="00FA7005" w:rsidP="00F51FA8">
            <w:pPr>
              <w:jc w:val="center"/>
            </w:pPr>
            <w:r>
              <w:t>Likely</w:t>
            </w:r>
          </w:p>
        </w:tc>
        <w:tc>
          <w:tcPr>
            <w:tcW w:w="4021" w:type="dxa"/>
            <w:shd w:val="clear" w:color="auto" w:fill="auto"/>
          </w:tcPr>
          <w:p w14:paraId="4323B829" w14:textId="05211B77" w:rsidR="00B475A1" w:rsidRDefault="00FA7005" w:rsidP="00F51FA8">
            <w:pPr>
              <w:jc w:val="center"/>
            </w:pPr>
            <w:r>
              <w:t>Low</w:t>
            </w:r>
          </w:p>
        </w:tc>
        <w:tc>
          <w:tcPr>
            <w:tcW w:w="1807" w:type="dxa"/>
            <w:shd w:val="clear" w:color="auto" w:fill="auto"/>
          </w:tcPr>
          <w:p w14:paraId="4C5CDDA0" w14:textId="4D8750BF" w:rsidR="00B475A1" w:rsidRPr="00FA7005" w:rsidRDefault="00FA7005" w:rsidP="00F51FA8">
            <w:pPr>
              <w:jc w:val="center"/>
              <w:rPr>
                <w:b/>
                <w:bCs/>
              </w:rPr>
            </w:pPr>
            <w:r w:rsidRPr="00FA7005">
              <w:rPr>
                <w:b/>
                <w:bCs/>
                <w:color w:val="E36C0A" w:themeColor="accent6" w:themeShade="BF"/>
              </w:rPr>
              <w:t>P9</w:t>
            </w:r>
          </w:p>
        </w:tc>
        <w:tc>
          <w:tcPr>
            <w:tcW w:w="1805" w:type="dxa"/>
            <w:shd w:val="clear" w:color="auto" w:fill="auto"/>
          </w:tcPr>
          <w:p w14:paraId="21AF3013" w14:textId="1215CD1F" w:rsidR="00B475A1" w:rsidRDefault="00FA7005" w:rsidP="00F51FA8">
            <w:pPr>
              <w:jc w:val="center"/>
            </w:pPr>
            <w:r w:rsidRPr="00FA7005">
              <w:rPr>
                <w:color w:val="E36C0A" w:themeColor="accent6" w:themeShade="BF"/>
              </w:rP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5764B32E" w:rsidR="00B475A1" w:rsidRDefault="00FA7005" w:rsidP="00F51FA8">
            <w:pPr>
              <w:jc w:val="center"/>
            </w:pPr>
            <w:proofErr w:type="spellStart"/>
            <w:r>
              <w:t>Axivion</w:t>
            </w:r>
            <w:proofErr w:type="spellEnd"/>
            <w:r>
              <w:t xml:space="preserve"> Bauhaus Suite</w:t>
            </w:r>
          </w:p>
        </w:tc>
        <w:tc>
          <w:tcPr>
            <w:tcW w:w="1341" w:type="dxa"/>
            <w:shd w:val="clear" w:color="auto" w:fill="auto"/>
          </w:tcPr>
          <w:p w14:paraId="3C6600F4" w14:textId="32FB0124" w:rsidR="00B475A1" w:rsidRDefault="00FA7005" w:rsidP="00F51FA8">
            <w:pPr>
              <w:jc w:val="center"/>
            </w:pPr>
            <w:r>
              <w:t>7.2.0</w:t>
            </w:r>
          </w:p>
        </w:tc>
        <w:tc>
          <w:tcPr>
            <w:tcW w:w="4021" w:type="dxa"/>
            <w:shd w:val="clear" w:color="auto" w:fill="auto"/>
          </w:tcPr>
          <w:p w14:paraId="303F54C0" w14:textId="5738DB8A" w:rsidR="00B475A1" w:rsidRPr="00FA7005" w:rsidRDefault="00FA7005" w:rsidP="00F51FA8">
            <w:pPr>
              <w:jc w:val="center"/>
              <w:rPr>
                <w:b/>
                <w:bCs/>
              </w:rPr>
            </w:pPr>
            <w:r>
              <w:rPr>
                <w:b/>
                <w:bCs/>
              </w:rPr>
              <w:t>CERTC++-OOP52</w:t>
            </w:r>
          </w:p>
        </w:tc>
        <w:tc>
          <w:tcPr>
            <w:tcW w:w="3611" w:type="dxa"/>
            <w:shd w:val="clear" w:color="auto" w:fill="auto"/>
          </w:tcPr>
          <w:p w14:paraId="08A327DD" w14:textId="3B4B23DC" w:rsidR="00B475A1" w:rsidRDefault="00B475A1" w:rsidP="00F51FA8">
            <w:pPr>
              <w:jc w:val="center"/>
            </w:pPr>
          </w:p>
        </w:tc>
      </w:tr>
      <w:tr w:rsidR="00B475A1" w14:paraId="50569B33" w14:textId="77777777" w:rsidTr="00001F14">
        <w:trPr>
          <w:trHeight w:val="460"/>
        </w:trPr>
        <w:tc>
          <w:tcPr>
            <w:tcW w:w="1807" w:type="dxa"/>
            <w:shd w:val="clear" w:color="auto" w:fill="auto"/>
          </w:tcPr>
          <w:p w14:paraId="1D888D34" w14:textId="06239101" w:rsidR="00B475A1" w:rsidRDefault="00FA7005" w:rsidP="00F51FA8">
            <w:pPr>
              <w:jc w:val="center"/>
            </w:pPr>
            <w:r>
              <w:t>Clang</w:t>
            </w:r>
          </w:p>
        </w:tc>
        <w:tc>
          <w:tcPr>
            <w:tcW w:w="1341" w:type="dxa"/>
            <w:shd w:val="clear" w:color="auto" w:fill="auto"/>
          </w:tcPr>
          <w:p w14:paraId="1A9DC142" w14:textId="36FC21EE" w:rsidR="00B475A1" w:rsidRDefault="00FA7005" w:rsidP="00F51FA8">
            <w:pPr>
              <w:jc w:val="center"/>
            </w:pPr>
            <w:r>
              <w:t>3.9</w:t>
            </w:r>
          </w:p>
        </w:tc>
        <w:tc>
          <w:tcPr>
            <w:tcW w:w="4021" w:type="dxa"/>
            <w:shd w:val="clear" w:color="auto" w:fill="auto"/>
          </w:tcPr>
          <w:p w14:paraId="310BD1C0" w14:textId="17126B61" w:rsidR="00B475A1" w:rsidRDefault="00FA7005" w:rsidP="00F51FA8">
            <w:pPr>
              <w:jc w:val="center"/>
              <w:rPr>
                <w:u w:val="single"/>
              </w:rPr>
            </w:pPr>
            <w:r>
              <w:t>-</w:t>
            </w:r>
            <w:proofErr w:type="spellStart"/>
            <w:r>
              <w:t>Wdelete</w:t>
            </w:r>
            <w:proofErr w:type="spellEnd"/>
            <w:r>
              <w:t>-non-virtual-</w:t>
            </w:r>
            <w:proofErr w:type="spellStart"/>
            <w:r>
              <w:t>dtor</w:t>
            </w:r>
            <w:proofErr w:type="spellEnd"/>
          </w:p>
        </w:tc>
        <w:tc>
          <w:tcPr>
            <w:tcW w:w="3611" w:type="dxa"/>
            <w:shd w:val="clear" w:color="auto" w:fill="auto"/>
          </w:tcPr>
          <w:p w14:paraId="2D7A853F" w14:textId="38AE174B"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4099F81C" w:rsidR="00B475A1" w:rsidRDefault="00FA7005" w:rsidP="00F51FA8">
            <w:pPr>
              <w:jc w:val="center"/>
            </w:pPr>
            <w:r>
              <w:t>LDRA tool suite</w:t>
            </w:r>
          </w:p>
        </w:tc>
        <w:tc>
          <w:tcPr>
            <w:tcW w:w="1341" w:type="dxa"/>
            <w:shd w:val="clear" w:color="auto" w:fill="auto"/>
          </w:tcPr>
          <w:p w14:paraId="28A63EAE" w14:textId="5067A089" w:rsidR="00B475A1" w:rsidRDefault="00FA7005" w:rsidP="00F51FA8">
            <w:pPr>
              <w:jc w:val="center"/>
            </w:pPr>
            <w:r>
              <w:t>9.7.1</w:t>
            </w:r>
          </w:p>
        </w:tc>
        <w:tc>
          <w:tcPr>
            <w:tcW w:w="4021" w:type="dxa"/>
            <w:shd w:val="clear" w:color="auto" w:fill="auto"/>
          </w:tcPr>
          <w:p w14:paraId="0CBF64D1" w14:textId="5ED125BF" w:rsidR="00B475A1" w:rsidRPr="00FA7005" w:rsidRDefault="00FA7005" w:rsidP="00F51FA8">
            <w:pPr>
              <w:jc w:val="center"/>
              <w:rPr>
                <w:b/>
                <w:bCs/>
                <w:u w:val="single"/>
              </w:rPr>
            </w:pPr>
            <w:r>
              <w:rPr>
                <w:b/>
                <w:bCs/>
              </w:rPr>
              <w:t>303 S</w:t>
            </w:r>
          </w:p>
        </w:tc>
        <w:tc>
          <w:tcPr>
            <w:tcW w:w="3611" w:type="dxa"/>
            <w:shd w:val="clear" w:color="auto" w:fill="auto"/>
          </w:tcPr>
          <w:p w14:paraId="258B63F8" w14:textId="15F6CCC7" w:rsidR="00B475A1" w:rsidRDefault="00FA7005" w:rsidP="00F51FA8">
            <w:pPr>
              <w:jc w:val="center"/>
            </w:pPr>
            <w:r>
              <w:t>Partially implemented</w:t>
            </w:r>
          </w:p>
        </w:tc>
      </w:tr>
      <w:tr w:rsidR="00B475A1" w14:paraId="669BE97C" w14:textId="77777777" w:rsidTr="00001F14">
        <w:trPr>
          <w:trHeight w:val="460"/>
        </w:trPr>
        <w:tc>
          <w:tcPr>
            <w:tcW w:w="1807" w:type="dxa"/>
            <w:shd w:val="clear" w:color="auto" w:fill="auto"/>
          </w:tcPr>
          <w:p w14:paraId="24E01C55" w14:textId="42E7C4A2" w:rsidR="00B475A1" w:rsidRDefault="00FA7005" w:rsidP="00F51FA8">
            <w:pPr>
              <w:jc w:val="center"/>
            </w:pPr>
            <w:r>
              <w:t>PRQA QA-C++</w:t>
            </w:r>
          </w:p>
        </w:tc>
        <w:tc>
          <w:tcPr>
            <w:tcW w:w="1341" w:type="dxa"/>
            <w:shd w:val="clear" w:color="auto" w:fill="auto"/>
          </w:tcPr>
          <w:p w14:paraId="44AB9F5A" w14:textId="1300EF9D" w:rsidR="00B475A1" w:rsidRDefault="00FA7005" w:rsidP="00F51FA8">
            <w:pPr>
              <w:jc w:val="center"/>
            </w:pPr>
            <w:r>
              <w:t>4.4</w:t>
            </w:r>
          </w:p>
        </w:tc>
        <w:tc>
          <w:tcPr>
            <w:tcW w:w="4021" w:type="dxa"/>
            <w:shd w:val="clear" w:color="auto" w:fill="auto"/>
          </w:tcPr>
          <w:p w14:paraId="070D1B90" w14:textId="1B483B85" w:rsidR="00B475A1" w:rsidRPr="00FA7005" w:rsidRDefault="00FA7005" w:rsidP="00F51FA8">
            <w:pPr>
              <w:jc w:val="center"/>
              <w:rPr>
                <w:b/>
                <w:bCs/>
                <w:u w:val="single"/>
              </w:rPr>
            </w:pPr>
            <w:r>
              <w:rPr>
                <w:b/>
                <w:bCs/>
              </w:rPr>
              <w:t>3402, 3403, 3404</w:t>
            </w:r>
          </w:p>
        </w:tc>
        <w:tc>
          <w:tcPr>
            <w:tcW w:w="3611" w:type="dxa"/>
            <w:shd w:val="clear" w:color="auto" w:fill="auto"/>
          </w:tcPr>
          <w:p w14:paraId="1CE70AF4" w14:textId="3D201C42" w:rsidR="00B475A1" w:rsidRDefault="00B475A1" w:rsidP="00F51FA8">
            <w:pPr>
              <w:jc w:val="center"/>
            </w:pPr>
          </w:p>
        </w:tc>
      </w:tr>
    </w:tbl>
    <w:p w14:paraId="065938C1" w14:textId="77777777" w:rsidR="00381847" w:rsidRPr="00F72634" w:rsidRDefault="00B475A1" w:rsidP="00F72634">
      <w:r>
        <w:br w:type="page"/>
      </w:r>
    </w:p>
    <w:p w14:paraId="27E2FD83" w14:textId="3E63DB5E" w:rsidR="00381847" w:rsidRDefault="00E1144A" w:rsidP="0059536C">
      <w:pPr>
        <w:pStyle w:val="Heading4"/>
      </w:pPr>
      <w:bookmarkStart w:id="13" w:name="_Toc52464067"/>
      <w:r>
        <w:lastRenderedPageBreak/>
        <w:t xml:space="preserve">Declarations and Initialization </w:t>
      </w:r>
      <w:r w:rsidR="00E769D9">
        <w:t>Coding Standard</w:t>
      </w:r>
      <w:bookmarkEnd w:id="13"/>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6839B99C" w:rsidR="00B475A1" w:rsidRPr="00E1144A" w:rsidRDefault="005D4D6B" w:rsidP="00E1144A">
            <w:pPr>
              <w:pStyle w:val="Heading4"/>
              <w:outlineLvl w:val="3"/>
            </w:pPr>
            <w:r>
              <w:t>Do Not Modify the Standard Namespaces</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A6F5B76" w:rsidR="00B475A1" w:rsidRPr="005D4D6B" w:rsidRDefault="005D4D6B" w:rsidP="00F51FA8">
            <w:pPr>
              <w:jc w:val="center"/>
            </w:pPr>
            <w:r>
              <w:rPr>
                <w:b/>
                <w:bCs/>
              </w:rPr>
              <w:t>Declarations and Initialization</w:t>
            </w:r>
          </w:p>
        </w:tc>
        <w:tc>
          <w:tcPr>
            <w:tcW w:w="1341" w:type="dxa"/>
            <w:tcMar>
              <w:top w:w="100" w:type="dxa"/>
              <w:left w:w="100" w:type="dxa"/>
              <w:bottom w:w="100" w:type="dxa"/>
              <w:right w:w="100" w:type="dxa"/>
            </w:tcMar>
          </w:tcPr>
          <w:p w14:paraId="519E82BC" w14:textId="6B8DE40B" w:rsidR="00B475A1" w:rsidRDefault="00B475A1" w:rsidP="00F51FA8">
            <w:pPr>
              <w:jc w:val="center"/>
            </w:pPr>
            <w:r>
              <w:t>[STD-</w:t>
            </w:r>
            <w:r w:rsidR="005D4D6B">
              <w:t>058</w:t>
            </w:r>
            <w:r>
              <w:t>-</w:t>
            </w:r>
            <w:r w:rsidR="005D4D6B">
              <w:t>CPP</w:t>
            </w:r>
            <w:r>
              <w:t>]</w:t>
            </w:r>
          </w:p>
        </w:tc>
        <w:tc>
          <w:tcPr>
            <w:tcW w:w="7632" w:type="dxa"/>
            <w:tcMar>
              <w:top w:w="100" w:type="dxa"/>
              <w:left w:w="100" w:type="dxa"/>
              <w:bottom w:w="100" w:type="dxa"/>
              <w:right w:w="100" w:type="dxa"/>
            </w:tcMar>
          </w:tcPr>
          <w:p w14:paraId="490A5770" w14:textId="66AE03AC" w:rsidR="00B475A1" w:rsidRDefault="005D4D6B" w:rsidP="00F51FA8">
            <w:r>
              <w:t>By adding declarations into the standard namespace, we cause undefined behavior, and we should only do this under special circumstances.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572CE8A" w:rsidR="00F72634" w:rsidRPr="005D4D6B" w:rsidRDefault="005D4D6B" w:rsidP="0015146B">
            <w:r>
              <w:t xml:space="preserve">We have added the declaration of </w:t>
            </w:r>
            <w:r>
              <w:rPr>
                <w:i/>
                <w:iCs/>
              </w:rPr>
              <w:t>x</w:t>
            </w:r>
            <w:r>
              <w:t xml:space="preserve"> into the standard namespace and therefore the program will act in a way we did not intend for it to act.</w:t>
            </w:r>
          </w:p>
        </w:tc>
      </w:tr>
      <w:tr w:rsidR="00F72634" w14:paraId="25A0CD90" w14:textId="77777777" w:rsidTr="00001F14">
        <w:trPr>
          <w:trHeight w:val="460"/>
        </w:trPr>
        <w:tc>
          <w:tcPr>
            <w:tcW w:w="10800" w:type="dxa"/>
            <w:tcMar>
              <w:top w:w="100" w:type="dxa"/>
              <w:left w:w="100" w:type="dxa"/>
              <w:bottom w:w="100" w:type="dxa"/>
              <w:right w:w="100" w:type="dxa"/>
            </w:tcMar>
          </w:tcPr>
          <w:p w14:paraId="23CE4575" w14:textId="77777777" w:rsidR="005D4D6B" w:rsidRDefault="005D4D6B" w:rsidP="0015146B">
            <w:pPr>
              <w:rPr>
                <w:rFonts w:ascii="Courier New" w:hAnsi="Courier New" w:cs="Courier New"/>
                <w:sz w:val="24"/>
                <w:szCs w:val="24"/>
              </w:rPr>
            </w:pPr>
            <w:r>
              <w:rPr>
                <w:rFonts w:ascii="Courier New" w:hAnsi="Courier New" w:cs="Courier New"/>
                <w:sz w:val="24"/>
                <w:szCs w:val="24"/>
              </w:rPr>
              <w:t>namespace std {</w:t>
            </w:r>
          </w:p>
          <w:p w14:paraId="23B4282F" w14:textId="77777777" w:rsidR="005D4D6B" w:rsidRDefault="005D4D6B" w:rsidP="0015146B">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x;</w:t>
            </w:r>
            <w:proofErr w:type="gramEnd"/>
          </w:p>
          <w:p w14:paraId="5E1D505C" w14:textId="5176662B" w:rsidR="005D4D6B" w:rsidRPr="005D4D6B" w:rsidRDefault="005D4D6B" w:rsidP="0015146B">
            <w:pPr>
              <w:rPr>
                <w:rFonts w:ascii="Courier New" w:hAnsi="Courier New" w:cs="Courier New"/>
                <w:sz w:val="24"/>
                <w:szCs w:val="24"/>
              </w:rPr>
            </w:pPr>
            <w:r>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C7E2CAD" w:rsidR="00F72634" w:rsidRPr="005D4D6B" w:rsidRDefault="005D4D6B" w:rsidP="0015146B">
            <w:r>
              <w:t xml:space="preserve">By changing the namespace to </w:t>
            </w:r>
            <w:proofErr w:type="spellStart"/>
            <w:r>
              <w:rPr>
                <w:i/>
                <w:iCs/>
              </w:rPr>
              <w:t>nonstd</w:t>
            </w:r>
            <w:proofErr w:type="spellEnd"/>
            <w:r>
              <w:t xml:space="preserve"> we </w:t>
            </w:r>
            <w:proofErr w:type="gramStart"/>
            <w:r>
              <w:t>are able to</w:t>
            </w:r>
            <w:proofErr w:type="gramEnd"/>
            <w:r>
              <w:t xml:space="preserve"> add the declaration into a namespace without a reserved name, as the one above could cause collisions with other global identifiers.</w:t>
            </w:r>
          </w:p>
        </w:tc>
      </w:tr>
      <w:tr w:rsidR="00F72634" w14:paraId="4E6EA6E9" w14:textId="77777777" w:rsidTr="00001F14">
        <w:trPr>
          <w:trHeight w:val="460"/>
        </w:trPr>
        <w:tc>
          <w:tcPr>
            <w:tcW w:w="10800" w:type="dxa"/>
            <w:tcMar>
              <w:top w:w="100" w:type="dxa"/>
              <w:left w:w="100" w:type="dxa"/>
              <w:bottom w:w="100" w:type="dxa"/>
              <w:right w:w="100" w:type="dxa"/>
            </w:tcMar>
          </w:tcPr>
          <w:p w14:paraId="5087009B" w14:textId="77777777" w:rsidR="00F72634" w:rsidRPr="005D4D6B" w:rsidRDefault="005D4D6B" w:rsidP="0015146B">
            <w:pPr>
              <w:rPr>
                <w:rFonts w:ascii="Courier New" w:hAnsi="Courier New" w:cs="Courier New"/>
                <w:sz w:val="24"/>
                <w:szCs w:val="24"/>
              </w:rPr>
            </w:pPr>
            <w:r w:rsidRPr="005D4D6B">
              <w:rPr>
                <w:rFonts w:ascii="Courier New" w:hAnsi="Courier New" w:cs="Courier New"/>
                <w:sz w:val="24"/>
                <w:szCs w:val="24"/>
              </w:rPr>
              <w:t xml:space="preserve">namespace </w:t>
            </w:r>
            <w:proofErr w:type="spellStart"/>
            <w:r w:rsidRPr="005D4D6B">
              <w:rPr>
                <w:rFonts w:ascii="Courier New" w:hAnsi="Courier New" w:cs="Courier New"/>
                <w:sz w:val="24"/>
                <w:szCs w:val="24"/>
              </w:rPr>
              <w:t>nonstd</w:t>
            </w:r>
            <w:proofErr w:type="spellEnd"/>
            <w:r w:rsidRPr="005D4D6B">
              <w:rPr>
                <w:rFonts w:ascii="Courier New" w:hAnsi="Courier New" w:cs="Courier New"/>
                <w:sz w:val="24"/>
                <w:szCs w:val="24"/>
              </w:rPr>
              <w:t xml:space="preserve"> {</w:t>
            </w:r>
          </w:p>
          <w:p w14:paraId="7D81B561" w14:textId="77777777" w:rsidR="005D4D6B" w:rsidRPr="005D4D6B" w:rsidRDefault="005D4D6B" w:rsidP="0015146B">
            <w:pPr>
              <w:rPr>
                <w:rFonts w:ascii="Courier New" w:hAnsi="Courier New" w:cs="Courier New"/>
                <w:sz w:val="24"/>
                <w:szCs w:val="24"/>
              </w:rPr>
            </w:pPr>
            <w:r w:rsidRPr="005D4D6B">
              <w:rPr>
                <w:rFonts w:ascii="Courier New" w:hAnsi="Courier New" w:cs="Courier New"/>
                <w:sz w:val="24"/>
                <w:szCs w:val="24"/>
              </w:rPr>
              <w:t xml:space="preserve">int </w:t>
            </w:r>
            <w:proofErr w:type="gramStart"/>
            <w:r w:rsidRPr="005D4D6B">
              <w:rPr>
                <w:rFonts w:ascii="Courier New" w:hAnsi="Courier New" w:cs="Courier New"/>
                <w:sz w:val="24"/>
                <w:szCs w:val="24"/>
              </w:rPr>
              <w:t>x;</w:t>
            </w:r>
            <w:proofErr w:type="gramEnd"/>
          </w:p>
          <w:p w14:paraId="316D7001" w14:textId="74183AED" w:rsidR="005D4D6B" w:rsidRDefault="005D4D6B" w:rsidP="0015146B">
            <w:r w:rsidRPr="005D4D6B">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25FE65C3" w:rsidR="00B475A1" w:rsidRDefault="00B475A1" w:rsidP="00F51FA8">
            <w:pPr>
              <w:pBdr>
                <w:top w:val="nil"/>
                <w:left w:val="nil"/>
                <w:bottom w:val="nil"/>
                <w:right w:val="nil"/>
                <w:between w:val="nil"/>
              </w:pBdr>
            </w:pPr>
            <w:r>
              <w:rPr>
                <w:b/>
              </w:rPr>
              <w:t>Principles(s):</w:t>
            </w:r>
            <w:r>
              <w:t xml:space="preserve"> </w:t>
            </w:r>
            <w:r w:rsidR="009675BC">
              <w:t>open design; least common mechanism</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56BF5D0D" w:rsidR="00B475A1" w:rsidRDefault="00FA7005" w:rsidP="00F51FA8">
            <w:pPr>
              <w:jc w:val="center"/>
            </w:pPr>
            <w:r>
              <w:t>High</w:t>
            </w:r>
          </w:p>
        </w:tc>
        <w:tc>
          <w:tcPr>
            <w:tcW w:w="1341" w:type="dxa"/>
            <w:shd w:val="clear" w:color="auto" w:fill="auto"/>
          </w:tcPr>
          <w:p w14:paraId="72BD1BCD" w14:textId="2AAD7436" w:rsidR="00B475A1" w:rsidRDefault="00FA7005" w:rsidP="00F51FA8">
            <w:pPr>
              <w:jc w:val="center"/>
            </w:pPr>
            <w:r>
              <w:t>Unlikely</w:t>
            </w:r>
          </w:p>
        </w:tc>
        <w:tc>
          <w:tcPr>
            <w:tcW w:w="4021" w:type="dxa"/>
            <w:shd w:val="clear" w:color="auto" w:fill="auto"/>
          </w:tcPr>
          <w:p w14:paraId="5BE08C9E" w14:textId="3AF22B1D" w:rsidR="00B475A1" w:rsidRDefault="00FA7005" w:rsidP="00F51FA8">
            <w:pPr>
              <w:jc w:val="center"/>
            </w:pPr>
            <w:r>
              <w:t>Medium</w:t>
            </w:r>
          </w:p>
        </w:tc>
        <w:tc>
          <w:tcPr>
            <w:tcW w:w="1807" w:type="dxa"/>
            <w:shd w:val="clear" w:color="auto" w:fill="auto"/>
          </w:tcPr>
          <w:p w14:paraId="507F810F" w14:textId="0AC646BC" w:rsidR="00B475A1" w:rsidRPr="00FA7005" w:rsidRDefault="00FA7005" w:rsidP="00F51FA8">
            <w:pPr>
              <w:jc w:val="center"/>
              <w:rPr>
                <w:b/>
                <w:bCs/>
              </w:rPr>
            </w:pPr>
            <w:r w:rsidRPr="00FA7005">
              <w:rPr>
                <w:b/>
                <w:bCs/>
                <w:color w:val="E36C0A" w:themeColor="accent6" w:themeShade="BF"/>
              </w:rPr>
              <w:t>P6</w:t>
            </w:r>
          </w:p>
        </w:tc>
        <w:tc>
          <w:tcPr>
            <w:tcW w:w="1805" w:type="dxa"/>
            <w:shd w:val="clear" w:color="auto" w:fill="auto"/>
          </w:tcPr>
          <w:p w14:paraId="4686F95C" w14:textId="1B930D9D" w:rsidR="00B475A1" w:rsidRPr="00FA7005" w:rsidRDefault="00FA7005" w:rsidP="00F51FA8">
            <w:pPr>
              <w:jc w:val="center"/>
              <w:rPr>
                <w:b/>
                <w:bCs/>
              </w:rPr>
            </w:pPr>
            <w:r w:rsidRPr="00FA7005">
              <w:rPr>
                <w:b/>
                <w:bCs/>
                <w:color w:val="E36C0A" w:themeColor="accent6" w:themeShade="BF"/>
              </w:rP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0E2372A7" w:rsidR="00B475A1" w:rsidRDefault="00FA7005" w:rsidP="00F51FA8">
            <w:pPr>
              <w:jc w:val="center"/>
            </w:pPr>
            <w:proofErr w:type="spellStart"/>
            <w:r>
              <w:t>Axivion</w:t>
            </w:r>
            <w:proofErr w:type="spellEnd"/>
            <w:r>
              <w:t xml:space="preserve"> Bauhaus Suite</w:t>
            </w:r>
          </w:p>
        </w:tc>
        <w:tc>
          <w:tcPr>
            <w:tcW w:w="1341" w:type="dxa"/>
            <w:shd w:val="clear" w:color="auto" w:fill="auto"/>
          </w:tcPr>
          <w:p w14:paraId="5590A5CF" w14:textId="6FF203A3" w:rsidR="00B475A1" w:rsidRDefault="00FA7005" w:rsidP="00F51FA8">
            <w:pPr>
              <w:jc w:val="center"/>
            </w:pPr>
            <w:r>
              <w:t>7.2.0</w:t>
            </w:r>
          </w:p>
        </w:tc>
        <w:tc>
          <w:tcPr>
            <w:tcW w:w="4021" w:type="dxa"/>
            <w:shd w:val="clear" w:color="auto" w:fill="auto"/>
          </w:tcPr>
          <w:p w14:paraId="2935D2F6" w14:textId="20DE7DBE" w:rsidR="00B475A1" w:rsidRPr="00FA7005" w:rsidRDefault="00FA7005" w:rsidP="00F51FA8">
            <w:pPr>
              <w:jc w:val="center"/>
              <w:rPr>
                <w:b/>
                <w:bCs/>
              </w:rPr>
            </w:pPr>
            <w:proofErr w:type="spellStart"/>
            <w:r>
              <w:rPr>
                <w:b/>
                <w:bCs/>
              </w:rPr>
              <w:t>CertC</w:t>
            </w:r>
            <w:proofErr w:type="spellEnd"/>
            <w:r>
              <w:rPr>
                <w:b/>
                <w:bCs/>
              </w:rPr>
              <w:t>++-DCL58</w:t>
            </w:r>
          </w:p>
        </w:tc>
        <w:tc>
          <w:tcPr>
            <w:tcW w:w="3611" w:type="dxa"/>
            <w:shd w:val="clear" w:color="auto" w:fill="auto"/>
          </w:tcPr>
          <w:p w14:paraId="10EAFC44" w14:textId="128AA922" w:rsidR="00B475A1" w:rsidRDefault="00B475A1" w:rsidP="00F51FA8">
            <w:pPr>
              <w:jc w:val="center"/>
            </w:pPr>
          </w:p>
        </w:tc>
      </w:tr>
      <w:tr w:rsidR="00B475A1" w14:paraId="64F0AC3A" w14:textId="77777777" w:rsidTr="00001F14">
        <w:trPr>
          <w:trHeight w:val="460"/>
        </w:trPr>
        <w:tc>
          <w:tcPr>
            <w:tcW w:w="1807" w:type="dxa"/>
            <w:shd w:val="clear" w:color="auto" w:fill="auto"/>
          </w:tcPr>
          <w:p w14:paraId="1FA053B5" w14:textId="63628DC5" w:rsidR="00B475A1" w:rsidRDefault="00FA7005" w:rsidP="00F51FA8">
            <w:pPr>
              <w:jc w:val="center"/>
            </w:pPr>
            <w:proofErr w:type="spellStart"/>
            <w:r>
              <w:t>Klocwork</w:t>
            </w:r>
            <w:proofErr w:type="spellEnd"/>
          </w:p>
        </w:tc>
        <w:tc>
          <w:tcPr>
            <w:tcW w:w="1341" w:type="dxa"/>
            <w:shd w:val="clear" w:color="auto" w:fill="auto"/>
          </w:tcPr>
          <w:p w14:paraId="64B7FC40" w14:textId="6F836844" w:rsidR="00B475A1" w:rsidRDefault="00FA7005" w:rsidP="00F51FA8">
            <w:pPr>
              <w:jc w:val="center"/>
            </w:pPr>
            <w:r>
              <w:t>2021.1</w:t>
            </w:r>
          </w:p>
        </w:tc>
        <w:tc>
          <w:tcPr>
            <w:tcW w:w="4021" w:type="dxa"/>
            <w:shd w:val="clear" w:color="auto" w:fill="auto"/>
          </w:tcPr>
          <w:p w14:paraId="0155179E" w14:textId="584F6C1D" w:rsidR="00B475A1" w:rsidRPr="00FA7005" w:rsidRDefault="00FA7005" w:rsidP="00F51FA8">
            <w:pPr>
              <w:jc w:val="center"/>
              <w:rPr>
                <w:b/>
                <w:bCs/>
                <w:u w:val="single"/>
              </w:rPr>
            </w:pPr>
            <w:r w:rsidRPr="00FA7005">
              <w:rPr>
                <w:b/>
                <w:bCs/>
                <w:color w:val="365F91" w:themeColor="accent1" w:themeShade="BF"/>
              </w:rPr>
              <w:t>CERT.DCL.STD_NS_MODIFIED</w:t>
            </w:r>
          </w:p>
        </w:tc>
        <w:tc>
          <w:tcPr>
            <w:tcW w:w="3611" w:type="dxa"/>
            <w:shd w:val="clear" w:color="auto" w:fill="auto"/>
          </w:tcPr>
          <w:p w14:paraId="3877BF3F" w14:textId="53FBAA42" w:rsidR="00B475A1" w:rsidRDefault="00B475A1" w:rsidP="00F51FA8">
            <w:pPr>
              <w:jc w:val="center"/>
            </w:pPr>
          </w:p>
        </w:tc>
      </w:tr>
      <w:tr w:rsidR="00B475A1" w14:paraId="2E5EE7DD" w14:textId="77777777" w:rsidTr="00001F14">
        <w:trPr>
          <w:trHeight w:val="460"/>
        </w:trPr>
        <w:tc>
          <w:tcPr>
            <w:tcW w:w="1807" w:type="dxa"/>
            <w:shd w:val="clear" w:color="auto" w:fill="auto"/>
          </w:tcPr>
          <w:p w14:paraId="000C184C" w14:textId="6FFA04CD" w:rsidR="00B475A1" w:rsidRDefault="00FA7005" w:rsidP="00F51FA8">
            <w:pPr>
              <w:jc w:val="center"/>
            </w:pPr>
            <w:proofErr w:type="spellStart"/>
            <w:r>
              <w:t>Polyspace</w:t>
            </w:r>
            <w:proofErr w:type="spellEnd"/>
            <w:r>
              <w:t xml:space="preserve"> Bug Finder</w:t>
            </w:r>
          </w:p>
        </w:tc>
        <w:tc>
          <w:tcPr>
            <w:tcW w:w="1341" w:type="dxa"/>
            <w:shd w:val="clear" w:color="auto" w:fill="auto"/>
          </w:tcPr>
          <w:p w14:paraId="6B0CCC4F" w14:textId="0724BE82" w:rsidR="00B475A1" w:rsidRDefault="00FA7005" w:rsidP="00F51FA8">
            <w:pPr>
              <w:jc w:val="center"/>
            </w:pPr>
            <w:r>
              <w:t>R2021a</w:t>
            </w:r>
          </w:p>
        </w:tc>
        <w:tc>
          <w:tcPr>
            <w:tcW w:w="4021" w:type="dxa"/>
            <w:shd w:val="clear" w:color="auto" w:fill="auto"/>
          </w:tcPr>
          <w:p w14:paraId="6506F573" w14:textId="39CFA9A0" w:rsidR="00B475A1" w:rsidRDefault="00FA7005" w:rsidP="00F51FA8">
            <w:pPr>
              <w:jc w:val="center"/>
              <w:rPr>
                <w:u w:val="single"/>
              </w:rPr>
            </w:pPr>
            <w:r w:rsidRPr="00FA7005">
              <w:rPr>
                <w:color w:val="365F91" w:themeColor="accent1" w:themeShade="BF"/>
              </w:rPr>
              <w:t>CERT C++: DCL58-CPP</w:t>
            </w:r>
          </w:p>
        </w:tc>
        <w:tc>
          <w:tcPr>
            <w:tcW w:w="3611" w:type="dxa"/>
            <w:shd w:val="clear" w:color="auto" w:fill="auto"/>
          </w:tcPr>
          <w:p w14:paraId="570322E7" w14:textId="5085D881" w:rsidR="00B475A1" w:rsidRDefault="00FA7005" w:rsidP="00F51FA8">
            <w:pPr>
              <w:jc w:val="center"/>
            </w:pPr>
            <w:r>
              <w:t>Checks for modification of standard namespaces (rule fully covered).</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6B1490FE" w:rsidR="00381847" w:rsidRDefault="00E1144A" w:rsidP="0059536C">
      <w:pPr>
        <w:pStyle w:val="Heading4"/>
      </w:pPr>
      <w:bookmarkStart w:id="14" w:name="_Toc52464068"/>
      <w:r>
        <w:lastRenderedPageBreak/>
        <w:t xml:space="preserve">Miscellaneous </w:t>
      </w:r>
      <w:r w:rsidR="00E769D9">
        <w:t>Coding Standard</w:t>
      </w:r>
      <w:bookmarkEnd w:id="14"/>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37979FE6" w:rsidR="00381847" w:rsidRPr="00E1144A" w:rsidRDefault="00C6530B">
            <w:pPr>
              <w:jc w:val="center"/>
              <w:rPr>
                <w:b/>
                <w:bCs/>
                <w:sz w:val="24"/>
                <w:szCs w:val="24"/>
              </w:rPr>
            </w:pPr>
            <w:r>
              <w:rPr>
                <w:b/>
                <w:bCs/>
              </w:rPr>
              <w:t xml:space="preserve">Do Not Use </w:t>
            </w:r>
            <w:proofErr w:type="gramStart"/>
            <w:r>
              <w:rPr>
                <w:b/>
                <w:bCs/>
              </w:rPr>
              <w:t>std::</w:t>
            </w:r>
            <w:proofErr w:type="gramEnd"/>
            <w:r>
              <w:rPr>
                <w:b/>
                <w:bCs/>
              </w:rPr>
              <w:t>rand() For Generating Pseudorandom Numbers</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9446137" w:rsidR="00381847" w:rsidRPr="00C6530B" w:rsidRDefault="00C6530B">
            <w:pPr>
              <w:jc w:val="center"/>
            </w:pPr>
            <w:r>
              <w:rPr>
                <w:b/>
                <w:bCs/>
              </w:rPr>
              <w:t>Miscellaneous</w:t>
            </w:r>
          </w:p>
        </w:tc>
        <w:tc>
          <w:tcPr>
            <w:tcW w:w="1341" w:type="dxa"/>
            <w:tcMar>
              <w:top w:w="100" w:type="dxa"/>
              <w:left w:w="100" w:type="dxa"/>
              <w:bottom w:w="100" w:type="dxa"/>
              <w:right w:w="100" w:type="dxa"/>
            </w:tcMar>
          </w:tcPr>
          <w:p w14:paraId="72961103" w14:textId="21F764C6" w:rsidR="00381847" w:rsidRDefault="00E769D9">
            <w:pPr>
              <w:jc w:val="center"/>
            </w:pPr>
            <w:r>
              <w:t>[STD-</w:t>
            </w:r>
            <w:r w:rsidR="00C6530B">
              <w:t>50</w:t>
            </w:r>
            <w:r>
              <w:t>-</w:t>
            </w:r>
            <w:r w:rsidR="00C6530B">
              <w:t>CPP</w:t>
            </w:r>
            <w:r>
              <w:t>]</w:t>
            </w:r>
          </w:p>
        </w:tc>
        <w:tc>
          <w:tcPr>
            <w:tcW w:w="7632" w:type="dxa"/>
            <w:tcMar>
              <w:top w:w="100" w:type="dxa"/>
              <w:left w:w="100" w:type="dxa"/>
              <w:bottom w:w="100" w:type="dxa"/>
              <w:right w:w="100" w:type="dxa"/>
            </w:tcMar>
          </w:tcPr>
          <w:p w14:paraId="02179BF3" w14:textId="68B8C9D0" w:rsidR="00381847" w:rsidRPr="00C6530B" w:rsidRDefault="00C6530B">
            <w:r>
              <w:t xml:space="preserve">The numbers provided by </w:t>
            </w:r>
            <w:proofErr w:type="gramStart"/>
            <w:r>
              <w:rPr>
                <w:i/>
                <w:iCs/>
              </w:rPr>
              <w:t>std::</w:t>
            </w:r>
            <w:proofErr w:type="gramEnd"/>
            <w:r>
              <w:rPr>
                <w:i/>
                <w:iCs/>
              </w:rPr>
              <w:t>rand()</w:t>
            </w:r>
            <w:r>
              <w:t xml:space="preserve"> can be predictive as they have a short cycle in which this command is used and therefore makes any numbers being guessed made easier to find for bad actors.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21DABF38" w:rsidR="00F72634" w:rsidRDefault="00C6530B" w:rsidP="0015146B">
            <w:r>
              <w:t xml:space="preserve">If a bad actor knows we are using this code for </w:t>
            </w:r>
            <w:proofErr w:type="gramStart"/>
            <w:r>
              <w:t>IDs</w:t>
            </w:r>
            <w:proofErr w:type="gramEnd"/>
            <w:r>
              <w:t xml:space="preserve"> then they can reverse engineer the code to find the IDs of all users or to find a specific user, once they have the ID it is just one step of them getting into our system.</w:t>
            </w:r>
          </w:p>
        </w:tc>
      </w:tr>
      <w:tr w:rsidR="00F72634" w14:paraId="23207A43" w14:textId="77777777" w:rsidTr="00001F14">
        <w:trPr>
          <w:trHeight w:val="460"/>
        </w:trPr>
        <w:tc>
          <w:tcPr>
            <w:tcW w:w="10800" w:type="dxa"/>
            <w:tcMar>
              <w:top w:w="100" w:type="dxa"/>
              <w:left w:w="100" w:type="dxa"/>
              <w:bottom w:w="100" w:type="dxa"/>
              <w:right w:w="100" w:type="dxa"/>
            </w:tcMar>
          </w:tcPr>
          <w:p w14:paraId="23013EDC" w14:textId="77777777" w:rsidR="00C6530B" w:rsidRPr="00C6530B" w:rsidRDefault="00C6530B" w:rsidP="0015146B">
            <w:pPr>
              <w:rPr>
                <w:rFonts w:ascii="Courier New" w:hAnsi="Courier New" w:cs="Courier New"/>
                <w:sz w:val="24"/>
                <w:szCs w:val="24"/>
              </w:rPr>
            </w:pPr>
            <w:r w:rsidRPr="00C6530B">
              <w:rPr>
                <w:rFonts w:ascii="Courier New" w:hAnsi="Courier New" w:cs="Courier New"/>
                <w:sz w:val="24"/>
                <w:szCs w:val="24"/>
              </w:rPr>
              <w:t>#include &lt;</w:t>
            </w:r>
            <w:proofErr w:type="spellStart"/>
            <w:r w:rsidRPr="00C6530B">
              <w:rPr>
                <w:rFonts w:ascii="Courier New" w:hAnsi="Courier New" w:cs="Courier New"/>
                <w:sz w:val="24"/>
                <w:szCs w:val="24"/>
              </w:rPr>
              <w:t>cstdlib</w:t>
            </w:r>
            <w:proofErr w:type="spellEnd"/>
            <w:r w:rsidRPr="00C6530B">
              <w:rPr>
                <w:rFonts w:ascii="Courier New" w:hAnsi="Courier New" w:cs="Courier New"/>
                <w:sz w:val="24"/>
                <w:szCs w:val="24"/>
              </w:rPr>
              <w:t>&gt;</w:t>
            </w:r>
          </w:p>
          <w:p w14:paraId="0E680227" w14:textId="77777777" w:rsidR="00C6530B" w:rsidRPr="00C6530B" w:rsidRDefault="00C6530B" w:rsidP="0015146B">
            <w:pPr>
              <w:rPr>
                <w:rFonts w:ascii="Courier New" w:hAnsi="Courier New" w:cs="Courier New"/>
                <w:sz w:val="24"/>
                <w:szCs w:val="24"/>
              </w:rPr>
            </w:pPr>
            <w:r w:rsidRPr="00C6530B">
              <w:rPr>
                <w:rFonts w:ascii="Courier New" w:hAnsi="Courier New" w:cs="Courier New"/>
                <w:sz w:val="24"/>
                <w:szCs w:val="24"/>
              </w:rPr>
              <w:t>#include &lt;string&gt;</w:t>
            </w:r>
          </w:p>
          <w:p w14:paraId="494E551D" w14:textId="77777777" w:rsidR="00C6530B" w:rsidRPr="00C6530B" w:rsidRDefault="00C6530B" w:rsidP="0015146B">
            <w:pPr>
              <w:rPr>
                <w:rFonts w:ascii="Courier New" w:hAnsi="Courier New" w:cs="Courier New"/>
                <w:sz w:val="24"/>
                <w:szCs w:val="24"/>
              </w:rPr>
            </w:pPr>
          </w:p>
          <w:p w14:paraId="2A03F52C" w14:textId="77777777" w:rsidR="00C6530B" w:rsidRPr="00C6530B" w:rsidRDefault="00C6530B" w:rsidP="0015146B">
            <w:pPr>
              <w:rPr>
                <w:rFonts w:ascii="Courier New" w:hAnsi="Courier New" w:cs="Courier New"/>
                <w:sz w:val="24"/>
                <w:szCs w:val="24"/>
              </w:rPr>
            </w:pPr>
            <w:r w:rsidRPr="00C6530B">
              <w:rPr>
                <w:rFonts w:ascii="Courier New" w:hAnsi="Courier New" w:cs="Courier New"/>
                <w:sz w:val="24"/>
                <w:szCs w:val="24"/>
              </w:rPr>
              <w:t xml:space="preserve">void </w:t>
            </w:r>
            <w:proofErr w:type="gramStart"/>
            <w:r w:rsidRPr="00C6530B">
              <w:rPr>
                <w:rFonts w:ascii="Courier New" w:hAnsi="Courier New" w:cs="Courier New"/>
                <w:sz w:val="24"/>
                <w:szCs w:val="24"/>
              </w:rPr>
              <w:t>f(</w:t>
            </w:r>
            <w:proofErr w:type="gramEnd"/>
            <w:r w:rsidRPr="00C6530B">
              <w:rPr>
                <w:rFonts w:ascii="Courier New" w:hAnsi="Courier New" w:cs="Courier New"/>
                <w:sz w:val="24"/>
                <w:szCs w:val="24"/>
              </w:rPr>
              <w:t>) {</w:t>
            </w:r>
          </w:p>
          <w:p w14:paraId="7CD626CF" w14:textId="77777777" w:rsidR="00C6530B" w:rsidRPr="00C6530B" w:rsidRDefault="00C6530B" w:rsidP="0015146B">
            <w:pPr>
              <w:rPr>
                <w:rFonts w:ascii="Courier New" w:hAnsi="Courier New" w:cs="Courier New"/>
                <w:sz w:val="24"/>
                <w:szCs w:val="24"/>
              </w:rPr>
            </w:pPr>
            <w:r w:rsidRPr="00C6530B">
              <w:rPr>
                <w:rFonts w:ascii="Courier New" w:hAnsi="Courier New" w:cs="Courier New"/>
                <w:sz w:val="24"/>
                <w:szCs w:val="24"/>
              </w:rPr>
              <w:t xml:space="preserve">  </w:t>
            </w:r>
            <w:proofErr w:type="gramStart"/>
            <w:r w:rsidRPr="00C6530B">
              <w:rPr>
                <w:rFonts w:ascii="Courier New" w:hAnsi="Courier New" w:cs="Courier New"/>
                <w:sz w:val="24"/>
                <w:szCs w:val="24"/>
              </w:rPr>
              <w:t>std::</w:t>
            </w:r>
            <w:proofErr w:type="gramEnd"/>
            <w:r w:rsidRPr="00C6530B">
              <w:rPr>
                <w:rFonts w:ascii="Courier New" w:hAnsi="Courier New" w:cs="Courier New"/>
                <w:sz w:val="24"/>
                <w:szCs w:val="24"/>
              </w:rPr>
              <w:t>string id (“ID”);</w:t>
            </w:r>
          </w:p>
          <w:p w14:paraId="7B8B4244" w14:textId="77777777" w:rsidR="00C6530B" w:rsidRPr="00C6530B" w:rsidRDefault="00C6530B" w:rsidP="0015146B">
            <w:pPr>
              <w:rPr>
                <w:rFonts w:ascii="Courier New" w:hAnsi="Courier New" w:cs="Courier New"/>
                <w:sz w:val="24"/>
                <w:szCs w:val="24"/>
              </w:rPr>
            </w:pPr>
          </w:p>
          <w:p w14:paraId="4352A56A" w14:textId="77777777" w:rsidR="00C6530B" w:rsidRPr="00C6530B" w:rsidRDefault="00C6530B" w:rsidP="0015146B">
            <w:pPr>
              <w:rPr>
                <w:rFonts w:ascii="Courier New" w:hAnsi="Courier New" w:cs="Courier New"/>
                <w:sz w:val="24"/>
                <w:szCs w:val="24"/>
              </w:rPr>
            </w:pPr>
            <w:r w:rsidRPr="00C6530B">
              <w:rPr>
                <w:rFonts w:ascii="Courier New" w:hAnsi="Courier New" w:cs="Courier New"/>
                <w:sz w:val="24"/>
                <w:szCs w:val="24"/>
              </w:rPr>
              <w:t xml:space="preserve">  id += </w:t>
            </w:r>
            <w:proofErr w:type="gramStart"/>
            <w:r w:rsidRPr="00C6530B">
              <w:rPr>
                <w:rFonts w:ascii="Courier New" w:hAnsi="Courier New" w:cs="Courier New"/>
                <w:sz w:val="24"/>
                <w:szCs w:val="24"/>
              </w:rPr>
              <w:t>std::</w:t>
            </w:r>
            <w:proofErr w:type="spellStart"/>
            <w:proofErr w:type="gramEnd"/>
            <w:r w:rsidRPr="00C6530B">
              <w:rPr>
                <w:rFonts w:ascii="Courier New" w:hAnsi="Courier New" w:cs="Courier New"/>
                <w:sz w:val="24"/>
                <w:szCs w:val="24"/>
              </w:rPr>
              <w:t>to_string</w:t>
            </w:r>
            <w:proofErr w:type="spellEnd"/>
            <w:r w:rsidRPr="00C6530B">
              <w:rPr>
                <w:rFonts w:ascii="Courier New" w:hAnsi="Courier New" w:cs="Courier New"/>
                <w:sz w:val="24"/>
                <w:szCs w:val="24"/>
              </w:rPr>
              <w:t>(std::rand() % 10000);</w:t>
            </w:r>
          </w:p>
          <w:p w14:paraId="3177D467" w14:textId="77777777" w:rsidR="00C6530B" w:rsidRPr="00C6530B" w:rsidRDefault="00C6530B" w:rsidP="0015146B">
            <w:pPr>
              <w:rPr>
                <w:rFonts w:ascii="Courier New" w:hAnsi="Courier New" w:cs="Courier New"/>
                <w:sz w:val="24"/>
                <w:szCs w:val="24"/>
              </w:rPr>
            </w:pPr>
          </w:p>
          <w:p w14:paraId="6BD9F1DC" w14:textId="5D1C5127" w:rsidR="00C6530B" w:rsidRDefault="00C6530B" w:rsidP="0015146B">
            <w:r w:rsidRPr="00C6530B">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308E124" w:rsidR="00F72634" w:rsidRDefault="00C6530B" w:rsidP="0015146B">
            <w:r>
              <w:t>By running our random number generation through various steps we can cause the ID #s to be completely random which makes figuring them out harder and the bad actor would have to access our system in a different fashion in order to find any specific ID.</w:t>
            </w:r>
          </w:p>
        </w:tc>
      </w:tr>
      <w:tr w:rsidR="00F72634" w14:paraId="66F887A3" w14:textId="77777777" w:rsidTr="00C6530B">
        <w:trPr>
          <w:trHeight w:val="2265"/>
        </w:trPr>
        <w:tc>
          <w:tcPr>
            <w:tcW w:w="10800" w:type="dxa"/>
            <w:tcMar>
              <w:top w:w="100" w:type="dxa"/>
              <w:left w:w="100" w:type="dxa"/>
              <w:bottom w:w="100" w:type="dxa"/>
              <w:right w:w="100" w:type="dxa"/>
            </w:tcMar>
          </w:tcPr>
          <w:p w14:paraId="2468E166" w14:textId="77777777" w:rsidR="00C6530B" w:rsidRPr="00C6530B" w:rsidRDefault="00C6530B" w:rsidP="00C6530B">
            <w:pPr>
              <w:rPr>
                <w:rFonts w:ascii="Courier New" w:hAnsi="Courier New" w:cs="Courier New"/>
                <w:sz w:val="24"/>
                <w:szCs w:val="24"/>
              </w:rPr>
            </w:pPr>
            <w:r w:rsidRPr="00C6530B">
              <w:rPr>
                <w:rFonts w:ascii="Courier New" w:hAnsi="Courier New" w:cs="Courier New"/>
                <w:sz w:val="24"/>
                <w:szCs w:val="24"/>
              </w:rPr>
              <w:t>#include &lt;</w:t>
            </w:r>
            <w:proofErr w:type="spellStart"/>
            <w:r w:rsidRPr="00C6530B">
              <w:rPr>
                <w:rFonts w:ascii="Courier New" w:hAnsi="Courier New" w:cs="Courier New"/>
                <w:sz w:val="24"/>
                <w:szCs w:val="24"/>
              </w:rPr>
              <w:t>cstdlib</w:t>
            </w:r>
            <w:proofErr w:type="spellEnd"/>
            <w:r w:rsidRPr="00C6530B">
              <w:rPr>
                <w:rFonts w:ascii="Courier New" w:hAnsi="Courier New" w:cs="Courier New"/>
                <w:sz w:val="24"/>
                <w:szCs w:val="24"/>
              </w:rPr>
              <w:t>&gt;</w:t>
            </w:r>
          </w:p>
          <w:p w14:paraId="669BBAF4" w14:textId="77777777" w:rsidR="00C6530B" w:rsidRPr="00C6530B" w:rsidRDefault="00C6530B" w:rsidP="00C6530B">
            <w:pPr>
              <w:rPr>
                <w:rFonts w:ascii="Courier New" w:hAnsi="Courier New" w:cs="Courier New"/>
                <w:sz w:val="24"/>
                <w:szCs w:val="24"/>
              </w:rPr>
            </w:pPr>
            <w:r w:rsidRPr="00C6530B">
              <w:rPr>
                <w:rFonts w:ascii="Courier New" w:hAnsi="Courier New" w:cs="Courier New"/>
                <w:sz w:val="24"/>
                <w:szCs w:val="24"/>
              </w:rPr>
              <w:t>#include &lt;string&gt;</w:t>
            </w:r>
          </w:p>
          <w:p w14:paraId="7F60059E" w14:textId="77777777" w:rsidR="00C6530B" w:rsidRPr="00C6530B" w:rsidRDefault="00C6530B" w:rsidP="00C6530B">
            <w:pPr>
              <w:rPr>
                <w:rFonts w:ascii="Courier New" w:hAnsi="Courier New" w:cs="Courier New"/>
                <w:sz w:val="24"/>
                <w:szCs w:val="24"/>
              </w:rPr>
            </w:pPr>
          </w:p>
          <w:p w14:paraId="21C47C94" w14:textId="77777777" w:rsidR="00C6530B" w:rsidRPr="00C6530B" w:rsidRDefault="00C6530B" w:rsidP="00C6530B">
            <w:pPr>
              <w:rPr>
                <w:rFonts w:ascii="Courier New" w:hAnsi="Courier New" w:cs="Courier New"/>
                <w:sz w:val="24"/>
                <w:szCs w:val="24"/>
              </w:rPr>
            </w:pPr>
            <w:r w:rsidRPr="00C6530B">
              <w:rPr>
                <w:rFonts w:ascii="Courier New" w:hAnsi="Courier New" w:cs="Courier New"/>
                <w:sz w:val="24"/>
                <w:szCs w:val="24"/>
              </w:rPr>
              <w:t xml:space="preserve">void </w:t>
            </w:r>
            <w:proofErr w:type="gramStart"/>
            <w:r w:rsidRPr="00C6530B">
              <w:rPr>
                <w:rFonts w:ascii="Courier New" w:hAnsi="Courier New" w:cs="Courier New"/>
                <w:sz w:val="24"/>
                <w:szCs w:val="24"/>
              </w:rPr>
              <w:t>f(</w:t>
            </w:r>
            <w:proofErr w:type="gramEnd"/>
            <w:r w:rsidRPr="00C6530B">
              <w:rPr>
                <w:rFonts w:ascii="Courier New" w:hAnsi="Courier New" w:cs="Courier New"/>
                <w:sz w:val="24"/>
                <w:szCs w:val="24"/>
              </w:rPr>
              <w:t>) {</w:t>
            </w:r>
          </w:p>
          <w:p w14:paraId="39CD8F22" w14:textId="14B79006" w:rsidR="00C6530B" w:rsidRDefault="00C6530B" w:rsidP="00C6530B">
            <w:pPr>
              <w:rPr>
                <w:rFonts w:ascii="Courier New" w:hAnsi="Courier New" w:cs="Courier New"/>
                <w:sz w:val="24"/>
                <w:szCs w:val="24"/>
              </w:rPr>
            </w:pPr>
            <w:r w:rsidRPr="00C6530B">
              <w:rPr>
                <w:rFonts w:ascii="Courier New" w:hAnsi="Courier New" w:cs="Courier New"/>
                <w:sz w:val="24"/>
                <w:szCs w:val="24"/>
              </w:rPr>
              <w:t xml:space="preserve">  </w:t>
            </w:r>
            <w:proofErr w:type="gramStart"/>
            <w:r w:rsidRPr="00C6530B">
              <w:rPr>
                <w:rFonts w:ascii="Courier New" w:hAnsi="Courier New" w:cs="Courier New"/>
                <w:sz w:val="24"/>
                <w:szCs w:val="24"/>
              </w:rPr>
              <w:t>std::</w:t>
            </w:r>
            <w:proofErr w:type="gramEnd"/>
            <w:r w:rsidRPr="00C6530B">
              <w:rPr>
                <w:rFonts w:ascii="Courier New" w:hAnsi="Courier New" w:cs="Courier New"/>
                <w:sz w:val="24"/>
                <w:szCs w:val="24"/>
              </w:rPr>
              <w:t>string id (“ID”);</w:t>
            </w:r>
          </w:p>
          <w:p w14:paraId="611CFBA3" w14:textId="07373EF1" w:rsidR="00C6530B" w:rsidRDefault="00C6530B" w:rsidP="00C6530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uniform_int_distribution</w:t>
            </w:r>
            <w:proofErr w:type="spellEnd"/>
            <w:r>
              <w:rPr>
                <w:rFonts w:ascii="Courier New" w:hAnsi="Courier New" w:cs="Courier New"/>
                <w:sz w:val="24"/>
                <w:szCs w:val="24"/>
              </w:rPr>
              <w:t>&lt;int&gt; distribution(0, 10000);</w:t>
            </w:r>
          </w:p>
          <w:p w14:paraId="6D765E84" w14:textId="249DEB33" w:rsidR="00C6530B" w:rsidRDefault="00C6530B" w:rsidP="00C6530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random_device</w:t>
            </w:r>
            <w:proofErr w:type="spellEnd"/>
            <w:r>
              <w:rPr>
                <w:rFonts w:ascii="Courier New" w:hAnsi="Courier New" w:cs="Courier New"/>
                <w:sz w:val="24"/>
                <w:szCs w:val="24"/>
              </w:rPr>
              <w:t xml:space="preserve"> </w:t>
            </w:r>
            <w:proofErr w:type="spellStart"/>
            <w:r>
              <w:rPr>
                <w:rFonts w:ascii="Courier New" w:hAnsi="Courier New" w:cs="Courier New"/>
                <w:sz w:val="24"/>
                <w:szCs w:val="24"/>
              </w:rPr>
              <w:t>rd</w:t>
            </w:r>
            <w:proofErr w:type="spellEnd"/>
            <w:r>
              <w:rPr>
                <w:rFonts w:ascii="Courier New" w:hAnsi="Courier New" w:cs="Courier New"/>
                <w:sz w:val="24"/>
                <w:szCs w:val="24"/>
              </w:rPr>
              <w:t>;</w:t>
            </w:r>
          </w:p>
          <w:p w14:paraId="5954C610" w14:textId="329A260F" w:rsidR="00C6530B" w:rsidRDefault="00C6530B" w:rsidP="00C6530B">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std::</w:t>
            </w:r>
            <w:proofErr w:type="gramEnd"/>
            <w:r>
              <w:rPr>
                <w:rFonts w:ascii="Courier New" w:hAnsi="Courier New" w:cs="Courier New"/>
                <w:sz w:val="24"/>
                <w:szCs w:val="24"/>
              </w:rPr>
              <w:t>mt19937 engine (</w:t>
            </w:r>
            <w:proofErr w:type="spellStart"/>
            <w:r>
              <w:rPr>
                <w:rFonts w:ascii="Courier New" w:hAnsi="Courier New" w:cs="Courier New"/>
                <w:sz w:val="24"/>
                <w:szCs w:val="24"/>
              </w:rPr>
              <w:t>rd</w:t>
            </w:r>
            <w:proofErr w:type="spellEnd"/>
            <w:r>
              <w:rPr>
                <w:rFonts w:ascii="Courier New" w:hAnsi="Courier New" w:cs="Courier New"/>
                <w:sz w:val="24"/>
                <w:szCs w:val="24"/>
              </w:rPr>
              <w:t>());</w:t>
            </w:r>
          </w:p>
          <w:p w14:paraId="5EB2D59B" w14:textId="7C369682" w:rsidR="00C6530B" w:rsidRPr="00C6530B" w:rsidRDefault="00C6530B" w:rsidP="00C6530B">
            <w:pPr>
              <w:rPr>
                <w:rFonts w:ascii="Courier New" w:hAnsi="Courier New" w:cs="Courier New"/>
                <w:sz w:val="24"/>
                <w:szCs w:val="24"/>
              </w:rPr>
            </w:pPr>
            <w:r>
              <w:rPr>
                <w:rFonts w:ascii="Courier New" w:hAnsi="Courier New" w:cs="Courier New"/>
                <w:sz w:val="24"/>
                <w:szCs w:val="24"/>
              </w:rPr>
              <w:t xml:space="preserve">  id += </w:t>
            </w: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to_string</w:t>
            </w:r>
            <w:proofErr w:type="spellEnd"/>
            <w:r>
              <w:rPr>
                <w:rFonts w:ascii="Courier New" w:hAnsi="Courier New" w:cs="Courier New"/>
                <w:sz w:val="24"/>
                <w:szCs w:val="24"/>
              </w:rPr>
              <w:t>(distribution(engine));</w:t>
            </w:r>
          </w:p>
          <w:p w14:paraId="1DF8E977" w14:textId="77777777" w:rsidR="00C6530B" w:rsidRPr="00C6530B" w:rsidRDefault="00C6530B" w:rsidP="00C6530B">
            <w:pPr>
              <w:rPr>
                <w:rFonts w:ascii="Courier New" w:hAnsi="Courier New" w:cs="Courier New"/>
                <w:sz w:val="24"/>
                <w:szCs w:val="24"/>
              </w:rPr>
            </w:pPr>
          </w:p>
          <w:p w14:paraId="09D5B7CA" w14:textId="71213319" w:rsidR="00F72634" w:rsidRDefault="00C6530B" w:rsidP="00C6530B">
            <w:r w:rsidRPr="00C6530B">
              <w:rPr>
                <w:rFonts w:ascii="Courier New" w:hAnsi="Courier New" w:cs="Courier New"/>
                <w:sz w:val="24"/>
                <w:szCs w:val="24"/>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E09662C" w:rsidR="00381847" w:rsidRDefault="00E769D9">
            <w:pPr>
              <w:pBdr>
                <w:top w:val="nil"/>
                <w:left w:val="nil"/>
                <w:bottom w:val="nil"/>
                <w:right w:val="nil"/>
                <w:between w:val="nil"/>
              </w:pBdr>
            </w:pPr>
            <w:r>
              <w:rPr>
                <w:b/>
              </w:rPr>
              <w:t>Principles(s):</w:t>
            </w:r>
            <w:r>
              <w:t xml:space="preserve"> </w:t>
            </w:r>
            <w:r w:rsidR="009675BC">
              <w:t>open design</w:t>
            </w:r>
          </w:p>
        </w:tc>
      </w:tr>
    </w:tbl>
    <w:p w14:paraId="6B71C6F9" w14:textId="4E2A0AC6" w:rsidR="00381847" w:rsidRDefault="00381847">
      <w:pPr>
        <w:rPr>
          <w:b/>
        </w:rPr>
      </w:pPr>
    </w:p>
    <w:p w14:paraId="3DEC2DEA" w14:textId="77777777" w:rsidR="00FA7005" w:rsidRDefault="00FA7005">
      <w:pPr>
        <w:rPr>
          <w:b/>
        </w:rPr>
      </w:pPr>
    </w:p>
    <w:p w14:paraId="06EB4183" w14:textId="77777777" w:rsidR="00381847" w:rsidRDefault="00E769D9">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5987EA08" w:rsidR="00381847" w:rsidRDefault="00FA7005">
            <w:pPr>
              <w:jc w:val="center"/>
            </w:pPr>
            <w:r>
              <w:t>Medium</w:t>
            </w:r>
          </w:p>
        </w:tc>
        <w:tc>
          <w:tcPr>
            <w:tcW w:w="1341" w:type="dxa"/>
            <w:shd w:val="clear" w:color="auto" w:fill="auto"/>
          </w:tcPr>
          <w:p w14:paraId="5BBCF7D7" w14:textId="04A936DB" w:rsidR="00381847" w:rsidRDefault="00FA7005">
            <w:pPr>
              <w:jc w:val="center"/>
            </w:pPr>
            <w:r>
              <w:t>Unlikely</w:t>
            </w:r>
          </w:p>
        </w:tc>
        <w:tc>
          <w:tcPr>
            <w:tcW w:w="4021" w:type="dxa"/>
            <w:shd w:val="clear" w:color="auto" w:fill="auto"/>
          </w:tcPr>
          <w:p w14:paraId="7B7CD542" w14:textId="73DD201E" w:rsidR="00381847" w:rsidRDefault="00FA7005">
            <w:pPr>
              <w:jc w:val="center"/>
            </w:pPr>
            <w:r>
              <w:t>Low</w:t>
            </w:r>
          </w:p>
        </w:tc>
        <w:tc>
          <w:tcPr>
            <w:tcW w:w="1807" w:type="dxa"/>
            <w:shd w:val="clear" w:color="auto" w:fill="auto"/>
          </w:tcPr>
          <w:p w14:paraId="7F0E433A" w14:textId="772295C8" w:rsidR="00381847" w:rsidRPr="00FA7005" w:rsidRDefault="00FA7005">
            <w:pPr>
              <w:jc w:val="center"/>
              <w:rPr>
                <w:b/>
                <w:bCs/>
              </w:rPr>
            </w:pPr>
            <w:r w:rsidRPr="00FA7005">
              <w:rPr>
                <w:b/>
                <w:bCs/>
                <w:color w:val="E36C0A" w:themeColor="accent6" w:themeShade="BF"/>
              </w:rPr>
              <w:t>P6</w:t>
            </w:r>
          </w:p>
        </w:tc>
        <w:tc>
          <w:tcPr>
            <w:tcW w:w="1805" w:type="dxa"/>
            <w:shd w:val="clear" w:color="auto" w:fill="auto"/>
          </w:tcPr>
          <w:p w14:paraId="61360AD2" w14:textId="42F1CFE9" w:rsidR="00381847" w:rsidRPr="00FA7005" w:rsidRDefault="00FA7005">
            <w:pPr>
              <w:jc w:val="center"/>
              <w:rPr>
                <w:b/>
                <w:bCs/>
              </w:rPr>
            </w:pPr>
            <w:r w:rsidRPr="00FA7005">
              <w:rPr>
                <w:b/>
                <w:bCs/>
                <w:color w:val="E36C0A" w:themeColor="accent6" w:themeShade="BF"/>
              </w:rP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2E8CC47B" w:rsidR="00381847" w:rsidRDefault="00FA7005">
            <w:pPr>
              <w:jc w:val="center"/>
            </w:pPr>
            <w:proofErr w:type="spellStart"/>
            <w:r>
              <w:t>Axivion</w:t>
            </w:r>
            <w:proofErr w:type="spellEnd"/>
            <w:r>
              <w:t xml:space="preserve"> Bauhaus Suite</w:t>
            </w:r>
          </w:p>
        </w:tc>
        <w:tc>
          <w:tcPr>
            <w:tcW w:w="1341" w:type="dxa"/>
            <w:shd w:val="clear" w:color="auto" w:fill="auto"/>
          </w:tcPr>
          <w:p w14:paraId="62B1460B" w14:textId="4A520588" w:rsidR="00381847" w:rsidRDefault="00FA7005">
            <w:pPr>
              <w:jc w:val="center"/>
            </w:pPr>
            <w:r>
              <w:t>7.2.0</w:t>
            </w:r>
          </w:p>
        </w:tc>
        <w:tc>
          <w:tcPr>
            <w:tcW w:w="4021" w:type="dxa"/>
            <w:shd w:val="clear" w:color="auto" w:fill="auto"/>
          </w:tcPr>
          <w:p w14:paraId="45D8FD92" w14:textId="2C5E5A5F" w:rsidR="00381847" w:rsidRPr="00FA7005" w:rsidRDefault="00FA7005">
            <w:pPr>
              <w:jc w:val="center"/>
              <w:rPr>
                <w:b/>
                <w:bCs/>
              </w:rPr>
            </w:pPr>
            <w:proofErr w:type="spellStart"/>
            <w:r>
              <w:rPr>
                <w:b/>
                <w:bCs/>
              </w:rPr>
              <w:t>CertC</w:t>
            </w:r>
            <w:proofErr w:type="spellEnd"/>
            <w:r>
              <w:rPr>
                <w:b/>
                <w:bCs/>
              </w:rPr>
              <w:t>++-MSC50</w:t>
            </w:r>
          </w:p>
        </w:tc>
        <w:tc>
          <w:tcPr>
            <w:tcW w:w="3611" w:type="dxa"/>
            <w:shd w:val="clear" w:color="auto" w:fill="auto"/>
          </w:tcPr>
          <w:p w14:paraId="3084A142" w14:textId="3ABDC97A" w:rsidR="00381847" w:rsidRDefault="00381847">
            <w:pPr>
              <w:jc w:val="center"/>
            </w:pPr>
          </w:p>
        </w:tc>
      </w:tr>
      <w:tr w:rsidR="00381847" w14:paraId="3EDB9E1C" w14:textId="77777777" w:rsidTr="00001F14">
        <w:trPr>
          <w:trHeight w:val="460"/>
        </w:trPr>
        <w:tc>
          <w:tcPr>
            <w:tcW w:w="1807" w:type="dxa"/>
            <w:shd w:val="clear" w:color="auto" w:fill="auto"/>
          </w:tcPr>
          <w:p w14:paraId="7134DB5C" w14:textId="697395E2" w:rsidR="00381847" w:rsidRDefault="00FA7005">
            <w:pPr>
              <w:jc w:val="center"/>
            </w:pPr>
            <w:r>
              <w:t>Clang</w:t>
            </w:r>
          </w:p>
        </w:tc>
        <w:tc>
          <w:tcPr>
            <w:tcW w:w="1341" w:type="dxa"/>
            <w:shd w:val="clear" w:color="auto" w:fill="auto"/>
          </w:tcPr>
          <w:p w14:paraId="13D0400D" w14:textId="628FCE1D" w:rsidR="00381847" w:rsidRDefault="00FA7005">
            <w:pPr>
              <w:jc w:val="center"/>
            </w:pPr>
            <w:r>
              <w:t>4.0</w:t>
            </w:r>
          </w:p>
        </w:tc>
        <w:tc>
          <w:tcPr>
            <w:tcW w:w="4021" w:type="dxa"/>
            <w:shd w:val="clear" w:color="auto" w:fill="auto"/>
          </w:tcPr>
          <w:p w14:paraId="3735EE4B" w14:textId="7C5EFBCE" w:rsidR="00381847" w:rsidRDefault="00FA7005">
            <w:pPr>
              <w:jc w:val="center"/>
              <w:rPr>
                <w:u w:val="single"/>
              </w:rPr>
            </w:pPr>
            <w:r>
              <w:t>cert-msc50-cpp</w:t>
            </w:r>
          </w:p>
        </w:tc>
        <w:tc>
          <w:tcPr>
            <w:tcW w:w="3611" w:type="dxa"/>
            <w:shd w:val="clear" w:color="auto" w:fill="auto"/>
          </w:tcPr>
          <w:p w14:paraId="2B03763C" w14:textId="68986C00" w:rsidR="00381847" w:rsidRDefault="00FA7005">
            <w:pPr>
              <w:jc w:val="center"/>
            </w:pPr>
            <w:r>
              <w:t>Checked by clang-tidy</w:t>
            </w:r>
          </w:p>
        </w:tc>
      </w:tr>
      <w:tr w:rsidR="00381847" w14:paraId="7282C048" w14:textId="77777777" w:rsidTr="00001F14">
        <w:trPr>
          <w:trHeight w:val="460"/>
        </w:trPr>
        <w:tc>
          <w:tcPr>
            <w:tcW w:w="1807" w:type="dxa"/>
            <w:shd w:val="clear" w:color="auto" w:fill="auto"/>
          </w:tcPr>
          <w:p w14:paraId="0A4D6880" w14:textId="68752F2D" w:rsidR="00381847" w:rsidRDefault="00FA7005">
            <w:pPr>
              <w:jc w:val="center"/>
            </w:pPr>
            <w:r>
              <w:t>ÉCLAIR</w:t>
            </w:r>
          </w:p>
        </w:tc>
        <w:tc>
          <w:tcPr>
            <w:tcW w:w="1341" w:type="dxa"/>
            <w:shd w:val="clear" w:color="auto" w:fill="auto"/>
          </w:tcPr>
          <w:p w14:paraId="56AE9F2F" w14:textId="430E8174" w:rsidR="00381847" w:rsidRDefault="00FA7005">
            <w:pPr>
              <w:jc w:val="center"/>
            </w:pPr>
            <w:r>
              <w:t>1.2</w:t>
            </w:r>
          </w:p>
        </w:tc>
        <w:tc>
          <w:tcPr>
            <w:tcW w:w="4021" w:type="dxa"/>
            <w:shd w:val="clear" w:color="auto" w:fill="auto"/>
          </w:tcPr>
          <w:p w14:paraId="041DC01E" w14:textId="0C8C79FE" w:rsidR="00381847" w:rsidRPr="00FA7005" w:rsidRDefault="00FA7005">
            <w:pPr>
              <w:jc w:val="center"/>
              <w:rPr>
                <w:b/>
                <w:bCs/>
                <w:u w:val="single"/>
              </w:rPr>
            </w:pPr>
            <w:r>
              <w:rPr>
                <w:b/>
                <w:bCs/>
              </w:rPr>
              <w:t>CC2.MSC30</w:t>
            </w:r>
          </w:p>
        </w:tc>
        <w:tc>
          <w:tcPr>
            <w:tcW w:w="3611" w:type="dxa"/>
            <w:shd w:val="clear" w:color="auto" w:fill="auto"/>
          </w:tcPr>
          <w:p w14:paraId="046003E9" w14:textId="73993F0B" w:rsidR="00381847" w:rsidRDefault="00FA7005">
            <w:pPr>
              <w:jc w:val="center"/>
            </w:pPr>
            <w:r>
              <w:t>Fully implemented</w:t>
            </w:r>
          </w:p>
        </w:tc>
      </w:tr>
      <w:tr w:rsidR="00381847" w14:paraId="7E43A7F6" w14:textId="77777777" w:rsidTr="00001F14">
        <w:trPr>
          <w:trHeight w:val="460"/>
        </w:trPr>
        <w:tc>
          <w:tcPr>
            <w:tcW w:w="1807" w:type="dxa"/>
            <w:shd w:val="clear" w:color="auto" w:fill="auto"/>
          </w:tcPr>
          <w:p w14:paraId="1D1784AB" w14:textId="600E7B0E" w:rsidR="00381847" w:rsidRDefault="00180495">
            <w:pPr>
              <w:jc w:val="center"/>
            </w:pPr>
            <w:r>
              <w:t>LDRA Tool Suite</w:t>
            </w:r>
          </w:p>
        </w:tc>
        <w:tc>
          <w:tcPr>
            <w:tcW w:w="1341" w:type="dxa"/>
            <w:shd w:val="clear" w:color="auto" w:fill="auto"/>
          </w:tcPr>
          <w:p w14:paraId="2A494700" w14:textId="1DBBC8EC" w:rsidR="00381847" w:rsidRDefault="00180495">
            <w:pPr>
              <w:jc w:val="center"/>
            </w:pPr>
            <w:r>
              <w:t>9.7.1</w:t>
            </w:r>
          </w:p>
        </w:tc>
        <w:tc>
          <w:tcPr>
            <w:tcW w:w="4021" w:type="dxa"/>
            <w:shd w:val="clear" w:color="auto" w:fill="auto"/>
          </w:tcPr>
          <w:p w14:paraId="58358B4A" w14:textId="041EB032" w:rsidR="00381847" w:rsidRPr="00180495" w:rsidRDefault="00180495">
            <w:pPr>
              <w:jc w:val="center"/>
              <w:rPr>
                <w:b/>
                <w:bCs/>
                <w:u w:val="single"/>
              </w:rPr>
            </w:pPr>
            <w:r>
              <w:rPr>
                <w:b/>
                <w:bCs/>
              </w:rPr>
              <w:t>44 S</w:t>
            </w:r>
          </w:p>
        </w:tc>
        <w:tc>
          <w:tcPr>
            <w:tcW w:w="3611" w:type="dxa"/>
            <w:shd w:val="clear" w:color="auto" w:fill="auto"/>
          </w:tcPr>
          <w:p w14:paraId="192D69E1" w14:textId="204A874B" w:rsidR="00381847" w:rsidRDefault="00180495">
            <w:pPr>
              <w:jc w:val="center"/>
            </w:pPr>
            <w:r>
              <w:t>Enhanced Enforcement</w:t>
            </w:r>
          </w:p>
        </w:tc>
      </w:tr>
    </w:tbl>
    <w:p w14:paraId="048F96A9" w14:textId="77777777" w:rsidR="00381847" w:rsidRDefault="00E769D9">
      <w:r>
        <w:br w:type="page"/>
      </w:r>
    </w:p>
    <w:p w14:paraId="1393827A" w14:textId="77777777" w:rsidR="00381847" w:rsidRDefault="00E769D9" w:rsidP="0059536C">
      <w:pPr>
        <w:pStyle w:val="Heading3"/>
      </w:pPr>
      <w:bookmarkStart w:id="15" w:name="_Toc52464069"/>
      <w:r>
        <w:lastRenderedPageBreak/>
        <w:t>Defense-in-Depth Illustration</w:t>
      </w:r>
      <w:bookmarkEnd w:id="15"/>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6" w:name="_Toc52464070"/>
      <w:r>
        <w:t>Project One</w:t>
      </w:r>
      <w:bookmarkEnd w:id="16"/>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7" w:name="_Toc52464071"/>
      <w:r>
        <w:t>Revise the C/C++ Standards</w:t>
      </w:r>
      <w:bookmarkEnd w:id="17"/>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18" w:name="_Toc52464072"/>
      <w:r>
        <w:t>Risk Assessment</w:t>
      </w:r>
      <w:bookmarkEnd w:id="18"/>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19" w:name="_Toc52464073"/>
      <w:r>
        <w:t>Automated Detection</w:t>
      </w:r>
      <w:bookmarkEnd w:id="19"/>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0" w:name="_Toc52464074"/>
      <w:r>
        <w:t>Automation</w:t>
      </w:r>
      <w:bookmarkEnd w:id="20"/>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07184003" w14:textId="77777777" w:rsidR="00381847" w:rsidRDefault="00381847">
      <w:pPr>
        <w:ind w:left="720"/>
      </w:pPr>
    </w:p>
    <w:p w14:paraId="485C7819" w14:textId="2DE33274" w:rsidR="00381847" w:rsidRDefault="009675BC">
      <w:pPr>
        <w:ind w:left="720"/>
      </w:pPr>
      <w:r>
        <w:tab/>
        <w:t>We are going to use automation tools to test our code, by doing this we are cutting down on testing time and we can determine during our DevOps process if there are any vulnerabilities that we need to address before pushing the changes to any repositories for that project.  If there are any, we can assess them and plan our attack on fixing them, depending on their level of vulnerability; after doing so we can move on to building the code and then verify and test it before making that push.</w:t>
      </w:r>
    </w:p>
    <w:p w14:paraId="1E783C16" w14:textId="77777777" w:rsidR="00381847" w:rsidRDefault="00381847">
      <w:pPr>
        <w:ind w:left="720"/>
      </w:pPr>
    </w:p>
    <w:p w14:paraId="05A5EC24" w14:textId="77777777" w:rsidR="00381847" w:rsidRDefault="00E769D9" w:rsidP="0059536C">
      <w:pPr>
        <w:pStyle w:val="Heading3"/>
      </w:pPr>
      <w:bookmarkStart w:id="21" w:name="_Toc52464075"/>
      <w:r>
        <w:t>Summary of Risk Assessments</w:t>
      </w:r>
      <w:bookmarkEnd w:id="21"/>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0C74CC19" w:rsidR="00381847" w:rsidRDefault="006B4377">
            <w:r>
              <w:t>STD-053-CPP</w:t>
            </w:r>
          </w:p>
        </w:tc>
        <w:tc>
          <w:tcPr>
            <w:tcW w:w="1434" w:type="dxa"/>
          </w:tcPr>
          <w:p w14:paraId="61027C5A" w14:textId="6D704351" w:rsidR="00381847" w:rsidRDefault="006B437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76968D4" w14:textId="0DA97DBE" w:rsidR="00381847" w:rsidRDefault="006B4377">
            <w:pPr>
              <w:cnfStyle w:val="000000000000" w:firstRow="0" w:lastRow="0" w:firstColumn="0" w:lastColumn="0" w:oddVBand="0" w:evenVBand="0" w:oddHBand="0" w:evenHBand="0" w:firstRowFirstColumn="0" w:firstRowLastColumn="0" w:lastRowFirstColumn="0" w:lastRowLastColumn="0"/>
            </w:pPr>
            <w:r>
              <w:t>Probable</w:t>
            </w:r>
          </w:p>
        </w:tc>
        <w:tc>
          <w:tcPr>
            <w:tcW w:w="1856" w:type="dxa"/>
          </w:tcPr>
          <w:p w14:paraId="61E76894" w14:textId="521625C3" w:rsidR="00381847" w:rsidRDefault="006B437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5A3CE43" w14:textId="7538FDDF" w:rsidR="00381847" w:rsidRDefault="006B4377">
            <w:pPr>
              <w:cnfStyle w:val="000000000000" w:firstRow="0" w:lastRow="0" w:firstColumn="0" w:lastColumn="0" w:oddVBand="0" w:evenVBand="0" w:oddHBand="0" w:evenHBand="0" w:firstRowFirstColumn="0" w:firstRowLastColumn="0" w:lastRowFirstColumn="0" w:lastRowLastColumn="0"/>
            </w:pPr>
            <w:r>
              <w:t>High</w:t>
            </w:r>
          </w:p>
        </w:tc>
        <w:tc>
          <w:tcPr>
            <w:tcW w:w="2680" w:type="dxa"/>
          </w:tcPr>
          <w:p w14:paraId="782C814E" w14:textId="201C2E56" w:rsidR="00381847" w:rsidRDefault="006B4377">
            <w:pPr>
              <w:cnfStyle w:val="000000000000" w:firstRow="0" w:lastRow="0" w:firstColumn="0" w:lastColumn="0" w:oddVBand="0" w:evenVBand="0" w:oddHBand="0" w:evenHBand="0" w:firstRowFirstColumn="0" w:firstRowLastColumn="0" w:lastRowFirstColumn="0" w:lastRowLastColumn="0"/>
            </w:pPr>
            <w:r>
              <w:t>1</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7B7C297" w:rsidR="00381847" w:rsidRDefault="006B4377">
            <w:r>
              <w:t>STD-50-CPP</w:t>
            </w:r>
          </w:p>
        </w:tc>
        <w:tc>
          <w:tcPr>
            <w:tcW w:w="1434" w:type="dxa"/>
          </w:tcPr>
          <w:p w14:paraId="752BE477" w14:textId="737E444B" w:rsidR="00381847" w:rsidRDefault="006B4377">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2FE8B114" w14:textId="4ACA30FF" w:rsidR="00381847" w:rsidRDefault="006B4377">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0CDE0BE2" w14:textId="4C927ED1" w:rsidR="00381847" w:rsidRDefault="006B437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D7A98BF" w14:textId="58CB28E0" w:rsidR="00381847" w:rsidRDefault="006B4377">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2342A158" w14:textId="6DFA92D4" w:rsidR="00381847" w:rsidRDefault="006B4377">
            <w:pPr>
              <w:cnfStyle w:val="000000100000" w:firstRow="0" w:lastRow="0" w:firstColumn="0" w:lastColumn="0" w:oddVBand="0" w:evenVBand="0" w:oddHBand="1" w:evenHBand="0" w:firstRowFirstColumn="0" w:firstRowLastColumn="0" w:lastRowFirstColumn="0" w:lastRowLastColumn="0"/>
            </w:pPr>
            <w:r>
              <w:t>3</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2740AC6" w:rsidR="00381847" w:rsidRDefault="006B4377">
            <w:r>
              <w:t>STD-058-CPP</w:t>
            </w:r>
          </w:p>
        </w:tc>
        <w:tc>
          <w:tcPr>
            <w:tcW w:w="1434" w:type="dxa"/>
          </w:tcPr>
          <w:p w14:paraId="308B96BF" w14:textId="11401A2D" w:rsidR="00381847" w:rsidRDefault="006B4377">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7622FAD2" w14:textId="34F37CEF" w:rsidR="00381847" w:rsidRDefault="006B4377">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36FD3789" w14:textId="106EF9A5" w:rsidR="00381847" w:rsidRDefault="006B437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0E6F283A" w:rsidR="00381847" w:rsidRDefault="006B4377">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11242936" w14:textId="5F92C5BE" w:rsidR="00381847" w:rsidRDefault="006B4377">
            <w:pPr>
              <w:cnfStyle w:val="000000000000" w:firstRow="0" w:lastRow="0" w:firstColumn="0" w:lastColumn="0" w:oddVBand="0" w:evenVBand="0" w:oddHBand="0" w:evenHBand="0" w:firstRowFirstColumn="0" w:firstRowLastColumn="0" w:lastRowFirstColumn="0" w:lastRowLastColumn="0"/>
            </w:pPr>
            <w:r>
              <w:t>3</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4ABEDCA" w:rsidR="00381847" w:rsidRDefault="006B4377">
            <w:r>
              <w:t>STD-002-C</w:t>
            </w:r>
          </w:p>
        </w:tc>
        <w:tc>
          <w:tcPr>
            <w:tcW w:w="1434" w:type="dxa"/>
          </w:tcPr>
          <w:p w14:paraId="6864030F" w14:textId="6B9068B1" w:rsidR="00381847" w:rsidRDefault="006B437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0B8CE71D" w:rsidR="00381847" w:rsidRDefault="006B4377">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3B5FC682" w14:textId="20155A0F" w:rsidR="00381847" w:rsidRDefault="006B437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74CB60E3" w:rsidR="00381847" w:rsidRDefault="006B4377">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4C713B84" w14:textId="6EB4E48E" w:rsidR="00381847" w:rsidRDefault="006B4377">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3DA0925" w:rsidR="00381847" w:rsidRDefault="006B4377">
            <w:r>
              <w:t>STD-050-CPP</w:t>
            </w:r>
          </w:p>
        </w:tc>
        <w:tc>
          <w:tcPr>
            <w:tcW w:w="1434" w:type="dxa"/>
          </w:tcPr>
          <w:p w14:paraId="2DCA5B40" w14:textId="0B48FEBD" w:rsidR="00381847" w:rsidRDefault="006B437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471B62B8" w14:textId="30596BAE" w:rsidR="00381847" w:rsidRDefault="006B4377">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00A6F6BA" w14:textId="513BD4C1" w:rsidR="00381847" w:rsidRDefault="006B437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053F4CB" w14:textId="5553A76D" w:rsidR="00381847" w:rsidRDefault="006B4377">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2288796C" w:rsidR="00381847" w:rsidRDefault="006B4377">
            <w:pPr>
              <w:cnfStyle w:val="000000000000" w:firstRow="0" w:lastRow="0" w:firstColumn="0" w:lastColumn="0" w:oddVBand="0" w:evenVBand="0" w:oddHBand="0" w:evenHBand="0" w:firstRowFirstColumn="0" w:firstRowLastColumn="0" w:lastRowFirstColumn="0" w:lastRowLastColumn="0"/>
            </w:pPr>
            <w:r>
              <w:t>1</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666DC62" w:rsidR="00381847" w:rsidRDefault="006B4377">
            <w:r>
              <w:t>STD-003-C</w:t>
            </w:r>
          </w:p>
        </w:tc>
        <w:tc>
          <w:tcPr>
            <w:tcW w:w="1434" w:type="dxa"/>
          </w:tcPr>
          <w:p w14:paraId="7CFBEC18" w14:textId="63646348" w:rsidR="00381847" w:rsidRDefault="006B4377">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679D4A94" w14:textId="454E7E6D" w:rsidR="00381847" w:rsidRDefault="006B4377">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18430555" w14:textId="7AC250AB" w:rsidR="00381847" w:rsidRDefault="006B4377">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5E304121" w14:textId="3978BB73" w:rsidR="00381847" w:rsidRDefault="006B4377">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C3F721D" w14:textId="319723C1" w:rsidR="00381847" w:rsidRDefault="006B4377">
            <w:pPr>
              <w:cnfStyle w:val="000000100000" w:firstRow="0" w:lastRow="0" w:firstColumn="0" w:lastColumn="0" w:oddVBand="0" w:evenVBand="0" w:oddHBand="1" w:evenHBand="0" w:firstRowFirstColumn="0" w:firstRowLastColumn="0" w:lastRowFirstColumn="0" w:lastRowLastColumn="0"/>
            </w:pPr>
            <w:r>
              <w:t>3</w:t>
            </w:r>
          </w:p>
        </w:tc>
      </w:tr>
      <w:tr w:rsidR="0038184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AFAE68D" w:rsidR="00381847" w:rsidRDefault="006B4377">
            <w:r>
              <w:t>STD-051-CPP</w:t>
            </w:r>
          </w:p>
        </w:tc>
        <w:tc>
          <w:tcPr>
            <w:tcW w:w="1434" w:type="dxa"/>
          </w:tcPr>
          <w:p w14:paraId="3D0880A0" w14:textId="3C1D9BFE" w:rsidR="00381847" w:rsidRDefault="006B4377">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0A3B5577" w14:textId="3F710D49" w:rsidR="00381847" w:rsidRDefault="006B4377">
            <w:pPr>
              <w:cnfStyle w:val="000000000000" w:firstRow="0" w:lastRow="0" w:firstColumn="0" w:lastColumn="0" w:oddVBand="0" w:evenVBand="0" w:oddHBand="0" w:evenHBand="0" w:firstRowFirstColumn="0" w:firstRowLastColumn="0" w:lastRowFirstColumn="0" w:lastRowLastColumn="0"/>
            </w:pPr>
            <w:r>
              <w:t>Probably</w:t>
            </w:r>
          </w:p>
        </w:tc>
        <w:tc>
          <w:tcPr>
            <w:tcW w:w="1856" w:type="dxa"/>
          </w:tcPr>
          <w:p w14:paraId="214A79D1" w14:textId="169214F3" w:rsidR="00381847" w:rsidRDefault="006B437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6AE70A1E" w:rsidR="00381847" w:rsidRDefault="006B4377">
            <w:pPr>
              <w:cnfStyle w:val="000000000000" w:firstRow="0" w:lastRow="0" w:firstColumn="0" w:lastColumn="0" w:oddVBand="0" w:evenVBand="0" w:oddHBand="0" w:evenHBand="0" w:firstRowFirstColumn="0" w:firstRowLastColumn="0" w:lastRowFirstColumn="0" w:lastRowLastColumn="0"/>
            </w:pPr>
            <w:r>
              <w:t>Low</w:t>
            </w:r>
          </w:p>
        </w:tc>
        <w:tc>
          <w:tcPr>
            <w:tcW w:w="2680" w:type="dxa"/>
          </w:tcPr>
          <w:p w14:paraId="6D7A1B7A" w14:textId="00177F51" w:rsidR="00381847" w:rsidRDefault="006B4377">
            <w:pPr>
              <w:cnfStyle w:val="000000000000" w:firstRow="0" w:lastRow="0" w:firstColumn="0" w:lastColumn="0" w:oddVBand="0" w:evenVBand="0" w:oddHBand="0" w:evenHBand="0" w:firstRowFirstColumn="0" w:firstRowLastColumn="0" w:lastRowFirstColumn="0" w:lastRowLastColumn="0"/>
            </w:pPr>
            <w:r>
              <w:t>3</w:t>
            </w:r>
          </w:p>
        </w:tc>
      </w:tr>
      <w:tr w:rsidR="0038184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1DA57C5B" w:rsidR="00381847" w:rsidRDefault="006B4377">
            <w:r>
              <w:t>STD-052-CPP</w:t>
            </w:r>
          </w:p>
        </w:tc>
        <w:tc>
          <w:tcPr>
            <w:tcW w:w="1434" w:type="dxa"/>
          </w:tcPr>
          <w:p w14:paraId="70CBCE53" w14:textId="157B397F" w:rsidR="00381847" w:rsidRDefault="006B4377">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5547EF60" w:rsidR="00381847" w:rsidRDefault="006B4377">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72580B49" w14:textId="5BD00CB3" w:rsidR="00381847" w:rsidRDefault="006B4377">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6B5D62C" w14:textId="4ADA3CFA" w:rsidR="00381847" w:rsidRDefault="006B4377">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78E62A20" w14:textId="1E4B160A" w:rsidR="00381847" w:rsidRDefault="006B4377">
            <w:pPr>
              <w:cnfStyle w:val="000000100000" w:firstRow="0" w:lastRow="0" w:firstColumn="0" w:lastColumn="0" w:oddVBand="0" w:evenVBand="0" w:oddHBand="1" w:evenHBand="0" w:firstRowFirstColumn="0" w:firstRowLastColumn="0" w:lastRowFirstColumn="0" w:lastRowLastColumn="0"/>
            </w:pPr>
            <w:r>
              <w:t>2</w:t>
            </w:r>
          </w:p>
        </w:tc>
      </w:tr>
      <w:tr w:rsidR="0038184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5AD5AA5" w:rsidR="00381847" w:rsidRDefault="006B4377">
            <w:r>
              <w:t>STD-058-CPP</w:t>
            </w:r>
          </w:p>
        </w:tc>
        <w:tc>
          <w:tcPr>
            <w:tcW w:w="1434" w:type="dxa"/>
          </w:tcPr>
          <w:p w14:paraId="5C4FF30D" w14:textId="64655B30" w:rsidR="00381847" w:rsidRDefault="006B437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22C22B4" w14:textId="213E7ADD" w:rsidR="00381847" w:rsidRDefault="006B4377">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68E8BDBC" w:rsidR="00381847" w:rsidRDefault="006B437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023340B7" w:rsidR="00381847" w:rsidRDefault="006B4377">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A397D60" w14:textId="2CF5BE93" w:rsidR="00381847" w:rsidRDefault="006B4377">
            <w:pPr>
              <w:cnfStyle w:val="000000000000" w:firstRow="0" w:lastRow="0" w:firstColumn="0" w:lastColumn="0" w:oddVBand="0" w:evenVBand="0" w:oddHBand="0" w:evenHBand="0" w:firstRowFirstColumn="0" w:firstRowLastColumn="0" w:lastRowFirstColumn="0" w:lastRowLastColumn="0"/>
            </w:pPr>
            <w:r>
              <w:t>2</w:t>
            </w:r>
          </w:p>
        </w:tc>
      </w:tr>
      <w:tr w:rsidR="00381847" w14:paraId="6278442F" w14:textId="77777777" w:rsidTr="006B4377">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60B50361" w:rsidR="00381847" w:rsidRDefault="006B4377">
            <w:r>
              <w:t>STD-050-CPP</w:t>
            </w:r>
          </w:p>
        </w:tc>
        <w:tc>
          <w:tcPr>
            <w:tcW w:w="1434" w:type="dxa"/>
            <w:shd w:val="clear" w:color="auto" w:fill="D9D9D9"/>
          </w:tcPr>
          <w:p w14:paraId="30718AF9" w14:textId="109809FB" w:rsidR="00381847" w:rsidRDefault="006B4377">
            <w:pPr>
              <w:cnfStyle w:val="000000100000" w:firstRow="0" w:lastRow="0" w:firstColumn="0" w:lastColumn="0" w:oddVBand="0" w:evenVBand="0" w:oddHBand="1" w:evenHBand="0" w:firstRowFirstColumn="0" w:firstRowLastColumn="0" w:lastRowFirstColumn="0" w:lastRowLastColumn="0"/>
            </w:pPr>
            <w:r>
              <w:t>Medium</w:t>
            </w:r>
          </w:p>
        </w:tc>
        <w:tc>
          <w:tcPr>
            <w:tcW w:w="1349" w:type="dxa"/>
            <w:shd w:val="clear" w:color="auto" w:fill="D9D9D9"/>
          </w:tcPr>
          <w:p w14:paraId="0EED3A51" w14:textId="73574102" w:rsidR="00381847" w:rsidRDefault="006B4377">
            <w:pPr>
              <w:cnfStyle w:val="000000100000" w:firstRow="0" w:lastRow="0" w:firstColumn="0" w:lastColumn="0" w:oddVBand="0" w:evenVBand="0" w:oddHBand="1" w:evenHBand="0" w:firstRowFirstColumn="0" w:firstRowLastColumn="0" w:lastRowFirstColumn="0" w:lastRowLastColumn="0"/>
            </w:pPr>
            <w:r>
              <w:t>Unlikely</w:t>
            </w:r>
          </w:p>
        </w:tc>
        <w:tc>
          <w:tcPr>
            <w:tcW w:w="1856" w:type="dxa"/>
            <w:shd w:val="clear" w:color="auto" w:fill="D9D9D9"/>
          </w:tcPr>
          <w:p w14:paraId="3DE2F052" w14:textId="71DB7394" w:rsidR="00381847" w:rsidRDefault="006B4377">
            <w:pPr>
              <w:cnfStyle w:val="000000100000" w:firstRow="0" w:lastRow="0" w:firstColumn="0" w:lastColumn="0" w:oddVBand="0" w:evenVBand="0" w:oddHBand="1" w:evenHBand="0" w:firstRowFirstColumn="0" w:firstRowLastColumn="0" w:lastRowFirstColumn="0" w:lastRowLastColumn="0"/>
            </w:pPr>
            <w:r>
              <w:t>Low</w:t>
            </w:r>
          </w:p>
        </w:tc>
        <w:tc>
          <w:tcPr>
            <w:tcW w:w="2041" w:type="dxa"/>
            <w:shd w:val="clear" w:color="auto" w:fill="D9D9D9"/>
          </w:tcPr>
          <w:p w14:paraId="462A4AC9" w14:textId="4ADBAB04" w:rsidR="00381847" w:rsidRDefault="006B4377">
            <w:pPr>
              <w:cnfStyle w:val="000000100000" w:firstRow="0" w:lastRow="0" w:firstColumn="0" w:lastColumn="0" w:oddVBand="0" w:evenVBand="0" w:oddHBand="1" w:evenHBand="0" w:firstRowFirstColumn="0" w:firstRowLastColumn="0" w:lastRowFirstColumn="0" w:lastRowLastColumn="0"/>
            </w:pPr>
            <w:r>
              <w:t>Medium</w:t>
            </w:r>
          </w:p>
        </w:tc>
        <w:tc>
          <w:tcPr>
            <w:tcW w:w="2680" w:type="dxa"/>
            <w:shd w:val="clear" w:color="auto" w:fill="D9D9D9"/>
          </w:tcPr>
          <w:p w14:paraId="5F83E86B" w14:textId="74A2F17D" w:rsidR="00381847" w:rsidRDefault="006B4377">
            <w:pPr>
              <w:cnfStyle w:val="000000100000" w:firstRow="0" w:lastRow="0" w:firstColumn="0" w:lastColumn="0" w:oddVBand="0" w:evenVBand="0" w:oddHBand="1" w:evenHBand="0" w:firstRowFirstColumn="0" w:firstRowLastColumn="0" w:lastRowFirstColumn="0" w:lastRowLastColumn="0"/>
            </w:pPr>
            <w:r>
              <w:t>2</w:t>
            </w:r>
          </w:p>
        </w:tc>
      </w:tr>
    </w:tbl>
    <w:p w14:paraId="065B3FB5" w14:textId="77777777" w:rsidR="00381847" w:rsidRDefault="00381847"/>
    <w:p w14:paraId="75A7A4D8" w14:textId="77777777" w:rsidR="00381847" w:rsidRDefault="00E769D9" w:rsidP="0059536C">
      <w:pPr>
        <w:pStyle w:val="Heading3"/>
      </w:pPr>
      <w:bookmarkStart w:id="22" w:name="_Toc52464076"/>
      <w:r>
        <w:t>Create Policies for Encryption and Triple A</w:t>
      </w:r>
      <w:bookmarkEnd w:id="22"/>
      <w:r>
        <w:t xml:space="preserve"> </w:t>
      </w: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68F21316" w:rsidR="00381847" w:rsidRDefault="009438D6">
            <w:r>
              <w:t>For at rest, we will make sure that only people who need access to data that is not being moved or used are only accessing what they need and having logs who access it; by encrypting our data and controlling who has access to it we can limit our attack surface to ransomware.</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lastRenderedPageBreak/>
              <w:t>Encryption at flight</w:t>
            </w:r>
          </w:p>
        </w:tc>
        <w:tc>
          <w:tcPr>
            <w:tcW w:w="8875" w:type="dxa"/>
            <w:tcMar>
              <w:top w:w="100" w:type="dxa"/>
              <w:left w:w="100" w:type="dxa"/>
              <w:bottom w:w="100" w:type="dxa"/>
              <w:right w:w="100" w:type="dxa"/>
            </w:tcMar>
          </w:tcPr>
          <w:p w14:paraId="3C6BD218" w14:textId="18AACEA7" w:rsidR="00381847" w:rsidRDefault="009438D6">
            <w:r>
              <w:t xml:space="preserve">Our policy for encryption in flight is to ensure that our data is being encrypted when we are transmitting our data, by doing this we are ensuring that if someone intercepts our </w:t>
            </w:r>
            <w:proofErr w:type="gramStart"/>
            <w:r>
              <w:t>data</w:t>
            </w:r>
            <w:proofErr w:type="gramEnd"/>
            <w:r>
              <w:t xml:space="preserve"> they will need the hash table in order to decrypt the data and they could not try to ransom it off to us.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7BF4162D" w:rsidR="00381847" w:rsidRDefault="009438D6">
            <w:r>
              <w:t xml:space="preserve">For encryption in use, we will be making sure the data is encrypted while being used so if someone this will limit anyone who can see inside of our </w:t>
            </w:r>
            <w:proofErr w:type="gramStart"/>
            <w:r>
              <w:t>computers</w:t>
            </w:r>
            <w:proofErr w:type="gramEnd"/>
            <w:r>
              <w:t xml:space="preserve"> but we will need to make sure that administrative passwords are controlled items to make sure that anyone who is “inside” our computers can not actually read the data</w:t>
            </w:r>
            <w:r>
              <w: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5199251D" w:rsidR="00381847" w:rsidRDefault="009438D6">
            <w:r>
              <w:t>By controlling authentication and enabling multi-factor authentication protocols in all that we do, especially for when people are logging in new devices, then we can limit someone breaking through someone’s username/password combo and if anyone gets an email or notification of a new log in device then they are required to report it right away so their account can be locked until they are able to ensure their account and access is not breached.</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D87D6FB" w:rsidR="00381847" w:rsidRDefault="009438D6">
            <w:r>
              <w:t>Users will need supervisors to approve them access under supervision of the cyber-defense team and the IT department before they are able to make any changes or take any equipment home.</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0B713B6C" w:rsidR="00381847" w:rsidRDefault="009438D6">
            <w:r>
              <w:t>To monitor the user data being sent and received to ensure that they are using the equipment properly, if the user is using equipment outside their company duties then their access becomes limited and they have to report (with supervisor) to the IT department.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3" w:name="_Toc52464077"/>
      <w:r>
        <w:t>Map the Principles</w:t>
      </w:r>
      <w:bookmarkEnd w:id="23"/>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lastRenderedPageBreak/>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7A3D2D">
      <w:r>
        <w:pict w14:anchorId="031BE209">
          <v:rect id="_x0000_i1025" style="width:0;height:1.5pt" o:hralign="center" o:hrstd="t" o:hr="t" fillcolor="#a0a0a0" stroked="f"/>
        </w:pict>
      </w:r>
    </w:p>
    <w:p w14:paraId="0DC1CF25" w14:textId="77777777" w:rsidR="00381847" w:rsidRDefault="00E769D9" w:rsidP="0059536C">
      <w:pPr>
        <w:pStyle w:val="Heading2"/>
      </w:pPr>
      <w:bookmarkStart w:id="24" w:name="_Toc52464078"/>
      <w:r>
        <w:t>Audit Controls and Management</w:t>
      </w:r>
      <w:bookmarkEnd w:id="24"/>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5" w:name="_Toc52464079"/>
      <w:r>
        <w:t>Enforcement</w:t>
      </w:r>
      <w:bookmarkEnd w:id="25"/>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6" w:name="_Toc52464080"/>
      <w:r>
        <w:t>Exceptions Process</w:t>
      </w:r>
      <w:bookmarkEnd w:id="26"/>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7" w:name="_Toc52464081"/>
      <w:r>
        <w:lastRenderedPageBreak/>
        <w:t>Distribution</w:t>
      </w:r>
      <w:bookmarkEnd w:id="27"/>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28" w:name="_Toc52464082"/>
      <w:r>
        <w:t>Policy Change Control</w:t>
      </w:r>
      <w:bookmarkEnd w:id="28"/>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29" w:name="_Toc52464083"/>
      <w:r>
        <w:t>Policy Version History</w:t>
      </w:r>
      <w:bookmarkEnd w:id="29"/>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2992975" w:rsidR="00381847" w:rsidRDefault="000455CB">
            <w:r>
              <w:t>2.0</w:t>
            </w:r>
          </w:p>
        </w:tc>
        <w:tc>
          <w:tcPr>
            <w:tcW w:w="1530" w:type="dxa"/>
          </w:tcPr>
          <w:p w14:paraId="1DC436A6" w14:textId="418D7934" w:rsidR="00381847" w:rsidRDefault="000455CB">
            <w:pPr>
              <w:cnfStyle w:val="000000000000" w:firstRow="0" w:lastRow="0" w:firstColumn="0" w:lastColumn="0" w:oddVBand="0" w:evenVBand="0" w:oddHBand="0" w:evenHBand="0" w:firstRowFirstColumn="0" w:firstRowLastColumn="0" w:lastRowFirstColumn="0" w:lastRowLastColumn="0"/>
            </w:pPr>
            <w:r>
              <w:t>10/10/2021</w:t>
            </w:r>
          </w:p>
        </w:tc>
        <w:tc>
          <w:tcPr>
            <w:tcW w:w="3510" w:type="dxa"/>
          </w:tcPr>
          <w:p w14:paraId="0B713D2C" w14:textId="29AFA465" w:rsidR="00381847" w:rsidRDefault="000455CB">
            <w:pPr>
              <w:cnfStyle w:val="000000000000" w:firstRow="0" w:lastRow="0" w:firstColumn="0" w:lastColumn="0" w:oddVBand="0" w:evenVBand="0" w:oddHBand="0" w:evenHBand="0" w:firstRowFirstColumn="0" w:firstRowLastColumn="0" w:lastRowFirstColumn="0" w:lastRowLastColumn="0"/>
            </w:pPr>
            <w:r>
              <w:t>Complete Template</w:t>
            </w:r>
          </w:p>
        </w:tc>
        <w:tc>
          <w:tcPr>
            <w:tcW w:w="1923" w:type="dxa"/>
          </w:tcPr>
          <w:p w14:paraId="124483AC" w14:textId="19515FDD" w:rsidR="00381847" w:rsidRDefault="000455CB">
            <w:pPr>
              <w:cnfStyle w:val="000000000000" w:firstRow="0" w:lastRow="0" w:firstColumn="0" w:lastColumn="0" w:oddVBand="0" w:evenVBand="0" w:oddHBand="0" w:evenHBand="0" w:firstRowFirstColumn="0" w:firstRowLastColumn="0" w:lastRowFirstColumn="0" w:lastRowLastColumn="0"/>
            </w:pPr>
            <w:r>
              <w:t>Daniel Holcomb</w:t>
            </w:r>
          </w:p>
        </w:tc>
        <w:tc>
          <w:tcPr>
            <w:tcW w:w="2077" w:type="dxa"/>
          </w:tcPr>
          <w:p w14:paraId="697C2A49" w14:textId="61D757AE"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0" w:name="_Toc52464084"/>
      <w:r>
        <w:t>Appendix A Lookups</w:t>
      </w:r>
      <w:bookmarkEnd w:id="30"/>
    </w:p>
    <w:p w14:paraId="2264544C" w14:textId="77777777" w:rsidR="00171556" w:rsidRPr="00171556" w:rsidRDefault="00171556" w:rsidP="00171556"/>
    <w:p w14:paraId="127B45D0" w14:textId="7E02B229" w:rsidR="00381847" w:rsidRDefault="00E769D9" w:rsidP="0059536C">
      <w:pPr>
        <w:pStyle w:val="Heading3"/>
      </w:pPr>
      <w:bookmarkStart w:id="31" w:name="_Toc52464085"/>
      <w:r>
        <w:t>Approved C/C++ Language Acronyms</w:t>
      </w:r>
      <w:bookmarkEnd w:id="31"/>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816A5C" w14:textId="77777777" w:rsidR="007A3D2D" w:rsidRDefault="007A3D2D">
      <w:r>
        <w:separator/>
      </w:r>
    </w:p>
  </w:endnote>
  <w:endnote w:type="continuationSeparator" w:id="0">
    <w:p w14:paraId="7B2A8921" w14:textId="77777777" w:rsidR="007A3D2D" w:rsidRDefault="007A3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4AA8F1" w14:textId="77777777" w:rsidR="007A3D2D" w:rsidRDefault="007A3D2D">
      <w:r>
        <w:separator/>
      </w:r>
    </w:p>
  </w:footnote>
  <w:footnote w:type="continuationSeparator" w:id="0">
    <w:p w14:paraId="566C3A0D" w14:textId="77777777" w:rsidR="007A3D2D" w:rsidRDefault="007A3D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F09D9"/>
    <w:multiLevelType w:val="hybridMultilevel"/>
    <w:tmpl w:val="E6084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80756E2"/>
    <w:multiLevelType w:val="hybridMultilevel"/>
    <w:tmpl w:val="B3B82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7"/>
  </w:num>
  <w:num w:numId="2">
    <w:abstractNumId w:val="14"/>
  </w:num>
  <w:num w:numId="3">
    <w:abstractNumId w:val="18"/>
  </w:num>
  <w:num w:numId="4">
    <w:abstractNumId w:val="12"/>
  </w:num>
  <w:num w:numId="5">
    <w:abstractNumId w:val="11"/>
  </w:num>
  <w:num w:numId="6">
    <w:abstractNumId w:val="16"/>
  </w:num>
  <w:num w:numId="7">
    <w:abstractNumId w:val="15"/>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3"/>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16099"/>
    <w:rsid w:val="000455CB"/>
    <w:rsid w:val="0008274A"/>
    <w:rsid w:val="000C3348"/>
    <w:rsid w:val="001646BD"/>
    <w:rsid w:val="00171556"/>
    <w:rsid w:val="00180495"/>
    <w:rsid w:val="00192176"/>
    <w:rsid w:val="001D4766"/>
    <w:rsid w:val="002474B4"/>
    <w:rsid w:val="00275195"/>
    <w:rsid w:val="002B23D7"/>
    <w:rsid w:val="002C62A8"/>
    <w:rsid w:val="00332392"/>
    <w:rsid w:val="00381847"/>
    <w:rsid w:val="003B0A5C"/>
    <w:rsid w:val="003C2366"/>
    <w:rsid w:val="003D6F4A"/>
    <w:rsid w:val="00484B96"/>
    <w:rsid w:val="004E12CE"/>
    <w:rsid w:val="005464C1"/>
    <w:rsid w:val="0059536C"/>
    <w:rsid w:val="005A3503"/>
    <w:rsid w:val="005B7417"/>
    <w:rsid w:val="005C0C1A"/>
    <w:rsid w:val="005D4D6B"/>
    <w:rsid w:val="006B4377"/>
    <w:rsid w:val="006D38A7"/>
    <w:rsid w:val="00743CF5"/>
    <w:rsid w:val="007A3D2D"/>
    <w:rsid w:val="008338B3"/>
    <w:rsid w:val="00895AA1"/>
    <w:rsid w:val="008C3FC6"/>
    <w:rsid w:val="008D5A8D"/>
    <w:rsid w:val="00913908"/>
    <w:rsid w:val="009438D6"/>
    <w:rsid w:val="009675BC"/>
    <w:rsid w:val="009771DE"/>
    <w:rsid w:val="009B710E"/>
    <w:rsid w:val="009F1B64"/>
    <w:rsid w:val="009F7011"/>
    <w:rsid w:val="00A04F5E"/>
    <w:rsid w:val="00A4715E"/>
    <w:rsid w:val="00A64600"/>
    <w:rsid w:val="00B21AEC"/>
    <w:rsid w:val="00B475A1"/>
    <w:rsid w:val="00B83D35"/>
    <w:rsid w:val="00B92A44"/>
    <w:rsid w:val="00BC2B54"/>
    <w:rsid w:val="00BE2DF5"/>
    <w:rsid w:val="00C6530B"/>
    <w:rsid w:val="00C73007"/>
    <w:rsid w:val="00CB2327"/>
    <w:rsid w:val="00D211BA"/>
    <w:rsid w:val="00D30268"/>
    <w:rsid w:val="00D64C75"/>
    <w:rsid w:val="00E1144A"/>
    <w:rsid w:val="00E170F5"/>
    <w:rsid w:val="00E31CA4"/>
    <w:rsid w:val="00E54E9E"/>
    <w:rsid w:val="00E769D9"/>
    <w:rsid w:val="00E8179D"/>
    <w:rsid w:val="00E910C0"/>
    <w:rsid w:val="00F34B36"/>
    <w:rsid w:val="00F51FA8"/>
    <w:rsid w:val="00F72634"/>
    <w:rsid w:val="00F861C0"/>
    <w:rsid w:val="00FA70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HTMLCode">
    <w:name w:val="HTML Code"/>
    <w:basedOn w:val="DefaultParagraphFont"/>
    <w:uiPriority w:val="99"/>
    <w:semiHidden/>
    <w:unhideWhenUsed/>
    <w:rsid w:val="00275195"/>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338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51074">
      <w:bodyDiv w:val="1"/>
      <w:marLeft w:val="0"/>
      <w:marRight w:val="0"/>
      <w:marTop w:val="0"/>
      <w:marBottom w:val="0"/>
      <w:divBdr>
        <w:top w:val="none" w:sz="0" w:space="0" w:color="auto"/>
        <w:left w:val="none" w:sz="0" w:space="0" w:color="auto"/>
        <w:bottom w:val="none" w:sz="0" w:space="0" w:color="auto"/>
        <w:right w:val="none" w:sz="0" w:space="0" w:color="auto"/>
      </w:divBdr>
      <w:divsChild>
        <w:div w:id="1793741741">
          <w:marLeft w:val="0"/>
          <w:marRight w:val="0"/>
          <w:marTop w:val="225"/>
          <w:marBottom w:val="0"/>
          <w:divBdr>
            <w:top w:val="none" w:sz="0" w:space="0" w:color="auto"/>
            <w:left w:val="none" w:sz="0" w:space="0" w:color="auto"/>
            <w:bottom w:val="none" w:sz="0" w:space="0" w:color="auto"/>
            <w:right w:val="none" w:sz="0" w:space="0" w:color="auto"/>
          </w:divBdr>
        </w:div>
      </w:divsChild>
    </w:div>
    <w:div w:id="1396078184">
      <w:bodyDiv w:val="1"/>
      <w:marLeft w:val="0"/>
      <w:marRight w:val="0"/>
      <w:marTop w:val="0"/>
      <w:marBottom w:val="0"/>
      <w:divBdr>
        <w:top w:val="none" w:sz="0" w:space="0" w:color="auto"/>
        <w:left w:val="none" w:sz="0" w:space="0" w:color="auto"/>
        <w:bottom w:val="none" w:sz="0" w:space="0" w:color="auto"/>
        <w:right w:val="none" w:sz="0" w:space="0" w:color="auto"/>
      </w:divBdr>
      <w:divsChild>
        <w:div w:id="1134525770">
          <w:marLeft w:val="0"/>
          <w:marRight w:val="0"/>
          <w:marTop w:val="225"/>
          <w:marBottom w:val="0"/>
          <w:divBdr>
            <w:top w:val="none" w:sz="0" w:space="0" w:color="auto"/>
            <w:left w:val="none" w:sz="0" w:space="0" w:color="auto"/>
            <w:bottom w:val="none" w:sz="0" w:space="0" w:color="auto"/>
            <w:right w:val="none" w:sz="0" w:space="0" w:color="auto"/>
          </w:divBdr>
        </w:div>
      </w:divsChild>
    </w:div>
    <w:div w:id="1407607421">
      <w:bodyDiv w:val="1"/>
      <w:marLeft w:val="0"/>
      <w:marRight w:val="0"/>
      <w:marTop w:val="0"/>
      <w:marBottom w:val="0"/>
      <w:divBdr>
        <w:top w:val="none" w:sz="0" w:space="0" w:color="auto"/>
        <w:left w:val="none" w:sz="0" w:space="0" w:color="auto"/>
        <w:bottom w:val="none" w:sz="0" w:space="0" w:color="auto"/>
        <w:right w:val="none" w:sz="0" w:space="0" w:color="auto"/>
      </w:divBdr>
    </w:div>
    <w:div w:id="1515873607">
      <w:bodyDiv w:val="1"/>
      <w:marLeft w:val="0"/>
      <w:marRight w:val="0"/>
      <w:marTop w:val="0"/>
      <w:marBottom w:val="0"/>
      <w:divBdr>
        <w:top w:val="none" w:sz="0" w:space="0" w:color="auto"/>
        <w:left w:val="none" w:sz="0" w:space="0" w:color="auto"/>
        <w:bottom w:val="none" w:sz="0" w:space="0" w:color="auto"/>
        <w:right w:val="none" w:sz="0" w:space="0" w:color="auto"/>
      </w:divBdr>
    </w:div>
    <w:div w:id="16665869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29</Pages>
  <Words>4651</Words>
  <Characters>26516</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Daniel Francee Holcomb</cp:lastModifiedBy>
  <cp:revision>2</cp:revision>
  <dcterms:created xsi:type="dcterms:W3CDTF">2021-10-10T21:12:00Z</dcterms:created>
  <dcterms:modified xsi:type="dcterms:W3CDTF">2021-10-10T21:12:00Z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