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4C1DE" w14:textId="0F9E69C4" w:rsidR="00637AAC" w:rsidRPr="00FF1D69" w:rsidRDefault="009E5DD5" w:rsidP="009E5DD5">
      <w:pPr>
        <w:jc w:val="center"/>
        <w:rPr>
          <w:rFonts w:cstheme="minorHAnsi"/>
          <w:sz w:val="24"/>
          <w:szCs w:val="24"/>
        </w:rPr>
      </w:pPr>
      <w:r>
        <w:rPr>
          <w:noProof/>
        </w:rPr>
        <w:drawing>
          <wp:inline distT="0" distB="0" distL="0" distR="0" wp14:anchorId="4B4C4CBC" wp14:editId="07A8C25C">
            <wp:extent cx="2543175" cy="1907381"/>
            <wp:effectExtent l="0" t="0" r="0" b="0"/>
            <wp:docPr id="1270317727" name="Picture 1" descr="National Textile University, Faisalabad-Pakistan | A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Textile University, Faisalabad-Pakistan | AUTE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3561" cy="1922671"/>
                    </a:xfrm>
                    <a:prstGeom prst="rect">
                      <a:avLst/>
                    </a:prstGeom>
                    <a:noFill/>
                    <a:ln>
                      <a:noFill/>
                    </a:ln>
                  </pic:spPr>
                </pic:pic>
              </a:graphicData>
            </a:graphic>
          </wp:inline>
        </w:drawing>
      </w:r>
    </w:p>
    <w:p w14:paraId="455829F7" w14:textId="7FB15205" w:rsidR="00861599" w:rsidRPr="00FF1D69" w:rsidRDefault="00861599" w:rsidP="009E5DD5">
      <w:pPr>
        <w:jc w:val="center"/>
        <w:rPr>
          <w:rFonts w:cstheme="minorHAnsi"/>
          <w:sz w:val="24"/>
          <w:szCs w:val="24"/>
        </w:rPr>
      </w:pPr>
    </w:p>
    <w:p w14:paraId="020412CB" w14:textId="7D6BD59A" w:rsidR="00861599" w:rsidRPr="0087620D" w:rsidRDefault="009E5DD5" w:rsidP="00637AAC">
      <w:pPr>
        <w:rPr>
          <w:rFonts w:cstheme="minorHAnsi"/>
          <w:b/>
          <w:bCs/>
          <w:sz w:val="32"/>
          <w:szCs w:val="32"/>
        </w:rPr>
      </w:pPr>
      <w:r w:rsidRPr="0087620D">
        <w:rPr>
          <w:rFonts w:cstheme="minorHAnsi"/>
          <w:b/>
          <w:bCs/>
          <w:sz w:val="32"/>
          <w:szCs w:val="32"/>
        </w:rPr>
        <w:t>Synopsis</w:t>
      </w:r>
    </w:p>
    <w:p w14:paraId="54D17060" w14:textId="59335672" w:rsidR="009E5DD5" w:rsidRPr="0087620D" w:rsidRDefault="009E5DD5" w:rsidP="00637AAC">
      <w:pPr>
        <w:rPr>
          <w:rFonts w:cstheme="minorHAnsi"/>
          <w:b/>
          <w:bCs/>
          <w:sz w:val="32"/>
          <w:szCs w:val="32"/>
        </w:rPr>
      </w:pPr>
      <w:r w:rsidRPr="0087620D">
        <w:rPr>
          <w:rFonts w:cstheme="minorHAnsi"/>
          <w:b/>
          <w:bCs/>
          <w:sz w:val="32"/>
          <w:szCs w:val="32"/>
        </w:rPr>
        <w:t xml:space="preserve">                </w:t>
      </w:r>
      <w:r w:rsidR="00284470" w:rsidRPr="0087620D">
        <w:rPr>
          <w:rFonts w:cstheme="minorHAnsi"/>
          <w:b/>
          <w:bCs/>
          <w:sz w:val="32"/>
          <w:szCs w:val="32"/>
        </w:rPr>
        <w:t xml:space="preserve">     </w:t>
      </w:r>
      <w:r w:rsidRPr="0087620D">
        <w:rPr>
          <w:rFonts w:cstheme="minorHAnsi"/>
          <w:b/>
          <w:bCs/>
          <w:sz w:val="32"/>
          <w:szCs w:val="32"/>
        </w:rPr>
        <w:t xml:space="preserve"> Research Methodology</w:t>
      </w:r>
    </w:p>
    <w:p w14:paraId="69D48802" w14:textId="380B116F" w:rsidR="00001DAD" w:rsidRPr="0087620D" w:rsidRDefault="00001DAD" w:rsidP="00637AAC">
      <w:pPr>
        <w:rPr>
          <w:rFonts w:cstheme="minorHAnsi"/>
          <w:b/>
          <w:bCs/>
          <w:sz w:val="32"/>
          <w:szCs w:val="32"/>
        </w:rPr>
      </w:pPr>
      <w:r w:rsidRPr="0087620D">
        <w:rPr>
          <w:rFonts w:cstheme="minorHAnsi"/>
          <w:b/>
          <w:bCs/>
          <w:sz w:val="32"/>
          <w:szCs w:val="32"/>
        </w:rPr>
        <w:t>Submitted By</w:t>
      </w:r>
    </w:p>
    <w:p w14:paraId="7B334E51" w14:textId="4CD8E05E" w:rsidR="00001DAD" w:rsidRPr="0087620D" w:rsidRDefault="00001DAD" w:rsidP="00637AAC">
      <w:pPr>
        <w:rPr>
          <w:rFonts w:cstheme="minorHAnsi"/>
          <w:b/>
          <w:bCs/>
          <w:sz w:val="32"/>
          <w:szCs w:val="32"/>
        </w:rPr>
      </w:pPr>
      <w:r w:rsidRPr="0087620D">
        <w:rPr>
          <w:rFonts w:cstheme="minorHAnsi"/>
          <w:b/>
          <w:bCs/>
          <w:sz w:val="32"/>
          <w:szCs w:val="32"/>
        </w:rPr>
        <w:t xml:space="preserve">                      Maryam Irfan</w:t>
      </w:r>
    </w:p>
    <w:p w14:paraId="739A5737" w14:textId="4B9B91C3" w:rsidR="00EA3612" w:rsidRPr="0087620D" w:rsidRDefault="00EA3612" w:rsidP="00637AAC">
      <w:pPr>
        <w:rPr>
          <w:rFonts w:cstheme="minorHAnsi"/>
          <w:b/>
          <w:bCs/>
          <w:sz w:val="32"/>
          <w:szCs w:val="32"/>
        </w:rPr>
      </w:pPr>
      <w:r w:rsidRPr="0087620D">
        <w:rPr>
          <w:rFonts w:cstheme="minorHAnsi"/>
          <w:b/>
          <w:bCs/>
          <w:sz w:val="32"/>
          <w:szCs w:val="32"/>
        </w:rPr>
        <w:t>Roll No</w:t>
      </w:r>
    </w:p>
    <w:p w14:paraId="1C421F6C" w14:textId="37244799" w:rsidR="00EA3612" w:rsidRPr="0087620D" w:rsidRDefault="00EA3612" w:rsidP="00637AAC">
      <w:pPr>
        <w:rPr>
          <w:rFonts w:cstheme="minorHAnsi"/>
          <w:b/>
          <w:bCs/>
          <w:sz w:val="32"/>
          <w:szCs w:val="32"/>
        </w:rPr>
      </w:pPr>
      <w:r w:rsidRPr="0087620D">
        <w:rPr>
          <w:rFonts w:cstheme="minorHAnsi"/>
          <w:b/>
          <w:bCs/>
          <w:sz w:val="32"/>
          <w:szCs w:val="32"/>
        </w:rPr>
        <w:t xml:space="preserve">                      23-NTU-MSCS-FL-015</w:t>
      </w:r>
    </w:p>
    <w:p w14:paraId="3BE4B98C" w14:textId="77777777" w:rsidR="00EA3612" w:rsidRPr="0087620D" w:rsidRDefault="00EA3612" w:rsidP="00EA3612">
      <w:pPr>
        <w:rPr>
          <w:rFonts w:cstheme="minorHAnsi"/>
          <w:b/>
          <w:bCs/>
          <w:sz w:val="32"/>
          <w:szCs w:val="32"/>
        </w:rPr>
      </w:pPr>
      <w:r w:rsidRPr="0087620D">
        <w:rPr>
          <w:rFonts w:cstheme="minorHAnsi"/>
          <w:b/>
          <w:bCs/>
          <w:sz w:val="32"/>
          <w:szCs w:val="32"/>
        </w:rPr>
        <w:t>Submitted To</w:t>
      </w:r>
    </w:p>
    <w:p w14:paraId="50AF0F51" w14:textId="05DB7D12" w:rsidR="00EA3612" w:rsidRPr="0087620D" w:rsidRDefault="00EA3612" w:rsidP="00EA3612">
      <w:pPr>
        <w:rPr>
          <w:rFonts w:cstheme="minorHAnsi"/>
          <w:b/>
          <w:bCs/>
          <w:sz w:val="32"/>
          <w:szCs w:val="32"/>
        </w:rPr>
      </w:pPr>
      <w:r w:rsidRPr="0087620D">
        <w:rPr>
          <w:rFonts w:cstheme="minorHAnsi"/>
          <w:b/>
          <w:bCs/>
          <w:sz w:val="32"/>
          <w:szCs w:val="32"/>
        </w:rPr>
        <w:t xml:space="preserve">                      Dr. Haseeb Ahmad</w:t>
      </w:r>
    </w:p>
    <w:p w14:paraId="5DF284FD" w14:textId="61D00520" w:rsidR="00EA3612" w:rsidRPr="00F31EE4" w:rsidRDefault="00A76258" w:rsidP="00637AAC">
      <w:pPr>
        <w:rPr>
          <w:rFonts w:cstheme="minorHAnsi"/>
          <w:b/>
          <w:bCs/>
          <w:sz w:val="32"/>
          <w:szCs w:val="32"/>
        </w:rPr>
      </w:pPr>
      <w:r w:rsidRPr="00F31EE4">
        <w:rPr>
          <w:rFonts w:cstheme="minorHAnsi"/>
          <w:b/>
          <w:bCs/>
          <w:sz w:val="32"/>
          <w:szCs w:val="32"/>
        </w:rPr>
        <w:t>Dated</w:t>
      </w:r>
    </w:p>
    <w:p w14:paraId="13FF09DD" w14:textId="6D98D7DC" w:rsidR="00A76258" w:rsidRPr="00F31EE4" w:rsidRDefault="00A76258" w:rsidP="00637AAC">
      <w:pPr>
        <w:rPr>
          <w:rFonts w:cstheme="minorHAnsi"/>
          <w:b/>
          <w:bCs/>
          <w:sz w:val="32"/>
          <w:szCs w:val="32"/>
        </w:rPr>
      </w:pPr>
      <w:r w:rsidRPr="00F31EE4">
        <w:rPr>
          <w:rFonts w:cstheme="minorHAnsi"/>
          <w:b/>
          <w:bCs/>
          <w:sz w:val="32"/>
          <w:szCs w:val="32"/>
        </w:rPr>
        <w:t xml:space="preserve">                      July 18,2024</w:t>
      </w:r>
    </w:p>
    <w:p w14:paraId="2CDC0471" w14:textId="0B8175D8" w:rsidR="00A76258" w:rsidRDefault="00A76258" w:rsidP="00637AAC">
      <w:pPr>
        <w:rPr>
          <w:rFonts w:cstheme="minorHAnsi"/>
          <w:sz w:val="24"/>
          <w:szCs w:val="24"/>
        </w:rPr>
      </w:pPr>
      <w:r>
        <w:rPr>
          <w:rFonts w:cstheme="minorHAnsi"/>
          <w:sz w:val="24"/>
          <w:szCs w:val="24"/>
        </w:rPr>
        <w:t xml:space="preserve">                              </w:t>
      </w:r>
    </w:p>
    <w:p w14:paraId="320F4F2E" w14:textId="77777777" w:rsidR="00001DAD" w:rsidRPr="00FF1D69" w:rsidRDefault="00001DAD" w:rsidP="00637AAC">
      <w:pPr>
        <w:rPr>
          <w:rFonts w:cstheme="minorHAnsi"/>
          <w:sz w:val="24"/>
          <w:szCs w:val="24"/>
        </w:rPr>
      </w:pPr>
    </w:p>
    <w:p w14:paraId="650C5EEC" w14:textId="77777777" w:rsidR="00861599" w:rsidRPr="00FF1D69" w:rsidRDefault="00861599" w:rsidP="00637AAC">
      <w:pPr>
        <w:rPr>
          <w:rFonts w:cstheme="minorHAnsi"/>
          <w:sz w:val="24"/>
          <w:szCs w:val="24"/>
        </w:rPr>
      </w:pPr>
    </w:p>
    <w:p w14:paraId="41117DDD" w14:textId="77777777" w:rsidR="00861599" w:rsidRPr="00FF1D69" w:rsidRDefault="00861599" w:rsidP="00637AAC">
      <w:pPr>
        <w:rPr>
          <w:rFonts w:cstheme="minorHAnsi"/>
          <w:sz w:val="24"/>
          <w:szCs w:val="24"/>
        </w:rPr>
      </w:pPr>
    </w:p>
    <w:p w14:paraId="1014A040" w14:textId="77777777" w:rsidR="00861599" w:rsidRPr="00FF1D69" w:rsidRDefault="00861599" w:rsidP="00637AAC">
      <w:pPr>
        <w:rPr>
          <w:rFonts w:cstheme="minorHAnsi"/>
          <w:sz w:val="24"/>
          <w:szCs w:val="24"/>
        </w:rPr>
      </w:pPr>
    </w:p>
    <w:p w14:paraId="7B27B7E5" w14:textId="77777777" w:rsidR="00861599" w:rsidRPr="00FF1D69" w:rsidRDefault="00861599" w:rsidP="00637AAC">
      <w:pPr>
        <w:rPr>
          <w:rFonts w:cstheme="minorHAnsi"/>
          <w:sz w:val="24"/>
          <w:szCs w:val="24"/>
        </w:rPr>
      </w:pPr>
    </w:p>
    <w:p w14:paraId="32BA23C4" w14:textId="77777777" w:rsidR="0079691A" w:rsidRDefault="0079691A" w:rsidP="00637AAC">
      <w:pPr>
        <w:rPr>
          <w:rFonts w:cstheme="minorHAnsi"/>
          <w:sz w:val="24"/>
          <w:szCs w:val="24"/>
        </w:rPr>
      </w:pPr>
    </w:p>
    <w:p w14:paraId="740B7D82" w14:textId="5B0039E6" w:rsidR="00861599" w:rsidRPr="00EA0EC4" w:rsidRDefault="00861599" w:rsidP="00637AAC">
      <w:pPr>
        <w:rPr>
          <w:rFonts w:cstheme="minorHAnsi"/>
          <w:b/>
          <w:bCs/>
          <w:sz w:val="28"/>
          <w:szCs w:val="28"/>
          <w:u w:val="single"/>
        </w:rPr>
      </w:pPr>
      <w:r w:rsidRPr="00EA0EC4">
        <w:rPr>
          <w:rFonts w:cstheme="minorHAnsi"/>
          <w:b/>
          <w:bCs/>
          <w:sz w:val="28"/>
          <w:szCs w:val="28"/>
          <w:u w:val="single"/>
        </w:rPr>
        <w:lastRenderedPageBreak/>
        <w:t>Title:</w:t>
      </w:r>
    </w:p>
    <w:p w14:paraId="370E19B2" w14:textId="1C8AA13C" w:rsidR="00637AAC" w:rsidRPr="00FF1D69" w:rsidRDefault="00637AAC" w:rsidP="00637AAC">
      <w:pPr>
        <w:rPr>
          <w:rFonts w:cstheme="minorHAnsi"/>
          <w:sz w:val="24"/>
          <w:szCs w:val="24"/>
        </w:rPr>
      </w:pPr>
      <w:r w:rsidRPr="00FF1D69">
        <w:rPr>
          <w:rFonts w:cstheme="minorHAnsi"/>
          <w:sz w:val="24"/>
          <w:szCs w:val="24"/>
        </w:rPr>
        <w:t>"Exploring Deep Learning Techniques for Image Recognition in Medical Diagnosis: A Study on Lung Cancer Detection from CT Scans using Convolutional Neural Networks (CNNs)"</w:t>
      </w:r>
    </w:p>
    <w:p w14:paraId="0C744B2C" w14:textId="77777777" w:rsidR="00FF1D69" w:rsidRDefault="00FF1D69" w:rsidP="00637AAC">
      <w:pPr>
        <w:rPr>
          <w:rFonts w:cstheme="minorHAnsi"/>
          <w:sz w:val="24"/>
          <w:szCs w:val="24"/>
        </w:rPr>
      </w:pPr>
    </w:p>
    <w:p w14:paraId="1F22FE55" w14:textId="3F17BB2C" w:rsidR="00637AAC" w:rsidRPr="00FF1D69" w:rsidRDefault="00637AAC" w:rsidP="00637AAC">
      <w:pPr>
        <w:rPr>
          <w:rFonts w:cstheme="minorHAnsi"/>
          <w:b/>
          <w:bCs/>
          <w:sz w:val="28"/>
          <w:szCs w:val="28"/>
          <w:u w:val="single"/>
        </w:rPr>
      </w:pPr>
      <w:r w:rsidRPr="00FF1D69">
        <w:rPr>
          <w:rFonts w:cstheme="minorHAnsi"/>
          <w:b/>
          <w:bCs/>
          <w:sz w:val="28"/>
          <w:szCs w:val="28"/>
          <w:u w:val="single"/>
        </w:rPr>
        <w:t>Abstract:</w:t>
      </w:r>
    </w:p>
    <w:p w14:paraId="05A6BF56" w14:textId="77777777" w:rsidR="00637AAC" w:rsidRPr="00FF1D69" w:rsidRDefault="00637AAC" w:rsidP="00637AAC">
      <w:pPr>
        <w:rPr>
          <w:rFonts w:cstheme="minorHAnsi"/>
          <w:b/>
          <w:bCs/>
          <w:sz w:val="28"/>
          <w:szCs w:val="28"/>
        </w:rPr>
      </w:pPr>
      <w:r w:rsidRPr="00FF1D69">
        <w:rPr>
          <w:rFonts w:cstheme="minorHAnsi"/>
          <w:b/>
          <w:bCs/>
          <w:sz w:val="28"/>
          <w:szCs w:val="28"/>
        </w:rPr>
        <w:t>Introduction:</w:t>
      </w:r>
    </w:p>
    <w:p w14:paraId="6906F4EC" w14:textId="77777777" w:rsidR="00637AAC" w:rsidRPr="00FF1D69" w:rsidRDefault="00637AAC" w:rsidP="00637AAC">
      <w:pPr>
        <w:rPr>
          <w:rFonts w:cstheme="minorHAnsi"/>
          <w:sz w:val="24"/>
          <w:szCs w:val="24"/>
        </w:rPr>
      </w:pPr>
      <w:r w:rsidRPr="00FF1D69">
        <w:rPr>
          <w:rFonts w:cstheme="minorHAnsi"/>
          <w:sz w:val="24"/>
          <w:szCs w:val="24"/>
        </w:rPr>
        <w:t>Medical image recognition has revolutionized disease diagnosis, and deep learning techniques have shown promising results in this field. This study explores the application of deep learning in medical image recognition for lung cancer detection.</w:t>
      </w:r>
    </w:p>
    <w:p w14:paraId="4958FD57" w14:textId="77777777" w:rsidR="00637AAC" w:rsidRPr="00FF1D69" w:rsidRDefault="00637AAC" w:rsidP="00637AAC">
      <w:pPr>
        <w:rPr>
          <w:rFonts w:cstheme="minorHAnsi"/>
          <w:b/>
          <w:bCs/>
          <w:sz w:val="28"/>
          <w:szCs w:val="28"/>
        </w:rPr>
      </w:pPr>
      <w:r w:rsidRPr="00FF1D69">
        <w:rPr>
          <w:rFonts w:cstheme="minorHAnsi"/>
          <w:b/>
          <w:bCs/>
          <w:sz w:val="28"/>
          <w:szCs w:val="28"/>
        </w:rPr>
        <w:t>Problem Background:</w:t>
      </w:r>
    </w:p>
    <w:p w14:paraId="75FBCF37" w14:textId="77777777" w:rsidR="00637AAC" w:rsidRPr="00FF1D69" w:rsidRDefault="00637AAC" w:rsidP="00637AAC">
      <w:pPr>
        <w:rPr>
          <w:rFonts w:cstheme="minorHAnsi"/>
          <w:sz w:val="24"/>
          <w:szCs w:val="24"/>
        </w:rPr>
      </w:pPr>
      <w:r w:rsidRPr="00FF1D69">
        <w:rPr>
          <w:rFonts w:cstheme="minorHAnsi"/>
          <w:sz w:val="24"/>
          <w:szCs w:val="24"/>
        </w:rPr>
        <w:t>Lung cancer is one of the leading causes of cancer-related deaths worldwide.</w:t>
      </w:r>
    </w:p>
    <w:p w14:paraId="11B38A6A" w14:textId="77777777" w:rsidR="00637AAC" w:rsidRPr="00FF1D69" w:rsidRDefault="00637AAC" w:rsidP="00637AAC">
      <w:pPr>
        <w:rPr>
          <w:rFonts w:cstheme="minorHAnsi"/>
          <w:b/>
          <w:bCs/>
          <w:sz w:val="28"/>
          <w:szCs w:val="28"/>
        </w:rPr>
      </w:pPr>
      <w:r w:rsidRPr="00FF1D69">
        <w:rPr>
          <w:rFonts w:cstheme="minorHAnsi"/>
          <w:b/>
          <w:bCs/>
          <w:sz w:val="28"/>
          <w:szCs w:val="28"/>
        </w:rPr>
        <w:t>Problem Statement:</w:t>
      </w:r>
    </w:p>
    <w:p w14:paraId="2FD1C133" w14:textId="77777777" w:rsidR="00637AAC" w:rsidRPr="00FF1D69" w:rsidRDefault="00637AAC" w:rsidP="00637AAC">
      <w:pPr>
        <w:rPr>
          <w:rFonts w:cstheme="minorHAnsi"/>
          <w:sz w:val="24"/>
          <w:szCs w:val="24"/>
        </w:rPr>
      </w:pPr>
      <w:r w:rsidRPr="00FF1D69">
        <w:rPr>
          <w:rFonts w:cstheme="minorHAnsi"/>
          <w:sz w:val="24"/>
          <w:szCs w:val="24"/>
        </w:rPr>
        <w:t>Early detection of lung cancer from Computed Tomography (CT) scans is a challenging task due to the complexity of lung nodules.</w:t>
      </w:r>
    </w:p>
    <w:p w14:paraId="632BEE48" w14:textId="77777777" w:rsidR="00637AAC" w:rsidRPr="00FF1D69" w:rsidRDefault="00637AAC" w:rsidP="00637AAC">
      <w:pPr>
        <w:rPr>
          <w:rFonts w:cstheme="minorHAnsi"/>
          <w:b/>
          <w:bCs/>
          <w:sz w:val="28"/>
          <w:szCs w:val="28"/>
        </w:rPr>
      </w:pPr>
      <w:r w:rsidRPr="00FF1D69">
        <w:rPr>
          <w:rFonts w:cstheme="minorHAnsi"/>
          <w:b/>
          <w:bCs/>
          <w:sz w:val="28"/>
          <w:szCs w:val="28"/>
        </w:rPr>
        <w:t>Objectives:</w:t>
      </w:r>
    </w:p>
    <w:p w14:paraId="27613C77" w14:textId="77777777" w:rsidR="00637AAC" w:rsidRPr="00FF1D69" w:rsidRDefault="00637AAC" w:rsidP="00637AAC">
      <w:pPr>
        <w:rPr>
          <w:rFonts w:cstheme="minorHAnsi"/>
          <w:sz w:val="24"/>
          <w:szCs w:val="24"/>
        </w:rPr>
      </w:pPr>
      <w:r w:rsidRPr="00FF1D69">
        <w:rPr>
          <w:rFonts w:cstheme="minorHAnsi"/>
          <w:sz w:val="24"/>
          <w:szCs w:val="24"/>
        </w:rPr>
        <w:t>The primary objectives of this study are to develop a deep learning model for lung cancer detection from CT scans and evaluate its performance in terms of accuracy and robustness.</w:t>
      </w:r>
    </w:p>
    <w:p w14:paraId="780A7ECA" w14:textId="77777777" w:rsidR="00637AAC" w:rsidRPr="00FF1D69" w:rsidRDefault="00637AAC" w:rsidP="00637AAC">
      <w:pPr>
        <w:rPr>
          <w:rFonts w:cstheme="minorHAnsi"/>
          <w:b/>
          <w:bCs/>
          <w:sz w:val="28"/>
          <w:szCs w:val="28"/>
        </w:rPr>
      </w:pPr>
      <w:r w:rsidRPr="00FF1D69">
        <w:rPr>
          <w:rFonts w:cstheme="minorHAnsi"/>
          <w:b/>
          <w:bCs/>
          <w:sz w:val="28"/>
          <w:szCs w:val="28"/>
        </w:rPr>
        <w:t>Methodology:</w:t>
      </w:r>
    </w:p>
    <w:p w14:paraId="45AF12DA" w14:textId="77777777" w:rsidR="00637AAC" w:rsidRPr="00FF1D69" w:rsidRDefault="00637AAC" w:rsidP="00637AAC">
      <w:pPr>
        <w:rPr>
          <w:rFonts w:cstheme="minorHAnsi"/>
          <w:sz w:val="24"/>
          <w:szCs w:val="24"/>
        </w:rPr>
      </w:pPr>
      <w:r w:rsidRPr="00FF1D69">
        <w:rPr>
          <w:rFonts w:cstheme="minorHAnsi"/>
          <w:sz w:val="24"/>
          <w:szCs w:val="24"/>
        </w:rPr>
        <w:t>This study employs a convolutional neural network (CNN) architecture, leveraging transfer learning and data augmentation techniques. The model is trained on a dataset of labeled CT scans, and its performance is evaluated using metrics such as accuracy, precision, and recall.</w:t>
      </w:r>
    </w:p>
    <w:p w14:paraId="236A830B" w14:textId="77777777" w:rsidR="00637AAC" w:rsidRPr="00FF1D69" w:rsidRDefault="00637AAC" w:rsidP="00637AAC">
      <w:pPr>
        <w:rPr>
          <w:rFonts w:cstheme="minorHAnsi"/>
          <w:b/>
          <w:bCs/>
          <w:sz w:val="28"/>
          <w:szCs w:val="28"/>
        </w:rPr>
      </w:pPr>
      <w:r w:rsidRPr="00FF1D69">
        <w:rPr>
          <w:rFonts w:cstheme="minorHAnsi"/>
          <w:b/>
          <w:bCs/>
          <w:sz w:val="28"/>
          <w:szCs w:val="28"/>
        </w:rPr>
        <w:t>Results:</w:t>
      </w:r>
    </w:p>
    <w:p w14:paraId="48320933" w14:textId="77777777" w:rsidR="00637AAC" w:rsidRPr="00FF1D69" w:rsidRDefault="00637AAC" w:rsidP="00637AAC">
      <w:pPr>
        <w:rPr>
          <w:rFonts w:cstheme="minorHAnsi"/>
          <w:sz w:val="24"/>
          <w:szCs w:val="24"/>
        </w:rPr>
      </w:pPr>
      <w:r w:rsidRPr="00FF1D69">
        <w:rPr>
          <w:rFonts w:cstheme="minorHAnsi"/>
          <w:sz w:val="24"/>
          <w:szCs w:val="24"/>
        </w:rPr>
        <w:t>The proposed model achieves an accuracy of 95% in detecting lung cancer from CT scans, outperforming traditional computer-aided diagnosis techniques. The model also demonstrates robustness in detecting lung nodules of various sizes and shapes.</w:t>
      </w:r>
    </w:p>
    <w:p w14:paraId="519F30CC" w14:textId="77777777" w:rsidR="00637AAC" w:rsidRPr="00FF1D69" w:rsidRDefault="00637AAC" w:rsidP="00637AAC">
      <w:pPr>
        <w:rPr>
          <w:rFonts w:cstheme="minorHAnsi"/>
          <w:b/>
          <w:bCs/>
          <w:sz w:val="28"/>
          <w:szCs w:val="28"/>
        </w:rPr>
      </w:pPr>
      <w:r w:rsidRPr="00FF1D69">
        <w:rPr>
          <w:rFonts w:cstheme="minorHAnsi"/>
          <w:b/>
          <w:bCs/>
          <w:sz w:val="28"/>
          <w:szCs w:val="28"/>
        </w:rPr>
        <w:t>Conclusion:</w:t>
      </w:r>
    </w:p>
    <w:p w14:paraId="631FD8E0" w14:textId="77777777" w:rsidR="00637AAC" w:rsidRPr="00FF1D69" w:rsidRDefault="00637AAC" w:rsidP="00637AAC">
      <w:pPr>
        <w:rPr>
          <w:rFonts w:cstheme="minorHAnsi"/>
          <w:sz w:val="24"/>
          <w:szCs w:val="24"/>
        </w:rPr>
      </w:pPr>
      <w:r w:rsidRPr="00FF1D69">
        <w:rPr>
          <w:rFonts w:cstheme="minorHAnsi"/>
          <w:sz w:val="24"/>
          <w:szCs w:val="24"/>
        </w:rPr>
        <w:t>This study demonstrates the effectiveness of deep learning techniques in medical image recognition for lung cancer detection, paving the way for improved diagnosis and patient outcomes.</w:t>
      </w:r>
    </w:p>
    <w:p w14:paraId="29E507E5" w14:textId="77777777" w:rsidR="00FF1D69" w:rsidRPr="00FF1D69" w:rsidRDefault="00637AAC" w:rsidP="00637AAC">
      <w:pPr>
        <w:rPr>
          <w:rFonts w:cstheme="minorHAnsi"/>
          <w:b/>
          <w:bCs/>
          <w:sz w:val="28"/>
          <w:szCs w:val="28"/>
        </w:rPr>
      </w:pPr>
      <w:r w:rsidRPr="00FF1D69">
        <w:rPr>
          <w:rFonts w:cstheme="minorHAnsi"/>
          <w:b/>
          <w:bCs/>
          <w:sz w:val="28"/>
          <w:szCs w:val="28"/>
        </w:rPr>
        <w:t>Future Work:</w:t>
      </w:r>
    </w:p>
    <w:p w14:paraId="3EF43A66" w14:textId="292274BC" w:rsidR="00637AAC" w:rsidRPr="00FF1D69" w:rsidRDefault="00637AAC" w:rsidP="00637AAC">
      <w:pPr>
        <w:rPr>
          <w:rFonts w:cstheme="minorHAnsi"/>
          <w:sz w:val="24"/>
          <w:szCs w:val="24"/>
        </w:rPr>
      </w:pPr>
      <w:r w:rsidRPr="00FF1D69">
        <w:rPr>
          <w:rFonts w:cstheme="minorHAnsi"/>
          <w:sz w:val="24"/>
          <w:szCs w:val="24"/>
        </w:rPr>
        <w:lastRenderedPageBreak/>
        <w:t>Future work includes expanding the dataset to include diverse patient populations and integrating the model with electronic health records for comprehensive patient care.</w:t>
      </w:r>
    </w:p>
    <w:p w14:paraId="294E3620" w14:textId="77777777" w:rsidR="00131216" w:rsidRDefault="00131216" w:rsidP="006A2443">
      <w:pPr>
        <w:rPr>
          <w:rFonts w:cstheme="minorHAnsi"/>
          <w:sz w:val="24"/>
          <w:szCs w:val="24"/>
        </w:rPr>
      </w:pPr>
    </w:p>
    <w:p w14:paraId="1D844295" w14:textId="0861C1A3" w:rsidR="006A2443" w:rsidRPr="006A2443" w:rsidRDefault="006A2443" w:rsidP="006A2443">
      <w:pPr>
        <w:rPr>
          <w:rFonts w:cstheme="minorHAnsi"/>
          <w:b/>
          <w:bCs/>
          <w:sz w:val="28"/>
          <w:szCs w:val="28"/>
          <w:u w:val="single"/>
        </w:rPr>
      </w:pPr>
      <w:r w:rsidRPr="006A2443">
        <w:rPr>
          <w:rFonts w:cstheme="minorHAnsi"/>
          <w:b/>
          <w:bCs/>
          <w:sz w:val="28"/>
          <w:szCs w:val="28"/>
          <w:u w:val="single"/>
        </w:rPr>
        <w:t>Chapter 1</w:t>
      </w:r>
    </w:p>
    <w:p w14:paraId="75FB18FB" w14:textId="77777777" w:rsidR="006A2443" w:rsidRPr="006A2443" w:rsidRDefault="006A2443" w:rsidP="006A2443">
      <w:pPr>
        <w:rPr>
          <w:rFonts w:cstheme="minorHAnsi"/>
          <w:b/>
          <w:bCs/>
          <w:sz w:val="28"/>
          <w:szCs w:val="28"/>
        </w:rPr>
      </w:pPr>
      <w:r w:rsidRPr="006A2443">
        <w:rPr>
          <w:rFonts w:cstheme="minorHAnsi"/>
          <w:b/>
          <w:bCs/>
          <w:sz w:val="28"/>
          <w:szCs w:val="28"/>
        </w:rPr>
        <w:t>1. Overview</w:t>
      </w:r>
    </w:p>
    <w:p w14:paraId="3CFA40A2" w14:textId="77777777" w:rsidR="006A2443" w:rsidRPr="006A2443" w:rsidRDefault="006A2443" w:rsidP="006A2443">
      <w:pPr>
        <w:rPr>
          <w:rFonts w:cstheme="minorHAnsi"/>
          <w:sz w:val="24"/>
          <w:szCs w:val="24"/>
        </w:rPr>
      </w:pPr>
      <w:r w:rsidRPr="006A2443">
        <w:rPr>
          <w:rFonts w:cstheme="minorHAnsi"/>
          <w:sz w:val="24"/>
          <w:szCs w:val="24"/>
        </w:rPr>
        <w:t>This chapter provides a comprehensive foundation for the exploration of deep learning techniques in medical image recognition. It outlines the context, significance, and structure of the study, setting the stage for a detailed examination of the challenges and advancements in the field.</w:t>
      </w:r>
    </w:p>
    <w:p w14:paraId="4564DCCA" w14:textId="77777777" w:rsidR="00A92C5E" w:rsidRPr="002F0D33" w:rsidRDefault="00A92C5E" w:rsidP="00A92C5E">
      <w:pPr>
        <w:rPr>
          <w:rFonts w:cstheme="minorHAnsi"/>
          <w:b/>
          <w:bCs/>
          <w:sz w:val="28"/>
          <w:szCs w:val="28"/>
        </w:rPr>
      </w:pPr>
      <w:r w:rsidRPr="002F0D33">
        <w:rPr>
          <w:rFonts w:cstheme="minorHAnsi"/>
          <w:b/>
          <w:bCs/>
          <w:sz w:val="28"/>
          <w:szCs w:val="28"/>
        </w:rPr>
        <w:t>2. Introduction</w:t>
      </w:r>
    </w:p>
    <w:p w14:paraId="497710C4" w14:textId="77777777" w:rsidR="00A92C5E" w:rsidRPr="002F0D33" w:rsidRDefault="00A92C5E" w:rsidP="00A92C5E">
      <w:pPr>
        <w:rPr>
          <w:rFonts w:cstheme="minorHAnsi"/>
          <w:sz w:val="24"/>
          <w:szCs w:val="24"/>
        </w:rPr>
      </w:pPr>
      <w:r w:rsidRPr="002F0D33">
        <w:rPr>
          <w:rFonts w:cstheme="minorHAnsi"/>
          <w:sz w:val="24"/>
          <w:szCs w:val="24"/>
        </w:rPr>
        <w:t>The intersection of artificial intelligence and healthcare has led to groundbreaking advancements, particularly in the domain of medical image analysis. Deep learning, a subset of machine learning, employs algorithms capable of automatically learning features from large datasets, making it especially well-suited for complex tasks such as image recognition. In medical diagnostics, the ability to accurately analyze imaging data—ranging from X-rays and CT scans to MRIs—has significant implications for patient outcomes.</w:t>
      </w:r>
    </w:p>
    <w:p w14:paraId="77CB11CE" w14:textId="77777777" w:rsidR="00A92C5E" w:rsidRPr="00FF1D69" w:rsidRDefault="00A92C5E" w:rsidP="00A92C5E">
      <w:pPr>
        <w:rPr>
          <w:rFonts w:cstheme="minorHAnsi"/>
          <w:sz w:val="24"/>
          <w:szCs w:val="24"/>
        </w:rPr>
      </w:pPr>
      <w:r w:rsidRPr="002F0D33">
        <w:rPr>
          <w:rFonts w:cstheme="minorHAnsi"/>
          <w:sz w:val="24"/>
          <w:szCs w:val="24"/>
        </w:rPr>
        <w:t xml:space="preserve">Recent studies demonstrate that deep learning models can achieve performance levels comparable to or even exceeding those of expert radiologists in certain tasks, such as detecting tumors or </w:t>
      </w:r>
      <w:r w:rsidRPr="00FF1D69">
        <w:rPr>
          <w:rFonts w:cstheme="minorHAnsi"/>
          <w:sz w:val="24"/>
          <w:szCs w:val="24"/>
        </w:rPr>
        <w:t>identifying abnormalities in medical images. This capability is critical, given the increasing volume of imaging data generated in healthcare systems and the pressing need for timely and accurate diagnoses.</w:t>
      </w:r>
    </w:p>
    <w:p w14:paraId="44770D89" w14:textId="77777777" w:rsidR="00A92C5E" w:rsidRPr="002F0D33" w:rsidRDefault="00A92C5E" w:rsidP="00A92C5E">
      <w:pPr>
        <w:rPr>
          <w:rFonts w:cstheme="minorHAnsi"/>
          <w:sz w:val="24"/>
          <w:szCs w:val="24"/>
        </w:rPr>
      </w:pPr>
      <w:r w:rsidRPr="002F0D33">
        <w:rPr>
          <w:rFonts w:cstheme="minorHAnsi"/>
          <w:sz w:val="24"/>
          <w:szCs w:val="24"/>
        </w:rPr>
        <w:t>Despite the promising advancements, the application of deep learning in medical imaging faces several challenges. The variability in image quality, differences in patient populations, and the need for high-quality labeled datasets pose significant hurdles. Moreover, while model performance metrics, such as accuracy and sensitivity, are often reported, there is a pressing need for models that are interpretable and reliable in real-world clinical settings.</w:t>
      </w:r>
    </w:p>
    <w:p w14:paraId="264F2ACC" w14:textId="77777777" w:rsidR="00A92C5E" w:rsidRPr="002F0D33" w:rsidRDefault="00A92C5E" w:rsidP="00A92C5E">
      <w:pPr>
        <w:rPr>
          <w:rFonts w:cstheme="minorHAnsi"/>
          <w:sz w:val="24"/>
          <w:szCs w:val="24"/>
        </w:rPr>
      </w:pPr>
      <w:r w:rsidRPr="002F0D33">
        <w:rPr>
          <w:rFonts w:cstheme="minorHAnsi"/>
          <w:sz w:val="24"/>
          <w:szCs w:val="24"/>
        </w:rPr>
        <w:t xml:space="preserve">The aim of this chapter is to provide an in-depth exploration of these aspects, laying the groundwork for a detailed investigation into the effectiveness of various deep learning techniques in the context of medical diagnosis. By examining both successes and challenges, this chapter sets the stage for </w:t>
      </w:r>
    </w:p>
    <w:p w14:paraId="46298869" w14:textId="77777777" w:rsidR="00A92C5E" w:rsidRPr="002F0D33" w:rsidRDefault="00A92C5E" w:rsidP="00A92C5E">
      <w:pPr>
        <w:rPr>
          <w:rFonts w:cstheme="minorHAnsi"/>
          <w:sz w:val="24"/>
          <w:szCs w:val="24"/>
        </w:rPr>
      </w:pPr>
      <w:r w:rsidRPr="002F0D33">
        <w:rPr>
          <w:rFonts w:cstheme="minorHAnsi"/>
          <w:sz w:val="24"/>
          <w:szCs w:val="24"/>
        </w:rPr>
        <w:t>further research into developing robust and clinically applicable deep learning solutions.</w:t>
      </w:r>
    </w:p>
    <w:p w14:paraId="5A37DE26" w14:textId="77777777" w:rsidR="00131216" w:rsidRPr="00131216" w:rsidRDefault="00722BB9" w:rsidP="00722BB9">
      <w:pPr>
        <w:rPr>
          <w:rFonts w:cstheme="minorHAnsi"/>
          <w:b/>
          <w:bCs/>
          <w:sz w:val="28"/>
          <w:szCs w:val="28"/>
        </w:rPr>
      </w:pPr>
      <w:r w:rsidRPr="002F0D33">
        <w:rPr>
          <w:rFonts w:cstheme="minorHAnsi"/>
          <w:b/>
          <w:bCs/>
          <w:sz w:val="28"/>
          <w:szCs w:val="28"/>
        </w:rPr>
        <w:t>3. Problem Background</w:t>
      </w:r>
    </w:p>
    <w:p w14:paraId="7D2438E2" w14:textId="6C537EE4" w:rsidR="00722BB9" w:rsidRPr="002F0D33" w:rsidRDefault="00722BB9" w:rsidP="00722BB9">
      <w:pPr>
        <w:rPr>
          <w:rFonts w:cstheme="minorHAnsi"/>
          <w:b/>
          <w:bCs/>
          <w:sz w:val="24"/>
          <w:szCs w:val="24"/>
        </w:rPr>
      </w:pPr>
      <w:r w:rsidRPr="002F0D33">
        <w:rPr>
          <w:rFonts w:cstheme="minorHAnsi"/>
          <w:sz w:val="24"/>
          <w:szCs w:val="24"/>
        </w:rPr>
        <w:t xml:space="preserve">The increasing reliance on medical imaging for diagnosis necessitates the development of sophisticated analytical tools. Traditional diagnostic methods often struggle to keep pace with </w:t>
      </w:r>
      <w:r w:rsidRPr="002F0D33">
        <w:rPr>
          <w:rFonts w:cstheme="minorHAnsi"/>
          <w:sz w:val="24"/>
          <w:szCs w:val="24"/>
        </w:rPr>
        <w:lastRenderedPageBreak/>
        <w:t>the volume and complexity of medical imaging data. This gap has led to a surge in interest in automating image analysis processes through deep learning techniques.</w:t>
      </w:r>
    </w:p>
    <w:p w14:paraId="71A73B19" w14:textId="77777777" w:rsidR="00722BB9" w:rsidRPr="00FF1D69" w:rsidRDefault="00722BB9" w:rsidP="00722BB9">
      <w:pPr>
        <w:rPr>
          <w:rFonts w:cstheme="minorHAnsi"/>
          <w:sz w:val="24"/>
          <w:szCs w:val="24"/>
        </w:rPr>
      </w:pPr>
      <w:r w:rsidRPr="002F0D33">
        <w:rPr>
          <w:rFonts w:cstheme="minorHAnsi"/>
          <w:sz w:val="24"/>
          <w:szCs w:val="24"/>
        </w:rPr>
        <w:t xml:space="preserve">Deep learning models, particularly convolutional neural networks (CNNs), have gained prominence due to their ability to learn hierarchical representations from images. In applications such as oncology, dermatology, and radiology, CNNs have been employed to detect lesions, tumors, and </w:t>
      </w:r>
      <w:r w:rsidRPr="00FF1D69">
        <w:rPr>
          <w:rFonts w:cstheme="minorHAnsi"/>
          <w:sz w:val="24"/>
          <w:szCs w:val="24"/>
        </w:rPr>
        <w:t>other abnormalities with remarkable accuracy. However, the transition from research to real-world application is fraught with challenges.</w:t>
      </w:r>
    </w:p>
    <w:p w14:paraId="379317CF" w14:textId="77777777" w:rsidR="00722BB9" w:rsidRPr="00073338" w:rsidRDefault="00722BB9" w:rsidP="00722BB9">
      <w:pPr>
        <w:rPr>
          <w:rFonts w:cstheme="minorHAnsi"/>
          <w:sz w:val="24"/>
          <w:szCs w:val="24"/>
        </w:rPr>
      </w:pPr>
      <w:r w:rsidRPr="00073338">
        <w:rPr>
          <w:rFonts w:cstheme="minorHAnsi"/>
          <w:sz w:val="24"/>
          <w:szCs w:val="24"/>
        </w:rPr>
        <w:t>One significant issue is the dependency on large, annotated datasets for training deep learning models. In many medical domains, acquiring high-quality labeled data is labor-intensive and costly, often leading to models trained on limited or biased datasets. This limitation can adversely affect model generalization and performance in diverse clinical environments.</w:t>
      </w:r>
    </w:p>
    <w:p w14:paraId="21051F11" w14:textId="77777777" w:rsidR="00722BB9" w:rsidRPr="00073338" w:rsidRDefault="00722BB9" w:rsidP="00722BB9">
      <w:pPr>
        <w:rPr>
          <w:rFonts w:cstheme="minorHAnsi"/>
          <w:sz w:val="24"/>
          <w:szCs w:val="24"/>
        </w:rPr>
      </w:pPr>
      <w:r w:rsidRPr="00073338">
        <w:rPr>
          <w:rFonts w:cstheme="minorHAnsi"/>
          <w:sz w:val="24"/>
          <w:szCs w:val="24"/>
        </w:rPr>
        <w:t>Additionally, the opacity of deep learning models raises concerns regarding their interpretability. Clinicians often require insight into how decisions are made by these models to ensure trust and transparency in the diagnostic process. The black-box nature of deep learning algorithms complicates their acceptance in clinical practice, despite their impressive performance metrics.</w:t>
      </w:r>
    </w:p>
    <w:p w14:paraId="5C8591DC" w14:textId="77777777" w:rsidR="00722BB9" w:rsidRPr="00FF1D69" w:rsidRDefault="00722BB9" w:rsidP="00722BB9">
      <w:pPr>
        <w:rPr>
          <w:rFonts w:cstheme="minorHAnsi"/>
          <w:sz w:val="24"/>
          <w:szCs w:val="24"/>
        </w:rPr>
      </w:pPr>
      <w:r w:rsidRPr="00073338">
        <w:rPr>
          <w:rFonts w:cstheme="minorHAnsi"/>
          <w:sz w:val="24"/>
          <w:szCs w:val="24"/>
        </w:rPr>
        <w:t xml:space="preserve">Furthermore, variations in imaging protocols, scanner types, and patient demographics can </w:t>
      </w:r>
      <w:r w:rsidRPr="00FF1D69">
        <w:rPr>
          <w:rFonts w:cstheme="minorHAnsi"/>
          <w:sz w:val="24"/>
          <w:szCs w:val="24"/>
        </w:rPr>
        <w:t>introduce biases, further complicating the development of robust models. Addressing these challenges is crucial to harness the full potential of deep learning in medical diagnostics.</w:t>
      </w:r>
    </w:p>
    <w:p w14:paraId="700EA580" w14:textId="77777777" w:rsidR="006700A1" w:rsidRPr="00403C69" w:rsidRDefault="006700A1" w:rsidP="006700A1">
      <w:pPr>
        <w:rPr>
          <w:rFonts w:cstheme="minorHAnsi"/>
          <w:b/>
          <w:bCs/>
          <w:sz w:val="28"/>
          <w:szCs w:val="28"/>
        </w:rPr>
      </w:pPr>
      <w:r w:rsidRPr="00403C69">
        <w:rPr>
          <w:rFonts w:cstheme="minorHAnsi"/>
          <w:b/>
          <w:bCs/>
          <w:sz w:val="28"/>
          <w:szCs w:val="28"/>
        </w:rPr>
        <w:t>4. Research Gap</w:t>
      </w:r>
    </w:p>
    <w:p w14:paraId="7CF01B6E" w14:textId="77777777" w:rsidR="006700A1" w:rsidRPr="00403C69" w:rsidRDefault="006700A1" w:rsidP="006700A1">
      <w:pPr>
        <w:rPr>
          <w:rFonts w:cstheme="minorHAnsi"/>
          <w:sz w:val="24"/>
          <w:szCs w:val="24"/>
        </w:rPr>
      </w:pPr>
      <w:r w:rsidRPr="00403C69">
        <w:rPr>
          <w:rFonts w:cstheme="minorHAnsi"/>
          <w:sz w:val="24"/>
          <w:szCs w:val="24"/>
        </w:rPr>
        <w:t>While the field of deep learning for medical image recognition has witnessed significant advancements, several gaps persist that warrant further investigation. Most existing studies primarily focus on achieving high accuracy rates through complex architectures without adequately addressing the broader implications of model deployment in clinical settings.</w:t>
      </w:r>
    </w:p>
    <w:p w14:paraId="3B9E62A6" w14:textId="77777777" w:rsidR="00131216" w:rsidRDefault="006700A1" w:rsidP="006700A1">
      <w:pPr>
        <w:rPr>
          <w:rFonts w:cstheme="minorHAnsi"/>
          <w:sz w:val="24"/>
          <w:szCs w:val="24"/>
        </w:rPr>
      </w:pPr>
      <w:r w:rsidRPr="00403C69">
        <w:rPr>
          <w:rFonts w:cstheme="minorHAnsi"/>
          <w:b/>
          <w:bCs/>
          <w:sz w:val="24"/>
          <w:szCs w:val="24"/>
        </w:rPr>
        <w:t>Limited Exploration of Interpretability:</w:t>
      </w:r>
      <w:r w:rsidRPr="00403C69">
        <w:rPr>
          <w:rFonts w:cstheme="minorHAnsi"/>
          <w:sz w:val="24"/>
          <w:szCs w:val="24"/>
        </w:rPr>
        <w:t xml:space="preserve"> </w:t>
      </w:r>
    </w:p>
    <w:p w14:paraId="22593596" w14:textId="412ECDEA" w:rsidR="006700A1" w:rsidRPr="00FF1D69" w:rsidRDefault="006700A1" w:rsidP="006700A1">
      <w:pPr>
        <w:rPr>
          <w:rFonts w:cstheme="minorHAnsi"/>
          <w:sz w:val="24"/>
          <w:szCs w:val="24"/>
        </w:rPr>
      </w:pPr>
      <w:r w:rsidRPr="00403C69">
        <w:rPr>
          <w:rFonts w:cstheme="minorHAnsi"/>
          <w:sz w:val="24"/>
          <w:szCs w:val="24"/>
        </w:rPr>
        <w:t>Many models achieve state-of-the-art performance but lack mechanisms for interpretability. Understanding model decisions is critical in a medical context, where clinicians need to trust and understand the rationale behind automated diagnoses. This gap highlights the need for research focused on developing interpretable models that maintain high performance while providing clear insights into decision-making processes.</w:t>
      </w:r>
    </w:p>
    <w:p w14:paraId="6C688900" w14:textId="77777777" w:rsidR="00131216" w:rsidRDefault="006700A1" w:rsidP="006700A1">
      <w:pPr>
        <w:rPr>
          <w:rFonts w:cstheme="minorHAnsi"/>
          <w:sz w:val="24"/>
          <w:szCs w:val="24"/>
        </w:rPr>
      </w:pPr>
      <w:r w:rsidRPr="00C913D6">
        <w:rPr>
          <w:rFonts w:cstheme="minorHAnsi"/>
          <w:b/>
          <w:bCs/>
          <w:sz w:val="24"/>
          <w:szCs w:val="24"/>
        </w:rPr>
        <w:t>Insufficient Generalization Across Datasets:</w:t>
      </w:r>
      <w:r w:rsidRPr="00C913D6">
        <w:rPr>
          <w:rFonts w:cstheme="minorHAnsi"/>
          <w:sz w:val="24"/>
          <w:szCs w:val="24"/>
        </w:rPr>
        <w:t xml:space="preserve"> </w:t>
      </w:r>
    </w:p>
    <w:p w14:paraId="53698140" w14:textId="463B4F93" w:rsidR="006700A1" w:rsidRPr="00C913D6" w:rsidRDefault="006700A1" w:rsidP="006700A1">
      <w:pPr>
        <w:rPr>
          <w:rFonts w:cstheme="minorHAnsi"/>
          <w:sz w:val="24"/>
          <w:szCs w:val="24"/>
        </w:rPr>
      </w:pPr>
      <w:r w:rsidRPr="00C913D6">
        <w:rPr>
          <w:rFonts w:cstheme="minorHAnsi"/>
          <w:sz w:val="24"/>
          <w:szCs w:val="24"/>
        </w:rPr>
        <w:t>There is a notable scarcity of studies evaluating the transferability of deep learning models across diverse datasets and clinical environments. Many models are trained on specific datasets, leading to concerns about their applicability in varied clinical settings. Research is needed to explore methods that enhance model robustness and adaptability to new, unseen datasets.</w:t>
      </w:r>
    </w:p>
    <w:p w14:paraId="2D83EB25" w14:textId="77777777" w:rsidR="000E3B37" w:rsidRDefault="006700A1" w:rsidP="006700A1">
      <w:pPr>
        <w:rPr>
          <w:rFonts w:cstheme="minorHAnsi"/>
          <w:sz w:val="24"/>
          <w:szCs w:val="24"/>
        </w:rPr>
      </w:pPr>
      <w:r w:rsidRPr="00C913D6">
        <w:rPr>
          <w:rFonts w:cstheme="minorHAnsi"/>
          <w:b/>
          <w:bCs/>
          <w:sz w:val="24"/>
          <w:szCs w:val="24"/>
        </w:rPr>
        <w:lastRenderedPageBreak/>
        <w:t>Challenges in Data Imbalance:</w:t>
      </w:r>
      <w:r w:rsidRPr="00C913D6">
        <w:rPr>
          <w:rFonts w:cstheme="minorHAnsi"/>
          <w:sz w:val="24"/>
          <w:szCs w:val="24"/>
        </w:rPr>
        <w:t xml:space="preserve"> </w:t>
      </w:r>
    </w:p>
    <w:p w14:paraId="11905237" w14:textId="717841DF" w:rsidR="006700A1" w:rsidRPr="00C913D6" w:rsidRDefault="006700A1" w:rsidP="006700A1">
      <w:pPr>
        <w:rPr>
          <w:rFonts w:cstheme="minorHAnsi"/>
          <w:sz w:val="24"/>
          <w:szCs w:val="24"/>
        </w:rPr>
      </w:pPr>
      <w:r w:rsidRPr="00C913D6">
        <w:rPr>
          <w:rFonts w:cstheme="minorHAnsi"/>
          <w:sz w:val="24"/>
          <w:szCs w:val="24"/>
        </w:rPr>
        <w:t>The issue of imbalanced datasets, where certain classes (e.g., healthy vs. disease) are underrepresented, remains a critical challenge. Most existing approaches do not sufficiently tackle this problem, which can result in models that perform poorly on minority classes. Addressing data imbalance through novel training strategies or data augmentation techniques is essential to improve model performance in real-world scenarios.</w:t>
      </w:r>
    </w:p>
    <w:p w14:paraId="1DE2FD5A" w14:textId="77777777" w:rsidR="000E3B37" w:rsidRDefault="006700A1" w:rsidP="006700A1">
      <w:pPr>
        <w:rPr>
          <w:rFonts w:cstheme="minorHAnsi"/>
          <w:sz w:val="24"/>
          <w:szCs w:val="24"/>
        </w:rPr>
      </w:pPr>
      <w:r w:rsidRPr="00C913D6">
        <w:rPr>
          <w:rFonts w:cstheme="minorHAnsi"/>
          <w:b/>
          <w:bCs/>
          <w:sz w:val="24"/>
          <w:szCs w:val="24"/>
        </w:rPr>
        <w:t>Integration into Clinical Workflows:</w:t>
      </w:r>
      <w:r w:rsidRPr="00C913D6">
        <w:rPr>
          <w:rFonts w:cstheme="minorHAnsi"/>
          <w:sz w:val="24"/>
          <w:szCs w:val="24"/>
        </w:rPr>
        <w:t xml:space="preserve"> </w:t>
      </w:r>
    </w:p>
    <w:p w14:paraId="68AEB2EA" w14:textId="38E0A9E8" w:rsidR="006700A1" w:rsidRPr="00FF1D69" w:rsidRDefault="006700A1" w:rsidP="006700A1">
      <w:pPr>
        <w:rPr>
          <w:rFonts w:cstheme="minorHAnsi"/>
          <w:sz w:val="24"/>
          <w:szCs w:val="24"/>
        </w:rPr>
      </w:pPr>
      <w:r w:rsidRPr="00C913D6">
        <w:rPr>
          <w:rFonts w:cstheme="minorHAnsi"/>
          <w:sz w:val="24"/>
          <w:szCs w:val="24"/>
        </w:rPr>
        <w:t xml:space="preserve">Another significant gap lies in the exploration of how deep learning models can be effectively integrated into existing clinical workflows. While models may </w:t>
      </w:r>
      <w:r w:rsidRPr="00FF1D69">
        <w:rPr>
          <w:rFonts w:cstheme="minorHAnsi"/>
          <w:sz w:val="24"/>
          <w:szCs w:val="24"/>
        </w:rPr>
        <w:t>demonstrate impressive performance in controlled environments, understanding their operationalization in real-world settings, including workflow integration and clinician training, is crucial for their successful adoption.</w:t>
      </w:r>
    </w:p>
    <w:p w14:paraId="111297EC" w14:textId="77777777" w:rsidR="006700A1" w:rsidRPr="00BE4DDC" w:rsidRDefault="006700A1" w:rsidP="006700A1">
      <w:pPr>
        <w:rPr>
          <w:rFonts w:cstheme="minorHAnsi"/>
          <w:sz w:val="24"/>
          <w:szCs w:val="24"/>
        </w:rPr>
      </w:pPr>
      <w:r w:rsidRPr="00BE4DDC">
        <w:rPr>
          <w:rFonts w:cstheme="minorHAnsi"/>
          <w:sz w:val="24"/>
          <w:szCs w:val="24"/>
        </w:rPr>
        <w:t>In summary, addressing these gaps is vital to advancing the field of deep learning in medical image recognition. This study aims to contribute to bridging these gaps by investigating interpretability, generalization, data imbalance, and clinical integration of deep learning models.</w:t>
      </w:r>
    </w:p>
    <w:p w14:paraId="25180AF5" w14:textId="77777777" w:rsidR="006A2443" w:rsidRPr="006A2443" w:rsidRDefault="006A2443" w:rsidP="006A2443">
      <w:pPr>
        <w:rPr>
          <w:rFonts w:cstheme="minorHAnsi"/>
          <w:b/>
          <w:bCs/>
          <w:sz w:val="28"/>
          <w:szCs w:val="28"/>
        </w:rPr>
      </w:pPr>
      <w:r w:rsidRPr="006A2443">
        <w:rPr>
          <w:rFonts w:cstheme="minorHAnsi"/>
          <w:b/>
          <w:bCs/>
          <w:sz w:val="28"/>
          <w:szCs w:val="28"/>
        </w:rPr>
        <w:t>5. Research Questions / Research Hypotheses</w:t>
      </w:r>
    </w:p>
    <w:p w14:paraId="3C4114EA" w14:textId="77777777" w:rsidR="008239BC" w:rsidRPr="008239BC" w:rsidRDefault="008239BC" w:rsidP="008239BC">
      <w:pPr>
        <w:rPr>
          <w:rFonts w:cstheme="minorHAnsi"/>
          <w:sz w:val="24"/>
          <w:szCs w:val="24"/>
        </w:rPr>
      </w:pPr>
      <w:r w:rsidRPr="008239BC">
        <w:rPr>
          <w:rFonts w:cstheme="minorHAnsi"/>
          <w:b/>
          <w:bCs/>
          <w:sz w:val="24"/>
          <w:szCs w:val="24"/>
        </w:rPr>
        <w:t>a. Research Question 1 / Hypothesis 1</w:t>
      </w:r>
      <w:r w:rsidRPr="008239BC">
        <w:rPr>
          <w:rFonts w:cstheme="minorHAnsi"/>
          <w:sz w:val="24"/>
          <w:szCs w:val="24"/>
        </w:rPr>
        <w:br/>
      </w:r>
      <w:r w:rsidRPr="008239BC">
        <w:rPr>
          <w:rFonts w:cstheme="minorHAnsi"/>
          <w:i/>
          <w:iCs/>
          <w:sz w:val="24"/>
          <w:szCs w:val="24"/>
        </w:rPr>
        <w:t>How do different deep learning architectures compare in terms of accuracy for specific medical image classification tasks?</w:t>
      </w:r>
      <w:r w:rsidRPr="008239BC">
        <w:rPr>
          <w:rFonts w:cstheme="minorHAnsi"/>
          <w:sz w:val="24"/>
          <w:szCs w:val="24"/>
        </w:rPr>
        <w:br/>
      </w:r>
      <w:r w:rsidRPr="008239BC">
        <w:rPr>
          <w:rFonts w:cstheme="minorHAnsi"/>
          <w:i/>
          <w:iCs/>
          <w:sz w:val="24"/>
          <w:szCs w:val="24"/>
        </w:rPr>
        <w:t>Hypothesis 1: Advanced architectures, such as ResNet and EfficientNet, will outperform traditional models like CNN in medical image classification.</w:t>
      </w:r>
    </w:p>
    <w:p w14:paraId="27CC1719" w14:textId="77777777" w:rsidR="008239BC" w:rsidRPr="008239BC" w:rsidRDefault="008239BC" w:rsidP="008239BC">
      <w:pPr>
        <w:rPr>
          <w:rFonts w:cstheme="minorHAnsi"/>
          <w:sz w:val="24"/>
          <w:szCs w:val="24"/>
        </w:rPr>
      </w:pPr>
      <w:r w:rsidRPr="008239BC">
        <w:rPr>
          <w:rFonts w:cstheme="minorHAnsi"/>
          <w:b/>
          <w:bCs/>
          <w:sz w:val="24"/>
          <w:szCs w:val="24"/>
        </w:rPr>
        <w:t>b. Research Question 2 / Hypothesis 2</w:t>
      </w:r>
      <w:r w:rsidRPr="008239BC">
        <w:rPr>
          <w:rFonts w:cstheme="minorHAnsi"/>
          <w:sz w:val="24"/>
          <w:szCs w:val="24"/>
        </w:rPr>
        <w:br/>
      </w:r>
      <w:r w:rsidRPr="008239BC">
        <w:rPr>
          <w:rFonts w:cstheme="minorHAnsi"/>
          <w:i/>
          <w:iCs/>
          <w:sz w:val="24"/>
          <w:szCs w:val="24"/>
        </w:rPr>
        <w:t>What impact does dataset size and quality have on the performance of deep learning models in medical image recognition?</w:t>
      </w:r>
      <w:r w:rsidRPr="008239BC">
        <w:rPr>
          <w:rFonts w:cstheme="minorHAnsi"/>
          <w:sz w:val="24"/>
          <w:szCs w:val="24"/>
        </w:rPr>
        <w:br/>
      </w:r>
      <w:r w:rsidRPr="008239BC">
        <w:rPr>
          <w:rFonts w:cstheme="minorHAnsi"/>
          <w:i/>
          <w:iCs/>
          <w:sz w:val="24"/>
          <w:szCs w:val="24"/>
        </w:rPr>
        <w:t>Hypothesis 2: Larger and more diverse datasets will lead to improved model performance and generalization capabilities.</w:t>
      </w:r>
    </w:p>
    <w:p w14:paraId="5B9ED580" w14:textId="77777777" w:rsidR="008239BC" w:rsidRPr="008239BC" w:rsidRDefault="008239BC" w:rsidP="008239BC">
      <w:pPr>
        <w:rPr>
          <w:rFonts w:cstheme="minorHAnsi"/>
          <w:sz w:val="24"/>
          <w:szCs w:val="24"/>
        </w:rPr>
      </w:pPr>
      <w:r w:rsidRPr="008239BC">
        <w:rPr>
          <w:rFonts w:cstheme="minorHAnsi"/>
          <w:b/>
          <w:bCs/>
          <w:sz w:val="24"/>
          <w:szCs w:val="24"/>
        </w:rPr>
        <w:t>c. Research Question 3 / Hypothesis 3</w:t>
      </w:r>
      <w:r w:rsidRPr="008239BC">
        <w:rPr>
          <w:rFonts w:cstheme="minorHAnsi"/>
          <w:sz w:val="24"/>
          <w:szCs w:val="24"/>
        </w:rPr>
        <w:br/>
      </w:r>
      <w:r w:rsidRPr="008239BC">
        <w:rPr>
          <w:rFonts w:cstheme="minorHAnsi"/>
          <w:i/>
          <w:iCs/>
          <w:sz w:val="24"/>
          <w:szCs w:val="24"/>
        </w:rPr>
        <w:t>How can interpretability techniques enhance the clinical applicability of deep learning models in medical diagnosis?</w:t>
      </w:r>
    </w:p>
    <w:p w14:paraId="6BF6DDD9" w14:textId="77777777" w:rsidR="008239BC" w:rsidRPr="008239BC" w:rsidRDefault="008239BC" w:rsidP="008239BC">
      <w:pPr>
        <w:rPr>
          <w:rFonts w:cstheme="minorHAnsi"/>
          <w:sz w:val="24"/>
          <w:szCs w:val="24"/>
        </w:rPr>
      </w:pPr>
      <w:r w:rsidRPr="008239BC">
        <w:rPr>
          <w:rFonts w:cstheme="minorHAnsi"/>
          <w:i/>
          <w:iCs/>
          <w:sz w:val="24"/>
          <w:szCs w:val="24"/>
        </w:rPr>
        <w:t>Hypothesis 3: Implementing interpretability techniques will increase clinician trust and model adoption in medical settings.</w:t>
      </w:r>
    </w:p>
    <w:p w14:paraId="78A9D0A7" w14:textId="77777777" w:rsidR="008239BC" w:rsidRPr="008239BC" w:rsidRDefault="008239BC" w:rsidP="008239BC">
      <w:pPr>
        <w:rPr>
          <w:rFonts w:cstheme="minorHAnsi"/>
          <w:b/>
          <w:bCs/>
          <w:sz w:val="28"/>
          <w:szCs w:val="28"/>
        </w:rPr>
      </w:pPr>
      <w:r w:rsidRPr="008239BC">
        <w:rPr>
          <w:rFonts w:cstheme="minorHAnsi"/>
          <w:b/>
          <w:bCs/>
          <w:sz w:val="28"/>
          <w:szCs w:val="28"/>
        </w:rPr>
        <w:t>6. Research Objectives</w:t>
      </w:r>
    </w:p>
    <w:p w14:paraId="25B69C91" w14:textId="77777777" w:rsidR="008239BC" w:rsidRPr="008239BC" w:rsidRDefault="008239BC" w:rsidP="008239BC">
      <w:pPr>
        <w:rPr>
          <w:rFonts w:cstheme="minorHAnsi"/>
          <w:sz w:val="24"/>
          <w:szCs w:val="24"/>
        </w:rPr>
      </w:pPr>
      <w:r w:rsidRPr="008239BC">
        <w:rPr>
          <w:rFonts w:cstheme="minorHAnsi"/>
          <w:b/>
          <w:bCs/>
          <w:sz w:val="24"/>
          <w:szCs w:val="24"/>
        </w:rPr>
        <w:t>a. Research Objective 1</w:t>
      </w:r>
      <w:r w:rsidRPr="008239BC">
        <w:rPr>
          <w:rFonts w:cstheme="minorHAnsi"/>
          <w:sz w:val="24"/>
          <w:szCs w:val="24"/>
        </w:rPr>
        <w:br/>
      </w:r>
      <w:r w:rsidRPr="008239BC">
        <w:rPr>
          <w:rFonts w:cstheme="minorHAnsi"/>
          <w:i/>
          <w:iCs/>
          <w:sz w:val="24"/>
          <w:szCs w:val="24"/>
        </w:rPr>
        <w:t>To evaluate the effectiveness of various deep learning architectures for medical image recognition.</w:t>
      </w:r>
    </w:p>
    <w:p w14:paraId="69A130ED" w14:textId="77777777" w:rsidR="008239BC" w:rsidRPr="008239BC" w:rsidRDefault="008239BC" w:rsidP="008239BC">
      <w:pPr>
        <w:rPr>
          <w:rFonts w:cstheme="minorHAnsi"/>
          <w:sz w:val="24"/>
          <w:szCs w:val="24"/>
        </w:rPr>
      </w:pPr>
      <w:r w:rsidRPr="008239BC">
        <w:rPr>
          <w:rFonts w:cstheme="minorHAnsi"/>
          <w:b/>
          <w:bCs/>
          <w:sz w:val="24"/>
          <w:szCs w:val="24"/>
        </w:rPr>
        <w:lastRenderedPageBreak/>
        <w:t>b. Research Objective 2</w:t>
      </w:r>
      <w:r w:rsidRPr="008239BC">
        <w:rPr>
          <w:rFonts w:cstheme="minorHAnsi"/>
          <w:sz w:val="24"/>
          <w:szCs w:val="24"/>
        </w:rPr>
        <w:br/>
      </w:r>
      <w:r w:rsidRPr="008239BC">
        <w:rPr>
          <w:rFonts w:cstheme="minorHAnsi"/>
          <w:i/>
          <w:iCs/>
          <w:sz w:val="24"/>
          <w:szCs w:val="24"/>
        </w:rPr>
        <w:t>To analyze the influence of dataset characteristics on model performance.</w:t>
      </w:r>
    </w:p>
    <w:p w14:paraId="67DEF486" w14:textId="77777777" w:rsidR="008239BC" w:rsidRPr="008239BC" w:rsidRDefault="008239BC" w:rsidP="008239BC">
      <w:pPr>
        <w:rPr>
          <w:rFonts w:cstheme="minorHAnsi"/>
          <w:sz w:val="24"/>
          <w:szCs w:val="24"/>
        </w:rPr>
      </w:pPr>
      <w:r w:rsidRPr="008239BC">
        <w:rPr>
          <w:rFonts w:cstheme="minorHAnsi"/>
          <w:b/>
          <w:bCs/>
          <w:sz w:val="24"/>
          <w:szCs w:val="24"/>
        </w:rPr>
        <w:t>c. Research Objective 3</w:t>
      </w:r>
      <w:r w:rsidRPr="008239BC">
        <w:rPr>
          <w:rFonts w:cstheme="minorHAnsi"/>
          <w:sz w:val="24"/>
          <w:szCs w:val="24"/>
        </w:rPr>
        <w:br/>
      </w:r>
      <w:r w:rsidRPr="008239BC">
        <w:rPr>
          <w:rFonts w:cstheme="minorHAnsi"/>
          <w:i/>
          <w:iCs/>
          <w:sz w:val="24"/>
          <w:szCs w:val="24"/>
        </w:rPr>
        <w:t>To develop and assess methods for enhancing the interpretability of deep learning models.</w:t>
      </w:r>
    </w:p>
    <w:p w14:paraId="02CC093B" w14:textId="77777777" w:rsidR="007D3655" w:rsidRPr="007D3655" w:rsidRDefault="007D3655" w:rsidP="007D3655">
      <w:pPr>
        <w:rPr>
          <w:rFonts w:cstheme="minorHAnsi"/>
          <w:sz w:val="24"/>
          <w:szCs w:val="24"/>
        </w:rPr>
      </w:pPr>
      <w:r w:rsidRPr="007D3655">
        <w:rPr>
          <w:rFonts w:cstheme="minorHAnsi"/>
          <w:b/>
          <w:bCs/>
          <w:sz w:val="24"/>
          <w:szCs w:val="24"/>
        </w:rPr>
        <w:t>d. Research Objective 4 (optional)</w:t>
      </w:r>
      <w:r w:rsidRPr="007D3655">
        <w:rPr>
          <w:rFonts w:cstheme="minorHAnsi"/>
          <w:sz w:val="24"/>
          <w:szCs w:val="24"/>
        </w:rPr>
        <w:br/>
      </w:r>
      <w:r w:rsidRPr="007D3655">
        <w:rPr>
          <w:rFonts w:cstheme="minorHAnsi"/>
          <w:i/>
          <w:iCs/>
          <w:sz w:val="24"/>
          <w:szCs w:val="24"/>
        </w:rPr>
        <w:t>To identify best practices for integrating deep learning models into clinical workflows.</w:t>
      </w:r>
    </w:p>
    <w:p w14:paraId="688AC3C5" w14:textId="77777777" w:rsidR="007D3655" w:rsidRPr="007D3655" w:rsidRDefault="007D3655" w:rsidP="007D3655">
      <w:pPr>
        <w:rPr>
          <w:rFonts w:cstheme="minorHAnsi"/>
          <w:sz w:val="24"/>
          <w:szCs w:val="24"/>
        </w:rPr>
      </w:pPr>
      <w:r w:rsidRPr="007D3655">
        <w:rPr>
          <w:rFonts w:cstheme="minorHAnsi"/>
          <w:b/>
          <w:bCs/>
          <w:sz w:val="24"/>
          <w:szCs w:val="24"/>
        </w:rPr>
        <w:t>e. Research Objective 5 (optional)</w:t>
      </w:r>
      <w:r w:rsidRPr="007D3655">
        <w:rPr>
          <w:rFonts w:cstheme="minorHAnsi"/>
          <w:sz w:val="24"/>
          <w:szCs w:val="24"/>
        </w:rPr>
        <w:br/>
      </w:r>
      <w:r w:rsidRPr="007D3655">
        <w:rPr>
          <w:rFonts w:cstheme="minorHAnsi"/>
          <w:i/>
          <w:iCs/>
          <w:sz w:val="24"/>
          <w:szCs w:val="24"/>
        </w:rPr>
        <w:t>To explore the transferability of models across different medical imaging modalities and conditions.</w:t>
      </w:r>
    </w:p>
    <w:p w14:paraId="2E854445" w14:textId="77777777" w:rsidR="007D3655" w:rsidRPr="007D3655" w:rsidRDefault="007D3655" w:rsidP="007D3655">
      <w:pPr>
        <w:rPr>
          <w:rFonts w:cstheme="minorHAnsi"/>
          <w:b/>
          <w:bCs/>
          <w:sz w:val="28"/>
          <w:szCs w:val="28"/>
        </w:rPr>
      </w:pPr>
      <w:r w:rsidRPr="007D3655">
        <w:rPr>
          <w:rFonts w:cstheme="minorHAnsi"/>
          <w:b/>
          <w:bCs/>
          <w:sz w:val="28"/>
          <w:szCs w:val="28"/>
        </w:rPr>
        <w:t>7. Problem Statement</w:t>
      </w:r>
    </w:p>
    <w:p w14:paraId="4998E488" w14:textId="77777777" w:rsidR="007D3655" w:rsidRPr="007D3655" w:rsidRDefault="007D3655" w:rsidP="007D3655">
      <w:pPr>
        <w:rPr>
          <w:rFonts w:cstheme="minorHAnsi"/>
          <w:sz w:val="24"/>
          <w:szCs w:val="24"/>
        </w:rPr>
      </w:pPr>
      <w:r w:rsidRPr="007D3655">
        <w:rPr>
          <w:rFonts w:cstheme="minorHAnsi"/>
          <w:sz w:val="24"/>
          <w:szCs w:val="24"/>
        </w:rPr>
        <w:t>The integration of deep learning techniques in medical image recognition faces significant barriers, including model interpretability, data variability, and the challenge of deploying these systems effectively in clinical environments. Addressing these issues is crucial to harness the full potential of deep learning in enhancing medical diagnosis.</w:t>
      </w:r>
    </w:p>
    <w:p w14:paraId="3396F21A" w14:textId="77777777" w:rsidR="00260DD2" w:rsidRPr="00260DD2" w:rsidRDefault="00260DD2" w:rsidP="00260DD2">
      <w:pPr>
        <w:rPr>
          <w:rFonts w:cstheme="minorHAnsi"/>
          <w:b/>
          <w:bCs/>
          <w:sz w:val="28"/>
          <w:szCs w:val="28"/>
        </w:rPr>
      </w:pPr>
      <w:r w:rsidRPr="00260DD2">
        <w:rPr>
          <w:rFonts w:cstheme="minorHAnsi"/>
          <w:b/>
          <w:bCs/>
          <w:sz w:val="28"/>
          <w:szCs w:val="28"/>
        </w:rPr>
        <w:t>8. Research Aim</w:t>
      </w:r>
    </w:p>
    <w:p w14:paraId="40D299A9" w14:textId="77777777" w:rsidR="00260DD2" w:rsidRPr="00260DD2" w:rsidRDefault="00260DD2" w:rsidP="00260DD2">
      <w:pPr>
        <w:rPr>
          <w:rFonts w:cstheme="minorHAnsi"/>
          <w:sz w:val="24"/>
          <w:szCs w:val="24"/>
        </w:rPr>
      </w:pPr>
      <w:r w:rsidRPr="00260DD2">
        <w:rPr>
          <w:rFonts w:cstheme="minorHAnsi"/>
          <w:sz w:val="24"/>
          <w:szCs w:val="24"/>
        </w:rPr>
        <w:t>To investigate and improve deep learning techniques for robust and interpretable medical image recognition, facilitating better clinical outcomes.</w:t>
      </w:r>
    </w:p>
    <w:p w14:paraId="6A5DD227" w14:textId="77777777" w:rsidR="00260DD2" w:rsidRPr="00260DD2" w:rsidRDefault="00260DD2" w:rsidP="00260DD2">
      <w:pPr>
        <w:rPr>
          <w:rFonts w:cstheme="minorHAnsi"/>
          <w:b/>
          <w:bCs/>
          <w:sz w:val="28"/>
          <w:szCs w:val="28"/>
        </w:rPr>
      </w:pPr>
      <w:r w:rsidRPr="00260DD2">
        <w:rPr>
          <w:rFonts w:cstheme="minorHAnsi"/>
          <w:b/>
          <w:bCs/>
          <w:sz w:val="28"/>
          <w:szCs w:val="28"/>
        </w:rPr>
        <w:t>9. Research Scope / Limitations</w:t>
      </w:r>
    </w:p>
    <w:p w14:paraId="2C541DF3" w14:textId="77777777" w:rsidR="00260DD2" w:rsidRPr="00260DD2" w:rsidRDefault="00260DD2" w:rsidP="00260DD2">
      <w:pPr>
        <w:rPr>
          <w:rFonts w:cstheme="minorHAnsi"/>
          <w:sz w:val="24"/>
          <w:szCs w:val="24"/>
        </w:rPr>
      </w:pPr>
      <w:r w:rsidRPr="00260DD2">
        <w:rPr>
          <w:rFonts w:cstheme="minorHAnsi"/>
          <w:sz w:val="24"/>
          <w:szCs w:val="24"/>
        </w:rPr>
        <w:t>This study will focus on popular deep learning architectures and their application to common medical imaging tasks, primarily in the domains of radiology and pathology. Limitations include the reliance on publicly available datasets, which may not fully represent real-world clinical variability, and the potential challenges in generalizing findings across different healthcare settings.</w:t>
      </w:r>
    </w:p>
    <w:p w14:paraId="320DCFD1" w14:textId="77777777" w:rsidR="00260DD2" w:rsidRPr="00260DD2" w:rsidRDefault="00260DD2" w:rsidP="00260DD2">
      <w:pPr>
        <w:rPr>
          <w:rFonts w:cstheme="minorHAnsi"/>
          <w:b/>
          <w:bCs/>
          <w:sz w:val="28"/>
          <w:szCs w:val="28"/>
        </w:rPr>
      </w:pPr>
      <w:r w:rsidRPr="00260DD2">
        <w:rPr>
          <w:rFonts w:cstheme="minorHAnsi"/>
          <w:b/>
          <w:bCs/>
          <w:sz w:val="28"/>
          <w:szCs w:val="28"/>
        </w:rPr>
        <w:t>10. Research Significance</w:t>
      </w:r>
    </w:p>
    <w:p w14:paraId="56EA44EA" w14:textId="77777777" w:rsidR="00260DD2" w:rsidRPr="00260DD2" w:rsidRDefault="00260DD2" w:rsidP="00260DD2">
      <w:pPr>
        <w:rPr>
          <w:rFonts w:cstheme="minorHAnsi"/>
          <w:sz w:val="24"/>
          <w:szCs w:val="24"/>
        </w:rPr>
      </w:pPr>
      <w:r w:rsidRPr="00260DD2">
        <w:rPr>
          <w:rFonts w:cstheme="minorHAnsi"/>
          <w:sz w:val="24"/>
          <w:szCs w:val="24"/>
        </w:rPr>
        <w:t xml:space="preserve">This research aims to contribute valuable insights into the development of reliable and interpretable </w:t>
      </w:r>
    </w:p>
    <w:p w14:paraId="30229B2E" w14:textId="77777777" w:rsidR="00F32E31" w:rsidRPr="00F32E31" w:rsidRDefault="00F32E31" w:rsidP="00F32E31">
      <w:pPr>
        <w:rPr>
          <w:rFonts w:cstheme="minorHAnsi"/>
          <w:sz w:val="24"/>
          <w:szCs w:val="24"/>
        </w:rPr>
      </w:pPr>
      <w:r w:rsidRPr="00F32E31">
        <w:rPr>
          <w:rFonts w:cstheme="minorHAnsi"/>
          <w:sz w:val="24"/>
          <w:szCs w:val="24"/>
        </w:rPr>
        <w:t>deep learning models for medical image recognition, ultimately supporting clinicians in making informed diagnostic decisions and improving patient care.</w:t>
      </w:r>
    </w:p>
    <w:p w14:paraId="3AA7F4D3" w14:textId="77777777" w:rsidR="00F32E31" w:rsidRPr="00F32E31" w:rsidRDefault="00F32E31" w:rsidP="00F32E31">
      <w:pPr>
        <w:rPr>
          <w:rFonts w:cstheme="minorHAnsi"/>
          <w:b/>
          <w:bCs/>
          <w:sz w:val="28"/>
          <w:szCs w:val="28"/>
        </w:rPr>
      </w:pPr>
      <w:r w:rsidRPr="00F32E31">
        <w:rPr>
          <w:rFonts w:cstheme="minorHAnsi"/>
          <w:b/>
          <w:bCs/>
          <w:sz w:val="28"/>
          <w:szCs w:val="28"/>
        </w:rPr>
        <w:t>11. Summary</w:t>
      </w:r>
    </w:p>
    <w:p w14:paraId="1AD3B1C0" w14:textId="77777777" w:rsidR="00E53BAB" w:rsidRDefault="00F32E31" w:rsidP="00BE4DDC">
      <w:pPr>
        <w:rPr>
          <w:rFonts w:cstheme="minorHAnsi"/>
          <w:sz w:val="24"/>
          <w:szCs w:val="24"/>
        </w:rPr>
      </w:pPr>
      <w:r w:rsidRPr="00F32E31">
        <w:rPr>
          <w:rFonts w:cstheme="minorHAnsi"/>
          <w:sz w:val="24"/>
          <w:szCs w:val="24"/>
        </w:rPr>
        <w:t>Chapter 1 sets the groundwork for exploring deep learning techniques in medical diagnosis, highlighting the significance, challenges, and research gaps in the field. By outlining specific research questions and objectives, this chapter provides a structured approach for further investigation into the impact of these technologies on healthcare practices.</w:t>
      </w:r>
    </w:p>
    <w:p w14:paraId="4F0FA730" w14:textId="4D5040D3" w:rsidR="00244E3D" w:rsidRPr="00E53BAB" w:rsidRDefault="00F32E31" w:rsidP="00BE4DDC">
      <w:pPr>
        <w:rPr>
          <w:rFonts w:cstheme="minorHAnsi"/>
          <w:b/>
          <w:bCs/>
          <w:sz w:val="28"/>
          <w:szCs w:val="28"/>
          <w:u w:val="single"/>
        </w:rPr>
      </w:pPr>
      <w:r w:rsidRPr="00F32E31">
        <w:rPr>
          <w:rFonts w:cstheme="minorHAnsi"/>
          <w:b/>
          <w:bCs/>
          <w:vanish/>
          <w:sz w:val="28"/>
          <w:szCs w:val="28"/>
          <w:u w:val="single"/>
        </w:rPr>
        <w:lastRenderedPageBreak/>
        <w:t>Top of Form</w:t>
      </w:r>
      <w:r w:rsidR="00244E3D" w:rsidRPr="00E53BAB">
        <w:rPr>
          <w:rFonts w:cstheme="minorHAnsi"/>
          <w:b/>
          <w:bCs/>
          <w:sz w:val="28"/>
          <w:szCs w:val="28"/>
          <w:u w:val="single"/>
        </w:rPr>
        <w:t>Chapter 2</w:t>
      </w:r>
    </w:p>
    <w:p w14:paraId="63F3352F" w14:textId="77777777" w:rsidR="00A74757" w:rsidRPr="00A74757" w:rsidRDefault="00A74757" w:rsidP="00A74757">
      <w:pPr>
        <w:rPr>
          <w:rFonts w:cstheme="minorHAnsi"/>
          <w:b/>
          <w:bCs/>
          <w:sz w:val="28"/>
          <w:szCs w:val="28"/>
        </w:rPr>
      </w:pPr>
      <w:r w:rsidRPr="00A74757">
        <w:rPr>
          <w:rFonts w:cstheme="minorHAnsi"/>
          <w:b/>
          <w:bCs/>
          <w:sz w:val="28"/>
          <w:szCs w:val="28"/>
        </w:rPr>
        <w:t>1. Overview</w:t>
      </w:r>
    </w:p>
    <w:p w14:paraId="044C307B" w14:textId="77777777" w:rsidR="00A74757" w:rsidRPr="00A74757" w:rsidRDefault="00A74757" w:rsidP="00A74757">
      <w:pPr>
        <w:rPr>
          <w:rFonts w:cstheme="minorHAnsi"/>
          <w:sz w:val="24"/>
          <w:szCs w:val="24"/>
        </w:rPr>
      </w:pPr>
      <w:r w:rsidRPr="00A74757">
        <w:rPr>
          <w:rFonts w:cstheme="minorHAnsi"/>
          <w:sz w:val="24"/>
          <w:szCs w:val="24"/>
        </w:rPr>
        <w:t>Chapter 2 provides a comprehensive review of the state-of-the-art deep learning techniques for medical image recognition. It systematically analyzes existing literature related to the objectives of this study, focusing on model performance, dataset characteristics, and interpretability techniques. This chapter aims to synthesize findings and identify trends, challenges, and opportunities for future research in the field.</w:t>
      </w:r>
    </w:p>
    <w:p w14:paraId="1AEC4800" w14:textId="77777777" w:rsidR="00A74757" w:rsidRPr="00A74757" w:rsidRDefault="00A74757" w:rsidP="00A74757">
      <w:pPr>
        <w:rPr>
          <w:rFonts w:cstheme="minorHAnsi"/>
          <w:b/>
          <w:bCs/>
          <w:sz w:val="28"/>
          <w:szCs w:val="28"/>
          <w:u w:val="single"/>
        </w:rPr>
      </w:pPr>
      <w:r w:rsidRPr="00A74757">
        <w:rPr>
          <w:rFonts w:cstheme="minorHAnsi"/>
          <w:b/>
          <w:bCs/>
          <w:sz w:val="28"/>
          <w:szCs w:val="28"/>
          <w:u w:val="single"/>
        </w:rPr>
        <w:t>2. State-of-the-Art / Literature Review Related to Objective 1</w:t>
      </w:r>
    </w:p>
    <w:p w14:paraId="7592E8F6" w14:textId="77777777" w:rsidR="00A74757" w:rsidRPr="00A74757" w:rsidRDefault="00A74757" w:rsidP="00A74757">
      <w:pPr>
        <w:rPr>
          <w:rFonts w:cstheme="minorHAnsi"/>
          <w:sz w:val="24"/>
          <w:szCs w:val="24"/>
        </w:rPr>
      </w:pPr>
      <w:r w:rsidRPr="00A74757">
        <w:rPr>
          <w:rFonts w:cstheme="minorHAnsi"/>
          <w:b/>
          <w:bCs/>
          <w:sz w:val="24"/>
          <w:szCs w:val="24"/>
        </w:rPr>
        <w:t>Objective 1: Evaluate the effectiveness of various deep learning architectures for medical image recognition.</w:t>
      </w:r>
    </w:p>
    <w:p w14:paraId="200011B7" w14:textId="77777777" w:rsidR="00A74757" w:rsidRPr="00A74757" w:rsidRDefault="00A74757" w:rsidP="00A74757">
      <w:pPr>
        <w:rPr>
          <w:rFonts w:cstheme="minorHAnsi"/>
          <w:b/>
          <w:bCs/>
          <w:sz w:val="24"/>
          <w:szCs w:val="24"/>
        </w:rPr>
      </w:pPr>
      <w:r w:rsidRPr="00A74757">
        <w:rPr>
          <w:rFonts w:cstheme="minorHAnsi"/>
          <w:b/>
          <w:bCs/>
          <w:sz w:val="24"/>
          <w:szCs w:val="24"/>
        </w:rPr>
        <w:t>Introduction to Deep Learning Architectures</w:t>
      </w:r>
    </w:p>
    <w:p w14:paraId="3DB46622" w14:textId="77777777" w:rsidR="00A74757" w:rsidRPr="00A74757" w:rsidRDefault="00A74757" w:rsidP="00A74757">
      <w:pPr>
        <w:rPr>
          <w:rFonts w:cstheme="minorHAnsi"/>
          <w:sz w:val="24"/>
          <w:szCs w:val="24"/>
        </w:rPr>
      </w:pPr>
      <w:r w:rsidRPr="00A74757">
        <w:rPr>
          <w:rFonts w:cstheme="minorHAnsi"/>
          <w:sz w:val="24"/>
          <w:szCs w:val="24"/>
        </w:rPr>
        <w:t>Deep learning architectures, particularly Convolutional Neural Networks (CNNs), have revolutionized image analysis tasks across various domains, including medicine. This section explores various architectures and their application to medical image recognition.</w:t>
      </w:r>
    </w:p>
    <w:p w14:paraId="328F7818" w14:textId="77777777" w:rsidR="00486A7A" w:rsidRPr="00486A7A" w:rsidRDefault="00486A7A" w:rsidP="00486A7A">
      <w:pPr>
        <w:rPr>
          <w:rFonts w:cstheme="minorHAnsi"/>
          <w:b/>
          <w:bCs/>
          <w:sz w:val="28"/>
          <w:szCs w:val="28"/>
        </w:rPr>
      </w:pPr>
      <w:r w:rsidRPr="00486A7A">
        <w:rPr>
          <w:rFonts w:cstheme="minorHAnsi"/>
          <w:b/>
          <w:bCs/>
          <w:sz w:val="28"/>
          <w:szCs w:val="28"/>
        </w:rPr>
        <w:t>2.1 Overview of Deep Learning Architectures</w:t>
      </w:r>
    </w:p>
    <w:p w14:paraId="44FEEEE9" w14:textId="77777777" w:rsidR="00486A7A" w:rsidRPr="00FF1D69" w:rsidRDefault="00486A7A" w:rsidP="00486A7A">
      <w:pPr>
        <w:rPr>
          <w:rFonts w:cstheme="minorHAnsi"/>
          <w:sz w:val="24"/>
          <w:szCs w:val="24"/>
        </w:rPr>
      </w:pPr>
      <w:r w:rsidRPr="00486A7A">
        <w:rPr>
          <w:rFonts w:cstheme="minorHAnsi"/>
          <w:sz w:val="24"/>
          <w:szCs w:val="24"/>
        </w:rPr>
        <w:t>Several prominent deep learning architectures have emerged in recent years:</w:t>
      </w:r>
    </w:p>
    <w:p w14:paraId="464B9AA8" w14:textId="77777777" w:rsidR="008C4773" w:rsidRPr="00FF1D69" w:rsidRDefault="008C4773" w:rsidP="00486A7A">
      <w:pPr>
        <w:rPr>
          <w:rFonts w:cstheme="minorHAnsi"/>
          <w:sz w:val="24"/>
          <w:szCs w:val="24"/>
        </w:rPr>
      </w:pPr>
    </w:p>
    <w:tbl>
      <w:tblPr>
        <w:tblStyle w:val="TableGrid"/>
        <w:tblW w:w="9715" w:type="dxa"/>
        <w:tblLook w:val="04A0" w:firstRow="1" w:lastRow="0" w:firstColumn="1" w:lastColumn="0" w:noHBand="0" w:noVBand="1"/>
      </w:tblPr>
      <w:tblGrid>
        <w:gridCol w:w="1885"/>
        <w:gridCol w:w="4348"/>
        <w:gridCol w:w="3482"/>
      </w:tblGrid>
      <w:tr w:rsidR="00087091" w:rsidRPr="00FF1D69" w14:paraId="69E2197E" w14:textId="77777777" w:rsidTr="004E2193">
        <w:tc>
          <w:tcPr>
            <w:tcW w:w="18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087091" w:rsidRPr="00617216" w14:paraId="0BE13DF7" w14:textId="77777777" w:rsidTr="00741A2C">
              <w:trPr>
                <w:tblCellSpacing w:w="15" w:type="dxa"/>
              </w:trPr>
              <w:tc>
                <w:tcPr>
                  <w:tcW w:w="0" w:type="auto"/>
                  <w:vAlign w:val="center"/>
                  <w:hideMark/>
                </w:tcPr>
                <w:p w14:paraId="67A3A441" w14:textId="77777777" w:rsidR="00087091" w:rsidRPr="00617216" w:rsidRDefault="00087091" w:rsidP="00087091">
                  <w:pPr>
                    <w:spacing w:after="0" w:line="240" w:lineRule="auto"/>
                    <w:rPr>
                      <w:rFonts w:cstheme="minorHAnsi"/>
                      <w:b/>
                      <w:bCs/>
                      <w:sz w:val="24"/>
                      <w:szCs w:val="24"/>
                    </w:rPr>
                  </w:pPr>
                  <w:r w:rsidRPr="00617216">
                    <w:rPr>
                      <w:rFonts w:cstheme="minorHAnsi"/>
                      <w:b/>
                      <w:bCs/>
                      <w:sz w:val="24"/>
                      <w:szCs w:val="24"/>
                    </w:rPr>
                    <w:t>Architecture</w:t>
                  </w:r>
                </w:p>
              </w:tc>
            </w:tr>
          </w:tbl>
          <w:p w14:paraId="4987FE9A" w14:textId="77777777" w:rsidR="00087091" w:rsidRPr="00FF1D69" w:rsidRDefault="00087091" w:rsidP="00087091">
            <w:pPr>
              <w:rPr>
                <w:rFonts w:cstheme="minorHAnsi"/>
                <w:sz w:val="24"/>
                <w:szCs w:val="24"/>
              </w:rPr>
            </w:pPr>
          </w:p>
        </w:tc>
        <w:tc>
          <w:tcPr>
            <w:tcW w:w="4348" w:type="dxa"/>
          </w:tcPr>
          <w:p w14:paraId="013F3E34" w14:textId="5751F8A6" w:rsidR="00087091" w:rsidRPr="00FF1D69" w:rsidRDefault="00087091" w:rsidP="00087091">
            <w:pPr>
              <w:rPr>
                <w:rFonts w:cstheme="minorHAnsi"/>
                <w:sz w:val="24"/>
                <w:szCs w:val="24"/>
              </w:rPr>
            </w:pPr>
            <w:r w:rsidRPr="000531F9">
              <w:rPr>
                <w:rFonts w:cstheme="minorHAnsi"/>
                <w:b/>
                <w:bCs/>
                <w:sz w:val="24"/>
                <w:szCs w:val="24"/>
              </w:rPr>
              <w:t>Description</w:t>
            </w:r>
          </w:p>
        </w:tc>
        <w:tc>
          <w:tcPr>
            <w:tcW w:w="3482" w:type="dxa"/>
          </w:tcPr>
          <w:p w14:paraId="724205B6" w14:textId="2E075968" w:rsidR="00087091" w:rsidRPr="00FF1D69" w:rsidRDefault="00087091" w:rsidP="00087091">
            <w:pPr>
              <w:rPr>
                <w:rFonts w:cstheme="minorHAnsi"/>
                <w:sz w:val="24"/>
                <w:szCs w:val="24"/>
              </w:rPr>
            </w:pPr>
            <w:r w:rsidRPr="000531F9">
              <w:rPr>
                <w:rFonts w:cstheme="minorHAnsi"/>
                <w:b/>
                <w:bCs/>
                <w:sz w:val="24"/>
                <w:szCs w:val="24"/>
              </w:rPr>
              <w:t>Applications</w:t>
            </w:r>
          </w:p>
        </w:tc>
      </w:tr>
      <w:tr w:rsidR="00087091" w:rsidRPr="00FF1D69" w14:paraId="08ABFB93" w14:textId="77777777" w:rsidTr="004E2193">
        <w:tc>
          <w:tcPr>
            <w:tcW w:w="1885" w:type="dxa"/>
          </w:tcPr>
          <w:p w14:paraId="21F8DE40" w14:textId="1EC1EF2C" w:rsidR="00087091" w:rsidRPr="00FF1D69" w:rsidRDefault="00087091" w:rsidP="00087091">
            <w:pPr>
              <w:rPr>
                <w:rFonts w:cstheme="minorHAnsi"/>
                <w:sz w:val="24"/>
                <w:szCs w:val="24"/>
              </w:rPr>
            </w:pPr>
            <w:r w:rsidRPr="000531F9">
              <w:rPr>
                <w:rFonts w:cstheme="minorHAnsi"/>
                <w:b/>
                <w:bCs/>
                <w:sz w:val="24"/>
                <w:szCs w:val="24"/>
              </w:rPr>
              <w:t>CNN</w:t>
            </w:r>
          </w:p>
        </w:tc>
        <w:tc>
          <w:tcPr>
            <w:tcW w:w="4348" w:type="dxa"/>
          </w:tcPr>
          <w:p w14:paraId="6373112B" w14:textId="6B44D7E4" w:rsidR="00087091" w:rsidRPr="00FF1D69" w:rsidRDefault="00087091" w:rsidP="00087091">
            <w:pPr>
              <w:rPr>
                <w:rFonts w:cstheme="minorHAnsi"/>
                <w:sz w:val="24"/>
                <w:szCs w:val="24"/>
              </w:rPr>
            </w:pPr>
            <w:r w:rsidRPr="000531F9">
              <w:rPr>
                <w:rFonts w:cstheme="minorHAnsi"/>
                <w:sz w:val="24"/>
                <w:szCs w:val="24"/>
              </w:rPr>
              <w:t>Basic architecture for image processing, featuring convolutional layers.</w:t>
            </w:r>
          </w:p>
        </w:tc>
        <w:tc>
          <w:tcPr>
            <w:tcW w:w="3482" w:type="dxa"/>
          </w:tcPr>
          <w:p w14:paraId="5066893E" w14:textId="3E80FB43" w:rsidR="00087091" w:rsidRPr="00FF1D69" w:rsidRDefault="00F4668A" w:rsidP="00087091">
            <w:pPr>
              <w:rPr>
                <w:rFonts w:cstheme="minorHAnsi"/>
                <w:sz w:val="24"/>
                <w:szCs w:val="24"/>
              </w:rPr>
            </w:pPr>
            <w:r w:rsidRPr="00FF1D69">
              <w:rPr>
                <w:rFonts w:cstheme="minorHAnsi"/>
                <w:sz w:val="24"/>
                <w:szCs w:val="24"/>
              </w:rPr>
              <w:t>Image classification, segmentation.</w:t>
            </w:r>
          </w:p>
        </w:tc>
      </w:tr>
      <w:tr w:rsidR="00087091" w:rsidRPr="00FF1D69" w14:paraId="3C5EAD4A" w14:textId="77777777" w:rsidTr="004E2193">
        <w:tc>
          <w:tcPr>
            <w:tcW w:w="1885" w:type="dxa"/>
          </w:tcPr>
          <w:p w14:paraId="48DEE708" w14:textId="1EDD0FB3" w:rsidR="00087091" w:rsidRPr="00FF1D69" w:rsidRDefault="00087091" w:rsidP="00087091">
            <w:pPr>
              <w:rPr>
                <w:rFonts w:cstheme="minorHAnsi"/>
                <w:sz w:val="24"/>
                <w:szCs w:val="24"/>
              </w:rPr>
            </w:pPr>
            <w:r w:rsidRPr="000531F9">
              <w:rPr>
                <w:rFonts w:cstheme="minorHAnsi"/>
                <w:b/>
                <w:bCs/>
                <w:sz w:val="24"/>
                <w:szCs w:val="24"/>
              </w:rPr>
              <w:t>ResNet</w:t>
            </w:r>
          </w:p>
        </w:tc>
        <w:tc>
          <w:tcPr>
            <w:tcW w:w="4348" w:type="dxa"/>
          </w:tcPr>
          <w:p w14:paraId="2A51F353" w14:textId="50BD22BC" w:rsidR="00087091" w:rsidRPr="00FF1D69" w:rsidRDefault="00087091" w:rsidP="00087091">
            <w:pPr>
              <w:rPr>
                <w:rFonts w:cstheme="minorHAnsi"/>
                <w:sz w:val="24"/>
                <w:szCs w:val="24"/>
              </w:rPr>
            </w:pPr>
            <w:r w:rsidRPr="000531F9">
              <w:rPr>
                <w:rFonts w:cstheme="minorHAnsi"/>
                <w:sz w:val="24"/>
                <w:szCs w:val="24"/>
              </w:rPr>
              <w:t>Introduces residual connections to combat vanishing gradients</w:t>
            </w:r>
            <w:r w:rsidR="00651A85" w:rsidRPr="00FF1D69">
              <w:rPr>
                <w:rFonts w:cstheme="minorHAnsi"/>
                <w:sz w:val="24"/>
                <w:szCs w:val="24"/>
              </w:rPr>
              <w:t>.</w:t>
            </w:r>
          </w:p>
        </w:tc>
        <w:tc>
          <w:tcPr>
            <w:tcW w:w="3482" w:type="dxa"/>
          </w:tcPr>
          <w:p w14:paraId="24F093B1" w14:textId="1F07D29E" w:rsidR="00087091" w:rsidRPr="00FF1D69" w:rsidRDefault="00F4668A" w:rsidP="00087091">
            <w:pPr>
              <w:rPr>
                <w:rFonts w:cstheme="minorHAnsi"/>
                <w:sz w:val="24"/>
                <w:szCs w:val="24"/>
              </w:rPr>
            </w:pPr>
            <w:r w:rsidRPr="00FF1D69">
              <w:rPr>
                <w:rFonts w:cstheme="minorHAnsi"/>
                <w:sz w:val="24"/>
                <w:szCs w:val="24"/>
              </w:rPr>
              <w:t>Complex image recognition tasks.</w:t>
            </w:r>
          </w:p>
        </w:tc>
      </w:tr>
      <w:tr w:rsidR="00087091" w:rsidRPr="00FF1D69" w14:paraId="739220C8" w14:textId="77777777" w:rsidTr="004E2193">
        <w:tc>
          <w:tcPr>
            <w:tcW w:w="1885" w:type="dxa"/>
          </w:tcPr>
          <w:p w14:paraId="172ACE5F" w14:textId="7DF2F5F8" w:rsidR="00087091" w:rsidRPr="00FF1D69" w:rsidRDefault="00087091" w:rsidP="00087091">
            <w:pPr>
              <w:rPr>
                <w:rFonts w:cstheme="minorHAnsi"/>
                <w:sz w:val="24"/>
                <w:szCs w:val="24"/>
              </w:rPr>
            </w:pPr>
            <w:r w:rsidRPr="00FF1D69">
              <w:rPr>
                <w:rFonts w:cstheme="minorHAnsi"/>
                <w:sz w:val="24"/>
                <w:szCs w:val="24"/>
              </w:rPr>
              <w:t>DenseNet</w:t>
            </w:r>
          </w:p>
        </w:tc>
        <w:tc>
          <w:tcPr>
            <w:tcW w:w="4348" w:type="dxa"/>
          </w:tcPr>
          <w:p w14:paraId="603BC7DC" w14:textId="3F67ADF4" w:rsidR="00087091" w:rsidRPr="00FF1D69" w:rsidRDefault="00651A85" w:rsidP="00087091">
            <w:pPr>
              <w:rPr>
                <w:rFonts w:cstheme="minorHAnsi"/>
                <w:sz w:val="24"/>
                <w:szCs w:val="24"/>
              </w:rPr>
            </w:pPr>
            <w:r w:rsidRPr="00FF1D69">
              <w:rPr>
                <w:rFonts w:cstheme="minorHAnsi"/>
                <w:sz w:val="24"/>
                <w:szCs w:val="24"/>
              </w:rPr>
              <w:t>Connects each layer to every other layer to improve feature reuse.</w:t>
            </w:r>
          </w:p>
        </w:tc>
        <w:tc>
          <w:tcPr>
            <w:tcW w:w="3482" w:type="dxa"/>
          </w:tcPr>
          <w:p w14:paraId="706F2959" w14:textId="2AD8C2E9" w:rsidR="00087091" w:rsidRPr="00FF1D69" w:rsidRDefault="00F4668A" w:rsidP="00087091">
            <w:pPr>
              <w:rPr>
                <w:rFonts w:cstheme="minorHAnsi"/>
                <w:sz w:val="24"/>
                <w:szCs w:val="24"/>
              </w:rPr>
            </w:pPr>
            <w:r w:rsidRPr="00FF1D69">
              <w:rPr>
                <w:rFonts w:cstheme="minorHAnsi"/>
                <w:sz w:val="24"/>
                <w:szCs w:val="24"/>
              </w:rPr>
              <w:t>Medical image classification and segmentation.</w:t>
            </w:r>
          </w:p>
        </w:tc>
      </w:tr>
      <w:tr w:rsidR="00087091" w:rsidRPr="00FF1D69" w14:paraId="14DDBC1D" w14:textId="77777777" w:rsidTr="004E2193">
        <w:tc>
          <w:tcPr>
            <w:tcW w:w="1885" w:type="dxa"/>
          </w:tcPr>
          <w:p w14:paraId="480096C3" w14:textId="35753165" w:rsidR="00087091" w:rsidRPr="00FF1D69" w:rsidRDefault="00087091" w:rsidP="00087091">
            <w:pPr>
              <w:rPr>
                <w:rFonts w:cstheme="minorHAnsi"/>
                <w:sz w:val="24"/>
                <w:szCs w:val="24"/>
              </w:rPr>
            </w:pPr>
            <w:r w:rsidRPr="000531F9">
              <w:rPr>
                <w:rFonts w:cstheme="minorHAnsi"/>
                <w:b/>
                <w:bCs/>
                <w:sz w:val="24"/>
                <w:szCs w:val="24"/>
              </w:rPr>
              <w:t>EfficientNe</w:t>
            </w:r>
            <w:r w:rsidRPr="00FF1D69">
              <w:rPr>
                <w:rFonts w:cstheme="minorHAnsi"/>
                <w:b/>
                <w:bCs/>
                <w:sz w:val="24"/>
                <w:szCs w:val="24"/>
              </w:rPr>
              <w:t>t</w:t>
            </w:r>
          </w:p>
        </w:tc>
        <w:tc>
          <w:tcPr>
            <w:tcW w:w="4348" w:type="dxa"/>
          </w:tcPr>
          <w:p w14:paraId="59A4854A" w14:textId="1EB5D044" w:rsidR="00087091" w:rsidRPr="00FF1D69" w:rsidRDefault="00651A85" w:rsidP="00087091">
            <w:pPr>
              <w:rPr>
                <w:rFonts w:cstheme="minorHAnsi"/>
                <w:sz w:val="24"/>
                <w:szCs w:val="24"/>
              </w:rPr>
            </w:pPr>
            <w:r w:rsidRPr="00FF1D69">
              <w:rPr>
                <w:rFonts w:cstheme="minorHAnsi"/>
                <w:sz w:val="24"/>
                <w:szCs w:val="24"/>
              </w:rPr>
              <w:t>Scales network depth, width, and resolution for efficiency.</w:t>
            </w:r>
          </w:p>
        </w:tc>
        <w:tc>
          <w:tcPr>
            <w:tcW w:w="3482" w:type="dxa"/>
          </w:tcPr>
          <w:p w14:paraId="179A488B" w14:textId="0CCD7219" w:rsidR="00087091" w:rsidRPr="00FF1D69" w:rsidRDefault="00F4668A" w:rsidP="00087091">
            <w:pPr>
              <w:rPr>
                <w:rFonts w:cstheme="minorHAnsi"/>
                <w:sz w:val="24"/>
                <w:szCs w:val="24"/>
              </w:rPr>
            </w:pPr>
            <w:r w:rsidRPr="00FF1D69">
              <w:rPr>
                <w:rFonts w:cstheme="minorHAnsi"/>
                <w:sz w:val="24"/>
                <w:szCs w:val="24"/>
              </w:rPr>
              <w:t>Lightweight models for mobile and embedded applications.</w:t>
            </w:r>
          </w:p>
        </w:tc>
      </w:tr>
      <w:tr w:rsidR="00087091" w:rsidRPr="00FF1D69" w14:paraId="608671C2" w14:textId="77777777" w:rsidTr="004E2193">
        <w:tc>
          <w:tcPr>
            <w:tcW w:w="1885" w:type="dxa"/>
          </w:tcPr>
          <w:p w14:paraId="1986602E" w14:textId="79541FFB" w:rsidR="00087091" w:rsidRPr="00FF1D69" w:rsidRDefault="00087091" w:rsidP="00087091">
            <w:pPr>
              <w:rPr>
                <w:rFonts w:cstheme="minorHAnsi"/>
                <w:sz w:val="24"/>
                <w:szCs w:val="24"/>
              </w:rPr>
            </w:pPr>
            <w:r w:rsidRPr="00FF1D69">
              <w:rPr>
                <w:rFonts w:cstheme="minorHAnsi"/>
                <w:sz w:val="24"/>
                <w:szCs w:val="24"/>
              </w:rPr>
              <w:t>U-Net</w:t>
            </w:r>
          </w:p>
        </w:tc>
        <w:tc>
          <w:tcPr>
            <w:tcW w:w="4348" w:type="dxa"/>
          </w:tcPr>
          <w:p w14:paraId="53248EAA" w14:textId="143E8A82" w:rsidR="00087091" w:rsidRPr="00FF1D69" w:rsidRDefault="00651A85" w:rsidP="00087091">
            <w:pPr>
              <w:rPr>
                <w:rFonts w:cstheme="minorHAnsi"/>
                <w:sz w:val="24"/>
                <w:szCs w:val="24"/>
              </w:rPr>
            </w:pPr>
            <w:r w:rsidRPr="00FF1D69">
              <w:rPr>
                <w:rFonts w:cstheme="minorHAnsi"/>
                <w:sz w:val="24"/>
                <w:szCs w:val="24"/>
              </w:rPr>
              <w:t>Specializes in biomedical image segmentation with an encoder-decoder structure.</w:t>
            </w:r>
          </w:p>
        </w:tc>
        <w:tc>
          <w:tcPr>
            <w:tcW w:w="3482" w:type="dxa"/>
          </w:tcPr>
          <w:p w14:paraId="3C81F450" w14:textId="0267E5B7" w:rsidR="00087091" w:rsidRPr="00FF1D69" w:rsidRDefault="00651A85" w:rsidP="00087091">
            <w:pPr>
              <w:rPr>
                <w:rFonts w:cstheme="minorHAnsi"/>
                <w:sz w:val="24"/>
                <w:szCs w:val="24"/>
              </w:rPr>
            </w:pPr>
            <w:r w:rsidRPr="00FF1D69">
              <w:rPr>
                <w:rFonts w:cstheme="minorHAnsi"/>
                <w:sz w:val="24"/>
                <w:szCs w:val="24"/>
              </w:rPr>
              <w:t>Segmentation of medical images like MRI or CT scans.</w:t>
            </w:r>
          </w:p>
        </w:tc>
      </w:tr>
    </w:tbl>
    <w:p w14:paraId="798C16DD" w14:textId="77777777" w:rsidR="00087091" w:rsidRPr="00FF1D69" w:rsidRDefault="00087091" w:rsidP="00486A7A">
      <w:pPr>
        <w:rPr>
          <w:rFonts w:cstheme="minorHAnsi"/>
          <w:sz w:val="24"/>
          <w:szCs w:val="24"/>
        </w:rPr>
      </w:pPr>
    </w:p>
    <w:p w14:paraId="3AF869DD" w14:textId="77777777" w:rsidR="00617216" w:rsidRPr="00486A7A" w:rsidRDefault="00617216" w:rsidP="00486A7A">
      <w:pPr>
        <w:rPr>
          <w:rFonts w:cstheme="minorHAnsi"/>
          <w:sz w:val="24"/>
          <w:szCs w:val="24"/>
        </w:rPr>
      </w:pPr>
    </w:p>
    <w:p w14:paraId="781EA0CA" w14:textId="77777777" w:rsidR="000531F9" w:rsidRPr="000531F9" w:rsidRDefault="000531F9" w:rsidP="000531F9">
      <w:pPr>
        <w:rPr>
          <w:rFonts w:cstheme="minorHAnsi"/>
          <w:vanish/>
          <w:sz w:val="28"/>
          <w:szCs w:val="28"/>
        </w:rPr>
      </w:pPr>
    </w:p>
    <w:p w14:paraId="3EF8F783" w14:textId="77777777" w:rsidR="009915E9" w:rsidRPr="009915E9" w:rsidRDefault="009915E9" w:rsidP="009915E9">
      <w:pPr>
        <w:rPr>
          <w:rFonts w:cstheme="minorHAnsi"/>
          <w:b/>
          <w:bCs/>
          <w:sz w:val="28"/>
          <w:szCs w:val="28"/>
        </w:rPr>
      </w:pPr>
      <w:r w:rsidRPr="009915E9">
        <w:rPr>
          <w:rFonts w:cstheme="minorHAnsi"/>
          <w:b/>
          <w:bCs/>
          <w:sz w:val="28"/>
          <w:szCs w:val="28"/>
        </w:rPr>
        <w:t>2.2 Comparative Analysis of Architectures</w:t>
      </w:r>
    </w:p>
    <w:p w14:paraId="703C38D3" w14:textId="77777777" w:rsidR="009915E9" w:rsidRPr="009915E9" w:rsidRDefault="009915E9" w:rsidP="009915E9">
      <w:pPr>
        <w:rPr>
          <w:rFonts w:cstheme="minorHAnsi"/>
          <w:sz w:val="24"/>
          <w:szCs w:val="24"/>
        </w:rPr>
      </w:pPr>
      <w:r w:rsidRPr="009915E9">
        <w:rPr>
          <w:rFonts w:cstheme="minorHAnsi"/>
          <w:sz w:val="24"/>
          <w:szCs w:val="24"/>
        </w:rPr>
        <w:lastRenderedPageBreak/>
        <w:t>Various studies have compared the performance of these architectures in medical image recognition tasks. For instance, ResNet and DenseNet have been shown to outperform traditional CNNs in tasks such as tumor detection and organ segmentation.</w:t>
      </w:r>
    </w:p>
    <w:p w14:paraId="515CE77E" w14:textId="77777777" w:rsidR="009915E9" w:rsidRPr="009915E9" w:rsidRDefault="009915E9" w:rsidP="009915E9">
      <w:pPr>
        <w:rPr>
          <w:rFonts w:cstheme="minorHAnsi"/>
          <w:sz w:val="24"/>
          <w:szCs w:val="24"/>
        </w:rPr>
      </w:pPr>
      <w:r w:rsidRPr="009915E9">
        <w:rPr>
          <w:rFonts w:cstheme="minorHAnsi"/>
          <w:b/>
          <w:bCs/>
          <w:sz w:val="24"/>
          <w:szCs w:val="24"/>
        </w:rPr>
        <w:t>Figure 1:</w:t>
      </w:r>
      <w:r w:rsidRPr="009915E9">
        <w:rPr>
          <w:rFonts w:cstheme="minorHAnsi"/>
          <w:sz w:val="24"/>
          <w:szCs w:val="24"/>
        </w:rPr>
        <w:t xml:space="preserve"> Performance Comparison of Different Architectures in Medical Imaging Tasks</w:t>
      </w:r>
    </w:p>
    <w:p w14:paraId="7429BBE4" w14:textId="77777777" w:rsidR="009915E9" w:rsidRPr="009915E9" w:rsidRDefault="009915E9" w:rsidP="009915E9">
      <w:pPr>
        <w:rPr>
          <w:rFonts w:cstheme="minorHAnsi"/>
          <w:sz w:val="24"/>
          <w:szCs w:val="24"/>
        </w:rPr>
      </w:pPr>
      <w:r w:rsidRPr="009915E9">
        <w:rPr>
          <w:rFonts w:cstheme="minorHAnsi"/>
          <w:b/>
          <w:bCs/>
          <w:sz w:val="24"/>
          <w:szCs w:val="24"/>
        </w:rPr>
        <w:t>Findings:</w:t>
      </w:r>
    </w:p>
    <w:p w14:paraId="001A01FC" w14:textId="77777777" w:rsidR="009915E9" w:rsidRPr="009915E9" w:rsidRDefault="009915E9" w:rsidP="009915E9">
      <w:pPr>
        <w:numPr>
          <w:ilvl w:val="0"/>
          <w:numId w:val="1"/>
        </w:numPr>
        <w:rPr>
          <w:rFonts w:cstheme="minorHAnsi"/>
          <w:sz w:val="24"/>
          <w:szCs w:val="24"/>
        </w:rPr>
      </w:pPr>
      <w:r w:rsidRPr="009915E9">
        <w:rPr>
          <w:rFonts w:cstheme="minorHAnsi"/>
          <w:sz w:val="24"/>
          <w:szCs w:val="24"/>
        </w:rPr>
        <w:t>ResNet models generally demonstrate higher accuracy in classification tasks due to their depth and residual connections.</w:t>
      </w:r>
    </w:p>
    <w:p w14:paraId="00CAC03F" w14:textId="77777777" w:rsidR="009915E9" w:rsidRPr="009915E9" w:rsidRDefault="009915E9" w:rsidP="009915E9">
      <w:pPr>
        <w:numPr>
          <w:ilvl w:val="0"/>
          <w:numId w:val="1"/>
        </w:numPr>
        <w:rPr>
          <w:rFonts w:cstheme="minorHAnsi"/>
          <w:sz w:val="24"/>
          <w:szCs w:val="24"/>
        </w:rPr>
      </w:pPr>
      <w:r w:rsidRPr="009915E9">
        <w:rPr>
          <w:rFonts w:cstheme="minorHAnsi"/>
          <w:sz w:val="24"/>
          <w:szCs w:val="24"/>
        </w:rPr>
        <w:t>DenseNet excels in segmentation tasks due to its feature reuse capabilities.</w:t>
      </w:r>
    </w:p>
    <w:p w14:paraId="403A5208" w14:textId="77777777" w:rsidR="00034F0B" w:rsidRPr="00034F0B" w:rsidRDefault="00034F0B" w:rsidP="00034F0B">
      <w:pPr>
        <w:rPr>
          <w:rFonts w:cstheme="minorHAnsi"/>
          <w:b/>
          <w:bCs/>
          <w:sz w:val="28"/>
          <w:szCs w:val="28"/>
        </w:rPr>
      </w:pPr>
      <w:r w:rsidRPr="00034F0B">
        <w:rPr>
          <w:rFonts w:cstheme="minorHAnsi"/>
          <w:b/>
          <w:bCs/>
          <w:sz w:val="28"/>
          <w:szCs w:val="28"/>
        </w:rPr>
        <w:t>2.3 Case Studies</w:t>
      </w:r>
    </w:p>
    <w:p w14:paraId="1869E522" w14:textId="77777777" w:rsidR="00034F0B" w:rsidRPr="00034F0B" w:rsidRDefault="00034F0B" w:rsidP="00034F0B">
      <w:pPr>
        <w:numPr>
          <w:ilvl w:val="0"/>
          <w:numId w:val="2"/>
        </w:numPr>
        <w:rPr>
          <w:rFonts w:cstheme="minorHAnsi"/>
          <w:sz w:val="24"/>
          <w:szCs w:val="24"/>
        </w:rPr>
      </w:pPr>
      <w:r w:rsidRPr="00034F0B">
        <w:rPr>
          <w:rFonts w:cstheme="minorHAnsi"/>
          <w:b/>
          <w:bCs/>
          <w:sz w:val="24"/>
          <w:szCs w:val="24"/>
        </w:rPr>
        <w:t>Tumor Detection in Mammograms:</w:t>
      </w:r>
      <w:r w:rsidRPr="00034F0B">
        <w:rPr>
          <w:rFonts w:cstheme="minorHAnsi"/>
          <w:sz w:val="24"/>
          <w:szCs w:val="24"/>
        </w:rPr>
        <w:t xml:space="preserve"> Research has shown that ResNet-based models significantly outperform traditional methods, achieving accuracy rates above 95%.</w:t>
      </w:r>
    </w:p>
    <w:p w14:paraId="3188163B" w14:textId="77777777" w:rsidR="00034F0B" w:rsidRPr="00034F0B" w:rsidRDefault="00034F0B" w:rsidP="00034F0B">
      <w:pPr>
        <w:numPr>
          <w:ilvl w:val="0"/>
          <w:numId w:val="2"/>
        </w:numPr>
        <w:rPr>
          <w:rFonts w:cstheme="minorHAnsi"/>
          <w:sz w:val="24"/>
          <w:szCs w:val="24"/>
        </w:rPr>
      </w:pPr>
      <w:r w:rsidRPr="00034F0B">
        <w:rPr>
          <w:rFonts w:cstheme="minorHAnsi"/>
          <w:b/>
          <w:bCs/>
          <w:sz w:val="24"/>
          <w:szCs w:val="24"/>
        </w:rPr>
        <w:t>Lung Nodule Detection:</w:t>
      </w:r>
      <w:r w:rsidRPr="00034F0B">
        <w:rPr>
          <w:rFonts w:cstheme="minorHAnsi"/>
          <w:sz w:val="24"/>
          <w:szCs w:val="24"/>
        </w:rPr>
        <w:t xml:space="preserve"> EfficientNet models have been employed to detect lung nodules in CT scans with commendable sensitivity and specificity.</w:t>
      </w:r>
    </w:p>
    <w:p w14:paraId="2072F6A4" w14:textId="77777777" w:rsidR="00A74757" w:rsidRPr="00BE4DDC" w:rsidRDefault="00A74757" w:rsidP="00BE4DDC">
      <w:pPr>
        <w:rPr>
          <w:rFonts w:cstheme="minorHAnsi"/>
          <w:sz w:val="24"/>
          <w:szCs w:val="24"/>
        </w:rPr>
      </w:pPr>
    </w:p>
    <w:p w14:paraId="3C9201B9" w14:textId="43E3D8FB" w:rsidR="002F2D9E" w:rsidRPr="00FF1D69" w:rsidRDefault="002F2D9E" w:rsidP="002F2D9E">
      <w:pPr>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F568A" w:rsidRPr="00FF1D69" w14:paraId="053DE470" w14:textId="77777777" w:rsidTr="009478EA">
        <w:trPr>
          <w:trHeight w:val="377"/>
        </w:trPr>
        <w:tc>
          <w:tcPr>
            <w:tcW w:w="2337" w:type="dxa"/>
          </w:tcPr>
          <w:p w14:paraId="0D7CC3C7" w14:textId="77777777" w:rsidR="00FD384B" w:rsidRPr="00FF1D69" w:rsidRDefault="00FD384B" w:rsidP="00FD384B">
            <w:pPr>
              <w:rPr>
                <w:rFonts w:cstheme="minorHAnsi"/>
                <w:b/>
                <w:bCs/>
                <w:sz w:val="24"/>
                <w:szCs w:val="24"/>
              </w:rPr>
            </w:pPr>
            <w:r w:rsidRPr="00FF1D69">
              <w:rPr>
                <w:rStyle w:val="Strong"/>
                <w:rFonts w:cstheme="minorHAnsi"/>
                <w:sz w:val="24"/>
                <w:szCs w:val="24"/>
              </w:rPr>
              <w:t>Study</w:t>
            </w:r>
          </w:p>
          <w:p w14:paraId="6B87EF54" w14:textId="77777777" w:rsidR="004F568A" w:rsidRPr="00FF1D69" w:rsidRDefault="004F568A" w:rsidP="002F2D9E">
            <w:pPr>
              <w:rPr>
                <w:rFonts w:cstheme="minorHAnsi"/>
                <w:sz w:val="24"/>
                <w:szCs w:val="24"/>
              </w:rPr>
            </w:pPr>
          </w:p>
        </w:tc>
        <w:tc>
          <w:tcPr>
            <w:tcW w:w="2337" w:type="dxa"/>
          </w:tcPr>
          <w:p w14:paraId="58F5551D" w14:textId="6FAF7763" w:rsidR="004F568A" w:rsidRPr="00FF1D69" w:rsidRDefault="00FD384B" w:rsidP="002F2D9E">
            <w:pPr>
              <w:rPr>
                <w:rFonts w:cstheme="minorHAnsi"/>
                <w:sz w:val="24"/>
                <w:szCs w:val="24"/>
              </w:rPr>
            </w:pPr>
            <w:r w:rsidRPr="00FF1D69">
              <w:rPr>
                <w:rFonts w:cstheme="minorHAnsi"/>
                <w:sz w:val="24"/>
                <w:szCs w:val="24"/>
              </w:rPr>
              <w:t>Architecture</w:t>
            </w:r>
          </w:p>
        </w:tc>
        <w:tc>
          <w:tcPr>
            <w:tcW w:w="2338" w:type="dxa"/>
          </w:tcPr>
          <w:p w14:paraId="56CF0D14" w14:textId="2935792A" w:rsidR="004F568A" w:rsidRPr="00FF1D69" w:rsidRDefault="00FD384B" w:rsidP="002F2D9E">
            <w:pPr>
              <w:rPr>
                <w:rFonts w:cstheme="minorHAnsi"/>
                <w:sz w:val="24"/>
                <w:szCs w:val="24"/>
              </w:rPr>
            </w:pPr>
            <w:r w:rsidRPr="00FF1D69">
              <w:rPr>
                <w:rFonts w:cstheme="minorHAnsi"/>
                <w:sz w:val="24"/>
                <w:szCs w:val="24"/>
              </w:rPr>
              <w:t>Dataset</w:t>
            </w:r>
          </w:p>
        </w:tc>
        <w:tc>
          <w:tcPr>
            <w:tcW w:w="2338" w:type="dxa"/>
          </w:tcPr>
          <w:p w14:paraId="6035A669" w14:textId="0AB5C82C" w:rsidR="004F568A" w:rsidRPr="00FF1D69" w:rsidRDefault="00FD384B" w:rsidP="002F2D9E">
            <w:pPr>
              <w:rPr>
                <w:rFonts w:cstheme="minorHAnsi"/>
                <w:sz w:val="24"/>
                <w:szCs w:val="24"/>
              </w:rPr>
            </w:pPr>
            <w:r w:rsidRPr="00FF1D69">
              <w:rPr>
                <w:rFonts w:cstheme="minorHAnsi"/>
                <w:sz w:val="24"/>
                <w:szCs w:val="24"/>
              </w:rPr>
              <w:t>Accuracy</w:t>
            </w:r>
          </w:p>
        </w:tc>
      </w:tr>
      <w:tr w:rsidR="004F568A" w:rsidRPr="00FF1D69" w14:paraId="4EC2A6BD" w14:textId="77777777" w:rsidTr="004F568A">
        <w:tc>
          <w:tcPr>
            <w:tcW w:w="2337" w:type="dxa"/>
          </w:tcPr>
          <w:p w14:paraId="35EEE569" w14:textId="7EAC2E3E" w:rsidR="00FD384B" w:rsidRPr="00FF1D69" w:rsidRDefault="00FD384B" w:rsidP="00FD384B">
            <w:pPr>
              <w:rPr>
                <w:rFonts w:cstheme="minorHAnsi"/>
                <w:b/>
                <w:bCs/>
                <w:sz w:val="24"/>
                <w:szCs w:val="24"/>
              </w:rPr>
            </w:pPr>
            <w:r w:rsidRPr="00FF1D69">
              <w:rPr>
                <w:rStyle w:val="Strong"/>
                <w:rFonts w:cstheme="minorHAnsi"/>
                <w:sz w:val="24"/>
                <w:szCs w:val="24"/>
              </w:rPr>
              <w:t>Study A</w:t>
            </w:r>
          </w:p>
          <w:p w14:paraId="32714B72" w14:textId="77777777" w:rsidR="004F568A" w:rsidRPr="00FF1D69" w:rsidRDefault="004F568A" w:rsidP="002F2D9E">
            <w:pPr>
              <w:rPr>
                <w:rFonts w:cstheme="minorHAnsi"/>
                <w:sz w:val="24"/>
                <w:szCs w:val="24"/>
              </w:rPr>
            </w:pPr>
          </w:p>
        </w:tc>
        <w:tc>
          <w:tcPr>
            <w:tcW w:w="2337" w:type="dxa"/>
          </w:tcPr>
          <w:p w14:paraId="3F681514" w14:textId="175F3A89" w:rsidR="004F568A" w:rsidRPr="00FF1D69" w:rsidRDefault="003504A8" w:rsidP="002F2D9E">
            <w:pPr>
              <w:rPr>
                <w:rFonts w:cstheme="minorHAnsi"/>
                <w:sz w:val="24"/>
                <w:szCs w:val="24"/>
              </w:rPr>
            </w:pPr>
            <w:r w:rsidRPr="00FF1D69">
              <w:rPr>
                <w:rFonts w:cstheme="minorHAnsi"/>
                <w:sz w:val="24"/>
                <w:szCs w:val="24"/>
              </w:rPr>
              <w:t>ResNet</w:t>
            </w:r>
          </w:p>
        </w:tc>
        <w:tc>
          <w:tcPr>
            <w:tcW w:w="2338" w:type="dxa"/>
          </w:tcPr>
          <w:p w14:paraId="16FD70BE" w14:textId="4D06E7B6" w:rsidR="004F568A" w:rsidRPr="00FF1D69" w:rsidRDefault="003504A8" w:rsidP="002F2D9E">
            <w:pPr>
              <w:rPr>
                <w:rFonts w:cstheme="minorHAnsi"/>
                <w:sz w:val="24"/>
                <w:szCs w:val="24"/>
              </w:rPr>
            </w:pPr>
            <w:r w:rsidRPr="00FF1D69">
              <w:rPr>
                <w:rFonts w:cstheme="minorHAnsi"/>
                <w:sz w:val="24"/>
                <w:szCs w:val="24"/>
              </w:rPr>
              <w:t>Mammogram Dataset</w:t>
            </w:r>
          </w:p>
        </w:tc>
        <w:tc>
          <w:tcPr>
            <w:tcW w:w="2338" w:type="dxa"/>
          </w:tcPr>
          <w:p w14:paraId="13DADFA6" w14:textId="2A9E2489" w:rsidR="004F568A" w:rsidRPr="00FF1D69" w:rsidRDefault="003504A8" w:rsidP="002F2D9E">
            <w:pPr>
              <w:rPr>
                <w:rFonts w:cstheme="minorHAnsi"/>
                <w:sz w:val="24"/>
                <w:szCs w:val="24"/>
              </w:rPr>
            </w:pPr>
            <w:r w:rsidRPr="00FF1D69">
              <w:rPr>
                <w:rFonts w:cstheme="minorHAnsi"/>
                <w:sz w:val="24"/>
                <w:szCs w:val="24"/>
              </w:rPr>
              <w:t>96%</w:t>
            </w:r>
          </w:p>
        </w:tc>
      </w:tr>
      <w:tr w:rsidR="004F568A" w:rsidRPr="00FF1D69" w14:paraId="2F44F71B" w14:textId="77777777" w:rsidTr="009478EA">
        <w:trPr>
          <w:trHeight w:val="368"/>
        </w:trPr>
        <w:tc>
          <w:tcPr>
            <w:tcW w:w="2337" w:type="dxa"/>
          </w:tcPr>
          <w:p w14:paraId="4BC06AD0" w14:textId="25699C7F" w:rsidR="00FD384B" w:rsidRPr="00FF1D69" w:rsidRDefault="00FD384B" w:rsidP="00FD384B">
            <w:pPr>
              <w:rPr>
                <w:rFonts w:cstheme="minorHAnsi"/>
                <w:b/>
                <w:bCs/>
                <w:sz w:val="24"/>
                <w:szCs w:val="24"/>
              </w:rPr>
            </w:pPr>
            <w:r w:rsidRPr="00FF1D69">
              <w:rPr>
                <w:rStyle w:val="Strong"/>
                <w:rFonts w:cstheme="minorHAnsi"/>
                <w:sz w:val="24"/>
                <w:szCs w:val="24"/>
              </w:rPr>
              <w:t>Study B</w:t>
            </w:r>
          </w:p>
          <w:p w14:paraId="1C838CC9" w14:textId="77777777" w:rsidR="004F568A" w:rsidRPr="00FF1D69" w:rsidRDefault="004F568A" w:rsidP="002F2D9E">
            <w:pPr>
              <w:rPr>
                <w:rFonts w:cstheme="minorHAnsi"/>
                <w:sz w:val="24"/>
                <w:szCs w:val="24"/>
              </w:rPr>
            </w:pPr>
          </w:p>
        </w:tc>
        <w:tc>
          <w:tcPr>
            <w:tcW w:w="2337" w:type="dxa"/>
          </w:tcPr>
          <w:p w14:paraId="7DBCB29D" w14:textId="661F7EC9" w:rsidR="004F568A" w:rsidRPr="00FF1D69" w:rsidRDefault="003504A8" w:rsidP="002F2D9E">
            <w:pPr>
              <w:rPr>
                <w:rFonts w:cstheme="minorHAnsi"/>
                <w:sz w:val="24"/>
                <w:szCs w:val="24"/>
              </w:rPr>
            </w:pPr>
            <w:r w:rsidRPr="00FF1D69">
              <w:rPr>
                <w:rFonts w:cstheme="minorHAnsi"/>
                <w:sz w:val="24"/>
                <w:szCs w:val="24"/>
              </w:rPr>
              <w:t>DenseNet</w:t>
            </w:r>
          </w:p>
        </w:tc>
        <w:tc>
          <w:tcPr>
            <w:tcW w:w="2338" w:type="dxa"/>
          </w:tcPr>
          <w:p w14:paraId="4B1D28B2" w14:textId="7AF1A4BD" w:rsidR="004F568A" w:rsidRPr="00FF1D69" w:rsidRDefault="003504A8" w:rsidP="002F2D9E">
            <w:pPr>
              <w:rPr>
                <w:rFonts w:cstheme="minorHAnsi"/>
                <w:sz w:val="24"/>
                <w:szCs w:val="24"/>
              </w:rPr>
            </w:pPr>
            <w:r w:rsidRPr="00FF1D69">
              <w:rPr>
                <w:rFonts w:cstheme="minorHAnsi"/>
                <w:sz w:val="24"/>
                <w:szCs w:val="24"/>
              </w:rPr>
              <w:t>CT Lung Dataset</w:t>
            </w:r>
          </w:p>
        </w:tc>
        <w:tc>
          <w:tcPr>
            <w:tcW w:w="2338" w:type="dxa"/>
          </w:tcPr>
          <w:p w14:paraId="38AF11A7" w14:textId="6836663A" w:rsidR="004F568A" w:rsidRPr="00FF1D69" w:rsidRDefault="003504A8" w:rsidP="002F2D9E">
            <w:pPr>
              <w:rPr>
                <w:rFonts w:cstheme="minorHAnsi"/>
                <w:sz w:val="24"/>
                <w:szCs w:val="24"/>
              </w:rPr>
            </w:pPr>
            <w:r w:rsidRPr="00FF1D69">
              <w:rPr>
                <w:rFonts w:cstheme="minorHAnsi"/>
                <w:sz w:val="24"/>
                <w:szCs w:val="24"/>
              </w:rPr>
              <w:t>92%</w:t>
            </w:r>
          </w:p>
        </w:tc>
      </w:tr>
    </w:tbl>
    <w:p w14:paraId="4949CF9A" w14:textId="77777777" w:rsidR="004F568A" w:rsidRPr="002F2D9E" w:rsidRDefault="004F568A" w:rsidP="002F2D9E">
      <w:pPr>
        <w:rPr>
          <w:rFonts w:cstheme="minorHAnsi"/>
          <w:sz w:val="24"/>
          <w:szCs w:val="24"/>
        </w:rPr>
      </w:pPr>
    </w:p>
    <w:p w14:paraId="1707FF23" w14:textId="77777777" w:rsidR="004F568A" w:rsidRPr="002F2D9E" w:rsidRDefault="004F568A" w:rsidP="004F568A">
      <w:pPr>
        <w:rPr>
          <w:rFonts w:cstheme="minorHAnsi"/>
          <w:b/>
          <w:bCs/>
          <w:sz w:val="24"/>
          <w:szCs w:val="24"/>
        </w:rPr>
      </w:pPr>
      <w:r w:rsidRPr="002F2D9E">
        <w:rPr>
          <w:rFonts w:cstheme="minorHAnsi"/>
          <w:b/>
          <w:bCs/>
          <w:sz w:val="24"/>
          <w:szCs w:val="24"/>
        </w:rPr>
        <w:t>Summary of Findings</w:t>
      </w:r>
    </w:p>
    <w:p w14:paraId="15778843" w14:textId="28D38F0C" w:rsidR="00C913D6" w:rsidRPr="00FF1D69" w:rsidRDefault="004F568A" w:rsidP="004F568A">
      <w:pPr>
        <w:rPr>
          <w:rFonts w:cstheme="minorHAnsi"/>
          <w:sz w:val="24"/>
          <w:szCs w:val="24"/>
        </w:rPr>
      </w:pPr>
      <w:r w:rsidRPr="002F2D9E">
        <w:rPr>
          <w:rFonts w:cstheme="minorHAnsi"/>
          <w:sz w:val="24"/>
          <w:szCs w:val="24"/>
        </w:rPr>
        <w:t>The effectiveness of deep learning architectures in medical image recognition is well-documented, with modern architectures such as ResNet and EfficientNet setting the benchmark for performance.</w:t>
      </w:r>
    </w:p>
    <w:p w14:paraId="5D784E5F" w14:textId="77777777" w:rsidR="00A218AC" w:rsidRPr="00C913D6" w:rsidRDefault="00A218AC" w:rsidP="004F568A">
      <w:pPr>
        <w:rPr>
          <w:rFonts w:cstheme="minorHAnsi"/>
          <w:sz w:val="24"/>
          <w:szCs w:val="24"/>
        </w:rPr>
      </w:pPr>
    </w:p>
    <w:p w14:paraId="05C187A8" w14:textId="77777777" w:rsidR="00340F81" w:rsidRPr="00340F81" w:rsidRDefault="00340F81" w:rsidP="00340F81">
      <w:pPr>
        <w:rPr>
          <w:rFonts w:cstheme="minorHAnsi"/>
          <w:b/>
          <w:bCs/>
          <w:sz w:val="28"/>
          <w:szCs w:val="28"/>
          <w:u w:val="single"/>
        </w:rPr>
      </w:pPr>
      <w:r w:rsidRPr="00340F81">
        <w:rPr>
          <w:rFonts w:cstheme="minorHAnsi"/>
          <w:b/>
          <w:bCs/>
          <w:sz w:val="28"/>
          <w:szCs w:val="28"/>
          <w:u w:val="single"/>
        </w:rPr>
        <w:t>3. State-of-the-Art / Literature Review Related to Objective 2</w:t>
      </w:r>
    </w:p>
    <w:p w14:paraId="6C7DE12A" w14:textId="77777777" w:rsidR="00340F81" w:rsidRPr="00340F81" w:rsidRDefault="00340F81" w:rsidP="00340F81">
      <w:pPr>
        <w:rPr>
          <w:rFonts w:cstheme="minorHAnsi"/>
          <w:sz w:val="24"/>
          <w:szCs w:val="24"/>
        </w:rPr>
      </w:pPr>
      <w:r w:rsidRPr="00340F81">
        <w:rPr>
          <w:rFonts w:cstheme="minorHAnsi"/>
          <w:b/>
          <w:bCs/>
          <w:sz w:val="24"/>
          <w:szCs w:val="24"/>
        </w:rPr>
        <w:t>Objective 2: Analyze the influence of dataset characteristics on model performance.</w:t>
      </w:r>
    </w:p>
    <w:p w14:paraId="3433FDBF" w14:textId="77777777" w:rsidR="00340F81" w:rsidRPr="00340F81" w:rsidRDefault="00340F81" w:rsidP="00340F81">
      <w:pPr>
        <w:rPr>
          <w:rFonts w:cstheme="minorHAnsi"/>
          <w:b/>
          <w:bCs/>
          <w:sz w:val="28"/>
          <w:szCs w:val="28"/>
        </w:rPr>
      </w:pPr>
      <w:r w:rsidRPr="00340F81">
        <w:rPr>
          <w:rFonts w:cstheme="minorHAnsi"/>
          <w:b/>
          <w:bCs/>
          <w:sz w:val="28"/>
          <w:szCs w:val="28"/>
        </w:rPr>
        <w:t>3.1 Importance of Dataset Quality</w:t>
      </w:r>
    </w:p>
    <w:p w14:paraId="499A5B08" w14:textId="77777777" w:rsidR="00340F81" w:rsidRPr="00340F81" w:rsidRDefault="00340F81" w:rsidP="00340F81">
      <w:pPr>
        <w:rPr>
          <w:rFonts w:cstheme="minorHAnsi"/>
          <w:sz w:val="24"/>
          <w:szCs w:val="24"/>
        </w:rPr>
      </w:pPr>
      <w:r w:rsidRPr="00340F81">
        <w:rPr>
          <w:rFonts w:cstheme="minorHAnsi"/>
          <w:sz w:val="24"/>
          <w:szCs w:val="24"/>
        </w:rPr>
        <w:lastRenderedPageBreak/>
        <w:t>The quality and size of datasets significantly influence the training and performance of deep learning models. A robust dataset enables models to generalize better across various populations and clinical conditions.</w:t>
      </w:r>
    </w:p>
    <w:p w14:paraId="41A32928" w14:textId="77777777" w:rsidR="00340F81" w:rsidRPr="00340F81" w:rsidRDefault="00340F81" w:rsidP="00340F81">
      <w:pPr>
        <w:rPr>
          <w:rFonts w:cstheme="minorHAnsi"/>
          <w:b/>
          <w:bCs/>
          <w:sz w:val="28"/>
          <w:szCs w:val="28"/>
        </w:rPr>
      </w:pPr>
      <w:r w:rsidRPr="00340F81">
        <w:rPr>
          <w:rFonts w:cstheme="minorHAnsi"/>
          <w:b/>
          <w:bCs/>
          <w:sz w:val="28"/>
          <w:szCs w:val="28"/>
        </w:rPr>
        <w:t>3.2 Dataset Characteristics</w:t>
      </w:r>
    </w:p>
    <w:p w14:paraId="2B6EC8E9" w14:textId="77777777" w:rsidR="00340F81" w:rsidRPr="00340F81" w:rsidRDefault="00340F81" w:rsidP="00340F81">
      <w:pPr>
        <w:rPr>
          <w:rFonts w:cstheme="minorHAnsi"/>
          <w:sz w:val="24"/>
          <w:szCs w:val="24"/>
        </w:rPr>
      </w:pPr>
      <w:r w:rsidRPr="00340F81">
        <w:rPr>
          <w:rFonts w:cstheme="minorHAnsi"/>
          <w:sz w:val="24"/>
          <w:szCs w:val="24"/>
        </w:rPr>
        <w:t>Key characteristics influencing model performance include:</w:t>
      </w:r>
    </w:p>
    <w:p w14:paraId="541E6344" w14:textId="77777777" w:rsidR="00340F81" w:rsidRPr="00340F81" w:rsidRDefault="00340F81" w:rsidP="00340F81">
      <w:pPr>
        <w:numPr>
          <w:ilvl w:val="0"/>
          <w:numId w:val="3"/>
        </w:numPr>
        <w:rPr>
          <w:rFonts w:cstheme="minorHAnsi"/>
          <w:sz w:val="24"/>
          <w:szCs w:val="24"/>
        </w:rPr>
      </w:pPr>
      <w:r w:rsidRPr="00340F81">
        <w:rPr>
          <w:rFonts w:cstheme="minorHAnsi"/>
          <w:b/>
          <w:bCs/>
          <w:sz w:val="24"/>
          <w:szCs w:val="24"/>
        </w:rPr>
        <w:t>Size:</w:t>
      </w:r>
      <w:r w:rsidRPr="00340F81">
        <w:rPr>
          <w:rFonts w:cstheme="minorHAnsi"/>
          <w:sz w:val="24"/>
          <w:szCs w:val="24"/>
        </w:rPr>
        <w:t xml:space="preserve"> Larger datasets generally lead to better performance but require more computational resources.</w:t>
      </w:r>
    </w:p>
    <w:p w14:paraId="2CD312A1" w14:textId="77777777" w:rsidR="00340F81" w:rsidRPr="00340F81" w:rsidRDefault="00340F81" w:rsidP="00340F81">
      <w:pPr>
        <w:numPr>
          <w:ilvl w:val="0"/>
          <w:numId w:val="3"/>
        </w:numPr>
        <w:rPr>
          <w:rFonts w:cstheme="minorHAnsi"/>
          <w:sz w:val="24"/>
          <w:szCs w:val="24"/>
        </w:rPr>
      </w:pPr>
      <w:r w:rsidRPr="00340F81">
        <w:rPr>
          <w:rFonts w:cstheme="minorHAnsi"/>
          <w:b/>
          <w:bCs/>
          <w:sz w:val="24"/>
          <w:szCs w:val="24"/>
        </w:rPr>
        <w:t>Diversity:</w:t>
      </w:r>
      <w:r w:rsidRPr="00340F81">
        <w:rPr>
          <w:rFonts w:cstheme="minorHAnsi"/>
          <w:sz w:val="24"/>
          <w:szCs w:val="24"/>
        </w:rPr>
        <w:t xml:space="preserve"> Datasets should encompass a wide variety of patient demographics, imaging conditions, and disease stages.</w:t>
      </w:r>
    </w:p>
    <w:p w14:paraId="525E5CBE" w14:textId="77777777" w:rsidR="00A90395" w:rsidRPr="00A90395" w:rsidRDefault="00A90395" w:rsidP="00A90395">
      <w:pPr>
        <w:numPr>
          <w:ilvl w:val="0"/>
          <w:numId w:val="4"/>
        </w:numPr>
        <w:rPr>
          <w:rFonts w:cstheme="minorHAnsi"/>
          <w:sz w:val="24"/>
          <w:szCs w:val="24"/>
        </w:rPr>
      </w:pPr>
      <w:r w:rsidRPr="00A90395">
        <w:rPr>
          <w:rFonts w:cstheme="minorHAnsi"/>
          <w:b/>
          <w:bCs/>
          <w:sz w:val="24"/>
          <w:szCs w:val="24"/>
        </w:rPr>
        <w:t>Annotation Quality:</w:t>
      </w:r>
      <w:r w:rsidRPr="00A90395">
        <w:rPr>
          <w:rFonts w:cstheme="minorHAnsi"/>
          <w:sz w:val="24"/>
          <w:szCs w:val="24"/>
        </w:rPr>
        <w:t xml:space="preserve"> High-quality annotations are crucial for training reliable models.</w:t>
      </w:r>
    </w:p>
    <w:p w14:paraId="0918D2B9" w14:textId="77777777" w:rsidR="00A90395" w:rsidRPr="00A90395" w:rsidRDefault="00A90395" w:rsidP="00A90395">
      <w:pPr>
        <w:rPr>
          <w:rFonts w:cstheme="minorHAnsi"/>
          <w:sz w:val="24"/>
          <w:szCs w:val="24"/>
        </w:rPr>
      </w:pPr>
      <w:r w:rsidRPr="00A90395">
        <w:rPr>
          <w:rFonts w:cstheme="minorHAnsi"/>
          <w:b/>
          <w:bCs/>
          <w:sz w:val="24"/>
          <w:szCs w:val="24"/>
        </w:rPr>
        <w:t>Figure 2:</w:t>
      </w:r>
      <w:r w:rsidRPr="00A90395">
        <w:rPr>
          <w:rFonts w:cstheme="minorHAnsi"/>
          <w:sz w:val="24"/>
          <w:szCs w:val="24"/>
        </w:rPr>
        <w:t xml:space="preserve"> Impact of Dataset Size on Model Performance</w:t>
      </w:r>
    </w:p>
    <w:p w14:paraId="1858B3B0" w14:textId="77777777" w:rsidR="00A90395" w:rsidRPr="00A90395" w:rsidRDefault="00A90395" w:rsidP="00A90395">
      <w:pPr>
        <w:rPr>
          <w:rFonts w:cstheme="minorHAnsi"/>
          <w:b/>
          <w:bCs/>
          <w:sz w:val="28"/>
          <w:szCs w:val="28"/>
        </w:rPr>
      </w:pPr>
      <w:r w:rsidRPr="00A90395">
        <w:rPr>
          <w:rFonts w:cstheme="minorHAnsi"/>
          <w:b/>
          <w:bCs/>
          <w:sz w:val="28"/>
          <w:szCs w:val="28"/>
        </w:rPr>
        <w:t>3.3 Case Studies and Findings</w:t>
      </w:r>
    </w:p>
    <w:p w14:paraId="1DF22E6C" w14:textId="77777777" w:rsidR="00A90395" w:rsidRPr="00A90395" w:rsidRDefault="00A90395" w:rsidP="00A90395">
      <w:pPr>
        <w:numPr>
          <w:ilvl w:val="0"/>
          <w:numId w:val="5"/>
        </w:numPr>
        <w:rPr>
          <w:rFonts w:cstheme="minorHAnsi"/>
          <w:sz w:val="24"/>
          <w:szCs w:val="24"/>
        </w:rPr>
      </w:pPr>
      <w:r w:rsidRPr="00A90395">
        <w:rPr>
          <w:rFonts w:cstheme="minorHAnsi"/>
          <w:b/>
          <w:bCs/>
          <w:sz w:val="24"/>
          <w:szCs w:val="24"/>
        </w:rPr>
        <w:t>Influence of Dataset Size:</w:t>
      </w:r>
      <w:r w:rsidRPr="00A90395">
        <w:rPr>
          <w:rFonts w:cstheme="minorHAnsi"/>
          <w:sz w:val="24"/>
          <w:szCs w:val="24"/>
        </w:rPr>
        <w:t xml:space="preserve"> A study showed that increasing the dataset size from 1,000 to 10,000 images improved model accuracy from 85% to 95%.</w:t>
      </w:r>
    </w:p>
    <w:p w14:paraId="6EEBA3A6" w14:textId="77777777" w:rsidR="00A90395" w:rsidRPr="00A90395" w:rsidRDefault="00A90395" w:rsidP="00A90395">
      <w:pPr>
        <w:numPr>
          <w:ilvl w:val="0"/>
          <w:numId w:val="5"/>
        </w:numPr>
        <w:rPr>
          <w:rFonts w:cstheme="minorHAnsi"/>
          <w:sz w:val="24"/>
          <w:szCs w:val="24"/>
        </w:rPr>
      </w:pPr>
      <w:r w:rsidRPr="00A90395">
        <w:rPr>
          <w:rFonts w:cstheme="minorHAnsi"/>
          <w:b/>
          <w:bCs/>
          <w:sz w:val="24"/>
          <w:szCs w:val="24"/>
        </w:rPr>
        <w:t>Diversity and Generalization:</w:t>
      </w:r>
      <w:r w:rsidRPr="00A90395">
        <w:rPr>
          <w:rFonts w:cstheme="minorHAnsi"/>
          <w:sz w:val="24"/>
          <w:szCs w:val="24"/>
        </w:rPr>
        <w:t xml:space="preserve"> Diverse datasets led to models that were more robust against variations in imaging protocols.</w:t>
      </w:r>
    </w:p>
    <w:p w14:paraId="5500E428" w14:textId="4A3CFABE" w:rsidR="00A536A5" w:rsidRPr="00FF1D69" w:rsidRDefault="00A536A5" w:rsidP="00A536A5">
      <w:pPr>
        <w:spacing w:before="100" w:beforeAutospacing="1" w:after="100" w:afterAutospacing="1" w:line="240" w:lineRule="auto"/>
        <w:rPr>
          <w:rFonts w:eastAsia="Times New Roman" w:cstheme="minorHAnsi"/>
          <w:kern w:val="0"/>
          <w:sz w:val="24"/>
          <w:szCs w:val="24"/>
          <w14:ligatures w14:val="none"/>
        </w:rPr>
      </w:pPr>
    </w:p>
    <w:tbl>
      <w:tblPr>
        <w:tblStyle w:val="TableGrid"/>
        <w:tblW w:w="0" w:type="auto"/>
        <w:tblLook w:val="04A0" w:firstRow="1" w:lastRow="0" w:firstColumn="1" w:lastColumn="0" w:noHBand="0" w:noVBand="1"/>
      </w:tblPr>
      <w:tblGrid>
        <w:gridCol w:w="2337"/>
        <w:gridCol w:w="2337"/>
        <w:gridCol w:w="2338"/>
        <w:gridCol w:w="2338"/>
      </w:tblGrid>
      <w:tr w:rsidR="009478EA" w:rsidRPr="00FF1D69" w14:paraId="2B9998BB" w14:textId="77777777" w:rsidTr="00741A2C">
        <w:trPr>
          <w:trHeight w:val="377"/>
        </w:trPr>
        <w:tc>
          <w:tcPr>
            <w:tcW w:w="2337" w:type="dxa"/>
          </w:tcPr>
          <w:p w14:paraId="1D25EF58" w14:textId="77777777" w:rsidR="009478EA" w:rsidRPr="00FF1D69" w:rsidRDefault="009478EA" w:rsidP="00741A2C">
            <w:pPr>
              <w:rPr>
                <w:rFonts w:cstheme="minorHAnsi"/>
                <w:b/>
                <w:bCs/>
                <w:sz w:val="24"/>
                <w:szCs w:val="24"/>
              </w:rPr>
            </w:pPr>
            <w:r w:rsidRPr="00FF1D69">
              <w:rPr>
                <w:rStyle w:val="Strong"/>
                <w:rFonts w:cstheme="minorHAnsi"/>
                <w:sz w:val="24"/>
                <w:szCs w:val="24"/>
              </w:rPr>
              <w:t>Study</w:t>
            </w:r>
          </w:p>
          <w:p w14:paraId="535BBEC3" w14:textId="77777777" w:rsidR="009478EA" w:rsidRPr="00FF1D69" w:rsidRDefault="009478EA" w:rsidP="00741A2C">
            <w:pPr>
              <w:rPr>
                <w:rFonts w:cstheme="minorHAnsi"/>
                <w:sz w:val="24"/>
                <w:szCs w:val="24"/>
              </w:rPr>
            </w:pPr>
          </w:p>
        </w:tc>
        <w:tc>
          <w:tcPr>
            <w:tcW w:w="2337" w:type="dxa"/>
          </w:tcPr>
          <w:p w14:paraId="01B216BC" w14:textId="58721404" w:rsidR="009478EA" w:rsidRPr="00FF1D69" w:rsidRDefault="009478EA" w:rsidP="00741A2C">
            <w:pPr>
              <w:rPr>
                <w:rFonts w:cstheme="minorHAnsi"/>
                <w:sz w:val="24"/>
                <w:szCs w:val="24"/>
              </w:rPr>
            </w:pPr>
            <w:r w:rsidRPr="00FF1D69">
              <w:rPr>
                <w:rFonts w:cstheme="minorHAnsi"/>
                <w:sz w:val="24"/>
                <w:szCs w:val="24"/>
              </w:rPr>
              <w:t>Dataset</w:t>
            </w:r>
            <w:r w:rsidR="009C5F8B" w:rsidRPr="00FF1D69">
              <w:rPr>
                <w:rFonts w:cstheme="minorHAnsi"/>
                <w:sz w:val="24"/>
                <w:szCs w:val="24"/>
              </w:rPr>
              <w:t xml:space="preserve"> Size</w:t>
            </w:r>
          </w:p>
        </w:tc>
        <w:tc>
          <w:tcPr>
            <w:tcW w:w="2338" w:type="dxa"/>
          </w:tcPr>
          <w:p w14:paraId="281EE03F" w14:textId="7A3F072E" w:rsidR="009478EA" w:rsidRPr="00FF1D69" w:rsidRDefault="00DA33E1" w:rsidP="00741A2C">
            <w:pPr>
              <w:rPr>
                <w:rFonts w:cstheme="minorHAnsi"/>
                <w:sz w:val="24"/>
                <w:szCs w:val="24"/>
              </w:rPr>
            </w:pPr>
            <w:r w:rsidRPr="00FF1D69">
              <w:rPr>
                <w:rFonts w:cstheme="minorHAnsi"/>
                <w:sz w:val="24"/>
                <w:szCs w:val="24"/>
              </w:rPr>
              <w:t>Accuracy</w:t>
            </w:r>
          </w:p>
        </w:tc>
        <w:tc>
          <w:tcPr>
            <w:tcW w:w="2338" w:type="dxa"/>
          </w:tcPr>
          <w:p w14:paraId="438DA256" w14:textId="7A0B2676" w:rsidR="009478EA" w:rsidRPr="00FF1D69" w:rsidRDefault="002669CA" w:rsidP="00741A2C">
            <w:pPr>
              <w:rPr>
                <w:rFonts w:cstheme="minorHAnsi"/>
                <w:sz w:val="24"/>
                <w:szCs w:val="24"/>
              </w:rPr>
            </w:pPr>
            <w:r w:rsidRPr="00FF1D69">
              <w:rPr>
                <w:rFonts w:cstheme="minorHAnsi"/>
                <w:sz w:val="24"/>
                <w:szCs w:val="24"/>
              </w:rPr>
              <w:t>Diversity</w:t>
            </w:r>
          </w:p>
        </w:tc>
      </w:tr>
      <w:tr w:rsidR="009478EA" w:rsidRPr="00FF1D69" w14:paraId="06483CA5" w14:textId="77777777" w:rsidTr="00741A2C">
        <w:tc>
          <w:tcPr>
            <w:tcW w:w="2337" w:type="dxa"/>
          </w:tcPr>
          <w:p w14:paraId="3E850F75" w14:textId="653ED790" w:rsidR="009478EA" w:rsidRPr="00FF1D69" w:rsidRDefault="009478EA" w:rsidP="00741A2C">
            <w:pPr>
              <w:rPr>
                <w:rFonts w:cstheme="minorHAnsi"/>
                <w:b/>
                <w:bCs/>
                <w:sz w:val="24"/>
                <w:szCs w:val="24"/>
              </w:rPr>
            </w:pPr>
            <w:r w:rsidRPr="00FF1D69">
              <w:rPr>
                <w:rStyle w:val="Strong"/>
                <w:rFonts w:cstheme="minorHAnsi"/>
                <w:sz w:val="24"/>
                <w:szCs w:val="24"/>
              </w:rPr>
              <w:t>Study C</w:t>
            </w:r>
          </w:p>
          <w:p w14:paraId="11AEC6F6" w14:textId="77777777" w:rsidR="009478EA" w:rsidRPr="00FF1D69" w:rsidRDefault="009478EA" w:rsidP="00741A2C">
            <w:pPr>
              <w:rPr>
                <w:rFonts w:cstheme="minorHAnsi"/>
                <w:sz w:val="24"/>
                <w:szCs w:val="24"/>
              </w:rPr>
            </w:pPr>
          </w:p>
        </w:tc>
        <w:tc>
          <w:tcPr>
            <w:tcW w:w="2337" w:type="dxa"/>
          </w:tcPr>
          <w:p w14:paraId="79137B78" w14:textId="680313BF" w:rsidR="009478EA" w:rsidRPr="00FF1D69" w:rsidRDefault="009478EA" w:rsidP="00741A2C">
            <w:pPr>
              <w:rPr>
                <w:rFonts w:cstheme="minorHAnsi"/>
                <w:sz w:val="24"/>
                <w:szCs w:val="24"/>
              </w:rPr>
            </w:pPr>
            <w:r w:rsidRPr="00FF1D69">
              <w:rPr>
                <w:rFonts w:cstheme="minorHAnsi"/>
                <w:sz w:val="24"/>
                <w:szCs w:val="24"/>
              </w:rPr>
              <w:t>5,000</w:t>
            </w:r>
          </w:p>
        </w:tc>
        <w:tc>
          <w:tcPr>
            <w:tcW w:w="2338" w:type="dxa"/>
          </w:tcPr>
          <w:p w14:paraId="7B749BF5" w14:textId="2EE1D8A7" w:rsidR="009478EA" w:rsidRPr="00FF1D69" w:rsidRDefault="00DA33E1" w:rsidP="00741A2C">
            <w:pPr>
              <w:rPr>
                <w:rFonts w:cstheme="minorHAnsi"/>
                <w:sz w:val="24"/>
                <w:szCs w:val="24"/>
              </w:rPr>
            </w:pPr>
            <w:r w:rsidRPr="00FF1D69">
              <w:rPr>
                <w:rFonts w:cstheme="minorHAnsi"/>
                <w:sz w:val="24"/>
                <w:szCs w:val="24"/>
              </w:rPr>
              <w:t>90%</w:t>
            </w:r>
          </w:p>
        </w:tc>
        <w:tc>
          <w:tcPr>
            <w:tcW w:w="2338" w:type="dxa"/>
          </w:tcPr>
          <w:p w14:paraId="438FFF76" w14:textId="79F68886" w:rsidR="009478EA" w:rsidRPr="00FF1D69" w:rsidRDefault="002669CA" w:rsidP="00741A2C">
            <w:pPr>
              <w:rPr>
                <w:rFonts w:cstheme="minorHAnsi"/>
                <w:sz w:val="24"/>
                <w:szCs w:val="24"/>
              </w:rPr>
            </w:pPr>
            <w:r w:rsidRPr="00FF1D69">
              <w:rPr>
                <w:rFonts w:cstheme="minorHAnsi"/>
                <w:sz w:val="24"/>
                <w:szCs w:val="24"/>
              </w:rPr>
              <w:t xml:space="preserve">Low </w:t>
            </w:r>
          </w:p>
        </w:tc>
      </w:tr>
      <w:tr w:rsidR="009478EA" w:rsidRPr="00FF1D69" w14:paraId="05BCFFD5" w14:textId="77777777" w:rsidTr="00741A2C">
        <w:trPr>
          <w:trHeight w:val="368"/>
        </w:trPr>
        <w:tc>
          <w:tcPr>
            <w:tcW w:w="2337" w:type="dxa"/>
          </w:tcPr>
          <w:p w14:paraId="1C4B3333" w14:textId="63869A76" w:rsidR="009478EA" w:rsidRPr="00FF1D69" w:rsidRDefault="009478EA" w:rsidP="00741A2C">
            <w:pPr>
              <w:rPr>
                <w:rFonts w:cstheme="minorHAnsi"/>
                <w:b/>
                <w:bCs/>
                <w:sz w:val="24"/>
                <w:szCs w:val="24"/>
              </w:rPr>
            </w:pPr>
            <w:r w:rsidRPr="00FF1D69">
              <w:rPr>
                <w:rStyle w:val="Strong"/>
                <w:rFonts w:cstheme="minorHAnsi"/>
                <w:sz w:val="24"/>
                <w:szCs w:val="24"/>
              </w:rPr>
              <w:t>Study D</w:t>
            </w:r>
          </w:p>
          <w:p w14:paraId="0BF7FA48" w14:textId="77777777" w:rsidR="009478EA" w:rsidRPr="00FF1D69" w:rsidRDefault="009478EA" w:rsidP="00741A2C">
            <w:pPr>
              <w:rPr>
                <w:rFonts w:cstheme="minorHAnsi"/>
                <w:sz w:val="24"/>
                <w:szCs w:val="24"/>
              </w:rPr>
            </w:pPr>
          </w:p>
        </w:tc>
        <w:tc>
          <w:tcPr>
            <w:tcW w:w="2337" w:type="dxa"/>
          </w:tcPr>
          <w:p w14:paraId="43494BF6" w14:textId="25BF911C" w:rsidR="009478EA" w:rsidRPr="00FF1D69" w:rsidRDefault="009478EA" w:rsidP="00741A2C">
            <w:pPr>
              <w:rPr>
                <w:rFonts w:cstheme="minorHAnsi"/>
                <w:sz w:val="24"/>
                <w:szCs w:val="24"/>
              </w:rPr>
            </w:pPr>
            <w:r w:rsidRPr="00FF1D69">
              <w:rPr>
                <w:rFonts w:cstheme="minorHAnsi"/>
                <w:sz w:val="24"/>
                <w:szCs w:val="24"/>
              </w:rPr>
              <w:t>15,000</w:t>
            </w:r>
          </w:p>
        </w:tc>
        <w:tc>
          <w:tcPr>
            <w:tcW w:w="2338" w:type="dxa"/>
          </w:tcPr>
          <w:p w14:paraId="6DF3F1DC" w14:textId="1231086C" w:rsidR="009478EA" w:rsidRPr="00FF1D69" w:rsidRDefault="00DA33E1" w:rsidP="00741A2C">
            <w:pPr>
              <w:rPr>
                <w:rFonts w:cstheme="minorHAnsi"/>
                <w:sz w:val="24"/>
                <w:szCs w:val="24"/>
              </w:rPr>
            </w:pPr>
            <w:r w:rsidRPr="00FF1D69">
              <w:rPr>
                <w:rFonts w:cstheme="minorHAnsi"/>
                <w:sz w:val="24"/>
                <w:szCs w:val="24"/>
              </w:rPr>
              <w:t>95%</w:t>
            </w:r>
          </w:p>
        </w:tc>
        <w:tc>
          <w:tcPr>
            <w:tcW w:w="2338" w:type="dxa"/>
          </w:tcPr>
          <w:p w14:paraId="4292686D" w14:textId="506A1A94" w:rsidR="009478EA" w:rsidRPr="00FF1D69" w:rsidRDefault="002669CA" w:rsidP="00741A2C">
            <w:pPr>
              <w:rPr>
                <w:rFonts w:cstheme="minorHAnsi"/>
                <w:sz w:val="24"/>
                <w:szCs w:val="24"/>
              </w:rPr>
            </w:pPr>
            <w:r w:rsidRPr="00FF1D69">
              <w:rPr>
                <w:rFonts w:cstheme="minorHAnsi"/>
                <w:sz w:val="24"/>
                <w:szCs w:val="24"/>
              </w:rPr>
              <w:t>High</w:t>
            </w:r>
          </w:p>
        </w:tc>
      </w:tr>
    </w:tbl>
    <w:p w14:paraId="206C150F" w14:textId="77777777" w:rsidR="00922E9C" w:rsidRPr="00A536A5" w:rsidRDefault="00922E9C" w:rsidP="00922E9C">
      <w:pPr>
        <w:spacing w:before="100" w:beforeAutospacing="1" w:after="100" w:afterAutospacing="1" w:line="240" w:lineRule="auto"/>
        <w:outlineLvl w:val="3"/>
        <w:rPr>
          <w:rFonts w:eastAsia="Times New Roman" w:cstheme="minorHAnsi"/>
          <w:b/>
          <w:bCs/>
          <w:kern w:val="0"/>
          <w:sz w:val="24"/>
          <w:szCs w:val="24"/>
          <w14:ligatures w14:val="none"/>
        </w:rPr>
      </w:pPr>
      <w:r w:rsidRPr="00A536A5">
        <w:rPr>
          <w:rFonts w:eastAsia="Times New Roman" w:cstheme="minorHAnsi"/>
          <w:b/>
          <w:bCs/>
          <w:kern w:val="0"/>
          <w:sz w:val="24"/>
          <w:szCs w:val="24"/>
          <w14:ligatures w14:val="none"/>
        </w:rPr>
        <w:t>Summary of Findings</w:t>
      </w:r>
    </w:p>
    <w:p w14:paraId="471C20DF" w14:textId="6D70963F" w:rsidR="009478EA" w:rsidRPr="00FF1D69" w:rsidRDefault="00922E9C" w:rsidP="00922E9C">
      <w:pPr>
        <w:spacing w:before="100" w:beforeAutospacing="1" w:after="100" w:afterAutospacing="1" w:line="240" w:lineRule="auto"/>
        <w:rPr>
          <w:rFonts w:eastAsia="Times New Roman" w:cstheme="minorHAnsi"/>
          <w:kern w:val="0"/>
          <w:sz w:val="24"/>
          <w:szCs w:val="24"/>
          <w14:ligatures w14:val="none"/>
        </w:rPr>
      </w:pPr>
      <w:r w:rsidRPr="00A536A5">
        <w:rPr>
          <w:rFonts w:eastAsia="Times New Roman" w:cstheme="minorHAnsi"/>
          <w:kern w:val="0"/>
          <w:sz w:val="24"/>
          <w:szCs w:val="24"/>
          <w14:ligatures w14:val="none"/>
        </w:rPr>
        <w:t>Dataset characteristics, particularly size, diversity, and annotation quality, play a pivotal role in determining the success of deep learning models in medical image recognition.</w:t>
      </w:r>
    </w:p>
    <w:p w14:paraId="39C87DA4" w14:textId="77777777" w:rsidR="00922E9C" w:rsidRPr="00A536A5" w:rsidRDefault="00922E9C" w:rsidP="00922E9C">
      <w:pPr>
        <w:spacing w:before="100" w:beforeAutospacing="1" w:after="100" w:afterAutospacing="1" w:line="240" w:lineRule="auto"/>
        <w:rPr>
          <w:rFonts w:eastAsia="Times New Roman" w:cstheme="minorHAnsi"/>
          <w:kern w:val="0"/>
          <w:sz w:val="24"/>
          <w:szCs w:val="24"/>
          <w14:ligatures w14:val="none"/>
        </w:rPr>
      </w:pPr>
    </w:p>
    <w:p w14:paraId="618CCF1C" w14:textId="77777777" w:rsidR="004B6C6D" w:rsidRPr="004B6C6D" w:rsidRDefault="004B6C6D" w:rsidP="004B6C6D">
      <w:pPr>
        <w:rPr>
          <w:rFonts w:cstheme="minorHAnsi"/>
          <w:b/>
          <w:bCs/>
          <w:sz w:val="28"/>
          <w:szCs w:val="28"/>
          <w:u w:val="single"/>
        </w:rPr>
      </w:pPr>
      <w:r w:rsidRPr="004B6C6D">
        <w:rPr>
          <w:rFonts w:cstheme="minorHAnsi"/>
          <w:b/>
          <w:bCs/>
          <w:sz w:val="28"/>
          <w:szCs w:val="28"/>
          <w:u w:val="single"/>
        </w:rPr>
        <w:t>4. State-of-the-Art / Literature Review Related to Objective 3</w:t>
      </w:r>
    </w:p>
    <w:p w14:paraId="71F253B0" w14:textId="77777777" w:rsidR="004B6C6D" w:rsidRPr="004B6C6D" w:rsidRDefault="004B6C6D" w:rsidP="004B6C6D">
      <w:pPr>
        <w:rPr>
          <w:rFonts w:cstheme="minorHAnsi"/>
          <w:sz w:val="24"/>
          <w:szCs w:val="24"/>
        </w:rPr>
      </w:pPr>
      <w:r w:rsidRPr="004B6C6D">
        <w:rPr>
          <w:rFonts w:cstheme="minorHAnsi"/>
          <w:b/>
          <w:bCs/>
          <w:sz w:val="24"/>
          <w:szCs w:val="24"/>
        </w:rPr>
        <w:t>Objective 3: Develop and assess methods for enhancing the interpretability of deep learning models.</w:t>
      </w:r>
    </w:p>
    <w:p w14:paraId="78818411" w14:textId="77777777" w:rsidR="004B6C6D" w:rsidRPr="004B6C6D" w:rsidRDefault="004B6C6D" w:rsidP="004B6C6D">
      <w:pPr>
        <w:rPr>
          <w:rFonts w:cstheme="minorHAnsi"/>
          <w:b/>
          <w:bCs/>
          <w:sz w:val="28"/>
          <w:szCs w:val="28"/>
        </w:rPr>
      </w:pPr>
      <w:r w:rsidRPr="004B6C6D">
        <w:rPr>
          <w:rFonts w:cstheme="minorHAnsi"/>
          <w:b/>
          <w:bCs/>
          <w:sz w:val="28"/>
          <w:szCs w:val="28"/>
        </w:rPr>
        <w:lastRenderedPageBreak/>
        <w:t>4.1 Importance of Model Interpretability</w:t>
      </w:r>
    </w:p>
    <w:p w14:paraId="1BB46734" w14:textId="77777777" w:rsidR="004B6C6D" w:rsidRPr="004B6C6D" w:rsidRDefault="004B6C6D" w:rsidP="004B6C6D">
      <w:pPr>
        <w:rPr>
          <w:rFonts w:cstheme="minorHAnsi"/>
          <w:sz w:val="24"/>
          <w:szCs w:val="24"/>
        </w:rPr>
      </w:pPr>
      <w:r w:rsidRPr="004B6C6D">
        <w:rPr>
          <w:rFonts w:cstheme="minorHAnsi"/>
          <w:sz w:val="24"/>
          <w:szCs w:val="24"/>
        </w:rPr>
        <w:t>In medical applications, understanding how models arrive at decisions is essential for clinician trust and integration into practice. Interpretability techniques help bridge this gap.</w:t>
      </w:r>
    </w:p>
    <w:p w14:paraId="72E80670" w14:textId="77777777" w:rsidR="004B6C6D" w:rsidRPr="004B6C6D" w:rsidRDefault="004B6C6D" w:rsidP="004B6C6D">
      <w:pPr>
        <w:rPr>
          <w:rFonts w:cstheme="minorHAnsi"/>
          <w:b/>
          <w:bCs/>
          <w:sz w:val="28"/>
          <w:szCs w:val="28"/>
        </w:rPr>
      </w:pPr>
      <w:r w:rsidRPr="004B6C6D">
        <w:rPr>
          <w:rFonts w:cstheme="minorHAnsi"/>
          <w:b/>
          <w:bCs/>
          <w:sz w:val="28"/>
          <w:szCs w:val="28"/>
        </w:rPr>
        <w:t>4.2 Popular Interpretability Techniques</w:t>
      </w:r>
    </w:p>
    <w:p w14:paraId="4A4BDAA4" w14:textId="77777777" w:rsidR="004B6C6D" w:rsidRPr="00FF1D69" w:rsidRDefault="004B6C6D" w:rsidP="004B6C6D">
      <w:pPr>
        <w:rPr>
          <w:rFonts w:cstheme="minorHAnsi"/>
          <w:sz w:val="24"/>
          <w:szCs w:val="24"/>
        </w:rPr>
      </w:pPr>
      <w:r w:rsidRPr="004B6C6D">
        <w:rPr>
          <w:rFonts w:cstheme="minorHAnsi"/>
          <w:sz w:val="24"/>
          <w:szCs w:val="24"/>
        </w:rPr>
        <w:t>Various techniques have emerged to enhance model interpretability, including:</w:t>
      </w:r>
    </w:p>
    <w:p w14:paraId="68635620" w14:textId="77777777" w:rsidR="00BE5F48" w:rsidRPr="00FF1D69" w:rsidRDefault="00BE5F48" w:rsidP="004B6C6D">
      <w:pPr>
        <w:rPr>
          <w:rFonts w:cstheme="minorHAnsi"/>
          <w:sz w:val="24"/>
          <w:szCs w:val="24"/>
        </w:rPr>
      </w:pPr>
    </w:p>
    <w:tbl>
      <w:tblPr>
        <w:tblStyle w:val="TableGrid"/>
        <w:tblW w:w="9535" w:type="dxa"/>
        <w:tblLook w:val="04A0" w:firstRow="1" w:lastRow="0" w:firstColumn="1" w:lastColumn="0" w:noHBand="0" w:noVBand="1"/>
      </w:tblPr>
      <w:tblGrid>
        <w:gridCol w:w="1885"/>
        <w:gridCol w:w="4590"/>
        <w:gridCol w:w="3060"/>
      </w:tblGrid>
      <w:tr w:rsidR="004773E5" w:rsidRPr="00FF1D69" w14:paraId="2A16016D" w14:textId="77777777" w:rsidTr="00C22D3F">
        <w:tc>
          <w:tcPr>
            <w:tcW w:w="18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tblGrid>
            <w:tr w:rsidR="004773E5" w:rsidRPr="00617216" w14:paraId="124D0DBB" w14:textId="77777777" w:rsidTr="00741A2C">
              <w:trPr>
                <w:tblCellSpacing w:w="15" w:type="dxa"/>
              </w:trPr>
              <w:tc>
                <w:tcPr>
                  <w:tcW w:w="0" w:type="auto"/>
                  <w:vAlign w:val="center"/>
                  <w:hideMark/>
                </w:tcPr>
                <w:p w14:paraId="3AB02375" w14:textId="7133D4FE" w:rsidR="004773E5" w:rsidRPr="00617216" w:rsidRDefault="001A6851" w:rsidP="00741A2C">
                  <w:pPr>
                    <w:spacing w:after="0" w:line="240" w:lineRule="auto"/>
                    <w:rPr>
                      <w:rFonts w:cstheme="minorHAnsi"/>
                      <w:b/>
                      <w:bCs/>
                      <w:sz w:val="24"/>
                      <w:szCs w:val="24"/>
                    </w:rPr>
                  </w:pPr>
                  <w:r w:rsidRPr="00FF1D69">
                    <w:rPr>
                      <w:rFonts w:cstheme="minorHAnsi"/>
                      <w:b/>
                      <w:bCs/>
                      <w:sz w:val="24"/>
                      <w:szCs w:val="24"/>
                    </w:rPr>
                    <w:t>Technique</w:t>
                  </w:r>
                </w:p>
              </w:tc>
            </w:tr>
          </w:tbl>
          <w:p w14:paraId="31148AB0" w14:textId="507ED7FA" w:rsidR="004773E5" w:rsidRPr="00FF1D69" w:rsidRDefault="004773E5" w:rsidP="00741A2C">
            <w:pPr>
              <w:rPr>
                <w:rFonts w:cstheme="minorHAnsi"/>
                <w:sz w:val="24"/>
                <w:szCs w:val="24"/>
              </w:rPr>
            </w:pPr>
          </w:p>
        </w:tc>
        <w:tc>
          <w:tcPr>
            <w:tcW w:w="4590" w:type="dxa"/>
          </w:tcPr>
          <w:p w14:paraId="7C194DE9" w14:textId="77777777" w:rsidR="004773E5" w:rsidRPr="00FF1D69" w:rsidRDefault="004773E5" w:rsidP="00741A2C">
            <w:pPr>
              <w:rPr>
                <w:rFonts w:cstheme="minorHAnsi"/>
                <w:sz w:val="24"/>
                <w:szCs w:val="24"/>
              </w:rPr>
            </w:pPr>
            <w:r w:rsidRPr="000531F9">
              <w:rPr>
                <w:rFonts w:cstheme="minorHAnsi"/>
                <w:b/>
                <w:bCs/>
                <w:sz w:val="24"/>
                <w:szCs w:val="24"/>
              </w:rPr>
              <w:t>Description</w:t>
            </w:r>
          </w:p>
        </w:tc>
        <w:tc>
          <w:tcPr>
            <w:tcW w:w="3060" w:type="dxa"/>
          </w:tcPr>
          <w:p w14:paraId="71CEEAE3" w14:textId="77777777" w:rsidR="004773E5" w:rsidRPr="00FF1D69" w:rsidRDefault="004773E5" w:rsidP="00741A2C">
            <w:pPr>
              <w:rPr>
                <w:rFonts w:cstheme="minorHAnsi"/>
                <w:sz w:val="24"/>
                <w:szCs w:val="24"/>
              </w:rPr>
            </w:pPr>
            <w:r w:rsidRPr="000531F9">
              <w:rPr>
                <w:rFonts w:cstheme="minorHAnsi"/>
                <w:b/>
                <w:bCs/>
                <w:sz w:val="24"/>
                <w:szCs w:val="24"/>
              </w:rPr>
              <w:t>Applications</w:t>
            </w:r>
          </w:p>
        </w:tc>
      </w:tr>
      <w:tr w:rsidR="004773E5" w:rsidRPr="00FF1D69" w14:paraId="3F2FF9AD" w14:textId="77777777" w:rsidTr="00C22D3F">
        <w:tc>
          <w:tcPr>
            <w:tcW w:w="1885" w:type="dxa"/>
          </w:tcPr>
          <w:p w14:paraId="294168EC" w14:textId="31E0E6A5" w:rsidR="004773E5" w:rsidRPr="00FF1D69" w:rsidRDefault="00F62CD3" w:rsidP="00741A2C">
            <w:pPr>
              <w:rPr>
                <w:rFonts w:cstheme="minorHAnsi"/>
                <w:sz w:val="24"/>
                <w:szCs w:val="24"/>
              </w:rPr>
            </w:pPr>
            <w:r w:rsidRPr="00FF1D69">
              <w:rPr>
                <w:rFonts w:cstheme="minorHAnsi"/>
                <w:sz w:val="24"/>
                <w:szCs w:val="24"/>
              </w:rPr>
              <w:t>Saliency Maps</w:t>
            </w:r>
          </w:p>
        </w:tc>
        <w:tc>
          <w:tcPr>
            <w:tcW w:w="4590" w:type="dxa"/>
          </w:tcPr>
          <w:p w14:paraId="4D62F3A9" w14:textId="02CFE66F" w:rsidR="004773E5" w:rsidRPr="00FF1D69" w:rsidRDefault="00F34311" w:rsidP="00741A2C">
            <w:pPr>
              <w:rPr>
                <w:rFonts w:cstheme="minorHAnsi"/>
                <w:sz w:val="24"/>
                <w:szCs w:val="24"/>
              </w:rPr>
            </w:pPr>
            <w:r w:rsidRPr="00FF1D69">
              <w:rPr>
                <w:rFonts w:cstheme="minorHAnsi"/>
                <w:sz w:val="24"/>
                <w:szCs w:val="24"/>
              </w:rPr>
              <w:t>Visualize the areas of the image that influence predictions.</w:t>
            </w:r>
          </w:p>
        </w:tc>
        <w:tc>
          <w:tcPr>
            <w:tcW w:w="3060" w:type="dxa"/>
          </w:tcPr>
          <w:p w14:paraId="682A70A3" w14:textId="523A8750" w:rsidR="004773E5" w:rsidRPr="00FF1D69" w:rsidRDefault="00012D8E" w:rsidP="00741A2C">
            <w:pPr>
              <w:rPr>
                <w:rFonts w:cstheme="minorHAnsi"/>
                <w:sz w:val="24"/>
                <w:szCs w:val="24"/>
              </w:rPr>
            </w:pPr>
            <w:r w:rsidRPr="00FF1D69">
              <w:rPr>
                <w:rFonts w:cstheme="minorHAnsi"/>
                <w:sz w:val="24"/>
                <w:szCs w:val="24"/>
              </w:rPr>
              <w:t>Diagnosis explanations.</w:t>
            </w:r>
          </w:p>
        </w:tc>
      </w:tr>
      <w:tr w:rsidR="004773E5" w:rsidRPr="00FF1D69" w14:paraId="23A1150B" w14:textId="77777777" w:rsidTr="00C22D3F">
        <w:tc>
          <w:tcPr>
            <w:tcW w:w="1885" w:type="dxa"/>
          </w:tcPr>
          <w:p w14:paraId="2E8A413C" w14:textId="14F40329" w:rsidR="004773E5" w:rsidRPr="00FF1D69" w:rsidRDefault="00F62CD3" w:rsidP="00741A2C">
            <w:pPr>
              <w:rPr>
                <w:rFonts w:cstheme="minorHAnsi"/>
                <w:sz w:val="24"/>
                <w:szCs w:val="24"/>
              </w:rPr>
            </w:pPr>
            <w:r w:rsidRPr="00FF1D69">
              <w:rPr>
                <w:rFonts w:cstheme="minorHAnsi"/>
                <w:sz w:val="24"/>
                <w:szCs w:val="24"/>
              </w:rPr>
              <w:t>Grad-CAM</w:t>
            </w:r>
          </w:p>
        </w:tc>
        <w:tc>
          <w:tcPr>
            <w:tcW w:w="4590" w:type="dxa"/>
          </w:tcPr>
          <w:p w14:paraId="08F5570B" w14:textId="1A4F6076" w:rsidR="004773E5" w:rsidRPr="00FF1D69" w:rsidRDefault="00F34311" w:rsidP="00741A2C">
            <w:pPr>
              <w:rPr>
                <w:rFonts w:cstheme="minorHAnsi"/>
                <w:sz w:val="24"/>
                <w:szCs w:val="24"/>
              </w:rPr>
            </w:pPr>
            <w:r w:rsidRPr="00FF1D69">
              <w:rPr>
                <w:rFonts w:cstheme="minorHAnsi"/>
                <w:sz w:val="24"/>
                <w:szCs w:val="24"/>
              </w:rPr>
              <w:t>Produces visual explanations for CNN models by highlighting relevant features.</w:t>
            </w:r>
          </w:p>
        </w:tc>
        <w:tc>
          <w:tcPr>
            <w:tcW w:w="3060" w:type="dxa"/>
          </w:tcPr>
          <w:p w14:paraId="4718F5F8" w14:textId="74999F21" w:rsidR="004773E5" w:rsidRPr="00FF1D69" w:rsidRDefault="00012D8E" w:rsidP="00741A2C">
            <w:pPr>
              <w:rPr>
                <w:rFonts w:cstheme="minorHAnsi"/>
                <w:sz w:val="24"/>
                <w:szCs w:val="24"/>
              </w:rPr>
            </w:pPr>
            <w:r w:rsidRPr="00FF1D69">
              <w:rPr>
                <w:rFonts w:cstheme="minorHAnsi"/>
                <w:sz w:val="24"/>
                <w:szCs w:val="24"/>
              </w:rPr>
              <w:t>Model interpretability.</w:t>
            </w:r>
          </w:p>
        </w:tc>
      </w:tr>
      <w:tr w:rsidR="004773E5" w:rsidRPr="00FF1D69" w14:paraId="0E3A5F28" w14:textId="77777777" w:rsidTr="00C22D3F">
        <w:tc>
          <w:tcPr>
            <w:tcW w:w="1885" w:type="dxa"/>
          </w:tcPr>
          <w:p w14:paraId="75B11AB0" w14:textId="71EC6B0F" w:rsidR="004773E5" w:rsidRPr="00FF1D69" w:rsidRDefault="00F62CD3" w:rsidP="00741A2C">
            <w:pPr>
              <w:rPr>
                <w:rFonts w:cstheme="minorHAnsi"/>
                <w:sz w:val="24"/>
                <w:szCs w:val="24"/>
              </w:rPr>
            </w:pPr>
            <w:r w:rsidRPr="00FF1D69">
              <w:rPr>
                <w:rFonts w:cstheme="minorHAnsi"/>
                <w:sz w:val="24"/>
                <w:szCs w:val="24"/>
              </w:rPr>
              <w:t>LIME</w:t>
            </w:r>
          </w:p>
        </w:tc>
        <w:tc>
          <w:tcPr>
            <w:tcW w:w="4590" w:type="dxa"/>
          </w:tcPr>
          <w:p w14:paraId="2659CE05" w14:textId="20E7ECCC" w:rsidR="004773E5" w:rsidRPr="00FF1D69" w:rsidRDefault="00F34311" w:rsidP="00741A2C">
            <w:pPr>
              <w:rPr>
                <w:rFonts w:cstheme="minorHAnsi"/>
                <w:sz w:val="24"/>
                <w:szCs w:val="24"/>
              </w:rPr>
            </w:pPr>
            <w:r w:rsidRPr="00FF1D69">
              <w:rPr>
                <w:rFonts w:cstheme="minorHAnsi"/>
                <w:sz w:val="24"/>
                <w:szCs w:val="24"/>
              </w:rPr>
              <w:t>Local interpretable model-agnostic explanations that provide insight into predictions.</w:t>
            </w:r>
          </w:p>
        </w:tc>
        <w:tc>
          <w:tcPr>
            <w:tcW w:w="3060" w:type="dxa"/>
          </w:tcPr>
          <w:p w14:paraId="5E4167DD" w14:textId="3A4189C4" w:rsidR="004773E5" w:rsidRPr="00FF1D69" w:rsidRDefault="00012D8E" w:rsidP="00741A2C">
            <w:pPr>
              <w:rPr>
                <w:rFonts w:cstheme="minorHAnsi"/>
                <w:sz w:val="24"/>
                <w:szCs w:val="24"/>
              </w:rPr>
            </w:pPr>
            <w:r w:rsidRPr="00FF1D69">
              <w:rPr>
                <w:rFonts w:cstheme="minorHAnsi"/>
                <w:sz w:val="24"/>
                <w:szCs w:val="24"/>
              </w:rPr>
              <w:t>Understanding model behavior.</w:t>
            </w:r>
          </w:p>
        </w:tc>
      </w:tr>
    </w:tbl>
    <w:p w14:paraId="0A4379C6" w14:textId="77777777" w:rsidR="00DD6D76" w:rsidRPr="00FF1D69" w:rsidRDefault="00DD6D76" w:rsidP="00BB2BEF">
      <w:pPr>
        <w:rPr>
          <w:rFonts w:cstheme="minorHAnsi"/>
          <w:b/>
          <w:bCs/>
          <w:sz w:val="24"/>
          <w:szCs w:val="24"/>
        </w:rPr>
      </w:pPr>
    </w:p>
    <w:p w14:paraId="09FBAC7F" w14:textId="1ABE1BF6" w:rsidR="00BB2BEF" w:rsidRPr="00BB2BEF" w:rsidRDefault="00BB2BEF" w:rsidP="00BB2BEF">
      <w:pPr>
        <w:rPr>
          <w:rFonts w:cstheme="minorHAnsi"/>
          <w:sz w:val="24"/>
          <w:szCs w:val="24"/>
        </w:rPr>
      </w:pPr>
      <w:r w:rsidRPr="00BB2BEF">
        <w:rPr>
          <w:rFonts w:cstheme="minorHAnsi"/>
          <w:b/>
          <w:bCs/>
          <w:sz w:val="24"/>
          <w:szCs w:val="24"/>
        </w:rPr>
        <w:t>Figure 3:</w:t>
      </w:r>
      <w:r w:rsidRPr="00BB2BEF">
        <w:rPr>
          <w:rFonts w:cstheme="minorHAnsi"/>
          <w:sz w:val="24"/>
          <w:szCs w:val="24"/>
        </w:rPr>
        <w:t xml:space="preserve"> Overview of Interpretability Techniques</w:t>
      </w:r>
    </w:p>
    <w:p w14:paraId="17152A81" w14:textId="77777777" w:rsidR="00BB2BEF" w:rsidRPr="00BB2BEF" w:rsidRDefault="00BB2BEF" w:rsidP="00BB2BEF">
      <w:pPr>
        <w:rPr>
          <w:rFonts w:cstheme="minorHAnsi"/>
          <w:b/>
          <w:bCs/>
          <w:sz w:val="28"/>
          <w:szCs w:val="28"/>
        </w:rPr>
      </w:pPr>
      <w:r w:rsidRPr="00BB2BEF">
        <w:rPr>
          <w:rFonts w:cstheme="minorHAnsi"/>
          <w:b/>
          <w:bCs/>
          <w:sz w:val="28"/>
          <w:szCs w:val="28"/>
        </w:rPr>
        <w:t>4.3 Case Studies and Applications</w:t>
      </w:r>
    </w:p>
    <w:p w14:paraId="220C4A57" w14:textId="77777777" w:rsidR="00BB2BEF" w:rsidRPr="00BB2BEF" w:rsidRDefault="00BB2BEF" w:rsidP="00BB2BEF">
      <w:pPr>
        <w:numPr>
          <w:ilvl w:val="0"/>
          <w:numId w:val="6"/>
        </w:numPr>
        <w:rPr>
          <w:rFonts w:cstheme="minorHAnsi"/>
          <w:sz w:val="24"/>
          <w:szCs w:val="24"/>
        </w:rPr>
      </w:pPr>
      <w:r w:rsidRPr="00BB2BEF">
        <w:rPr>
          <w:rFonts w:cstheme="minorHAnsi"/>
          <w:b/>
          <w:bCs/>
          <w:sz w:val="24"/>
          <w:szCs w:val="24"/>
        </w:rPr>
        <w:t>Saliency Maps in Tumor Detection:</w:t>
      </w:r>
      <w:r w:rsidRPr="00BB2BEF">
        <w:rPr>
          <w:rFonts w:cstheme="minorHAnsi"/>
          <w:sz w:val="24"/>
          <w:szCs w:val="24"/>
        </w:rPr>
        <w:t xml:space="preserve"> Studies demonstrate that saliency maps successfully highlight regions of interest in mammograms, providing explanations for model predictions.</w:t>
      </w:r>
    </w:p>
    <w:p w14:paraId="4C8CBD47" w14:textId="77777777" w:rsidR="00BB2BEF" w:rsidRPr="00BB2BEF" w:rsidRDefault="00BB2BEF" w:rsidP="00BB2BEF">
      <w:pPr>
        <w:numPr>
          <w:ilvl w:val="0"/>
          <w:numId w:val="6"/>
        </w:numPr>
        <w:rPr>
          <w:rFonts w:cstheme="minorHAnsi"/>
          <w:sz w:val="24"/>
          <w:szCs w:val="24"/>
        </w:rPr>
      </w:pPr>
      <w:r w:rsidRPr="00BB2BEF">
        <w:rPr>
          <w:rFonts w:cstheme="minorHAnsi"/>
          <w:b/>
          <w:bCs/>
          <w:sz w:val="24"/>
          <w:szCs w:val="24"/>
        </w:rPr>
        <w:t>Grad-CAM in CT Imaging:</w:t>
      </w:r>
      <w:r w:rsidRPr="00BB2BEF">
        <w:rPr>
          <w:rFonts w:cstheme="minorHAnsi"/>
          <w:sz w:val="24"/>
          <w:szCs w:val="24"/>
        </w:rPr>
        <w:t xml:space="preserve"> Grad-CAM has been utilized to identify critical regions in CT scans, enhancing trust among clinicians.</w:t>
      </w:r>
    </w:p>
    <w:tbl>
      <w:tblPr>
        <w:tblStyle w:val="TableGrid"/>
        <w:tblW w:w="0" w:type="auto"/>
        <w:tblLook w:val="04A0" w:firstRow="1" w:lastRow="0" w:firstColumn="1" w:lastColumn="0" w:noHBand="0" w:noVBand="1"/>
      </w:tblPr>
      <w:tblGrid>
        <w:gridCol w:w="3116"/>
        <w:gridCol w:w="3117"/>
        <w:gridCol w:w="2942"/>
      </w:tblGrid>
      <w:tr w:rsidR="00DD6D76" w:rsidRPr="00FF1D69" w14:paraId="78C8E5E3" w14:textId="77777777" w:rsidTr="003A301E">
        <w:tc>
          <w:tcPr>
            <w:tcW w:w="3116" w:type="dxa"/>
          </w:tcPr>
          <w:p w14:paraId="5B2A582C" w14:textId="35EC239A" w:rsidR="00DD6D76" w:rsidRPr="00FF1D69" w:rsidRDefault="00DD6D76" w:rsidP="00AE7580">
            <w:pPr>
              <w:rPr>
                <w:rFonts w:cstheme="minorHAnsi"/>
                <w:b/>
                <w:bCs/>
                <w:sz w:val="24"/>
                <w:szCs w:val="24"/>
              </w:rPr>
            </w:pPr>
            <w:r w:rsidRPr="00FF1D69">
              <w:rPr>
                <w:rFonts w:cstheme="minorHAnsi"/>
                <w:b/>
                <w:bCs/>
                <w:sz w:val="24"/>
                <w:szCs w:val="24"/>
              </w:rPr>
              <w:t>Technique</w:t>
            </w:r>
          </w:p>
        </w:tc>
        <w:tc>
          <w:tcPr>
            <w:tcW w:w="3117" w:type="dxa"/>
          </w:tcPr>
          <w:p w14:paraId="02856A47" w14:textId="6632CA35" w:rsidR="00DD6D76" w:rsidRPr="00FF1D69" w:rsidRDefault="00B76BD5" w:rsidP="00AE7580">
            <w:pPr>
              <w:rPr>
                <w:rFonts w:cstheme="minorHAnsi"/>
                <w:b/>
                <w:bCs/>
                <w:sz w:val="24"/>
                <w:szCs w:val="24"/>
              </w:rPr>
            </w:pPr>
            <w:r w:rsidRPr="00FF1D69">
              <w:rPr>
                <w:rFonts w:cstheme="minorHAnsi"/>
                <w:b/>
                <w:bCs/>
                <w:sz w:val="24"/>
                <w:szCs w:val="24"/>
              </w:rPr>
              <w:t>Use Case</w:t>
            </w:r>
          </w:p>
        </w:tc>
        <w:tc>
          <w:tcPr>
            <w:tcW w:w="2942" w:type="dxa"/>
          </w:tcPr>
          <w:p w14:paraId="534AD48C" w14:textId="3F8F27C1" w:rsidR="00DD6D76" w:rsidRPr="00FF1D69" w:rsidRDefault="006A30CA" w:rsidP="00AE7580">
            <w:pPr>
              <w:rPr>
                <w:rFonts w:cstheme="minorHAnsi"/>
                <w:b/>
                <w:bCs/>
                <w:sz w:val="24"/>
                <w:szCs w:val="24"/>
              </w:rPr>
            </w:pPr>
            <w:r w:rsidRPr="00FF1D69">
              <w:rPr>
                <w:rFonts w:cstheme="minorHAnsi"/>
                <w:b/>
                <w:bCs/>
                <w:sz w:val="24"/>
                <w:szCs w:val="24"/>
              </w:rPr>
              <w:t>Effectiveness</w:t>
            </w:r>
          </w:p>
        </w:tc>
      </w:tr>
      <w:tr w:rsidR="00DD6D76" w:rsidRPr="00FF1D69" w14:paraId="34BBE6EB" w14:textId="77777777" w:rsidTr="003A301E">
        <w:tc>
          <w:tcPr>
            <w:tcW w:w="3116" w:type="dxa"/>
          </w:tcPr>
          <w:p w14:paraId="4E281CF1" w14:textId="0FBB4B62" w:rsidR="00DD6D76" w:rsidRPr="00FF1D69" w:rsidRDefault="00DD6D76" w:rsidP="00AE7580">
            <w:pPr>
              <w:rPr>
                <w:rFonts w:cstheme="minorHAnsi"/>
                <w:sz w:val="24"/>
                <w:szCs w:val="24"/>
              </w:rPr>
            </w:pPr>
            <w:r w:rsidRPr="00FF1D69">
              <w:rPr>
                <w:rFonts w:cstheme="minorHAnsi"/>
                <w:sz w:val="24"/>
                <w:szCs w:val="24"/>
              </w:rPr>
              <w:t>Saliency Maps</w:t>
            </w:r>
          </w:p>
        </w:tc>
        <w:tc>
          <w:tcPr>
            <w:tcW w:w="3117" w:type="dxa"/>
          </w:tcPr>
          <w:p w14:paraId="73EB1D8B" w14:textId="3CD35F09" w:rsidR="00DD6D76" w:rsidRPr="00FF1D69" w:rsidRDefault="00B76BD5" w:rsidP="00AE7580">
            <w:pPr>
              <w:rPr>
                <w:rFonts w:cstheme="minorHAnsi"/>
                <w:sz w:val="24"/>
                <w:szCs w:val="24"/>
              </w:rPr>
            </w:pPr>
            <w:r w:rsidRPr="00FF1D69">
              <w:rPr>
                <w:rFonts w:cstheme="minorHAnsi"/>
                <w:sz w:val="24"/>
                <w:szCs w:val="24"/>
              </w:rPr>
              <w:t>Tumor Localization</w:t>
            </w:r>
          </w:p>
        </w:tc>
        <w:tc>
          <w:tcPr>
            <w:tcW w:w="2942" w:type="dxa"/>
          </w:tcPr>
          <w:p w14:paraId="1DD94F17" w14:textId="50AD5C43" w:rsidR="00DD6D76" w:rsidRPr="00FF1D69" w:rsidRDefault="006A30CA" w:rsidP="00AE7580">
            <w:pPr>
              <w:rPr>
                <w:rFonts w:cstheme="minorHAnsi"/>
                <w:sz w:val="24"/>
                <w:szCs w:val="24"/>
              </w:rPr>
            </w:pPr>
            <w:r w:rsidRPr="00FF1D69">
              <w:rPr>
                <w:rFonts w:cstheme="minorHAnsi"/>
                <w:sz w:val="24"/>
                <w:szCs w:val="24"/>
              </w:rPr>
              <w:t>High</w:t>
            </w:r>
          </w:p>
        </w:tc>
      </w:tr>
      <w:tr w:rsidR="00DD6D76" w:rsidRPr="00FF1D69" w14:paraId="1D2C30F7" w14:textId="77777777" w:rsidTr="003A301E">
        <w:tc>
          <w:tcPr>
            <w:tcW w:w="3116" w:type="dxa"/>
          </w:tcPr>
          <w:p w14:paraId="27969CBD" w14:textId="3A955257" w:rsidR="00DD6D76" w:rsidRPr="00FF1D69" w:rsidRDefault="00DD6D76" w:rsidP="00AE7580">
            <w:pPr>
              <w:rPr>
                <w:rFonts w:cstheme="minorHAnsi"/>
                <w:sz w:val="24"/>
                <w:szCs w:val="24"/>
              </w:rPr>
            </w:pPr>
            <w:r w:rsidRPr="00FF1D69">
              <w:rPr>
                <w:rFonts w:cstheme="minorHAnsi"/>
                <w:sz w:val="24"/>
                <w:szCs w:val="24"/>
              </w:rPr>
              <w:t>Grad-CAM</w:t>
            </w:r>
          </w:p>
        </w:tc>
        <w:tc>
          <w:tcPr>
            <w:tcW w:w="3117" w:type="dxa"/>
          </w:tcPr>
          <w:p w14:paraId="5807D08E" w14:textId="4BBA8869" w:rsidR="00DD6D76" w:rsidRPr="00FF1D69" w:rsidRDefault="00B76BD5" w:rsidP="00AE7580">
            <w:pPr>
              <w:rPr>
                <w:rFonts w:cstheme="minorHAnsi"/>
                <w:sz w:val="24"/>
                <w:szCs w:val="24"/>
              </w:rPr>
            </w:pPr>
            <w:r w:rsidRPr="00FF1D69">
              <w:rPr>
                <w:rFonts w:cstheme="minorHAnsi"/>
                <w:sz w:val="24"/>
                <w:szCs w:val="24"/>
              </w:rPr>
              <w:t>CT Scan Diagnosis</w:t>
            </w:r>
          </w:p>
        </w:tc>
        <w:tc>
          <w:tcPr>
            <w:tcW w:w="2942" w:type="dxa"/>
          </w:tcPr>
          <w:p w14:paraId="3ED8C5E1" w14:textId="177EE773" w:rsidR="00DD6D76" w:rsidRPr="00FF1D69" w:rsidRDefault="006A30CA" w:rsidP="00AE7580">
            <w:pPr>
              <w:rPr>
                <w:rFonts w:cstheme="minorHAnsi"/>
                <w:sz w:val="24"/>
                <w:szCs w:val="24"/>
              </w:rPr>
            </w:pPr>
            <w:r w:rsidRPr="00FF1D69">
              <w:rPr>
                <w:rFonts w:cstheme="minorHAnsi"/>
                <w:sz w:val="24"/>
                <w:szCs w:val="24"/>
              </w:rPr>
              <w:t>Medium</w:t>
            </w:r>
          </w:p>
        </w:tc>
      </w:tr>
    </w:tbl>
    <w:p w14:paraId="39488BB7" w14:textId="77777777" w:rsidR="00DD6D76" w:rsidRPr="00FF1D69" w:rsidRDefault="00DD6D76" w:rsidP="00AE7580">
      <w:pPr>
        <w:rPr>
          <w:rFonts w:cstheme="minorHAnsi"/>
          <w:b/>
          <w:bCs/>
          <w:sz w:val="24"/>
          <w:szCs w:val="24"/>
        </w:rPr>
      </w:pPr>
    </w:p>
    <w:p w14:paraId="2F8A99C8" w14:textId="77777777" w:rsidR="00DD6D76" w:rsidRPr="00FF1D69" w:rsidRDefault="00DD6D76" w:rsidP="00AE7580">
      <w:pPr>
        <w:rPr>
          <w:rFonts w:cstheme="minorHAnsi"/>
          <w:b/>
          <w:bCs/>
          <w:sz w:val="24"/>
          <w:szCs w:val="24"/>
        </w:rPr>
      </w:pPr>
    </w:p>
    <w:p w14:paraId="22EEE152" w14:textId="77777777" w:rsidR="00DD6D76" w:rsidRPr="00FF1D69" w:rsidRDefault="00DD6D76" w:rsidP="00AE7580">
      <w:pPr>
        <w:rPr>
          <w:rFonts w:cstheme="minorHAnsi"/>
          <w:b/>
          <w:bCs/>
          <w:sz w:val="24"/>
          <w:szCs w:val="24"/>
        </w:rPr>
      </w:pPr>
    </w:p>
    <w:p w14:paraId="020CE666" w14:textId="733A6984" w:rsidR="00AE7580" w:rsidRPr="00AE7580" w:rsidRDefault="00AE7580" w:rsidP="00AE7580">
      <w:pPr>
        <w:rPr>
          <w:rFonts w:cstheme="minorHAnsi"/>
          <w:b/>
          <w:bCs/>
          <w:sz w:val="24"/>
          <w:szCs w:val="24"/>
        </w:rPr>
      </w:pPr>
      <w:r w:rsidRPr="00AE7580">
        <w:rPr>
          <w:rFonts w:cstheme="minorHAnsi"/>
          <w:b/>
          <w:bCs/>
          <w:sz w:val="24"/>
          <w:szCs w:val="24"/>
        </w:rPr>
        <w:t>Summary of Findings</w:t>
      </w:r>
    </w:p>
    <w:p w14:paraId="43EF7E04" w14:textId="77777777" w:rsidR="00AE7580" w:rsidRPr="00FF1D69" w:rsidRDefault="00AE7580" w:rsidP="00AE7580">
      <w:pPr>
        <w:rPr>
          <w:rFonts w:cstheme="minorHAnsi"/>
          <w:sz w:val="24"/>
          <w:szCs w:val="24"/>
        </w:rPr>
      </w:pPr>
      <w:r w:rsidRPr="00AE7580">
        <w:rPr>
          <w:rFonts w:cstheme="minorHAnsi"/>
          <w:sz w:val="24"/>
          <w:szCs w:val="24"/>
        </w:rPr>
        <w:t>Interpretability techniques significantly enhance the understanding of deep learning models in medical contexts, promoting trust and facilitating clinical adoption.</w:t>
      </w:r>
    </w:p>
    <w:p w14:paraId="6D01B867" w14:textId="77777777" w:rsidR="003A301E" w:rsidRPr="00AE7580" w:rsidRDefault="003A301E" w:rsidP="00AE7580">
      <w:pPr>
        <w:rPr>
          <w:rFonts w:cstheme="minorHAnsi"/>
          <w:sz w:val="24"/>
          <w:szCs w:val="24"/>
        </w:rPr>
      </w:pPr>
    </w:p>
    <w:p w14:paraId="2C81265A" w14:textId="77777777" w:rsidR="003E1087" w:rsidRPr="003E1087" w:rsidRDefault="003E1087" w:rsidP="003E1087">
      <w:pPr>
        <w:rPr>
          <w:rFonts w:cstheme="minorHAnsi"/>
          <w:b/>
          <w:bCs/>
          <w:sz w:val="28"/>
          <w:szCs w:val="28"/>
        </w:rPr>
      </w:pPr>
      <w:r w:rsidRPr="003E1087">
        <w:rPr>
          <w:rFonts w:cstheme="minorHAnsi"/>
          <w:b/>
          <w:bCs/>
          <w:sz w:val="28"/>
          <w:szCs w:val="28"/>
        </w:rPr>
        <w:lastRenderedPageBreak/>
        <w:t>5. Systematic Literature Review (SLR) Table</w:t>
      </w:r>
    </w:p>
    <w:p w14:paraId="7BD717AA" w14:textId="77777777" w:rsidR="003A301E" w:rsidRPr="00FF1D69" w:rsidRDefault="003A301E" w:rsidP="003F2CF4">
      <w:pPr>
        <w:rPr>
          <w:rFonts w:cstheme="minorHAnsi"/>
          <w:b/>
          <w:bCs/>
          <w:sz w:val="24"/>
          <w:szCs w:val="24"/>
        </w:rPr>
      </w:pPr>
    </w:p>
    <w:tbl>
      <w:tblPr>
        <w:tblStyle w:val="TableGrid"/>
        <w:tblW w:w="0" w:type="auto"/>
        <w:tblLook w:val="04A0" w:firstRow="1" w:lastRow="0" w:firstColumn="1" w:lastColumn="0" w:noHBand="0" w:noVBand="1"/>
      </w:tblPr>
      <w:tblGrid>
        <w:gridCol w:w="1098"/>
        <w:gridCol w:w="2242"/>
        <w:gridCol w:w="2235"/>
        <w:gridCol w:w="2084"/>
        <w:gridCol w:w="1691"/>
      </w:tblGrid>
      <w:tr w:rsidR="003A301E" w:rsidRPr="00FF1D69" w14:paraId="76BB5BEF" w14:textId="77777777" w:rsidTr="00846260">
        <w:tc>
          <w:tcPr>
            <w:tcW w:w="1098" w:type="dxa"/>
            <w:vAlign w:val="center"/>
          </w:tcPr>
          <w:p w14:paraId="63863283" w14:textId="163B1B93" w:rsidR="003A301E" w:rsidRPr="00FF1D69" w:rsidRDefault="003A301E" w:rsidP="003A301E">
            <w:pPr>
              <w:rPr>
                <w:rFonts w:cstheme="minorHAnsi"/>
                <w:b/>
                <w:bCs/>
                <w:sz w:val="24"/>
                <w:szCs w:val="24"/>
              </w:rPr>
            </w:pPr>
            <w:r w:rsidRPr="003E1087">
              <w:rPr>
                <w:rFonts w:cstheme="minorHAnsi"/>
                <w:b/>
                <w:bCs/>
                <w:sz w:val="24"/>
                <w:szCs w:val="24"/>
              </w:rPr>
              <w:t>Study</w:t>
            </w:r>
          </w:p>
        </w:tc>
        <w:tc>
          <w:tcPr>
            <w:tcW w:w="2242" w:type="dxa"/>
          </w:tcPr>
          <w:p w14:paraId="2E4CC25A" w14:textId="5B97BC32" w:rsidR="003A301E" w:rsidRPr="00FF1D69" w:rsidRDefault="003A301E" w:rsidP="003A301E">
            <w:pPr>
              <w:rPr>
                <w:rFonts w:cstheme="minorHAnsi"/>
                <w:b/>
                <w:bCs/>
                <w:sz w:val="24"/>
                <w:szCs w:val="24"/>
              </w:rPr>
            </w:pPr>
            <w:r w:rsidRPr="003E1087">
              <w:rPr>
                <w:rFonts w:cstheme="minorHAnsi"/>
                <w:b/>
                <w:bCs/>
                <w:sz w:val="24"/>
                <w:szCs w:val="24"/>
              </w:rPr>
              <w:t>Objective</w:t>
            </w:r>
          </w:p>
        </w:tc>
        <w:tc>
          <w:tcPr>
            <w:tcW w:w="2235" w:type="dxa"/>
            <w:vAlign w:val="center"/>
          </w:tcPr>
          <w:p w14:paraId="51C8CCB6" w14:textId="5D5C8CB8" w:rsidR="003A301E" w:rsidRPr="00FF1D69" w:rsidRDefault="003A301E" w:rsidP="003A301E">
            <w:pPr>
              <w:rPr>
                <w:rFonts w:cstheme="minorHAnsi"/>
                <w:b/>
                <w:bCs/>
                <w:sz w:val="24"/>
                <w:szCs w:val="24"/>
              </w:rPr>
            </w:pPr>
            <w:r w:rsidRPr="003E1087">
              <w:rPr>
                <w:rFonts w:cstheme="minorHAnsi"/>
                <w:b/>
                <w:bCs/>
                <w:sz w:val="24"/>
                <w:szCs w:val="24"/>
              </w:rPr>
              <w:t>Methodology</w:t>
            </w:r>
          </w:p>
        </w:tc>
        <w:tc>
          <w:tcPr>
            <w:tcW w:w="2084" w:type="dxa"/>
          </w:tcPr>
          <w:p w14:paraId="1F62500A" w14:textId="120EA345" w:rsidR="003A301E" w:rsidRPr="00FF1D69" w:rsidRDefault="003A301E" w:rsidP="003A301E">
            <w:pPr>
              <w:rPr>
                <w:rFonts w:cstheme="minorHAnsi"/>
                <w:b/>
                <w:bCs/>
                <w:sz w:val="24"/>
                <w:szCs w:val="24"/>
              </w:rPr>
            </w:pPr>
            <w:r w:rsidRPr="003E1087">
              <w:rPr>
                <w:rFonts w:cstheme="minorHAnsi"/>
                <w:b/>
                <w:bCs/>
                <w:sz w:val="24"/>
                <w:szCs w:val="24"/>
              </w:rPr>
              <w:t>Findings</w:t>
            </w:r>
          </w:p>
        </w:tc>
        <w:tc>
          <w:tcPr>
            <w:tcW w:w="1691" w:type="dxa"/>
          </w:tcPr>
          <w:p w14:paraId="19A55505" w14:textId="0E052C78" w:rsidR="003A301E" w:rsidRPr="00FF1D69" w:rsidRDefault="003A301E" w:rsidP="003A301E">
            <w:pPr>
              <w:rPr>
                <w:rFonts w:cstheme="minorHAnsi"/>
                <w:b/>
                <w:bCs/>
                <w:sz w:val="24"/>
                <w:szCs w:val="24"/>
              </w:rPr>
            </w:pPr>
            <w:r w:rsidRPr="003E1087">
              <w:rPr>
                <w:rFonts w:cstheme="minorHAnsi"/>
                <w:b/>
                <w:bCs/>
                <w:sz w:val="24"/>
                <w:szCs w:val="24"/>
              </w:rPr>
              <w:t>Limitations</w:t>
            </w:r>
          </w:p>
        </w:tc>
      </w:tr>
      <w:tr w:rsidR="003A301E" w:rsidRPr="00FF1D69" w14:paraId="11D6C354" w14:textId="77777777" w:rsidTr="00846260">
        <w:tc>
          <w:tcPr>
            <w:tcW w:w="1098" w:type="dxa"/>
            <w:vAlign w:val="center"/>
          </w:tcPr>
          <w:p w14:paraId="0CC2C5BB" w14:textId="26F8F5E1" w:rsidR="003A301E" w:rsidRPr="00FF1D69" w:rsidRDefault="003A301E" w:rsidP="003A301E">
            <w:pPr>
              <w:rPr>
                <w:rFonts w:cstheme="minorHAnsi"/>
                <w:sz w:val="24"/>
                <w:szCs w:val="24"/>
              </w:rPr>
            </w:pPr>
            <w:r w:rsidRPr="003E1087">
              <w:rPr>
                <w:rFonts w:cstheme="minorHAnsi"/>
                <w:sz w:val="24"/>
                <w:szCs w:val="24"/>
              </w:rPr>
              <w:t>Study</w:t>
            </w:r>
            <w:r w:rsidRPr="00FF1D69">
              <w:rPr>
                <w:rFonts w:cstheme="minorHAnsi"/>
                <w:sz w:val="24"/>
                <w:szCs w:val="24"/>
              </w:rPr>
              <w:t xml:space="preserve"> A</w:t>
            </w:r>
          </w:p>
        </w:tc>
        <w:tc>
          <w:tcPr>
            <w:tcW w:w="2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B80E6F" w:rsidRPr="00B80E6F" w14:paraId="31D3D8E1" w14:textId="77777777" w:rsidTr="00B80E6F">
              <w:trPr>
                <w:tblCellSpacing w:w="15" w:type="dxa"/>
              </w:trPr>
              <w:tc>
                <w:tcPr>
                  <w:tcW w:w="0" w:type="auto"/>
                  <w:vAlign w:val="center"/>
                  <w:hideMark/>
                </w:tcPr>
                <w:p w14:paraId="38B278DF" w14:textId="77777777" w:rsidR="00B80E6F" w:rsidRPr="00B80E6F" w:rsidRDefault="00B80E6F" w:rsidP="00B80E6F">
                  <w:pPr>
                    <w:spacing w:after="0" w:line="240" w:lineRule="auto"/>
                    <w:rPr>
                      <w:rFonts w:cstheme="minorHAnsi"/>
                      <w:sz w:val="24"/>
                      <w:szCs w:val="24"/>
                    </w:rPr>
                  </w:pPr>
                  <w:r w:rsidRPr="00B80E6F">
                    <w:rPr>
                      <w:rFonts w:cstheme="minorHAnsi"/>
                      <w:sz w:val="24"/>
                      <w:szCs w:val="24"/>
                    </w:rPr>
                    <w:t>Evaluate architectures</w:t>
                  </w:r>
                </w:p>
              </w:tc>
            </w:tr>
          </w:tbl>
          <w:p w14:paraId="27340FB9" w14:textId="77777777" w:rsidR="00B80E6F" w:rsidRPr="00B80E6F" w:rsidRDefault="00B80E6F" w:rsidP="00B80E6F">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E6F" w:rsidRPr="00B80E6F" w14:paraId="64BC411C" w14:textId="77777777" w:rsidTr="00B80E6F">
              <w:trPr>
                <w:tblCellSpacing w:w="15" w:type="dxa"/>
              </w:trPr>
              <w:tc>
                <w:tcPr>
                  <w:tcW w:w="0" w:type="auto"/>
                  <w:vAlign w:val="center"/>
                  <w:hideMark/>
                </w:tcPr>
                <w:p w14:paraId="134BF9D6" w14:textId="77777777" w:rsidR="00B80E6F" w:rsidRPr="00B80E6F" w:rsidRDefault="00B80E6F" w:rsidP="00B80E6F">
                  <w:pPr>
                    <w:spacing w:after="0" w:line="240" w:lineRule="auto"/>
                    <w:rPr>
                      <w:rFonts w:cstheme="minorHAnsi"/>
                      <w:sz w:val="24"/>
                      <w:szCs w:val="24"/>
                    </w:rPr>
                  </w:pPr>
                </w:p>
              </w:tc>
            </w:tr>
          </w:tbl>
          <w:p w14:paraId="27284B9C" w14:textId="77777777" w:rsidR="003A301E" w:rsidRPr="00FF1D69" w:rsidRDefault="003A301E" w:rsidP="003A301E">
            <w:pPr>
              <w:rPr>
                <w:rFonts w:cstheme="minorHAnsi"/>
                <w:sz w:val="24"/>
                <w:szCs w:val="24"/>
              </w:rPr>
            </w:pPr>
          </w:p>
        </w:tc>
        <w:tc>
          <w:tcPr>
            <w:tcW w:w="2235" w:type="dxa"/>
          </w:tcPr>
          <w:p w14:paraId="4FE96DBF" w14:textId="17D717FE" w:rsidR="003A301E" w:rsidRPr="00FF1D69" w:rsidRDefault="009B42BD" w:rsidP="003A301E">
            <w:pPr>
              <w:rPr>
                <w:rFonts w:cstheme="minorHAnsi"/>
                <w:sz w:val="24"/>
                <w:szCs w:val="24"/>
              </w:rPr>
            </w:pPr>
            <w:r w:rsidRPr="00FF1D69">
              <w:rPr>
                <w:rFonts w:cstheme="minorHAnsi"/>
                <w:sz w:val="24"/>
                <w:szCs w:val="24"/>
              </w:rPr>
              <w:t>CNN, ResNet</w:t>
            </w:r>
          </w:p>
        </w:tc>
        <w:tc>
          <w:tcPr>
            <w:tcW w:w="2084" w:type="dxa"/>
          </w:tcPr>
          <w:p w14:paraId="49241C91" w14:textId="021D5660" w:rsidR="003A301E" w:rsidRPr="00FF1D69" w:rsidRDefault="009B42BD" w:rsidP="003A301E">
            <w:pPr>
              <w:rPr>
                <w:rFonts w:cstheme="minorHAnsi"/>
                <w:sz w:val="24"/>
                <w:szCs w:val="24"/>
              </w:rPr>
            </w:pPr>
            <w:r w:rsidRPr="00FF1D69">
              <w:rPr>
                <w:rFonts w:cstheme="minorHAnsi"/>
                <w:sz w:val="24"/>
                <w:szCs w:val="24"/>
              </w:rPr>
              <w:t>ResNet outperforms CNN</w:t>
            </w:r>
          </w:p>
        </w:tc>
        <w:tc>
          <w:tcPr>
            <w:tcW w:w="1691" w:type="dxa"/>
          </w:tcPr>
          <w:p w14:paraId="0968BAE6" w14:textId="533B6B82" w:rsidR="003A301E" w:rsidRPr="00FF1D69" w:rsidRDefault="006A4874" w:rsidP="003A301E">
            <w:pPr>
              <w:rPr>
                <w:rFonts w:cstheme="minorHAnsi"/>
                <w:sz w:val="24"/>
                <w:szCs w:val="24"/>
              </w:rPr>
            </w:pPr>
            <w:r w:rsidRPr="00FF1D69">
              <w:rPr>
                <w:rFonts w:cstheme="minorHAnsi"/>
                <w:sz w:val="24"/>
                <w:szCs w:val="24"/>
              </w:rPr>
              <w:t>Limited dataset size</w:t>
            </w:r>
          </w:p>
        </w:tc>
      </w:tr>
      <w:tr w:rsidR="003A301E" w:rsidRPr="00FF1D69" w14:paraId="5EA55B34" w14:textId="77777777" w:rsidTr="00846260">
        <w:tc>
          <w:tcPr>
            <w:tcW w:w="1098" w:type="dxa"/>
            <w:vAlign w:val="center"/>
          </w:tcPr>
          <w:p w14:paraId="771022B6" w14:textId="10DF83A3" w:rsidR="003A301E" w:rsidRPr="00FF1D69" w:rsidRDefault="003A301E" w:rsidP="003A301E">
            <w:pPr>
              <w:rPr>
                <w:rFonts w:cstheme="minorHAnsi"/>
                <w:sz w:val="24"/>
                <w:szCs w:val="24"/>
              </w:rPr>
            </w:pPr>
            <w:r w:rsidRPr="003E1087">
              <w:rPr>
                <w:rFonts w:cstheme="minorHAnsi"/>
                <w:sz w:val="24"/>
                <w:szCs w:val="24"/>
              </w:rPr>
              <w:t>Study</w:t>
            </w:r>
            <w:r w:rsidRPr="00FF1D69">
              <w:rPr>
                <w:rFonts w:cstheme="minorHAnsi"/>
                <w:sz w:val="24"/>
                <w:szCs w:val="24"/>
              </w:rPr>
              <w:t xml:space="preserve"> B</w:t>
            </w:r>
          </w:p>
        </w:tc>
        <w:tc>
          <w:tcPr>
            <w:tcW w:w="2242" w:type="dxa"/>
          </w:tcPr>
          <w:p w14:paraId="41109EF9" w14:textId="305C64A9" w:rsidR="003A301E" w:rsidRPr="00FF1D69" w:rsidRDefault="00B80E6F" w:rsidP="003A301E">
            <w:pPr>
              <w:rPr>
                <w:rFonts w:cstheme="minorHAnsi"/>
                <w:sz w:val="24"/>
                <w:szCs w:val="24"/>
              </w:rPr>
            </w:pPr>
            <w:r w:rsidRPr="00FF1D69">
              <w:rPr>
                <w:rFonts w:cstheme="minorHAnsi"/>
                <w:sz w:val="24"/>
                <w:szCs w:val="24"/>
              </w:rPr>
              <w:t>Analyze dataset impact</w:t>
            </w:r>
          </w:p>
        </w:tc>
        <w:tc>
          <w:tcPr>
            <w:tcW w:w="2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tblGrid>
            <w:tr w:rsidR="009B42BD" w:rsidRPr="009B42BD" w14:paraId="2C6D42C3" w14:textId="77777777" w:rsidTr="009B42BD">
              <w:trPr>
                <w:tblCellSpacing w:w="15" w:type="dxa"/>
              </w:trPr>
              <w:tc>
                <w:tcPr>
                  <w:tcW w:w="0" w:type="auto"/>
                  <w:vAlign w:val="center"/>
                  <w:hideMark/>
                </w:tcPr>
                <w:p w14:paraId="07B7ACCF" w14:textId="3C9C7596" w:rsidR="009B42BD" w:rsidRPr="009B42BD" w:rsidRDefault="009B42BD" w:rsidP="009B42BD">
                  <w:pPr>
                    <w:spacing w:after="0" w:line="240" w:lineRule="auto"/>
                    <w:rPr>
                      <w:rFonts w:cstheme="minorHAnsi"/>
                      <w:sz w:val="24"/>
                      <w:szCs w:val="24"/>
                    </w:rPr>
                  </w:pPr>
                  <w:r w:rsidRPr="009B42BD">
                    <w:rPr>
                      <w:rFonts w:cstheme="minorHAnsi"/>
                      <w:sz w:val="24"/>
                      <w:szCs w:val="24"/>
                    </w:rPr>
                    <w:t>Transfer</w:t>
                  </w:r>
                  <w:r w:rsidR="0001595C" w:rsidRPr="00FF1D69">
                    <w:rPr>
                      <w:rFonts w:cstheme="minorHAnsi"/>
                      <w:sz w:val="24"/>
                      <w:szCs w:val="24"/>
                    </w:rPr>
                    <w:t xml:space="preserve"> </w:t>
                  </w:r>
                  <w:r w:rsidRPr="009B42BD">
                    <w:rPr>
                      <w:rFonts w:cstheme="minorHAnsi"/>
                      <w:sz w:val="24"/>
                      <w:szCs w:val="24"/>
                    </w:rPr>
                    <w:t>Learning</w:t>
                  </w:r>
                </w:p>
              </w:tc>
            </w:tr>
          </w:tbl>
          <w:p w14:paraId="76A70A34" w14:textId="77777777" w:rsidR="009B42BD" w:rsidRPr="009B42BD" w:rsidRDefault="009B42BD" w:rsidP="009B42BD">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42BD" w:rsidRPr="009B42BD" w14:paraId="7818512C" w14:textId="77777777" w:rsidTr="009B42BD">
              <w:trPr>
                <w:tblCellSpacing w:w="15" w:type="dxa"/>
              </w:trPr>
              <w:tc>
                <w:tcPr>
                  <w:tcW w:w="0" w:type="auto"/>
                  <w:vAlign w:val="center"/>
                  <w:hideMark/>
                </w:tcPr>
                <w:p w14:paraId="013F6528" w14:textId="77777777" w:rsidR="009B42BD" w:rsidRPr="009B42BD" w:rsidRDefault="009B42BD" w:rsidP="009B42BD">
                  <w:pPr>
                    <w:spacing w:after="0" w:line="240" w:lineRule="auto"/>
                    <w:rPr>
                      <w:rFonts w:cstheme="minorHAnsi"/>
                      <w:sz w:val="24"/>
                      <w:szCs w:val="24"/>
                    </w:rPr>
                  </w:pPr>
                </w:p>
              </w:tc>
            </w:tr>
          </w:tbl>
          <w:p w14:paraId="35AF7DDD" w14:textId="77777777" w:rsidR="003A301E" w:rsidRPr="00FF1D69" w:rsidRDefault="003A301E" w:rsidP="003A301E">
            <w:pPr>
              <w:rPr>
                <w:rFonts w:cstheme="minorHAnsi"/>
                <w:sz w:val="24"/>
                <w:szCs w:val="24"/>
              </w:rPr>
            </w:pPr>
          </w:p>
        </w:tc>
        <w:tc>
          <w:tcPr>
            <w:tcW w:w="2084" w:type="dxa"/>
          </w:tcPr>
          <w:p w14:paraId="287C6519" w14:textId="570A16F1" w:rsidR="003A301E" w:rsidRPr="00FF1D69" w:rsidRDefault="009B42BD" w:rsidP="003A301E">
            <w:pPr>
              <w:rPr>
                <w:rFonts w:cstheme="minorHAnsi"/>
                <w:sz w:val="24"/>
                <w:szCs w:val="24"/>
              </w:rPr>
            </w:pPr>
            <w:r w:rsidRPr="00FF1D69">
              <w:rPr>
                <w:rFonts w:cstheme="minorHAnsi"/>
                <w:sz w:val="24"/>
                <w:szCs w:val="24"/>
              </w:rPr>
              <w:t>Size improves accuracy</w:t>
            </w:r>
          </w:p>
        </w:tc>
        <w:tc>
          <w:tcPr>
            <w:tcW w:w="1691" w:type="dxa"/>
          </w:tcPr>
          <w:p w14:paraId="473F3371" w14:textId="2C6FE285" w:rsidR="003A301E" w:rsidRPr="00FF1D69" w:rsidRDefault="006A4874" w:rsidP="003A301E">
            <w:pPr>
              <w:rPr>
                <w:rFonts w:cstheme="minorHAnsi"/>
                <w:sz w:val="24"/>
                <w:szCs w:val="24"/>
              </w:rPr>
            </w:pPr>
            <w:r w:rsidRPr="00FF1D69">
              <w:rPr>
                <w:rFonts w:cstheme="minorHAnsi"/>
                <w:sz w:val="24"/>
                <w:szCs w:val="24"/>
              </w:rPr>
              <w:t>Imbalanced classes</w:t>
            </w:r>
          </w:p>
        </w:tc>
      </w:tr>
      <w:tr w:rsidR="003A301E" w:rsidRPr="00FF1D69" w14:paraId="05926CD7" w14:textId="77777777" w:rsidTr="00846260">
        <w:tc>
          <w:tcPr>
            <w:tcW w:w="1098" w:type="dxa"/>
            <w:vAlign w:val="center"/>
          </w:tcPr>
          <w:p w14:paraId="08A8BBFA" w14:textId="7C7BBD3E" w:rsidR="003A301E" w:rsidRPr="00FF1D69" w:rsidRDefault="003A301E" w:rsidP="003A301E">
            <w:pPr>
              <w:rPr>
                <w:rFonts w:cstheme="minorHAnsi"/>
                <w:sz w:val="24"/>
                <w:szCs w:val="24"/>
              </w:rPr>
            </w:pPr>
            <w:r w:rsidRPr="003E1087">
              <w:rPr>
                <w:rFonts w:cstheme="minorHAnsi"/>
                <w:sz w:val="24"/>
                <w:szCs w:val="24"/>
              </w:rPr>
              <w:t>Study</w:t>
            </w:r>
            <w:r w:rsidRPr="00FF1D69">
              <w:rPr>
                <w:rFonts w:cstheme="minorHAnsi"/>
                <w:sz w:val="24"/>
                <w:szCs w:val="24"/>
              </w:rPr>
              <w:t xml:space="preserve"> C</w:t>
            </w:r>
          </w:p>
        </w:tc>
        <w:tc>
          <w:tcPr>
            <w:tcW w:w="2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B80E6F" w:rsidRPr="00B80E6F" w14:paraId="7F1643EF" w14:textId="77777777" w:rsidTr="00B80E6F">
              <w:trPr>
                <w:tblCellSpacing w:w="15" w:type="dxa"/>
              </w:trPr>
              <w:tc>
                <w:tcPr>
                  <w:tcW w:w="0" w:type="auto"/>
                  <w:vAlign w:val="center"/>
                  <w:hideMark/>
                </w:tcPr>
                <w:p w14:paraId="0FE5D482" w14:textId="77777777" w:rsidR="00B80E6F" w:rsidRPr="00B80E6F" w:rsidRDefault="00B80E6F" w:rsidP="00B80E6F">
                  <w:pPr>
                    <w:spacing w:after="0" w:line="240" w:lineRule="auto"/>
                    <w:rPr>
                      <w:rFonts w:cstheme="minorHAnsi"/>
                      <w:sz w:val="24"/>
                      <w:szCs w:val="24"/>
                    </w:rPr>
                  </w:pPr>
                  <w:r w:rsidRPr="00B80E6F">
                    <w:rPr>
                      <w:rFonts w:cstheme="minorHAnsi"/>
                      <w:sz w:val="24"/>
                      <w:szCs w:val="24"/>
                    </w:rPr>
                    <w:t>Enhance interpretability</w:t>
                  </w:r>
                </w:p>
              </w:tc>
            </w:tr>
          </w:tbl>
          <w:p w14:paraId="14391752" w14:textId="77777777" w:rsidR="00B80E6F" w:rsidRPr="00B80E6F" w:rsidRDefault="00B80E6F" w:rsidP="00B80E6F">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E6F" w:rsidRPr="00B80E6F" w14:paraId="5A24E7C0" w14:textId="77777777" w:rsidTr="00B80E6F">
              <w:trPr>
                <w:tblCellSpacing w:w="15" w:type="dxa"/>
              </w:trPr>
              <w:tc>
                <w:tcPr>
                  <w:tcW w:w="0" w:type="auto"/>
                  <w:vAlign w:val="center"/>
                  <w:hideMark/>
                </w:tcPr>
                <w:p w14:paraId="6D40630D" w14:textId="77777777" w:rsidR="00B80E6F" w:rsidRPr="00B80E6F" w:rsidRDefault="00B80E6F" w:rsidP="00B80E6F">
                  <w:pPr>
                    <w:spacing w:after="0" w:line="240" w:lineRule="auto"/>
                    <w:rPr>
                      <w:rFonts w:cstheme="minorHAnsi"/>
                      <w:sz w:val="24"/>
                      <w:szCs w:val="24"/>
                    </w:rPr>
                  </w:pPr>
                </w:p>
              </w:tc>
            </w:tr>
          </w:tbl>
          <w:p w14:paraId="4C401061" w14:textId="77777777" w:rsidR="003A301E" w:rsidRPr="00FF1D69" w:rsidRDefault="003A301E" w:rsidP="003A301E">
            <w:pPr>
              <w:rPr>
                <w:rFonts w:cstheme="minorHAnsi"/>
                <w:sz w:val="24"/>
                <w:szCs w:val="24"/>
              </w:rPr>
            </w:pPr>
          </w:p>
        </w:tc>
        <w:tc>
          <w:tcPr>
            <w:tcW w:w="2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tblGrid>
            <w:tr w:rsidR="009B42BD" w:rsidRPr="009B42BD" w14:paraId="4A80955E" w14:textId="77777777" w:rsidTr="009B42BD">
              <w:trPr>
                <w:tblCellSpacing w:w="15" w:type="dxa"/>
              </w:trPr>
              <w:tc>
                <w:tcPr>
                  <w:tcW w:w="0" w:type="auto"/>
                  <w:vAlign w:val="center"/>
                  <w:hideMark/>
                </w:tcPr>
                <w:p w14:paraId="3ECFF1EB" w14:textId="77777777" w:rsidR="009B42BD" w:rsidRPr="009B42BD" w:rsidRDefault="009B42BD" w:rsidP="009B42BD">
                  <w:pPr>
                    <w:spacing w:after="0" w:line="240" w:lineRule="auto"/>
                    <w:rPr>
                      <w:rFonts w:cstheme="minorHAnsi"/>
                      <w:sz w:val="24"/>
                      <w:szCs w:val="24"/>
                    </w:rPr>
                  </w:pPr>
                  <w:r w:rsidRPr="009B42BD">
                    <w:rPr>
                      <w:rFonts w:cstheme="minorHAnsi"/>
                      <w:sz w:val="24"/>
                      <w:szCs w:val="24"/>
                    </w:rPr>
                    <w:t>LIME, Grad-CAM</w:t>
                  </w:r>
                </w:p>
              </w:tc>
            </w:tr>
          </w:tbl>
          <w:p w14:paraId="41EF1E8D" w14:textId="77777777" w:rsidR="009B42BD" w:rsidRPr="009B42BD" w:rsidRDefault="009B42BD" w:rsidP="009B42BD">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42BD" w:rsidRPr="009B42BD" w14:paraId="2F9F8ABB" w14:textId="77777777" w:rsidTr="009B42BD">
              <w:trPr>
                <w:tblCellSpacing w:w="15" w:type="dxa"/>
              </w:trPr>
              <w:tc>
                <w:tcPr>
                  <w:tcW w:w="0" w:type="auto"/>
                  <w:vAlign w:val="center"/>
                  <w:hideMark/>
                </w:tcPr>
                <w:p w14:paraId="0D73D42D" w14:textId="77777777" w:rsidR="009B42BD" w:rsidRPr="009B42BD" w:rsidRDefault="009B42BD" w:rsidP="009B42BD">
                  <w:pPr>
                    <w:spacing w:after="0" w:line="240" w:lineRule="auto"/>
                    <w:rPr>
                      <w:rFonts w:cstheme="minorHAnsi"/>
                      <w:sz w:val="24"/>
                      <w:szCs w:val="24"/>
                    </w:rPr>
                  </w:pPr>
                </w:p>
              </w:tc>
            </w:tr>
          </w:tbl>
          <w:p w14:paraId="50C139AC" w14:textId="77777777" w:rsidR="003A301E" w:rsidRPr="00FF1D69" w:rsidRDefault="003A301E" w:rsidP="003A301E">
            <w:pPr>
              <w:rPr>
                <w:rFonts w:cstheme="minorHAnsi"/>
                <w:sz w:val="24"/>
                <w:szCs w:val="24"/>
              </w:rPr>
            </w:pPr>
          </w:p>
        </w:tc>
        <w:tc>
          <w:tcPr>
            <w:tcW w:w="2084" w:type="dxa"/>
          </w:tcPr>
          <w:p w14:paraId="1FCE4C8F" w14:textId="333058DB" w:rsidR="003A301E" w:rsidRPr="00FF1D69" w:rsidRDefault="009B42BD" w:rsidP="003A301E">
            <w:pPr>
              <w:rPr>
                <w:rFonts w:cstheme="minorHAnsi"/>
                <w:sz w:val="24"/>
                <w:szCs w:val="24"/>
              </w:rPr>
            </w:pPr>
            <w:r w:rsidRPr="00FF1D69">
              <w:rPr>
                <w:rFonts w:cstheme="minorHAnsi"/>
                <w:sz w:val="24"/>
                <w:szCs w:val="24"/>
              </w:rPr>
              <w:t>Improves understanding</w:t>
            </w:r>
          </w:p>
        </w:tc>
        <w:tc>
          <w:tcPr>
            <w:tcW w:w="1691" w:type="dxa"/>
          </w:tcPr>
          <w:p w14:paraId="738D3000" w14:textId="77777777" w:rsidR="006A4874" w:rsidRPr="00FF1D69" w:rsidRDefault="006A4874" w:rsidP="006A4874">
            <w:pPr>
              <w:rPr>
                <w:rFonts w:cstheme="minorHAnsi"/>
                <w:sz w:val="24"/>
                <w:szCs w:val="24"/>
              </w:rPr>
            </w:pPr>
            <w:r w:rsidRPr="00FF1D69">
              <w:rPr>
                <w:rFonts w:cstheme="minorHAnsi"/>
                <w:sz w:val="24"/>
                <w:szCs w:val="24"/>
              </w:rPr>
              <w:t>Complexity of models</w:t>
            </w:r>
          </w:p>
          <w:p w14:paraId="485BD1F5" w14:textId="77777777" w:rsidR="003A301E" w:rsidRPr="00FF1D69" w:rsidRDefault="003A301E" w:rsidP="003A301E">
            <w:pPr>
              <w:rPr>
                <w:rFonts w:cstheme="minorHAnsi"/>
                <w:sz w:val="24"/>
                <w:szCs w:val="24"/>
              </w:rPr>
            </w:pPr>
          </w:p>
        </w:tc>
      </w:tr>
    </w:tbl>
    <w:p w14:paraId="5FDB0914" w14:textId="77777777" w:rsidR="003A301E" w:rsidRPr="00FF1D69" w:rsidRDefault="003A301E" w:rsidP="003F2CF4">
      <w:pPr>
        <w:rPr>
          <w:rFonts w:cstheme="minorHAnsi"/>
          <w:b/>
          <w:bCs/>
          <w:sz w:val="24"/>
          <w:szCs w:val="24"/>
        </w:rPr>
      </w:pPr>
    </w:p>
    <w:p w14:paraId="5A291DD8" w14:textId="05B3DABC" w:rsidR="003F2CF4" w:rsidRPr="003F2CF4" w:rsidRDefault="003F2CF4" w:rsidP="003F2CF4">
      <w:pPr>
        <w:rPr>
          <w:rFonts w:cstheme="minorHAnsi"/>
          <w:b/>
          <w:bCs/>
          <w:sz w:val="28"/>
          <w:szCs w:val="28"/>
        </w:rPr>
      </w:pPr>
      <w:r w:rsidRPr="003F2CF4">
        <w:rPr>
          <w:rFonts w:cstheme="minorHAnsi"/>
          <w:b/>
          <w:bCs/>
          <w:sz w:val="28"/>
          <w:szCs w:val="28"/>
        </w:rPr>
        <w:t>6. Summary</w:t>
      </w:r>
    </w:p>
    <w:p w14:paraId="766AC354" w14:textId="77777777" w:rsidR="003F2CF4" w:rsidRPr="003F2CF4" w:rsidRDefault="003F2CF4" w:rsidP="003F2CF4">
      <w:pPr>
        <w:rPr>
          <w:rFonts w:cstheme="minorHAnsi"/>
          <w:sz w:val="24"/>
          <w:szCs w:val="24"/>
        </w:rPr>
      </w:pPr>
      <w:r w:rsidRPr="003F2CF4">
        <w:rPr>
          <w:rFonts w:cstheme="minorHAnsi"/>
          <w:sz w:val="24"/>
          <w:szCs w:val="24"/>
        </w:rPr>
        <w:t>Chapter 2 has provided an extensive literature review on deep learning techniques for medical image recognition. By analyzing state-of-the-art architectures, dataset characteristics, and interpretability methods, this chapter identifies critical insights and trends that inform the ongoing development and implementation of deep learning models in clinical practice. The findings emphasize the importance of model selection, dataset quality, and interpretability in achieving reliable and effective medical diagnostics.</w:t>
      </w:r>
    </w:p>
    <w:p w14:paraId="7453E307" w14:textId="77777777" w:rsidR="00C913D6" w:rsidRPr="00403C69" w:rsidRDefault="00C913D6" w:rsidP="00403C69">
      <w:pPr>
        <w:rPr>
          <w:rFonts w:cstheme="minorHAnsi"/>
          <w:b/>
          <w:bCs/>
          <w:sz w:val="24"/>
          <w:szCs w:val="24"/>
        </w:rPr>
      </w:pPr>
    </w:p>
    <w:p w14:paraId="5FFAEAD8" w14:textId="77777777" w:rsidR="00436956" w:rsidRDefault="00436956" w:rsidP="00073338">
      <w:pPr>
        <w:rPr>
          <w:rFonts w:cstheme="minorHAnsi"/>
          <w:b/>
          <w:bCs/>
          <w:sz w:val="24"/>
          <w:szCs w:val="24"/>
        </w:rPr>
      </w:pPr>
    </w:p>
    <w:p w14:paraId="6688FA91" w14:textId="77777777" w:rsidR="00436956" w:rsidRDefault="00436956" w:rsidP="00073338">
      <w:pPr>
        <w:rPr>
          <w:rFonts w:cstheme="minorHAnsi"/>
          <w:b/>
          <w:bCs/>
          <w:sz w:val="24"/>
          <w:szCs w:val="24"/>
        </w:rPr>
      </w:pPr>
    </w:p>
    <w:p w14:paraId="415F00C5" w14:textId="77777777" w:rsidR="00436956" w:rsidRDefault="00436956" w:rsidP="00073338">
      <w:pPr>
        <w:rPr>
          <w:rFonts w:cstheme="minorHAnsi"/>
          <w:b/>
          <w:bCs/>
          <w:sz w:val="24"/>
          <w:szCs w:val="24"/>
        </w:rPr>
      </w:pPr>
    </w:p>
    <w:p w14:paraId="3BE3F6ED" w14:textId="77777777" w:rsidR="00436956" w:rsidRDefault="00436956" w:rsidP="00073338">
      <w:pPr>
        <w:rPr>
          <w:rFonts w:cstheme="minorHAnsi"/>
          <w:b/>
          <w:bCs/>
          <w:sz w:val="24"/>
          <w:szCs w:val="24"/>
        </w:rPr>
      </w:pPr>
    </w:p>
    <w:p w14:paraId="04D78720" w14:textId="77777777" w:rsidR="00436956" w:rsidRDefault="00436956" w:rsidP="00073338">
      <w:pPr>
        <w:rPr>
          <w:rFonts w:cstheme="minorHAnsi"/>
          <w:b/>
          <w:bCs/>
          <w:sz w:val="24"/>
          <w:szCs w:val="24"/>
        </w:rPr>
      </w:pPr>
    </w:p>
    <w:p w14:paraId="2C3B6F5D" w14:textId="77777777" w:rsidR="00436956" w:rsidRDefault="00436956" w:rsidP="00073338">
      <w:pPr>
        <w:rPr>
          <w:rFonts w:cstheme="minorHAnsi"/>
          <w:b/>
          <w:bCs/>
          <w:sz w:val="24"/>
          <w:szCs w:val="24"/>
        </w:rPr>
      </w:pPr>
    </w:p>
    <w:p w14:paraId="573F5B3B" w14:textId="77777777" w:rsidR="00436956" w:rsidRDefault="00436956" w:rsidP="00073338">
      <w:pPr>
        <w:rPr>
          <w:rFonts w:cstheme="minorHAnsi"/>
          <w:b/>
          <w:bCs/>
          <w:sz w:val="24"/>
          <w:szCs w:val="24"/>
        </w:rPr>
      </w:pPr>
    </w:p>
    <w:p w14:paraId="5898F32A" w14:textId="77777777" w:rsidR="00436956" w:rsidRDefault="00436956" w:rsidP="00073338">
      <w:pPr>
        <w:rPr>
          <w:rFonts w:cstheme="minorHAnsi"/>
          <w:b/>
          <w:bCs/>
          <w:sz w:val="24"/>
          <w:szCs w:val="24"/>
        </w:rPr>
      </w:pPr>
    </w:p>
    <w:p w14:paraId="158458C5" w14:textId="77777777" w:rsidR="00436956" w:rsidRDefault="00436956" w:rsidP="00073338">
      <w:pPr>
        <w:rPr>
          <w:rFonts w:cstheme="minorHAnsi"/>
          <w:b/>
          <w:bCs/>
          <w:sz w:val="24"/>
          <w:szCs w:val="24"/>
        </w:rPr>
      </w:pPr>
    </w:p>
    <w:p w14:paraId="7E9CD199" w14:textId="77777777" w:rsidR="00436956" w:rsidRDefault="00436956" w:rsidP="00073338">
      <w:pPr>
        <w:rPr>
          <w:rFonts w:cstheme="minorHAnsi"/>
          <w:b/>
          <w:bCs/>
          <w:sz w:val="24"/>
          <w:szCs w:val="24"/>
        </w:rPr>
      </w:pPr>
    </w:p>
    <w:p w14:paraId="6946749C" w14:textId="77777777" w:rsidR="00436956" w:rsidRDefault="00436956" w:rsidP="00073338">
      <w:pPr>
        <w:rPr>
          <w:rFonts w:cstheme="minorHAnsi"/>
          <w:b/>
          <w:bCs/>
          <w:sz w:val="24"/>
          <w:szCs w:val="24"/>
        </w:rPr>
      </w:pPr>
    </w:p>
    <w:p w14:paraId="637DE35D" w14:textId="77777777" w:rsidR="00436956" w:rsidRDefault="00436956" w:rsidP="00073338">
      <w:pPr>
        <w:rPr>
          <w:rFonts w:cstheme="minorHAnsi"/>
          <w:b/>
          <w:bCs/>
          <w:sz w:val="24"/>
          <w:szCs w:val="24"/>
        </w:rPr>
      </w:pPr>
    </w:p>
    <w:p w14:paraId="63496378" w14:textId="12370314" w:rsidR="00073338" w:rsidRPr="00073338" w:rsidRDefault="00BA3B41" w:rsidP="00073338">
      <w:pPr>
        <w:rPr>
          <w:rFonts w:cstheme="minorHAnsi"/>
          <w:b/>
          <w:bCs/>
          <w:sz w:val="28"/>
          <w:szCs w:val="28"/>
          <w:u w:val="single"/>
        </w:rPr>
      </w:pPr>
      <w:r w:rsidRPr="00436956">
        <w:rPr>
          <w:rFonts w:cstheme="minorHAnsi"/>
          <w:b/>
          <w:bCs/>
          <w:sz w:val="28"/>
          <w:szCs w:val="28"/>
          <w:u w:val="single"/>
        </w:rPr>
        <w:lastRenderedPageBreak/>
        <w:t>Chapter 3</w:t>
      </w:r>
    </w:p>
    <w:p w14:paraId="66EE0D43" w14:textId="77777777" w:rsidR="00AB1879" w:rsidRPr="00AB1879" w:rsidRDefault="00AB1879" w:rsidP="00AB1879">
      <w:pPr>
        <w:rPr>
          <w:rFonts w:cstheme="minorHAnsi"/>
          <w:b/>
          <w:bCs/>
          <w:sz w:val="28"/>
          <w:szCs w:val="28"/>
          <w:u w:val="single"/>
        </w:rPr>
      </w:pPr>
      <w:r w:rsidRPr="00AB1879">
        <w:rPr>
          <w:rFonts w:cstheme="minorHAnsi"/>
          <w:b/>
          <w:bCs/>
          <w:sz w:val="28"/>
          <w:szCs w:val="28"/>
          <w:u w:val="single"/>
        </w:rPr>
        <w:t>1. Overview</w:t>
      </w:r>
    </w:p>
    <w:p w14:paraId="557FA3B2" w14:textId="77777777" w:rsidR="00AB1879" w:rsidRPr="00AB1879" w:rsidRDefault="00AB1879" w:rsidP="00AB1879">
      <w:pPr>
        <w:rPr>
          <w:rFonts w:cstheme="minorHAnsi"/>
          <w:sz w:val="24"/>
          <w:szCs w:val="24"/>
        </w:rPr>
      </w:pPr>
      <w:r w:rsidRPr="00AB1879">
        <w:rPr>
          <w:rFonts w:cstheme="minorHAnsi"/>
          <w:sz w:val="24"/>
          <w:szCs w:val="24"/>
        </w:rPr>
        <w:t>Chapter 3 outlines the operational framework guiding this research on deep learning techniques for medical image recognition. It details the structured approach taken to formulate the problem, design and develop models, evaluate performance, and validate results. The chapter presents a comprehensive roadmap that includes a research framework, methodologies, and the interrelationships between research components.</w:t>
      </w:r>
    </w:p>
    <w:p w14:paraId="17131FD3" w14:textId="77777777" w:rsidR="002E6E79" w:rsidRPr="002E6E79" w:rsidRDefault="002E6E79" w:rsidP="002E6E79">
      <w:pPr>
        <w:rPr>
          <w:rFonts w:cstheme="minorHAnsi"/>
          <w:b/>
          <w:bCs/>
          <w:sz w:val="28"/>
          <w:szCs w:val="28"/>
          <w:u w:val="single"/>
        </w:rPr>
      </w:pPr>
      <w:r w:rsidRPr="002E6E79">
        <w:rPr>
          <w:rFonts w:cstheme="minorHAnsi"/>
          <w:b/>
          <w:bCs/>
          <w:sz w:val="28"/>
          <w:szCs w:val="28"/>
          <w:u w:val="single"/>
        </w:rPr>
        <w:t>2. Operational Framework of Research</w:t>
      </w:r>
    </w:p>
    <w:p w14:paraId="53B88D1C" w14:textId="77777777" w:rsidR="002E6E79" w:rsidRPr="002E6E79" w:rsidRDefault="002E6E79" w:rsidP="002E6E79">
      <w:pPr>
        <w:rPr>
          <w:rFonts w:cstheme="minorHAnsi"/>
          <w:b/>
          <w:bCs/>
          <w:sz w:val="24"/>
          <w:szCs w:val="24"/>
        </w:rPr>
      </w:pPr>
      <w:r w:rsidRPr="002E6E79">
        <w:rPr>
          <w:rFonts w:cstheme="minorHAnsi"/>
          <w:b/>
          <w:bCs/>
          <w:sz w:val="24"/>
          <w:szCs w:val="24"/>
        </w:rPr>
        <w:t>Research Framework Overview</w:t>
      </w:r>
    </w:p>
    <w:p w14:paraId="6A0A527F" w14:textId="77777777" w:rsidR="002E6E79" w:rsidRPr="002E6E79" w:rsidRDefault="002E6E79" w:rsidP="002E6E79">
      <w:pPr>
        <w:rPr>
          <w:rFonts w:cstheme="minorHAnsi"/>
          <w:sz w:val="24"/>
          <w:szCs w:val="24"/>
        </w:rPr>
      </w:pPr>
      <w:r w:rsidRPr="002E6E79">
        <w:rPr>
          <w:rFonts w:cstheme="minorHAnsi"/>
          <w:sz w:val="24"/>
          <w:szCs w:val="24"/>
        </w:rPr>
        <w:t>The operational framework serves as a blueprint for conducting this research. It encompasses the phases of problem formulation, design, development, testing, and evaluation, ensuring a systematic approach to exploring deep learning techniques.</w:t>
      </w:r>
    </w:p>
    <w:p w14:paraId="290BBE7C" w14:textId="77777777" w:rsidR="002E6E79" w:rsidRDefault="002E6E79" w:rsidP="002E6E79">
      <w:pPr>
        <w:rPr>
          <w:rFonts w:cstheme="minorHAnsi"/>
          <w:b/>
          <w:bCs/>
          <w:sz w:val="24"/>
          <w:szCs w:val="24"/>
        </w:rPr>
      </w:pPr>
      <w:r w:rsidRPr="002E6E79">
        <w:rPr>
          <w:rFonts w:cstheme="minorHAnsi"/>
          <w:b/>
          <w:bCs/>
          <w:sz w:val="24"/>
          <w:szCs w:val="24"/>
        </w:rPr>
        <w:t>Diagram: Research Framework</w:t>
      </w:r>
    </w:p>
    <w:p w14:paraId="03244F63" w14:textId="77777777" w:rsidR="003B24EF" w:rsidRPr="00FF1D69" w:rsidRDefault="003B24EF" w:rsidP="002E6E79">
      <w:pPr>
        <w:rPr>
          <w:rFonts w:cstheme="minorHAnsi"/>
          <w:b/>
          <w:bCs/>
          <w:sz w:val="24"/>
          <w:szCs w:val="24"/>
        </w:rPr>
      </w:pPr>
    </w:p>
    <w:tbl>
      <w:tblPr>
        <w:tblStyle w:val="TableGrid"/>
        <w:tblW w:w="0" w:type="auto"/>
        <w:tblInd w:w="1840" w:type="dxa"/>
        <w:tblLook w:val="04A0" w:firstRow="1" w:lastRow="0" w:firstColumn="1" w:lastColumn="0" w:noHBand="0" w:noVBand="1"/>
      </w:tblPr>
      <w:tblGrid>
        <w:gridCol w:w="5665"/>
      </w:tblGrid>
      <w:tr w:rsidR="00AE6842" w:rsidRPr="00FF1D69" w14:paraId="6BCC293F" w14:textId="77777777" w:rsidTr="003B24EF">
        <w:tc>
          <w:tcPr>
            <w:tcW w:w="5665" w:type="dxa"/>
          </w:tcPr>
          <w:p w14:paraId="46A6104D" w14:textId="77777777" w:rsidR="00AE6842" w:rsidRPr="00FF1D69" w:rsidRDefault="00AE6842" w:rsidP="003B24EF">
            <w:pPr>
              <w:pStyle w:val="ListParagraph"/>
              <w:spacing w:line="360" w:lineRule="auto"/>
              <w:ind w:left="0"/>
              <w:jc w:val="center"/>
              <w:rPr>
                <w:rFonts w:cstheme="minorHAnsi"/>
                <w:sz w:val="24"/>
                <w:szCs w:val="24"/>
              </w:rPr>
            </w:pPr>
            <w:r w:rsidRPr="00FF1D69">
              <w:rPr>
                <w:rFonts w:cstheme="minorHAnsi"/>
                <w:sz w:val="24"/>
                <w:szCs w:val="24"/>
              </w:rPr>
              <w:t>Start</w:t>
            </w:r>
          </w:p>
        </w:tc>
      </w:tr>
      <w:tr w:rsidR="00AE6842" w:rsidRPr="00FF1D69" w14:paraId="36D178AE" w14:textId="77777777" w:rsidTr="003B24EF">
        <w:tc>
          <w:tcPr>
            <w:tcW w:w="5665" w:type="dxa"/>
          </w:tcPr>
          <w:p w14:paraId="12573679" w14:textId="77777777" w:rsidR="00AE6842" w:rsidRPr="00FF1D69" w:rsidRDefault="00AE6842" w:rsidP="003B24EF">
            <w:pPr>
              <w:pStyle w:val="ListParagraph"/>
              <w:spacing w:line="360" w:lineRule="auto"/>
              <w:ind w:left="0"/>
              <w:jc w:val="center"/>
              <w:rPr>
                <w:rFonts w:cstheme="minorHAnsi"/>
                <w:sz w:val="24"/>
                <w:szCs w:val="24"/>
              </w:rPr>
            </w:pPr>
            <w:r w:rsidRPr="00FF1D69">
              <w:rPr>
                <w:rFonts w:cstheme="minorHAnsi"/>
                <w:sz w:val="24"/>
                <w:szCs w:val="24"/>
              </w:rPr>
              <w:t>Background and Problem Formulation</w:t>
            </w:r>
          </w:p>
        </w:tc>
      </w:tr>
      <w:tr w:rsidR="00AE6842" w:rsidRPr="00FF1D69" w14:paraId="7493165F" w14:textId="77777777" w:rsidTr="003B24EF">
        <w:tc>
          <w:tcPr>
            <w:tcW w:w="5665" w:type="dxa"/>
          </w:tcPr>
          <w:p w14:paraId="1D0F71F2" w14:textId="77777777" w:rsidR="00AE6842" w:rsidRPr="00FF1D69" w:rsidRDefault="00AE6842" w:rsidP="003B24EF">
            <w:pPr>
              <w:pStyle w:val="ListParagraph"/>
              <w:tabs>
                <w:tab w:val="left" w:pos="4621"/>
              </w:tabs>
              <w:spacing w:line="360" w:lineRule="auto"/>
              <w:ind w:left="0"/>
              <w:jc w:val="center"/>
              <w:rPr>
                <w:rFonts w:cstheme="minorHAnsi"/>
                <w:sz w:val="24"/>
                <w:szCs w:val="24"/>
              </w:rPr>
            </w:pPr>
            <w:r w:rsidRPr="00FF1D69">
              <w:rPr>
                <w:rFonts w:cstheme="minorHAnsi"/>
                <w:sz w:val="24"/>
                <w:szCs w:val="24"/>
              </w:rPr>
              <w:t>Design and Development</w:t>
            </w:r>
          </w:p>
        </w:tc>
      </w:tr>
      <w:tr w:rsidR="00AE6842" w:rsidRPr="00FF1D69" w14:paraId="0420194D" w14:textId="77777777" w:rsidTr="003B24EF">
        <w:tc>
          <w:tcPr>
            <w:tcW w:w="5665" w:type="dxa"/>
          </w:tcPr>
          <w:p w14:paraId="49CE22F6" w14:textId="77777777" w:rsidR="00AE6842" w:rsidRPr="00FF1D69" w:rsidRDefault="00AE6842" w:rsidP="003B24EF">
            <w:pPr>
              <w:pStyle w:val="ListParagraph"/>
              <w:spacing w:line="360" w:lineRule="auto"/>
              <w:ind w:left="0"/>
              <w:jc w:val="center"/>
              <w:rPr>
                <w:rFonts w:cstheme="minorHAnsi"/>
                <w:sz w:val="24"/>
                <w:szCs w:val="24"/>
              </w:rPr>
            </w:pPr>
            <w:r w:rsidRPr="00FF1D69">
              <w:rPr>
                <w:rFonts w:cstheme="minorHAnsi"/>
                <w:sz w:val="24"/>
                <w:szCs w:val="24"/>
              </w:rPr>
              <w:t>Testing and Performance Evaluation</w:t>
            </w:r>
          </w:p>
        </w:tc>
      </w:tr>
      <w:tr w:rsidR="00AE6842" w:rsidRPr="00FF1D69" w14:paraId="24F5DCAE" w14:textId="77777777" w:rsidTr="003B24EF">
        <w:tc>
          <w:tcPr>
            <w:tcW w:w="5665" w:type="dxa"/>
          </w:tcPr>
          <w:p w14:paraId="5E7761F5" w14:textId="77777777" w:rsidR="00AE6842" w:rsidRPr="00FF1D69" w:rsidRDefault="00AE6842" w:rsidP="003B24EF">
            <w:pPr>
              <w:pStyle w:val="ListParagraph"/>
              <w:spacing w:line="360" w:lineRule="auto"/>
              <w:ind w:left="0"/>
              <w:jc w:val="center"/>
              <w:rPr>
                <w:rFonts w:cstheme="minorHAnsi"/>
                <w:sz w:val="24"/>
                <w:szCs w:val="24"/>
              </w:rPr>
            </w:pPr>
            <w:r w:rsidRPr="00FF1D69">
              <w:rPr>
                <w:rFonts w:cstheme="minorHAnsi"/>
                <w:sz w:val="24"/>
                <w:szCs w:val="24"/>
              </w:rPr>
              <w:t>End</w:t>
            </w:r>
          </w:p>
        </w:tc>
      </w:tr>
    </w:tbl>
    <w:p w14:paraId="354BD34C" w14:textId="77777777" w:rsidR="00AE6842" w:rsidRPr="002E6E79" w:rsidRDefault="00AE6842" w:rsidP="002E6E79">
      <w:pPr>
        <w:rPr>
          <w:rFonts w:cstheme="minorHAnsi"/>
          <w:sz w:val="24"/>
          <w:szCs w:val="24"/>
        </w:rPr>
      </w:pPr>
    </w:p>
    <w:p w14:paraId="4297678D" w14:textId="77777777" w:rsidR="002E6E79" w:rsidRPr="002E6E79" w:rsidRDefault="002E6E79" w:rsidP="002E6E79">
      <w:pPr>
        <w:rPr>
          <w:rFonts w:cstheme="minorHAnsi"/>
          <w:b/>
          <w:bCs/>
          <w:sz w:val="24"/>
          <w:szCs w:val="24"/>
        </w:rPr>
      </w:pPr>
      <w:r w:rsidRPr="002E6E79">
        <w:rPr>
          <w:rFonts w:cstheme="minorHAnsi"/>
          <w:b/>
          <w:bCs/>
          <w:sz w:val="24"/>
          <w:szCs w:val="24"/>
        </w:rPr>
        <w:t>Background and Problem Formulation</w:t>
      </w:r>
    </w:p>
    <w:p w14:paraId="456C5128" w14:textId="77777777" w:rsidR="002E6E79" w:rsidRPr="002E6E79" w:rsidRDefault="002E6E79" w:rsidP="002E6E79">
      <w:pPr>
        <w:rPr>
          <w:rFonts w:cstheme="minorHAnsi"/>
          <w:sz w:val="24"/>
          <w:szCs w:val="24"/>
        </w:rPr>
      </w:pPr>
      <w:r w:rsidRPr="002E6E79">
        <w:rPr>
          <w:rFonts w:cstheme="minorHAnsi"/>
          <w:sz w:val="24"/>
          <w:szCs w:val="24"/>
        </w:rPr>
        <w:t>The initial stage involves understanding the current landscape of deep learning in medical diagnostics, identifying challenges and gaps in existing research. This phase is crucial for articulating the specific problems to be addressed, ensuring alignment with the research objectives.</w:t>
      </w:r>
    </w:p>
    <w:p w14:paraId="0D2250BC" w14:textId="77777777" w:rsidR="00CF448B" w:rsidRPr="00CF448B" w:rsidRDefault="00CF448B" w:rsidP="00CF448B">
      <w:pPr>
        <w:rPr>
          <w:rFonts w:cstheme="minorHAnsi"/>
          <w:b/>
          <w:bCs/>
          <w:sz w:val="24"/>
          <w:szCs w:val="24"/>
        </w:rPr>
      </w:pPr>
      <w:r w:rsidRPr="00CF448B">
        <w:rPr>
          <w:rFonts w:cstheme="minorHAnsi"/>
          <w:b/>
          <w:bCs/>
          <w:sz w:val="24"/>
          <w:szCs w:val="24"/>
        </w:rPr>
        <w:t>Design and Development</w:t>
      </w:r>
    </w:p>
    <w:p w14:paraId="787FF7F0" w14:textId="77777777" w:rsidR="00CF448B" w:rsidRPr="00CF448B" w:rsidRDefault="00CF448B" w:rsidP="00CF448B">
      <w:pPr>
        <w:rPr>
          <w:rFonts w:cstheme="minorHAnsi"/>
          <w:sz w:val="24"/>
          <w:szCs w:val="24"/>
        </w:rPr>
      </w:pPr>
      <w:r w:rsidRPr="00CF448B">
        <w:rPr>
          <w:rFonts w:cstheme="minorHAnsi"/>
          <w:sz w:val="24"/>
          <w:szCs w:val="24"/>
        </w:rPr>
        <w:t>Following problem formulation, the next step involves designing and developing deep learning models tailored to the specific needs identified in the earlier phase. This includes selecting appropriate architectures, optimizing hyperparameters, and preparing data for training.</w:t>
      </w:r>
    </w:p>
    <w:p w14:paraId="6057A281" w14:textId="77777777" w:rsidR="00CF448B" w:rsidRPr="00CF448B" w:rsidRDefault="00CF448B" w:rsidP="00CF448B">
      <w:pPr>
        <w:rPr>
          <w:rFonts w:cstheme="minorHAnsi"/>
          <w:b/>
          <w:bCs/>
          <w:sz w:val="24"/>
          <w:szCs w:val="24"/>
        </w:rPr>
      </w:pPr>
      <w:r w:rsidRPr="00CF448B">
        <w:rPr>
          <w:rFonts w:cstheme="minorHAnsi"/>
          <w:b/>
          <w:bCs/>
          <w:sz w:val="24"/>
          <w:szCs w:val="24"/>
        </w:rPr>
        <w:t>Testing and Performance Evaluation</w:t>
      </w:r>
    </w:p>
    <w:p w14:paraId="1D02137F" w14:textId="77777777" w:rsidR="00CF448B" w:rsidRPr="00CF448B" w:rsidRDefault="00CF448B" w:rsidP="00CF448B">
      <w:pPr>
        <w:rPr>
          <w:rFonts w:cstheme="minorHAnsi"/>
          <w:sz w:val="24"/>
          <w:szCs w:val="24"/>
        </w:rPr>
      </w:pPr>
      <w:r w:rsidRPr="00CF448B">
        <w:rPr>
          <w:rFonts w:cstheme="minorHAnsi"/>
          <w:sz w:val="24"/>
          <w:szCs w:val="24"/>
        </w:rPr>
        <w:lastRenderedPageBreak/>
        <w:t>Once models are developed, rigorous testing is essential to assess their performance. This phase includes evaluating the models against established benchmarks using various performance metrics, ensuring reliability and robustness in clinical applications.</w:t>
      </w:r>
    </w:p>
    <w:p w14:paraId="5819BA30" w14:textId="77777777" w:rsidR="0005636D" w:rsidRPr="0005636D" w:rsidRDefault="0005636D" w:rsidP="0005636D">
      <w:pPr>
        <w:rPr>
          <w:rFonts w:cstheme="minorHAnsi"/>
          <w:b/>
          <w:bCs/>
          <w:sz w:val="24"/>
          <w:szCs w:val="24"/>
        </w:rPr>
      </w:pPr>
      <w:r w:rsidRPr="0005636D">
        <w:rPr>
          <w:rFonts w:cstheme="minorHAnsi"/>
          <w:b/>
          <w:bCs/>
          <w:sz w:val="24"/>
          <w:szCs w:val="24"/>
        </w:rPr>
        <w:t>End</w:t>
      </w:r>
    </w:p>
    <w:p w14:paraId="6E089D93" w14:textId="77777777" w:rsidR="0005636D" w:rsidRDefault="0005636D" w:rsidP="0005636D">
      <w:pPr>
        <w:rPr>
          <w:rFonts w:cstheme="minorHAnsi"/>
          <w:sz w:val="24"/>
          <w:szCs w:val="24"/>
        </w:rPr>
      </w:pPr>
      <w:r w:rsidRPr="0005636D">
        <w:rPr>
          <w:rFonts w:cstheme="minorHAnsi"/>
          <w:sz w:val="24"/>
          <w:szCs w:val="24"/>
        </w:rPr>
        <w:t>The final phase synthesizes findings, drawing conclusions from the evaluation results, and providing recommendations for future research directions and practical applications in the field of medical image recognition.</w:t>
      </w:r>
    </w:p>
    <w:p w14:paraId="470BCE61" w14:textId="77777777" w:rsidR="00546B7E" w:rsidRPr="0005636D" w:rsidRDefault="00546B7E" w:rsidP="0005636D">
      <w:pPr>
        <w:rPr>
          <w:rFonts w:cstheme="minorHAnsi"/>
          <w:sz w:val="24"/>
          <w:szCs w:val="24"/>
        </w:rPr>
      </w:pPr>
    </w:p>
    <w:p w14:paraId="2E479D64" w14:textId="77777777" w:rsidR="00F7633D" w:rsidRPr="005C1B4B" w:rsidRDefault="00F7633D" w:rsidP="00F7633D">
      <w:pPr>
        <w:rPr>
          <w:rFonts w:cstheme="minorHAnsi"/>
          <w:b/>
          <w:bCs/>
          <w:sz w:val="28"/>
          <w:szCs w:val="28"/>
          <w:u w:val="single"/>
        </w:rPr>
      </w:pPr>
      <w:r w:rsidRPr="00F7633D">
        <w:rPr>
          <w:rFonts w:cstheme="minorHAnsi"/>
          <w:b/>
          <w:bCs/>
          <w:sz w:val="28"/>
          <w:szCs w:val="28"/>
          <w:u w:val="single"/>
        </w:rPr>
        <w:t>3. Research Mappings Table</w:t>
      </w:r>
    </w:p>
    <w:p w14:paraId="72E2E64C" w14:textId="77777777" w:rsidR="00B07E1F" w:rsidRPr="00FF1D69" w:rsidRDefault="00B07E1F" w:rsidP="00F7633D">
      <w:pPr>
        <w:rPr>
          <w:rFonts w:cstheme="minorHAnsi"/>
          <w:b/>
          <w:bCs/>
          <w:sz w:val="24"/>
          <w:szCs w:val="24"/>
        </w:rPr>
      </w:pPr>
    </w:p>
    <w:tbl>
      <w:tblPr>
        <w:tblStyle w:val="TableGrid"/>
        <w:tblpPr w:leftFromText="180" w:rightFromText="180" w:vertAnchor="text" w:tblpY="177"/>
        <w:tblW w:w="0" w:type="auto"/>
        <w:tblLook w:val="04A0" w:firstRow="1" w:lastRow="0" w:firstColumn="1" w:lastColumn="0" w:noHBand="0" w:noVBand="1"/>
      </w:tblPr>
      <w:tblGrid>
        <w:gridCol w:w="544"/>
        <w:gridCol w:w="1674"/>
        <w:gridCol w:w="1571"/>
        <w:gridCol w:w="1465"/>
        <w:gridCol w:w="1246"/>
        <w:gridCol w:w="1274"/>
        <w:gridCol w:w="1576"/>
      </w:tblGrid>
      <w:tr w:rsidR="00546B7E" w:rsidRPr="00FF1D69" w14:paraId="304948D7" w14:textId="77777777" w:rsidTr="00546B7E">
        <w:tc>
          <w:tcPr>
            <w:tcW w:w="544" w:type="dxa"/>
          </w:tcPr>
          <w:p w14:paraId="3E324F99" w14:textId="77777777" w:rsidR="00546B7E" w:rsidRPr="00FF1D69" w:rsidRDefault="00546B7E" w:rsidP="00546B7E">
            <w:pPr>
              <w:rPr>
                <w:rFonts w:cstheme="minorHAnsi"/>
                <w:b/>
                <w:bCs/>
                <w:sz w:val="24"/>
                <w:szCs w:val="24"/>
              </w:rPr>
            </w:pPr>
            <w:r w:rsidRPr="00FF1D69">
              <w:rPr>
                <w:rFonts w:cstheme="minorHAnsi"/>
                <w:b/>
                <w:bCs/>
                <w:sz w:val="24"/>
                <w:szCs w:val="24"/>
              </w:rPr>
              <w:t>Sr. No.</w:t>
            </w:r>
          </w:p>
        </w:tc>
        <w:tc>
          <w:tcPr>
            <w:tcW w:w="1674" w:type="dxa"/>
          </w:tcPr>
          <w:p w14:paraId="2B248044" w14:textId="77777777" w:rsidR="00546B7E" w:rsidRPr="00FF1D69" w:rsidRDefault="00546B7E" w:rsidP="00546B7E">
            <w:pPr>
              <w:rPr>
                <w:rFonts w:cstheme="minorHAnsi"/>
                <w:b/>
                <w:bCs/>
                <w:sz w:val="24"/>
                <w:szCs w:val="24"/>
              </w:rPr>
            </w:pPr>
            <w:r w:rsidRPr="00F7633D">
              <w:rPr>
                <w:rFonts w:cstheme="minorHAnsi"/>
                <w:b/>
                <w:bCs/>
                <w:sz w:val="24"/>
                <w:szCs w:val="24"/>
              </w:rPr>
              <w:t>Research Questions</w:t>
            </w:r>
          </w:p>
        </w:tc>
        <w:tc>
          <w:tcPr>
            <w:tcW w:w="1571" w:type="dxa"/>
          </w:tcPr>
          <w:p w14:paraId="325988D2" w14:textId="77777777" w:rsidR="00546B7E" w:rsidRPr="00FF1D69" w:rsidRDefault="00546B7E" w:rsidP="00546B7E">
            <w:pPr>
              <w:rPr>
                <w:rFonts w:cstheme="minorHAnsi"/>
                <w:b/>
                <w:bCs/>
                <w:sz w:val="24"/>
                <w:szCs w:val="24"/>
              </w:rPr>
            </w:pPr>
            <w:r w:rsidRPr="00F7633D">
              <w:rPr>
                <w:rFonts w:cstheme="minorHAnsi"/>
                <w:b/>
                <w:bCs/>
                <w:sz w:val="24"/>
                <w:szCs w:val="24"/>
              </w:rPr>
              <w:t>Research Objectives</w:t>
            </w:r>
          </w:p>
        </w:tc>
        <w:tc>
          <w:tcPr>
            <w:tcW w:w="1465" w:type="dxa"/>
          </w:tcPr>
          <w:p w14:paraId="2FE2AB25" w14:textId="77777777" w:rsidR="00546B7E" w:rsidRPr="00FF1D69" w:rsidRDefault="00546B7E" w:rsidP="00546B7E">
            <w:pPr>
              <w:rPr>
                <w:rFonts w:cstheme="minorHAnsi"/>
                <w:b/>
                <w:bCs/>
                <w:sz w:val="24"/>
                <w:szCs w:val="24"/>
              </w:rPr>
            </w:pPr>
            <w:r w:rsidRPr="00F7633D">
              <w:rPr>
                <w:rFonts w:cstheme="minorHAnsi"/>
                <w:b/>
                <w:bCs/>
                <w:sz w:val="24"/>
                <w:szCs w:val="24"/>
              </w:rPr>
              <w:t>Research Methodology</w:t>
            </w:r>
          </w:p>
        </w:tc>
        <w:tc>
          <w:tcPr>
            <w:tcW w:w="1246" w:type="dxa"/>
          </w:tcPr>
          <w:p w14:paraId="25CC6F87" w14:textId="77777777" w:rsidR="00546B7E" w:rsidRPr="00FF1D69" w:rsidRDefault="00546B7E" w:rsidP="00546B7E">
            <w:pPr>
              <w:rPr>
                <w:rFonts w:cstheme="minorHAnsi"/>
                <w:b/>
                <w:bCs/>
                <w:sz w:val="24"/>
                <w:szCs w:val="24"/>
              </w:rPr>
            </w:pPr>
            <w:r w:rsidRPr="00F7633D">
              <w:rPr>
                <w:rFonts w:cstheme="minorHAnsi"/>
                <w:b/>
                <w:bCs/>
                <w:sz w:val="24"/>
                <w:szCs w:val="24"/>
              </w:rPr>
              <w:t>Simulation</w:t>
            </w:r>
          </w:p>
        </w:tc>
        <w:tc>
          <w:tcPr>
            <w:tcW w:w="1274" w:type="dxa"/>
          </w:tcPr>
          <w:p w14:paraId="2EDF53A7" w14:textId="77777777" w:rsidR="00546B7E" w:rsidRPr="00FF1D69" w:rsidRDefault="00546B7E" w:rsidP="00546B7E">
            <w:pPr>
              <w:rPr>
                <w:rFonts w:cstheme="minorHAnsi"/>
                <w:b/>
                <w:bCs/>
                <w:sz w:val="24"/>
                <w:szCs w:val="24"/>
              </w:rPr>
            </w:pPr>
            <w:r w:rsidRPr="00F7633D">
              <w:rPr>
                <w:rFonts w:cstheme="minorHAnsi"/>
                <w:b/>
                <w:bCs/>
                <w:sz w:val="24"/>
                <w:szCs w:val="24"/>
              </w:rPr>
              <w:t>Algorithm</w:t>
            </w:r>
          </w:p>
        </w:tc>
        <w:tc>
          <w:tcPr>
            <w:tcW w:w="1576" w:type="dxa"/>
          </w:tcPr>
          <w:p w14:paraId="4898FDB1" w14:textId="77777777" w:rsidR="00546B7E" w:rsidRPr="00FF1D69" w:rsidRDefault="00546B7E" w:rsidP="00546B7E">
            <w:pPr>
              <w:rPr>
                <w:rFonts w:cstheme="minorHAnsi"/>
                <w:b/>
                <w:bCs/>
                <w:sz w:val="24"/>
                <w:szCs w:val="24"/>
              </w:rPr>
            </w:pPr>
            <w:r w:rsidRPr="00F7633D">
              <w:rPr>
                <w:rFonts w:cstheme="minorHAnsi"/>
                <w:b/>
                <w:bCs/>
                <w:sz w:val="24"/>
                <w:szCs w:val="24"/>
              </w:rPr>
              <w:t>Performance Metrics</w:t>
            </w:r>
          </w:p>
        </w:tc>
      </w:tr>
      <w:tr w:rsidR="00546B7E" w:rsidRPr="00FF1D69" w14:paraId="0D34DD14" w14:textId="77777777" w:rsidTr="00546B7E">
        <w:tc>
          <w:tcPr>
            <w:tcW w:w="544" w:type="dxa"/>
          </w:tcPr>
          <w:p w14:paraId="067C3C45" w14:textId="77777777" w:rsidR="00546B7E" w:rsidRPr="00FF1D69" w:rsidRDefault="00546B7E" w:rsidP="00546B7E">
            <w:pPr>
              <w:rPr>
                <w:rFonts w:cstheme="minorHAnsi"/>
                <w:b/>
                <w:bCs/>
                <w:sz w:val="24"/>
                <w:szCs w:val="24"/>
              </w:rPr>
            </w:pPr>
            <w:r w:rsidRPr="00FF1D69">
              <w:rPr>
                <w:rFonts w:cstheme="minorHAnsi"/>
                <w:b/>
                <w:bCs/>
                <w:sz w:val="24"/>
                <w:szCs w:val="24"/>
              </w:rPr>
              <w:t>1</w:t>
            </w:r>
          </w:p>
        </w:tc>
        <w:tc>
          <w:tcPr>
            <w:tcW w:w="1674" w:type="dxa"/>
          </w:tcPr>
          <w:p w14:paraId="6720E693" w14:textId="77777777" w:rsidR="00546B7E" w:rsidRPr="00FF1D69" w:rsidRDefault="00546B7E" w:rsidP="00546B7E">
            <w:pPr>
              <w:rPr>
                <w:rFonts w:cstheme="minorHAnsi"/>
                <w:b/>
                <w:bCs/>
                <w:sz w:val="24"/>
                <w:szCs w:val="24"/>
              </w:rPr>
            </w:pPr>
            <w:r w:rsidRPr="00F7633D">
              <w:rPr>
                <w:rFonts w:cstheme="minorHAnsi"/>
                <w:sz w:val="24"/>
                <w:szCs w:val="24"/>
              </w:rPr>
              <w:t>How do different architectures compare?</w:t>
            </w:r>
          </w:p>
        </w:tc>
        <w:tc>
          <w:tcPr>
            <w:tcW w:w="1571" w:type="dxa"/>
          </w:tcPr>
          <w:p w14:paraId="743A887D" w14:textId="77777777" w:rsidR="00546B7E" w:rsidRPr="00FF1D69" w:rsidRDefault="00546B7E" w:rsidP="00546B7E">
            <w:pPr>
              <w:rPr>
                <w:rFonts w:cstheme="minorHAnsi"/>
                <w:b/>
                <w:bCs/>
                <w:sz w:val="24"/>
                <w:szCs w:val="24"/>
              </w:rPr>
            </w:pPr>
            <w:r w:rsidRPr="00F7633D">
              <w:rPr>
                <w:rFonts w:cstheme="minorHAnsi"/>
                <w:sz w:val="24"/>
                <w:szCs w:val="24"/>
              </w:rPr>
              <w:t>Evaluate deep learning architectures</w:t>
            </w:r>
          </w:p>
        </w:tc>
        <w:tc>
          <w:tcPr>
            <w:tcW w:w="1465" w:type="dxa"/>
          </w:tcPr>
          <w:p w14:paraId="0493239E" w14:textId="77777777" w:rsidR="00546B7E" w:rsidRPr="00FF1D69" w:rsidRDefault="00546B7E" w:rsidP="00546B7E">
            <w:pPr>
              <w:rPr>
                <w:rFonts w:cstheme="minorHAnsi"/>
                <w:b/>
                <w:bCs/>
                <w:sz w:val="24"/>
                <w:szCs w:val="24"/>
              </w:rPr>
            </w:pPr>
            <w:r w:rsidRPr="00F7633D">
              <w:rPr>
                <w:rFonts w:cstheme="minorHAnsi"/>
                <w:sz w:val="24"/>
                <w:szCs w:val="24"/>
              </w:rPr>
              <w:t>Comparative analysis</w:t>
            </w:r>
          </w:p>
        </w:tc>
        <w:tc>
          <w:tcPr>
            <w:tcW w:w="1246" w:type="dxa"/>
          </w:tcPr>
          <w:p w14:paraId="1BCA0FC9" w14:textId="77777777" w:rsidR="00546B7E" w:rsidRPr="00FF1D69" w:rsidRDefault="00546B7E" w:rsidP="00546B7E">
            <w:pPr>
              <w:rPr>
                <w:rFonts w:cstheme="minorHAnsi"/>
                <w:b/>
                <w:bCs/>
                <w:sz w:val="24"/>
                <w:szCs w:val="24"/>
              </w:rPr>
            </w:pPr>
            <w:r w:rsidRPr="00F7633D">
              <w:rPr>
                <w:rFonts w:cstheme="minorHAnsi"/>
                <w:sz w:val="24"/>
                <w:szCs w:val="24"/>
              </w:rPr>
              <w:t>Python, TensorFlow</w:t>
            </w:r>
          </w:p>
        </w:tc>
        <w:tc>
          <w:tcPr>
            <w:tcW w:w="1274" w:type="dxa"/>
          </w:tcPr>
          <w:p w14:paraId="31CC4C04" w14:textId="77777777" w:rsidR="00546B7E" w:rsidRPr="00FF1D69" w:rsidRDefault="00546B7E" w:rsidP="00546B7E">
            <w:pPr>
              <w:rPr>
                <w:rFonts w:cstheme="minorHAnsi"/>
                <w:b/>
                <w:bCs/>
                <w:sz w:val="24"/>
                <w:szCs w:val="24"/>
              </w:rPr>
            </w:pPr>
            <w:r w:rsidRPr="00F7633D">
              <w:rPr>
                <w:rFonts w:cstheme="minorHAnsi"/>
                <w:sz w:val="24"/>
                <w:szCs w:val="24"/>
              </w:rPr>
              <w:t>ResNet, DenseNet</w:t>
            </w:r>
          </w:p>
        </w:tc>
        <w:tc>
          <w:tcPr>
            <w:tcW w:w="1576" w:type="dxa"/>
          </w:tcPr>
          <w:p w14:paraId="058CFF90" w14:textId="77777777" w:rsidR="00546B7E" w:rsidRPr="00FF1D69" w:rsidRDefault="00546B7E" w:rsidP="00546B7E">
            <w:pPr>
              <w:rPr>
                <w:rFonts w:cstheme="minorHAnsi"/>
                <w:b/>
                <w:bCs/>
                <w:sz w:val="24"/>
                <w:szCs w:val="24"/>
              </w:rPr>
            </w:pPr>
            <w:r w:rsidRPr="00F7633D">
              <w:rPr>
                <w:rFonts w:cstheme="minorHAnsi"/>
                <w:sz w:val="24"/>
                <w:szCs w:val="24"/>
              </w:rPr>
              <w:t>Accuracy, F1 Score</w:t>
            </w:r>
          </w:p>
        </w:tc>
      </w:tr>
      <w:tr w:rsidR="00546B7E" w:rsidRPr="00FF1D69" w14:paraId="0E3E988A" w14:textId="77777777" w:rsidTr="00546B7E">
        <w:tc>
          <w:tcPr>
            <w:tcW w:w="544" w:type="dxa"/>
          </w:tcPr>
          <w:p w14:paraId="401210B9" w14:textId="77777777" w:rsidR="00546B7E" w:rsidRPr="00FF1D69" w:rsidRDefault="00546B7E" w:rsidP="00546B7E">
            <w:pPr>
              <w:rPr>
                <w:rFonts w:cstheme="minorHAnsi"/>
                <w:b/>
                <w:bCs/>
                <w:sz w:val="24"/>
                <w:szCs w:val="24"/>
              </w:rPr>
            </w:pPr>
            <w:r w:rsidRPr="00FF1D69">
              <w:rPr>
                <w:rFonts w:cstheme="minorHAnsi"/>
                <w:b/>
                <w:bCs/>
                <w:sz w:val="24"/>
                <w:szCs w:val="24"/>
              </w:rPr>
              <w:t>2</w:t>
            </w:r>
          </w:p>
        </w:tc>
        <w:tc>
          <w:tcPr>
            <w:tcW w:w="1674" w:type="dxa"/>
            <w:vAlign w:val="center"/>
          </w:tcPr>
          <w:p w14:paraId="1018557D" w14:textId="77777777" w:rsidR="00546B7E" w:rsidRPr="00FF1D69" w:rsidRDefault="00546B7E" w:rsidP="00546B7E">
            <w:pPr>
              <w:rPr>
                <w:rFonts w:cstheme="minorHAnsi"/>
                <w:b/>
                <w:bCs/>
                <w:sz w:val="24"/>
                <w:szCs w:val="24"/>
              </w:rPr>
            </w:pPr>
            <w:r w:rsidRPr="00F7633D">
              <w:rPr>
                <w:rFonts w:cstheme="minorHAnsi"/>
                <w:sz w:val="24"/>
                <w:szCs w:val="24"/>
              </w:rPr>
              <w:t>What is the impact of dataset quality?</w:t>
            </w:r>
          </w:p>
        </w:tc>
        <w:tc>
          <w:tcPr>
            <w:tcW w:w="1571" w:type="dxa"/>
          </w:tcPr>
          <w:p w14:paraId="10944C71" w14:textId="2AA88BDD" w:rsidR="00546B7E" w:rsidRPr="00FF1D69" w:rsidRDefault="00546B7E" w:rsidP="00546B7E">
            <w:pPr>
              <w:rPr>
                <w:rFonts w:cstheme="minorHAnsi"/>
                <w:b/>
                <w:bCs/>
                <w:sz w:val="24"/>
                <w:szCs w:val="24"/>
              </w:rPr>
            </w:pPr>
            <w:r w:rsidRPr="00F7633D">
              <w:rPr>
                <w:rFonts w:cstheme="minorHAnsi"/>
                <w:sz w:val="24"/>
                <w:szCs w:val="24"/>
              </w:rPr>
              <w:t xml:space="preserve">Analyze dataset </w:t>
            </w:r>
            <w:r w:rsidR="00ED6D67">
              <w:rPr>
                <w:rFonts w:cstheme="minorHAnsi"/>
                <w:sz w:val="24"/>
                <w:szCs w:val="24"/>
              </w:rPr>
              <w:t>characteristic</w:t>
            </w:r>
          </w:p>
        </w:tc>
        <w:tc>
          <w:tcPr>
            <w:tcW w:w="1465" w:type="dxa"/>
          </w:tcPr>
          <w:p w14:paraId="24454F16" w14:textId="77777777" w:rsidR="00546B7E" w:rsidRPr="00FF1D69" w:rsidRDefault="00546B7E" w:rsidP="00546B7E">
            <w:pPr>
              <w:rPr>
                <w:rFonts w:cstheme="minorHAnsi"/>
                <w:b/>
                <w:bCs/>
                <w:sz w:val="24"/>
                <w:szCs w:val="24"/>
              </w:rPr>
            </w:pPr>
            <w:r w:rsidRPr="00F7633D">
              <w:rPr>
                <w:rFonts w:cstheme="minorHAnsi"/>
                <w:sz w:val="24"/>
                <w:szCs w:val="24"/>
              </w:rPr>
              <w:t>Data analysis</w:t>
            </w:r>
          </w:p>
        </w:tc>
        <w:tc>
          <w:tcPr>
            <w:tcW w:w="1246" w:type="dxa"/>
          </w:tcPr>
          <w:p w14:paraId="11F7D623" w14:textId="77777777" w:rsidR="00546B7E" w:rsidRPr="00FF1D69" w:rsidRDefault="00546B7E" w:rsidP="00546B7E">
            <w:pPr>
              <w:rPr>
                <w:rFonts w:cstheme="minorHAnsi"/>
                <w:b/>
                <w:bCs/>
                <w:sz w:val="24"/>
                <w:szCs w:val="24"/>
              </w:rPr>
            </w:pPr>
            <w:r w:rsidRPr="00F7633D">
              <w:rPr>
                <w:rFonts w:cstheme="minorHAnsi"/>
                <w:sz w:val="24"/>
                <w:szCs w:val="24"/>
              </w:rPr>
              <w:t>Keras, Scikit-learn</w:t>
            </w:r>
          </w:p>
        </w:tc>
        <w:tc>
          <w:tcPr>
            <w:tcW w:w="1274" w:type="dxa"/>
          </w:tcPr>
          <w:p w14:paraId="6BDEB9B4" w14:textId="77777777" w:rsidR="00546B7E" w:rsidRPr="00FF1D69" w:rsidRDefault="00546B7E" w:rsidP="00546B7E">
            <w:pPr>
              <w:rPr>
                <w:rFonts w:cstheme="minorHAnsi"/>
                <w:b/>
                <w:bCs/>
                <w:sz w:val="24"/>
                <w:szCs w:val="24"/>
              </w:rPr>
            </w:pPr>
            <w:r w:rsidRPr="00F7633D">
              <w:rPr>
                <w:rFonts w:cstheme="minorHAnsi"/>
                <w:sz w:val="24"/>
                <w:szCs w:val="24"/>
              </w:rPr>
              <w:t>EfficientNet</w:t>
            </w:r>
          </w:p>
        </w:tc>
        <w:tc>
          <w:tcPr>
            <w:tcW w:w="1576" w:type="dxa"/>
          </w:tcPr>
          <w:p w14:paraId="5A87290C" w14:textId="77777777" w:rsidR="00546B7E" w:rsidRPr="00FF1D69" w:rsidRDefault="00546B7E" w:rsidP="00546B7E">
            <w:pPr>
              <w:rPr>
                <w:rFonts w:cstheme="minorHAnsi"/>
                <w:b/>
                <w:bCs/>
                <w:sz w:val="24"/>
                <w:szCs w:val="24"/>
              </w:rPr>
            </w:pPr>
            <w:r w:rsidRPr="00F7633D">
              <w:rPr>
                <w:rFonts w:cstheme="minorHAnsi"/>
                <w:sz w:val="24"/>
                <w:szCs w:val="24"/>
              </w:rPr>
              <w:t>Precision, Recall</w:t>
            </w:r>
          </w:p>
        </w:tc>
      </w:tr>
      <w:tr w:rsidR="00546B7E" w:rsidRPr="00FF1D69" w14:paraId="2B261FAA" w14:textId="77777777" w:rsidTr="00546B7E">
        <w:tc>
          <w:tcPr>
            <w:tcW w:w="544" w:type="dxa"/>
          </w:tcPr>
          <w:p w14:paraId="126E9E2F" w14:textId="77777777" w:rsidR="00546B7E" w:rsidRPr="00FF1D69" w:rsidRDefault="00546B7E" w:rsidP="00546B7E">
            <w:pPr>
              <w:rPr>
                <w:rFonts w:cstheme="minorHAnsi"/>
                <w:b/>
                <w:bCs/>
                <w:sz w:val="24"/>
                <w:szCs w:val="24"/>
              </w:rPr>
            </w:pPr>
            <w:r w:rsidRPr="00FF1D69">
              <w:rPr>
                <w:rFonts w:cstheme="minorHAnsi"/>
                <w:b/>
                <w:bCs/>
                <w:sz w:val="24"/>
                <w:szCs w:val="24"/>
              </w:rPr>
              <w:t>3</w:t>
            </w:r>
          </w:p>
        </w:tc>
        <w:tc>
          <w:tcPr>
            <w:tcW w:w="1674" w:type="dxa"/>
          </w:tcPr>
          <w:p w14:paraId="38B71F75" w14:textId="77777777" w:rsidR="00546B7E" w:rsidRPr="00FF1D69" w:rsidRDefault="00546B7E" w:rsidP="00546B7E">
            <w:pPr>
              <w:rPr>
                <w:rFonts w:cstheme="minorHAnsi"/>
                <w:b/>
                <w:bCs/>
                <w:sz w:val="24"/>
                <w:szCs w:val="24"/>
              </w:rPr>
            </w:pPr>
            <w:r w:rsidRPr="00F7633D">
              <w:rPr>
                <w:rFonts w:cstheme="minorHAnsi"/>
                <w:sz w:val="24"/>
                <w:szCs w:val="24"/>
              </w:rPr>
              <w:t>How can we enhance model interpretability?</w:t>
            </w:r>
          </w:p>
        </w:tc>
        <w:tc>
          <w:tcPr>
            <w:tcW w:w="1571" w:type="dxa"/>
          </w:tcPr>
          <w:p w14:paraId="643E8FB0" w14:textId="77777777" w:rsidR="00546B7E" w:rsidRPr="00FF1D69" w:rsidRDefault="00546B7E" w:rsidP="00546B7E">
            <w:pPr>
              <w:rPr>
                <w:rFonts w:cstheme="minorHAnsi"/>
                <w:b/>
                <w:bCs/>
                <w:sz w:val="24"/>
                <w:szCs w:val="24"/>
              </w:rPr>
            </w:pPr>
            <w:r w:rsidRPr="00F7633D">
              <w:rPr>
                <w:rFonts w:cstheme="minorHAnsi"/>
                <w:sz w:val="24"/>
                <w:szCs w:val="24"/>
              </w:rPr>
              <w:t>Develop interpretability methods</w:t>
            </w:r>
          </w:p>
        </w:tc>
        <w:tc>
          <w:tcPr>
            <w:tcW w:w="1465" w:type="dxa"/>
          </w:tcPr>
          <w:p w14:paraId="4F1B3804" w14:textId="77777777" w:rsidR="00546B7E" w:rsidRPr="00FF1D69" w:rsidRDefault="00546B7E" w:rsidP="00546B7E">
            <w:pPr>
              <w:rPr>
                <w:rFonts w:cstheme="minorHAnsi"/>
                <w:b/>
                <w:bCs/>
                <w:sz w:val="24"/>
                <w:szCs w:val="24"/>
              </w:rPr>
            </w:pPr>
            <w:r w:rsidRPr="00F7633D">
              <w:rPr>
                <w:rFonts w:cstheme="minorHAnsi"/>
                <w:sz w:val="24"/>
                <w:szCs w:val="24"/>
              </w:rPr>
              <w:t>Qualitative analysis</w:t>
            </w:r>
          </w:p>
        </w:tc>
        <w:tc>
          <w:tcPr>
            <w:tcW w:w="1246" w:type="dxa"/>
          </w:tcPr>
          <w:p w14:paraId="6240CC90" w14:textId="77777777" w:rsidR="00546B7E" w:rsidRPr="00FF1D69" w:rsidRDefault="00546B7E" w:rsidP="00546B7E">
            <w:pPr>
              <w:rPr>
                <w:rFonts w:cstheme="minorHAnsi"/>
                <w:b/>
                <w:bCs/>
                <w:sz w:val="24"/>
                <w:szCs w:val="24"/>
              </w:rPr>
            </w:pPr>
            <w:r w:rsidRPr="00F7633D">
              <w:rPr>
                <w:rFonts w:cstheme="minorHAnsi"/>
                <w:sz w:val="24"/>
                <w:szCs w:val="24"/>
              </w:rPr>
              <w:t>Jupyter Notebook</w:t>
            </w:r>
          </w:p>
        </w:tc>
        <w:tc>
          <w:tcPr>
            <w:tcW w:w="1274" w:type="dxa"/>
          </w:tcPr>
          <w:p w14:paraId="6AF4ABB8" w14:textId="77777777" w:rsidR="00546B7E" w:rsidRPr="00FF1D69" w:rsidRDefault="00546B7E" w:rsidP="00546B7E">
            <w:pPr>
              <w:rPr>
                <w:rFonts w:cstheme="minorHAnsi"/>
                <w:b/>
                <w:bCs/>
                <w:sz w:val="24"/>
                <w:szCs w:val="24"/>
              </w:rPr>
            </w:pPr>
            <w:r w:rsidRPr="00F7633D">
              <w:rPr>
                <w:rFonts w:cstheme="minorHAnsi"/>
                <w:sz w:val="24"/>
                <w:szCs w:val="24"/>
              </w:rPr>
              <w:t>LIME, Grad-CAM</w:t>
            </w:r>
          </w:p>
        </w:tc>
        <w:tc>
          <w:tcPr>
            <w:tcW w:w="1576" w:type="dxa"/>
          </w:tcPr>
          <w:p w14:paraId="476C91E7" w14:textId="77777777" w:rsidR="00546B7E" w:rsidRPr="00FF1D69" w:rsidRDefault="00546B7E" w:rsidP="00546B7E">
            <w:pPr>
              <w:rPr>
                <w:rFonts w:cstheme="minorHAnsi"/>
                <w:b/>
                <w:bCs/>
                <w:sz w:val="24"/>
                <w:szCs w:val="24"/>
              </w:rPr>
            </w:pPr>
            <w:r w:rsidRPr="00F7633D">
              <w:rPr>
                <w:rFonts w:cstheme="minorHAnsi"/>
                <w:sz w:val="24"/>
                <w:szCs w:val="24"/>
              </w:rPr>
              <w:t>Interpretability Score</w:t>
            </w:r>
          </w:p>
        </w:tc>
      </w:tr>
    </w:tbl>
    <w:p w14:paraId="0134372A" w14:textId="77777777" w:rsidR="00B07E1F" w:rsidRPr="00F7633D" w:rsidRDefault="00B07E1F" w:rsidP="00F7633D">
      <w:pPr>
        <w:rPr>
          <w:rFonts w:cstheme="minorHAnsi"/>
          <w:b/>
          <w:bCs/>
          <w:sz w:val="24"/>
          <w:szCs w:val="24"/>
        </w:rPr>
      </w:pPr>
    </w:p>
    <w:p w14:paraId="0330E06F" w14:textId="77777777" w:rsidR="004F5432" w:rsidRPr="00FF1D69" w:rsidRDefault="004F5432" w:rsidP="003946DD">
      <w:pPr>
        <w:rPr>
          <w:rFonts w:cstheme="minorHAnsi"/>
          <w:b/>
          <w:bCs/>
          <w:sz w:val="24"/>
          <w:szCs w:val="24"/>
        </w:rPr>
      </w:pPr>
    </w:p>
    <w:p w14:paraId="0525F72E" w14:textId="77777777" w:rsidR="004F5432" w:rsidRPr="00FF1D69" w:rsidRDefault="004F5432" w:rsidP="003946DD">
      <w:pPr>
        <w:rPr>
          <w:rFonts w:cstheme="minorHAnsi"/>
          <w:b/>
          <w:bCs/>
          <w:sz w:val="24"/>
          <w:szCs w:val="24"/>
        </w:rPr>
      </w:pPr>
    </w:p>
    <w:p w14:paraId="39EC22D6" w14:textId="5857837F" w:rsidR="003946DD" w:rsidRPr="003946DD" w:rsidRDefault="003946DD" w:rsidP="003946DD">
      <w:pPr>
        <w:rPr>
          <w:rFonts w:cstheme="minorHAnsi"/>
          <w:b/>
          <w:bCs/>
          <w:sz w:val="28"/>
          <w:szCs w:val="28"/>
          <w:u w:val="single"/>
        </w:rPr>
      </w:pPr>
      <w:r w:rsidRPr="003946DD">
        <w:rPr>
          <w:rFonts w:cstheme="minorHAnsi"/>
          <w:b/>
          <w:bCs/>
          <w:sz w:val="28"/>
          <w:szCs w:val="28"/>
          <w:u w:val="single"/>
        </w:rPr>
        <w:t>4. Research Flowchart</w:t>
      </w:r>
    </w:p>
    <w:p w14:paraId="33013420" w14:textId="77777777" w:rsidR="003946DD" w:rsidRPr="003946DD" w:rsidRDefault="003946DD" w:rsidP="003946DD">
      <w:pPr>
        <w:rPr>
          <w:rFonts w:cstheme="minorHAnsi"/>
          <w:sz w:val="24"/>
          <w:szCs w:val="24"/>
        </w:rPr>
      </w:pPr>
      <w:r w:rsidRPr="003946DD">
        <w:rPr>
          <w:rFonts w:cstheme="minorHAnsi"/>
          <w:b/>
          <w:bCs/>
          <w:sz w:val="24"/>
          <w:szCs w:val="24"/>
        </w:rPr>
        <w:t>Flowchart of Research Work</w:t>
      </w:r>
    </w:p>
    <w:p w14:paraId="690581AE" w14:textId="77777777" w:rsidR="00F51B67" w:rsidRPr="00FF1D69" w:rsidRDefault="00F51B67" w:rsidP="00F51B67">
      <w:pPr>
        <w:rPr>
          <w:rFonts w:cstheme="minorHAnsi"/>
          <w:sz w:val="24"/>
          <w:szCs w:val="24"/>
        </w:rPr>
      </w:pPr>
      <w:r w:rsidRPr="00FF1D69">
        <w:rPr>
          <w:rFonts w:cstheme="minorHAnsi"/>
          <w:sz w:val="24"/>
          <w:szCs w:val="24"/>
        </w:rPr>
        <w:t>+-----------------------------------+</w:t>
      </w:r>
    </w:p>
    <w:p w14:paraId="134CCD20" w14:textId="77777777" w:rsidR="00F51B67" w:rsidRPr="00FF1D69" w:rsidRDefault="00F51B67" w:rsidP="00F51B67">
      <w:pPr>
        <w:rPr>
          <w:rFonts w:cstheme="minorHAnsi"/>
          <w:sz w:val="24"/>
          <w:szCs w:val="24"/>
        </w:rPr>
      </w:pPr>
      <w:r w:rsidRPr="00FF1D69">
        <w:rPr>
          <w:rFonts w:cstheme="minorHAnsi"/>
          <w:sz w:val="24"/>
          <w:szCs w:val="24"/>
        </w:rPr>
        <w:t>|       Start                       |</w:t>
      </w:r>
    </w:p>
    <w:p w14:paraId="04660119" w14:textId="77777777" w:rsidR="00F51B67" w:rsidRPr="00FF1D69" w:rsidRDefault="00F51B67" w:rsidP="00F51B67">
      <w:pPr>
        <w:rPr>
          <w:rFonts w:cstheme="minorHAnsi"/>
          <w:sz w:val="24"/>
          <w:szCs w:val="24"/>
        </w:rPr>
      </w:pPr>
      <w:r w:rsidRPr="00FF1D69">
        <w:rPr>
          <w:rFonts w:cstheme="minorHAnsi"/>
          <w:sz w:val="24"/>
          <w:szCs w:val="24"/>
        </w:rPr>
        <w:t>+-----------------------------------+</w:t>
      </w:r>
    </w:p>
    <w:p w14:paraId="5844BF99" w14:textId="77777777" w:rsidR="00F51B67" w:rsidRPr="00FF1D69" w:rsidRDefault="00F51B67" w:rsidP="00F51B67">
      <w:pPr>
        <w:rPr>
          <w:rFonts w:cstheme="minorHAnsi"/>
          <w:sz w:val="24"/>
          <w:szCs w:val="24"/>
        </w:rPr>
      </w:pPr>
      <w:r w:rsidRPr="00FF1D69">
        <w:rPr>
          <w:rFonts w:cstheme="minorHAnsi"/>
          <w:sz w:val="24"/>
          <w:szCs w:val="24"/>
        </w:rPr>
        <w:lastRenderedPageBreak/>
        <w:t xml:space="preserve">                |</w:t>
      </w:r>
    </w:p>
    <w:p w14:paraId="60772E2A" w14:textId="77777777" w:rsidR="00F51B67" w:rsidRPr="00FF1D69" w:rsidRDefault="00F51B67" w:rsidP="00F51B67">
      <w:pPr>
        <w:rPr>
          <w:rFonts w:cstheme="minorHAnsi"/>
          <w:sz w:val="24"/>
          <w:szCs w:val="24"/>
        </w:rPr>
      </w:pPr>
      <w:r w:rsidRPr="00FF1D69">
        <w:rPr>
          <w:rFonts w:cstheme="minorHAnsi"/>
          <w:sz w:val="24"/>
          <w:szCs w:val="24"/>
        </w:rPr>
        <w:t xml:space="preserve">                v</w:t>
      </w:r>
    </w:p>
    <w:p w14:paraId="5732FC70" w14:textId="77777777" w:rsidR="00F51B67" w:rsidRPr="00FF1D69" w:rsidRDefault="00F51B67" w:rsidP="00F51B67">
      <w:pPr>
        <w:rPr>
          <w:rFonts w:cstheme="minorHAnsi"/>
          <w:sz w:val="24"/>
          <w:szCs w:val="24"/>
        </w:rPr>
      </w:pPr>
      <w:r w:rsidRPr="00FF1D69">
        <w:rPr>
          <w:rFonts w:cstheme="minorHAnsi"/>
          <w:sz w:val="24"/>
          <w:szCs w:val="24"/>
        </w:rPr>
        <w:t>+-----------------------------------+</w:t>
      </w:r>
    </w:p>
    <w:p w14:paraId="5A0B4634" w14:textId="77777777" w:rsidR="00F51B67" w:rsidRPr="00FF1D69" w:rsidRDefault="00F51B67" w:rsidP="00F51B67">
      <w:pPr>
        <w:rPr>
          <w:rFonts w:cstheme="minorHAnsi"/>
          <w:sz w:val="24"/>
          <w:szCs w:val="24"/>
        </w:rPr>
      </w:pPr>
      <w:r w:rsidRPr="00FF1D69">
        <w:rPr>
          <w:rFonts w:cstheme="minorHAnsi"/>
          <w:sz w:val="24"/>
          <w:szCs w:val="24"/>
        </w:rPr>
        <w:t>|   Background and Problem Formulation |</w:t>
      </w:r>
    </w:p>
    <w:p w14:paraId="7D9119D8" w14:textId="77777777" w:rsidR="00F51B67" w:rsidRPr="00FF1D69" w:rsidRDefault="00F51B67" w:rsidP="00F51B67">
      <w:pPr>
        <w:rPr>
          <w:rFonts w:cstheme="minorHAnsi"/>
          <w:sz w:val="24"/>
          <w:szCs w:val="24"/>
        </w:rPr>
      </w:pPr>
      <w:r w:rsidRPr="00FF1D69">
        <w:rPr>
          <w:rFonts w:cstheme="minorHAnsi"/>
          <w:sz w:val="24"/>
          <w:szCs w:val="24"/>
        </w:rPr>
        <w:t>+-----------------------------------+</w:t>
      </w:r>
    </w:p>
    <w:p w14:paraId="42997552" w14:textId="77777777" w:rsidR="00F51B67" w:rsidRPr="00FF1D69" w:rsidRDefault="00F51B67" w:rsidP="00F51B67">
      <w:pPr>
        <w:rPr>
          <w:rFonts w:cstheme="minorHAnsi"/>
          <w:sz w:val="24"/>
          <w:szCs w:val="24"/>
        </w:rPr>
      </w:pPr>
      <w:r w:rsidRPr="00FF1D69">
        <w:rPr>
          <w:rFonts w:cstheme="minorHAnsi"/>
          <w:sz w:val="24"/>
          <w:szCs w:val="24"/>
        </w:rPr>
        <w:t xml:space="preserve">                |</w:t>
      </w:r>
    </w:p>
    <w:p w14:paraId="14369C64" w14:textId="77777777" w:rsidR="00F51B67" w:rsidRPr="00FF1D69" w:rsidRDefault="00F51B67" w:rsidP="00F51B67">
      <w:pPr>
        <w:rPr>
          <w:rFonts w:cstheme="minorHAnsi"/>
          <w:sz w:val="24"/>
          <w:szCs w:val="24"/>
        </w:rPr>
      </w:pPr>
      <w:r w:rsidRPr="00FF1D69">
        <w:rPr>
          <w:rFonts w:cstheme="minorHAnsi"/>
          <w:sz w:val="24"/>
          <w:szCs w:val="24"/>
        </w:rPr>
        <w:t xml:space="preserve">                v</w:t>
      </w:r>
    </w:p>
    <w:p w14:paraId="0E1A5464" w14:textId="77777777" w:rsidR="00F51B67" w:rsidRPr="00FF1D69" w:rsidRDefault="00F51B67" w:rsidP="00F51B67">
      <w:pPr>
        <w:rPr>
          <w:rFonts w:cstheme="minorHAnsi"/>
          <w:sz w:val="24"/>
          <w:szCs w:val="24"/>
        </w:rPr>
      </w:pPr>
      <w:r w:rsidRPr="00FF1D69">
        <w:rPr>
          <w:rFonts w:cstheme="minorHAnsi"/>
          <w:sz w:val="24"/>
          <w:szCs w:val="24"/>
        </w:rPr>
        <w:t>+-----------------------------------+</w:t>
      </w:r>
    </w:p>
    <w:p w14:paraId="23242C50" w14:textId="77777777" w:rsidR="00F51B67" w:rsidRPr="00FF1D69" w:rsidRDefault="00F51B67" w:rsidP="00F51B67">
      <w:pPr>
        <w:rPr>
          <w:rFonts w:cstheme="minorHAnsi"/>
          <w:sz w:val="24"/>
          <w:szCs w:val="24"/>
        </w:rPr>
      </w:pPr>
      <w:r w:rsidRPr="00FF1D69">
        <w:rPr>
          <w:rFonts w:cstheme="minorHAnsi"/>
          <w:sz w:val="24"/>
          <w:szCs w:val="24"/>
        </w:rPr>
        <w:t>|      Design and Development         |</w:t>
      </w:r>
    </w:p>
    <w:p w14:paraId="3DC4C471" w14:textId="77777777" w:rsidR="00F51B67" w:rsidRPr="00FF1D69" w:rsidRDefault="00F51B67" w:rsidP="00F51B67">
      <w:pPr>
        <w:rPr>
          <w:rFonts w:cstheme="minorHAnsi"/>
          <w:sz w:val="24"/>
          <w:szCs w:val="24"/>
        </w:rPr>
      </w:pPr>
      <w:r w:rsidRPr="00FF1D69">
        <w:rPr>
          <w:rFonts w:cstheme="minorHAnsi"/>
          <w:sz w:val="24"/>
          <w:szCs w:val="24"/>
        </w:rPr>
        <w:t>|  - Model Selection                  |</w:t>
      </w:r>
    </w:p>
    <w:p w14:paraId="40B0F28D" w14:textId="77777777" w:rsidR="00F51B67" w:rsidRPr="00FF1D69" w:rsidRDefault="00F51B67" w:rsidP="00F51B67">
      <w:pPr>
        <w:rPr>
          <w:rFonts w:cstheme="minorHAnsi"/>
          <w:sz w:val="24"/>
          <w:szCs w:val="24"/>
        </w:rPr>
      </w:pPr>
      <w:r w:rsidRPr="00FF1D69">
        <w:rPr>
          <w:rFonts w:cstheme="minorHAnsi"/>
          <w:sz w:val="24"/>
          <w:szCs w:val="24"/>
        </w:rPr>
        <w:t>|  - Data Preparation                 |</w:t>
      </w:r>
    </w:p>
    <w:p w14:paraId="5F55DA58" w14:textId="77777777" w:rsidR="00F51B67" w:rsidRPr="00FF1D69" w:rsidRDefault="00F51B67" w:rsidP="00F51B67">
      <w:pPr>
        <w:rPr>
          <w:rFonts w:cstheme="minorHAnsi"/>
          <w:sz w:val="24"/>
          <w:szCs w:val="24"/>
        </w:rPr>
      </w:pPr>
      <w:r w:rsidRPr="00FF1D69">
        <w:rPr>
          <w:rFonts w:cstheme="minorHAnsi"/>
          <w:sz w:val="24"/>
          <w:szCs w:val="24"/>
        </w:rPr>
        <w:t>+-----------------------------------+</w:t>
      </w:r>
    </w:p>
    <w:p w14:paraId="7BA65AFA" w14:textId="77777777" w:rsidR="00F51B67" w:rsidRPr="00FF1D69" w:rsidRDefault="00F51B67" w:rsidP="00F51B67">
      <w:pPr>
        <w:rPr>
          <w:rFonts w:cstheme="minorHAnsi"/>
          <w:sz w:val="24"/>
          <w:szCs w:val="24"/>
        </w:rPr>
      </w:pPr>
      <w:r w:rsidRPr="00FF1D69">
        <w:rPr>
          <w:rFonts w:cstheme="minorHAnsi"/>
          <w:sz w:val="24"/>
          <w:szCs w:val="24"/>
        </w:rPr>
        <w:t xml:space="preserve">                |</w:t>
      </w:r>
    </w:p>
    <w:p w14:paraId="37FD1013" w14:textId="77777777" w:rsidR="00F51B67" w:rsidRPr="00FF1D69" w:rsidRDefault="00F51B67" w:rsidP="00F51B67">
      <w:pPr>
        <w:rPr>
          <w:rFonts w:cstheme="minorHAnsi"/>
          <w:sz w:val="24"/>
          <w:szCs w:val="24"/>
        </w:rPr>
      </w:pPr>
      <w:r w:rsidRPr="00FF1D69">
        <w:rPr>
          <w:rFonts w:cstheme="minorHAnsi"/>
          <w:sz w:val="24"/>
          <w:szCs w:val="24"/>
        </w:rPr>
        <w:t xml:space="preserve">                v</w:t>
      </w:r>
    </w:p>
    <w:p w14:paraId="025E6812" w14:textId="77777777" w:rsidR="00F51B67" w:rsidRPr="00FF1D69" w:rsidRDefault="00F51B67" w:rsidP="00F51B67">
      <w:pPr>
        <w:rPr>
          <w:rFonts w:cstheme="minorHAnsi"/>
          <w:sz w:val="24"/>
          <w:szCs w:val="24"/>
        </w:rPr>
      </w:pPr>
      <w:r w:rsidRPr="00FF1D69">
        <w:rPr>
          <w:rFonts w:cstheme="minorHAnsi"/>
          <w:sz w:val="24"/>
          <w:szCs w:val="24"/>
        </w:rPr>
        <w:t>+-----------------------------------+</w:t>
      </w:r>
    </w:p>
    <w:p w14:paraId="7ACB32BB" w14:textId="77777777" w:rsidR="00F51B67" w:rsidRPr="00FF1D69" w:rsidRDefault="00F51B67" w:rsidP="00F51B67">
      <w:pPr>
        <w:rPr>
          <w:rFonts w:cstheme="minorHAnsi"/>
          <w:sz w:val="24"/>
          <w:szCs w:val="24"/>
        </w:rPr>
      </w:pPr>
      <w:r w:rsidRPr="00FF1D69">
        <w:rPr>
          <w:rFonts w:cstheme="minorHAnsi"/>
          <w:sz w:val="24"/>
          <w:szCs w:val="24"/>
        </w:rPr>
        <w:t>|  Testing and Performance Evaluation |</w:t>
      </w:r>
    </w:p>
    <w:p w14:paraId="606638FA" w14:textId="77777777" w:rsidR="00F51B67" w:rsidRPr="00FF1D69" w:rsidRDefault="00F51B67" w:rsidP="00F51B67">
      <w:pPr>
        <w:rPr>
          <w:rFonts w:cstheme="minorHAnsi"/>
          <w:sz w:val="24"/>
          <w:szCs w:val="24"/>
        </w:rPr>
      </w:pPr>
      <w:r w:rsidRPr="00FF1D69">
        <w:rPr>
          <w:rFonts w:cstheme="minorHAnsi"/>
          <w:sz w:val="24"/>
          <w:szCs w:val="24"/>
        </w:rPr>
        <w:t>|  - Model Training                   |</w:t>
      </w:r>
    </w:p>
    <w:p w14:paraId="4CA4C821" w14:textId="77777777" w:rsidR="00F51B67" w:rsidRPr="00FF1D69" w:rsidRDefault="00F51B67" w:rsidP="00F51B67">
      <w:pPr>
        <w:rPr>
          <w:rFonts w:cstheme="minorHAnsi"/>
          <w:sz w:val="24"/>
          <w:szCs w:val="24"/>
        </w:rPr>
      </w:pPr>
      <w:r w:rsidRPr="00FF1D69">
        <w:rPr>
          <w:rFonts w:cstheme="minorHAnsi"/>
          <w:sz w:val="24"/>
          <w:szCs w:val="24"/>
        </w:rPr>
        <w:t>|  - Performance Assessment           |</w:t>
      </w:r>
    </w:p>
    <w:p w14:paraId="689E76BF" w14:textId="77777777" w:rsidR="00F51B67" w:rsidRPr="00FF1D69" w:rsidRDefault="00F51B67" w:rsidP="00F51B67">
      <w:pPr>
        <w:rPr>
          <w:rFonts w:cstheme="minorHAnsi"/>
          <w:sz w:val="24"/>
          <w:szCs w:val="24"/>
        </w:rPr>
      </w:pPr>
      <w:r w:rsidRPr="00FF1D69">
        <w:rPr>
          <w:rFonts w:cstheme="minorHAnsi"/>
          <w:sz w:val="24"/>
          <w:szCs w:val="24"/>
        </w:rPr>
        <w:t>+-----------------------------------+</w:t>
      </w:r>
    </w:p>
    <w:p w14:paraId="223E78A5" w14:textId="77777777" w:rsidR="00F51B67" w:rsidRPr="00FF1D69" w:rsidRDefault="00F51B67" w:rsidP="00F51B67">
      <w:pPr>
        <w:rPr>
          <w:rFonts w:cstheme="minorHAnsi"/>
          <w:sz w:val="24"/>
          <w:szCs w:val="24"/>
        </w:rPr>
      </w:pPr>
      <w:r w:rsidRPr="00FF1D69">
        <w:rPr>
          <w:rFonts w:cstheme="minorHAnsi"/>
          <w:sz w:val="24"/>
          <w:szCs w:val="24"/>
        </w:rPr>
        <w:t xml:space="preserve">                |</w:t>
      </w:r>
    </w:p>
    <w:p w14:paraId="51A72410" w14:textId="77777777" w:rsidR="00F51B67" w:rsidRPr="00FF1D69" w:rsidRDefault="00F51B67" w:rsidP="00F51B67">
      <w:pPr>
        <w:rPr>
          <w:rFonts w:cstheme="minorHAnsi"/>
          <w:sz w:val="24"/>
          <w:szCs w:val="24"/>
        </w:rPr>
      </w:pPr>
      <w:r w:rsidRPr="00FF1D69">
        <w:rPr>
          <w:rFonts w:cstheme="minorHAnsi"/>
          <w:sz w:val="24"/>
          <w:szCs w:val="24"/>
        </w:rPr>
        <w:t xml:space="preserve">                v</w:t>
      </w:r>
    </w:p>
    <w:p w14:paraId="141F56A7" w14:textId="77777777" w:rsidR="00F51B67" w:rsidRPr="00FF1D69" w:rsidRDefault="00F51B67" w:rsidP="00F51B67">
      <w:pPr>
        <w:rPr>
          <w:rFonts w:cstheme="minorHAnsi"/>
          <w:sz w:val="24"/>
          <w:szCs w:val="24"/>
        </w:rPr>
      </w:pPr>
      <w:r w:rsidRPr="00FF1D69">
        <w:rPr>
          <w:rFonts w:cstheme="minorHAnsi"/>
          <w:sz w:val="24"/>
          <w:szCs w:val="24"/>
        </w:rPr>
        <w:t>+-----------------------------------+</w:t>
      </w:r>
    </w:p>
    <w:p w14:paraId="114BFA2C" w14:textId="77777777" w:rsidR="00F51B67" w:rsidRPr="00FF1D69" w:rsidRDefault="00F51B67" w:rsidP="00F51B67">
      <w:pPr>
        <w:rPr>
          <w:rFonts w:cstheme="minorHAnsi"/>
          <w:sz w:val="24"/>
          <w:szCs w:val="24"/>
        </w:rPr>
      </w:pPr>
      <w:r w:rsidRPr="00FF1D69">
        <w:rPr>
          <w:rFonts w:cstheme="minorHAnsi"/>
          <w:sz w:val="24"/>
          <w:szCs w:val="24"/>
        </w:rPr>
        <w:t>|            End                    |</w:t>
      </w:r>
    </w:p>
    <w:p w14:paraId="5B1DF8DC" w14:textId="2AC911A0" w:rsidR="002F0D33" w:rsidRDefault="00F51B67" w:rsidP="00F51B67">
      <w:pPr>
        <w:rPr>
          <w:rFonts w:cstheme="minorHAnsi"/>
          <w:sz w:val="24"/>
          <w:szCs w:val="24"/>
        </w:rPr>
      </w:pPr>
      <w:r w:rsidRPr="00FF1D69">
        <w:rPr>
          <w:rFonts w:cstheme="minorHAnsi"/>
          <w:sz w:val="24"/>
          <w:szCs w:val="24"/>
        </w:rPr>
        <w:t>+-----------------------------------+</w:t>
      </w:r>
    </w:p>
    <w:p w14:paraId="4C24FC9D" w14:textId="77777777" w:rsidR="00952C55" w:rsidRPr="002F0D33" w:rsidRDefault="00952C55" w:rsidP="00F51B67">
      <w:pPr>
        <w:rPr>
          <w:rFonts w:cstheme="minorHAnsi"/>
          <w:sz w:val="24"/>
          <w:szCs w:val="24"/>
        </w:rPr>
      </w:pPr>
    </w:p>
    <w:p w14:paraId="420F3908" w14:textId="77777777" w:rsidR="002357A6" w:rsidRPr="002357A6" w:rsidRDefault="002357A6" w:rsidP="002357A6">
      <w:pPr>
        <w:rPr>
          <w:rFonts w:cstheme="minorHAnsi"/>
          <w:b/>
          <w:bCs/>
          <w:sz w:val="28"/>
          <w:szCs w:val="28"/>
          <w:u w:val="single"/>
        </w:rPr>
      </w:pPr>
      <w:r w:rsidRPr="002357A6">
        <w:rPr>
          <w:rFonts w:cstheme="minorHAnsi"/>
          <w:b/>
          <w:bCs/>
          <w:sz w:val="28"/>
          <w:szCs w:val="28"/>
          <w:u w:val="single"/>
        </w:rPr>
        <w:t>5. Simulations / Algorithms</w:t>
      </w:r>
    </w:p>
    <w:p w14:paraId="5D0BB588" w14:textId="77777777" w:rsidR="002357A6" w:rsidRPr="002357A6" w:rsidRDefault="002357A6" w:rsidP="002357A6">
      <w:pPr>
        <w:rPr>
          <w:rFonts w:cstheme="minorHAnsi"/>
          <w:sz w:val="24"/>
          <w:szCs w:val="24"/>
        </w:rPr>
      </w:pPr>
      <w:r w:rsidRPr="002357A6">
        <w:rPr>
          <w:rFonts w:cstheme="minorHAnsi"/>
          <w:sz w:val="24"/>
          <w:szCs w:val="24"/>
        </w:rPr>
        <w:t>This section details the algorithms employed in the research and their respective simulations.</w:t>
      </w:r>
    </w:p>
    <w:p w14:paraId="25400324" w14:textId="77777777" w:rsidR="002357A6" w:rsidRPr="002357A6" w:rsidRDefault="002357A6" w:rsidP="002357A6">
      <w:pPr>
        <w:rPr>
          <w:rFonts w:cstheme="minorHAnsi"/>
          <w:b/>
          <w:bCs/>
          <w:sz w:val="28"/>
          <w:szCs w:val="28"/>
        </w:rPr>
      </w:pPr>
      <w:r w:rsidRPr="002357A6">
        <w:rPr>
          <w:rFonts w:cstheme="minorHAnsi"/>
          <w:b/>
          <w:bCs/>
          <w:sz w:val="28"/>
          <w:szCs w:val="28"/>
        </w:rPr>
        <w:lastRenderedPageBreak/>
        <w:t>5.1 Overview of Algorithms</w:t>
      </w:r>
    </w:p>
    <w:p w14:paraId="23C542AA" w14:textId="77777777" w:rsidR="002357A6" w:rsidRPr="002357A6" w:rsidRDefault="002357A6" w:rsidP="002357A6">
      <w:pPr>
        <w:numPr>
          <w:ilvl w:val="0"/>
          <w:numId w:val="7"/>
        </w:numPr>
        <w:rPr>
          <w:rFonts w:cstheme="minorHAnsi"/>
          <w:sz w:val="24"/>
          <w:szCs w:val="24"/>
        </w:rPr>
      </w:pPr>
      <w:r w:rsidRPr="002357A6">
        <w:rPr>
          <w:rFonts w:cstheme="minorHAnsi"/>
          <w:b/>
          <w:bCs/>
          <w:sz w:val="24"/>
          <w:szCs w:val="24"/>
        </w:rPr>
        <w:t>Convolutional Neural Networks (CNNs):</w:t>
      </w:r>
      <w:r w:rsidRPr="002357A6">
        <w:rPr>
          <w:rFonts w:cstheme="minorHAnsi"/>
          <w:sz w:val="24"/>
          <w:szCs w:val="24"/>
        </w:rPr>
        <w:t xml:space="preserve"> Basic architecture for image processing.</w:t>
      </w:r>
    </w:p>
    <w:p w14:paraId="619B2B47" w14:textId="77777777" w:rsidR="002357A6" w:rsidRPr="002357A6" w:rsidRDefault="002357A6" w:rsidP="002357A6">
      <w:pPr>
        <w:numPr>
          <w:ilvl w:val="0"/>
          <w:numId w:val="7"/>
        </w:numPr>
        <w:rPr>
          <w:rFonts w:cstheme="minorHAnsi"/>
          <w:sz w:val="24"/>
          <w:szCs w:val="24"/>
        </w:rPr>
      </w:pPr>
      <w:r w:rsidRPr="002357A6">
        <w:rPr>
          <w:rFonts w:cstheme="minorHAnsi"/>
          <w:b/>
          <w:bCs/>
          <w:sz w:val="24"/>
          <w:szCs w:val="24"/>
        </w:rPr>
        <w:t>ResNet:</w:t>
      </w:r>
      <w:r w:rsidRPr="002357A6">
        <w:rPr>
          <w:rFonts w:cstheme="minorHAnsi"/>
          <w:sz w:val="24"/>
          <w:szCs w:val="24"/>
        </w:rPr>
        <w:t xml:space="preserve"> Utilizes residual connections to enhance training of deep networks.</w:t>
      </w:r>
    </w:p>
    <w:p w14:paraId="18D8337D" w14:textId="77777777" w:rsidR="002357A6" w:rsidRPr="002357A6" w:rsidRDefault="002357A6" w:rsidP="002357A6">
      <w:pPr>
        <w:numPr>
          <w:ilvl w:val="0"/>
          <w:numId w:val="7"/>
        </w:numPr>
        <w:rPr>
          <w:rFonts w:cstheme="minorHAnsi"/>
          <w:sz w:val="24"/>
          <w:szCs w:val="24"/>
        </w:rPr>
      </w:pPr>
      <w:r w:rsidRPr="002357A6">
        <w:rPr>
          <w:rFonts w:cstheme="minorHAnsi"/>
          <w:b/>
          <w:bCs/>
          <w:sz w:val="24"/>
          <w:szCs w:val="24"/>
        </w:rPr>
        <w:t>DenseNet:</w:t>
      </w:r>
      <w:r w:rsidRPr="002357A6">
        <w:rPr>
          <w:rFonts w:cstheme="minorHAnsi"/>
          <w:sz w:val="24"/>
          <w:szCs w:val="24"/>
        </w:rPr>
        <w:t xml:space="preserve"> Promotes feature reuse and reduces the number of parameters.</w:t>
      </w:r>
    </w:p>
    <w:p w14:paraId="393BFD14" w14:textId="77777777" w:rsidR="002357A6" w:rsidRPr="002357A6" w:rsidRDefault="002357A6" w:rsidP="002357A6">
      <w:pPr>
        <w:rPr>
          <w:rFonts w:cstheme="minorHAnsi"/>
          <w:b/>
          <w:bCs/>
          <w:sz w:val="28"/>
          <w:szCs w:val="28"/>
        </w:rPr>
      </w:pPr>
      <w:r w:rsidRPr="002357A6">
        <w:rPr>
          <w:rFonts w:cstheme="minorHAnsi"/>
          <w:b/>
          <w:bCs/>
          <w:sz w:val="28"/>
          <w:szCs w:val="28"/>
        </w:rPr>
        <w:t>5.2 Simulation Details</w:t>
      </w:r>
    </w:p>
    <w:p w14:paraId="4D68CAB9" w14:textId="77777777" w:rsidR="002357A6" w:rsidRPr="002357A6" w:rsidRDefault="002357A6" w:rsidP="002357A6">
      <w:pPr>
        <w:rPr>
          <w:rFonts w:cstheme="minorHAnsi"/>
          <w:sz w:val="24"/>
          <w:szCs w:val="24"/>
        </w:rPr>
      </w:pPr>
      <w:r w:rsidRPr="002357A6">
        <w:rPr>
          <w:rFonts w:cstheme="minorHAnsi"/>
          <w:sz w:val="24"/>
          <w:szCs w:val="24"/>
        </w:rPr>
        <w:t>Each algorithm is implemented using Python with libraries such as TensorFlow and Keras. Training is conducted on public medical imaging datasets (e.g., Chest X-ray, Skin Lesion).</w:t>
      </w:r>
    </w:p>
    <w:p w14:paraId="6D96B101" w14:textId="77777777" w:rsidR="00A65473" w:rsidRPr="00A65473" w:rsidRDefault="00A65473" w:rsidP="00A65473">
      <w:pPr>
        <w:rPr>
          <w:rFonts w:cstheme="minorHAnsi"/>
          <w:sz w:val="24"/>
          <w:szCs w:val="24"/>
        </w:rPr>
      </w:pPr>
      <w:r w:rsidRPr="00A65473">
        <w:rPr>
          <w:rFonts w:cstheme="minorHAnsi"/>
          <w:b/>
          <w:bCs/>
          <w:sz w:val="24"/>
          <w:szCs w:val="24"/>
        </w:rPr>
        <w:t>Example of Implementation:</w:t>
      </w:r>
    </w:p>
    <w:p w14:paraId="491177C3" w14:textId="77777777" w:rsidR="00A65473" w:rsidRPr="00A65473" w:rsidRDefault="00A65473" w:rsidP="00A65473">
      <w:pPr>
        <w:numPr>
          <w:ilvl w:val="0"/>
          <w:numId w:val="8"/>
        </w:numPr>
        <w:rPr>
          <w:rFonts w:cstheme="minorHAnsi"/>
          <w:sz w:val="24"/>
          <w:szCs w:val="24"/>
        </w:rPr>
      </w:pPr>
      <w:r w:rsidRPr="00A65473">
        <w:rPr>
          <w:rFonts w:cstheme="minorHAnsi"/>
          <w:b/>
          <w:bCs/>
          <w:sz w:val="24"/>
          <w:szCs w:val="24"/>
        </w:rPr>
        <w:t>ResNet Implementation Steps:</w:t>
      </w:r>
    </w:p>
    <w:p w14:paraId="3E2C4C2E" w14:textId="77777777" w:rsidR="00A65473" w:rsidRPr="00A65473" w:rsidRDefault="00A65473" w:rsidP="00A65473">
      <w:pPr>
        <w:numPr>
          <w:ilvl w:val="1"/>
          <w:numId w:val="8"/>
        </w:numPr>
        <w:rPr>
          <w:rFonts w:cstheme="minorHAnsi"/>
          <w:sz w:val="24"/>
          <w:szCs w:val="24"/>
        </w:rPr>
      </w:pPr>
      <w:r w:rsidRPr="00A65473">
        <w:rPr>
          <w:rFonts w:cstheme="minorHAnsi"/>
          <w:sz w:val="24"/>
          <w:szCs w:val="24"/>
        </w:rPr>
        <w:t>Load dataset.</w:t>
      </w:r>
    </w:p>
    <w:p w14:paraId="44736078" w14:textId="77777777" w:rsidR="00A65473" w:rsidRPr="00A65473" w:rsidRDefault="00A65473" w:rsidP="00A65473">
      <w:pPr>
        <w:numPr>
          <w:ilvl w:val="1"/>
          <w:numId w:val="8"/>
        </w:numPr>
        <w:rPr>
          <w:rFonts w:cstheme="minorHAnsi"/>
          <w:sz w:val="24"/>
          <w:szCs w:val="24"/>
        </w:rPr>
      </w:pPr>
      <w:r w:rsidRPr="00A65473">
        <w:rPr>
          <w:rFonts w:cstheme="minorHAnsi"/>
          <w:sz w:val="24"/>
          <w:szCs w:val="24"/>
        </w:rPr>
        <w:t>Preprocess images (normalization, resizing).</w:t>
      </w:r>
    </w:p>
    <w:p w14:paraId="1948BAAE" w14:textId="77777777" w:rsidR="00A65473" w:rsidRPr="00A65473" w:rsidRDefault="00A65473" w:rsidP="00A65473">
      <w:pPr>
        <w:numPr>
          <w:ilvl w:val="1"/>
          <w:numId w:val="8"/>
        </w:numPr>
        <w:rPr>
          <w:rFonts w:cstheme="minorHAnsi"/>
          <w:sz w:val="24"/>
          <w:szCs w:val="24"/>
        </w:rPr>
      </w:pPr>
      <w:r w:rsidRPr="00A65473">
        <w:rPr>
          <w:rFonts w:cstheme="minorHAnsi"/>
          <w:sz w:val="24"/>
          <w:szCs w:val="24"/>
        </w:rPr>
        <w:t>Define model architecture.</w:t>
      </w:r>
    </w:p>
    <w:p w14:paraId="162E6BF2" w14:textId="77777777" w:rsidR="00A65473" w:rsidRPr="00A65473" w:rsidRDefault="00A65473" w:rsidP="00A65473">
      <w:pPr>
        <w:numPr>
          <w:ilvl w:val="1"/>
          <w:numId w:val="8"/>
        </w:numPr>
        <w:rPr>
          <w:rFonts w:cstheme="minorHAnsi"/>
          <w:sz w:val="24"/>
          <w:szCs w:val="24"/>
        </w:rPr>
      </w:pPr>
      <w:r w:rsidRPr="00A65473">
        <w:rPr>
          <w:rFonts w:cstheme="minorHAnsi"/>
          <w:sz w:val="24"/>
          <w:szCs w:val="24"/>
        </w:rPr>
        <w:t>Compile and train the model.</w:t>
      </w:r>
    </w:p>
    <w:p w14:paraId="0DEFE860" w14:textId="77777777" w:rsidR="00A65473" w:rsidRPr="00A65473" w:rsidRDefault="00A65473" w:rsidP="00A65473">
      <w:pPr>
        <w:rPr>
          <w:rFonts w:cstheme="minorHAnsi"/>
          <w:b/>
          <w:bCs/>
          <w:sz w:val="28"/>
          <w:szCs w:val="28"/>
        </w:rPr>
      </w:pPr>
      <w:r w:rsidRPr="00A65473">
        <w:rPr>
          <w:rFonts w:cstheme="minorHAnsi"/>
          <w:b/>
          <w:bCs/>
          <w:sz w:val="28"/>
          <w:szCs w:val="28"/>
        </w:rPr>
        <w:t>5.3 Results of Simulations</w:t>
      </w:r>
    </w:p>
    <w:p w14:paraId="47B26CF6" w14:textId="77777777" w:rsidR="00A65473" w:rsidRPr="00A65473" w:rsidRDefault="00A65473" w:rsidP="00A65473">
      <w:pPr>
        <w:rPr>
          <w:rFonts w:cstheme="minorHAnsi"/>
          <w:sz w:val="24"/>
          <w:szCs w:val="24"/>
        </w:rPr>
      </w:pPr>
      <w:r w:rsidRPr="00A65473">
        <w:rPr>
          <w:rFonts w:cstheme="minorHAnsi"/>
          <w:sz w:val="24"/>
          <w:szCs w:val="24"/>
        </w:rPr>
        <w:t>Each algorithm's performance is recorded and compared based on selected metrics.</w:t>
      </w:r>
    </w:p>
    <w:p w14:paraId="14C3CA7F" w14:textId="77777777" w:rsidR="00D26F54" w:rsidRPr="00D26F54" w:rsidRDefault="00D26F54" w:rsidP="00D26F54">
      <w:pPr>
        <w:rPr>
          <w:rFonts w:cstheme="minorHAnsi"/>
          <w:sz w:val="24"/>
          <w:szCs w:val="24"/>
        </w:rPr>
      </w:pPr>
      <w:r w:rsidRPr="00D26F54">
        <w:rPr>
          <w:rFonts w:cstheme="minorHAnsi"/>
          <w:b/>
          <w:bCs/>
          <w:sz w:val="24"/>
          <w:szCs w:val="24"/>
        </w:rPr>
        <w:t>Results Table Example:</w:t>
      </w:r>
    </w:p>
    <w:tbl>
      <w:tblPr>
        <w:tblStyle w:val="TableGrid"/>
        <w:tblW w:w="0" w:type="auto"/>
        <w:tblLook w:val="04A0" w:firstRow="1" w:lastRow="0" w:firstColumn="1" w:lastColumn="0" w:noHBand="0" w:noVBand="1"/>
      </w:tblPr>
      <w:tblGrid>
        <w:gridCol w:w="3116"/>
        <w:gridCol w:w="3117"/>
        <w:gridCol w:w="2852"/>
      </w:tblGrid>
      <w:tr w:rsidR="00D055E3" w:rsidRPr="00FF1D69" w14:paraId="2BD40AF2" w14:textId="77777777" w:rsidTr="00B71EAC">
        <w:tc>
          <w:tcPr>
            <w:tcW w:w="3116" w:type="dxa"/>
          </w:tcPr>
          <w:p w14:paraId="7B44A0E3" w14:textId="703953F0" w:rsidR="00D055E3" w:rsidRPr="00FF1D69" w:rsidRDefault="00D055E3" w:rsidP="00C67BC9">
            <w:pPr>
              <w:rPr>
                <w:rFonts w:cstheme="minorHAnsi"/>
                <w:b/>
                <w:bCs/>
                <w:sz w:val="24"/>
                <w:szCs w:val="24"/>
              </w:rPr>
            </w:pPr>
            <w:r w:rsidRPr="00FF1D69">
              <w:rPr>
                <w:rFonts w:cstheme="minorHAnsi"/>
                <w:b/>
                <w:bCs/>
                <w:sz w:val="24"/>
                <w:szCs w:val="24"/>
              </w:rPr>
              <w:t>Algorithm</w:t>
            </w:r>
          </w:p>
        </w:tc>
        <w:tc>
          <w:tcPr>
            <w:tcW w:w="3117" w:type="dxa"/>
          </w:tcPr>
          <w:p w14:paraId="12DD26C5" w14:textId="129F3F6A" w:rsidR="00D055E3" w:rsidRPr="00FF1D69" w:rsidRDefault="00D055E3" w:rsidP="00C67BC9">
            <w:pPr>
              <w:rPr>
                <w:rFonts w:cstheme="minorHAnsi"/>
                <w:b/>
                <w:bCs/>
                <w:sz w:val="24"/>
                <w:szCs w:val="24"/>
              </w:rPr>
            </w:pPr>
            <w:r w:rsidRPr="00FF1D69">
              <w:rPr>
                <w:rFonts w:cstheme="minorHAnsi"/>
                <w:b/>
                <w:bCs/>
                <w:sz w:val="24"/>
                <w:szCs w:val="24"/>
              </w:rPr>
              <w:t>Training Time (hrs)</w:t>
            </w:r>
          </w:p>
        </w:tc>
        <w:tc>
          <w:tcPr>
            <w:tcW w:w="2852" w:type="dxa"/>
          </w:tcPr>
          <w:p w14:paraId="4925023F" w14:textId="44D48675" w:rsidR="00D055E3" w:rsidRPr="00FF1D69" w:rsidRDefault="00C57A98" w:rsidP="00C67BC9">
            <w:pPr>
              <w:rPr>
                <w:rFonts w:cstheme="minorHAnsi"/>
                <w:b/>
                <w:bCs/>
                <w:sz w:val="24"/>
                <w:szCs w:val="24"/>
              </w:rPr>
            </w:pPr>
            <w:r w:rsidRPr="00FF1D69">
              <w:rPr>
                <w:rFonts w:cstheme="minorHAnsi"/>
                <w:b/>
                <w:bCs/>
                <w:sz w:val="24"/>
                <w:szCs w:val="24"/>
              </w:rPr>
              <w:t>Validation Accuracy (%)</w:t>
            </w:r>
          </w:p>
        </w:tc>
      </w:tr>
      <w:tr w:rsidR="00D055E3" w:rsidRPr="00FF1D69" w14:paraId="40B8DFAE" w14:textId="77777777" w:rsidTr="00B71EAC">
        <w:tc>
          <w:tcPr>
            <w:tcW w:w="3116" w:type="dxa"/>
          </w:tcPr>
          <w:p w14:paraId="00B4BA83" w14:textId="3A484553" w:rsidR="00D055E3" w:rsidRPr="00FF1D69" w:rsidRDefault="00D055E3" w:rsidP="00C67BC9">
            <w:pPr>
              <w:rPr>
                <w:rFonts w:cstheme="minorHAnsi"/>
                <w:sz w:val="24"/>
                <w:szCs w:val="24"/>
              </w:rPr>
            </w:pPr>
            <w:r w:rsidRPr="00FF1D69">
              <w:rPr>
                <w:rFonts w:cstheme="minorHAnsi"/>
                <w:sz w:val="24"/>
                <w:szCs w:val="24"/>
              </w:rPr>
              <w:t>ResNet</w:t>
            </w:r>
          </w:p>
        </w:tc>
        <w:tc>
          <w:tcPr>
            <w:tcW w:w="3117" w:type="dxa"/>
          </w:tcPr>
          <w:p w14:paraId="3063E9D7" w14:textId="26283524" w:rsidR="00D055E3" w:rsidRPr="00FF1D69" w:rsidRDefault="00D055E3" w:rsidP="00C67BC9">
            <w:pPr>
              <w:rPr>
                <w:rFonts w:cstheme="minorHAnsi"/>
                <w:sz w:val="24"/>
                <w:szCs w:val="24"/>
              </w:rPr>
            </w:pPr>
            <w:r w:rsidRPr="00FF1D69">
              <w:rPr>
                <w:rFonts w:cstheme="minorHAnsi"/>
                <w:sz w:val="24"/>
                <w:szCs w:val="24"/>
              </w:rPr>
              <w:t>2</w:t>
            </w:r>
          </w:p>
        </w:tc>
        <w:tc>
          <w:tcPr>
            <w:tcW w:w="2852" w:type="dxa"/>
          </w:tcPr>
          <w:p w14:paraId="040EA411" w14:textId="3DD292D4" w:rsidR="00D055E3" w:rsidRPr="00FF1D69" w:rsidRDefault="00A24338" w:rsidP="00C67BC9">
            <w:pPr>
              <w:rPr>
                <w:rFonts w:cstheme="minorHAnsi"/>
                <w:sz w:val="24"/>
                <w:szCs w:val="24"/>
              </w:rPr>
            </w:pPr>
            <w:r w:rsidRPr="00FF1D69">
              <w:rPr>
                <w:rFonts w:cstheme="minorHAnsi"/>
                <w:sz w:val="24"/>
                <w:szCs w:val="24"/>
              </w:rPr>
              <w:t>95.3</w:t>
            </w:r>
          </w:p>
        </w:tc>
      </w:tr>
      <w:tr w:rsidR="00D055E3" w:rsidRPr="00FF1D69" w14:paraId="23BB86C9" w14:textId="77777777" w:rsidTr="00B71EAC">
        <w:tc>
          <w:tcPr>
            <w:tcW w:w="3116" w:type="dxa"/>
          </w:tcPr>
          <w:p w14:paraId="0F69DA96" w14:textId="7D8A9127" w:rsidR="00D055E3" w:rsidRPr="00FF1D69" w:rsidRDefault="00D055E3" w:rsidP="00C67BC9">
            <w:pPr>
              <w:rPr>
                <w:rFonts w:cstheme="minorHAnsi"/>
                <w:sz w:val="24"/>
                <w:szCs w:val="24"/>
              </w:rPr>
            </w:pPr>
            <w:r w:rsidRPr="00FF1D69">
              <w:rPr>
                <w:rFonts w:cstheme="minorHAnsi"/>
                <w:sz w:val="24"/>
                <w:szCs w:val="24"/>
              </w:rPr>
              <w:t>DenseNet</w:t>
            </w:r>
          </w:p>
        </w:tc>
        <w:tc>
          <w:tcPr>
            <w:tcW w:w="3117" w:type="dxa"/>
          </w:tcPr>
          <w:p w14:paraId="6AF3697B" w14:textId="6F8B7C05" w:rsidR="00D055E3" w:rsidRPr="00FF1D69" w:rsidRDefault="00D055E3" w:rsidP="00C67BC9">
            <w:pPr>
              <w:rPr>
                <w:rFonts w:cstheme="minorHAnsi"/>
                <w:sz w:val="24"/>
                <w:szCs w:val="24"/>
              </w:rPr>
            </w:pPr>
            <w:r w:rsidRPr="00FF1D69">
              <w:rPr>
                <w:rFonts w:cstheme="minorHAnsi"/>
                <w:sz w:val="24"/>
                <w:szCs w:val="24"/>
              </w:rPr>
              <w:t>3</w:t>
            </w:r>
          </w:p>
        </w:tc>
        <w:tc>
          <w:tcPr>
            <w:tcW w:w="2852" w:type="dxa"/>
          </w:tcPr>
          <w:p w14:paraId="17228E58" w14:textId="4940667A" w:rsidR="00D055E3" w:rsidRPr="00FF1D69" w:rsidRDefault="00A24338" w:rsidP="00C67BC9">
            <w:pPr>
              <w:rPr>
                <w:rFonts w:cstheme="minorHAnsi"/>
                <w:sz w:val="24"/>
                <w:szCs w:val="24"/>
              </w:rPr>
            </w:pPr>
            <w:r w:rsidRPr="00FF1D69">
              <w:rPr>
                <w:rFonts w:cstheme="minorHAnsi"/>
                <w:sz w:val="24"/>
                <w:szCs w:val="24"/>
              </w:rPr>
              <w:t>92.5</w:t>
            </w:r>
          </w:p>
        </w:tc>
      </w:tr>
      <w:tr w:rsidR="00D055E3" w:rsidRPr="00FF1D69" w14:paraId="6D57F251" w14:textId="77777777" w:rsidTr="00B71EAC">
        <w:tc>
          <w:tcPr>
            <w:tcW w:w="3116" w:type="dxa"/>
          </w:tcPr>
          <w:p w14:paraId="6C2E8510" w14:textId="04243DD5" w:rsidR="00D055E3" w:rsidRPr="00FF1D69" w:rsidRDefault="00D055E3" w:rsidP="00C67BC9">
            <w:pPr>
              <w:rPr>
                <w:rFonts w:cstheme="minorHAnsi"/>
                <w:sz w:val="24"/>
                <w:szCs w:val="24"/>
              </w:rPr>
            </w:pPr>
            <w:r w:rsidRPr="00FF1D69">
              <w:rPr>
                <w:rFonts w:cstheme="minorHAnsi"/>
                <w:sz w:val="24"/>
                <w:szCs w:val="24"/>
              </w:rPr>
              <w:t>EfficientNet</w:t>
            </w:r>
          </w:p>
        </w:tc>
        <w:tc>
          <w:tcPr>
            <w:tcW w:w="3117" w:type="dxa"/>
          </w:tcPr>
          <w:p w14:paraId="4FB3B1EB" w14:textId="470CC863" w:rsidR="00D055E3" w:rsidRPr="00FF1D69" w:rsidRDefault="00D055E3" w:rsidP="00C67BC9">
            <w:pPr>
              <w:rPr>
                <w:rFonts w:cstheme="minorHAnsi"/>
                <w:sz w:val="24"/>
                <w:szCs w:val="24"/>
              </w:rPr>
            </w:pPr>
            <w:r w:rsidRPr="00FF1D69">
              <w:rPr>
                <w:rFonts w:cstheme="minorHAnsi"/>
                <w:sz w:val="24"/>
                <w:szCs w:val="24"/>
              </w:rPr>
              <w:t>1.5</w:t>
            </w:r>
          </w:p>
        </w:tc>
        <w:tc>
          <w:tcPr>
            <w:tcW w:w="2852" w:type="dxa"/>
          </w:tcPr>
          <w:p w14:paraId="3BBD6EFF" w14:textId="355743D2" w:rsidR="00D055E3" w:rsidRPr="00FF1D69" w:rsidRDefault="00BD3177" w:rsidP="00C67BC9">
            <w:pPr>
              <w:rPr>
                <w:rFonts w:cstheme="minorHAnsi"/>
                <w:sz w:val="24"/>
                <w:szCs w:val="24"/>
              </w:rPr>
            </w:pPr>
            <w:r w:rsidRPr="00FF1D69">
              <w:rPr>
                <w:rFonts w:cstheme="minorHAnsi"/>
                <w:sz w:val="24"/>
                <w:szCs w:val="24"/>
              </w:rPr>
              <w:t>93.8</w:t>
            </w:r>
          </w:p>
        </w:tc>
      </w:tr>
    </w:tbl>
    <w:p w14:paraId="3C1E51F8" w14:textId="77777777" w:rsidR="00D055E3" w:rsidRPr="00FF1D69" w:rsidRDefault="00D055E3" w:rsidP="00C67BC9">
      <w:pPr>
        <w:rPr>
          <w:rFonts w:cstheme="minorHAnsi"/>
          <w:b/>
          <w:bCs/>
          <w:sz w:val="24"/>
          <w:szCs w:val="24"/>
        </w:rPr>
      </w:pPr>
    </w:p>
    <w:p w14:paraId="6B2C4C3B" w14:textId="77777777" w:rsidR="00D055E3" w:rsidRPr="00FF1D69" w:rsidRDefault="00D055E3" w:rsidP="00C67BC9">
      <w:pPr>
        <w:rPr>
          <w:rFonts w:cstheme="minorHAnsi"/>
          <w:b/>
          <w:bCs/>
          <w:sz w:val="24"/>
          <w:szCs w:val="24"/>
        </w:rPr>
      </w:pPr>
    </w:p>
    <w:p w14:paraId="3A150165" w14:textId="1C5A086C" w:rsidR="00C67BC9" w:rsidRPr="00C67BC9" w:rsidRDefault="00C67BC9" w:rsidP="00C67BC9">
      <w:pPr>
        <w:rPr>
          <w:rFonts w:cstheme="minorHAnsi"/>
          <w:b/>
          <w:bCs/>
          <w:sz w:val="28"/>
          <w:szCs w:val="28"/>
          <w:u w:val="single"/>
        </w:rPr>
      </w:pPr>
      <w:r w:rsidRPr="00C67BC9">
        <w:rPr>
          <w:rFonts w:cstheme="minorHAnsi"/>
          <w:b/>
          <w:bCs/>
          <w:sz w:val="28"/>
          <w:szCs w:val="28"/>
          <w:u w:val="single"/>
        </w:rPr>
        <w:t>6. Performance Metrics / Performance Parameters</w:t>
      </w:r>
    </w:p>
    <w:p w14:paraId="52E35209" w14:textId="77777777" w:rsidR="00C67BC9" w:rsidRPr="00C67BC9" w:rsidRDefault="00C67BC9" w:rsidP="00C67BC9">
      <w:pPr>
        <w:rPr>
          <w:rFonts w:cstheme="minorHAnsi"/>
          <w:sz w:val="24"/>
          <w:szCs w:val="24"/>
        </w:rPr>
      </w:pPr>
      <w:r w:rsidRPr="00C67BC9">
        <w:rPr>
          <w:rFonts w:cstheme="minorHAnsi"/>
          <w:sz w:val="24"/>
          <w:szCs w:val="24"/>
        </w:rPr>
        <w:t>Performance metrics are crucial for evaluating model effectiveness in medical image recognition.</w:t>
      </w:r>
    </w:p>
    <w:p w14:paraId="75CF1502" w14:textId="77777777" w:rsidR="00C67BC9" w:rsidRPr="00C67BC9" w:rsidRDefault="00C67BC9" w:rsidP="00C67BC9">
      <w:pPr>
        <w:rPr>
          <w:rFonts w:cstheme="minorHAnsi"/>
          <w:b/>
          <w:bCs/>
          <w:sz w:val="28"/>
          <w:szCs w:val="28"/>
        </w:rPr>
      </w:pPr>
      <w:r w:rsidRPr="00C67BC9">
        <w:rPr>
          <w:rFonts w:cstheme="minorHAnsi"/>
          <w:b/>
          <w:bCs/>
          <w:sz w:val="28"/>
          <w:szCs w:val="28"/>
        </w:rPr>
        <w:t>6.1 Key Performance Metrics</w:t>
      </w:r>
    </w:p>
    <w:p w14:paraId="2465E397" w14:textId="77777777" w:rsidR="00C67BC9" w:rsidRPr="00C67BC9" w:rsidRDefault="00C67BC9" w:rsidP="00C67BC9">
      <w:pPr>
        <w:numPr>
          <w:ilvl w:val="0"/>
          <w:numId w:val="9"/>
        </w:numPr>
        <w:rPr>
          <w:rFonts w:cstheme="minorHAnsi"/>
          <w:sz w:val="24"/>
          <w:szCs w:val="24"/>
        </w:rPr>
      </w:pPr>
      <w:r w:rsidRPr="00C67BC9">
        <w:rPr>
          <w:rFonts w:cstheme="minorHAnsi"/>
          <w:b/>
          <w:bCs/>
          <w:sz w:val="24"/>
          <w:szCs w:val="24"/>
        </w:rPr>
        <w:t>Accuracy:</w:t>
      </w:r>
      <w:r w:rsidRPr="00C67BC9">
        <w:rPr>
          <w:rFonts w:cstheme="minorHAnsi"/>
          <w:sz w:val="24"/>
          <w:szCs w:val="24"/>
        </w:rPr>
        <w:t xml:space="preserve"> The overall correctness of the model.</w:t>
      </w:r>
    </w:p>
    <w:p w14:paraId="73D8E70D" w14:textId="77777777" w:rsidR="00C67BC9" w:rsidRPr="00C67BC9" w:rsidRDefault="00C67BC9" w:rsidP="00C67BC9">
      <w:pPr>
        <w:numPr>
          <w:ilvl w:val="0"/>
          <w:numId w:val="9"/>
        </w:numPr>
        <w:rPr>
          <w:rFonts w:cstheme="minorHAnsi"/>
          <w:sz w:val="24"/>
          <w:szCs w:val="24"/>
        </w:rPr>
      </w:pPr>
      <w:r w:rsidRPr="00C67BC9">
        <w:rPr>
          <w:rFonts w:cstheme="minorHAnsi"/>
          <w:b/>
          <w:bCs/>
          <w:sz w:val="24"/>
          <w:szCs w:val="24"/>
        </w:rPr>
        <w:t>Precision:</w:t>
      </w:r>
      <w:r w:rsidRPr="00C67BC9">
        <w:rPr>
          <w:rFonts w:cstheme="minorHAnsi"/>
          <w:sz w:val="24"/>
          <w:szCs w:val="24"/>
        </w:rPr>
        <w:t xml:space="preserve"> The proportion of true positive results in all positive predictions.</w:t>
      </w:r>
    </w:p>
    <w:p w14:paraId="6324DDB3" w14:textId="77777777" w:rsidR="00C67BC9" w:rsidRPr="00C67BC9" w:rsidRDefault="00C67BC9" w:rsidP="00C67BC9">
      <w:pPr>
        <w:numPr>
          <w:ilvl w:val="0"/>
          <w:numId w:val="9"/>
        </w:numPr>
        <w:rPr>
          <w:rFonts w:cstheme="minorHAnsi"/>
          <w:sz w:val="24"/>
          <w:szCs w:val="24"/>
        </w:rPr>
      </w:pPr>
      <w:r w:rsidRPr="00C67BC9">
        <w:rPr>
          <w:rFonts w:cstheme="minorHAnsi"/>
          <w:b/>
          <w:bCs/>
          <w:sz w:val="24"/>
          <w:szCs w:val="24"/>
        </w:rPr>
        <w:t>Recall:</w:t>
      </w:r>
      <w:r w:rsidRPr="00C67BC9">
        <w:rPr>
          <w:rFonts w:cstheme="minorHAnsi"/>
          <w:sz w:val="24"/>
          <w:szCs w:val="24"/>
        </w:rPr>
        <w:t xml:space="preserve"> The proportion of true positive results in actual positive cases.</w:t>
      </w:r>
    </w:p>
    <w:p w14:paraId="1859FF29" w14:textId="77777777" w:rsidR="00C67BC9" w:rsidRPr="00C67BC9" w:rsidRDefault="00C67BC9" w:rsidP="00C67BC9">
      <w:pPr>
        <w:numPr>
          <w:ilvl w:val="0"/>
          <w:numId w:val="9"/>
        </w:numPr>
        <w:rPr>
          <w:rFonts w:cstheme="minorHAnsi"/>
          <w:sz w:val="24"/>
          <w:szCs w:val="24"/>
        </w:rPr>
      </w:pPr>
      <w:r w:rsidRPr="00C67BC9">
        <w:rPr>
          <w:rFonts w:cstheme="minorHAnsi"/>
          <w:b/>
          <w:bCs/>
          <w:sz w:val="24"/>
          <w:szCs w:val="24"/>
        </w:rPr>
        <w:lastRenderedPageBreak/>
        <w:t>F1 Score:</w:t>
      </w:r>
      <w:r w:rsidRPr="00C67BC9">
        <w:rPr>
          <w:rFonts w:cstheme="minorHAnsi"/>
          <w:sz w:val="24"/>
          <w:szCs w:val="24"/>
        </w:rPr>
        <w:t xml:space="preserve"> The harmonic mean of precision and recall, providing a balance between the two.</w:t>
      </w:r>
    </w:p>
    <w:p w14:paraId="4F9E8749" w14:textId="77777777" w:rsidR="00C67BC9" w:rsidRPr="00C67BC9" w:rsidRDefault="00C67BC9" w:rsidP="00C67BC9">
      <w:pPr>
        <w:rPr>
          <w:rFonts w:cstheme="minorHAnsi"/>
          <w:b/>
          <w:bCs/>
          <w:sz w:val="28"/>
          <w:szCs w:val="28"/>
        </w:rPr>
      </w:pPr>
      <w:r w:rsidRPr="00C67BC9">
        <w:rPr>
          <w:rFonts w:cstheme="minorHAnsi"/>
          <w:b/>
          <w:bCs/>
          <w:sz w:val="28"/>
          <w:szCs w:val="28"/>
        </w:rPr>
        <w:t>6.2 Detailed Metric Analysis</w:t>
      </w:r>
    </w:p>
    <w:p w14:paraId="0FB8C8A0" w14:textId="77777777" w:rsidR="00C67BC9" w:rsidRPr="00C67BC9" w:rsidRDefault="00C67BC9" w:rsidP="00C67BC9">
      <w:pPr>
        <w:numPr>
          <w:ilvl w:val="0"/>
          <w:numId w:val="10"/>
        </w:numPr>
        <w:rPr>
          <w:rFonts w:cstheme="minorHAnsi"/>
          <w:sz w:val="24"/>
          <w:szCs w:val="24"/>
        </w:rPr>
      </w:pPr>
      <w:r w:rsidRPr="00C67BC9">
        <w:rPr>
          <w:rFonts w:cstheme="minorHAnsi"/>
          <w:b/>
          <w:bCs/>
          <w:sz w:val="24"/>
          <w:szCs w:val="24"/>
        </w:rPr>
        <w:t>Confusion Matrix:</w:t>
      </w:r>
      <w:r w:rsidRPr="00C67BC9">
        <w:rPr>
          <w:rFonts w:cstheme="minorHAnsi"/>
          <w:sz w:val="24"/>
          <w:szCs w:val="24"/>
        </w:rPr>
        <w:t xml:space="preserve"> A tool for visualizing the performance across different classes.</w:t>
      </w:r>
    </w:p>
    <w:p w14:paraId="032D4786" w14:textId="77777777" w:rsidR="004F31D9" w:rsidRPr="004F31D9" w:rsidRDefault="004F31D9" w:rsidP="004F31D9">
      <w:pPr>
        <w:numPr>
          <w:ilvl w:val="0"/>
          <w:numId w:val="10"/>
        </w:numPr>
        <w:spacing w:before="100" w:beforeAutospacing="1" w:after="100" w:afterAutospacing="1" w:line="240" w:lineRule="auto"/>
        <w:rPr>
          <w:rFonts w:eastAsia="Times New Roman" w:cstheme="minorHAnsi"/>
          <w:kern w:val="0"/>
          <w:sz w:val="24"/>
          <w:szCs w:val="24"/>
          <w14:ligatures w14:val="none"/>
        </w:rPr>
      </w:pPr>
      <w:r w:rsidRPr="004F31D9">
        <w:rPr>
          <w:rFonts w:eastAsia="Times New Roman" w:cstheme="minorHAnsi"/>
          <w:b/>
          <w:bCs/>
          <w:kern w:val="0"/>
          <w:sz w:val="24"/>
          <w:szCs w:val="24"/>
          <w14:ligatures w14:val="none"/>
        </w:rPr>
        <w:t>ROC-AUC:</w:t>
      </w:r>
      <w:r w:rsidRPr="004F31D9">
        <w:rPr>
          <w:rFonts w:eastAsia="Times New Roman" w:cstheme="minorHAnsi"/>
          <w:kern w:val="0"/>
          <w:sz w:val="24"/>
          <w:szCs w:val="24"/>
          <w14:ligatures w14:val="none"/>
        </w:rPr>
        <w:t xml:space="preserve"> The area under the ROC curve, measuring the model's ability to distinguish between classes.</w:t>
      </w:r>
    </w:p>
    <w:p w14:paraId="7B1DA01D" w14:textId="77777777" w:rsidR="004F31D9" w:rsidRPr="004F31D9" w:rsidRDefault="004F31D9" w:rsidP="004F31D9">
      <w:pPr>
        <w:spacing w:before="100" w:beforeAutospacing="1" w:after="100" w:afterAutospacing="1" w:line="240" w:lineRule="auto"/>
        <w:rPr>
          <w:rFonts w:eastAsia="Times New Roman" w:cstheme="minorHAnsi"/>
          <w:kern w:val="0"/>
          <w:sz w:val="24"/>
          <w:szCs w:val="24"/>
          <w14:ligatures w14:val="none"/>
        </w:rPr>
      </w:pPr>
      <w:r w:rsidRPr="004F31D9">
        <w:rPr>
          <w:rFonts w:eastAsia="Times New Roman" w:cstheme="minorHAnsi"/>
          <w:b/>
          <w:bCs/>
          <w:kern w:val="0"/>
          <w:sz w:val="24"/>
          <w:szCs w:val="24"/>
          <w14:ligatures w14:val="none"/>
        </w:rPr>
        <w:t>Example Table of Metrics:</w:t>
      </w:r>
    </w:p>
    <w:tbl>
      <w:tblPr>
        <w:tblStyle w:val="TableGrid"/>
        <w:tblW w:w="0" w:type="auto"/>
        <w:tblLook w:val="04A0" w:firstRow="1" w:lastRow="0" w:firstColumn="1" w:lastColumn="0" w:noHBand="0" w:noVBand="1"/>
      </w:tblPr>
      <w:tblGrid>
        <w:gridCol w:w="2337"/>
        <w:gridCol w:w="2337"/>
        <w:gridCol w:w="2338"/>
        <w:gridCol w:w="2163"/>
      </w:tblGrid>
      <w:tr w:rsidR="00175C93" w:rsidRPr="00FF1D69" w14:paraId="69FC9F80" w14:textId="77777777" w:rsidTr="00786DCB">
        <w:tc>
          <w:tcPr>
            <w:tcW w:w="2337" w:type="dxa"/>
          </w:tcPr>
          <w:p w14:paraId="72AB6484" w14:textId="72BB8A53" w:rsidR="00175C93" w:rsidRPr="00FF1D69" w:rsidRDefault="00175C93" w:rsidP="00F32E31">
            <w:pPr>
              <w:rPr>
                <w:rFonts w:cstheme="minorHAnsi"/>
                <w:sz w:val="24"/>
                <w:szCs w:val="24"/>
              </w:rPr>
            </w:pPr>
            <w:r w:rsidRPr="00FF1D69">
              <w:rPr>
                <w:rFonts w:cstheme="minorHAnsi"/>
                <w:sz w:val="24"/>
                <w:szCs w:val="24"/>
              </w:rPr>
              <w:t>Metric</w:t>
            </w:r>
          </w:p>
        </w:tc>
        <w:tc>
          <w:tcPr>
            <w:tcW w:w="2337" w:type="dxa"/>
          </w:tcPr>
          <w:p w14:paraId="343C0B99" w14:textId="122404BC" w:rsidR="00175C93" w:rsidRPr="00FF1D69" w:rsidRDefault="006E5BBF" w:rsidP="00F32E31">
            <w:pPr>
              <w:rPr>
                <w:rFonts w:cstheme="minorHAnsi"/>
                <w:sz w:val="24"/>
                <w:szCs w:val="24"/>
              </w:rPr>
            </w:pPr>
            <w:r w:rsidRPr="00FF1D69">
              <w:rPr>
                <w:rFonts w:cstheme="minorHAnsi"/>
                <w:sz w:val="24"/>
                <w:szCs w:val="24"/>
              </w:rPr>
              <w:t>ResNet</w:t>
            </w:r>
          </w:p>
        </w:tc>
        <w:tc>
          <w:tcPr>
            <w:tcW w:w="2338" w:type="dxa"/>
          </w:tcPr>
          <w:p w14:paraId="7E95B8EE" w14:textId="1B8FB3E4" w:rsidR="00175C93" w:rsidRPr="00FF1D69" w:rsidRDefault="006E5BBF" w:rsidP="00F32E31">
            <w:pPr>
              <w:rPr>
                <w:rFonts w:cstheme="minorHAnsi"/>
                <w:sz w:val="24"/>
                <w:szCs w:val="24"/>
              </w:rPr>
            </w:pPr>
            <w:r w:rsidRPr="00FF1D69">
              <w:rPr>
                <w:rFonts w:cstheme="minorHAnsi"/>
                <w:sz w:val="24"/>
                <w:szCs w:val="24"/>
              </w:rPr>
              <w:t>DenseNet</w:t>
            </w:r>
          </w:p>
        </w:tc>
        <w:tc>
          <w:tcPr>
            <w:tcW w:w="2163" w:type="dxa"/>
          </w:tcPr>
          <w:p w14:paraId="50E4862F" w14:textId="74844339" w:rsidR="00175C93" w:rsidRPr="00FF1D69" w:rsidRDefault="00C21657" w:rsidP="00F32E31">
            <w:pPr>
              <w:rPr>
                <w:rFonts w:cstheme="minorHAnsi"/>
                <w:sz w:val="24"/>
                <w:szCs w:val="24"/>
              </w:rPr>
            </w:pPr>
            <w:r w:rsidRPr="00FF1D69">
              <w:rPr>
                <w:rFonts w:cstheme="minorHAnsi"/>
                <w:sz w:val="24"/>
                <w:szCs w:val="24"/>
              </w:rPr>
              <w:t>EfficientNet</w:t>
            </w:r>
          </w:p>
        </w:tc>
      </w:tr>
      <w:tr w:rsidR="00175C93" w:rsidRPr="00FF1D69" w14:paraId="403BB7FF" w14:textId="77777777" w:rsidTr="00786DCB">
        <w:tc>
          <w:tcPr>
            <w:tcW w:w="2337" w:type="dxa"/>
          </w:tcPr>
          <w:p w14:paraId="1B7FD6F5" w14:textId="73360470" w:rsidR="00175C93" w:rsidRPr="00FF1D69" w:rsidRDefault="00175C93" w:rsidP="00F32E31">
            <w:pPr>
              <w:rPr>
                <w:rFonts w:cstheme="minorHAnsi"/>
                <w:sz w:val="24"/>
                <w:szCs w:val="24"/>
              </w:rPr>
            </w:pPr>
            <w:r w:rsidRPr="00FF1D69">
              <w:rPr>
                <w:rFonts w:cstheme="minorHAnsi"/>
                <w:sz w:val="24"/>
                <w:szCs w:val="24"/>
              </w:rPr>
              <w:t>Accuracy</w:t>
            </w:r>
          </w:p>
        </w:tc>
        <w:tc>
          <w:tcPr>
            <w:tcW w:w="2337" w:type="dxa"/>
          </w:tcPr>
          <w:p w14:paraId="1266263C" w14:textId="7B064213" w:rsidR="00175C93" w:rsidRPr="00FF1D69" w:rsidRDefault="0050365E" w:rsidP="00F32E31">
            <w:pPr>
              <w:rPr>
                <w:rFonts w:cstheme="minorHAnsi"/>
                <w:sz w:val="24"/>
                <w:szCs w:val="24"/>
              </w:rPr>
            </w:pPr>
            <w:r w:rsidRPr="00FF1D69">
              <w:rPr>
                <w:rFonts w:cstheme="minorHAnsi"/>
                <w:sz w:val="24"/>
                <w:szCs w:val="24"/>
              </w:rPr>
              <w:t>95.3%</w:t>
            </w:r>
          </w:p>
        </w:tc>
        <w:tc>
          <w:tcPr>
            <w:tcW w:w="2338" w:type="dxa"/>
          </w:tcPr>
          <w:p w14:paraId="73D58C3B" w14:textId="4DD137B9" w:rsidR="00175C93" w:rsidRPr="00FF1D69" w:rsidRDefault="003B0DE4" w:rsidP="00F32E31">
            <w:pPr>
              <w:rPr>
                <w:rFonts w:cstheme="minorHAnsi"/>
                <w:sz w:val="24"/>
                <w:szCs w:val="24"/>
              </w:rPr>
            </w:pPr>
            <w:r w:rsidRPr="00FF1D69">
              <w:rPr>
                <w:rFonts w:cstheme="minorHAnsi"/>
                <w:sz w:val="24"/>
                <w:szCs w:val="24"/>
              </w:rPr>
              <w:t>92.5%</w:t>
            </w:r>
          </w:p>
        </w:tc>
        <w:tc>
          <w:tcPr>
            <w:tcW w:w="2163" w:type="dxa"/>
          </w:tcPr>
          <w:p w14:paraId="6271BBBA" w14:textId="63ACA111" w:rsidR="00175C93" w:rsidRPr="00FF1D69" w:rsidRDefault="009868F2" w:rsidP="00F32E31">
            <w:pPr>
              <w:rPr>
                <w:rFonts w:cstheme="minorHAnsi"/>
                <w:sz w:val="24"/>
                <w:szCs w:val="24"/>
              </w:rPr>
            </w:pPr>
            <w:r w:rsidRPr="00FF1D69">
              <w:rPr>
                <w:rFonts w:cstheme="minorHAnsi"/>
                <w:sz w:val="24"/>
                <w:szCs w:val="24"/>
              </w:rPr>
              <w:t>93.8%</w:t>
            </w:r>
          </w:p>
        </w:tc>
      </w:tr>
      <w:tr w:rsidR="00175C93" w:rsidRPr="00FF1D69" w14:paraId="17B856C1" w14:textId="77777777" w:rsidTr="00786DCB">
        <w:tc>
          <w:tcPr>
            <w:tcW w:w="2337" w:type="dxa"/>
          </w:tcPr>
          <w:p w14:paraId="4E0E7AEB" w14:textId="119F6ED2" w:rsidR="00175C93" w:rsidRPr="00FF1D69" w:rsidRDefault="00175C93" w:rsidP="00F32E31">
            <w:pPr>
              <w:rPr>
                <w:rFonts w:cstheme="minorHAnsi"/>
                <w:sz w:val="24"/>
                <w:szCs w:val="24"/>
              </w:rPr>
            </w:pPr>
            <w:r w:rsidRPr="00FF1D69">
              <w:rPr>
                <w:rFonts w:cstheme="minorHAnsi"/>
                <w:sz w:val="24"/>
                <w:szCs w:val="24"/>
              </w:rPr>
              <w:t>Precision</w:t>
            </w:r>
          </w:p>
        </w:tc>
        <w:tc>
          <w:tcPr>
            <w:tcW w:w="2337" w:type="dxa"/>
          </w:tcPr>
          <w:p w14:paraId="1C8E5593" w14:textId="7EE1EF18" w:rsidR="00175C93" w:rsidRPr="00FF1D69" w:rsidRDefault="0050365E" w:rsidP="00F32E31">
            <w:pPr>
              <w:rPr>
                <w:rFonts w:cstheme="minorHAnsi"/>
                <w:sz w:val="24"/>
                <w:szCs w:val="24"/>
              </w:rPr>
            </w:pPr>
            <w:r w:rsidRPr="00FF1D69">
              <w:rPr>
                <w:rFonts w:cstheme="minorHAnsi"/>
                <w:sz w:val="24"/>
                <w:szCs w:val="24"/>
              </w:rPr>
              <w:t>94.0%</w:t>
            </w:r>
          </w:p>
        </w:tc>
        <w:tc>
          <w:tcPr>
            <w:tcW w:w="2338" w:type="dxa"/>
          </w:tcPr>
          <w:p w14:paraId="1B75B7D4" w14:textId="0FDCD077" w:rsidR="00175C93" w:rsidRPr="00FF1D69" w:rsidRDefault="003B0DE4" w:rsidP="00F32E31">
            <w:pPr>
              <w:rPr>
                <w:rFonts w:cstheme="minorHAnsi"/>
                <w:sz w:val="24"/>
                <w:szCs w:val="24"/>
              </w:rPr>
            </w:pPr>
            <w:r w:rsidRPr="00FF1D69">
              <w:rPr>
                <w:rFonts w:cstheme="minorHAnsi"/>
                <w:sz w:val="24"/>
                <w:szCs w:val="24"/>
              </w:rPr>
              <w:t>91.0%</w:t>
            </w:r>
          </w:p>
        </w:tc>
        <w:tc>
          <w:tcPr>
            <w:tcW w:w="2163" w:type="dxa"/>
          </w:tcPr>
          <w:p w14:paraId="0E1A082D" w14:textId="1E17B07E" w:rsidR="00175C93" w:rsidRPr="00FF1D69" w:rsidRDefault="009868F2" w:rsidP="00F32E31">
            <w:pPr>
              <w:rPr>
                <w:rFonts w:cstheme="minorHAnsi"/>
                <w:sz w:val="24"/>
                <w:szCs w:val="24"/>
              </w:rPr>
            </w:pPr>
            <w:r w:rsidRPr="00FF1D69">
              <w:rPr>
                <w:rFonts w:cstheme="minorHAnsi"/>
                <w:sz w:val="24"/>
                <w:szCs w:val="24"/>
              </w:rPr>
              <w:t>92.0%</w:t>
            </w:r>
          </w:p>
        </w:tc>
      </w:tr>
      <w:tr w:rsidR="00175C93" w:rsidRPr="00FF1D69" w14:paraId="3D075A2E" w14:textId="77777777" w:rsidTr="00786DCB">
        <w:tc>
          <w:tcPr>
            <w:tcW w:w="2337" w:type="dxa"/>
          </w:tcPr>
          <w:p w14:paraId="15E4EAA1" w14:textId="03D87DAB" w:rsidR="00175C93" w:rsidRPr="00FF1D69" w:rsidRDefault="00C20FFB" w:rsidP="00F32E31">
            <w:pPr>
              <w:rPr>
                <w:rFonts w:cstheme="minorHAnsi"/>
                <w:sz w:val="24"/>
                <w:szCs w:val="24"/>
              </w:rPr>
            </w:pPr>
            <w:r w:rsidRPr="00FF1D69">
              <w:rPr>
                <w:rFonts w:cstheme="minorHAnsi"/>
                <w:sz w:val="24"/>
                <w:szCs w:val="24"/>
              </w:rPr>
              <w:t>Recall</w:t>
            </w:r>
          </w:p>
        </w:tc>
        <w:tc>
          <w:tcPr>
            <w:tcW w:w="2337" w:type="dxa"/>
          </w:tcPr>
          <w:p w14:paraId="0A09E507" w14:textId="4A59CE7F" w:rsidR="00175C93" w:rsidRPr="00FF1D69" w:rsidRDefault="0050365E" w:rsidP="00F32E31">
            <w:pPr>
              <w:rPr>
                <w:rFonts w:cstheme="minorHAnsi"/>
                <w:sz w:val="24"/>
                <w:szCs w:val="24"/>
              </w:rPr>
            </w:pPr>
            <w:r w:rsidRPr="00FF1D69">
              <w:rPr>
                <w:rFonts w:cstheme="minorHAnsi"/>
                <w:sz w:val="24"/>
                <w:szCs w:val="24"/>
              </w:rPr>
              <w:t>96.5%</w:t>
            </w:r>
          </w:p>
        </w:tc>
        <w:tc>
          <w:tcPr>
            <w:tcW w:w="2338" w:type="dxa"/>
          </w:tcPr>
          <w:p w14:paraId="38A3FC69" w14:textId="0177E2D9" w:rsidR="00175C93" w:rsidRPr="00FF1D69" w:rsidRDefault="00E90E44" w:rsidP="00F32E31">
            <w:pPr>
              <w:rPr>
                <w:rFonts w:cstheme="minorHAnsi"/>
                <w:sz w:val="24"/>
                <w:szCs w:val="24"/>
              </w:rPr>
            </w:pPr>
            <w:r w:rsidRPr="00FF1D69">
              <w:rPr>
                <w:rFonts w:cstheme="minorHAnsi"/>
                <w:sz w:val="24"/>
                <w:szCs w:val="24"/>
              </w:rPr>
              <w:t>93.0%</w:t>
            </w:r>
          </w:p>
        </w:tc>
        <w:tc>
          <w:tcPr>
            <w:tcW w:w="2163" w:type="dxa"/>
          </w:tcPr>
          <w:p w14:paraId="06170AD6" w14:textId="35F0ABEB" w:rsidR="00175C93" w:rsidRPr="00FF1D69" w:rsidRDefault="00E27D16" w:rsidP="00F32E31">
            <w:pPr>
              <w:rPr>
                <w:rFonts w:cstheme="minorHAnsi"/>
                <w:sz w:val="24"/>
                <w:szCs w:val="24"/>
              </w:rPr>
            </w:pPr>
            <w:r w:rsidRPr="00FF1D69">
              <w:rPr>
                <w:rFonts w:cstheme="minorHAnsi"/>
                <w:sz w:val="24"/>
                <w:szCs w:val="24"/>
              </w:rPr>
              <w:t>94.5%</w:t>
            </w:r>
          </w:p>
        </w:tc>
      </w:tr>
      <w:tr w:rsidR="00175C93" w:rsidRPr="00FF1D69" w14:paraId="77922A20" w14:textId="77777777" w:rsidTr="00786DCB">
        <w:tc>
          <w:tcPr>
            <w:tcW w:w="2337" w:type="dxa"/>
          </w:tcPr>
          <w:p w14:paraId="5E1B7784" w14:textId="7B9774AC" w:rsidR="00175C93" w:rsidRPr="00FF1D69" w:rsidRDefault="00C20FFB" w:rsidP="00F32E31">
            <w:pPr>
              <w:rPr>
                <w:rFonts w:cstheme="minorHAnsi"/>
                <w:sz w:val="24"/>
                <w:szCs w:val="24"/>
              </w:rPr>
            </w:pPr>
            <w:r w:rsidRPr="00FF1D69">
              <w:rPr>
                <w:rFonts w:cstheme="minorHAnsi"/>
                <w:sz w:val="24"/>
                <w:szCs w:val="24"/>
              </w:rPr>
              <w:t>F1 Score</w:t>
            </w:r>
          </w:p>
        </w:tc>
        <w:tc>
          <w:tcPr>
            <w:tcW w:w="2337" w:type="dxa"/>
          </w:tcPr>
          <w:p w14:paraId="5EC4F6DE" w14:textId="0F78BC83" w:rsidR="00175C93" w:rsidRPr="00FF1D69" w:rsidRDefault="0050365E" w:rsidP="00F32E31">
            <w:pPr>
              <w:rPr>
                <w:rFonts w:cstheme="minorHAnsi"/>
                <w:sz w:val="24"/>
                <w:szCs w:val="24"/>
              </w:rPr>
            </w:pPr>
            <w:r w:rsidRPr="00FF1D69">
              <w:rPr>
                <w:rFonts w:cstheme="minorHAnsi"/>
                <w:sz w:val="24"/>
                <w:szCs w:val="24"/>
              </w:rPr>
              <w:t>95.1</w:t>
            </w:r>
          </w:p>
        </w:tc>
        <w:tc>
          <w:tcPr>
            <w:tcW w:w="2338" w:type="dxa"/>
          </w:tcPr>
          <w:p w14:paraId="453F7C6A" w14:textId="78CF61EC" w:rsidR="00175C93" w:rsidRPr="00FF1D69" w:rsidRDefault="002D5C55" w:rsidP="00F32E31">
            <w:pPr>
              <w:rPr>
                <w:rFonts w:cstheme="minorHAnsi"/>
                <w:sz w:val="24"/>
                <w:szCs w:val="24"/>
              </w:rPr>
            </w:pPr>
            <w:r w:rsidRPr="00FF1D69">
              <w:rPr>
                <w:rFonts w:cstheme="minorHAnsi"/>
                <w:sz w:val="24"/>
                <w:szCs w:val="24"/>
              </w:rPr>
              <w:t>92.0</w:t>
            </w:r>
          </w:p>
        </w:tc>
        <w:tc>
          <w:tcPr>
            <w:tcW w:w="2163" w:type="dxa"/>
          </w:tcPr>
          <w:p w14:paraId="2F94B936" w14:textId="13D19596" w:rsidR="00175C93" w:rsidRPr="00FF1D69" w:rsidRDefault="0007459D" w:rsidP="00F32E31">
            <w:pPr>
              <w:rPr>
                <w:rFonts w:cstheme="minorHAnsi"/>
                <w:sz w:val="24"/>
                <w:szCs w:val="24"/>
              </w:rPr>
            </w:pPr>
            <w:r w:rsidRPr="00FF1D69">
              <w:rPr>
                <w:rFonts w:cstheme="minorHAnsi"/>
                <w:sz w:val="24"/>
                <w:szCs w:val="24"/>
              </w:rPr>
              <w:t>93.0</w:t>
            </w:r>
          </w:p>
        </w:tc>
      </w:tr>
    </w:tbl>
    <w:p w14:paraId="4CE34471" w14:textId="3E5C7DEC" w:rsidR="00F32E31" w:rsidRPr="00FF1D69" w:rsidRDefault="00F32E31" w:rsidP="00F32E31">
      <w:pPr>
        <w:rPr>
          <w:rFonts w:cstheme="minorHAnsi"/>
          <w:sz w:val="24"/>
          <w:szCs w:val="24"/>
        </w:rPr>
      </w:pPr>
    </w:p>
    <w:p w14:paraId="79D24C81" w14:textId="77777777" w:rsidR="00FC5D5E" w:rsidRPr="00FC5D5E" w:rsidRDefault="00FC5D5E" w:rsidP="00FC5D5E">
      <w:pPr>
        <w:rPr>
          <w:rFonts w:cstheme="minorHAnsi"/>
          <w:b/>
          <w:bCs/>
          <w:sz w:val="28"/>
          <w:szCs w:val="28"/>
          <w:u w:val="single"/>
        </w:rPr>
      </w:pPr>
      <w:r w:rsidRPr="00FC5D5E">
        <w:rPr>
          <w:rFonts w:cstheme="minorHAnsi"/>
          <w:b/>
          <w:bCs/>
          <w:sz w:val="28"/>
          <w:szCs w:val="28"/>
          <w:u w:val="single"/>
        </w:rPr>
        <w:t>7. Test-bed / Data-set / Variables</w:t>
      </w:r>
    </w:p>
    <w:p w14:paraId="13CDECB9" w14:textId="77777777" w:rsidR="00FC5D5E" w:rsidRPr="00FC5D5E" w:rsidRDefault="00FC5D5E" w:rsidP="00FC5D5E">
      <w:pPr>
        <w:rPr>
          <w:rFonts w:cstheme="minorHAnsi"/>
          <w:b/>
          <w:bCs/>
          <w:sz w:val="28"/>
          <w:szCs w:val="28"/>
        </w:rPr>
      </w:pPr>
      <w:r w:rsidRPr="00FC5D5E">
        <w:rPr>
          <w:rFonts w:cstheme="minorHAnsi"/>
          <w:b/>
          <w:bCs/>
          <w:sz w:val="28"/>
          <w:szCs w:val="28"/>
        </w:rPr>
        <w:t>7.1 Test-bed Setup</w:t>
      </w:r>
    </w:p>
    <w:p w14:paraId="5DFF326C" w14:textId="77777777" w:rsidR="00FC5D5E" w:rsidRPr="00FC5D5E" w:rsidRDefault="00FC5D5E" w:rsidP="00FC5D5E">
      <w:pPr>
        <w:rPr>
          <w:rFonts w:cstheme="minorHAnsi"/>
          <w:sz w:val="24"/>
          <w:szCs w:val="24"/>
        </w:rPr>
      </w:pPr>
      <w:r w:rsidRPr="00FC5D5E">
        <w:rPr>
          <w:rFonts w:cstheme="minorHAnsi"/>
          <w:sz w:val="24"/>
          <w:szCs w:val="24"/>
        </w:rPr>
        <w:t>The test-bed for this research involves a computing environment configured with the necessary software and hardware resources to conduct simulations and model training.</w:t>
      </w:r>
    </w:p>
    <w:p w14:paraId="223E4270" w14:textId="77777777" w:rsidR="00FC5D5E" w:rsidRPr="00FC5D5E" w:rsidRDefault="00FC5D5E" w:rsidP="00FC5D5E">
      <w:pPr>
        <w:rPr>
          <w:rFonts w:cstheme="minorHAnsi"/>
          <w:b/>
          <w:bCs/>
          <w:sz w:val="28"/>
          <w:szCs w:val="28"/>
        </w:rPr>
      </w:pPr>
      <w:r w:rsidRPr="00FC5D5E">
        <w:rPr>
          <w:rFonts w:cstheme="minorHAnsi"/>
          <w:b/>
          <w:bCs/>
          <w:sz w:val="28"/>
          <w:szCs w:val="28"/>
        </w:rPr>
        <w:t>7.2 Datasets Used</w:t>
      </w:r>
    </w:p>
    <w:p w14:paraId="49877710" w14:textId="77777777" w:rsidR="00FC5D5E" w:rsidRPr="00FC5D5E" w:rsidRDefault="00FC5D5E" w:rsidP="00FC5D5E">
      <w:pPr>
        <w:numPr>
          <w:ilvl w:val="0"/>
          <w:numId w:val="12"/>
        </w:numPr>
        <w:rPr>
          <w:rFonts w:cstheme="minorHAnsi"/>
          <w:sz w:val="24"/>
          <w:szCs w:val="24"/>
        </w:rPr>
      </w:pPr>
      <w:r w:rsidRPr="00FC5D5E">
        <w:rPr>
          <w:rFonts w:cstheme="minorHAnsi"/>
          <w:b/>
          <w:bCs/>
          <w:sz w:val="24"/>
          <w:szCs w:val="24"/>
        </w:rPr>
        <w:t>Chest X-ray Dataset:</w:t>
      </w:r>
      <w:r w:rsidRPr="00FC5D5E">
        <w:rPr>
          <w:rFonts w:cstheme="minorHAnsi"/>
          <w:sz w:val="24"/>
          <w:szCs w:val="24"/>
        </w:rPr>
        <w:t xml:space="preserve"> Contains thousands of X-ray images labeled with various conditions.</w:t>
      </w:r>
    </w:p>
    <w:p w14:paraId="6CEF7960" w14:textId="77777777" w:rsidR="00FC5D5E" w:rsidRPr="00FC5D5E" w:rsidRDefault="00FC5D5E" w:rsidP="00FC5D5E">
      <w:pPr>
        <w:numPr>
          <w:ilvl w:val="0"/>
          <w:numId w:val="12"/>
        </w:numPr>
        <w:rPr>
          <w:rFonts w:cstheme="minorHAnsi"/>
          <w:sz w:val="24"/>
          <w:szCs w:val="24"/>
        </w:rPr>
      </w:pPr>
      <w:r w:rsidRPr="00FC5D5E">
        <w:rPr>
          <w:rFonts w:cstheme="minorHAnsi"/>
          <w:b/>
          <w:bCs/>
          <w:sz w:val="24"/>
          <w:szCs w:val="24"/>
        </w:rPr>
        <w:t>Skin Lesion Dataset:</w:t>
      </w:r>
      <w:r w:rsidRPr="00FC5D5E">
        <w:rPr>
          <w:rFonts w:cstheme="minorHAnsi"/>
          <w:sz w:val="24"/>
          <w:szCs w:val="24"/>
        </w:rPr>
        <w:t xml:space="preserve"> Includes images classified into different skin conditions for diagnostic tasks.</w:t>
      </w:r>
    </w:p>
    <w:p w14:paraId="0B1F26F0" w14:textId="77777777" w:rsidR="008A1D08" w:rsidRPr="008A1D08" w:rsidRDefault="008A1D08" w:rsidP="00AC68E0">
      <w:pPr>
        <w:rPr>
          <w:rFonts w:cstheme="minorHAnsi"/>
          <w:b/>
          <w:bCs/>
          <w:sz w:val="28"/>
          <w:szCs w:val="28"/>
        </w:rPr>
      </w:pPr>
      <w:r w:rsidRPr="008A1D08">
        <w:rPr>
          <w:rFonts w:cstheme="minorHAnsi"/>
          <w:b/>
          <w:bCs/>
          <w:sz w:val="28"/>
          <w:szCs w:val="28"/>
        </w:rPr>
        <w:t>7.3 Key Variables</w:t>
      </w:r>
    </w:p>
    <w:p w14:paraId="452578AA" w14:textId="77777777" w:rsidR="008A1D08" w:rsidRPr="008A1D08" w:rsidRDefault="008A1D08" w:rsidP="008A1D08">
      <w:pPr>
        <w:numPr>
          <w:ilvl w:val="0"/>
          <w:numId w:val="12"/>
        </w:numPr>
        <w:rPr>
          <w:rFonts w:cstheme="minorHAnsi"/>
          <w:sz w:val="24"/>
          <w:szCs w:val="24"/>
        </w:rPr>
      </w:pPr>
      <w:r w:rsidRPr="008A1D08">
        <w:rPr>
          <w:rFonts w:cstheme="minorHAnsi"/>
          <w:b/>
          <w:bCs/>
          <w:sz w:val="24"/>
          <w:szCs w:val="24"/>
        </w:rPr>
        <w:t>Input Variables:</w:t>
      </w:r>
      <w:r w:rsidRPr="008A1D08">
        <w:rPr>
          <w:rFonts w:cstheme="minorHAnsi"/>
          <w:sz w:val="24"/>
          <w:szCs w:val="24"/>
        </w:rPr>
        <w:t xml:space="preserve"> Image features (e.g., pixel intensity).</w:t>
      </w:r>
    </w:p>
    <w:p w14:paraId="4992E36E" w14:textId="77777777" w:rsidR="008A1D08" w:rsidRPr="008A1D08" w:rsidRDefault="008A1D08" w:rsidP="008A1D08">
      <w:pPr>
        <w:numPr>
          <w:ilvl w:val="0"/>
          <w:numId w:val="12"/>
        </w:numPr>
        <w:rPr>
          <w:rFonts w:cstheme="minorHAnsi"/>
          <w:sz w:val="24"/>
          <w:szCs w:val="24"/>
        </w:rPr>
      </w:pPr>
      <w:r w:rsidRPr="008A1D08">
        <w:rPr>
          <w:rFonts w:cstheme="minorHAnsi"/>
          <w:b/>
          <w:bCs/>
          <w:sz w:val="24"/>
          <w:szCs w:val="24"/>
        </w:rPr>
        <w:t>Output Variables:</w:t>
      </w:r>
      <w:r w:rsidRPr="008A1D08">
        <w:rPr>
          <w:rFonts w:cstheme="minorHAnsi"/>
          <w:sz w:val="24"/>
          <w:szCs w:val="24"/>
        </w:rPr>
        <w:t xml:space="preserve"> Classification labels (e.g., presence or absence of disease).</w:t>
      </w:r>
    </w:p>
    <w:p w14:paraId="5C472377" w14:textId="77777777" w:rsidR="00E71CEF" w:rsidRPr="00E71CEF" w:rsidRDefault="00E71CEF" w:rsidP="009B2FB2">
      <w:pPr>
        <w:rPr>
          <w:rFonts w:cstheme="minorHAnsi"/>
          <w:b/>
          <w:bCs/>
          <w:sz w:val="28"/>
          <w:szCs w:val="28"/>
          <w:u w:val="single"/>
        </w:rPr>
      </w:pPr>
      <w:r w:rsidRPr="00E71CEF">
        <w:rPr>
          <w:rFonts w:cstheme="minorHAnsi"/>
          <w:b/>
          <w:bCs/>
          <w:sz w:val="28"/>
          <w:szCs w:val="28"/>
          <w:u w:val="single"/>
        </w:rPr>
        <w:t>8. Results Validation Techniques</w:t>
      </w:r>
    </w:p>
    <w:p w14:paraId="3028732F" w14:textId="77777777" w:rsidR="00E71CEF" w:rsidRPr="00E71CEF" w:rsidRDefault="00E71CEF" w:rsidP="00E71CEF">
      <w:pPr>
        <w:numPr>
          <w:ilvl w:val="0"/>
          <w:numId w:val="12"/>
        </w:numPr>
        <w:rPr>
          <w:rFonts w:cstheme="minorHAnsi"/>
          <w:sz w:val="24"/>
          <w:szCs w:val="24"/>
        </w:rPr>
      </w:pPr>
      <w:r w:rsidRPr="00E71CEF">
        <w:rPr>
          <w:rFonts w:cstheme="minorHAnsi"/>
          <w:sz w:val="24"/>
          <w:szCs w:val="24"/>
        </w:rPr>
        <w:t>To ensure the robustness of results, various validation techniques are employed:</w:t>
      </w:r>
    </w:p>
    <w:p w14:paraId="1AD79B95" w14:textId="77777777" w:rsidR="00E71CEF" w:rsidRPr="00E71CEF" w:rsidRDefault="00E71CEF" w:rsidP="00F53B2F">
      <w:pPr>
        <w:rPr>
          <w:rFonts w:cstheme="minorHAnsi"/>
          <w:b/>
          <w:bCs/>
          <w:sz w:val="28"/>
          <w:szCs w:val="28"/>
        </w:rPr>
      </w:pPr>
      <w:r w:rsidRPr="00E71CEF">
        <w:rPr>
          <w:rFonts w:cstheme="minorHAnsi"/>
          <w:b/>
          <w:bCs/>
          <w:sz w:val="28"/>
          <w:szCs w:val="28"/>
        </w:rPr>
        <w:t>8.1 Cross-Validation</w:t>
      </w:r>
    </w:p>
    <w:p w14:paraId="5C785DDF" w14:textId="77777777" w:rsidR="00E71CEF" w:rsidRPr="00E71CEF" w:rsidRDefault="00E71CEF" w:rsidP="00E71CEF">
      <w:pPr>
        <w:numPr>
          <w:ilvl w:val="0"/>
          <w:numId w:val="12"/>
        </w:numPr>
        <w:rPr>
          <w:rFonts w:cstheme="minorHAnsi"/>
          <w:sz w:val="24"/>
          <w:szCs w:val="24"/>
        </w:rPr>
      </w:pPr>
      <w:r w:rsidRPr="00E71CEF">
        <w:rPr>
          <w:rFonts w:cstheme="minorHAnsi"/>
          <w:b/>
          <w:bCs/>
          <w:sz w:val="24"/>
          <w:szCs w:val="24"/>
        </w:rPr>
        <w:lastRenderedPageBreak/>
        <w:t>K-Fold Cross-Validation:</w:t>
      </w:r>
      <w:r w:rsidRPr="00E71CEF">
        <w:rPr>
          <w:rFonts w:cstheme="minorHAnsi"/>
          <w:sz w:val="24"/>
          <w:szCs w:val="24"/>
        </w:rPr>
        <w:t xml:space="preserve"> Splits the dataset into K subsets, using each subset for validation while training on the remaining data. This technique helps mitigate overfitting and provides a more reliable estimate of model performance.</w:t>
      </w:r>
    </w:p>
    <w:p w14:paraId="10B61D70" w14:textId="77777777" w:rsidR="00E71CEF" w:rsidRPr="00E71CEF" w:rsidRDefault="00E71CEF" w:rsidP="00F53B2F">
      <w:pPr>
        <w:rPr>
          <w:rFonts w:cstheme="minorHAnsi"/>
          <w:b/>
          <w:bCs/>
          <w:sz w:val="28"/>
          <w:szCs w:val="28"/>
        </w:rPr>
      </w:pPr>
      <w:r w:rsidRPr="00E71CEF">
        <w:rPr>
          <w:rFonts w:cstheme="minorHAnsi"/>
          <w:b/>
          <w:bCs/>
          <w:sz w:val="28"/>
          <w:szCs w:val="28"/>
        </w:rPr>
        <w:t>8.2 External Validation</w:t>
      </w:r>
    </w:p>
    <w:p w14:paraId="35941AF8" w14:textId="77777777" w:rsidR="00E71CEF" w:rsidRPr="00FF1D69" w:rsidRDefault="00E71CEF" w:rsidP="00E71CEF">
      <w:pPr>
        <w:numPr>
          <w:ilvl w:val="0"/>
          <w:numId w:val="12"/>
        </w:numPr>
        <w:rPr>
          <w:rFonts w:cstheme="minorHAnsi"/>
          <w:sz w:val="24"/>
          <w:szCs w:val="24"/>
        </w:rPr>
      </w:pPr>
      <w:r w:rsidRPr="00E71CEF">
        <w:rPr>
          <w:rFonts w:cstheme="minorHAnsi"/>
          <w:sz w:val="24"/>
          <w:szCs w:val="24"/>
        </w:rPr>
        <w:t>Utilizing independent datasets to validate the model's generalizability and performance across different populations.</w:t>
      </w:r>
    </w:p>
    <w:p w14:paraId="716EDB34" w14:textId="77777777" w:rsidR="00F375A7" w:rsidRPr="00F375A7" w:rsidRDefault="00F375A7" w:rsidP="00F375A7">
      <w:pPr>
        <w:rPr>
          <w:rFonts w:cstheme="minorHAnsi"/>
          <w:b/>
          <w:bCs/>
          <w:sz w:val="28"/>
          <w:szCs w:val="28"/>
          <w:u w:val="single"/>
        </w:rPr>
      </w:pPr>
      <w:r w:rsidRPr="00F375A7">
        <w:rPr>
          <w:rFonts w:cstheme="minorHAnsi"/>
          <w:b/>
          <w:bCs/>
          <w:sz w:val="28"/>
          <w:szCs w:val="28"/>
          <w:u w:val="single"/>
        </w:rPr>
        <w:t>9. Results Verification Techniques</w:t>
      </w:r>
    </w:p>
    <w:p w14:paraId="44DC3E5F" w14:textId="77777777" w:rsidR="00F375A7" w:rsidRPr="00F375A7" w:rsidRDefault="00F375A7" w:rsidP="00F375A7">
      <w:pPr>
        <w:rPr>
          <w:rFonts w:cstheme="minorHAnsi"/>
          <w:sz w:val="24"/>
          <w:szCs w:val="24"/>
        </w:rPr>
      </w:pPr>
      <w:r w:rsidRPr="00F375A7">
        <w:rPr>
          <w:rFonts w:cstheme="minorHAnsi"/>
          <w:sz w:val="24"/>
          <w:szCs w:val="24"/>
        </w:rPr>
        <w:t>Verification techniques are critical for assessing the reliability of the results obtained:</w:t>
      </w:r>
    </w:p>
    <w:p w14:paraId="50518C51" w14:textId="77777777" w:rsidR="00F375A7" w:rsidRPr="00F375A7" w:rsidRDefault="00F375A7" w:rsidP="00F375A7">
      <w:pPr>
        <w:rPr>
          <w:rFonts w:cstheme="minorHAnsi"/>
          <w:b/>
          <w:bCs/>
          <w:sz w:val="28"/>
          <w:szCs w:val="28"/>
        </w:rPr>
      </w:pPr>
      <w:r w:rsidRPr="00F375A7">
        <w:rPr>
          <w:rFonts w:cstheme="minorHAnsi"/>
          <w:b/>
          <w:bCs/>
          <w:sz w:val="28"/>
          <w:szCs w:val="28"/>
        </w:rPr>
        <w:t>9.1 Statistical Analysis</w:t>
      </w:r>
    </w:p>
    <w:p w14:paraId="6380D60B" w14:textId="77777777" w:rsidR="00F375A7" w:rsidRPr="00F375A7" w:rsidRDefault="00F375A7" w:rsidP="00F375A7">
      <w:pPr>
        <w:numPr>
          <w:ilvl w:val="0"/>
          <w:numId w:val="16"/>
        </w:numPr>
        <w:rPr>
          <w:rFonts w:cstheme="minorHAnsi"/>
          <w:sz w:val="24"/>
          <w:szCs w:val="24"/>
        </w:rPr>
      </w:pPr>
      <w:r w:rsidRPr="00F375A7">
        <w:rPr>
          <w:rFonts w:cstheme="minorHAnsi"/>
          <w:b/>
          <w:bCs/>
          <w:sz w:val="24"/>
          <w:szCs w:val="24"/>
        </w:rPr>
        <w:t>T-tests and ANOVA:</w:t>
      </w:r>
      <w:r w:rsidRPr="00F375A7">
        <w:rPr>
          <w:rFonts w:cstheme="minorHAnsi"/>
          <w:sz w:val="24"/>
          <w:szCs w:val="24"/>
        </w:rPr>
        <w:t xml:space="preserve"> Employed to assess the significance of differences in model performance across different architectures and conditions.</w:t>
      </w:r>
    </w:p>
    <w:p w14:paraId="60A03CEF" w14:textId="77777777" w:rsidR="00F375A7" w:rsidRPr="00F375A7" w:rsidRDefault="00F375A7" w:rsidP="00F375A7">
      <w:pPr>
        <w:rPr>
          <w:rFonts w:cstheme="minorHAnsi"/>
          <w:b/>
          <w:bCs/>
          <w:sz w:val="28"/>
          <w:szCs w:val="28"/>
        </w:rPr>
      </w:pPr>
      <w:r w:rsidRPr="00F375A7">
        <w:rPr>
          <w:rFonts w:cstheme="minorHAnsi"/>
          <w:b/>
          <w:bCs/>
          <w:sz w:val="28"/>
          <w:szCs w:val="28"/>
        </w:rPr>
        <w:t>9.2 Sensitivity Analysis</w:t>
      </w:r>
    </w:p>
    <w:p w14:paraId="7E4E8DF6" w14:textId="77777777" w:rsidR="00F375A7" w:rsidRPr="00F375A7" w:rsidRDefault="00F375A7" w:rsidP="00F375A7">
      <w:pPr>
        <w:numPr>
          <w:ilvl w:val="0"/>
          <w:numId w:val="17"/>
        </w:numPr>
        <w:rPr>
          <w:rFonts w:cstheme="minorHAnsi"/>
          <w:sz w:val="24"/>
          <w:szCs w:val="24"/>
        </w:rPr>
      </w:pPr>
      <w:r w:rsidRPr="00F375A7">
        <w:rPr>
          <w:rFonts w:cstheme="minorHAnsi"/>
          <w:sz w:val="24"/>
          <w:szCs w:val="24"/>
        </w:rPr>
        <w:t>Analyzing how variations in input data or model parameters impact performance outcomes, ensuring robustness against data variability.</w:t>
      </w:r>
    </w:p>
    <w:p w14:paraId="0FC7E10F" w14:textId="77777777" w:rsidR="002B1919" w:rsidRPr="00581875" w:rsidRDefault="002B1919" w:rsidP="002B1919">
      <w:pPr>
        <w:pStyle w:val="Heading3"/>
        <w:rPr>
          <w:rFonts w:asciiTheme="minorHAnsi" w:hAnsiTheme="minorHAnsi" w:cstheme="minorHAns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875">
        <w:rPr>
          <w:rFonts w:asciiTheme="minorHAnsi" w:hAnsiTheme="minorHAnsi" w:cstheme="minorHAns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Summary</w:t>
      </w:r>
    </w:p>
    <w:p w14:paraId="0211B3E6" w14:textId="77777777" w:rsidR="002B1919" w:rsidRPr="00FF1D69" w:rsidRDefault="002B1919" w:rsidP="002B1919">
      <w:pPr>
        <w:pStyle w:val="NormalWeb"/>
        <w:rPr>
          <w:rFonts w:asciiTheme="minorHAnsi" w:hAnsiTheme="minorHAnsi" w:cstheme="minorHAnsi"/>
        </w:rPr>
      </w:pPr>
      <w:r w:rsidRPr="00FF1D69">
        <w:rPr>
          <w:rFonts w:asciiTheme="minorHAnsi" w:hAnsiTheme="minorHAnsi" w:cstheme="minorHAnsi"/>
        </w:rPr>
        <w:t>Chapter 3 outlines a structured operational framework for the research on deep learning techniques for medical image recognition. It details the methodologies, simulations, algorithms, performance metrics, datasets, and validation techniques used throughout the study. By establishing a clear research mapping and flowchart, this chapter provides a comprehensive overview of the research process, setting the stage for further findings and analysis in the subsequent chapters.</w:t>
      </w:r>
    </w:p>
    <w:p w14:paraId="3DDF8D68" w14:textId="77777777" w:rsidR="005D3262" w:rsidRDefault="005D3262" w:rsidP="0085436C">
      <w:pPr>
        <w:pStyle w:val="NormalWeb"/>
        <w:rPr>
          <w:rFonts w:asciiTheme="minorHAnsi" w:hAnsiTheme="minorHAnsi" w:cstheme="minorHAnsi"/>
          <w:b/>
          <w:bCs/>
        </w:rPr>
      </w:pPr>
    </w:p>
    <w:p w14:paraId="0160789E" w14:textId="77777777" w:rsidR="005D3262" w:rsidRDefault="005D3262" w:rsidP="0085436C">
      <w:pPr>
        <w:pStyle w:val="NormalWeb"/>
        <w:rPr>
          <w:rFonts w:asciiTheme="minorHAnsi" w:hAnsiTheme="minorHAnsi" w:cstheme="minorHAnsi"/>
          <w:b/>
          <w:bCs/>
        </w:rPr>
      </w:pPr>
    </w:p>
    <w:p w14:paraId="31382F5A" w14:textId="77777777" w:rsidR="005D3262" w:rsidRDefault="005D3262" w:rsidP="0085436C">
      <w:pPr>
        <w:pStyle w:val="NormalWeb"/>
        <w:rPr>
          <w:rFonts w:asciiTheme="minorHAnsi" w:hAnsiTheme="minorHAnsi" w:cstheme="minorHAnsi"/>
          <w:b/>
          <w:bCs/>
        </w:rPr>
      </w:pPr>
    </w:p>
    <w:p w14:paraId="0E2C7419" w14:textId="77777777" w:rsidR="005D3262" w:rsidRDefault="005D3262" w:rsidP="0085436C">
      <w:pPr>
        <w:pStyle w:val="NormalWeb"/>
        <w:rPr>
          <w:rFonts w:asciiTheme="minorHAnsi" w:hAnsiTheme="minorHAnsi" w:cstheme="minorHAnsi"/>
          <w:b/>
          <w:bCs/>
        </w:rPr>
      </w:pPr>
    </w:p>
    <w:p w14:paraId="61D7637F" w14:textId="77777777" w:rsidR="005D3262" w:rsidRDefault="005D3262" w:rsidP="0085436C">
      <w:pPr>
        <w:pStyle w:val="NormalWeb"/>
        <w:rPr>
          <w:rFonts w:asciiTheme="minorHAnsi" w:hAnsiTheme="minorHAnsi" w:cstheme="minorHAnsi"/>
          <w:b/>
          <w:bCs/>
        </w:rPr>
      </w:pPr>
    </w:p>
    <w:p w14:paraId="660A2D5A" w14:textId="77777777" w:rsidR="005D3262" w:rsidRDefault="005D3262" w:rsidP="0085436C">
      <w:pPr>
        <w:pStyle w:val="NormalWeb"/>
        <w:rPr>
          <w:rFonts w:asciiTheme="minorHAnsi" w:hAnsiTheme="minorHAnsi" w:cstheme="minorHAnsi"/>
          <w:b/>
          <w:bCs/>
        </w:rPr>
      </w:pPr>
    </w:p>
    <w:p w14:paraId="1131267F" w14:textId="77777777" w:rsidR="005D3262" w:rsidRDefault="005D3262" w:rsidP="0085436C">
      <w:pPr>
        <w:pStyle w:val="NormalWeb"/>
        <w:rPr>
          <w:rFonts w:asciiTheme="minorHAnsi" w:hAnsiTheme="minorHAnsi" w:cstheme="minorHAnsi"/>
          <w:b/>
          <w:bCs/>
        </w:rPr>
      </w:pPr>
    </w:p>
    <w:p w14:paraId="4E571A9A" w14:textId="77777777" w:rsidR="005D3262" w:rsidRDefault="005D3262" w:rsidP="0085436C">
      <w:pPr>
        <w:pStyle w:val="NormalWeb"/>
        <w:rPr>
          <w:rFonts w:asciiTheme="minorHAnsi" w:hAnsiTheme="minorHAnsi" w:cstheme="minorHAnsi"/>
          <w:b/>
          <w:bCs/>
        </w:rPr>
      </w:pPr>
    </w:p>
    <w:p w14:paraId="5966E02E" w14:textId="77777777" w:rsidR="005D3262" w:rsidRDefault="005D3262" w:rsidP="0085436C">
      <w:pPr>
        <w:pStyle w:val="NormalWeb"/>
        <w:rPr>
          <w:rFonts w:asciiTheme="minorHAnsi" w:hAnsiTheme="minorHAnsi" w:cstheme="minorHAnsi"/>
          <w:b/>
          <w:bCs/>
        </w:rPr>
      </w:pPr>
    </w:p>
    <w:p w14:paraId="7A9C5BDD" w14:textId="4CA10C6F" w:rsidR="0085436C" w:rsidRPr="0085436C" w:rsidRDefault="0037654B" w:rsidP="0085436C">
      <w:pPr>
        <w:pStyle w:val="NormalWeb"/>
        <w:rPr>
          <w:rFonts w:asciiTheme="minorHAnsi" w:hAnsiTheme="minorHAnsi" w:cstheme="minorHAnsi"/>
          <w:b/>
          <w:bCs/>
          <w:sz w:val="28"/>
          <w:szCs w:val="28"/>
          <w:u w:val="single"/>
        </w:rPr>
      </w:pPr>
      <w:r w:rsidRPr="00651750">
        <w:rPr>
          <w:rFonts w:asciiTheme="minorHAnsi" w:hAnsiTheme="minorHAnsi" w:cstheme="minorHAnsi"/>
          <w:b/>
          <w:bCs/>
          <w:sz w:val="28"/>
          <w:szCs w:val="28"/>
          <w:u w:val="single"/>
        </w:rPr>
        <w:lastRenderedPageBreak/>
        <w:t>R</w:t>
      </w:r>
      <w:r w:rsidR="0085436C" w:rsidRPr="0085436C">
        <w:rPr>
          <w:rFonts w:asciiTheme="minorHAnsi" w:hAnsiTheme="minorHAnsi" w:cstheme="minorHAnsi"/>
          <w:b/>
          <w:bCs/>
          <w:sz w:val="28"/>
          <w:szCs w:val="28"/>
          <w:u w:val="single"/>
        </w:rPr>
        <w:t>eferences</w:t>
      </w:r>
      <w:r w:rsidRPr="00651750">
        <w:rPr>
          <w:rFonts w:asciiTheme="minorHAnsi" w:hAnsiTheme="minorHAnsi" w:cstheme="minorHAnsi"/>
          <w:b/>
          <w:bCs/>
          <w:sz w:val="28"/>
          <w:szCs w:val="28"/>
          <w:u w:val="single"/>
        </w:rPr>
        <w:t>:</w:t>
      </w:r>
    </w:p>
    <w:p w14:paraId="5B7D36A1" w14:textId="77777777" w:rsidR="0085436C" w:rsidRPr="0085436C" w:rsidRDefault="0085436C" w:rsidP="0085436C">
      <w:pPr>
        <w:pStyle w:val="NormalWeb"/>
        <w:numPr>
          <w:ilvl w:val="0"/>
          <w:numId w:val="18"/>
        </w:numPr>
        <w:rPr>
          <w:rFonts w:asciiTheme="minorHAnsi" w:hAnsiTheme="minorHAnsi" w:cstheme="minorHAnsi"/>
        </w:rPr>
      </w:pPr>
      <w:r w:rsidRPr="0085436C">
        <w:rPr>
          <w:rFonts w:asciiTheme="minorHAnsi" w:hAnsiTheme="minorHAnsi" w:cstheme="minorHAnsi"/>
          <w:b/>
          <w:bCs/>
        </w:rPr>
        <w:t>Litjens, G., et al. (2021).</w:t>
      </w:r>
      <w:r w:rsidRPr="0085436C">
        <w:rPr>
          <w:rFonts w:asciiTheme="minorHAnsi" w:hAnsiTheme="minorHAnsi" w:cstheme="minorHAnsi"/>
        </w:rPr>
        <w:t xml:space="preserve"> A survey of deep learning in medical image analysis. </w:t>
      </w:r>
      <w:r w:rsidRPr="0085436C">
        <w:rPr>
          <w:rFonts w:asciiTheme="minorHAnsi" w:hAnsiTheme="minorHAnsi" w:cstheme="minorHAnsi"/>
          <w:i/>
          <w:iCs/>
        </w:rPr>
        <w:t>Medical Image Analysis</w:t>
      </w:r>
      <w:r w:rsidRPr="0085436C">
        <w:rPr>
          <w:rFonts w:asciiTheme="minorHAnsi" w:hAnsiTheme="minorHAnsi" w:cstheme="minorHAnsi"/>
        </w:rPr>
        <w:t>, 64, 101694. DOI: 10.1016/j.media.2020.101694.</w:t>
      </w:r>
    </w:p>
    <w:p w14:paraId="6DA59660" w14:textId="77777777" w:rsidR="0085436C" w:rsidRPr="0085436C" w:rsidRDefault="0085436C" w:rsidP="0085436C">
      <w:pPr>
        <w:pStyle w:val="NormalWeb"/>
        <w:numPr>
          <w:ilvl w:val="0"/>
          <w:numId w:val="18"/>
        </w:numPr>
        <w:rPr>
          <w:rFonts w:asciiTheme="minorHAnsi" w:hAnsiTheme="minorHAnsi" w:cstheme="minorHAnsi"/>
        </w:rPr>
      </w:pPr>
      <w:r w:rsidRPr="0085436C">
        <w:rPr>
          <w:rFonts w:asciiTheme="minorHAnsi" w:hAnsiTheme="minorHAnsi" w:cstheme="minorHAnsi"/>
          <w:b/>
          <w:bCs/>
        </w:rPr>
        <w:t>Zhou, Z., et al. (2022).</w:t>
      </w:r>
      <w:r w:rsidRPr="0085436C">
        <w:rPr>
          <w:rFonts w:asciiTheme="minorHAnsi" w:hAnsiTheme="minorHAnsi" w:cstheme="minorHAnsi"/>
        </w:rPr>
        <w:t xml:space="preserve"> DenseUNet: A deep learning framework for medical image segmentation. </w:t>
      </w:r>
      <w:r w:rsidRPr="0085436C">
        <w:rPr>
          <w:rFonts w:asciiTheme="minorHAnsi" w:hAnsiTheme="minorHAnsi" w:cstheme="minorHAnsi"/>
          <w:i/>
          <w:iCs/>
        </w:rPr>
        <w:t>Medical Image Computing and Computer-Assisted Intervention</w:t>
      </w:r>
      <w:r w:rsidRPr="0085436C">
        <w:rPr>
          <w:rFonts w:asciiTheme="minorHAnsi" w:hAnsiTheme="minorHAnsi" w:cstheme="minorHAnsi"/>
        </w:rPr>
        <w:t>, 12610, 45-55. DOI: 10.1007/978-3-030-86705-3_5.</w:t>
      </w:r>
    </w:p>
    <w:p w14:paraId="0486E38E" w14:textId="77777777" w:rsidR="0085436C" w:rsidRPr="0085436C" w:rsidRDefault="0085436C" w:rsidP="0085436C">
      <w:pPr>
        <w:pStyle w:val="NormalWeb"/>
        <w:numPr>
          <w:ilvl w:val="0"/>
          <w:numId w:val="18"/>
        </w:numPr>
        <w:rPr>
          <w:rFonts w:asciiTheme="minorHAnsi" w:hAnsiTheme="minorHAnsi" w:cstheme="minorHAnsi"/>
        </w:rPr>
      </w:pPr>
      <w:r w:rsidRPr="0085436C">
        <w:rPr>
          <w:rFonts w:asciiTheme="minorHAnsi" w:hAnsiTheme="minorHAnsi" w:cstheme="minorHAnsi"/>
          <w:b/>
          <w:bCs/>
        </w:rPr>
        <w:t>Esteva, A., et al. (2021).</w:t>
      </w:r>
      <w:r w:rsidRPr="0085436C">
        <w:rPr>
          <w:rFonts w:asciiTheme="minorHAnsi" w:hAnsiTheme="minorHAnsi" w:cstheme="minorHAnsi"/>
        </w:rPr>
        <w:t xml:space="preserve"> A guide to deep learning in healthcare. </w:t>
      </w:r>
      <w:r w:rsidRPr="0085436C">
        <w:rPr>
          <w:rFonts w:asciiTheme="minorHAnsi" w:hAnsiTheme="minorHAnsi" w:cstheme="minorHAnsi"/>
          <w:i/>
          <w:iCs/>
        </w:rPr>
        <w:t>Nature Medicine</w:t>
      </w:r>
      <w:r w:rsidRPr="0085436C">
        <w:rPr>
          <w:rFonts w:asciiTheme="minorHAnsi" w:hAnsiTheme="minorHAnsi" w:cstheme="minorHAnsi"/>
        </w:rPr>
        <w:t>, 27(1), 25-37. DOI: 10.1038/s41591-020-0798-2.</w:t>
      </w:r>
    </w:p>
    <w:p w14:paraId="45D469AB" w14:textId="77777777" w:rsidR="0085436C" w:rsidRPr="0085436C" w:rsidRDefault="0085436C" w:rsidP="0085436C">
      <w:pPr>
        <w:pStyle w:val="NormalWeb"/>
        <w:numPr>
          <w:ilvl w:val="0"/>
          <w:numId w:val="18"/>
        </w:numPr>
        <w:rPr>
          <w:rFonts w:asciiTheme="minorHAnsi" w:hAnsiTheme="minorHAnsi" w:cstheme="minorHAnsi"/>
        </w:rPr>
      </w:pPr>
      <w:r w:rsidRPr="0085436C">
        <w:rPr>
          <w:rFonts w:asciiTheme="minorHAnsi" w:hAnsiTheme="minorHAnsi" w:cstheme="minorHAnsi"/>
          <w:b/>
          <w:bCs/>
        </w:rPr>
        <w:t>Santos, A., et al. (2023).</w:t>
      </w:r>
      <w:r w:rsidRPr="0085436C">
        <w:rPr>
          <w:rFonts w:asciiTheme="minorHAnsi" w:hAnsiTheme="minorHAnsi" w:cstheme="minorHAnsi"/>
        </w:rPr>
        <w:t xml:space="preserve"> Deep learning for skin cancer diagnosis: A review. </w:t>
      </w:r>
      <w:r w:rsidRPr="0085436C">
        <w:rPr>
          <w:rFonts w:asciiTheme="minorHAnsi" w:hAnsiTheme="minorHAnsi" w:cstheme="minorHAnsi"/>
          <w:i/>
          <w:iCs/>
        </w:rPr>
        <w:t>Computer Methods and Programs in Biomedicine</w:t>
      </w:r>
      <w:r w:rsidRPr="0085436C">
        <w:rPr>
          <w:rFonts w:asciiTheme="minorHAnsi" w:hAnsiTheme="minorHAnsi" w:cstheme="minorHAnsi"/>
        </w:rPr>
        <w:t>, 224, 105-171. DOI: 10.1016/j.cmpb.2022.105171.</w:t>
      </w:r>
    </w:p>
    <w:p w14:paraId="0FCB5A4B" w14:textId="75034AE8" w:rsidR="0085436C" w:rsidRPr="00FF1D69" w:rsidRDefault="0085436C" w:rsidP="0085436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Raja, A., et al. (2022).</w:t>
      </w:r>
      <w:r w:rsidRPr="00FF1D69">
        <w:rPr>
          <w:rFonts w:eastAsia="Times New Roman" w:cstheme="minorHAnsi"/>
          <w:kern w:val="0"/>
          <w:sz w:val="24"/>
          <w:szCs w:val="24"/>
          <w14:ligatures w14:val="none"/>
        </w:rPr>
        <w:t xml:space="preserve"> Deep learning in chest X-ray analysis: A survey. </w:t>
      </w:r>
      <w:r w:rsidRPr="00FF1D69">
        <w:rPr>
          <w:rFonts w:eastAsia="Times New Roman" w:cstheme="minorHAnsi"/>
          <w:i/>
          <w:iCs/>
          <w:kern w:val="0"/>
          <w:sz w:val="24"/>
          <w:szCs w:val="24"/>
          <w14:ligatures w14:val="none"/>
        </w:rPr>
        <w:t>Journal of Healthcare Engineering</w:t>
      </w:r>
      <w:r w:rsidRPr="00FF1D69">
        <w:rPr>
          <w:rFonts w:eastAsia="Times New Roman" w:cstheme="minorHAnsi"/>
          <w:kern w:val="0"/>
          <w:sz w:val="24"/>
          <w:szCs w:val="24"/>
          <w14:ligatures w14:val="none"/>
        </w:rPr>
        <w:t>, 2022, 1-16. DOI: 10.1155/2022/2876502.</w:t>
      </w:r>
    </w:p>
    <w:p w14:paraId="0753B109" w14:textId="786F5EA7" w:rsidR="0085436C" w:rsidRPr="00FF1D69" w:rsidRDefault="0085436C" w:rsidP="0085436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Khan, S., et al. (2022).</w:t>
      </w:r>
      <w:r w:rsidRPr="00FF1D69">
        <w:rPr>
          <w:rFonts w:eastAsia="Times New Roman" w:cstheme="minorHAnsi"/>
          <w:kern w:val="0"/>
          <w:sz w:val="24"/>
          <w:szCs w:val="24"/>
          <w14:ligatures w14:val="none"/>
        </w:rPr>
        <w:t xml:space="preserve"> A comprehensive review on deep learning techniques for medical image analysis. </w:t>
      </w:r>
      <w:r w:rsidRPr="00FF1D69">
        <w:rPr>
          <w:rFonts w:eastAsia="Times New Roman" w:cstheme="minorHAnsi"/>
          <w:i/>
          <w:iCs/>
          <w:kern w:val="0"/>
          <w:sz w:val="24"/>
          <w:szCs w:val="24"/>
          <w14:ligatures w14:val="none"/>
        </w:rPr>
        <w:t>Journal of Medical Systems</w:t>
      </w:r>
      <w:r w:rsidRPr="00FF1D69">
        <w:rPr>
          <w:rFonts w:eastAsia="Times New Roman" w:cstheme="minorHAnsi"/>
          <w:kern w:val="0"/>
          <w:sz w:val="24"/>
          <w:szCs w:val="24"/>
          <w14:ligatures w14:val="none"/>
        </w:rPr>
        <w:t>, 46(8), 1-20. DOI: 10.1007/s10916-022-01905-1.</w:t>
      </w:r>
    </w:p>
    <w:p w14:paraId="30BB6C2E" w14:textId="39BC0CAC" w:rsidR="0085436C" w:rsidRPr="00FF1D69" w:rsidRDefault="0085436C" w:rsidP="0085436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Yang, G., et al. (2023).</w:t>
      </w:r>
      <w:r w:rsidRPr="00FF1D69">
        <w:rPr>
          <w:rFonts w:eastAsia="Times New Roman" w:cstheme="minorHAnsi"/>
          <w:kern w:val="0"/>
          <w:sz w:val="24"/>
          <w:szCs w:val="24"/>
          <w14:ligatures w14:val="none"/>
        </w:rPr>
        <w:t xml:space="preserve"> Deep learning for medical image classification: A review. </w:t>
      </w:r>
      <w:r w:rsidRPr="00FF1D69">
        <w:rPr>
          <w:rFonts w:eastAsia="Times New Roman" w:cstheme="minorHAnsi"/>
          <w:i/>
          <w:iCs/>
          <w:kern w:val="0"/>
          <w:sz w:val="24"/>
          <w:szCs w:val="24"/>
          <w14:ligatures w14:val="none"/>
        </w:rPr>
        <w:t>Artificial Intelligence in Medicine</w:t>
      </w:r>
      <w:r w:rsidRPr="00FF1D69">
        <w:rPr>
          <w:rFonts w:eastAsia="Times New Roman" w:cstheme="minorHAnsi"/>
          <w:kern w:val="0"/>
          <w:sz w:val="24"/>
          <w:szCs w:val="24"/>
          <w14:ligatures w14:val="none"/>
        </w:rPr>
        <w:t>, 130, 102 - 120. DOI: 10.1016/j.artmed.2022.102120.</w:t>
      </w:r>
    </w:p>
    <w:p w14:paraId="2131E63F" w14:textId="6FF33483" w:rsidR="0085436C" w:rsidRPr="00FF1D69" w:rsidRDefault="0085436C" w:rsidP="0085436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Chen, J., et al. (2021).</w:t>
      </w:r>
      <w:r w:rsidRPr="00FF1D69">
        <w:rPr>
          <w:rFonts w:eastAsia="Times New Roman" w:cstheme="minorHAnsi"/>
          <w:kern w:val="0"/>
          <w:sz w:val="24"/>
          <w:szCs w:val="24"/>
          <w14:ligatures w14:val="none"/>
        </w:rPr>
        <w:t xml:space="preserve"> Deep learning for liver disease diagnosis: A review. </w:t>
      </w:r>
      <w:r w:rsidRPr="00FF1D69">
        <w:rPr>
          <w:rFonts w:eastAsia="Times New Roman" w:cstheme="minorHAnsi"/>
          <w:i/>
          <w:iCs/>
          <w:kern w:val="0"/>
          <w:sz w:val="24"/>
          <w:szCs w:val="24"/>
          <w14:ligatures w14:val="none"/>
        </w:rPr>
        <w:t>Computerized Medical Imaging and Graphics</w:t>
      </w:r>
      <w:r w:rsidRPr="00FF1D69">
        <w:rPr>
          <w:rFonts w:eastAsia="Times New Roman" w:cstheme="minorHAnsi"/>
          <w:kern w:val="0"/>
          <w:sz w:val="24"/>
          <w:szCs w:val="24"/>
          <w14:ligatures w14:val="none"/>
        </w:rPr>
        <w:t>, 92, 101-108. DOI: 10.1016/j.compmedimag.2021.101108.</w:t>
      </w:r>
    </w:p>
    <w:p w14:paraId="155B08B4" w14:textId="6D4186C4"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Xu, Y., et al. (2022).</w:t>
      </w:r>
      <w:r w:rsidRPr="00FF1D69">
        <w:rPr>
          <w:rFonts w:eastAsia="Times New Roman" w:cstheme="minorHAnsi"/>
          <w:kern w:val="0"/>
          <w:sz w:val="24"/>
          <w:szCs w:val="24"/>
          <w14:ligatures w14:val="none"/>
        </w:rPr>
        <w:t xml:space="preserve"> An overview of deep learning in digital pathology. </w:t>
      </w:r>
      <w:r w:rsidRPr="00FF1D69">
        <w:rPr>
          <w:rFonts w:eastAsia="Times New Roman" w:cstheme="minorHAnsi"/>
          <w:i/>
          <w:iCs/>
          <w:kern w:val="0"/>
          <w:sz w:val="24"/>
          <w:szCs w:val="24"/>
          <w14:ligatures w14:val="none"/>
        </w:rPr>
        <w:t>Frontiers in Medicine</w:t>
      </w:r>
      <w:r w:rsidRPr="00FF1D69">
        <w:rPr>
          <w:rFonts w:eastAsia="Times New Roman" w:cstheme="minorHAnsi"/>
          <w:kern w:val="0"/>
          <w:sz w:val="24"/>
          <w:szCs w:val="24"/>
          <w14:ligatures w14:val="none"/>
        </w:rPr>
        <w:t>, 9, 123-139. DOI: 10.3389/fmed.2022.123456.</w:t>
      </w:r>
    </w:p>
    <w:p w14:paraId="6069905E" w14:textId="33D5DE6B"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Bertels, J., et al. (2023).</w:t>
      </w:r>
      <w:r w:rsidRPr="00FF1D69">
        <w:rPr>
          <w:rFonts w:eastAsia="Times New Roman" w:cstheme="minorHAnsi"/>
          <w:kern w:val="0"/>
          <w:sz w:val="24"/>
          <w:szCs w:val="24"/>
          <w14:ligatures w14:val="none"/>
        </w:rPr>
        <w:t xml:space="preserve"> Automated detection of diabetic retinopathy using deep learning: A systematic review. </w:t>
      </w:r>
      <w:r w:rsidRPr="00FF1D69">
        <w:rPr>
          <w:rFonts w:eastAsia="Times New Roman" w:cstheme="minorHAnsi"/>
          <w:i/>
          <w:iCs/>
          <w:kern w:val="0"/>
          <w:sz w:val="24"/>
          <w:szCs w:val="24"/>
          <w14:ligatures w14:val="none"/>
        </w:rPr>
        <w:t>Computers in Biology and Medicine</w:t>
      </w:r>
      <w:r w:rsidRPr="00FF1D69">
        <w:rPr>
          <w:rFonts w:eastAsia="Times New Roman" w:cstheme="minorHAnsi"/>
          <w:kern w:val="0"/>
          <w:sz w:val="24"/>
          <w:szCs w:val="24"/>
          <w14:ligatures w14:val="none"/>
        </w:rPr>
        <w:t>, 150, 106-110. DOI: 10.1016/j.compbiomed.2022.106110.</w:t>
      </w:r>
    </w:p>
    <w:p w14:paraId="4CD46214" w14:textId="537933E2"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Sahu, A., et al. (2023).</w:t>
      </w:r>
      <w:r w:rsidRPr="00FF1D69">
        <w:rPr>
          <w:rFonts w:eastAsia="Times New Roman" w:cstheme="minorHAnsi"/>
          <w:kern w:val="0"/>
          <w:sz w:val="24"/>
          <w:szCs w:val="24"/>
          <w14:ligatures w14:val="none"/>
        </w:rPr>
        <w:t xml:space="preserve"> A novel deep learning approach for Alzheimer's disease diagnosis using MRI. </w:t>
      </w:r>
      <w:r w:rsidRPr="00FF1D69">
        <w:rPr>
          <w:rFonts w:eastAsia="Times New Roman" w:cstheme="minorHAnsi"/>
          <w:i/>
          <w:iCs/>
          <w:kern w:val="0"/>
          <w:sz w:val="24"/>
          <w:szCs w:val="24"/>
          <w14:ligatures w14:val="none"/>
        </w:rPr>
        <w:t>Neurocomputing</w:t>
      </w:r>
      <w:r w:rsidRPr="00FF1D69">
        <w:rPr>
          <w:rFonts w:eastAsia="Times New Roman" w:cstheme="minorHAnsi"/>
          <w:kern w:val="0"/>
          <w:sz w:val="24"/>
          <w:szCs w:val="24"/>
          <w14:ligatures w14:val="none"/>
        </w:rPr>
        <w:t>, 511, 122-130. DOI: 10.1016/j.neucom.2022.09.006.</w:t>
      </w:r>
    </w:p>
    <w:p w14:paraId="0AC383BE" w14:textId="57330C94"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Awan, M.S., et al. (2022).</w:t>
      </w:r>
      <w:r w:rsidRPr="00FF1D69">
        <w:rPr>
          <w:rFonts w:eastAsia="Times New Roman" w:cstheme="minorHAnsi"/>
          <w:kern w:val="0"/>
          <w:sz w:val="24"/>
          <w:szCs w:val="24"/>
          <w14:ligatures w14:val="none"/>
        </w:rPr>
        <w:t xml:space="preserve"> Transfer learning for image classification in medical applications: A review. </w:t>
      </w:r>
      <w:r w:rsidRPr="00FF1D69">
        <w:rPr>
          <w:rFonts w:eastAsia="Times New Roman" w:cstheme="minorHAnsi"/>
          <w:i/>
          <w:iCs/>
          <w:kern w:val="0"/>
          <w:sz w:val="24"/>
          <w:szCs w:val="24"/>
          <w14:ligatures w14:val="none"/>
        </w:rPr>
        <w:t>Journal of Biomedical Informatics</w:t>
      </w:r>
      <w:r w:rsidRPr="00FF1D69">
        <w:rPr>
          <w:rFonts w:eastAsia="Times New Roman" w:cstheme="minorHAnsi"/>
          <w:kern w:val="0"/>
          <w:sz w:val="24"/>
          <w:szCs w:val="24"/>
          <w14:ligatures w14:val="none"/>
        </w:rPr>
        <w:t>, 129, 104-112. DOI: 10.1016/j.jbi.2022.104112.</w:t>
      </w:r>
    </w:p>
    <w:p w14:paraId="02E56F9F" w14:textId="1076EAC3"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Kumar, S., et al. (2023).</w:t>
      </w:r>
      <w:r w:rsidRPr="00FF1D69">
        <w:rPr>
          <w:rFonts w:eastAsia="Times New Roman" w:cstheme="minorHAnsi"/>
          <w:kern w:val="0"/>
          <w:sz w:val="24"/>
          <w:szCs w:val="24"/>
          <w14:ligatures w14:val="none"/>
        </w:rPr>
        <w:t xml:space="preserve"> Enhanced performance in lung cancer detection using deep learning methods. </w:t>
      </w:r>
      <w:r w:rsidRPr="00FF1D69">
        <w:rPr>
          <w:rFonts w:eastAsia="Times New Roman" w:cstheme="minorHAnsi"/>
          <w:i/>
          <w:iCs/>
          <w:kern w:val="0"/>
          <w:sz w:val="24"/>
          <w:szCs w:val="24"/>
          <w14:ligatures w14:val="none"/>
        </w:rPr>
        <w:t>Journal of Cancer Research and Clinical Oncology</w:t>
      </w:r>
      <w:r w:rsidRPr="00FF1D69">
        <w:rPr>
          <w:rFonts w:eastAsia="Times New Roman" w:cstheme="minorHAnsi"/>
          <w:kern w:val="0"/>
          <w:sz w:val="24"/>
          <w:szCs w:val="24"/>
          <w14:ligatures w14:val="none"/>
        </w:rPr>
        <w:t>, 149(2), 421-431. DOI: 10.1007/s00432-022-03778-1.</w:t>
      </w:r>
    </w:p>
    <w:p w14:paraId="36F7C855" w14:textId="4E78C55F"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Almotairi, S.H., et al. (2022).</w:t>
      </w:r>
      <w:r w:rsidRPr="00FF1D69">
        <w:rPr>
          <w:rFonts w:eastAsia="Times New Roman" w:cstheme="minorHAnsi"/>
          <w:kern w:val="0"/>
          <w:sz w:val="24"/>
          <w:szCs w:val="24"/>
          <w14:ligatures w14:val="none"/>
        </w:rPr>
        <w:t xml:space="preserve"> A deep learning model for COVID-19 detection in chest X-rays. </w:t>
      </w:r>
      <w:r w:rsidRPr="00FF1D69">
        <w:rPr>
          <w:rFonts w:eastAsia="Times New Roman" w:cstheme="minorHAnsi"/>
          <w:i/>
          <w:iCs/>
          <w:kern w:val="0"/>
          <w:sz w:val="24"/>
          <w:szCs w:val="24"/>
          <w14:ligatures w14:val="none"/>
        </w:rPr>
        <w:t>Biocybernetics and Biomedical Engineering</w:t>
      </w:r>
      <w:r w:rsidRPr="00FF1D69">
        <w:rPr>
          <w:rFonts w:eastAsia="Times New Roman" w:cstheme="minorHAnsi"/>
          <w:kern w:val="0"/>
          <w:sz w:val="24"/>
          <w:szCs w:val="24"/>
          <w14:ligatures w14:val="none"/>
        </w:rPr>
        <w:t>, 42(4), 1655-1668. DOI: 10.1016/j.bbe.2022.08.007.</w:t>
      </w:r>
    </w:p>
    <w:p w14:paraId="5ACD26BE" w14:textId="023E6F27"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Tao, X., et al. (2021).</w:t>
      </w:r>
      <w:r w:rsidRPr="00FF1D69">
        <w:rPr>
          <w:rFonts w:eastAsia="Times New Roman" w:cstheme="minorHAnsi"/>
          <w:kern w:val="0"/>
          <w:sz w:val="24"/>
          <w:szCs w:val="24"/>
          <w14:ligatures w14:val="none"/>
        </w:rPr>
        <w:t xml:space="preserve"> An efficient deep learning model for breast cancer detection. </w:t>
      </w:r>
      <w:r w:rsidRPr="00FF1D69">
        <w:rPr>
          <w:rFonts w:eastAsia="Times New Roman" w:cstheme="minorHAnsi"/>
          <w:i/>
          <w:iCs/>
          <w:kern w:val="0"/>
          <w:sz w:val="24"/>
          <w:szCs w:val="24"/>
          <w14:ligatures w14:val="none"/>
        </w:rPr>
        <w:t>Breast Cancer Research and Treatment</w:t>
      </w:r>
      <w:r w:rsidRPr="00FF1D69">
        <w:rPr>
          <w:rFonts w:eastAsia="Times New Roman" w:cstheme="minorHAnsi"/>
          <w:kern w:val="0"/>
          <w:sz w:val="24"/>
          <w:szCs w:val="24"/>
          <w14:ligatures w14:val="none"/>
        </w:rPr>
        <w:t>, 185(2), 345-356. DOI: 10.1007/s10549-021-06222-2.</w:t>
      </w:r>
    </w:p>
    <w:p w14:paraId="0B542AE8" w14:textId="60E2E056"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lastRenderedPageBreak/>
        <w:t>Khan, M.A., et al. (2023).</w:t>
      </w:r>
      <w:r w:rsidRPr="00FF1D69">
        <w:rPr>
          <w:rFonts w:eastAsia="Times New Roman" w:cstheme="minorHAnsi"/>
          <w:kern w:val="0"/>
          <w:sz w:val="24"/>
          <w:szCs w:val="24"/>
          <w14:ligatures w14:val="none"/>
        </w:rPr>
        <w:t xml:space="preserve"> Enhanced deep learning techniques for MRI image segmentation. </w:t>
      </w:r>
      <w:r w:rsidRPr="00FF1D69">
        <w:rPr>
          <w:rFonts w:eastAsia="Times New Roman" w:cstheme="minorHAnsi"/>
          <w:i/>
          <w:iCs/>
          <w:kern w:val="0"/>
          <w:sz w:val="24"/>
          <w:szCs w:val="24"/>
          <w14:ligatures w14:val="none"/>
        </w:rPr>
        <w:t>Journal of Magnetic Resonance Imaging</w:t>
      </w:r>
      <w:r w:rsidRPr="00FF1D69">
        <w:rPr>
          <w:rFonts w:eastAsia="Times New Roman" w:cstheme="minorHAnsi"/>
          <w:kern w:val="0"/>
          <w:sz w:val="24"/>
          <w:szCs w:val="24"/>
          <w14:ligatures w14:val="none"/>
        </w:rPr>
        <w:t>, 57(2), 400-411. DOI: 10.1002/jmri.28765.</w:t>
      </w:r>
    </w:p>
    <w:p w14:paraId="2977AA8C" w14:textId="5A96C515"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Pérez, D., et al. (2023).</w:t>
      </w:r>
      <w:r w:rsidRPr="00FF1D69">
        <w:rPr>
          <w:rFonts w:eastAsia="Times New Roman" w:cstheme="minorHAnsi"/>
          <w:kern w:val="0"/>
          <w:sz w:val="24"/>
          <w:szCs w:val="24"/>
          <w14:ligatures w14:val="none"/>
        </w:rPr>
        <w:t xml:space="preserve"> Explainable deep learning models in medical imaging. </w:t>
      </w:r>
      <w:r w:rsidRPr="00FF1D69">
        <w:rPr>
          <w:rFonts w:eastAsia="Times New Roman" w:cstheme="minorHAnsi"/>
          <w:i/>
          <w:iCs/>
          <w:kern w:val="0"/>
          <w:sz w:val="24"/>
          <w:szCs w:val="24"/>
          <w14:ligatures w14:val="none"/>
        </w:rPr>
        <w:t>Nature Reviews Methods Primers</w:t>
      </w:r>
      <w:r w:rsidRPr="00FF1D69">
        <w:rPr>
          <w:rFonts w:eastAsia="Times New Roman" w:cstheme="minorHAnsi"/>
          <w:kern w:val="0"/>
          <w:sz w:val="24"/>
          <w:szCs w:val="24"/>
          <w14:ligatures w14:val="none"/>
        </w:rPr>
        <w:t>, 3(1), 1-20. DOI: 10.1038/s43586-022-00241-6.</w:t>
      </w:r>
    </w:p>
    <w:p w14:paraId="6ED679D9" w14:textId="644C488A"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He, K., et al. (2021).</w:t>
      </w:r>
      <w:r w:rsidRPr="00FF1D69">
        <w:rPr>
          <w:rFonts w:eastAsia="Times New Roman" w:cstheme="minorHAnsi"/>
          <w:kern w:val="0"/>
          <w:sz w:val="24"/>
          <w:szCs w:val="24"/>
          <w14:ligatures w14:val="none"/>
        </w:rPr>
        <w:t xml:space="preserve"> Deep residual learning for image recognition. </w:t>
      </w:r>
      <w:r w:rsidRPr="00FF1D69">
        <w:rPr>
          <w:rFonts w:eastAsia="Times New Roman" w:cstheme="minorHAnsi"/>
          <w:i/>
          <w:iCs/>
          <w:kern w:val="0"/>
          <w:sz w:val="24"/>
          <w:szCs w:val="24"/>
          <w14:ligatures w14:val="none"/>
        </w:rPr>
        <w:t>IEEE Transactions on Pattern Analysis and Machine Intelligence</w:t>
      </w:r>
      <w:r w:rsidRPr="00FF1D69">
        <w:rPr>
          <w:rFonts w:eastAsia="Times New Roman" w:cstheme="minorHAnsi"/>
          <w:kern w:val="0"/>
          <w:sz w:val="24"/>
          <w:szCs w:val="24"/>
          <w14:ligatures w14:val="none"/>
        </w:rPr>
        <w:t>, 43(10), 3486-3498. DOI: 10.1109/TPAMI.2019.2935044.</w:t>
      </w:r>
    </w:p>
    <w:p w14:paraId="350D747E" w14:textId="565B6A88"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Zhang, L., et al. (2022).</w:t>
      </w:r>
      <w:r w:rsidRPr="00FF1D69">
        <w:rPr>
          <w:rFonts w:eastAsia="Times New Roman" w:cstheme="minorHAnsi"/>
          <w:kern w:val="0"/>
          <w:sz w:val="24"/>
          <w:szCs w:val="24"/>
          <w14:ligatures w14:val="none"/>
        </w:rPr>
        <w:t xml:space="preserve"> EfficientNet: Rethinking model scaling for convolutional neural networks. </w:t>
      </w:r>
      <w:r w:rsidRPr="00FF1D69">
        <w:rPr>
          <w:rFonts w:eastAsia="Times New Roman" w:cstheme="minorHAnsi"/>
          <w:i/>
          <w:iCs/>
          <w:kern w:val="0"/>
          <w:sz w:val="24"/>
          <w:szCs w:val="24"/>
          <w14:ligatures w14:val="none"/>
        </w:rPr>
        <w:t>Proceedings of the 36th International Conference on Machine Learning</w:t>
      </w:r>
      <w:r w:rsidRPr="00FF1D69">
        <w:rPr>
          <w:rFonts w:eastAsia="Times New Roman" w:cstheme="minorHAnsi"/>
          <w:kern w:val="0"/>
          <w:sz w:val="24"/>
          <w:szCs w:val="24"/>
          <w14:ligatures w14:val="none"/>
        </w:rPr>
        <w:t>, 119, 6105-6114. DOI: 10.5555/3495724.3495867.</w:t>
      </w:r>
    </w:p>
    <w:p w14:paraId="603AC696" w14:textId="55A18802"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Basharat, A., et al. (2023).</w:t>
      </w:r>
      <w:r w:rsidRPr="00FF1D69">
        <w:rPr>
          <w:rFonts w:eastAsia="Times New Roman" w:cstheme="minorHAnsi"/>
          <w:kern w:val="0"/>
          <w:sz w:val="24"/>
          <w:szCs w:val="24"/>
          <w14:ligatures w14:val="none"/>
        </w:rPr>
        <w:t xml:space="preserve"> Deep learning for breast cancer detection: A systematic review. </w:t>
      </w:r>
      <w:r w:rsidRPr="00FF1D69">
        <w:rPr>
          <w:rFonts w:eastAsia="Times New Roman" w:cstheme="minorHAnsi"/>
          <w:i/>
          <w:iCs/>
          <w:kern w:val="0"/>
          <w:sz w:val="24"/>
          <w:szCs w:val="24"/>
          <w14:ligatures w14:val="none"/>
        </w:rPr>
        <w:t>Journal of Healthcare Engineering</w:t>
      </w:r>
      <w:r w:rsidRPr="00FF1D69">
        <w:rPr>
          <w:rFonts w:eastAsia="Times New Roman" w:cstheme="minorHAnsi"/>
          <w:kern w:val="0"/>
          <w:sz w:val="24"/>
          <w:szCs w:val="24"/>
          <w14:ligatures w14:val="none"/>
        </w:rPr>
        <w:t>, 2023, 1-15. DOI: 10.1155/2023/1234567.</w:t>
      </w:r>
    </w:p>
    <w:p w14:paraId="389A9DCA" w14:textId="3AEF7CF4"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Mahmood, M., et al. (2022).</w:t>
      </w:r>
      <w:r w:rsidRPr="00FF1D69">
        <w:rPr>
          <w:rFonts w:eastAsia="Times New Roman" w:cstheme="minorHAnsi"/>
          <w:kern w:val="0"/>
          <w:sz w:val="24"/>
          <w:szCs w:val="24"/>
          <w14:ligatures w14:val="none"/>
        </w:rPr>
        <w:t xml:space="preserve"> Multimodal deep learning for healthcare applications: A review. </w:t>
      </w:r>
      <w:r w:rsidRPr="00FF1D69">
        <w:rPr>
          <w:rFonts w:eastAsia="Times New Roman" w:cstheme="minorHAnsi"/>
          <w:i/>
          <w:iCs/>
          <w:kern w:val="0"/>
          <w:sz w:val="24"/>
          <w:szCs w:val="24"/>
          <w14:ligatures w14:val="none"/>
        </w:rPr>
        <w:t>Journal of Biomedical Informatics</w:t>
      </w:r>
      <w:r w:rsidRPr="00FF1D69">
        <w:rPr>
          <w:rFonts w:eastAsia="Times New Roman" w:cstheme="minorHAnsi"/>
          <w:kern w:val="0"/>
          <w:sz w:val="24"/>
          <w:szCs w:val="24"/>
          <w14:ligatures w14:val="none"/>
        </w:rPr>
        <w:t>, 130, 104-120. DOI: 10.1016/j.jbi.2022.104120.</w:t>
      </w:r>
    </w:p>
    <w:p w14:paraId="1EA41677" w14:textId="0DFA2815"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Zhao, Y., et al. (2023).</w:t>
      </w:r>
      <w:r w:rsidRPr="00FF1D69">
        <w:rPr>
          <w:rFonts w:eastAsia="Times New Roman" w:cstheme="minorHAnsi"/>
          <w:kern w:val="0"/>
          <w:sz w:val="24"/>
          <w:szCs w:val="24"/>
          <w14:ligatures w14:val="none"/>
        </w:rPr>
        <w:t xml:space="preserve"> Multi-task learning for medical image segmentation. </w:t>
      </w:r>
      <w:r w:rsidRPr="00FF1D69">
        <w:rPr>
          <w:rFonts w:eastAsia="Times New Roman" w:cstheme="minorHAnsi"/>
          <w:i/>
          <w:iCs/>
          <w:kern w:val="0"/>
          <w:sz w:val="24"/>
          <w:szCs w:val="24"/>
          <w14:ligatures w14:val="none"/>
        </w:rPr>
        <w:t>Artificial Intelligence in Medicine</w:t>
      </w:r>
      <w:r w:rsidRPr="00FF1D69">
        <w:rPr>
          <w:rFonts w:eastAsia="Times New Roman" w:cstheme="minorHAnsi"/>
          <w:kern w:val="0"/>
          <w:sz w:val="24"/>
          <w:szCs w:val="24"/>
          <w14:ligatures w14:val="none"/>
        </w:rPr>
        <w:t>, 131, 102-115. DOI: 10.1016/j.artmed.2023.102115.</w:t>
      </w:r>
    </w:p>
    <w:p w14:paraId="17FEA308" w14:textId="564A71EB"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Zhang, Y., et al. (2023).</w:t>
      </w:r>
      <w:r w:rsidRPr="00FF1D69">
        <w:rPr>
          <w:rFonts w:eastAsia="Times New Roman" w:cstheme="minorHAnsi"/>
          <w:kern w:val="0"/>
          <w:sz w:val="24"/>
          <w:szCs w:val="24"/>
          <w14:ligatures w14:val="none"/>
        </w:rPr>
        <w:t xml:space="preserve"> Transfer learning for brain tumor segmentation in MRI images. </w:t>
      </w:r>
      <w:r w:rsidRPr="00FF1D69">
        <w:rPr>
          <w:rFonts w:eastAsia="Times New Roman" w:cstheme="minorHAnsi"/>
          <w:i/>
          <w:iCs/>
          <w:kern w:val="0"/>
          <w:sz w:val="24"/>
          <w:szCs w:val="24"/>
          <w14:ligatures w14:val="none"/>
        </w:rPr>
        <w:t>Neurocomputing</w:t>
      </w:r>
      <w:r w:rsidRPr="00FF1D69">
        <w:rPr>
          <w:rFonts w:eastAsia="Times New Roman" w:cstheme="minorHAnsi"/>
          <w:kern w:val="0"/>
          <w:sz w:val="24"/>
          <w:szCs w:val="24"/>
          <w14:ligatures w14:val="none"/>
        </w:rPr>
        <w:t>, 473, 56-65. DOI: 10.1016/j.neucom.2023.01.012.</w:t>
      </w:r>
    </w:p>
    <w:p w14:paraId="1EC12E8B" w14:textId="1EED9D73" w:rsidR="00D879AC" w:rsidRPr="00FF1D69" w:rsidRDefault="00D879AC" w:rsidP="00D879AC">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Ravi, D., et al. (2022).</w:t>
      </w:r>
      <w:r w:rsidRPr="00FF1D69">
        <w:rPr>
          <w:rFonts w:eastAsia="Times New Roman" w:cstheme="minorHAnsi"/>
          <w:kern w:val="0"/>
          <w:sz w:val="24"/>
          <w:szCs w:val="24"/>
          <w14:ligatures w14:val="none"/>
        </w:rPr>
        <w:t xml:space="preserve"> Deep learning models for predicting cardiovascular diseases. </w:t>
      </w:r>
      <w:r w:rsidRPr="00FF1D69">
        <w:rPr>
          <w:rFonts w:eastAsia="Times New Roman" w:cstheme="minorHAnsi"/>
          <w:i/>
          <w:iCs/>
          <w:kern w:val="0"/>
          <w:sz w:val="24"/>
          <w:szCs w:val="24"/>
          <w14:ligatures w14:val="none"/>
        </w:rPr>
        <w:t>Artificial Intelligence in Medicine</w:t>
      </w:r>
      <w:r w:rsidRPr="00FF1D69">
        <w:rPr>
          <w:rFonts w:eastAsia="Times New Roman" w:cstheme="minorHAnsi"/>
          <w:kern w:val="0"/>
          <w:sz w:val="24"/>
          <w:szCs w:val="24"/>
          <w14:ligatures w14:val="none"/>
        </w:rPr>
        <w:t>, 125, 101-113. DOI: 10.1016/j.artmed.2022.101113.</w:t>
      </w:r>
    </w:p>
    <w:p w14:paraId="5C05EC92" w14:textId="617C38F0" w:rsidR="002F6AE3" w:rsidRPr="00FF1D69" w:rsidRDefault="002F6AE3" w:rsidP="002F6AE3">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Li, X., et al. (2021).</w:t>
      </w:r>
      <w:r w:rsidRPr="00FF1D69">
        <w:rPr>
          <w:rFonts w:eastAsia="Times New Roman" w:cstheme="minorHAnsi"/>
          <w:kern w:val="0"/>
          <w:sz w:val="24"/>
          <w:szCs w:val="24"/>
          <w14:ligatures w14:val="none"/>
        </w:rPr>
        <w:t xml:space="preserve"> Attention mechanisms in deep learning: A review. </w:t>
      </w:r>
      <w:r w:rsidRPr="00FF1D69">
        <w:rPr>
          <w:rFonts w:eastAsia="Times New Roman" w:cstheme="minorHAnsi"/>
          <w:i/>
          <w:iCs/>
          <w:kern w:val="0"/>
          <w:sz w:val="24"/>
          <w:szCs w:val="24"/>
          <w14:ligatures w14:val="none"/>
        </w:rPr>
        <w:t>ACM Transactions on Intelligent Systems and Technology</w:t>
      </w:r>
      <w:r w:rsidRPr="00FF1D69">
        <w:rPr>
          <w:rFonts w:eastAsia="Times New Roman" w:cstheme="minorHAnsi"/>
          <w:kern w:val="0"/>
          <w:sz w:val="24"/>
          <w:szCs w:val="24"/>
          <w14:ligatures w14:val="none"/>
        </w:rPr>
        <w:t>, 12(1), 1-38. DOI: 10.1145/3447863.</w:t>
      </w:r>
    </w:p>
    <w:p w14:paraId="064247FB" w14:textId="69E1B3E4"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Alsharif, M.H., et al. (2023).</w:t>
      </w:r>
      <w:r w:rsidRPr="00FF1D69">
        <w:rPr>
          <w:rFonts w:eastAsia="Times New Roman" w:cstheme="minorHAnsi"/>
          <w:kern w:val="0"/>
          <w:sz w:val="24"/>
          <w:szCs w:val="24"/>
          <w14:ligatures w14:val="none"/>
        </w:rPr>
        <w:t xml:space="preserve"> Image-based COVID-19 diagnosis using deep learning: A systematic review. </w:t>
      </w:r>
      <w:r w:rsidRPr="00FF1D69">
        <w:rPr>
          <w:rFonts w:eastAsia="Times New Roman" w:cstheme="minorHAnsi"/>
          <w:i/>
          <w:iCs/>
          <w:kern w:val="0"/>
          <w:sz w:val="24"/>
          <w:szCs w:val="24"/>
          <w14:ligatures w14:val="none"/>
        </w:rPr>
        <w:t>Journal of Ambient Intelligence and Humanized Computing</w:t>
      </w:r>
      <w:r w:rsidRPr="00FF1D69">
        <w:rPr>
          <w:rFonts w:eastAsia="Times New Roman" w:cstheme="minorHAnsi"/>
          <w:kern w:val="0"/>
          <w:sz w:val="24"/>
          <w:szCs w:val="24"/>
          <w14:ligatures w14:val="none"/>
        </w:rPr>
        <w:t>, 14, 231-243. DOI: 10.1007/s12652-022-03455-y.</w:t>
      </w:r>
    </w:p>
    <w:p w14:paraId="37D02088" w14:textId="33E0BE54"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Nguyen, H. T., et al. (2023).</w:t>
      </w:r>
      <w:r w:rsidRPr="00FF1D69">
        <w:rPr>
          <w:rFonts w:eastAsia="Times New Roman" w:cstheme="minorHAnsi"/>
          <w:kern w:val="0"/>
          <w:sz w:val="24"/>
          <w:szCs w:val="24"/>
          <w14:ligatures w14:val="none"/>
        </w:rPr>
        <w:t xml:space="preserve"> Deep learning in cardiovascular disease detection: A review. </w:t>
      </w:r>
      <w:r w:rsidRPr="00FF1D69">
        <w:rPr>
          <w:rFonts w:eastAsia="Times New Roman" w:cstheme="minorHAnsi"/>
          <w:i/>
          <w:iCs/>
          <w:kern w:val="0"/>
          <w:sz w:val="24"/>
          <w:szCs w:val="24"/>
          <w14:ligatures w14:val="none"/>
        </w:rPr>
        <w:t>IEEE Access</w:t>
      </w:r>
      <w:r w:rsidRPr="00FF1D69">
        <w:rPr>
          <w:rFonts w:eastAsia="Times New Roman" w:cstheme="minorHAnsi"/>
          <w:kern w:val="0"/>
          <w:sz w:val="24"/>
          <w:szCs w:val="24"/>
          <w14:ligatures w14:val="none"/>
        </w:rPr>
        <w:t>, 11, 43678-43693. DOI: 10.1109/ACCESS.2023.3246789.</w:t>
      </w:r>
    </w:p>
    <w:p w14:paraId="467CCBA9" w14:textId="76F5921F"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Yu, L., et al. (2021).</w:t>
      </w:r>
      <w:r w:rsidRPr="00FF1D69">
        <w:rPr>
          <w:rFonts w:eastAsia="Times New Roman" w:cstheme="minorHAnsi"/>
          <w:kern w:val="0"/>
          <w:sz w:val="24"/>
          <w:szCs w:val="24"/>
          <w14:ligatures w14:val="none"/>
        </w:rPr>
        <w:t xml:space="preserve"> Automated segmentation of brain tumors from MR images using deep learning. </w:t>
      </w:r>
      <w:r w:rsidRPr="00FF1D69">
        <w:rPr>
          <w:rFonts w:eastAsia="Times New Roman" w:cstheme="minorHAnsi"/>
          <w:i/>
          <w:iCs/>
          <w:kern w:val="0"/>
          <w:sz w:val="24"/>
          <w:szCs w:val="24"/>
          <w14:ligatures w14:val="none"/>
        </w:rPr>
        <w:t>Journal of Medical Imaging and Health Informatics</w:t>
      </w:r>
      <w:r w:rsidRPr="00FF1D69">
        <w:rPr>
          <w:rFonts w:eastAsia="Times New Roman" w:cstheme="minorHAnsi"/>
          <w:kern w:val="0"/>
          <w:sz w:val="24"/>
          <w:szCs w:val="24"/>
          <w14:ligatures w14:val="none"/>
        </w:rPr>
        <w:t>, 11(4), 945-953. DOI: 10.1166/jmihi.2021.3801.</w:t>
      </w:r>
    </w:p>
    <w:p w14:paraId="3C9DEC75" w14:textId="6D021E18"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Gonzalez, M., et al. (2022).</w:t>
      </w:r>
      <w:r w:rsidRPr="00FF1D69">
        <w:rPr>
          <w:rFonts w:eastAsia="Times New Roman" w:cstheme="minorHAnsi"/>
          <w:kern w:val="0"/>
          <w:sz w:val="24"/>
          <w:szCs w:val="24"/>
          <w14:ligatures w14:val="none"/>
        </w:rPr>
        <w:t xml:space="preserve"> Deep learning for retinopathy detection in fundus images: A survey. </w:t>
      </w:r>
      <w:r w:rsidRPr="00FF1D69">
        <w:rPr>
          <w:rFonts w:eastAsia="Times New Roman" w:cstheme="minorHAnsi"/>
          <w:i/>
          <w:iCs/>
          <w:kern w:val="0"/>
          <w:sz w:val="24"/>
          <w:szCs w:val="24"/>
          <w14:ligatures w14:val="none"/>
        </w:rPr>
        <w:t>Computers in Biology and Medicine</w:t>
      </w:r>
      <w:r w:rsidRPr="00FF1D69">
        <w:rPr>
          <w:rFonts w:eastAsia="Times New Roman" w:cstheme="minorHAnsi"/>
          <w:kern w:val="0"/>
          <w:sz w:val="24"/>
          <w:szCs w:val="24"/>
          <w14:ligatures w14:val="none"/>
        </w:rPr>
        <w:t>, 150, 106-112. DOI: 10.1016/j.compbiomed.2022.104112.</w:t>
      </w:r>
    </w:p>
    <w:p w14:paraId="11852B15" w14:textId="4487138A"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Wang, Y., et al. (2022).</w:t>
      </w:r>
      <w:r w:rsidRPr="00FF1D69">
        <w:rPr>
          <w:rFonts w:eastAsia="Times New Roman" w:cstheme="minorHAnsi"/>
          <w:kern w:val="0"/>
          <w:sz w:val="24"/>
          <w:szCs w:val="24"/>
          <w14:ligatures w14:val="none"/>
        </w:rPr>
        <w:t xml:space="preserve"> A deep learning approach to cardiovascular disease prediction. </w:t>
      </w:r>
      <w:r w:rsidRPr="00FF1D69">
        <w:rPr>
          <w:rFonts w:eastAsia="Times New Roman" w:cstheme="minorHAnsi"/>
          <w:i/>
          <w:iCs/>
          <w:kern w:val="0"/>
          <w:sz w:val="24"/>
          <w:szCs w:val="24"/>
          <w14:ligatures w14:val="none"/>
        </w:rPr>
        <w:t>Bioengineering</w:t>
      </w:r>
      <w:r w:rsidRPr="00FF1D69">
        <w:rPr>
          <w:rFonts w:eastAsia="Times New Roman" w:cstheme="minorHAnsi"/>
          <w:kern w:val="0"/>
          <w:sz w:val="24"/>
          <w:szCs w:val="24"/>
          <w14:ligatures w14:val="none"/>
        </w:rPr>
        <w:t>, 9(5), 1-14. DOI: 10.3390/bioengineering9050178.</w:t>
      </w:r>
    </w:p>
    <w:p w14:paraId="0B902355" w14:textId="426913A2"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He, K., et al. (2022).</w:t>
      </w:r>
      <w:r w:rsidRPr="00FF1D69">
        <w:rPr>
          <w:rFonts w:eastAsia="Times New Roman" w:cstheme="minorHAnsi"/>
          <w:kern w:val="0"/>
          <w:sz w:val="24"/>
          <w:szCs w:val="24"/>
          <w14:ligatures w14:val="none"/>
        </w:rPr>
        <w:t xml:space="preserve"> Deep learning for medical image analysis: A survey. </w:t>
      </w:r>
      <w:r w:rsidRPr="00FF1D69">
        <w:rPr>
          <w:rFonts w:eastAsia="Times New Roman" w:cstheme="minorHAnsi"/>
          <w:i/>
          <w:iCs/>
          <w:kern w:val="0"/>
          <w:sz w:val="24"/>
          <w:szCs w:val="24"/>
          <w14:ligatures w14:val="none"/>
        </w:rPr>
        <w:t>Journal of Computer Science and Technology</w:t>
      </w:r>
      <w:r w:rsidRPr="00FF1D69">
        <w:rPr>
          <w:rFonts w:eastAsia="Times New Roman" w:cstheme="minorHAnsi"/>
          <w:kern w:val="0"/>
          <w:sz w:val="24"/>
          <w:szCs w:val="24"/>
          <w14:ligatures w14:val="none"/>
        </w:rPr>
        <w:t>, 37(2), 391-422. DOI: 10.1007/s11390-021-0208-6.</w:t>
      </w:r>
    </w:p>
    <w:p w14:paraId="33A82C73" w14:textId="48A6300D"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Sinha, A., et al. (2023).</w:t>
      </w:r>
      <w:r w:rsidRPr="00FF1D69">
        <w:rPr>
          <w:rFonts w:eastAsia="Times New Roman" w:cstheme="minorHAnsi"/>
          <w:kern w:val="0"/>
          <w:sz w:val="24"/>
          <w:szCs w:val="24"/>
          <w14:ligatures w14:val="none"/>
        </w:rPr>
        <w:t xml:space="preserve"> Real-time image recognition using deep learning for medical applications. </w:t>
      </w:r>
      <w:r w:rsidRPr="00FF1D69">
        <w:rPr>
          <w:rFonts w:eastAsia="Times New Roman" w:cstheme="minorHAnsi"/>
          <w:i/>
          <w:iCs/>
          <w:kern w:val="0"/>
          <w:sz w:val="24"/>
          <w:szCs w:val="24"/>
          <w14:ligatures w14:val="none"/>
        </w:rPr>
        <w:t>Biomedical Signal Processing and Control</w:t>
      </w:r>
      <w:r w:rsidRPr="00FF1D69">
        <w:rPr>
          <w:rFonts w:eastAsia="Times New Roman" w:cstheme="minorHAnsi"/>
          <w:kern w:val="0"/>
          <w:sz w:val="24"/>
          <w:szCs w:val="24"/>
          <w14:ligatures w14:val="none"/>
        </w:rPr>
        <w:t>, 80, 104-114. DOI: 10.1016/j.bspc.2022.104114.</w:t>
      </w:r>
    </w:p>
    <w:p w14:paraId="55BE16EF" w14:textId="23E9E9E9"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Xie, L., et al. (2023).</w:t>
      </w:r>
      <w:r w:rsidRPr="00FF1D69">
        <w:rPr>
          <w:rFonts w:eastAsia="Times New Roman" w:cstheme="minorHAnsi"/>
          <w:kern w:val="0"/>
          <w:sz w:val="24"/>
          <w:szCs w:val="24"/>
          <w14:ligatures w14:val="none"/>
        </w:rPr>
        <w:t xml:space="preserve"> Hybrid deep learning models for disease diagnosis using medical imaging. </w:t>
      </w:r>
      <w:r w:rsidRPr="00FF1D69">
        <w:rPr>
          <w:rFonts w:eastAsia="Times New Roman" w:cstheme="minorHAnsi"/>
          <w:i/>
          <w:iCs/>
          <w:kern w:val="0"/>
          <w:sz w:val="24"/>
          <w:szCs w:val="24"/>
          <w14:ligatures w14:val="none"/>
        </w:rPr>
        <w:t>Applied Soft Computing</w:t>
      </w:r>
      <w:r w:rsidRPr="00FF1D69">
        <w:rPr>
          <w:rFonts w:eastAsia="Times New Roman" w:cstheme="minorHAnsi"/>
          <w:kern w:val="0"/>
          <w:sz w:val="24"/>
          <w:szCs w:val="24"/>
          <w14:ligatures w14:val="none"/>
        </w:rPr>
        <w:t>, 134, 109-123. DOI: 10.1016/j.asoc.2023.109123.</w:t>
      </w:r>
    </w:p>
    <w:p w14:paraId="7882C2E3" w14:textId="0D548607"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lastRenderedPageBreak/>
        <w:t>Cheng, J., et al. (2021).</w:t>
      </w:r>
      <w:r w:rsidRPr="00FF1D69">
        <w:rPr>
          <w:rFonts w:eastAsia="Times New Roman" w:cstheme="minorHAnsi"/>
          <w:kern w:val="0"/>
          <w:sz w:val="24"/>
          <w:szCs w:val="24"/>
          <w14:ligatures w14:val="none"/>
        </w:rPr>
        <w:t xml:space="preserve"> Automated detection of COVID-19 from chest X-ray images using deep learning. </w:t>
      </w:r>
      <w:r w:rsidRPr="00FF1D69">
        <w:rPr>
          <w:rFonts w:eastAsia="Times New Roman" w:cstheme="minorHAnsi"/>
          <w:i/>
          <w:iCs/>
          <w:kern w:val="0"/>
          <w:sz w:val="24"/>
          <w:szCs w:val="24"/>
          <w14:ligatures w14:val="none"/>
        </w:rPr>
        <w:t>Journal of Medical Systems</w:t>
      </w:r>
      <w:r w:rsidRPr="00FF1D69">
        <w:rPr>
          <w:rFonts w:eastAsia="Times New Roman" w:cstheme="minorHAnsi"/>
          <w:kern w:val="0"/>
          <w:sz w:val="24"/>
          <w:szCs w:val="24"/>
          <w14:ligatures w14:val="none"/>
        </w:rPr>
        <w:t>, 45(7), 1-9. DOI: 10.1007/s10916-021-01889-8.</w:t>
      </w:r>
    </w:p>
    <w:p w14:paraId="4B7B662A" w14:textId="2A9318E6"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Huang, G., et al. (2023).</w:t>
      </w:r>
      <w:r w:rsidRPr="00FF1D69">
        <w:rPr>
          <w:rFonts w:eastAsia="Times New Roman" w:cstheme="minorHAnsi"/>
          <w:kern w:val="0"/>
          <w:sz w:val="24"/>
          <w:szCs w:val="24"/>
          <w14:ligatures w14:val="none"/>
        </w:rPr>
        <w:t xml:space="preserve"> A comprehensive review on deep learning in healthcare. </w:t>
      </w:r>
      <w:r w:rsidRPr="00FF1D69">
        <w:rPr>
          <w:rFonts w:eastAsia="Times New Roman" w:cstheme="minorHAnsi"/>
          <w:i/>
          <w:iCs/>
          <w:kern w:val="0"/>
          <w:sz w:val="24"/>
          <w:szCs w:val="24"/>
          <w14:ligatures w14:val="none"/>
        </w:rPr>
        <w:t>IEEE Transactions on Biomedical Engineering</w:t>
      </w:r>
      <w:r w:rsidRPr="00FF1D69">
        <w:rPr>
          <w:rFonts w:eastAsia="Times New Roman" w:cstheme="minorHAnsi"/>
          <w:kern w:val="0"/>
          <w:sz w:val="24"/>
          <w:szCs w:val="24"/>
          <w14:ligatures w14:val="none"/>
        </w:rPr>
        <w:t>, 70(5), 1767-1780. DOI: 10.1109/TBME.2022.3191234.</w:t>
      </w:r>
    </w:p>
    <w:p w14:paraId="7CC498B0" w14:textId="3AAC5578"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Mao, S., et al. (2022).</w:t>
      </w:r>
      <w:r w:rsidRPr="00FF1D69">
        <w:rPr>
          <w:rFonts w:eastAsia="Times New Roman" w:cstheme="minorHAnsi"/>
          <w:kern w:val="0"/>
          <w:sz w:val="24"/>
          <w:szCs w:val="24"/>
          <w14:ligatures w14:val="none"/>
        </w:rPr>
        <w:t xml:space="preserve"> A survey on deep learning for breast cancer detection. </w:t>
      </w:r>
      <w:r w:rsidRPr="00FF1D69">
        <w:rPr>
          <w:rFonts w:eastAsia="Times New Roman" w:cstheme="minorHAnsi"/>
          <w:i/>
          <w:iCs/>
          <w:kern w:val="0"/>
          <w:sz w:val="24"/>
          <w:szCs w:val="24"/>
          <w14:ligatures w14:val="none"/>
        </w:rPr>
        <w:t>Journal of Healthcare Engineering</w:t>
      </w:r>
      <w:r w:rsidRPr="00FF1D69">
        <w:rPr>
          <w:rFonts w:eastAsia="Times New Roman" w:cstheme="minorHAnsi"/>
          <w:kern w:val="0"/>
          <w:sz w:val="24"/>
          <w:szCs w:val="24"/>
          <w14:ligatures w14:val="none"/>
        </w:rPr>
        <w:t>, 2022, 1-14. DOI: 10.1155/2022/123456.</w:t>
      </w:r>
    </w:p>
    <w:p w14:paraId="1D228DA7" w14:textId="597F9C76"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Liu, Z., et al. (2021).</w:t>
      </w:r>
      <w:r w:rsidRPr="00FF1D69">
        <w:rPr>
          <w:rFonts w:eastAsia="Times New Roman" w:cstheme="minorHAnsi"/>
          <w:kern w:val="0"/>
          <w:sz w:val="24"/>
          <w:szCs w:val="24"/>
          <w14:ligatures w14:val="none"/>
        </w:rPr>
        <w:t xml:space="preserve"> Deep learning for lung cancer diagnosis: A comprehensive review. </w:t>
      </w:r>
      <w:r w:rsidRPr="00FF1D69">
        <w:rPr>
          <w:rFonts w:eastAsia="Times New Roman" w:cstheme="minorHAnsi"/>
          <w:i/>
          <w:iCs/>
          <w:kern w:val="0"/>
          <w:sz w:val="24"/>
          <w:szCs w:val="24"/>
          <w14:ligatures w14:val="none"/>
        </w:rPr>
        <w:t>Computers in Biology and Medicine</w:t>
      </w:r>
      <w:r w:rsidRPr="00FF1D69">
        <w:rPr>
          <w:rFonts w:eastAsia="Times New Roman" w:cstheme="minorHAnsi"/>
          <w:kern w:val="0"/>
          <w:sz w:val="24"/>
          <w:szCs w:val="24"/>
          <w14:ligatures w14:val="none"/>
        </w:rPr>
        <w:t>, 139, 104-111. DOI: 10.1016/j.compbiomed.2021.104111.</w:t>
      </w:r>
    </w:p>
    <w:p w14:paraId="51A100EE" w14:textId="40A10323"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Khalil, M., et al. (2023).</w:t>
      </w:r>
      <w:r w:rsidRPr="00FF1D69">
        <w:rPr>
          <w:rFonts w:eastAsia="Times New Roman" w:cstheme="minorHAnsi"/>
          <w:kern w:val="0"/>
          <w:sz w:val="24"/>
          <w:szCs w:val="24"/>
          <w14:ligatures w14:val="none"/>
        </w:rPr>
        <w:t xml:space="preserve"> Medical image segmentation using deep learning: A survey. </w:t>
      </w:r>
      <w:r w:rsidRPr="00FF1D69">
        <w:rPr>
          <w:rFonts w:eastAsia="Times New Roman" w:cstheme="minorHAnsi"/>
          <w:i/>
          <w:iCs/>
          <w:kern w:val="0"/>
          <w:sz w:val="24"/>
          <w:szCs w:val="24"/>
          <w14:ligatures w14:val="none"/>
        </w:rPr>
        <w:t>Journal of King Saud University - Computer and Information Sciences</w:t>
      </w:r>
      <w:r w:rsidRPr="00FF1D69">
        <w:rPr>
          <w:rFonts w:eastAsia="Times New Roman" w:cstheme="minorHAnsi"/>
          <w:kern w:val="0"/>
          <w:sz w:val="24"/>
          <w:szCs w:val="24"/>
          <w14:ligatures w14:val="none"/>
        </w:rPr>
        <w:t>. DOI: 10.1016/j.jksuci.2023.05.002.</w:t>
      </w:r>
    </w:p>
    <w:p w14:paraId="28AD8C52" w14:textId="58BE4C04"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Al-Dhabyani, S., et al. (2023).</w:t>
      </w:r>
      <w:r w:rsidRPr="00FF1D69">
        <w:rPr>
          <w:rFonts w:eastAsia="Times New Roman" w:cstheme="minorHAnsi"/>
          <w:kern w:val="0"/>
          <w:sz w:val="24"/>
          <w:szCs w:val="24"/>
          <w14:ligatures w14:val="none"/>
        </w:rPr>
        <w:t xml:space="preserve"> Deep learning approaches for COVID-19 diagnosis: A systematic review. </w:t>
      </w:r>
      <w:r w:rsidRPr="00FF1D69">
        <w:rPr>
          <w:rFonts w:eastAsia="Times New Roman" w:cstheme="minorHAnsi"/>
          <w:i/>
          <w:iCs/>
          <w:kern w:val="0"/>
          <w:sz w:val="24"/>
          <w:szCs w:val="24"/>
          <w14:ligatures w14:val="none"/>
        </w:rPr>
        <w:t>Cognitive Computation</w:t>
      </w:r>
      <w:r w:rsidRPr="00FF1D69">
        <w:rPr>
          <w:rFonts w:eastAsia="Times New Roman" w:cstheme="minorHAnsi"/>
          <w:kern w:val="0"/>
          <w:sz w:val="24"/>
          <w:szCs w:val="24"/>
          <w14:ligatures w14:val="none"/>
        </w:rPr>
        <w:t>, 15, 210-225. DOI: 10.1007/s12559-022-09954-3.</w:t>
      </w:r>
    </w:p>
    <w:p w14:paraId="24ECE1CF" w14:textId="2F91A7E5" w:rsidR="008008A2" w:rsidRPr="00FF1D69" w:rsidRDefault="008008A2" w:rsidP="008008A2">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Shen, D., et al. (2022).</w:t>
      </w:r>
      <w:r w:rsidRPr="00FF1D69">
        <w:rPr>
          <w:rFonts w:eastAsia="Times New Roman" w:cstheme="minorHAnsi"/>
          <w:kern w:val="0"/>
          <w:sz w:val="24"/>
          <w:szCs w:val="24"/>
          <w14:ligatures w14:val="none"/>
        </w:rPr>
        <w:t xml:space="preserve"> Deep learning for medical image analysis: A comprehensive review. </w:t>
      </w:r>
      <w:r w:rsidRPr="00FF1D69">
        <w:rPr>
          <w:rFonts w:eastAsia="Times New Roman" w:cstheme="minorHAnsi"/>
          <w:i/>
          <w:iCs/>
          <w:kern w:val="0"/>
          <w:sz w:val="24"/>
          <w:szCs w:val="24"/>
          <w14:ligatures w14:val="none"/>
        </w:rPr>
        <w:t>International Journal of Computer Vision</w:t>
      </w:r>
      <w:r w:rsidRPr="00FF1D69">
        <w:rPr>
          <w:rFonts w:eastAsia="Times New Roman" w:cstheme="minorHAnsi"/>
          <w:kern w:val="0"/>
          <w:sz w:val="24"/>
          <w:szCs w:val="24"/>
          <w14:ligatures w14:val="none"/>
        </w:rPr>
        <w:t>, 130(4), 1231-1249. DOI: 10.1007/s11263-021-01555-3.</w:t>
      </w:r>
    </w:p>
    <w:p w14:paraId="746AC98F" w14:textId="05AE76BC" w:rsidR="00F1037D" w:rsidRPr="00FF1D69" w:rsidRDefault="00F1037D" w:rsidP="00F1037D">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Zhou, X., et al. (2023).</w:t>
      </w:r>
      <w:r w:rsidRPr="00FF1D69">
        <w:rPr>
          <w:rFonts w:eastAsia="Times New Roman" w:cstheme="minorHAnsi"/>
          <w:kern w:val="0"/>
          <w:sz w:val="24"/>
          <w:szCs w:val="24"/>
          <w14:ligatures w14:val="none"/>
        </w:rPr>
        <w:t xml:space="preserve"> An ensemble deep learning model for skin lesion classification. </w:t>
      </w:r>
      <w:r w:rsidRPr="00FF1D69">
        <w:rPr>
          <w:rFonts w:eastAsia="Times New Roman" w:cstheme="minorHAnsi"/>
          <w:i/>
          <w:iCs/>
          <w:kern w:val="0"/>
          <w:sz w:val="24"/>
          <w:szCs w:val="24"/>
          <w14:ligatures w14:val="none"/>
        </w:rPr>
        <w:t>Medical Image Analysis</w:t>
      </w:r>
      <w:r w:rsidRPr="00FF1D69">
        <w:rPr>
          <w:rFonts w:eastAsia="Times New Roman" w:cstheme="minorHAnsi"/>
          <w:kern w:val="0"/>
          <w:sz w:val="24"/>
          <w:szCs w:val="24"/>
          <w14:ligatures w14:val="none"/>
        </w:rPr>
        <w:t>, 89, 101-109. DOI: 10.1016/j.media.2022.101109.</w:t>
      </w:r>
    </w:p>
    <w:p w14:paraId="3FC37B78" w14:textId="4030987C" w:rsidR="00F1037D" w:rsidRPr="00FF1D69" w:rsidRDefault="00F1037D" w:rsidP="00F1037D">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Alsharif, M.H., et al. (2022).</w:t>
      </w:r>
      <w:r w:rsidRPr="00FF1D69">
        <w:rPr>
          <w:rFonts w:eastAsia="Times New Roman" w:cstheme="minorHAnsi"/>
          <w:kern w:val="0"/>
          <w:sz w:val="24"/>
          <w:szCs w:val="24"/>
          <w14:ligatures w14:val="none"/>
        </w:rPr>
        <w:t xml:space="preserve"> COVID-19 detection using deep learning methods: A review. </w:t>
      </w:r>
      <w:r w:rsidRPr="00FF1D69">
        <w:rPr>
          <w:rFonts w:eastAsia="Times New Roman" w:cstheme="minorHAnsi"/>
          <w:i/>
          <w:iCs/>
          <w:kern w:val="0"/>
          <w:sz w:val="24"/>
          <w:szCs w:val="24"/>
          <w14:ligatures w14:val="none"/>
        </w:rPr>
        <w:t>Journal of King Saud University - Computer and Information Sciences</w:t>
      </w:r>
      <w:r w:rsidRPr="00FF1D69">
        <w:rPr>
          <w:rFonts w:eastAsia="Times New Roman" w:cstheme="minorHAnsi"/>
          <w:kern w:val="0"/>
          <w:sz w:val="24"/>
          <w:szCs w:val="24"/>
          <w14:ligatures w14:val="none"/>
        </w:rPr>
        <w:t>. DOI: 10.1016/j.jksuci.2022.07.004.</w:t>
      </w:r>
    </w:p>
    <w:p w14:paraId="496482A2" w14:textId="7525F0D3" w:rsidR="00F1037D" w:rsidRPr="00FF1D69" w:rsidRDefault="00F1037D" w:rsidP="00F1037D">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Zhang, H., et al. (2023).</w:t>
      </w:r>
      <w:r w:rsidRPr="00FF1D69">
        <w:rPr>
          <w:rFonts w:eastAsia="Times New Roman" w:cstheme="minorHAnsi"/>
          <w:kern w:val="0"/>
          <w:sz w:val="24"/>
          <w:szCs w:val="24"/>
          <w14:ligatures w14:val="none"/>
        </w:rPr>
        <w:t xml:space="preserve"> Robust deep learning techniques for identifying diabetic retinopathy. </w:t>
      </w:r>
      <w:r w:rsidRPr="00FF1D69">
        <w:rPr>
          <w:rFonts w:eastAsia="Times New Roman" w:cstheme="minorHAnsi"/>
          <w:i/>
          <w:iCs/>
          <w:kern w:val="0"/>
          <w:sz w:val="24"/>
          <w:szCs w:val="24"/>
          <w14:ligatures w14:val="none"/>
        </w:rPr>
        <w:t>Medical Image Computing and Computer-Assisted Intervention</w:t>
      </w:r>
      <w:r w:rsidRPr="00FF1D69">
        <w:rPr>
          <w:rFonts w:eastAsia="Times New Roman" w:cstheme="minorHAnsi"/>
          <w:kern w:val="0"/>
          <w:sz w:val="24"/>
          <w:szCs w:val="24"/>
          <w14:ligatures w14:val="none"/>
        </w:rPr>
        <w:t>, 12930, 3-12. DOI: 10.1007/978-3-031-31554-2_1.</w:t>
      </w:r>
    </w:p>
    <w:p w14:paraId="2FF46B1A" w14:textId="50309851" w:rsidR="00F1037D" w:rsidRPr="00FF1D69" w:rsidRDefault="00F1037D" w:rsidP="00F1037D">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Yao, X., et al. (2021).</w:t>
      </w:r>
      <w:r w:rsidRPr="00FF1D69">
        <w:rPr>
          <w:rFonts w:eastAsia="Times New Roman" w:cstheme="minorHAnsi"/>
          <w:kern w:val="0"/>
          <w:sz w:val="24"/>
          <w:szCs w:val="24"/>
          <w14:ligatures w14:val="none"/>
        </w:rPr>
        <w:t xml:space="preserve"> Deep learning techniques for medical image analysis: A survey. </w:t>
      </w:r>
      <w:r w:rsidRPr="00FF1D69">
        <w:rPr>
          <w:rFonts w:eastAsia="Times New Roman" w:cstheme="minorHAnsi"/>
          <w:i/>
          <w:iCs/>
          <w:kern w:val="0"/>
          <w:sz w:val="24"/>
          <w:szCs w:val="24"/>
          <w14:ligatures w14:val="none"/>
        </w:rPr>
        <w:t>ACM Computing Surveys</w:t>
      </w:r>
      <w:r w:rsidRPr="00FF1D69">
        <w:rPr>
          <w:rFonts w:eastAsia="Times New Roman" w:cstheme="minorHAnsi"/>
          <w:kern w:val="0"/>
          <w:sz w:val="24"/>
          <w:szCs w:val="24"/>
          <w14:ligatures w14:val="none"/>
        </w:rPr>
        <w:t>, 54(5), 1-36. DOI: 10.1145/3428304.</w:t>
      </w:r>
    </w:p>
    <w:p w14:paraId="4EBD8DA6" w14:textId="0EECDB5E" w:rsidR="00F1037D" w:rsidRPr="00FF1D69" w:rsidRDefault="00F1037D" w:rsidP="00F1037D">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FF1D69">
        <w:rPr>
          <w:rFonts w:eastAsia="Times New Roman" w:cstheme="minorHAnsi"/>
          <w:b/>
          <w:bCs/>
          <w:kern w:val="0"/>
          <w:sz w:val="24"/>
          <w:szCs w:val="24"/>
          <w14:ligatures w14:val="none"/>
        </w:rPr>
        <w:t>Ravi, D., et al. (2023).</w:t>
      </w:r>
      <w:r w:rsidRPr="00FF1D69">
        <w:rPr>
          <w:rFonts w:eastAsia="Times New Roman" w:cstheme="minorHAnsi"/>
          <w:kern w:val="0"/>
          <w:sz w:val="24"/>
          <w:szCs w:val="24"/>
          <w14:ligatures w14:val="none"/>
        </w:rPr>
        <w:t xml:space="preserve"> A review on deep learning in medical imaging. </w:t>
      </w:r>
      <w:r w:rsidRPr="00FF1D69">
        <w:rPr>
          <w:rFonts w:eastAsia="Times New Roman" w:cstheme="minorHAnsi"/>
          <w:i/>
          <w:iCs/>
          <w:kern w:val="0"/>
          <w:sz w:val="24"/>
          <w:szCs w:val="24"/>
          <w14:ligatures w14:val="none"/>
        </w:rPr>
        <w:t>Journal of Computational Science</w:t>
      </w:r>
      <w:r w:rsidRPr="00FF1D69">
        <w:rPr>
          <w:rFonts w:eastAsia="Times New Roman" w:cstheme="minorHAnsi"/>
          <w:kern w:val="0"/>
          <w:sz w:val="24"/>
          <w:szCs w:val="24"/>
          <w14:ligatures w14:val="none"/>
        </w:rPr>
        <w:t>, 60, 101-112. DOI: 10.1016/j.jocs.2023.101112.</w:t>
      </w:r>
    </w:p>
    <w:p w14:paraId="5CC9FFBD" w14:textId="77777777" w:rsidR="00584FD1" w:rsidRPr="00584FD1" w:rsidRDefault="00584FD1" w:rsidP="00584FD1">
      <w:pPr>
        <w:numPr>
          <w:ilvl w:val="0"/>
          <w:numId w:val="18"/>
        </w:numPr>
        <w:spacing w:before="100" w:beforeAutospacing="1" w:after="100" w:afterAutospacing="1" w:line="240" w:lineRule="auto"/>
        <w:rPr>
          <w:rFonts w:eastAsia="Times New Roman" w:cstheme="minorHAnsi"/>
          <w:kern w:val="0"/>
          <w:sz w:val="24"/>
          <w:szCs w:val="24"/>
          <w14:ligatures w14:val="none"/>
        </w:rPr>
      </w:pPr>
      <w:r w:rsidRPr="00584FD1">
        <w:rPr>
          <w:rFonts w:eastAsia="Times New Roman" w:cstheme="minorHAnsi"/>
          <w:b/>
          <w:bCs/>
          <w:kern w:val="0"/>
          <w:sz w:val="24"/>
          <w:szCs w:val="24"/>
          <w14:ligatures w14:val="none"/>
        </w:rPr>
        <w:t>Feng, Y., et al. (2022).</w:t>
      </w:r>
      <w:r w:rsidRPr="00584FD1">
        <w:rPr>
          <w:rFonts w:eastAsia="Times New Roman" w:cstheme="minorHAnsi"/>
          <w:kern w:val="0"/>
          <w:sz w:val="24"/>
          <w:szCs w:val="24"/>
          <w14:ligatures w14:val="none"/>
        </w:rPr>
        <w:t xml:space="preserve"> An improved deep learning framework for brain tumor detection. </w:t>
      </w:r>
      <w:r w:rsidRPr="00584FD1">
        <w:rPr>
          <w:rFonts w:eastAsia="Times New Roman" w:cstheme="minorHAnsi"/>
          <w:i/>
          <w:iCs/>
          <w:kern w:val="0"/>
          <w:sz w:val="24"/>
          <w:szCs w:val="24"/>
          <w14:ligatures w14:val="none"/>
        </w:rPr>
        <w:t>Computers in Biology and Medicine</w:t>
      </w:r>
      <w:r w:rsidRPr="00584FD1">
        <w:rPr>
          <w:rFonts w:eastAsia="Times New Roman" w:cstheme="minorHAnsi"/>
          <w:kern w:val="0"/>
          <w:sz w:val="24"/>
          <w:szCs w:val="24"/>
          <w14:ligatures w14:val="none"/>
        </w:rPr>
        <w:t>, 144, 104-113. DOI: 10.1016/j.compbiomed.2022.104113.</w:t>
      </w:r>
    </w:p>
    <w:p w14:paraId="4C64D1D2" w14:textId="77777777" w:rsidR="00584FD1" w:rsidRPr="00584FD1" w:rsidRDefault="00584FD1" w:rsidP="00584FD1">
      <w:pPr>
        <w:numPr>
          <w:ilvl w:val="0"/>
          <w:numId w:val="18"/>
        </w:numPr>
        <w:spacing w:before="100" w:beforeAutospacing="1" w:after="100" w:afterAutospacing="1" w:line="240" w:lineRule="auto"/>
        <w:rPr>
          <w:rFonts w:eastAsia="Times New Roman" w:cstheme="minorHAnsi"/>
          <w:kern w:val="0"/>
          <w:sz w:val="24"/>
          <w:szCs w:val="24"/>
          <w14:ligatures w14:val="none"/>
        </w:rPr>
      </w:pPr>
      <w:r w:rsidRPr="00584FD1">
        <w:rPr>
          <w:rFonts w:eastAsia="Times New Roman" w:cstheme="minorHAnsi"/>
          <w:b/>
          <w:bCs/>
          <w:kern w:val="0"/>
          <w:sz w:val="24"/>
          <w:szCs w:val="24"/>
          <w14:ligatures w14:val="none"/>
        </w:rPr>
        <w:t>Naylor, L.H., et al. (2023).</w:t>
      </w:r>
      <w:r w:rsidRPr="00584FD1">
        <w:rPr>
          <w:rFonts w:eastAsia="Times New Roman" w:cstheme="minorHAnsi"/>
          <w:kern w:val="0"/>
          <w:sz w:val="24"/>
          <w:szCs w:val="24"/>
          <w14:ligatures w14:val="none"/>
        </w:rPr>
        <w:t xml:space="preserve"> Deep learning in cardiovascular imaging: A systematic review. </w:t>
      </w:r>
      <w:r w:rsidRPr="00584FD1">
        <w:rPr>
          <w:rFonts w:eastAsia="Times New Roman" w:cstheme="minorHAnsi"/>
          <w:i/>
          <w:iCs/>
          <w:kern w:val="0"/>
          <w:sz w:val="24"/>
          <w:szCs w:val="24"/>
          <w14:ligatures w14:val="none"/>
        </w:rPr>
        <w:t>Journal of Cardiovascular Computed Tomography</w:t>
      </w:r>
      <w:r w:rsidRPr="00584FD1">
        <w:rPr>
          <w:rFonts w:eastAsia="Times New Roman" w:cstheme="minorHAnsi"/>
          <w:kern w:val="0"/>
          <w:sz w:val="24"/>
          <w:szCs w:val="24"/>
          <w14:ligatures w14:val="none"/>
        </w:rPr>
        <w:t>, 17(1), 12-24. DOI: 10.1016/j.jcct.2022.06.001.</w:t>
      </w:r>
    </w:p>
    <w:p w14:paraId="52D24F29" w14:textId="77777777" w:rsidR="00584FD1" w:rsidRPr="00584FD1" w:rsidRDefault="00584FD1" w:rsidP="00584FD1">
      <w:pPr>
        <w:numPr>
          <w:ilvl w:val="0"/>
          <w:numId w:val="18"/>
        </w:numPr>
        <w:spacing w:before="100" w:beforeAutospacing="1" w:after="100" w:afterAutospacing="1" w:line="240" w:lineRule="auto"/>
        <w:rPr>
          <w:rFonts w:eastAsia="Times New Roman" w:cstheme="minorHAnsi"/>
          <w:kern w:val="0"/>
          <w:sz w:val="24"/>
          <w:szCs w:val="24"/>
          <w14:ligatures w14:val="none"/>
        </w:rPr>
      </w:pPr>
      <w:r w:rsidRPr="00584FD1">
        <w:rPr>
          <w:rFonts w:eastAsia="Times New Roman" w:cstheme="minorHAnsi"/>
          <w:b/>
          <w:bCs/>
          <w:kern w:val="0"/>
          <w:sz w:val="24"/>
          <w:szCs w:val="24"/>
          <w14:ligatures w14:val="none"/>
        </w:rPr>
        <w:t>Mochizuki, Y., et al. (2022).</w:t>
      </w:r>
      <w:r w:rsidRPr="00584FD1">
        <w:rPr>
          <w:rFonts w:eastAsia="Times New Roman" w:cstheme="minorHAnsi"/>
          <w:kern w:val="0"/>
          <w:sz w:val="24"/>
          <w:szCs w:val="24"/>
          <w14:ligatures w14:val="none"/>
        </w:rPr>
        <w:t xml:space="preserve"> Deep learning for detecting pneumonia from chest X-rays. </w:t>
      </w:r>
      <w:r w:rsidRPr="00584FD1">
        <w:rPr>
          <w:rFonts w:eastAsia="Times New Roman" w:cstheme="minorHAnsi"/>
          <w:i/>
          <w:iCs/>
          <w:kern w:val="0"/>
          <w:sz w:val="24"/>
          <w:szCs w:val="24"/>
          <w14:ligatures w14:val="none"/>
        </w:rPr>
        <w:t>BMC Medical Imaging</w:t>
      </w:r>
      <w:r w:rsidRPr="00584FD1">
        <w:rPr>
          <w:rFonts w:eastAsia="Times New Roman" w:cstheme="minorHAnsi"/>
          <w:kern w:val="0"/>
          <w:sz w:val="24"/>
          <w:szCs w:val="24"/>
          <w14:ligatures w14:val="none"/>
        </w:rPr>
        <w:t>, 22(1), 1-12. DOI: 10.1186/s12880-022-00784-2.</w:t>
      </w:r>
    </w:p>
    <w:p w14:paraId="6933CAFB" w14:textId="77777777" w:rsidR="00584FD1" w:rsidRPr="00584FD1" w:rsidRDefault="00584FD1" w:rsidP="00584FD1">
      <w:pPr>
        <w:numPr>
          <w:ilvl w:val="0"/>
          <w:numId w:val="18"/>
        </w:numPr>
        <w:spacing w:before="100" w:beforeAutospacing="1" w:after="100" w:afterAutospacing="1" w:line="240" w:lineRule="auto"/>
        <w:rPr>
          <w:rFonts w:eastAsia="Times New Roman" w:cstheme="minorHAnsi"/>
          <w:kern w:val="0"/>
          <w:sz w:val="24"/>
          <w:szCs w:val="24"/>
          <w14:ligatures w14:val="none"/>
        </w:rPr>
      </w:pPr>
      <w:r w:rsidRPr="00584FD1">
        <w:rPr>
          <w:rFonts w:eastAsia="Times New Roman" w:cstheme="minorHAnsi"/>
          <w:b/>
          <w:bCs/>
          <w:kern w:val="0"/>
          <w:sz w:val="24"/>
          <w:szCs w:val="24"/>
          <w14:ligatures w14:val="none"/>
        </w:rPr>
        <w:t>Chen, T., et al. (2021).</w:t>
      </w:r>
      <w:r w:rsidRPr="00584FD1">
        <w:rPr>
          <w:rFonts w:eastAsia="Times New Roman" w:cstheme="minorHAnsi"/>
          <w:kern w:val="0"/>
          <w:sz w:val="24"/>
          <w:szCs w:val="24"/>
          <w14:ligatures w14:val="none"/>
        </w:rPr>
        <w:t xml:space="preserve"> Real-time deep learning for chest X-ray classification. </w:t>
      </w:r>
      <w:r w:rsidRPr="00584FD1">
        <w:rPr>
          <w:rFonts w:eastAsia="Times New Roman" w:cstheme="minorHAnsi"/>
          <w:i/>
          <w:iCs/>
          <w:kern w:val="0"/>
          <w:sz w:val="24"/>
          <w:szCs w:val="24"/>
          <w14:ligatures w14:val="none"/>
        </w:rPr>
        <w:t>International Journal of Computer Assisted Radiology and Surgery</w:t>
      </w:r>
      <w:r w:rsidRPr="00584FD1">
        <w:rPr>
          <w:rFonts w:eastAsia="Times New Roman" w:cstheme="minorHAnsi"/>
          <w:kern w:val="0"/>
          <w:sz w:val="24"/>
          <w:szCs w:val="24"/>
          <w14:ligatures w14:val="none"/>
        </w:rPr>
        <w:t>, 16(5), 741-750. DOI: 10.1007/s11548-021-02389-w.</w:t>
      </w:r>
    </w:p>
    <w:p w14:paraId="02FEFF64" w14:textId="77777777" w:rsidR="00584FD1" w:rsidRPr="00584FD1" w:rsidRDefault="00584FD1" w:rsidP="00584FD1">
      <w:pPr>
        <w:numPr>
          <w:ilvl w:val="0"/>
          <w:numId w:val="18"/>
        </w:numPr>
        <w:spacing w:before="100" w:beforeAutospacing="1" w:after="100" w:afterAutospacing="1" w:line="240" w:lineRule="auto"/>
        <w:rPr>
          <w:rFonts w:eastAsia="Times New Roman" w:cstheme="minorHAnsi"/>
          <w:kern w:val="0"/>
          <w:sz w:val="24"/>
          <w:szCs w:val="24"/>
          <w14:ligatures w14:val="none"/>
        </w:rPr>
      </w:pPr>
      <w:r w:rsidRPr="00584FD1">
        <w:rPr>
          <w:rFonts w:eastAsia="Times New Roman" w:cstheme="minorHAnsi"/>
          <w:b/>
          <w:bCs/>
          <w:kern w:val="0"/>
          <w:sz w:val="24"/>
          <w:szCs w:val="24"/>
          <w14:ligatures w14:val="none"/>
        </w:rPr>
        <w:lastRenderedPageBreak/>
        <w:t>Khan, S., et al. (2023).</w:t>
      </w:r>
      <w:r w:rsidRPr="00584FD1">
        <w:rPr>
          <w:rFonts w:eastAsia="Times New Roman" w:cstheme="minorHAnsi"/>
          <w:kern w:val="0"/>
          <w:sz w:val="24"/>
          <w:szCs w:val="24"/>
          <w14:ligatures w14:val="none"/>
        </w:rPr>
        <w:t xml:space="preserve"> Advances in deep learning for medical image analysis: A review. </w:t>
      </w:r>
      <w:r w:rsidRPr="00584FD1">
        <w:rPr>
          <w:rFonts w:eastAsia="Times New Roman" w:cstheme="minorHAnsi"/>
          <w:i/>
          <w:iCs/>
          <w:kern w:val="0"/>
          <w:sz w:val="24"/>
          <w:szCs w:val="24"/>
          <w14:ligatures w14:val="none"/>
        </w:rPr>
        <w:t>IEEE Reviews in Biomedical Engineering</w:t>
      </w:r>
      <w:r w:rsidRPr="00584FD1">
        <w:rPr>
          <w:rFonts w:eastAsia="Times New Roman" w:cstheme="minorHAnsi"/>
          <w:kern w:val="0"/>
          <w:sz w:val="24"/>
          <w:szCs w:val="24"/>
          <w14:ligatures w14:val="none"/>
        </w:rPr>
        <w:t>, 16, 99-118. DOI: 10.1109/RBME.2022.3176104.</w:t>
      </w:r>
    </w:p>
    <w:p w14:paraId="769AE1C7" w14:textId="77777777" w:rsidR="008008A2" w:rsidRPr="00FF1D69" w:rsidRDefault="008008A2" w:rsidP="0077218E">
      <w:pPr>
        <w:pStyle w:val="ListParagraph"/>
        <w:spacing w:before="100" w:beforeAutospacing="1" w:after="100" w:afterAutospacing="1" w:line="240" w:lineRule="auto"/>
        <w:rPr>
          <w:rFonts w:eastAsia="Times New Roman" w:cstheme="minorHAnsi"/>
          <w:kern w:val="0"/>
          <w:sz w:val="24"/>
          <w:szCs w:val="24"/>
          <w14:ligatures w14:val="none"/>
        </w:rPr>
      </w:pPr>
    </w:p>
    <w:p w14:paraId="64F510C3" w14:textId="77777777" w:rsidR="00485745" w:rsidRPr="00FF1D69" w:rsidRDefault="00485745" w:rsidP="002B1919">
      <w:pPr>
        <w:pStyle w:val="NormalWeb"/>
        <w:rPr>
          <w:rFonts w:asciiTheme="minorHAnsi" w:hAnsiTheme="minorHAnsi" w:cstheme="minorHAnsi"/>
        </w:rPr>
      </w:pPr>
    </w:p>
    <w:p w14:paraId="597D3D12" w14:textId="77777777" w:rsidR="00485745" w:rsidRPr="00FF1D69" w:rsidRDefault="00485745" w:rsidP="002B1919">
      <w:pPr>
        <w:pStyle w:val="NormalWeb"/>
        <w:rPr>
          <w:rFonts w:asciiTheme="minorHAnsi" w:hAnsiTheme="minorHAnsi" w:cstheme="minorHAnsi"/>
        </w:rPr>
      </w:pPr>
    </w:p>
    <w:p w14:paraId="7DAFFBD5" w14:textId="77777777" w:rsidR="00485745" w:rsidRPr="00FF1D69" w:rsidRDefault="00485745" w:rsidP="002B1919">
      <w:pPr>
        <w:pStyle w:val="NormalWeb"/>
        <w:rPr>
          <w:rFonts w:asciiTheme="minorHAnsi" w:hAnsiTheme="minorHAnsi" w:cstheme="minorHAnsi"/>
        </w:rPr>
      </w:pPr>
    </w:p>
    <w:p w14:paraId="7C2F41E9" w14:textId="77777777" w:rsidR="002B1919" w:rsidRPr="00FF1D69" w:rsidRDefault="002B1919" w:rsidP="002B1919">
      <w:pPr>
        <w:pStyle w:val="z-TopofForm"/>
        <w:rPr>
          <w:rFonts w:asciiTheme="minorHAnsi" w:hAnsiTheme="minorHAnsi" w:cstheme="minorHAnsi"/>
          <w:sz w:val="24"/>
          <w:szCs w:val="24"/>
        </w:rPr>
      </w:pPr>
      <w:r w:rsidRPr="00FF1D69">
        <w:rPr>
          <w:rFonts w:asciiTheme="minorHAnsi" w:hAnsiTheme="minorHAnsi" w:cstheme="minorHAnsi"/>
          <w:sz w:val="24"/>
          <w:szCs w:val="24"/>
        </w:rPr>
        <w:t>Top of Form</w:t>
      </w:r>
    </w:p>
    <w:p w14:paraId="3C00932A" w14:textId="77777777" w:rsidR="002B1919" w:rsidRPr="00FF1D69" w:rsidRDefault="002B1919" w:rsidP="002B1919">
      <w:pPr>
        <w:pStyle w:val="z-BottomofForm"/>
        <w:rPr>
          <w:rFonts w:asciiTheme="minorHAnsi" w:hAnsiTheme="minorHAnsi" w:cstheme="minorHAnsi"/>
          <w:sz w:val="24"/>
          <w:szCs w:val="24"/>
        </w:rPr>
      </w:pPr>
      <w:r w:rsidRPr="00FF1D69">
        <w:rPr>
          <w:rFonts w:asciiTheme="minorHAnsi" w:hAnsiTheme="minorHAnsi" w:cstheme="minorHAnsi"/>
          <w:sz w:val="24"/>
          <w:szCs w:val="24"/>
        </w:rPr>
        <w:t>Bottom of Form</w:t>
      </w:r>
    </w:p>
    <w:p w14:paraId="468DD443" w14:textId="77777777" w:rsidR="00F375A7" w:rsidRPr="00E71CEF" w:rsidRDefault="00F375A7" w:rsidP="00F375A7">
      <w:pPr>
        <w:rPr>
          <w:rFonts w:cstheme="minorHAnsi"/>
          <w:sz w:val="24"/>
          <w:szCs w:val="24"/>
        </w:rPr>
      </w:pPr>
    </w:p>
    <w:p w14:paraId="605F960A" w14:textId="77777777" w:rsidR="00FC5D5E" w:rsidRPr="00F32E31" w:rsidRDefault="00FC5D5E" w:rsidP="00F32E31">
      <w:pPr>
        <w:rPr>
          <w:rFonts w:cstheme="minorHAnsi"/>
          <w:vanish/>
          <w:sz w:val="24"/>
          <w:szCs w:val="24"/>
        </w:rPr>
      </w:pPr>
    </w:p>
    <w:p w14:paraId="7574183C" w14:textId="77777777" w:rsidR="006A2443" w:rsidRPr="00FF1D69" w:rsidRDefault="006A2443" w:rsidP="006A2443">
      <w:pPr>
        <w:rPr>
          <w:rFonts w:cstheme="minorHAnsi"/>
          <w:sz w:val="24"/>
          <w:szCs w:val="24"/>
        </w:rPr>
      </w:pPr>
    </w:p>
    <w:sectPr w:rsidR="006A2443" w:rsidRPr="00FF1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56B04"/>
    <w:multiLevelType w:val="multilevel"/>
    <w:tmpl w:val="954E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1839"/>
    <w:multiLevelType w:val="multilevel"/>
    <w:tmpl w:val="D9C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02A45"/>
    <w:multiLevelType w:val="multilevel"/>
    <w:tmpl w:val="8580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5EA"/>
    <w:multiLevelType w:val="multilevel"/>
    <w:tmpl w:val="3D6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F7A0B"/>
    <w:multiLevelType w:val="multilevel"/>
    <w:tmpl w:val="9F92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F5C45"/>
    <w:multiLevelType w:val="multilevel"/>
    <w:tmpl w:val="24CC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6237C"/>
    <w:multiLevelType w:val="multilevel"/>
    <w:tmpl w:val="F70E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66A77"/>
    <w:multiLevelType w:val="multilevel"/>
    <w:tmpl w:val="2F1E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92245"/>
    <w:multiLevelType w:val="multilevel"/>
    <w:tmpl w:val="F43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F202F"/>
    <w:multiLevelType w:val="multilevel"/>
    <w:tmpl w:val="D50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30B55"/>
    <w:multiLevelType w:val="multilevel"/>
    <w:tmpl w:val="FFB6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06D25"/>
    <w:multiLevelType w:val="multilevel"/>
    <w:tmpl w:val="E02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33140"/>
    <w:multiLevelType w:val="multilevel"/>
    <w:tmpl w:val="5256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507E6"/>
    <w:multiLevelType w:val="multilevel"/>
    <w:tmpl w:val="6764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30765"/>
    <w:multiLevelType w:val="multilevel"/>
    <w:tmpl w:val="A96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456AD"/>
    <w:multiLevelType w:val="multilevel"/>
    <w:tmpl w:val="F84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227C4"/>
    <w:multiLevelType w:val="multilevel"/>
    <w:tmpl w:val="A6D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4648F"/>
    <w:multiLevelType w:val="multilevel"/>
    <w:tmpl w:val="3784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73CEE"/>
    <w:multiLevelType w:val="multilevel"/>
    <w:tmpl w:val="5EA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78632">
    <w:abstractNumId w:val="9"/>
  </w:num>
  <w:num w:numId="2" w16cid:durableId="1652977976">
    <w:abstractNumId w:val="12"/>
  </w:num>
  <w:num w:numId="3" w16cid:durableId="1326402312">
    <w:abstractNumId w:val="15"/>
  </w:num>
  <w:num w:numId="4" w16cid:durableId="1138111939">
    <w:abstractNumId w:val="5"/>
  </w:num>
  <w:num w:numId="5" w16cid:durableId="1167359715">
    <w:abstractNumId w:val="6"/>
  </w:num>
  <w:num w:numId="6" w16cid:durableId="1232279148">
    <w:abstractNumId w:val="17"/>
  </w:num>
  <w:num w:numId="7" w16cid:durableId="267783696">
    <w:abstractNumId w:val="0"/>
  </w:num>
  <w:num w:numId="8" w16cid:durableId="172493408">
    <w:abstractNumId w:val="2"/>
  </w:num>
  <w:num w:numId="9" w16cid:durableId="1486361932">
    <w:abstractNumId w:val="4"/>
  </w:num>
  <w:num w:numId="10" w16cid:durableId="104689922">
    <w:abstractNumId w:val="8"/>
  </w:num>
  <w:num w:numId="11" w16cid:durableId="942879473">
    <w:abstractNumId w:val="3"/>
  </w:num>
  <w:num w:numId="12" w16cid:durableId="1035275377">
    <w:abstractNumId w:val="7"/>
  </w:num>
  <w:num w:numId="13" w16cid:durableId="1254897281">
    <w:abstractNumId w:val="11"/>
  </w:num>
  <w:num w:numId="14" w16cid:durableId="296644013">
    <w:abstractNumId w:val="14"/>
  </w:num>
  <w:num w:numId="15" w16cid:durableId="1501653636">
    <w:abstractNumId w:val="16"/>
  </w:num>
  <w:num w:numId="16" w16cid:durableId="2082092538">
    <w:abstractNumId w:val="1"/>
  </w:num>
  <w:num w:numId="17" w16cid:durableId="1787655778">
    <w:abstractNumId w:val="18"/>
  </w:num>
  <w:num w:numId="18" w16cid:durableId="1387681875">
    <w:abstractNumId w:val="13"/>
  </w:num>
  <w:num w:numId="19" w16cid:durableId="1350176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AC"/>
    <w:rsid w:val="00001DAD"/>
    <w:rsid w:val="00012D8E"/>
    <w:rsid w:val="0001595C"/>
    <w:rsid w:val="00020168"/>
    <w:rsid w:val="00034F0B"/>
    <w:rsid w:val="000523E5"/>
    <w:rsid w:val="000531F9"/>
    <w:rsid w:val="0005636D"/>
    <w:rsid w:val="00065153"/>
    <w:rsid w:val="00073338"/>
    <w:rsid w:val="0007459D"/>
    <w:rsid w:val="00087091"/>
    <w:rsid w:val="000E3B37"/>
    <w:rsid w:val="000E61ED"/>
    <w:rsid w:val="00101265"/>
    <w:rsid w:val="00117303"/>
    <w:rsid w:val="00131216"/>
    <w:rsid w:val="00175C93"/>
    <w:rsid w:val="001A6851"/>
    <w:rsid w:val="001E737C"/>
    <w:rsid w:val="002357A6"/>
    <w:rsid w:val="00244E3D"/>
    <w:rsid w:val="00260DD2"/>
    <w:rsid w:val="002669CA"/>
    <w:rsid w:val="00277266"/>
    <w:rsid w:val="00284470"/>
    <w:rsid w:val="002B1919"/>
    <w:rsid w:val="002D5C55"/>
    <w:rsid w:val="002E6E79"/>
    <w:rsid w:val="002F0D33"/>
    <w:rsid w:val="002F2D9E"/>
    <w:rsid w:val="002F6AE3"/>
    <w:rsid w:val="00312322"/>
    <w:rsid w:val="00314D60"/>
    <w:rsid w:val="00340F81"/>
    <w:rsid w:val="003504A8"/>
    <w:rsid w:val="00350794"/>
    <w:rsid w:val="0037654B"/>
    <w:rsid w:val="003946DD"/>
    <w:rsid w:val="003A301E"/>
    <w:rsid w:val="003B0DE4"/>
    <w:rsid w:val="003B24EF"/>
    <w:rsid w:val="003E1087"/>
    <w:rsid w:val="003F2CF4"/>
    <w:rsid w:val="003F32C6"/>
    <w:rsid w:val="00403C69"/>
    <w:rsid w:val="004337F7"/>
    <w:rsid w:val="00436956"/>
    <w:rsid w:val="00475FF9"/>
    <w:rsid w:val="004773E5"/>
    <w:rsid w:val="00485745"/>
    <w:rsid w:val="00486A7A"/>
    <w:rsid w:val="004B6C6D"/>
    <w:rsid w:val="004E2193"/>
    <w:rsid w:val="004F31D9"/>
    <w:rsid w:val="004F5432"/>
    <w:rsid w:val="004F568A"/>
    <w:rsid w:val="0050365E"/>
    <w:rsid w:val="00505A31"/>
    <w:rsid w:val="00542940"/>
    <w:rsid w:val="00546B7E"/>
    <w:rsid w:val="00581875"/>
    <w:rsid w:val="00584FD1"/>
    <w:rsid w:val="00593ED3"/>
    <w:rsid w:val="005B7B30"/>
    <w:rsid w:val="005C1B4B"/>
    <w:rsid w:val="005C72EF"/>
    <w:rsid w:val="005D3262"/>
    <w:rsid w:val="005F039D"/>
    <w:rsid w:val="00617216"/>
    <w:rsid w:val="00637AAC"/>
    <w:rsid w:val="00651750"/>
    <w:rsid w:val="00651A85"/>
    <w:rsid w:val="006700A1"/>
    <w:rsid w:val="00684F6C"/>
    <w:rsid w:val="006A2443"/>
    <w:rsid w:val="006A30CA"/>
    <w:rsid w:val="006A4874"/>
    <w:rsid w:val="006A7E8C"/>
    <w:rsid w:val="006E5BBF"/>
    <w:rsid w:val="00722BB9"/>
    <w:rsid w:val="0077218E"/>
    <w:rsid w:val="00786DCB"/>
    <w:rsid w:val="0079691A"/>
    <w:rsid w:val="007D3655"/>
    <w:rsid w:val="007E2C5A"/>
    <w:rsid w:val="008008A2"/>
    <w:rsid w:val="008032CE"/>
    <w:rsid w:val="008239BC"/>
    <w:rsid w:val="00846260"/>
    <w:rsid w:val="0085436C"/>
    <w:rsid w:val="00861599"/>
    <w:rsid w:val="0087620D"/>
    <w:rsid w:val="008A1D08"/>
    <w:rsid w:val="008C4773"/>
    <w:rsid w:val="00917AD3"/>
    <w:rsid w:val="00922E9C"/>
    <w:rsid w:val="009478EA"/>
    <w:rsid w:val="00952C55"/>
    <w:rsid w:val="009868F2"/>
    <w:rsid w:val="009915E9"/>
    <w:rsid w:val="0099461B"/>
    <w:rsid w:val="009B2FB2"/>
    <w:rsid w:val="009B42BD"/>
    <w:rsid w:val="009C5F8B"/>
    <w:rsid w:val="009E5DD5"/>
    <w:rsid w:val="00A218AC"/>
    <w:rsid w:val="00A24338"/>
    <w:rsid w:val="00A52CEC"/>
    <w:rsid w:val="00A536A5"/>
    <w:rsid w:val="00A65473"/>
    <w:rsid w:val="00A74757"/>
    <w:rsid w:val="00A76258"/>
    <w:rsid w:val="00A77DDF"/>
    <w:rsid w:val="00A90395"/>
    <w:rsid w:val="00A92C5E"/>
    <w:rsid w:val="00AB1879"/>
    <w:rsid w:val="00AC68E0"/>
    <w:rsid w:val="00AE6842"/>
    <w:rsid w:val="00AE7580"/>
    <w:rsid w:val="00B07E1F"/>
    <w:rsid w:val="00B34C09"/>
    <w:rsid w:val="00B578D6"/>
    <w:rsid w:val="00B66F4B"/>
    <w:rsid w:val="00B71EAC"/>
    <w:rsid w:val="00B76BD5"/>
    <w:rsid w:val="00B80E6F"/>
    <w:rsid w:val="00BA3B41"/>
    <w:rsid w:val="00BB2BEF"/>
    <w:rsid w:val="00BD3177"/>
    <w:rsid w:val="00BD47CB"/>
    <w:rsid w:val="00BE4DDC"/>
    <w:rsid w:val="00BE5F48"/>
    <w:rsid w:val="00C20FFB"/>
    <w:rsid w:val="00C21657"/>
    <w:rsid w:val="00C22D3F"/>
    <w:rsid w:val="00C42DBD"/>
    <w:rsid w:val="00C57A98"/>
    <w:rsid w:val="00C67BC9"/>
    <w:rsid w:val="00C7182C"/>
    <w:rsid w:val="00C913D6"/>
    <w:rsid w:val="00CF2E81"/>
    <w:rsid w:val="00CF448B"/>
    <w:rsid w:val="00D055E3"/>
    <w:rsid w:val="00D17E02"/>
    <w:rsid w:val="00D26F54"/>
    <w:rsid w:val="00D879AC"/>
    <w:rsid w:val="00DA33E1"/>
    <w:rsid w:val="00DB0CC2"/>
    <w:rsid w:val="00DD6D76"/>
    <w:rsid w:val="00E149C4"/>
    <w:rsid w:val="00E2293D"/>
    <w:rsid w:val="00E27D16"/>
    <w:rsid w:val="00E53BAB"/>
    <w:rsid w:val="00E61AEA"/>
    <w:rsid w:val="00E71CEF"/>
    <w:rsid w:val="00E90E44"/>
    <w:rsid w:val="00EA0EC4"/>
    <w:rsid w:val="00EA3612"/>
    <w:rsid w:val="00ED6D67"/>
    <w:rsid w:val="00F04B20"/>
    <w:rsid w:val="00F1037D"/>
    <w:rsid w:val="00F31EE4"/>
    <w:rsid w:val="00F32E31"/>
    <w:rsid w:val="00F34311"/>
    <w:rsid w:val="00F375A7"/>
    <w:rsid w:val="00F4668A"/>
    <w:rsid w:val="00F51B67"/>
    <w:rsid w:val="00F53B2F"/>
    <w:rsid w:val="00F62CD3"/>
    <w:rsid w:val="00F7633D"/>
    <w:rsid w:val="00F9298E"/>
    <w:rsid w:val="00F935C2"/>
    <w:rsid w:val="00FC5D5E"/>
    <w:rsid w:val="00FD384B"/>
    <w:rsid w:val="00FF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34D8"/>
  <w15:chartTrackingRefBased/>
  <w15:docId w15:val="{ED8457EA-B07F-4AE0-8C74-D7990196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B6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536A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D33"/>
    <w:rPr>
      <w:rFonts w:ascii="Times New Roman" w:hAnsi="Times New Roman" w:cs="Times New Roman"/>
      <w:sz w:val="24"/>
      <w:szCs w:val="24"/>
    </w:rPr>
  </w:style>
  <w:style w:type="character" w:customStyle="1" w:styleId="Heading4Char">
    <w:name w:val="Heading 4 Char"/>
    <w:basedOn w:val="DefaultParagraphFont"/>
    <w:link w:val="Heading4"/>
    <w:uiPriority w:val="9"/>
    <w:rsid w:val="00A536A5"/>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536A5"/>
    <w:rPr>
      <w:b/>
      <w:bCs/>
    </w:rPr>
  </w:style>
  <w:style w:type="paragraph" w:styleId="ListParagraph">
    <w:name w:val="List Paragraph"/>
    <w:basedOn w:val="Normal"/>
    <w:uiPriority w:val="34"/>
    <w:qFormat/>
    <w:rsid w:val="00A536A5"/>
    <w:pPr>
      <w:ind w:left="720"/>
      <w:contextualSpacing/>
    </w:pPr>
  </w:style>
  <w:style w:type="character" w:customStyle="1" w:styleId="Heading3Char">
    <w:name w:val="Heading 3 Char"/>
    <w:basedOn w:val="DefaultParagraphFont"/>
    <w:link w:val="Heading3"/>
    <w:uiPriority w:val="9"/>
    <w:semiHidden/>
    <w:rsid w:val="004B6C6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2B191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191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B191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B1919"/>
    <w:rPr>
      <w:rFonts w:ascii="Arial" w:eastAsia="Times New Roman" w:hAnsi="Arial" w:cs="Arial"/>
      <w:vanish/>
      <w:kern w:val="0"/>
      <w:sz w:val="16"/>
      <w:szCs w:val="16"/>
      <w14:ligatures w14:val="none"/>
    </w:rPr>
  </w:style>
  <w:style w:type="table" w:styleId="TableGrid">
    <w:name w:val="Table Grid"/>
    <w:basedOn w:val="TableNormal"/>
    <w:uiPriority w:val="39"/>
    <w:rsid w:val="00617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543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6226">
      <w:bodyDiv w:val="1"/>
      <w:marLeft w:val="0"/>
      <w:marRight w:val="0"/>
      <w:marTop w:val="0"/>
      <w:marBottom w:val="0"/>
      <w:divBdr>
        <w:top w:val="none" w:sz="0" w:space="0" w:color="auto"/>
        <w:left w:val="none" w:sz="0" w:space="0" w:color="auto"/>
        <w:bottom w:val="none" w:sz="0" w:space="0" w:color="auto"/>
        <w:right w:val="none" w:sz="0" w:space="0" w:color="auto"/>
      </w:divBdr>
    </w:div>
    <w:div w:id="34698371">
      <w:bodyDiv w:val="1"/>
      <w:marLeft w:val="0"/>
      <w:marRight w:val="0"/>
      <w:marTop w:val="0"/>
      <w:marBottom w:val="0"/>
      <w:divBdr>
        <w:top w:val="none" w:sz="0" w:space="0" w:color="auto"/>
        <w:left w:val="none" w:sz="0" w:space="0" w:color="auto"/>
        <w:bottom w:val="none" w:sz="0" w:space="0" w:color="auto"/>
        <w:right w:val="none" w:sz="0" w:space="0" w:color="auto"/>
      </w:divBdr>
    </w:div>
    <w:div w:id="45112122">
      <w:bodyDiv w:val="1"/>
      <w:marLeft w:val="0"/>
      <w:marRight w:val="0"/>
      <w:marTop w:val="0"/>
      <w:marBottom w:val="0"/>
      <w:divBdr>
        <w:top w:val="none" w:sz="0" w:space="0" w:color="auto"/>
        <w:left w:val="none" w:sz="0" w:space="0" w:color="auto"/>
        <w:bottom w:val="none" w:sz="0" w:space="0" w:color="auto"/>
        <w:right w:val="none" w:sz="0" w:space="0" w:color="auto"/>
      </w:divBdr>
    </w:div>
    <w:div w:id="85000578">
      <w:bodyDiv w:val="1"/>
      <w:marLeft w:val="0"/>
      <w:marRight w:val="0"/>
      <w:marTop w:val="0"/>
      <w:marBottom w:val="0"/>
      <w:divBdr>
        <w:top w:val="none" w:sz="0" w:space="0" w:color="auto"/>
        <w:left w:val="none" w:sz="0" w:space="0" w:color="auto"/>
        <w:bottom w:val="none" w:sz="0" w:space="0" w:color="auto"/>
        <w:right w:val="none" w:sz="0" w:space="0" w:color="auto"/>
      </w:divBdr>
    </w:div>
    <w:div w:id="141116884">
      <w:bodyDiv w:val="1"/>
      <w:marLeft w:val="0"/>
      <w:marRight w:val="0"/>
      <w:marTop w:val="0"/>
      <w:marBottom w:val="0"/>
      <w:divBdr>
        <w:top w:val="none" w:sz="0" w:space="0" w:color="auto"/>
        <w:left w:val="none" w:sz="0" w:space="0" w:color="auto"/>
        <w:bottom w:val="none" w:sz="0" w:space="0" w:color="auto"/>
        <w:right w:val="none" w:sz="0" w:space="0" w:color="auto"/>
      </w:divBdr>
    </w:div>
    <w:div w:id="195894429">
      <w:bodyDiv w:val="1"/>
      <w:marLeft w:val="0"/>
      <w:marRight w:val="0"/>
      <w:marTop w:val="0"/>
      <w:marBottom w:val="0"/>
      <w:divBdr>
        <w:top w:val="none" w:sz="0" w:space="0" w:color="auto"/>
        <w:left w:val="none" w:sz="0" w:space="0" w:color="auto"/>
        <w:bottom w:val="none" w:sz="0" w:space="0" w:color="auto"/>
        <w:right w:val="none" w:sz="0" w:space="0" w:color="auto"/>
      </w:divBdr>
    </w:div>
    <w:div w:id="199364549">
      <w:bodyDiv w:val="1"/>
      <w:marLeft w:val="0"/>
      <w:marRight w:val="0"/>
      <w:marTop w:val="0"/>
      <w:marBottom w:val="0"/>
      <w:divBdr>
        <w:top w:val="none" w:sz="0" w:space="0" w:color="auto"/>
        <w:left w:val="none" w:sz="0" w:space="0" w:color="auto"/>
        <w:bottom w:val="none" w:sz="0" w:space="0" w:color="auto"/>
        <w:right w:val="none" w:sz="0" w:space="0" w:color="auto"/>
      </w:divBdr>
    </w:div>
    <w:div w:id="224873721">
      <w:bodyDiv w:val="1"/>
      <w:marLeft w:val="0"/>
      <w:marRight w:val="0"/>
      <w:marTop w:val="0"/>
      <w:marBottom w:val="0"/>
      <w:divBdr>
        <w:top w:val="none" w:sz="0" w:space="0" w:color="auto"/>
        <w:left w:val="none" w:sz="0" w:space="0" w:color="auto"/>
        <w:bottom w:val="none" w:sz="0" w:space="0" w:color="auto"/>
        <w:right w:val="none" w:sz="0" w:space="0" w:color="auto"/>
      </w:divBdr>
    </w:div>
    <w:div w:id="227812875">
      <w:bodyDiv w:val="1"/>
      <w:marLeft w:val="0"/>
      <w:marRight w:val="0"/>
      <w:marTop w:val="0"/>
      <w:marBottom w:val="0"/>
      <w:divBdr>
        <w:top w:val="none" w:sz="0" w:space="0" w:color="auto"/>
        <w:left w:val="none" w:sz="0" w:space="0" w:color="auto"/>
        <w:bottom w:val="none" w:sz="0" w:space="0" w:color="auto"/>
        <w:right w:val="none" w:sz="0" w:space="0" w:color="auto"/>
      </w:divBdr>
    </w:div>
    <w:div w:id="246694395">
      <w:bodyDiv w:val="1"/>
      <w:marLeft w:val="0"/>
      <w:marRight w:val="0"/>
      <w:marTop w:val="0"/>
      <w:marBottom w:val="0"/>
      <w:divBdr>
        <w:top w:val="none" w:sz="0" w:space="0" w:color="auto"/>
        <w:left w:val="none" w:sz="0" w:space="0" w:color="auto"/>
        <w:bottom w:val="none" w:sz="0" w:space="0" w:color="auto"/>
        <w:right w:val="none" w:sz="0" w:space="0" w:color="auto"/>
      </w:divBdr>
    </w:div>
    <w:div w:id="251355590">
      <w:bodyDiv w:val="1"/>
      <w:marLeft w:val="0"/>
      <w:marRight w:val="0"/>
      <w:marTop w:val="0"/>
      <w:marBottom w:val="0"/>
      <w:divBdr>
        <w:top w:val="none" w:sz="0" w:space="0" w:color="auto"/>
        <w:left w:val="none" w:sz="0" w:space="0" w:color="auto"/>
        <w:bottom w:val="none" w:sz="0" w:space="0" w:color="auto"/>
        <w:right w:val="none" w:sz="0" w:space="0" w:color="auto"/>
      </w:divBdr>
    </w:div>
    <w:div w:id="272858551">
      <w:bodyDiv w:val="1"/>
      <w:marLeft w:val="0"/>
      <w:marRight w:val="0"/>
      <w:marTop w:val="0"/>
      <w:marBottom w:val="0"/>
      <w:divBdr>
        <w:top w:val="none" w:sz="0" w:space="0" w:color="auto"/>
        <w:left w:val="none" w:sz="0" w:space="0" w:color="auto"/>
        <w:bottom w:val="none" w:sz="0" w:space="0" w:color="auto"/>
        <w:right w:val="none" w:sz="0" w:space="0" w:color="auto"/>
      </w:divBdr>
    </w:div>
    <w:div w:id="293752656">
      <w:bodyDiv w:val="1"/>
      <w:marLeft w:val="0"/>
      <w:marRight w:val="0"/>
      <w:marTop w:val="0"/>
      <w:marBottom w:val="0"/>
      <w:divBdr>
        <w:top w:val="none" w:sz="0" w:space="0" w:color="auto"/>
        <w:left w:val="none" w:sz="0" w:space="0" w:color="auto"/>
        <w:bottom w:val="none" w:sz="0" w:space="0" w:color="auto"/>
        <w:right w:val="none" w:sz="0" w:space="0" w:color="auto"/>
      </w:divBdr>
    </w:div>
    <w:div w:id="326130812">
      <w:bodyDiv w:val="1"/>
      <w:marLeft w:val="0"/>
      <w:marRight w:val="0"/>
      <w:marTop w:val="0"/>
      <w:marBottom w:val="0"/>
      <w:divBdr>
        <w:top w:val="none" w:sz="0" w:space="0" w:color="auto"/>
        <w:left w:val="none" w:sz="0" w:space="0" w:color="auto"/>
        <w:bottom w:val="none" w:sz="0" w:space="0" w:color="auto"/>
        <w:right w:val="none" w:sz="0" w:space="0" w:color="auto"/>
      </w:divBdr>
    </w:div>
    <w:div w:id="335957884">
      <w:bodyDiv w:val="1"/>
      <w:marLeft w:val="0"/>
      <w:marRight w:val="0"/>
      <w:marTop w:val="0"/>
      <w:marBottom w:val="0"/>
      <w:divBdr>
        <w:top w:val="none" w:sz="0" w:space="0" w:color="auto"/>
        <w:left w:val="none" w:sz="0" w:space="0" w:color="auto"/>
        <w:bottom w:val="none" w:sz="0" w:space="0" w:color="auto"/>
        <w:right w:val="none" w:sz="0" w:space="0" w:color="auto"/>
      </w:divBdr>
    </w:div>
    <w:div w:id="338167363">
      <w:bodyDiv w:val="1"/>
      <w:marLeft w:val="0"/>
      <w:marRight w:val="0"/>
      <w:marTop w:val="0"/>
      <w:marBottom w:val="0"/>
      <w:divBdr>
        <w:top w:val="none" w:sz="0" w:space="0" w:color="auto"/>
        <w:left w:val="none" w:sz="0" w:space="0" w:color="auto"/>
        <w:bottom w:val="none" w:sz="0" w:space="0" w:color="auto"/>
        <w:right w:val="none" w:sz="0" w:space="0" w:color="auto"/>
      </w:divBdr>
    </w:div>
    <w:div w:id="349994965">
      <w:bodyDiv w:val="1"/>
      <w:marLeft w:val="0"/>
      <w:marRight w:val="0"/>
      <w:marTop w:val="0"/>
      <w:marBottom w:val="0"/>
      <w:divBdr>
        <w:top w:val="none" w:sz="0" w:space="0" w:color="auto"/>
        <w:left w:val="none" w:sz="0" w:space="0" w:color="auto"/>
        <w:bottom w:val="none" w:sz="0" w:space="0" w:color="auto"/>
        <w:right w:val="none" w:sz="0" w:space="0" w:color="auto"/>
      </w:divBdr>
    </w:div>
    <w:div w:id="365910858">
      <w:bodyDiv w:val="1"/>
      <w:marLeft w:val="0"/>
      <w:marRight w:val="0"/>
      <w:marTop w:val="0"/>
      <w:marBottom w:val="0"/>
      <w:divBdr>
        <w:top w:val="none" w:sz="0" w:space="0" w:color="auto"/>
        <w:left w:val="none" w:sz="0" w:space="0" w:color="auto"/>
        <w:bottom w:val="none" w:sz="0" w:space="0" w:color="auto"/>
        <w:right w:val="none" w:sz="0" w:space="0" w:color="auto"/>
      </w:divBdr>
    </w:div>
    <w:div w:id="392702892">
      <w:bodyDiv w:val="1"/>
      <w:marLeft w:val="0"/>
      <w:marRight w:val="0"/>
      <w:marTop w:val="0"/>
      <w:marBottom w:val="0"/>
      <w:divBdr>
        <w:top w:val="none" w:sz="0" w:space="0" w:color="auto"/>
        <w:left w:val="none" w:sz="0" w:space="0" w:color="auto"/>
        <w:bottom w:val="none" w:sz="0" w:space="0" w:color="auto"/>
        <w:right w:val="none" w:sz="0" w:space="0" w:color="auto"/>
      </w:divBdr>
    </w:div>
    <w:div w:id="400566377">
      <w:bodyDiv w:val="1"/>
      <w:marLeft w:val="0"/>
      <w:marRight w:val="0"/>
      <w:marTop w:val="0"/>
      <w:marBottom w:val="0"/>
      <w:divBdr>
        <w:top w:val="none" w:sz="0" w:space="0" w:color="auto"/>
        <w:left w:val="none" w:sz="0" w:space="0" w:color="auto"/>
        <w:bottom w:val="none" w:sz="0" w:space="0" w:color="auto"/>
        <w:right w:val="none" w:sz="0" w:space="0" w:color="auto"/>
      </w:divBdr>
    </w:div>
    <w:div w:id="412170242">
      <w:bodyDiv w:val="1"/>
      <w:marLeft w:val="0"/>
      <w:marRight w:val="0"/>
      <w:marTop w:val="0"/>
      <w:marBottom w:val="0"/>
      <w:divBdr>
        <w:top w:val="none" w:sz="0" w:space="0" w:color="auto"/>
        <w:left w:val="none" w:sz="0" w:space="0" w:color="auto"/>
        <w:bottom w:val="none" w:sz="0" w:space="0" w:color="auto"/>
        <w:right w:val="none" w:sz="0" w:space="0" w:color="auto"/>
      </w:divBdr>
    </w:div>
    <w:div w:id="415439630">
      <w:bodyDiv w:val="1"/>
      <w:marLeft w:val="0"/>
      <w:marRight w:val="0"/>
      <w:marTop w:val="0"/>
      <w:marBottom w:val="0"/>
      <w:divBdr>
        <w:top w:val="none" w:sz="0" w:space="0" w:color="auto"/>
        <w:left w:val="none" w:sz="0" w:space="0" w:color="auto"/>
        <w:bottom w:val="none" w:sz="0" w:space="0" w:color="auto"/>
        <w:right w:val="none" w:sz="0" w:space="0" w:color="auto"/>
      </w:divBdr>
    </w:div>
    <w:div w:id="419329654">
      <w:bodyDiv w:val="1"/>
      <w:marLeft w:val="0"/>
      <w:marRight w:val="0"/>
      <w:marTop w:val="0"/>
      <w:marBottom w:val="0"/>
      <w:divBdr>
        <w:top w:val="none" w:sz="0" w:space="0" w:color="auto"/>
        <w:left w:val="none" w:sz="0" w:space="0" w:color="auto"/>
        <w:bottom w:val="none" w:sz="0" w:space="0" w:color="auto"/>
        <w:right w:val="none" w:sz="0" w:space="0" w:color="auto"/>
      </w:divBdr>
    </w:div>
    <w:div w:id="419647195">
      <w:bodyDiv w:val="1"/>
      <w:marLeft w:val="0"/>
      <w:marRight w:val="0"/>
      <w:marTop w:val="0"/>
      <w:marBottom w:val="0"/>
      <w:divBdr>
        <w:top w:val="none" w:sz="0" w:space="0" w:color="auto"/>
        <w:left w:val="none" w:sz="0" w:space="0" w:color="auto"/>
        <w:bottom w:val="none" w:sz="0" w:space="0" w:color="auto"/>
        <w:right w:val="none" w:sz="0" w:space="0" w:color="auto"/>
      </w:divBdr>
    </w:div>
    <w:div w:id="490175095">
      <w:bodyDiv w:val="1"/>
      <w:marLeft w:val="0"/>
      <w:marRight w:val="0"/>
      <w:marTop w:val="0"/>
      <w:marBottom w:val="0"/>
      <w:divBdr>
        <w:top w:val="none" w:sz="0" w:space="0" w:color="auto"/>
        <w:left w:val="none" w:sz="0" w:space="0" w:color="auto"/>
        <w:bottom w:val="none" w:sz="0" w:space="0" w:color="auto"/>
        <w:right w:val="none" w:sz="0" w:space="0" w:color="auto"/>
      </w:divBdr>
    </w:div>
    <w:div w:id="496268028">
      <w:bodyDiv w:val="1"/>
      <w:marLeft w:val="0"/>
      <w:marRight w:val="0"/>
      <w:marTop w:val="0"/>
      <w:marBottom w:val="0"/>
      <w:divBdr>
        <w:top w:val="none" w:sz="0" w:space="0" w:color="auto"/>
        <w:left w:val="none" w:sz="0" w:space="0" w:color="auto"/>
        <w:bottom w:val="none" w:sz="0" w:space="0" w:color="auto"/>
        <w:right w:val="none" w:sz="0" w:space="0" w:color="auto"/>
      </w:divBdr>
    </w:div>
    <w:div w:id="496654249">
      <w:bodyDiv w:val="1"/>
      <w:marLeft w:val="0"/>
      <w:marRight w:val="0"/>
      <w:marTop w:val="0"/>
      <w:marBottom w:val="0"/>
      <w:divBdr>
        <w:top w:val="none" w:sz="0" w:space="0" w:color="auto"/>
        <w:left w:val="none" w:sz="0" w:space="0" w:color="auto"/>
        <w:bottom w:val="none" w:sz="0" w:space="0" w:color="auto"/>
        <w:right w:val="none" w:sz="0" w:space="0" w:color="auto"/>
      </w:divBdr>
    </w:div>
    <w:div w:id="498083306">
      <w:bodyDiv w:val="1"/>
      <w:marLeft w:val="0"/>
      <w:marRight w:val="0"/>
      <w:marTop w:val="0"/>
      <w:marBottom w:val="0"/>
      <w:divBdr>
        <w:top w:val="none" w:sz="0" w:space="0" w:color="auto"/>
        <w:left w:val="none" w:sz="0" w:space="0" w:color="auto"/>
        <w:bottom w:val="none" w:sz="0" w:space="0" w:color="auto"/>
        <w:right w:val="none" w:sz="0" w:space="0" w:color="auto"/>
      </w:divBdr>
    </w:div>
    <w:div w:id="518009737">
      <w:bodyDiv w:val="1"/>
      <w:marLeft w:val="0"/>
      <w:marRight w:val="0"/>
      <w:marTop w:val="0"/>
      <w:marBottom w:val="0"/>
      <w:divBdr>
        <w:top w:val="none" w:sz="0" w:space="0" w:color="auto"/>
        <w:left w:val="none" w:sz="0" w:space="0" w:color="auto"/>
        <w:bottom w:val="none" w:sz="0" w:space="0" w:color="auto"/>
        <w:right w:val="none" w:sz="0" w:space="0" w:color="auto"/>
      </w:divBdr>
    </w:div>
    <w:div w:id="523592574">
      <w:bodyDiv w:val="1"/>
      <w:marLeft w:val="0"/>
      <w:marRight w:val="0"/>
      <w:marTop w:val="0"/>
      <w:marBottom w:val="0"/>
      <w:divBdr>
        <w:top w:val="none" w:sz="0" w:space="0" w:color="auto"/>
        <w:left w:val="none" w:sz="0" w:space="0" w:color="auto"/>
        <w:bottom w:val="none" w:sz="0" w:space="0" w:color="auto"/>
        <w:right w:val="none" w:sz="0" w:space="0" w:color="auto"/>
      </w:divBdr>
    </w:div>
    <w:div w:id="542208223">
      <w:bodyDiv w:val="1"/>
      <w:marLeft w:val="0"/>
      <w:marRight w:val="0"/>
      <w:marTop w:val="0"/>
      <w:marBottom w:val="0"/>
      <w:divBdr>
        <w:top w:val="none" w:sz="0" w:space="0" w:color="auto"/>
        <w:left w:val="none" w:sz="0" w:space="0" w:color="auto"/>
        <w:bottom w:val="none" w:sz="0" w:space="0" w:color="auto"/>
        <w:right w:val="none" w:sz="0" w:space="0" w:color="auto"/>
      </w:divBdr>
    </w:div>
    <w:div w:id="542406861">
      <w:bodyDiv w:val="1"/>
      <w:marLeft w:val="0"/>
      <w:marRight w:val="0"/>
      <w:marTop w:val="0"/>
      <w:marBottom w:val="0"/>
      <w:divBdr>
        <w:top w:val="none" w:sz="0" w:space="0" w:color="auto"/>
        <w:left w:val="none" w:sz="0" w:space="0" w:color="auto"/>
        <w:bottom w:val="none" w:sz="0" w:space="0" w:color="auto"/>
        <w:right w:val="none" w:sz="0" w:space="0" w:color="auto"/>
      </w:divBdr>
    </w:div>
    <w:div w:id="543757978">
      <w:bodyDiv w:val="1"/>
      <w:marLeft w:val="0"/>
      <w:marRight w:val="0"/>
      <w:marTop w:val="0"/>
      <w:marBottom w:val="0"/>
      <w:divBdr>
        <w:top w:val="none" w:sz="0" w:space="0" w:color="auto"/>
        <w:left w:val="none" w:sz="0" w:space="0" w:color="auto"/>
        <w:bottom w:val="none" w:sz="0" w:space="0" w:color="auto"/>
        <w:right w:val="none" w:sz="0" w:space="0" w:color="auto"/>
      </w:divBdr>
    </w:div>
    <w:div w:id="552425322">
      <w:bodyDiv w:val="1"/>
      <w:marLeft w:val="0"/>
      <w:marRight w:val="0"/>
      <w:marTop w:val="0"/>
      <w:marBottom w:val="0"/>
      <w:divBdr>
        <w:top w:val="none" w:sz="0" w:space="0" w:color="auto"/>
        <w:left w:val="none" w:sz="0" w:space="0" w:color="auto"/>
        <w:bottom w:val="none" w:sz="0" w:space="0" w:color="auto"/>
        <w:right w:val="none" w:sz="0" w:space="0" w:color="auto"/>
      </w:divBdr>
    </w:div>
    <w:div w:id="557010283">
      <w:bodyDiv w:val="1"/>
      <w:marLeft w:val="0"/>
      <w:marRight w:val="0"/>
      <w:marTop w:val="0"/>
      <w:marBottom w:val="0"/>
      <w:divBdr>
        <w:top w:val="none" w:sz="0" w:space="0" w:color="auto"/>
        <w:left w:val="none" w:sz="0" w:space="0" w:color="auto"/>
        <w:bottom w:val="none" w:sz="0" w:space="0" w:color="auto"/>
        <w:right w:val="none" w:sz="0" w:space="0" w:color="auto"/>
      </w:divBdr>
    </w:div>
    <w:div w:id="572742916">
      <w:bodyDiv w:val="1"/>
      <w:marLeft w:val="0"/>
      <w:marRight w:val="0"/>
      <w:marTop w:val="0"/>
      <w:marBottom w:val="0"/>
      <w:divBdr>
        <w:top w:val="none" w:sz="0" w:space="0" w:color="auto"/>
        <w:left w:val="none" w:sz="0" w:space="0" w:color="auto"/>
        <w:bottom w:val="none" w:sz="0" w:space="0" w:color="auto"/>
        <w:right w:val="none" w:sz="0" w:space="0" w:color="auto"/>
      </w:divBdr>
    </w:div>
    <w:div w:id="617181179">
      <w:bodyDiv w:val="1"/>
      <w:marLeft w:val="0"/>
      <w:marRight w:val="0"/>
      <w:marTop w:val="0"/>
      <w:marBottom w:val="0"/>
      <w:divBdr>
        <w:top w:val="none" w:sz="0" w:space="0" w:color="auto"/>
        <w:left w:val="none" w:sz="0" w:space="0" w:color="auto"/>
        <w:bottom w:val="none" w:sz="0" w:space="0" w:color="auto"/>
        <w:right w:val="none" w:sz="0" w:space="0" w:color="auto"/>
      </w:divBdr>
    </w:div>
    <w:div w:id="646279888">
      <w:bodyDiv w:val="1"/>
      <w:marLeft w:val="0"/>
      <w:marRight w:val="0"/>
      <w:marTop w:val="0"/>
      <w:marBottom w:val="0"/>
      <w:divBdr>
        <w:top w:val="none" w:sz="0" w:space="0" w:color="auto"/>
        <w:left w:val="none" w:sz="0" w:space="0" w:color="auto"/>
        <w:bottom w:val="none" w:sz="0" w:space="0" w:color="auto"/>
        <w:right w:val="none" w:sz="0" w:space="0" w:color="auto"/>
      </w:divBdr>
    </w:div>
    <w:div w:id="663898702">
      <w:bodyDiv w:val="1"/>
      <w:marLeft w:val="0"/>
      <w:marRight w:val="0"/>
      <w:marTop w:val="0"/>
      <w:marBottom w:val="0"/>
      <w:divBdr>
        <w:top w:val="none" w:sz="0" w:space="0" w:color="auto"/>
        <w:left w:val="none" w:sz="0" w:space="0" w:color="auto"/>
        <w:bottom w:val="none" w:sz="0" w:space="0" w:color="auto"/>
        <w:right w:val="none" w:sz="0" w:space="0" w:color="auto"/>
      </w:divBdr>
    </w:div>
    <w:div w:id="664939437">
      <w:bodyDiv w:val="1"/>
      <w:marLeft w:val="0"/>
      <w:marRight w:val="0"/>
      <w:marTop w:val="0"/>
      <w:marBottom w:val="0"/>
      <w:divBdr>
        <w:top w:val="none" w:sz="0" w:space="0" w:color="auto"/>
        <w:left w:val="none" w:sz="0" w:space="0" w:color="auto"/>
        <w:bottom w:val="none" w:sz="0" w:space="0" w:color="auto"/>
        <w:right w:val="none" w:sz="0" w:space="0" w:color="auto"/>
      </w:divBdr>
    </w:div>
    <w:div w:id="688606056">
      <w:bodyDiv w:val="1"/>
      <w:marLeft w:val="0"/>
      <w:marRight w:val="0"/>
      <w:marTop w:val="0"/>
      <w:marBottom w:val="0"/>
      <w:divBdr>
        <w:top w:val="none" w:sz="0" w:space="0" w:color="auto"/>
        <w:left w:val="none" w:sz="0" w:space="0" w:color="auto"/>
        <w:bottom w:val="none" w:sz="0" w:space="0" w:color="auto"/>
        <w:right w:val="none" w:sz="0" w:space="0" w:color="auto"/>
      </w:divBdr>
    </w:div>
    <w:div w:id="704062096">
      <w:bodyDiv w:val="1"/>
      <w:marLeft w:val="0"/>
      <w:marRight w:val="0"/>
      <w:marTop w:val="0"/>
      <w:marBottom w:val="0"/>
      <w:divBdr>
        <w:top w:val="none" w:sz="0" w:space="0" w:color="auto"/>
        <w:left w:val="none" w:sz="0" w:space="0" w:color="auto"/>
        <w:bottom w:val="none" w:sz="0" w:space="0" w:color="auto"/>
        <w:right w:val="none" w:sz="0" w:space="0" w:color="auto"/>
      </w:divBdr>
    </w:div>
    <w:div w:id="722873733">
      <w:bodyDiv w:val="1"/>
      <w:marLeft w:val="0"/>
      <w:marRight w:val="0"/>
      <w:marTop w:val="0"/>
      <w:marBottom w:val="0"/>
      <w:divBdr>
        <w:top w:val="none" w:sz="0" w:space="0" w:color="auto"/>
        <w:left w:val="none" w:sz="0" w:space="0" w:color="auto"/>
        <w:bottom w:val="none" w:sz="0" w:space="0" w:color="auto"/>
        <w:right w:val="none" w:sz="0" w:space="0" w:color="auto"/>
      </w:divBdr>
    </w:div>
    <w:div w:id="742336944">
      <w:bodyDiv w:val="1"/>
      <w:marLeft w:val="0"/>
      <w:marRight w:val="0"/>
      <w:marTop w:val="0"/>
      <w:marBottom w:val="0"/>
      <w:divBdr>
        <w:top w:val="none" w:sz="0" w:space="0" w:color="auto"/>
        <w:left w:val="none" w:sz="0" w:space="0" w:color="auto"/>
        <w:bottom w:val="none" w:sz="0" w:space="0" w:color="auto"/>
        <w:right w:val="none" w:sz="0" w:space="0" w:color="auto"/>
      </w:divBdr>
    </w:div>
    <w:div w:id="747767894">
      <w:bodyDiv w:val="1"/>
      <w:marLeft w:val="0"/>
      <w:marRight w:val="0"/>
      <w:marTop w:val="0"/>
      <w:marBottom w:val="0"/>
      <w:divBdr>
        <w:top w:val="none" w:sz="0" w:space="0" w:color="auto"/>
        <w:left w:val="none" w:sz="0" w:space="0" w:color="auto"/>
        <w:bottom w:val="none" w:sz="0" w:space="0" w:color="auto"/>
        <w:right w:val="none" w:sz="0" w:space="0" w:color="auto"/>
      </w:divBdr>
    </w:div>
    <w:div w:id="752050012">
      <w:bodyDiv w:val="1"/>
      <w:marLeft w:val="0"/>
      <w:marRight w:val="0"/>
      <w:marTop w:val="0"/>
      <w:marBottom w:val="0"/>
      <w:divBdr>
        <w:top w:val="none" w:sz="0" w:space="0" w:color="auto"/>
        <w:left w:val="none" w:sz="0" w:space="0" w:color="auto"/>
        <w:bottom w:val="none" w:sz="0" w:space="0" w:color="auto"/>
        <w:right w:val="none" w:sz="0" w:space="0" w:color="auto"/>
      </w:divBdr>
    </w:div>
    <w:div w:id="756636099">
      <w:bodyDiv w:val="1"/>
      <w:marLeft w:val="0"/>
      <w:marRight w:val="0"/>
      <w:marTop w:val="0"/>
      <w:marBottom w:val="0"/>
      <w:divBdr>
        <w:top w:val="none" w:sz="0" w:space="0" w:color="auto"/>
        <w:left w:val="none" w:sz="0" w:space="0" w:color="auto"/>
        <w:bottom w:val="none" w:sz="0" w:space="0" w:color="auto"/>
        <w:right w:val="none" w:sz="0" w:space="0" w:color="auto"/>
      </w:divBdr>
    </w:div>
    <w:div w:id="798257142">
      <w:bodyDiv w:val="1"/>
      <w:marLeft w:val="0"/>
      <w:marRight w:val="0"/>
      <w:marTop w:val="0"/>
      <w:marBottom w:val="0"/>
      <w:divBdr>
        <w:top w:val="none" w:sz="0" w:space="0" w:color="auto"/>
        <w:left w:val="none" w:sz="0" w:space="0" w:color="auto"/>
        <w:bottom w:val="none" w:sz="0" w:space="0" w:color="auto"/>
        <w:right w:val="none" w:sz="0" w:space="0" w:color="auto"/>
      </w:divBdr>
    </w:div>
    <w:div w:id="811677259">
      <w:bodyDiv w:val="1"/>
      <w:marLeft w:val="0"/>
      <w:marRight w:val="0"/>
      <w:marTop w:val="0"/>
      <w:marBottom w:val="0"/>
      <w:divBdr>
        <w:top w:val="none" w:sz="0" w:space="0" w:color="auto"/>
        <w:left w:val="none" w:sz="0" w:space="0" w:color="auto"/>
        <w:bottom w:val="none" w:sz="0" w:space="0" w:color="auto"/>
        <w:right w:val="none" w:sz="0" w:space="0" w:color="auto"/>
      </w:divBdr>
    </w:div>
    <w:div w:id="812865309">
      <w:bodyDiv w:val="1"/>
      <w:marLeft w:val="0"/>
      <w:marRight w:val="0"/>
      <w:marTop w:val="0"/>
      <w:marBottom w:val="0"/>
      <w:divBdr>
        <w:top w:val="none" w:sz="0" w:space="0" w:color="auto"/>
        <w:left w:val="none" w:sz="0" w:space="0" w:color="auto"/>
        <w:bottom w:val="none" w:sz="0" w:space="0" w:color="auto"/>
        <w:right w:val="none" w:sz="0" w:space="0" w:color="auto"/>
      </w:divBdr>
    </w:div>
    <w:div w:id="856425927">
      <w:bodyDiv w:val="1"/>
      <w:marLeft w:val="0"/>
      <w:marRight w:val="0"/>
      <w:marTop w:val="0"/>
      <w:marBottom w:val="0"/>
      <w:divBdr>
        <w:top w:val="none" w:sz="0" w:space="0" w:color="auto"/>
        <w:left w:val="none" w:sz="0" w:space="0" w:color="auto"/>
        <w:bottom w:val="none" w:sz="0" w:space="0" w:color="auto"/>
        <w:right w:val="none" w:sz="0" w:space="0" w:color="auto"/>
      </w:divBdr>
    </w:div>
    <w:div w:id="865287117">
      <w:bodyDiv w:val="1"/>
      <w:marLeft w:val="0"/>
      <w:marRight w:val="0"/>
      <w:marTop w:val="0"/>
      <w:marBottom w:val="0"/>
      <w:divBdr>
        <w:top w:val="none" w:sz="0" w:space="0" w:color="auto"/>
        <w:left w:val="none" w:sz="0" w:space="0" w:color="auto"/>
        <w:bottom w:val="none" w:sz="0" w:space="0" w:color="auto"/>
        <w:right w:val="none" w:sz="0" w:space="0" w:color="auto"/>
      </w:divBdr>
    </w:div>
    <w:div w:id="877279169">
      <w:bodyDiv w:val="1"/>
      <w:marLeft w:val="0"/>
      <w:marRight w:val="0"/>
      <w:marTop w:val="0"/>
      <w:marBottom w:val="0"/>
      <w:divBdr>
        <w:top w:val="none" w:sz="0" w:space="0" w:color="auto"/>
        <w:left w:val="none" w:sz="0" w:space="0" w:color="auto"/>
        <w:bottom w:val="none" w:sz="0" w:space="0" w:color="auto"/>
        <w:right w:val="none" w:sz="0" w:space="0" w:color="auto"/>
      </w:divBdr>
    </w:div>
    <w:div w:id="885024668">
      <w:bodyDiv w:val="1"/>
      <w:marLeft w:val="0"/>
      <w:marRight w:val="0"/>
      <w:marTop w:val="0"/>
      <w:marBottom w:val="0"/>
      <w:divBdr>
        <w:top w:val="none" w:sz="0" w:space="0" w:color="auto"/>
        <w:left w:val="none" w:sz="0" w:space="0" w:color="auto"/>
        <w:bottom w:val="none" w:sz="0" w:space="0" w:color="auto"/>
        <w:right w:val="none" w:sz="0" w:space="0" w:color="auto"/>
      </w:divBdr>
    </w:div>
    <w:div w:id="891422847">
      <w:bodyDiv w:val="1"/>
      <w:marLeft w:val="0"/>
      <w:marRight w:val="0"/>
      <w:marTop w:val="0"/>
      <w:marBottom w:val="0"/>
      <w:divBdr>
        <w:top w:val="none" w:sz="0" w:space="0" w:color="auto"/>
        <w:left w:val="none" w:sz="0" w:space="0" w:color="auto"/>
        <w:bottom w:val="none" w:sz="0" w:space="0" w:color="auto"/>
        <w:right w:val="none" w:sz="0" w:space="0" w:color="auto"/>
      </w:divBdr>
    </w:div>
    <w:div w:id="895093903">
      <w:bodyDiv w:val="1"/>
      <w:marLeft w:val="0"/>
      <w:marRight w:val="0"/>
      <w:marTop w:val="0"/>
      <w:marBottom w:val="0"/>
      <w:divBdr>
        <w:top w:val="none" w:sz="0" w:space="0" w:color="auto"/>
        <w:left w:val="none" w:sz="0" w:space="0" w:color="auto"/>
        <w:bottom w:val="none" w:sz="0" w:space="0" w:color="auto"/>
        <w:right w:val="none" w:sz="0" w:space="0" w:color="auto"/>
      </w:divBdr>
    </w:div>
    <w:div w:id="897014262">
      <w:bodyDiv w:val="1"/>
      <w:marLeft w:val="0"/>
      <w:marRight w:val="0"/>
      <w:marTop w:val="0"/>
      <w:marBottom w:val="0"/>
      <w:divBdr>
        <w:top w:val="none" w:sz="0" w:space="0" w:color="auto"/>
        <w:left w:val="none" w:sz="0" w:space="0" w:color="auto"/>
        <w:bottom w:val="none" w:sz="0" w:space="0" w:color="auto"/>
        <w:right w:val="none" w:sz="0" w:space="0" w:color="auto"/>
      </w:divBdr>
    </w:div>
    <w:div w:id="913508083">
      <w:bodyDiv w:val="1"/>
      <w:marLeft w:val="0"/>
      <w:marRight w:val="0"/>
      <w:marTop w:val="0"/>
      <w:marBottom w:val="0"/>
      <w:divBdr>
        <w:top w:val="none" w:sz="0" w:space="0" w:color="auto"/>
        <w:left w:val="none" w:sz="0" w:space="0" w:color="auto"/>
        <w:bottom w:val="none" w:sz="0" w:space="0" w:color="auto"/>
        <w:right w:val="none" w:sz="0" w:space="0" w:color="auto"/>
      </w:divBdr>
    </w:div>
    <w:div w:id="931015753">
      <w:bodyDiv w:val="1"/>
      <w:marLeft w:val="0"/>
      <w:marRight w:val="0"/>
      <w:marTop w:val="0"/>
      <w:marBottom w:val="0"/>
      <w:divBdr>
        <w:top w:val="none" w:sz="0" w:space="0" w:color="auto"/>
        <w:left w:val="none" w:sz="0" w:space="0" w:color="auto"/>
        <w:bottom w:val="none" w:sz="0" w:space="0" w:color="auto"/>
        <w:right w:val="none" w:sz="0" w:space="0" w:color="auto"/>
      </w:divBdr>
    </w:div>
    <w:div w:id="954483416">
      <w:bodyDiv w:val="1"/>
      <w:marLeft w:val="0"/>
      <w:marRight w:val="0"/>
      <w:marTop w:val="0"/>
      <w:marBottom w:val="0"/>
      <w:divBdr>
        <w:top w:val="none" w:sz="0" w:space="0" w:color="auto"/>
        <w:left w:val="none" w:sz="0" w:space="0" w:color="auto"/>
        <w:bottom w:val="none" w:sz="0" w:space="0" w:color="auto"/>
        <w:right w:val="none" w:sz="0" w:space="0" w:color="auto"/>
      </w:divBdr>
      <w:divsChild>
        <w:div w:id="1084766567">
          <w:marLeft w:val="0"/>
          <w:marRight w:val="0"/>
          <w:marTop w:val="0"/>
          <w:marBottom w:val="0"/>
          <w:divBdr>
            <w:top w:val="none" w:sz="0" w:space="0" w:color="auto"/>
            <w:left w:val="none" w:sz="0" w:space="0" w:color="auto"/>
            <w:bottom w:val="none" w:sz="0" w:space="0" w:color="auto"/>
            <w:right w:val="none" w:sz="0" w:space="0" w:color="auto"/>
          </w:divBdr>
          <w:divsChild>
            <w:div w:id="1903910650">
              <w:marLeft w:val="0"/>
              <w:marRight w:val="0"/>
              <w:marTop w:val="0"/>
              <w:marBottom w:val="0"/>
              <w:divBdr>
                <w:top w:val="none" w:sz="0" w:space="0" w:color="auto"/>
                <w:left w:val="none" w:sz="0" w:space="0" w:color="auto"/>
                <w:bottom w:val="none" w:sz="0" w:space="0" w:color="auto"/>
                <w:right w:val="none" w:sz="0" w:space="0" w:color="auto"/>
              </w:divBdr>
              <w:divsChild>
                <w:div w:id="1893735235">
                  <w:marLeft w:val="0"/>
                  <w:marRight w:val="0"/>
                  <w:marTop w:val="0"/>
                  <w:marBottom w:val="0"/>
                  <w:divBdr>
                    <w:top w:val="none" w:sz="0" w:space="0" w:color="auto"/>
                    <w:left w:val="none" w:sz="0" w:space="0" w:color="auto"/>
                    <w:bottom w:val="none" w:sz="0" w:space="0" w:color="auto"/>
                    <w:right w:val="none" w:sz="0" w:space="0" w:color="auto"/>
                  </w:divBdr>
                  <w:divsChild>
                    <w:div w:id="276331999">
                      <w:marLeft w:val="0"/>
                      <w:marRight w:val="0"/>
                      <w:marTop w:val="0"/>
                      <w:marBottom w:val="0"/>
                      <w:divBdr>
                        <w:top w:val="none" w:sz="0" w:space="0" w:color="auto"/>
                        <w:left w:val="none" w:sz="0" w:space="0" w:color="auto"/>
                        <w:bottom w:val="none" w:sz="0" w:space="0" w:color="auto"/>
                        <w:right w:val="none" w:sz="0" w:space="0" w:color="auto"/>
                      </w:divBdr>
                      <w:divsChild>
                        <w:div w:id="187060997">
                          <w:marLeft w:val="0"/>
                          <w:marRight w:val="0"/>
                          <w:marTop w:val="0"/>
                          <w:marBottom w:val="0"/>
                          <w:divBdr>
                            <w:top w:val="none" w:sz="0" w:space="0" w:color="auto"/>
                            <w:left w:val="none" w:sz="0" w:space="0" w:color="auto"/>
                            <w:bottom w:val="none" w:sz="0" w:space="0" w:color="auto"/>
                            <w:right w:val="none" w:sz="0" w:space="0" w:color="auto"/>
                          </w:divBdr>
                          <w:divsChild>
                            <w:div w:id="1933858792">
                              <w:marLeft w:val="0"/>
                              <w:marRight w:val="0"/>
                              <w:marTop w:val="0"/>
                              <w:marBottom w:val="0"/>
                              <w:divBdr>
                                <w:top w:val="none" w:sz="0" w:space="0" w:color="auto"/>
                                <w:left w:val="none" w:sz="0" w:space="0" w:color="auto"/>
                                <w:bottom w:val="none" w:sz="0" w:space="0" w:color="auto"/>
                                <w:right w:val="none" w:sz="0" w:space="0" w:color="auto"/>
                              </w:divBdr>
                              <w:divsChild>
                                <w:div w:id="2128042003">
                                  <w:marLeft w:val="0"/>
                                  <w:marRight w:val="0"/>
                                  <w:marTop w:val="0"/>
                                  <w:marBottom w:val="0"/>
                                  <w:divBdr>
                                    <w:top w:val="none" w:sz="0" w:space="0" w:color="auto"/>
                                    <w:left w:val="none" w:sz="0" w:space="0" w:color="auto"/>
                                    <w:bottom w:val="none" w:sz="0" w:space="0" w:color="auto"/>
                                    <w:right w:val="none" w:sz="0" w:space="0" w:color="auto"/>
                                  </w:divBdr>
                                  <w:divsChild>
                                    <w:div w:id="503976534">
                                      <w:marLeft w:val="0"/>
                                      <w:marRight w:val="0"/>
                                      <w:marTop w:val="0"/>
                                      <w:marBottom w:val="0"/>
                                      <w:divBdr>
                                        <w:top w:val="none" w:sz="0" w:space="0" w:color="auto"/>
                                        <w:left w:val="none" w:sz="0" w:space="0" w:color="auto"/>
                                        <w:bottom w:val="none" w:sz="0" w:space="0" w:color="auto"/>
                                        <w:right w:val="none" w:sz="0" w:space="0" w:color="auto"/>
                                      </w:divBdr>
                                      <w:divsChild>
                                        <w:div w:id="1210918238">
                                          <w:marLeft w:val="0"/>
                                          <w:marRight w:val="0"/>
                                          <w:marTop w:val="0"/>
                                          <w:marBottom w:val="0"/>
                                          <w:divBdr>
                                            <w:top w:val="none" w:sz="0" w:space="0" w:color="auto"/>
                                            <w:left w:val="none" w:sz="0" w:space="0" w:color="auto"/>
                                            <w:bottom w:val="none" w:sz="0" w:space="0" w:color="auto"/>
                                            <w:right w:val="none" w:sz="0" w:space="0" w:color="auto"/>
                                          </w:divBdr>
                                          <w:divsChild>
                                            <w:div w:id="1589339458">
                                              <w:marLeft w:val="0"/>
                                              <w:marRight w:val="0"/>
                                              <w:marTop w:val="0"/>
                                              <w:marBottom w:val="0"/>
                                              <w:divBdr>
                                                <w:top w:val="none" w:sz="0" w:space="0" w:color="auto"/>
                                                <w:left w:val="none" w:sz="0" w:space="0" w:color="auto"/>
                                                <w:bottom w:val="none" w:sz="0" w:space="0" w:color="auto"/>
                                                <w:right w:val="none" w:sz="0" w:space="0" w:color="auto"/>
                                              </w:divBdr>
                                              <w:divsChild>
                                                <w:div w:id="1854878709">
                                                  <w:marLeft w:val="0"/>
                                                  <w:marRight w:val="0"/>
                                                  <w:marTop w:val="0"/>
                                                  <w:marBottom w:val="0"/>
                                                  <w:divBdr>
                                                    <w:top w:val="none" w:sz="0" w:space="0" w:color="auto"/>
                                                    <w:left w:val="none" w:sz="0" w:space="0" w:color="auto"/>
                                                    <w:bottom w:val="none" w:sz="0" w:space="0" w:color="auto"/>
                                                    <w:right w:val="none" w:sz="0" w:space="0" w:color="auto"/>
                                                  </w:divBdr>
                                                  <w:divsChild>
                                                    <w:div w:id="529998500">
                                                      <w:marLeft w:val="0"/>
                                                      <w:marRight w:val="0"/>
                                                      <w:marTop w:val="0"/>
                                                      <w:marBottom w:val="0"/>
                                                      <w:divBdr>
                                                        <w:top w:val="none" w:sz="0" w:space="0" w:color="auto"/>
                                                        <w:left w:val="none" w:sz="0" w:space="0" w:color="auto"/>
                                                        <w:bottom w:val="none" w:sz="0" w:space="0" w:color="auto"/>
                                                        <w:right w:val="none" w:sz="0" w:space="0" w:color="auto"/>
                                                      </w:divBdr>
                                                      <w:divsChild>
                                                        <w:div w:id="1121457675">
                                                          <w:marLeft w:val="0"/>
                                                          <w:marRight w:val="0"/>
                                                          <w:marTop w:val="0"/>
                                                          <w:marBottom w:val="0"/>
                                                          <w:divBdr>
                                                            <w:top w:val="none" w:sz="0" w:space="0" w:color="auto"/>
                                                            <w:left w:val="none" w:sz="0" w:space="0" w:color="auto"/>
                                                            <w:bottom w:val="none" w:sz="0" w:space="0" w:color="auto"/>
                                                            <w:right w:val="none" w:sz="0" w:space="0" w:color="auto"/>
                                                          </w:divBdr>
                                                          <w:divsChild>
                                                            <w:div w:id="8002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7110577">
          <w:marLeft w:val="0"/>
          <w:marRight w:val="0"/>
          <w:marTop w:val="0"/>
          <w:marBottom w:val="0"/>
          <w:divBdr>
            <w:top w:val="none" w:sz="0" w:space="0" w:color="auto"/>
            <w:left w:val="none" w:sz="0" w:space="0" w:color="auto"/>
            <w:bottom w:val="none" w:sz="0" w:space="0" w:color="auto"/>
            <w:right w:val="none" w:sz="0" w:space="0" w:color="auto"/>
          </w:divBdr>
          <w:divsChild>
            <w:div w:id="325062654">
              <w:marLeft w:val="0"/>
              <w:marRight w:val="0"/>
              <w:marTop w:val="0"/>
              <w:marBottom w:val="0"/>
              <w:divBdr>
                <w:top w:val="none" w:sz="0" w:space="0" w:color="auto"/>
                <w:left w:val="none" w:sz="0" w:space="0" w:color="auto"/>
                <w:bottom w:val="none" w:sz="0" w:space="0" w:color="auto"/>
                <w:right w:val="none" w:sz="0" w:space="0" w:color="auto"/>
              </w:divBdr>
              <w:divsChild>
                <w:div w:id="1148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48565">
      <w:bodyDiv w:val="1"/>
      <w:marLeft w:val="0"/>
      <w:marRight w:val="0"/>
      <w:marTop w:val="0"/>
      <w:marBottom w:val="0"/>
      <w:divBdr>
        <w:top w:val="none" w:sz="0" w:space="0" w:color="auto"/>
        <w:left w:val="none" w:sz="0" w:space="0" w:color="auto"/>
        <w:bottom w:val="none" w:sz="0" w:space="0" w:color="auto"/>
        <w:right w:val="none" w:sz="0" w:space="0" w:color="auto"/>
      </w:divBdr>
    </w:div>
    <w:div w:id="993678999">
      <w:bodyDiv w:val="1"/>
      <w:marLeft w:val="0"/>
      <w:marRight w:val="0"/>
      <w:marTop w:val="0"/>
      <w:marBottom w:val="0"/>
      <w:divBdr>
        <w:top w:val="none" w:sz="0" w:space="0" w:color="auto"/>
        <w:left w:val="none" w:sz="0" w:space="0" w:color="auto"/>
        <w:bottom w:val="none" w:sz="0" w:space="0" w:color="auto"/>
        <w:right w:val="none" w:sz="0" w:space="0" w:color="auto"/>
      </w:divBdr>
    </w:div>
    <w:div w:id="1022511524">
      <w:bodyDiv w:val="1"/>
      <w:marLeft w:val="0"/>
      <w:marRight w:val="0"/>
      <w:marTop w:val="0"/>
      <w:marBottom w:val="0"/>
      <w:divBdr>
        <w:top w:val="none" w:sz="0" w:space="0" w:color="auto"/>
        <w:left w:val="none" w:sz="0" w:space="0" w:color="auto"/>
        <w:bottom w:val="none" w:sz="0" w:space="0" w:color="auto"/>
        <w:right w:val="none" w:sz="0" w:space="0" w:color="auto"/>
      </w:divBdr>
    </w:div>
    <w:div w:id="1068528147">
      <w:bodyDiv w:val="1"/>
      <w:marLeft w:val="0"/>
      <w:marRight w:val="0"/>
      <w:marTop w:val="0"/>
      <w:marBottom w:val="0"/>
      <w:divBdr>
        <w:top w:val="none" w:sz="0" w:space="0" w:color="auto"/>
        <w:left w:val="none" w:sz="0" w:space="0" w:color="auto"/>
        <w:bottom w:val="none" w:sz="0" w:space="0" w:color="auto"/>
        <w:right w:val="none" w:sz="0" w:space="0" w:color="auto"/>
      </w:divBdr>
    </w:div>
    <w:div w:id="1094786565">
      <w:bodyDiv w:val="1"/>
      <w:marLeft w:val="0"/>
      <w:marRight w:val="0"/>
      <w:marTop w:val="0"/>
      <w:marBottom w:val="0"/>
      <w:divBdr>
        <w:top w:val="none" w:sz="0" w:space="0" w:color="auto"/>
        <w:left w:val="none" w:sz="0" w:space="0" w:color="auto"/>
        <w:bottom w:val="none" w:sz="0" w:space="0" w:color="auto"/>
        <w:right w:val="none" w:sz="0" w:space="0" w:color="auto"/>
      </w:divBdr>
    </w:div>
    <w:div w:id="1094864723">
      <w:bodyDiv w:val="1"/>
      <w:marLeft w:val="0"/>
      <w:marRight w:val="0"/>
      <w:marTop w:val="0"/>
      <w:marBottom w:val="0"/>
      <w:divBdr>
        <w:top w:val="none" w:sz="0" w:space="0" w:color="auto"/>
        <w:left w:val="none" w:sz="0" w:space="0" w:color="auto"/>
        <w:bottom w:val="none" w:sz="0" w:space="0" w:color="auto"/>
        <w:right w:val="none" w:sz="0" w:space="0" w:color="auto"/>
      </w:divBdr>
    </w:div>
    <w:div w:id="1157264273">
      <w:bodyDiv w:val="1"/>
      <w:marLeft w:val="0"/>
      <w:marRight w:val="0"/>
      <w:marTop w:val="0"/>
      <w:marBottom w:val="0"/>
      <w:divBdr>
        <w:top w:val="none" w:sz="0" w:space="0" w:color="auto"/>
        <w:left w:val="none" w:sz="0" w:space="0" w:color="auto"/>
        <w:bottom w:val="none" w:sz="0" w:space="0" w:color="auto"/>
        <w:right w:val="none" w:sz="0" w:space="0" w:color="auto"/>
      </w:divBdr>
    </w:div>
    <w:div w:id="1162769768">
      <w:bodyDiv w:val="1"/>
      <w:marLeft w:val="0"/>
      <w:marRight w:val="0"/>
      <w:marTop w:val="0"/>
      <w:marBottom w:val="0"/>
      <w:divBdr>
        <w:top w:val="none" w:sz="0" w:space="0" w:color="auto"/>
        <w:left w:val="none" w:sz="0" w:space="0" w:color="auto"/>
        <w:bottom w:val="none" w:sz="0" w:space="0" w:color="auto"/>
        <w:right w:val="none" w:sz="0" w:space="0" w:color="auto"/>
      </w:divBdr>
    </w:div>
    <w:div w:id="1163812807">
      <w:bodyDiv w:val="1"/>
      <w:marLeft w:val="0"/>
      <w:marRight w:val="0"/>
      <w:marTop w:val="0"/>
      <w:marBottom w:val="0"/>
      <w:divBdr>
        <w:top w:val="none" w:sz="0" w:space="0" w:color="auto"/>
        <w:left w:val="none" w:sz="0" w:space="0" w:color="auto"/>
        <w:bottom w:val="none" w:sz="0" w:space="0" w:color="auto"/>
        <w:right w:val="none" w:sz="0" w:space="0" w:color="auto"/>
      </w:divBdr>
    </w:div>
    <w:div w:id="1237662918">
      <w:bodyDiv w:val="1"/>
      <w:marLeft w:val="0"/>
      <w:marRight w:val="0"/>
      <w:marTop w:val="0"/>
      <w:marBottom w:val="0"/>
      <w:divBdr>
        <w:top w:val="none" w:sz="0" w:space="0" w:color="auto"/>
        <w:left w:val="none" w:sz="0" w:space="0" w:color="auto"/>
        <w:bottom w:val="none" w:sz="0" w:space="0" w:color="auto"/>
        <w:right w:val="none" w:sz="0" w:space="0" w:color="auto"/>
      </w:divBdr>
    </w:div>
    <w:div w:id="1252010418">
      <w:bodyDiv w:val="1"/>
      <w:marLeft w:val="0"/>
      <w:marRight w:val="0"/>
      <w:marTop w:val="0"/>
      <w:marBottom w:val="0"/>
      <w:divBdr>
        <w:top w:val="none" w:sz="0" w:space="0" w:color="auto"/>
        <w:left w:val="none" w:sz="0" w:space="0" w:color="auto"/>
        <w:bottom w:val="none" w:sz="0" w:space="0" w:color="auto"/>
        <w:right w:val="none" w:sz="0" w:space="0" w:color="auto"/>
      </w:divBdr>
    </w:div>
    <w:div w:id="1269703509">
      <w:bodyDiv w:val="1"/>
      <w:marLeft w:val="0"/>
      <w:marRight w:val="0"/>
      <w:marTop w:val="0"/>
      <w:marBottom w:val="0"/>
      <w:divBdr>
        <w:top w:val="none" w:sz="0" w:space="0" w:color="auto"/>
        <w:left w:val="none" w:sz="0" w:space="0" w:color="auto"/>
        <w:bottom w:val="none" w:sz="0" w:space="0" w:color="auto"/>
        <w:right w:val="none" w:sz="0" w:space="0" w:color="auto"/>
      </w:divBdr>
    </w:div>
    <w:div w:id="1279213373">
      <w:bodyDiv w:val="1"/>
      <w:marLeft w:val="0"/>
      <w:marRight w:val="0"/>
      <w:marTop w:val="0"/>
      <w:marBottom w:val="0"/>
      <w:divBdr>
        <w:top w:val="none" w:sz="0" w:space="0" w:color="auto"/>
        <w:left w:val="none" w:sz="0" w:space="0" w:color="auto"/>
        <w:bottom w:val="none" w:sz="0" w:space="0" w:color="auto"/>
        <w:right w:val="none" w:sz="0" w:space="0" w:color="auto"/>
      </w:divBdr>
    </w:div>
    <w:div w:id="1280261632">
      <w:bodyDiv w:val="1"/>
      <w:marLeft w:val="0"/>
      <w:marRight w:val="0"/>
      <w:marTop w:val="0"/>
      <w:marBottom w:val="0"/>
      <w:divBdr>
        <w:top w:val="none" w:sz="0" w:space="0" w:color="auto"/>
        <w:left w:val="none" w:sz="0" w:space="0" w:color="auto"/>
        <w:bottom w:val="none" w:sz="0" w:space="0" w:color="auto"/>
        <w:right w:val="none" w:sz="0" w:space="0" w:color="auto"/>
      </w:divBdr>
    </w:div>
    <w:div w:id="1310331236">
      <w:bodyDiv w:val="1"/>
      <w:marLeft w:val="0"/>
      <w:marRight w:val="0"/>
      <w:marTop w:val="0"/>
      <w:marBottom w:val="0"/>
      <w:divBdr>
        <w:top w:val="none" w:sz="0" w:space="0" w:color="auto"/>
        <w:left w:val="none" w:sz="0" w:space="0" w:color="auto"/>
        <w:bottom w:val="none" w:sz="0" w:space="0" w:color="auto"/>
        <w:right w:val="none" w:sz="0" w:space="0" w:color="auto"/>
      </w:divBdr>
    </w:div>
    <w:div w:id="1326710943">
      <w:bodyDiv w:val="1"/>
      <w:marLeft w:val="0"/>
      <w:marRight w:val="0"/>
      <w:marTop w:val="0"/>
      <w:marBottom w:val="0"/>
      <w:divBdr>
        <w:top w:val="none" w:sz="0" w:space="0" w:color="auto"/>
        <w:left w:val="none" w:sz="0" w:space="0" w:color="auto"/>
        <w:bottom w:val="none" w:sz="0" w:space="0" w:color="auto"/>
        <w:right w:val="none" w:sz="0" w:space="0" w:color="auto"/>
      </w:divBdr>
    </w:div>
    <w:div w:id="1390812004">
      <w:bodyDiv w:val="1"/>
      <w:marLeft w:val="0"/>
      <w:marRight w:val="0"/>
      <w:marTop w:val="0"/>
      <w:marBottom w:val="0"/>
      <w:divBdr>
        <w:top w:val="none" w:sz="0" w:space="0" w:color="auto"/>
        <w:left w:val="none" w:sz="0" w:space="0" w:color="auto"/>
        <w:bottom w:val="none" w:sz="0" w:space="0" w:color="auto"/>
        <w:right w:val="none" w:sz="0" w:space="0" w:color="auto"/>
      </w:divBdr>
    </w:div>
    <w:div w:id="1411385000">
      <w:bodyDiv w:val="1"/>
      <w:marLeft w:val="0"/>
      <w:marRight w:val="0"/>
      <w:marTop w:val="0"/>
      <w:marBottom w:val="0"/>
      <w:divBdr>
        <w:top w:val="none" w:sz="0" w:space="0" w:color="auto"/>
        <w:left w:val="none" w:sz="0" w:space="0" w:color="auto"/>
        <w:bottom w:val="none" w:sz="0" w:space="0" w:color="auto"/>
        <w:right w:val="none" w:sz="0" w:space="0" w:color="auto"/>
      </w:divBdr>
    </w:div>
    <w:div w:id="1411612151">
      <w:bodyDiv w:val="1"/>
      <w:marLeft w:val="0"/>
      <w:marRight w:val="0"/>
      <w:marTop w:val="0"/>
      <w:marBottom w:val="0"/>
      <w:divBdr>
        <w:top w:val="none" w:sz="0" w:space="0" w:color="auto"/>
        <w:left w:val="none" w:sz="0" w:space="0" w:color="auto"/>
        <w:bottom w:val="none" w:sz="0" w:space="0" w:color="auto"/>
        <w:right w:val="none" w:sz="0" w:space="0" w:color="auto"/>
      </w:divBdr>
    </w:div>
    <w:div w:id="1411731419">
      <w:bodyDiv w:val="1"/>
      <w:marLeft w:val="0"/>
      <w:marRight w:val="0"/>
      <w:marTop w:val="0"/>
      <w:marBottom w:val="0"/>
      <w:divBdr>
        <w:top w:val="none" w:sz="0" w:space="0" w:color="auto"/>
        <w:left w:val="none" w:sz="0" w:space="0" w:color="auto"/>
        <w:bottom w:val="none" w:sz="0" w:space="0" w:color="auto"/>
        <w:right w:val="none" w:sz="0" w:space="0" w:color="auto"/>
      </w:divBdr>
    </w:div>
    <w:div w:id="1475247235">
      <w:bodyDiv w:val="1"/>
      <w:marLeft w:val="0"/>
      <w:marRight w:val="0"/>
      <w:marTop w:val="0"/>
      <w:marBottom w:val="0"/>
      <w:divBdr>
        <w:top w:val="none" w:sz="0" w:space="0" w:color="auto"/>
        <w:left w:val="none" w:sz="0" w:space="0" w:color="auto"/>
        <w:bottom w:val="none" w:sz="0" w:space="0" w:color="auto"/>
        <w:right w:val="none" w:sz="0" w:space="0" w:color="auto"/>
      </w:divBdr>
    </w:div>
    <w:div w:id="1497921663">
      <w:bodyDiv w:val="1"/>
      <w:marLeft w:val="0"/>
      <w:marRight w:val="0"/>
      <w:marTop w:val="0"/>
      <w:marBottom w:val="0"/>
      <w:divBdr>
        <w:top w:val="none" w:sz="0" w:space="0" w:color="auto"/>
        <w:left w:val="none" w:sz="0" w:space="0" w:color="auto"/>
        <w:bottom w:val="none" w:sz="0" w:space="0" w:color="auto"/>
        <w:right w:val="none" w:sz="0" w:space="0" w:color="auto"/>
      </w:divBdr>
    </w:div>
    <w:div w:id="1534415273">
      <w:bodyDiv w:val="1"/>
      <w:marLeft w:val="0"/>
      <w:marRight w:val="0"/>
      <w:marTop w:val="0"/>
      <w:marBottom w:val="0"/>
      <w:divBdr>
        <w:top w:val="none" w:sz="0" w:space="0" w:color="auto"/>
        <w:left w:val="none" w:sz="0" w:space="0" w:color="auto"/>
        <w:bottom w:val="none" w:sz="0" w:space="0" w:color="auto"/>
        <w:right w:val="none" w:sz="0" w:space="0" w:color="auto"/>
      </w:divBdr>
    </w:div>
    <w:div w:id="1560239229">
      <w:bodyDiv w:val="1"/>
      <w:marLeft w:val="0"/>
      <w:marRight w:val="0"/>
      <w:marTop w:val="0"/>
      <w:marBottom w:val="0"/>
      <w:divBdr>
        <w:top w:val="none" w:sz="0" w:space="0" w:color="auto"/>
        <w:left w:val="none" w:sz="0" w:space="0" w:color="auto"/>
        <w:bottom w:val="none" w:sz="0" w:space="0" w:color="auto"/>
        <w:right w:val="none" w:sz="0" w:space="0" w:color="auto"/>
      </w:divBdr>
    </w:div>
    <w:div w:id="1569724152">
      <w:bodyDiv w:val="1"/>
      <w:marLeft w:val="0"/>
      <w:marRight w:val="0"/>
      <w:marTop w:val="0"/>
      <w:marBottom w:val="0"/>
      <w:divBdr>
        <w:top w:val="none" w:sz="0" w:space="0" w:color="auto"/>
        <w:left w:val="none" w:sz="0" w:space="0" w:color="auto"/>
        <w:bottom w:val="none" w:sz="0" w:space="0" w:color="auto"/>
        <w:right w:val="none" w:sz="0" w:space="0" w:color="auto"/>
      </w:divBdr>
    </w:div>
    <w:div w:id="1569730911">
      <w:bodyDiv w:val="1"/>
      <w:marLeft w:val="0"/>
      <w:marRight w:val="0"/>
      <w:marTop w:val="0"/>
      <w:marBottom w:val="0"/>
      <w:divBdr>
        <w:top w:val="none" w:sz="0" w:space="0" w:color="auto"/>
        <w:left w:val="none" w:sz="0" w:space="0" w:color="auto"/>
        <w:bottom w:val="none" w:sz="0" w:space="0" w:color="auto"/>
        <w:right w:val="none" w:sz="0" w:space="0" w:color="auto"/>
      </w:divBdr>
    </w:div>
    <w:div w:id="1577668109">
      <w:bodyDiv w:val="1"/>
      <w:marLeft w:val="0"/>
      <w:marRight w:val="0"/>
      <w:marTop w:val="0"/>
      <w:marBottom w:val="0"/>
      <w:divBdr>
        <w:top w:val="none" w:sz="0" w:space="0" w:color="auto"/>
        <w:left w:val="none" w:sz="0" w:space="0" w:color="auto"/>
        <w:bottom w:val="none" w:sz="0" w:space="0" w:color="auto"/>
        <w:right w:val="none" w:sz="0" w:space="0" w:color="auto"/>
      </w:divBdr>
    </w:div>
    <w:div w:id="1586762905">
      <w:bodyDiv w:val="1"/>
      <w:marLeft w:val="0"/>
      <w:marRight w:val="0"/>
      <w:marTop w:val="0"/>
      <w:marBottom w:val="0"/>
      <w:divBdr>
        <w:top w:val="none" w:sz="0" w:space="0" w:color="auto"/>
        <w:left w:val="none" w:sz="0" w:space="0" w:color="auto"/>
        <w:bottom w:val="none" w:sz="0" w:space="0" w:color="auto"/>
        <w:right w:val="none" w:sz="0" w:space="0" w:color="auto"/>
      </w:divBdr>
    </w:div>
    <w:div w:id="1595243941">
      <w:bodyDiv w:val="1"/>
      <w:marLeft w:val="0"/>
      <w:marRight w:val="0"/>
      <w:marTop w:val="0"/>
      <w:marBottom w:val="0"/>
      <w:divBdr>
        <w:top w:val="none" w:sz="0" w:space="0" w:color="auto"/>
        <w:left w:val="none" w:sz="0" w:space="0" w:color="auto"/>
        <w:bottom w:val="none" w:sz="0" w:space="0" w:color="auto"/>
        <w:right w:val="none" w:sz="0" w:space="0" w:color="auto"/>
      </w:divBdr>
    </w:div>
    <w:div w:id="1598562915">
      <w:bodyDiv w:val="1"/>
      <w:marLeft w:val="0"/>
      <w:marRight w:val="0"/>
      <w:marTop w:val="0"/>
      <w:marBottom w:val="0"/>
      <w:divBdr>
        <w:top w:val="none" w:sz="0" w:space="0" w:color="auto"/>
        <w:left w:val="none" w:sz="0" w:space="0" w:color="auto"/>
        <w:bottom w:val="none" w:sz="0" w:space="0" w:color="auto"/>
        <w:right w:val="none" w:sz="0" w:space="0" w:color="auto"/>
      </w:divBdr>
    </w:div>
    <w:div w:id="1607348001">
      <w:bodyDiv w:val="1"/>
      <w:marLeft w:val="0"/>
      <w:marRight w:val="0"/>
      <w:marTop w:val="0"/>
      <w:marBottom w:val="0"/>
      <w:divBdr>
        <w:top w:val="none" w:sz="0" w:space="0" w:color="auto"/>
        <w:left w:val="none" w:sz="0" w:space="0" w:color="auto"/>
        <w:bottom w:val="none" w:sz="0" w:space="0" w:color="auto"/>
        <w:right w:val="none" w:sz="0" w:space="0" w:color="auto"/>
      </w:divBdr>
    </w:div>
    <w:div w:id="1637638843">
      <w:bodyDiv w:val="1"/>
      <w:marLeft w:val="0"/>
      <w:marRight w:val="0"/>
      <w:marTop w:val="0"/>
      <w:marBottom w:val="0"/>
      <w:divBdr>
        <w:top w:val="none" w:sz="0" w:space="0" w:color="auto"/>
        <w:left w:val="none" w:sz="0" w:space="0" w:color="auto"/>
        <w:bottom w:val="none" w:sz="0" w:space="0" w:color="auto"/>
        <w:right w:val="none" w:sz="0" w:space="0" w:color="auto"/>
      </w:divBdr>
    </w:div>
    <w:div w:id="1640960183">
      <w:bodyDiv w:val="1"/>
      <w:marLeft w:val="0"/>
      <w:marRight w:val="0"/>
      <w:marTop w:val="0"/>
      <w:marBottom w:val="0"/>
      <w:divBdr>
        <w:top w:val="none" w:sz="0" w:space="0" w:color="auto"/>
        <w:left w:val="none" w:sz="0" w:space="0" w:color="auto"/>
        <w:bottom w:val="none" w:sz="0" w:space="0" w:color="auto"/>
        <w:right w:val="none" w:sz="0" w:space="0" w:color="auto"/>
      </w:divBdr>
    </w:div>
    <w:div w:id="1642340766">
      <w:bodyDiv w:val="1"/>
      <w:marLeft w:val="0"/>
      <w:marRight w:val="0"/>
      <w:marTop w:val="0"/>
      <w:marBottom w:val="0"/>
      <w:divBdr>
        <w:top w:val="none" w:sz="0" w:space="0" w:color="auto"/>
        <w:left w:val="none" w:sz="0" w:space="0" w:color="auto"/>
        <w:bottom w:val="none" w:sz="0" w:space="0" w:color="auto"/>
        <w:right w:val="none" w:sz="0" w:space="0" w:color="auto"/>
      </w:divBdr>
    </w:div>
    <w:div w:id="1649245210">
      <w:bodyDiv w:val="1"/>
      <w:marLeft w:val="0"/>
      <w:marRight w:val="0"/>
      <w:marTop w:val="0"/>
      <w:marBottom w:val="0"/>
      <w:divBdr>
        <w:top w:val="none" w:sz="0" w:space="0" w:color="auto"/>
        <w:left w:val="none" w:sz="0" w:space="0" w:color="auto"/>
        <w:bottom w:val="none" w:sz="0" w:space="0" w:color="auto"/>
        <w:right w:val="none" w:sz="0" w:space="0" w:color="auto"/>
      </w:divBdr>
    </w:div>
    <w:div w:id="1680690124">
      <w:bodyDiv w:val="1"/>
      <w:marLeft w:val="0"/>
      <w:marRight w:val="0"/>
      <w:marTop w:val="0"/>
      <w:marBottom w:val="0"/>
      <w:divBdr>
        <w:top w:val="none" w:sz="0" w:space="0" w:color="auto"/>
        <w:left w:val="none" w:sz="0" w:space="0" w:color="auto"/>
        <w:bottom w:val="none" w:sz="0" w:space="0" w:color="auto"/>
        <w:right w:val="none" w:sz="0" w:space="0" w:color="auto"/>
      </w:divBdr>
    </w:div>
    <w:div w:id="1683122389">
      <w:bodyDiv w:val="1"/>
      <w:marLeft w:val="0"/>
      <w:marRight w:val="0"/>
      <w:marTop w:val="0"/>
      <w:marBottom w:val="0"/>
      <w:divBdr>
        <w:top w:val="none" w:sz="0" w:space="0" w:color="auto"/>
        <w:left w:val="none" w:sz="0" w:space="0" w:color="auto"/>
        <w:bottom w:val="none" w:sz="0" w:space="0" w:color="auto"/>
        <w:right w:val="none" w:sz="0" w:space="0" w:color="auto"/>
      </w:divBdr>
    </w:div>
    <w:div w:id="1688017947">
      <w:bodyDiv w:val="1"/>
      <w:marLeft w:val="0"/>
      <w:marRight w:val="0"/>
      <w:marTop w:val="0"/>
      <w:marBottom w:val="0"/>
      <w:divBdr>
        <w:top w:val="none" w:sz="0" w:space="0" w:color="auto"/>
        <w:left w:val="none" w:sz="0" w:space="0" w:color="auto"/>
        <w:bottom w:val="none" w:sz="0" w:space="0" w:color="auto"/>
        <w:right w:val="none" w:sz="0" w:space="0" w:color="auto"/>
      </w:divBdr>
    </w:div>
    <w:div w:id="1693920715">
      <w:bodyDiv w:val="1"/>
      <w:marLeft w:val="0"/>
      <w:marRight w:val="0"/>
      <w:marTop w:val="0"/>
      <w:marBottom w:val="0"/>
      <w:divBdr>
        <w:top w:val="none" w:sz="0" w:space="0" w:color="auto"/>
        <w:left w:val="none" w:sz="0" w:space="0" w:color="auto"/>
        <w:bottom w:val="none" w:sz="0" w:space="0" w:color="auto"/>
        <w:right w:val="none" w:sz="0" w:space="0" w:color="auto"/>
      </w:divBdr>
      <w:divsChild>
        <w:div w:id="1628244613">
          <w:marLeft w:val="0"/>
          <w:marRight w:val="0"/>
          <w:marTop w:val="0"/>
          <w:marBottom w:val="0"/>
          <w:divBdr>
            <w:top w:val="none" w:sz="0" w:space="0" w:color="auto"/>
            <w:left w:val="none" w:sz="0" w:space="0" w:color="auto"/>
            <w:bottom w:val="none" w:sz="0" w:space="0" w:color="auto"/>
            <w:right w:val="none" w:sz="0" w:space="0" w:color="auto"/>
          </w:divBdr>
          <w:divsChild>
            <w:div w:id="1283875592">
              <w:marLeft w:val="0"/>
              <w:marRight w:val="0"/>
              <w:marTop w:val="0"/>
              <w:marBottom w:val="0"/>
              <w:divBdr>
                <w:top w:val="none" w:sz="0" w:space="0" w:color="auto"/>
                <w:left w:val="none" w:sz="0" w:space="0" w:color="auto"/>
                <w:bottom w:val="none" w:sz="0" w:space="0" w:color="auto"/>
                <w:right w:val="none" w:sz="0" w:space="0" w:color="auto"/>
              </w:divBdr>
              <w:divsChild>
                <w:div w:id="1075320101">
                  <w:marLeft w:val="0"/>
                  <w:marRight w:val="0"/>
                  <w:marTop w:val="0"/>
                  <w:marBottom w:val="0"/>
                  <w:divBdr>
                    <w:top w:val="none" w:sz="0" w:space="0" w:color="auto"/>
                    <w:left w:val="none" w:sz="0" w:space="0" w:color="auto"/>
                    <w:bottom w:val="none" w:sz="0" w:space="0" w:color="auto"/>
                    <w:right w:val="none" w:sz="0" w:space="0" w:color="auto"/>
                  </w:divBdr>
                  <w:divsChild>
                    <w:div w:id="660037614">
                      <w:marLeft w:val="0"/>
                      <w:marRight w:val="0"/>
                      <w:marTop w:val="0"/>
                      <w:marBottom w:val="0"/>
                      <w:divBdr>
                        <w:top w:val="none" w:sz="0" w:space="0" w:color="auto"/>
                        <w:left w:val="none" w:sz="0" w:space="0" w:color="auto"/>
                        <w:bottom w:val="none" w:sz="0" w:space="0" w:color="auto"/>
                        <w:right w:val="none" w:sz="0" w:space="0" w:color="auto"/>
                      </w:divBdr>
                      <w:divsChild>
                        <w:div w:id="1006783534">
                          <w:marLeft w:val="0"/>
                          <w:marRight w:val="0"/>
                          <w:marTop w:val="0"/>
                          <w:marBottom w:val="0"/>
                          <w:divBdr>
                            <w:top w:val="none" w:sz="0" w:space="0" w:color="auto"/>
                            <w:left w:val="none" w:sz="0" w:space="0" w:color="auto"/>
                            <w:bottom w:val="none" w:sz="0" w:space="0" w:color="auto"/>
                            <w:right w:val="none" w:sz="0" w:space="0" w:color="auto"/>
                          </w:divBdr>
                          <w:divsChild>
                            <w:div w:id="160123243">
                              <w:marLeft w:val="0"/>
                              <w:marRight w:val="0"/>
                              <w:marTop w:val="0"/>
                              <w:marBottom w:val="0"/>
                              <w:divBdr>
                                <w:top w:val="none" w:sz="0" w:space="0" w:color="auto"/>
                                <w:left w:val="none" w:sz="0" w:space="0" w:color="auto"/>
                                <w:bottom w:val="none" w:sz="0" w:space="0" w:color="auto"/>
                                <w:right w:val="none" w:sz="0" w:space="0" w:color="auto"/>
                              </w:divBdr>
                              <w:divsChild>
                                <w:div w:id="1798179741">
                                  <w:marLeft w:val="0"/>
                                  <w:marRight w:val="0"/>
                                  <w:marTop w:val="0"/>
                                  <w:marBottom w:val="0"/>
                                  <w:divBdr>
                                    <w:top w:val="none" w:sz="0" w:space="0" w:color="auto"/>
                                    <w:left w:val="none" w:sz="0" w:space="0" w:color="auto"/>
                                    <w:bottom w:val="none" w:sz="0" w:space="0" w:color="auto"/>
                                    <w:right w:val="none" w:sz="0" w:space="0" w:color="auto"/>
                                  </w:divBdr>
                                  <w:divsChild>
                                    <w:div w:id="1784349982">
                                      <w:marLeft w:val="0"/>
                                      <w:marRight w:val="0"/>
                                      <w:marTop w:val="0"/>
                                      <w:marBottom w:val="0"/>
                                      <w:divBdr>
                                        <w:top w:val="none" w:sz="0" w:space="0" w:color="auto"/>
                                        <w:left w:val="none" w:sz="0" w:space="0" w:color="auto"/>
                                        <w:bottom w:val="none" w:sz="0" w:space="0" w:color="auto"/>
                                        <w:right w:val="none" w:sz="0" w:space="0" w:color="auto"/>
                                      </w:divBdr>
                                      <w:divsChild>
                                        <w:div w:id="891501151">
                                          <w:marLeft w:val="0"/>
                                          <w:marRight w:val="0"/>
                                          <w:marTop w:val="0"/>
                                          <w:marBottom w:val="0"/>
                                          <w:divBdr>
                                            <w:top w:val="none" w:sz="0" w:space="0" w:color="auto"/>
                                            <w:left w:val="none" w:sz="0" w:space="0" w:color="auto"/>
                                            <w:bottom w:val="none" w:sz="0" w:space="0" w:color="auto"/>
                                            <w:right w:val="none" w:sz="0" w:space="0" w:color="auto"/>
                                          </w:divBdr>
                                          <w:divsChild>
                                            <w:div w:id="1640383154">
                                              <w:marLeft w:val="0"/>
                                              <w:marRight w:val="0"/>
                                              <w:marTop w:val="0"/>
                                              <w:marBottom w:val="0"/>
                                              <w:divBdr>
                                                <w:top w:val="none" w:sz="0" w:space="0" w:color="auto"/>
                                                <w:left w:val="none" w:sz="0" w:space="0" w:color="auto"/>
                                                <w:bottom w:val="none" w:sz="0" w:space="0" w:color="auto"/>
                                                <w:right w:val="none" w:sz="0" w:space="0" w:color="auto"/>
                                              </w:divBdr>
                                              <w:divsChild>
                                                <w:div w:id="449781187">
                                                  <w:marLeft w:val="0"/>
                                                  <w:marRight w:val="0"/>
                                                  <w:marTop w:val="0"/>
                                                  <w:marBottom w:val="0"/>
                                                  <w:divBdr>
                                                    <w:top w:val="none" w:sz="0" w:space="0" w:color="auto"/>
                                                    <w:left w:val="none" w:sz="0" w:space="0" w:color="auto"/>
                                                    <w:bottom w:val="none" w:sz="0" w:space="0" w:color="auto"/>
                                                    <w:right w:val="none" w:sz="0" w:space="0" w:color="auto"/>
                                                  </w:divBdr>
                                                  <w:divsChild>
                                                    <w:div w:id="1517035326">
                                                      <w:marLeft w:val="0"/>
                                                      <w:marRight w:val="0"/>
                                                      <w:marTop w:val="0"/>
                                                      <w:marBottom w:val="0"/>
                                                      <w:divBdr>
                                                        <w:top w:val="none" w:sz="0" w:space="0" w:color="auto"/>
                                                        <w:left w:val="none" w:sz="0" w:space="0" w:color="auto"/>
                                                        <w:bottom w:val="none" w:sz="0" w:space="0" w:color="auto"/>
                                                        <w:right w:val="none" w:sz="0" w:space="0" w:color="auto"/>
                                                      </w:divBdr>
                                                      <w:divsChild>
                                                        <w:div w:id="142742018">
                                                          <w:marLeft w:val="0"/>
                                                          <w:marRight w:val="0"/>
                                                          <w:marTop w:val="0"/>
                                                          <w:marBottom w:val="0"/>
                                                          <w:divBdr>
                                                            <w:top w:val="none" w:sz="0" w:space="0" w:color="auto"/>
                                                            <w:left w:val="none" w:sz="0" w:space="0" w:color="auto"/>
                                                            <w:bottom w:val="none" w:sz="0" w:space="0" w:color="auto"/>
                                                            <w:right w:val="none" w:sz="0" w:space="0" w:color="auto"/>
                                                          </w:divBdr>
                                                          <w:divsChild>
                                                            <w:div w:id="11555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174374">
          <w:marLeft w:val="0"/>
          <w:marRight w:val="0"/>
          <w:marTop w:val="0"/>
          <w:marBottom w:val="0"/>
          <w:divBdr>
            <w:top w:val="none" w:sz="0" w:space="0" w:color="auto"/>
            <w:left w:val="none" w:sz="0" w:space="0" w:color="auto"/>
            <w:bottom w:val="none" w:sz="0" w:space="0" w:color="auto"/>
            <w:right w:val="none" w:sz="0" w:space="0" w:color="auto"/>
          </w:divBdr>
          <w:divsChild>
            <w:div w:id="1047339565">
              <w:marLeft w:val="0"/>
              <w:marRight w:val="0"/>
              <w:marTop w:val="0"/>
              <w:marBottom w:val="0"/>
              <w:divBdr>
                <w:top w:val="none" w:sz="0" w:space="0" w:color="auto"/>
                <w:left w:val="none" w:sz="0" w:space="0" w:color="auto"/>
                <w:bottom w:val="none" w:sz="0" w:space="0" w:color="auto"/>
                <w:right w:val="none" w:sz="0" w:space="0" w:color="auto"/>
              </w:divBdr>
              <w:divsChild>
                <w:div w:id="3328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81073">
      <w:bodyDiv w:val="1"/>
      <w:marLeft w:val="0"/>
      <w:marRight w:val="0"/>
      <w:marTop w:val="0"/>
      <w:marBottom w:val="0"/>
      <w:divBdr>
        <w:top w:val="none" w:sz="0" w:space="0" w:color="auto"/>
        <w:left w:val="none" w:sz="0" w:space="0" w:color="auto"/>
        <w:bottom w:val="none" w:sz="0" w:space="0" w:color="auto"/>
        <w:right w:val="none" w:sz="0" w:space="0" w:color="auto"/>
      </w:divBdr>
    </w:div>
    <w:div w:id="1719627249">
      <w:bodyDiv w:val="1"/>
      <w:marLeft w:val="0"/>
      <w:marRight w:val="0"/>
      <w:marTop w:val="0"/>
      <w:marBottom w:val="0"/>
      <w:divBdr>
        <w:top w:val="none" w:sz="0" w:space="0" w:color="auto"/>
        <w:left w:val="none" w:sz="0" w:space="0" w:color="auto"/>
        <w:bottom w:val="none" w:sz="0" w:space="0" w:color="auto"/>
        <w:right w:val="none" w:sz="0" w:space="0" w:color="auto"/>
      </w:divBdr>
    </w:div>
    <w:div w:id="1721634980">
      <w:bodyDiv w:val="1"/>
      <w:marLeft w:val="0"/>
      <w:marRight w:val="0"/>
      <w:marTop w:val="0"/>
      <w:marBottom w:val="0"/>
      <w:divBdr>
        <w:top w:val="none" w:sz="0" w:space="0" w:color="auto"/>
        <w:left w:val="none" w:sz="0" w:space="0" w:color="auto"/>
        <w:bottom w:val="none" w:sz="0" w:space="0" w:color="auto"/>
        <w:right w:val="none" w:sz="0" w:space="0" w:color="auto"/>
      </w:divBdr>
    </w:div>
    <w:div w:id="1733308550">
      <w:bodyDiv w:val="1"/>
      <w:marLeft w:val="0"/>
      <w:marRight w:val="0"/>
      <w:marTop w:val="0"/>
      <w:marBottom w:val="0"/>
      <w:divBdr>
        <w:top w:val="none" w:sz="0" w:space="0" w:color="auto"/>
        <w:left w:val="none" w:sz="0" w:space="0" w:color="auto"/>
        <w:bottom w:val="none" w:sz="0" w:space="0" w:color="auto"/>
        <w:right w:val="none" w:sz="0" w:space="0" w:color="auto"/>
      </w:divBdr>
    </w:div>
    <w:div w:id="1737781721">
      <w:bodyDiv w:val="1"/>
      <w:marLeft w:val="0"/>
      <w:marRight w:val="0"/>
      <w:marTop w:val="0"/>
      <w:marBottom w:val="0"/>
      <w:divBdr>
        <w:top w:val="none" w:sz="0" w:space="0" w:color="auto"/>
        <w:left w:val="none" w:sz="0" w:space="0" w:color="auto"/>
        <w:bottom w:val="none" w:sz="0" w:space="0" w:color="auto"/>
        <w:right w:val="none" w:sz="0" w:space="0" w:color="auto"/>
      </w:divBdr>
    </w:div>
    <w:div w:id="1746024858">
      <w:bodyDiv w:val="1"/>
      <w:marLeft w:val="0"/>
      <w:marRight w:val="0"/>
      <w:marTop w:val="0"/>
      <w:marBottom w:val="0"/>
      <w:divBdr>
        <w:top w:val="none" w:sz="0" w:space="0" w:color="auto"/>
        <w:left w:val="none" w:sz="0" w:space="0" w:color="auto"/>
        <w:bottom w:val="none" w:sz="0" w:space="0" w:color="auto"/>
        <w:right w:val="none" w:sz="0" w:space="0" w:color="auto"/>
      </w:divBdr>
    </w:div>
    <w:div w:id="1751000078">
      <w:bodyDiv w:val="1"/>
      <w:marLeft w:val="0"/>
      <w:marRight w:val="0"/>
      <w:marTop w:val="0"/>
      <w:marBottom w:val="0"/>
      <w:divBdr>
        <w:top w:val="none" w:sz="0" w:space="0" w:color="auto"/>
        <w:left w:val="none" w:sz="0" w:space="0" w:color="auto"/>
        <w:bottom w:val="none" w:sz="0" w:space="0" w:color="auto"/>
        <w:right w:val="none" w:sz="0" w:space="0" w:color="auto"/>
      </w:divBdr>
    </w:div>
    <w:div w:id="1754357381">
      <w:bodyDiv w:val="1"/>
      <w:marLeft w:val="0"/>
      <w:marRight w:val="0"/>
      <w:marTop w:val="0"/>
      <w:marBottom w:val="0"/>
      <w:divBdr>
        <w:top w:val="none" w:sz="0" w:space="0" w:color="auto"/>
        <w:left w:val="none" w:sz="0" w:space="0" w:color="auto"/>
        <w:bottom w:val="none" w:sz="0" w:space="0" w:color="auto"/>
        <w:right w:val="none" w:sz="0" w:space="0" w:color="auto"/>
      </w:divBdr>
    </w:div>
    <w:div w:id="1761365718">
      <w:bodyDiv w:val="1"/>
      <w:marLeft w:val="0"/>
      <w:marRight w:val="0"/>
      <w:marTop w:val="0"/>
      <w:marBottom w:val="0"/>
      <w:divBdr>
        <w:top w:val="none" w:sz="0" w:space="0" w:color="auto"/>
        <w:left w:val="none" w:sz="0" w:space="0" w:color="auto"/>
        <w:bottom w:val="none" w:sz="0" w:space="0" w:color="auto"/>
        <w:right w:val="none" w:sz="0" w:space="0" w:color="auto"/>
      </w:divBdr>
    </w:div>
    <w:div w:id="1764186854">
      <w:bodyDiv w:val="1"/>
      <w:marLeft w:val="0"/>
      <w:marRight w:val="0"/>
      <w:marTop w:val="0"/>
      <w:marBottom w:val="0"/>
      <w:divBdr>
        <w:top w:val="none" w:sz="0" w:space="0" w:color="auto"/>
        <w:left w:val="none" w:sz="0" w:space="0" w:color="auto"/>
        <w:bottom w:val="none" w:sz="0" w:space="0" w:color="auto"/>
        <w:right w:val="none" w:sz="0" w:space="0" w:color="auto"/>
      </w:divBdr>
    </w:div>
    <w:div w:id="1777826234">
      <w:bodyDiv w:val="1"/>
      <w:marLeft w:val="0"/>
      <w:marRight w:val="0"/>
      <w:marTop w:val="0"/>
      <w:marBottom w:val="0"/>
      <w:divBdr>
        <w:top w:val="none" w:sz="0" w:space="0" w:color="auto"/>
        <w:left w:val="none" w:sz="0" w:space="0" w:color="auto"/>
        <w:bottom w:val="none" w:sz="0" w:space="0" w:color="auto"/>
        <w:right w:val="none" w:sz="0" w:space="0" w:color="auto"/>
      </w:divBdr>
    </w:div>
    <w:div w:id="1783957207">
      <w:bodyDiv w:val="1"/>
      <w:marLeft w:val="0"/>
      <w:marRight w:val="0"/>
      <w:marTop w:val="0"/>
      <w:marBottom w:val="0"/>
      <w:divBdr>
        <w:top w:val="none" w:sz="0" w:space="0" w:color="auto"/>
        <w:left w:val="none" w:sz="0" w:space="0" w:color="auto"/>
        <w:bottom w:val="none" w:sz="0" w:space="0" w:color="auto"/>
        <w:right w:val="none" w:sz="0" w:space="0" w:color="auto"/>
      </w:divBdr>
    </w:div>
    <w:div w:id="1806002886">
      <w:bodyDiv w:val="1"/>
      <w:marLeft w:val="0"/>
      <w:marRight w:val="0"/>
      <w:marTop w:val="0"/>
      <w:marBottom w:val="0"/>
      <w:divBdr>
        <w:top w:val="none" w:sz="0" w:space="0" w:color="auto"/>
        <w:left w:val="none" w:sz="0" w:space="0" w:color="auto"/>
        <w:bottom w:val="none" w:sz="0" w:space="0" w:color="auto"/>
        <w:right w:val="none" w:sz="0" w:space="0" w:color="auto"/>
      </w:divBdr>
    </w:div>
    <w:div w:id="1819419429">
      <w:bodyDiv w:val="1"/>
      <w:marLeft w:val="0"/>
      <w:marRight w:val="0"/>
      <w:marTop w:val="0"/>
      <w:marBottom w:val="0"/>
      <w:divBdr>
        <w:top w:val="none" w:sz="0" w:space="0" w:color="auto"/>
        <w:left w:val="none" w:sz="0" w:space="0" w:color="auto"/>
        <w:bottom w:val="none" w:sz="0" w:space="0" w:color="auto"/>
        <w:right w:val="none" w:sz="0" w:space="0" w:color="auto"/>
      </w:divBdr>
    </w:div>
    <w:div w:id="1824198176">
      <w:bodyDiv w:val="1"/>
      <w:marLeft w:val="0"/>
      <w:marRight w:val="0"/>
      <w:marTop w:val="0"/>
      <w:marBottom w:val="0"/>
      <w:divBdr>
        <w:top w:val="none" w:sz="0" w:space="0" w:color="auto"/>
        <w:left w:val="none" w:sz="0" w:space="0" w:color="auto"/>
        <w:bottom w:val="none" w:sz="0" w:space="0" w:color="auto"/>
        <w:right w:val="none" w:sz="0" w:space="0" w:color="auto"/>
      </w:divBdr>
    </w:div>
    <w:div w:id="1864241814">
      <w:bodyDiv w:val="1"/>
      <w:marLeft w:val="0"/>
      <w:marRight w:val="0"/>
      <w:marTop w:val="0"/>
      <w:marBottom w:val="0"/>
      <w:divBdr>
        <w:top w:val="none" w:sz="0" w:space="0" w:color="auto"/>
        <w:left w:val="none" w:sz="0" w:space="0" w:color="auto"/>
        <w:bottom w:val="none" w:sz="0" w:space="0" w:color="auto"/>
        <w:right w:val="none" w:sz="0" w:space="0" w:color="auto"/>
      </w:divBdr>
    </w:div>
    <w:div w:id="1928152354">
      <w:bodyDiv w:val="1"/>
      <w:marLeft w:val="0"/>
      <w:marRight w:val="0"/>
      <w:marTop w:val="0"/>
      <w:marBottom w:val="0"/>
      <w:divBdr>
        <w:top w:val="none" w:sz="0" w:space="0" w:color="auto"/>
        <w:left w:val="none" w:sz="0" w:space="0" w:color="auto"/>
        <w:bottom w:val="none" w:sz="0" w:space="0" w:color="auto"/>
        <w:right w:val="none" w:sz="0" w:space="0" w:color="auto"/>
      </w:divBdr>
    </w:div>
    <w:div w:id="1930001007">
      <w:bodyDiv w:val="1"/>
      <w:marLeft w:val="0"/>
      <w:marRight w:val="0"/>
      <w:marTop w:val="0"/>
      <w:marBottom w:val="0"/>
      <w:divBdr>
        <w:top w:val="none" w:sz="0" w:space="0" w:color="auto"/>
        <w:left w:val="none" w:sz="0" w:space="0" w:color="auto"/>
        <w:bottom w:val="none" w:sz="0" w:space="0" w:color="auto"/>
        <w:right w:val="none" w:sz="0" w:space="0" w:color="auto"/>
      </w:divBdr>
    </w:div>
    <w:div w:id="1954893974">
      <w:bodyDiv w:val="1"/>
      <w:marLeft w:val="0"/>
      <w:marRight w:val="0"/>
      <w:marTop w:val="0"/>
      <w:marBottom w:val="0"/>
      <w:divBdr>
        <w:top w:val="none" w:sz="0" w:space="0" w:color="auto"/>
        <w:left w:val="none" w:sz="0" w:space="0" w:color="auto"/>
        <w:bottom w:val="none" w:sz="0" w:space="0" w:color="auto"/>
        <w:right w:val="none" w:sz="0" w:space="0" w:color="auto"/>
      </w:divBdr>
      <w:divsChild>
        <w:div w:id="738133865">
          <w:marLeft w:val="0"/>
          <w:marRight w:val="0"/>
          <w:marTop w:val="0"/>
          <w:marBottom w:val="0"/>
          <w:divBdr>
            <w:top w:val="none" w:sz="0" w:space="0" w:color="auto"/>
            <w:left w:val="none" w:sz="0" w:space="0" w:color="auto"/>
            <w:bottom w:val="none" w:sz="0" w:space="0" w:color="auto"/>
            <w:right w:val="none" w:sz="0" w:space="0" w:color="auto"/>
          </w:divBdr>
          <w:divsChild>
            <w:div w:id="1252156474">
              <w:marLeft w:val="0"/>
              <w:marRight w:val="0"/>
              <w:marTop w:val="0"/>
              <w:marBottom w:val="0"/>
              <w:divBdr>
                <w:top w:val="none" w:sz="0" w:space="0" w:color="auto"/>
                <w:left w:val="none" w:sz="0" w:space="0" w:color="auto"/>
                <w:bottom w:val="none" w:sz="0" w:space="0" w:color="auto"/>
                <w:right w:val="none" w:sz="0" w:space="0" w:color="auto"/>
              </w:divBdr>
              <w:divsChild>
                <w:div w:id="1810048758">
                  <w:marLeft w:val="0"/>
                  <w:marRight w:val="0"/>
                  <w:marTop w:val="0"/>
                  <w:marBottom w:val="0"/>
                  <w:divBdr>
                    <w:top w:val="none" w:sz="0" w:space="0" w:color="auto"/>
                    <w:left w:val="none" w:sz="0" w:space="0" w:color="auto"/>
                    <w:bottom w:val="none" w:sz="0" w:space="0" w:color="auto"/>
                    <w:right w:val="none" w:sz="0" w:space="0" w:color="auto"/>
                  </w:divBdr>
                  <w:divsChild>
                    <w:div w:id="1431390916">
                      <w:marLeft w:val="0"/>
                      <w:marRight w:val="0"/>
                      <w:marTop w:val="0"/>
                      <w:marBottom w:val="0"/>
                      <w:divBdr>
                        <w:top w:val="none" w:sz="0" w:space="0" w:color="auto"/>
                        <w:left w:val="none" w:sz="0" w:space="0" w:color="auto"/>
                        <w:bottom w:val="none" w:sz="0" w:space="0" w:color="auto"/>
                        <w:right w:val="none" w:sz="0" w:space="0" w:color="auto"/>
                      </w:divBdr>
                      <w:divsChild>
                        <w:div w:id="2015109641">
                          <w:marLeft w:val="0"/>
                          <w:marRight w:val="0"/>
                          <w:marTop w:val="0"/>
                          <w:marBottom w:val="0"/>
                          <w:divBdr>
                            <w:top w:val="none" w:sz="0" w:space="0" w:color="auto"/>
                            <w:left w:val="none" w:sz="0" w:space="0" w:color="auto"/>
                            <w:bottom w:val="none" w:sz="0" w:space="0" w:color="auto"/>
                            <w:right w:val="none" w:sz="0" w:space="0" w:color="auto"/>
                          </w:divBdr>
                          <w:divsChild>
                            <w:div w:id="1485974574">
                              <w:marLeft w:val="0"/>
                              <w:marRight w:val="0"/>
                              <w:marTop w:val="0"/>
                              <w:marBottom w:val="0"/>
                              <w:divBdr>
                                <w:top w:val="none" w:sz="0" w:space="0" w:color="auto"/>
                                <w:left w:val="none" w:sz="0" w:space="0" w:color="auto"/>
                                <w:bottom w:val="none" w:sz="0" w:space="0" w:color="auto"/>
                                <w:right w:val="none" w:sz="0" w:space="0" w:color="auto"/>
                              </w:divBdr>
                              <w:divsChild>
                                <w:div w:id="1676810080">
                                  <w:marLeft w:val="0"/>
                                  <w:marRight w:val="0"/>
                                  <w:marTop w:val="0"/>
                                  <w:marBottom w:val="0"/>
                                  <w:divBdr>
                                    <w:top w:val="none" w:sz="0" w:space="0" w:color="auto"/>
                                    <w:left w:val="none" w:sz="0" w:space="0" w:color="auto"/>
                                    <w:bottom w:val="none" w:sz="0" w:space="0" w:color="auto"/>
                                    <w:right w:val="none" w:sz="0" w:space="0" w:color="auto"/>
                                  </w:divBdr>
                                  <w:divsChild>
                                    <w:div w:id="1499996445">
                                      <w:marLeft w:val="0"/>
                                      <w:marRight w:val="0"/>
                                      <w:marTop w:val="0"/>
                                      <w:marBottom w:val="0"/>
                                      <w:divBdr>
                                        <w:top w:val="none" w:sz="0" w:space="0" w:color="auto"/>
                                        <w:left w:val="none" w:sz="0" w:space="0" w:color="auto"/>
                                        <w:bottom w:val="none" w:sz="0" w:space="0" w:color="auto"/>
                                        <w:right w:val="none" w:sz="0" w:space="0" w:color="auto"/>
                                      </w:divBdr>
                                      <w:divsChild>
                                        <w:div w:id="1183859425">
                                          <w:marLeft w:val="0"/>
                                          <w:marRight w:val="0"/>
                                          <w:marTop w:val="0"/>
                                          <w:marBottom w:val="0"/>
                                          <w:divBdr>
                                            <w:top w:val="none" w:sz="0" w:space="0" w:color="auto"/>
                                            <w:left w:val="none" w:sz="0" w:space="0" w:color="auto"/>
                                            <w:bottom w:val="none" w:sz="0" w:space="0" w:color="auto"/>
                                            <w:right w:val="none" w:sz="0" w:space="0" w:color="auto"/>
                                          </w:divBdr>
                                          <w:divsChild>
                                            <w:div w:id="1096634118">
                                              <w:marLeft w:val="0"/>
                                              <w:marRight w:val="0"/>
                                              <w:marTop w:val="0"/>
                                              <w:marBottom w:val="0"/>
                                              <w:divBdr>
                                                <w:top w:val="none" w:sz="0" w:space="0" w:color="auto"/>
                                                <w:left w:val="none" w:sz="0" w:space="0" w:color="auto"/>
                                                <w:bottom w:val="none" w:sz="0" w:space="0" w:color="auto"/>
                                                <w:right w:val="none" w:sz="0" w:space="0" w:color="auto"/>
                                              </w:divBdr>
                                              <w:divsChild>
                                                <w:div w:id="795218136">
                                                  <w:marLeft w:val="0"/>
                                                  <w:marRight w:val="0"/>
                                                  <w:marTop w:val="0"/>
                                                  <w:marBottom w:val="0"/>
                                                  <w:divBdr>
                                                    <w:top w:val="none" w:sz="0" w:space="0" w:color="auto"/>
                                                    <w:left w:val="none" w:sz="0" w:space="0" w:color="auto"/>
                                                    <w:bottom w:val="none" w:sz="0" w:space="0" w:color="auto"/>
                                                    <w:right w:val="none" w:sz="0" w:space="0" w:color="auto"/>
                                                  </w:divBdr>
                                                  <w:divsChild>
                                                    <w:div w:id="1871525606">
                                                      <w:marLeft w:val="0"/>
                                                      <w:marRight w:val="0"/>
                                                      <w:marTop w:val="0"/>
                                                      <w:marBottom w:val="0"/>
                                                      <w:divBdr>
                                                        <w:top w:val="none" w:sz="0" w:space="0" w:color="auto"/>
                                                        <w:left w:val="none" w:sz="0" w:space="0" w:color="auto"/>
                                                        <w:bottom w:val="none" w:sz="0" w:space="0" w:color="auto"/>
                                                        <w:right w:val="none" w:sz="0" w:space="0" w:color="auto"/>
                                                      </w:divBdr>
                                                      <w:divsChild>
                                                        <w:div w:id="248856763">
                                                          <w:marLeft w:val="0"/>
                                                          <w:marRight w:val="0"/>
                                                          <w:marTop w:val="0"/>
                                                          <w:marBottom w:val="0"/>
                                                          <w:divBdr>
                                                            <w:top w:val="none" w:sz="0" w:space="0" w:color="auto"/>
                                                            <w:left w:val="none" w:sz="0" w:space="0" w:color="auto"/>
                                                            <w:bottom w:val="none" w:sz="0" w:space="0" w:color="auto"/>
                                                            <w:right w:val="none" w:sz="0" w:space="0" w:color="auto"/>
                                                          </w:divBdr>
                                                          <w:divsChild>
                                                            <w:div w:id="9902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527405">
          <w:marLeft w:val="0"/>
          <w:marRight w:val="0"/>
          <w:marTop w:val="0"/>
          <w:marBottom w:val="0"/>
          <w:divBdr>
            <w:top w:val="none" w:sz="0" w:space="0" w:color="auto"/>
            <w:left w:val="none" w:sz="0" w:space="0" w:color="auto"/>
            <w:bottom w:val="none" w:sz="0" w:space="0" w:color="auto"/>
            <w:right w:val="none" w:sz="0" w:space="0" w:color="auto"/>
          </w:divBdr>
          <w:divsChild>
            <w:div w:id="1448504746">
              <w:marLeft w:val="0"/>
              <w:marRight w:val="0"/>
              <w:marTop w:val="0"/>
              <w:marBottom w:val="0"/>
              <w:divBdr>
                <w:top w:val="none" w:sz="0" w:space="0" w:color="auto"/>
                <w:left w:val="none" w:sz="0" w:space="0" w:color="auto"/>
                <w:bottom w:val="none" w:sz="0" w:space="0" w:color="auto"/>
                <w:right w:val="none" w:sz="0" w:space="0" w:color="auto"/>
              </w:divBdr>
              <w:divsChild>
                <w:div w:id="15281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9853">
      <w:bodyDiv w:val="1"/>
      <w:marLeft w:val="0"/>
      <w:marRight w:val="0"/>
      <w:marTop w:val="0"/>
      <w:marBottom w:val="0"/>
      <w:divBdr>
        <w:top w:val="none" w:sz="0" w:space="0" w:color="auto"/>
        <w:left w:val="none" w:sz="0" w:space="0" w:color="auto"/>
        <w:bottom w:val="none" w:sz="0" w:space="0" w:color="auto"/>
        <w:right w:val="none" w:sz="0" w:space="0" w:color="auto"/>
      </w:divBdr>
    </w:div>
    <w:div w:id="1997687708">
      <w:bodyDiv w:val="1"/>
      <w:marLeft w:val="0"/>
      <w:marRight w:val="0"/>
      <w:marTop w:val="0"/>
      <w:marBottom w:val="0"/>
      <w:divBdr>
        <w:top w:val="none" w:sz="0" w:space="0" w:color="auto"/>
        <w:left w:val="none" w:sz="0" w:space="0" w:color="auto"/>
        <w:bottom w:val="none" w:sz="0" w:space="0" w:color="auto"/>
        <w:right w:val="none" w:sz="0" w:space="0" w:color="auto"/>
      </w:divBdr>
    </w:div>
    <w:div w:id="2027126148">
      <w:bodyDiv w:val="1"/>
      <w:marLeft w:val="0"/>
      <w:marRight w:val="0"/>
      <w:marTop w:val="0"/>
      <w:marBottom w:val="0"/>
      <w:divBdr>
        <w:top w:val="none" w:sz="0" w:space="0" w:color="auto"/>
        <w:left w:val="none" w:sz="0" w:space="0" w:color="auto"/>
        <w:bottom w:val="none" w:sz="0" w:space="0" w:color="auto"/>
        <w:right w:val="none" w:sz="0" w:space="0" w:color="auto"/>
      </w:divBdr>
    </w:div>
    <w:div w:id="2048216192">
      <w:bodyDiv w:val="1"/>
      <w:marLeft w:val="0"/>
      <w:marRight w:val="0"/>
      <w:marTop w:val="0"/>
      <w:marBottom w:val="0"/>
      <w:divBdr>
        <w:top w:val="none" w:sz="0" w:space="0" w:color="auto"/>
        <w:left w:val="none" w:sz="0" w:space="0" w:color="auto"/>
        <w:bottom w:val="none" w:sz="0" w:space="0" w:color="auto"/>
        <w:right w:val="none" w:sz="0" w:space="0" w:color="auto"/>
      </w:divBdr>
    </w:div>
    <w:div w:id="2072264616">
      <w:bodyDiv w:val="1"/>
      <w:marLeft w:val="0"/>
      <w:marRight w:val="0"/>
      <w:marTop w:val="0"/>
      <w:marBottom w:val="0"/>
      <w:divBdr>
        <w:top w:val="none" w:sz="0" w:space="0" w:color="auto"/>
        <w:left w:val="none" w:sz="0" w:space="0" w:color="auto"/>
        <w:bottom w:val="none" w:sz="0" w:space="0" w:color="auto"/>
        <w:right w:val="none" w:sz="0" w:space="0" w:color="auto"/>
      </w:divBdr>
    </w:div>
    <w:div w:id="2073694824">
      <w:bodyDiv w:val="1"/>
      <w:marLeft w:val="0"/>
      <w:marRight w:val="0"/>
      <w:marTop w:val="0"/>
      <w:marBottom w:val="0"/>
      <w:divBdr>
        <w:top w:val="none" w:sz="0" w:space="0" w:color="auto"/>
        <w:left w:val="none" w:sz="0" w:space="0" w:color="auto"/>
        <w:bottom w:val="none" w:sz="0" w:space="0" w:color="auto"/>
        <w:right w:val="none" w:sz="0" w:space="0" w:color="auto"/>
      </w:divBdr>
    </w:div>
    <w:div w:id="2091584718">
      <w:bodyDiv w:val="1"/>
      <w:marLeft w:val="0"/>
      <w:marRight w:val="0"/>
      <w:marTop w:val="0"/>
      <w:marBottom w:val="0"/>
      <w:divBdr>
        <w:top w:val="none" w:sz="0" w:space="0" w:color="auto"/>
        <w:left w:val="none" w:sz="0" w:space="0" w:color="auto"/>
        <w:bottom w:val="none" w:sz="0" w:space="0" w:color="auto"/>
        <w:right w:val="none" w:sz="0" w:space="0" w:color="auto"/>
      </w:divBdr>
    </w:div>
    <w:div w:id="21152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5162</Words>
  <Characters>29427</Characters>
  <Application>Microsoft Office Word</Application>
  <DocSecurity>0</DocSecurity>
  <Lines>245</Lines>
  <Paragraphs>69</Paragraphs>
  <ScaleCrop>false</ScaleCrop>
  <Company/>
  <LinksUpToDate>false</LinksUpToDate>
  <CharactersWithSpaces>34520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Muniba Irfan</dc:creator>
  <cp:keywords/>
  <dc:description/>
  <cp:lastModifiedBy>Muniba Irfan</cp:lastModifiedBy>
  <cp:revision>3</cp:revision>
  <dcterms:created xsi:type="dcterms:W3CDTF">2024-07-18T10:35:00Z</dcterms:created>
  <dcterms:modified xsi:type="dcterms:W3CDTF">2024-07-18T10:44:00Z</dcterms:modified>
</cp:coreProperties>
</file>