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2D2C88" w14:textId="77777777" w:rsidR="00BB78E9" w:rsidRPr="00BB78E9" w:rsidRDefault="00BB78E9" w:rsidP="00BB78E9">
      <w:r w:rsidRPr="00BB78E9">
        <w:rPr>
          <w:b/>
          <w:bCs/>
        </w:rPr>
        <w:t>Project Charter &amp; Scope of Work (SOW)</w:t>
      </w:r>
    </w:p>
    <w:p w14:paraId="1A11FC48" w14:textId="77777777" w:rsidR="00BB78E9" w:rsidRPr="00BB78E9" w:rsidRDefault="00BB78E9" w:rsidP="00BB78E9">
      <w:r w:rsidRPr="00BB78E9">
        <w:rPr>
          <w:b/>
          <w:bCs/>
        </w:rPr>
        <w:t>Electronic Incident Management Software</w:t>
      </w:r>
      <w:r w:rsidRPr="00BB78E9">
        <w:br/>
      </w:r>
      <w:r w:rsidRPr="00BB78E9">
        <w:rPr>
          <w:b/>
          <w:bCs/>
        </w:rPr>
        <w:t>San Diego Convention Center Corporation – RFP #25-1063</w:t>
      </w:r>
    </w:p>
    <w:p w14:paraId="3F080357" w14:textId="77777777" w:rsidR="00BB78E9" w:rsidRPr="00BB78E9" w:rsidRDefault="00E902DF" w:rsidP="00BB78E9">
      <w:r>
        <w:pict w14:anchorId="0DF02DEC">
          <v:rect id="_x0000_i1025" style="width:0;height:.75pt" o:hralign="center" o:hrstd="t" o:hrnoshade="t" o:hr="t" fillcolor="#404040" stroked="f"/>
        </w:pict>
      </w:r>
    </w:p>
    <w:p w14:paraId="3174FF64" w14:textId="77777777" w:rsidR="00BB78E9" w:rsidRPr="00BB78E9" w:rsidRDefault="00BB78E9" w:rsidP="00BB78E9">
      <w:r w:rsidRPr="00BB78E9">
        <w:rPr>
          <w:b/>
          <w:bCs/>
        </w:rPr>
        <w:t>1. Project Charter</w:t>
      </w:r>
    </w:p>
    <w:p w14:paraId="7076708C" w14:textId="77777777" w:rsidR="00BB78E9" w:rsidRPr="00BB78E9" w:rsidRDefault="00BB78E9" w:rsidP="00BB78E9">
      <w:r w:rsidRPr="00BB78E9">
        <w:rPr>
          <w:b/>
          <w:bCs/>
        </w:rPr>
        <w:t>Project Title:</w:t>
      </w:r>
    </w:p>
    <w:p w14:paraId="0AC8A72B" w14:textId="77777777" w:rsidR="00BB78E9" w:rsidRPr="00BB78E9" w:rsidRDefault="00BB78E9" w:rsidP="00BB78E9">
      <w:r w:rsidRPr="00BB78E9">
        <w:t>Electronic Incident Management Software Implementation</w:t>
      </w:r>
    </w:p>
    <w:p w14:paraId="4EC1DD49" w14:textId="77777777" w:rsidR="00BB78E9" w:rsidRPr="00BB78E9" w:rsidRDefault="00BB78E9" w:rsidP="00BB78E9">
      <w:r w:rsidRPr="00BB78E9">
        <w:rPr>
          <w:b/>
          <w:bCs/>
        </w:rPr>
        <w:t>Project Sponsor:</w:t>
      </w:r>
    </w:p>
    <w:p w14:paraId="7E5309FD" w14:textId="77777777" w:rsidR="00BB78E9" w:rsidRPr="00BB78E9" w:rsidRDefault="00BB78E9" w:rsidP="00BB78E9">
      <w:r w:rsidRPr="00BB78E9">
        <w:t>San Diego Convention Center Corporation</w:t>
      </w:r>
    </w:p>
    <w:p w14:paraId="52B33242" w14:textId="77777777" w:rsidR="00BB78E9" w:rsidRPr="00BB78E9" w:rsidRDefault="00BB78E9" w:rsidP="00BB78E9">
      <w:r w:rsidRPr="00BB78E9">
        <w:rPr>
          <w:b/>
          <w:bCs/>
        </w:rPr>
        <w:t>Project Manager:</w:t>
      </w:r>
    </w:p>
    <w:p w14:paraId="3F9BF7DA" w14:textId="77777777" w:rsidR="00BB78E9" w:rsidRPr="00BB78E9" w:rsidRDefault="00BB78E9" w:rsidP="00BB78E9">
      <w:r w:rsidRPr="00BB78E9">
        <w:t>[Your Company Name] – [Project Manager Name]</w:t>
      </w:r>
    </w:p>
    <w:p w14:paraId="5D8032EC" w14:textId="77777777" w:rsidR="00BB78E9" w:rsidRPr="00BB78E9" w:rsidRDefault="00BB78E9" w:rsidP="00BB78E9">
      <w:r w:rsidRPr="00BB78E9">
        <w:rPr>
          <w:b/>
          <w:bCs/>
        </w:rPr>
        <w:t>Project Purpose:</w:t>
      </w:r>
    </w:p>
    <w:p w14:paraId="1A2E6193" w14:textId="77777777" w:rsidR="00BB78E9" w:rsidRPr="00BB78E9" w:rsidRDefault="00BB78E9" w:rsidP="00BB78E9">
      <w:r w:rsidRPr="00BB78E9">
        <w:t>To implement a </w:t>
      </w:r>
      <w:r w:rsidRPr="00BB78E9">
        <w:rPr>
          <w:b/>
          <w:bCs/>
        </w:rPr>
        <w:t>web-based, SaaS Electronic Incident Management Software</w:t>
      </w:r>
      <w:r w:rsidRPr="00BB78E9">
        <w:t> for the San Diego Convention Center’s Public Safety department, enabling real-time incident tracking, reporting, and analytics, as specified in </w:t>
      </w:r>
      <w:r w:rsidRPr="00BB78E9">
        <w:rPr>
          <w:b/>
          <w:bCs/>
        </w:rPr>
        <w:t>RFP #25-1063</w:t>
      </w:r>
      <w:r w:rsidRPr="00BB78E9">
        <w:t>.</w:t>
      </w:r>
    </w:p>
    <w:p w14:paraId="00621614" w14:textId="77777777" w:rsidR="00BB78E9" w:rsidRPr="00BB78E9" w:rsidRDefault="00BB78E9" w:rsidP="00BB78E9">
      <w:r w:rsidRPr="00BB78E9">
        <w:rPr>
          <w:b/>
          <w:bCs/>
        </w:rPr>
        <w:t>Objectives:</w:t>
      </w:r>
    </w:p>
    <w:p w14:paraId="4DF5B04B" w14:textId="77777777" w:rsidR="00BB78E9" w:rsidRPr="00BB78E9" w:rsidRDefault="00BB78E9" w:rsidP="00BB78E9">
      <w:pPr>
        <w:numPr>
          <w:ilvl w:val="0"/>
          <w:numId w:val="1"/>
        </w:numPr>
      </w:pPr>
      <w:r w:rsidRPr="00BB78E9">
        <w:t>Deliver a </w:t>
      </w:r>
      <w:r w:rsidRPr="00BB78E9">
        <w:rPr>
          <w:b/>
          <w:bCs/>
        </w:rPr>
        <w:t>24/7 operational system</w:t>
      </w:r>
      <w:r w:rsidRPr="00BB78E9">
        <w:t> with 99.9% uptime.</w:t>
      </w:r>
    </w:p>
    <w:p w14:paraId="6578FB79" w14:textId="77777777" w:rsidR="00BB78E9" w:rsidRPr="00BB78E9" w:rsidRDefault="00BB78E9" w:rsidP="00BB78E9">
      <w:pPr>
        <w:numPr>
          <w:ilvl w:val="0"/>
          <w:numId w:val="1"/>
        </w:numPr>
      </w:pPr>
      <w:r w:rsidRPr="00BB78E9">
        <w:t>Meet all functional requirements in </w:t>
      </w:r>
      <w:r w:rsidRPr="00BB78E9">
        <w:rPr>
          <w:b/>
          <w:bCs/>
        </w:rPr>
        <w:t>Section 2 (Scope of Work)</w:t>
      </w:r>
      <w:r w:rsidRPr="00BB78E9">
        <w:t> of the RFP.</w:t>
      </w:r>
    </w:p>
    <w:p w14:paraId="6D542B18" w14:textId="77777777" w:rsidR="00BB78E9" w:rsidRPr="00BB78E9" w:rsidRDefault="00BB78E9" w:rsidP="00BB78E9">
      <w:pPr>
        <w:numPr>
          <w:ilvl w:val="0"/>
          <w:numId w:val="1"/>
        </w:numPr>
      </w:pPr>
      <w:r w:rsidRPr="00BB78E9">
        <w:t>Complete implementation by </w:t>
      </w:r>
      <w:r w:rsidRPr="00BB78E9">
        <w:rPr>
          <w:b/>
          <w:bCs/>
        </w:rPr>
        <w:t>February 1, 2026</w:t>
      </w:r>
      <w:r w:rsidRPr="00BB78E9">
        <w:t>.</w:t>
      </w:r>
    </w:p>
    <w:p w14:paraId="51062543" w14:textId="77777777" w:rsidR="00BB78E9" w:rsidRPr="00BB78E9" w:rsidRDefault="00BB78E9" w:rsidP="00BB78E9">
      <w:r w:rsidRPr="00BB78E9">
        <w:rPr>
          <w:b/>
          <w:bCs/>
        </w:rPr>
        <w:t>Key Stakeholders: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8"/>
        <w:gridCol w:w="4558"/>
      </w:tblGrid>
      <w:tr w:rsidR="00BB78E9" w:rsidRPr="00BB78E9" w14:paraId="15D384A8" w14:textId="77777777" w:rsidTr="00BB78E9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3D06AC1" w14:textId="77777777" w:rsidR="00BB78E9" w:rsidRPr="00BB78E9" w:rsidRDefault="00BB78E9" w:rsidP="00BB78E9">
            <w:pPr>
              <w:rPr>
                <w:b/>
                <w:bCs/>
              </w:rPr>
            </w:pPr>
            <w:r w:rsidRPr="00BB78E9">
              <w:rPr>
                <w:b/>
                <w:bCs/>
              </w:rPr>
              <w:t>Role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9C7224" w14:textId="77777777" w:rsidR="00BB78E9" w:rsidRPr="00BB78E9" w:rsidRDefault="00BB78E9" w:rsidP="00BB78E9">
            <w:pPr>
              <w:rPr>
                <w:b/>
                <w:bCs/>
              </w:rPr>
            </w:pPr>
            <w:r w:rsidRPr="00BB78E9">
              <w:rPr>
                <w:b/>
                <w:bCs/>
              </w:rPr>
              <w:t>Responsibilities</w:t>
            </w:r>
          </w:p>
        </w:tc>
      </w:tr>
      <w:tr w:rsidR="00BB78E9" w:rsidRPr="00BB78E9" w14:paraId="20B07E21" w14:textId="77777777" w:rsidTr="00BB78E9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E94CFA2" w14:textId="77777777" w:rsidR="00BB78E9" w:rsidRPr="00BB78E9" w:rsidRDefault="00BB78E9" w:rsidP="00BB78E9">
            <w:r w:rsidRPr="00BB78E9">
              <w:rPr>
                <w:b/>
                <w:bCs/>
              </w:rPr>
              <w:t>Convention Center 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EE794E" w14:textId="77777777" w:rsidR="00BB78E9" w:rsidRPr="00BB78E9" w:rsidRDefault="00BB78E9" w:rsidP="00BB78E9">
            <w:r w:rsidRPr="00BB78E9">
              <w:t>Approve design, UAT, and Go-Live.</w:t>
            </w:r>
          </w:p>
        </w:tc>
      </w:tr>
      <w:tr w:rsidR="00BB78E9" w:rsidRPr="00BB78E9" w14:paraId="1CE57CA5" w14:textId="77777777" w:rsidTr="00BB78E9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DE374D5" w14:textId="77777777" w:rsidR="00BB78E9" w:rsidRPr="00BB78E9" w:rsidRDefault="00BB78E9" w:rsidP="00BB78E9">
            <w:r w:rsidRPr="00BB78E9">
              <w:rPr>
                <w:b/>
                <w:bCs/>
              </w:rPr>
              <w:t>Public Safety Team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05D5BD" w14:textId="77777777" w:rsidR="00BB78E9" w:rsidRPr="00BB78E9" w:rsidRDefault="00BB78E9" w:rsidP="00BB78E9">
            <w:r w:rsidRPr="00BB78E9">
              <w:t>Provide feedback during training/UAT.</w:t>
            </w:r>
          </w:p>
        </w:tc>
      </w:tr>
      <w:tr w:rsidR="00BB78E9" w:rsidRPr="00BB78E9" w14:paraId="77A2817A" w14:textId="77777777" w:rsidTr="00BB78E9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AEB7646" w14:textId="77777777" w:rsidR="00BB78E9" w:rsidRPr="00BB78E9" w:rsidRDefault="00BB78E9" w:rsidP="00BB78E9">
            <w:r w:rsidRPr="00BB78E9">
              <w:rPr>
                <w:b/>
                <w:bCs/>
              </w:rPr>
              <w:t>Vendor Project Team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2514FA" w14:textId="77777777" w:rsidR="00BB78E9" w:rsidRPr="00BB78E9" w:rsidRDefault="00BB78E9" w:rsidP="00BB78E9">
            <w:r w:rsidRPr="00BB78E9">
              <w:t>Develop, deploy, and support the system.</w:t>
            </w:r>
          </w:p>
        </w:tc>
      </w:tr>
    </w:tbl>
    <w:p w14:paraId="304E0A2D" w14:textId="77777777" w:rsidR="00BB78E9" w:rsidRPr="00BB78E9" w:rsidRDefault="00BB78E9" w:rsidP="00BB78E9">
      <w:r w:rsidRPr="00BB78E9">
        <w:rPr>
          <w:b/>
          <w:bCs/>
        </w:rPr>
        <w:lastRenderedPageBreak/>
        <w:t>Budget &amp; Resources:</w:t>
      </w:r>
    </w:p>
    <w:p w14:paraId="3CE926B5" w14:textId="77777777" w:rsidR="00BB78E9" w:rsidRPr="00BB78E9" w:rsidRDefault="00BB78E9" w:rsidP="00BB78E9">
      <w:pPr>
        <w:numPr>
          <w:ilvl w:val="0"/>
          <w:numId w:val="2"/>
        </w:numPr>
      </w:pPr>
      <w:r w:rsidRPr="00BB78E9">
        <w:rPr>
          <w:b/>
          <w:bCs/>
        </w:rPr>
        <w:t>Budget:</w:t>
      </w:r>
      <w:r w:rsidRPr="00BB78E9">
        <w:t> [Total bid amount from Section 3 of RFP].</w:t>
      </w:r>
    </w:p>
    <w:p w14:paraId="577EB6BC" w14:textId="77777777" w:rsidR="00BB78E9" w:rsidRPr="00BB78E9" w:rsidRDefault="00BB78E9" w:rsidP="00BB78E9">
      <w:pPr>
        <w:numPr>
          <w:ilvl w:val="0"/>
          <w:numId w:val="2"/>
        </w:numPr>
      </w:pPr>
      <w:r w:rsidRPr="00BB78E9">
        <w:rPr>
          <w:b/>
          <w:bCs/>
        </w:rPr>
        <w:t>Resources:</w:t>
      </w:r>
      <w:r w:rsidRPr="00BB78E9">
        <w:t> 6 developers, 2 QA testers, 1 security specialist.</w:t>
      </w:r>
    </w:p>
    <w:p w14:paraId="333520FD" w14:textId="77777777" w:rsidR="00BB78E9" w:rsidRPr="00BB78E9" w:rsidRDefault="00BB78E9" w:rsidP="00BB78E9">
      <w:r w:rsidRPr="00BB78E9">
        <w:rPr>
          <w:b/>
          <w:bCs/>
        </w:rPr>
        <w:t>Success Criteria:</w:t>
      </w:r>
    </w:p>
    <w:p w14:paraId="183F69D2" w14:textId="77777777" w:rsidR="00BB78E9" w:rsidRPr="00BB78E9" w:rsidRDefault="00BB78E9" w:rsidP="00BB78E9">
      <w:pPr>
        <w:numPr>
          <w:ilvl w:val="0"/>
          <w:numId w:val="3"/>
        </w:numPr>
      </w:pPr>
      <w:r w:rsidRPr="00BB78E9">
        <w:t>100% RFP functionality delivered on time.</w:t>
      </w:r>
    </w:p>
    <w:p w14:paraId="53CB63F2" w14:textId="77777777" w:rsidR="00BB78E9" w:rsidRPr="00BB78E9" w:rsidRDefault="00BB78E9" w:rsidP="00BB78E9">
      <w:pPr>
        <w:numPr>
          <w:ilvl w:val="0"/>
          <w:numId w:val="3"/>
        </w:numPr>
      </w:pPr>
      <w:r w:rsidRPr="00BB78E9">
        <w:t>All users trained by </w:t>
      </w:r>
      <w:r w:rsidRPr="00BB78E9">
        <w:rPr>
          <w:b/>
          <w:bCs/>
        </w:rPr>
        <w:t>January 31, 2026</w:t>
      </w:r>
      <w:r w:rsidRPr="00BB78E9">
        <w:t>.</w:t>
      </w:r>
    </w:p>
    <w:p w14:paraId="3CC61FC5" w14:textId="77777777" w:rsidR="00BB78E9" w:rsidRPr="00BB78E9" w:rsidRDefault="00BB78E9" w:rsidP="00BB78E9">
      <w:pPr>
        <w:numPr>
          <w:ilvl w:val="0"/>
          <w:numId w:val="3"/>
        </w:numPr>
      </w:pPr>
      <w:r w:rsidRPr="00BB78E9">
        <w:t>Zero critical bugs post-Go-Live.</w:t>
      </w:r>
    </w:p>
    <w:p w14:paraId="17BD8EC7" w14:textId="77777777" w:rsidR="00BB78E9" w:rsidRPr="00BB78E9" w:rsidRDefault="00BB78E9" w:rsidP="00BB78E9">
      <w:r w:rsidRPr="00BB78E9">
        <w:rPr>
          <w:b/>
          <w:bCs/>
        </w:rPr>
        <w:t>Risks &amp; Mitigation: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2"/>
        <w:gridCol w:w="3949"/>
      </w:tblGrid>
      <w:tr w:rsidR="00BB78E9" w:rsidRPr="00BB78E9" w14:paraId="4F609282" w14:textId="77777777" w:rsidTr="00BB78E9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E1B2356" w14:textId="77777777" w:rsidR="00BB78E9" w:rsidRPr="00BB78E9" w:rsidRDefault="00BB78E9" w:rsidP="00BB78E9">
            <w:pPr>
              <w:rPr>
                <w:b/>
                <w:bCs/>
              </w:rPr>
            </w:pPr>
            <w:r w:rsidRPr="00BB78E9">
              <w:rPr>
                <w:b/>
                <w:bCs/>
              </w:rPr>
              <w:t>Risk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27792D" w14:textId="77777777" w:rsidR="00BB78E9" w:rsidRPr="00BB78E9" w:rsidRDefault="00BB78E9" w:rsidP="00BB78E9">
            <w:pPr>
              <w:rPr>
                <w:b/>
                <w:bCs/>
              </w:rPr>
            </w:pPr>
            <w:r w:rsidRPr="00BB78E9">
              <w:rPr>
                <w:b/>
                <w:bCs/>
              </w:rPr>
              <w:t>Mitigation Plan</w:t>
            </w:r>
          </w:p>
        </w:tc>
      </w:tr>
      <w:tr w:rsidR="00BB78E9" w:rsidRPr="00BB78E9" w14:paraId="5A17BBEF" w14:textId="77777777" w:rsidTr="00BB78E9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6E152ED" w14:textId="77777777" w:rsidR="00BB78E9" w:rsidRPr="00BB78E9" w:rsidRDefault="00BB78E9" w:rsidP="00BB78E9">
            <w:r w:rsidRPr="00BB78E9">
              <w:t>Azure AD integration delays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3735CC" w14:textId="77777777" w:rsidR="00BB78E9" w:rsidRPr="00BB78E9" w:rsidRDefault="00BB78E9" w:rsidP="00BB78E9">
            <w:r w:rsidRPr="00BB78E9">
              <w:t>Allocate backup API team.</w:t>
            </w:r>
          </w:p>
        </w:tc>
      </w:tr>
      <w:tr w:rsidR="00BB78E9" w:rsidRPr="00BB78E9" w14:paraId="1BA91CE7" w14:textId="77777777" w:rsidTr="00BB78E9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B919E15" w14:textId="77777777" w:rsidR="00BB78E9" w:rsidRPr="00BB78E9" w:rsidRDefault="00BB78E9" w:rsidP="00BB78E9">
            <w:r w:rsidRPr="00BB78E9">
              <w:t>UAT feedback delays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6A78CC" w14:textId="77777777" w:rsidR="00BB78E9" w:rsidRPr="00BB78E9" w:rsidRDefault="00BB78E9" w:rsidP="00BB78E9">
            <w:r w:rsidRPr="00BB78E9">
              <w:t>Extend timeline by 2 weeks (buffer).</w:t>
            </w:r>
          </w:p>
        </w:tc>
      </w:tr>
    </w:tbl>
    <w:p w14:paraId="41C687E2" w14:textId="77777777" w:rsidR="00BB78E9" w:rsidRPr="00BB78E9" w:rsidRDefault="00BB78E9" w:rsidP="00BB78E9">
      <w:r w:rsidRPr="00BB78E9">
        <w:rPr>
          <w:b/>
          <w:bCs/>
        </w:rPr>
        <w:t>Approvals: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3"/>
        <w:gridCol w:w="1980"/>
        <w:gridCol w:w="1345"/>
        <w:gridCol w:w="934"/>
      </w:tblGrid>
      <w:tr w:rsidR="00BB78E9" w:rsidRPr="00BB78E9" w14:paraId="6C0D384C" w14:textId="77777777" w:rsidTr="00BB78E9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857CB41" w14:textId="77777777" w:rsidR="00BB78E9" w:rsidRPr="00BB78E9" w:rsidRDefault="00BB78E9" w:rsidP="00BB78E9">
            <w:pPr>
              <w:rPr>
                <w:b/>
                <w:bCs/>
              </w:rPr>
            </w:pPr>
            <w:r w:rsidRPr="00BB78E9">
              <w:rPr>
                <w:b/>
                <w:bCs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1D7ADE" w14:textId="77777777" w:rsidR="00BB78E9" w:rsidRPr="00BB78E9" w:rsidRDefault="00BB78E9" w:rsidP="00BB78E9">
            <w:pPr>
              <w:rPr>
                <w:b/>
                <w:bCs/>
              </w:rPr>
            </w:pPr>
            <w:r w:rsidRPr="00BB78E9">
              <w:rPr>
                <w:b/>
                <w:bCs/>
              </w:rPr>
              <w:t>Title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FF730A" w14:textId="77777777" w:rsidR="00BB78E9" w:rsidRPr="00BB78E9" w:rsidRDefault="00BB78E9" w:rsidP="00BB78E9">
            <w:pPr>
              <w:rPr>
                <w:b/>
                <w:bCs/>
              </w:rPr>
            </w:pPr>
            <w:r w:rsidRPr="00BB78E9">
              <w:rPr>
                <w:b/>
                <w:bCs/>
              </w:rPr>
              <w:t>Signature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ECF8B0" w14:textId="77777777" w:rsidR="00BB78E9" w:rsidRPr="00BB78E9" w:rsidRDefault="00BB78E9" w:rsidP="00BB78E9">
            <w:pPr>
              <w:rPr>
                <w:b/>
                <w:bCs/>
              </w:rPr>
            </w:pPr>
            <w:r w:rsidRPr="00BB78E9">
              <w:rPr>
                <w:b/>
                <w:bCs/>
              </w:rPr>
              <w:t>Date</w:t>
            </w:r>
          </w:p>
        </w:tc>
      </w:tr>
      <w:tr w:rsidR="00BB78E9" w:rsidRPr="00BB78E9" w14:paraId="28CE5232" w14:textId="77777777" w:rsidTr="00BB78E9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235BCEF" w14:textId="77777777" w:rsidR="00BB78E9" w:rsidRPr="00BB78E9" w:rsidRDefault="00BB78E9" w:rsidP="00BB78E9">
            <w:r w:rsidRPr="00BB78E9">
              <w:t>[SDCC Representative]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9E0A71" w14:textId="77777777" w:rsidR="00BB78E9" w:rsidRPr="00BB78E9" w:rsidRDefault="00BB78E9" w:rsidP="00BB78E9">
            <w:r w:rsidRPr="00BB78E9">
              <w:t>Director of 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03874A" w14:textId="77777777" w:rsidR="00BB78E9" w:rsidRPr="00BB78E9" w:rsidRDefault="00BB78E9" w:rsidP="00BB78E9">
            <w:r w:rsidRPr="00BB78E9">
              <w:t>[</w:t>
            </w:r>
            <w:r w:rsidRPr="00BB78E9">
              <w:rPr>
                <w:rFonts w:ascii="Segoe UI Emoji" w:hAnsi="Segoe UI Emoji" w:cs="Segoe UI Emoji"/>
              </w:rPr>
              <w:t>✔️</w:t>
            </w:r>
            <w:r w:rsidRPr="00BB78E9"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69EDA4" w14:textId="77777777" w:rsidR="00BB78E9" w:rsidRPr="00BB78E9" w:rsidRDefault="00BB78E9" w:rsidP="00BB78E9">
            <w:r w:rsidRPr="00BB78E9">
              <w:t>[Date]</w:t>
            </w:r>
          </w:p>
        </w:tc>
      </w:tr>
      <w:tr w:rsidR="00BB78E9" w:rsidRPr="00BB78E9" w14:paraId="3895B025" w14:textId="77777777" w:rsidTr="00BB78E9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E3402B0" w14:textId="77777777" w:rsidR="00BB78E9" w:rsidRPr="00BB78E9" w:rsidRDefault="00BB78E9" w:rsidP="00BB78E9">
            <w:r w:rsidRPr="00BB78E9">
              <w:t>[Vendor Representative]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57C817" w14:textId="77777777" w:rsidR="00BB78E9" w:rsidRPr="00BB78E9" w:rsidRDefault="00BB78E9" w:rsidP="00BB78E9">
            <w:r w:rsidRPr="00BB78E9">
              <w:t>Project Manager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A4165C" w14:textId="77777777" w:rsidR="00BB78E9" w:rsidRPr="00BB78E9" w:rsidRDefault="00BB78E9" w:rsidP="00BB78E9">
            <w:r w:rsidRPr="00BB78E9">
              <w:t>[</w:t>
            </w:r>
            <w:r w:rsidRPr="00BB78E9">
              <w:rPr>
                <w:rFonts w:ascii="Segoe UI Emoji" w:hAnsi="Segoe UI Emoji" w:cs="Segoe UI Emoji"/>
              </w:rPr>
              <w:t>✔️</w:t>
            </w:r>
            <w:r w:rsidRPr="00BB78E9"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FAB8F1" w14:textId="77777777" w:rsidR="00BB78E9" w:rsidRPr="00BB78E9" w:rsidRDefault="00BB78E9" w:rsidP="00BB78E9">
            <w:r w:rsidRPr="00BB78E9">
              <w:t>[Date]</w:t>
            </w:r>
          </w:p>
        </w:tc>
      </w:tr>
    </w:tbl>
    <w:p w14:paraId="619356ED" w14:textId="77777777" w:rsidR="00BB78E9" w:rsidRPr="00BB78E9" w:rsidRDefault="00E902DF" w:rsidP="00BB78E9">
      <w:r>
        <w:pict w14:anchorId="521E5C33">
          <v:rect id="_x0000_i1026" style="width:0;height:.75pt" o:hralign="center" o:hrstd="t" o:hrnoshade="t" o:hr="t" fillcolor="#404040" stroked="f"/>
        </w:pict>
      </w:r>
    </w:p>
    <w:p w14:paraId="05FECFA6" w14:textId="77777777" w:rsidR="00200BA5" w:rsidRDefault="00200BA5" w:rsidP="00BB78E9">
      <w:pPr>
        <w:rPr>
          <w:b/>
          <w:bCs/>
        </w:rPr>
      </w:pPr>
    </w:p>
    <w:p w14:paraId="4E141485" w14:textId="77777777" w:rsidR="00200BA5" w:rsidRDefault="00200BA5" w:rsidP="00BB78E9">
      <w:pPr>
        <w:rPr>
          <w:b/>
          <w:bCs/>
        </w:rPr>
      </w:pPr>
    </w:p>
    <w:p w14:paraId="6289114D" w14:textId="77777777" w:rsidR="00200BA5" w:rsidRDefault="00200BA5" w:rsidP="00BB78E9">
      <w:pPr>
        <w:rPr>
          <w:b/>
          <w:bCs/>
        </w:rPr>
      </w:pPr>
    </w:p>
    <w:p w14:paraId="539FA24C" w14:textId="77777777" w:rsidR="00200BA5" w:rsidRDefault="00200BA5" w:rsidP="00BB78E9">
      <w:pPr>
        <w:rPr>
          <w:b/>
          <w:bCs/>
        </w:rPr>
      </w:pPr>
    </w:p>
    <w:p w14:paraId="6EC792FB" w14:textId="77777777" w:rsidR="00200BA5" w:rsidRDefault="00200BA5" w:rsidP="00BB78E9">
      <w:pPr>
        <w:rPr>
          <w:b/>
          <w:bCs/>
        </w:rPr>
      </w:pPr>
    </w:p>
    <w:p w14:paraId="3A6E8A95" w14:textId="77777777" w:rsidR="00200BA5" w:rsidRDefault="00200BA5" w:rsidP="00BB78E9">
      <w:pPr>
        <w:rPr>
          <w:b/>
          <w:bCs/>
        </w:rPr>
      </w:pPr>
    </w:p>
    <w:p w14:paraId="6C7AB9FB" w14:textId="795E8704" w:rsidR="00BB78E9" w:rsidRPr="00BB78E9" w:rsidRDefault="00BB78E9" w:rsidP="00BB78E9">
      <w:r w:rsidRPr="00BB78E9">
        <w:rPr>
          <w:b/>
          <w:bCs/>
        </w:rPr>
        <w:lastRenderedPageBreak/>
        <w:t>2. Scope of Work (SOW)</w:t>
      </w:r>
    </w:p>
    <w:p w14:paraId="3B3DC400" w14:textId="77777777" w:rsidR="00BB78E9" w:rsidRPr="00BB78E9" w:rsidRDefault="00BB78E9" w:rsidP="00BB78E9">
      <w:r w:rsidRPr="00BB78E9">
        <w:rPr>
          <w:b/>
          <w:bCs/>
        </w:rPr>
        <w:t>In-Scope Deliverables</w:t>
      </w:r>
    </w:p>
    <w:p w14:paraId="4B950A8B" w14:textId="77777777" w:rsidR="00BB78E9" w:rsidRPr="00BB78E9" w:rsidRDefault="00BB78E9" w:rsidP="00BB78E9">
      <w:pPr>
        <w:numPr>
          <w:ilvl w:val="0"/>
          <w:numId w:val="4"/>
        </w:numPr>
      </w:pPr>
      <w:r w:rsidRPr="00BB78E9">
        <w:rPr>
          <w:b/>
          <w:bCs/>
        </w:rPr>
        <w:t>Software Development:</w:t>
      </w:r>
    </w:p>
    <w:p w14:paraId="2FC24878" w14:textId="77777777" w:rsidR="00BB78E9" w:rsidRPr="00BB78E9" w:rsidRDefault="00BB78E9" w:rsidP="00BB78E9">
      <w:pPr>
        <w:numPr>
          <w:ilvl w:val="1"/>
          <w:numId w:val="4"/>
        </w:numPr>
      </w:pPr>
      <w:r w:rsidRPr="00BB78E9">
        <w:t>Web-based SaaS platform with:</w:t>
      </w:r>
    </w:p>
    <w:p w14:paraId="4B62F27E" w14:textId="77777777" w:rsidR="00BB78E9" w:rsidRPr="00BB78E9" w:rsidRDefault="00BB78E9" w:rsidP="00BB78E9">
      <w:pPr>
        <w:numPr>
          <w:ilvl w:val="2"/>
          <w:numId w:val="4"/>
        </w:numPr>
      </w:pPr>
      <w:r w:rsidRPr="00BB78E9">
        <w:t>Dispatch queue, incident reporting, and analytics dashboards.</w:t>
      </w:r>
    </w:p>
    <w:p w14:paraId="2DFDAFE1" w14:textId="77777777" w:rsidR="00BB78E9" w:rsidRPr="00BB78E9" w:rsidRDefault="00BB78E9" w:rsidP="00BB78E9">
      <w:pPr>
        <w:numPr>
          <w:ilvl w:val="2"/>
          <w:numId w:val="4"/>
        </w:numPr>
      </w:pPr>
      <w:r w:rsidRPr="00BB78E9">
        <w:t>Mobile compatibility (iOS).</w:t>
      </w:r>
    </w:p>
    <w:p w14:paraId="785117FC" w14:textId="77777777" w:rsidR="00BB78E9" w:rsidRPr="00BB78E9" w:rsidRDefault="00BB78E9" w:rsidP="00BB78E9">
      <w:pPr>
        <w:numPr>
          <w:ilvl w:val="2"/>
          <w:numId w:val="4"/>
        </w:numPr>
      </w:pPr>
      <w:r w:rsidRPr="00BB78E9">
        <w:t>Azure AD SSO integration.</w:t>
      </w:r>
    </w:p>
    <w:p w14:paraId="5A12292A" w14:textId="77777777" w:rsidR="00BB78E9" w:rsidRPr="00BB78E9" w:rsidRDefault="00BB78E9" w:rsidP="00BB78E9">
      <w:pPr>
        <w:numPr>
          <w:ilvl w:val="0"/>
          <w:numId w:val="4"/>
        </w:numPr>
      </w:pPr>
      <w:r w:rsidRPr="00BB78E9">
        <w:rPr>
          <w:b/>
          <w:bCs/>
        </w:rPr>
        <w:t>Implementation:</w:t>
      </w:r>
    </w:p>
    <w:p w14:paraId="05C20B99" w14:textId="77777777" w:rsidR="00BB78E9" w:rsidRPr="00BB78E9" w:rsidRDefault="00BB78E9" w:rsidP="00BB78E9">
      <w:pPr>
        <w:numPr>
          <w:ilvl w:val="1"/>
          <w:numId w:val="4"/>
        </w:numPr>
      </w:pPr>
      <w:r w:rsidRPr="00BB78E9">
        <w:t>Environment setup, data migration (if applicable), and testing.</w:t>
      </w:r>
    </w:p>
    <w:p w14:paraId="0043B02C" w14:textId="77777777" w:rsidR="00BB78E9" w:rsidRPr="00BB78E9" w:rsidRDefault="00BB78E9" w:rsidP="00BB78E9">
      <w:pPr>
        <w:numPr>
          <w:ilvl w:val="0"/>
          <w:numId w:val="4"/>
        </w:numPr>
      </w:pPr>
      <w:r w:rsidRPr="00BB78E9">
        <w:rPr>
          <w:b/>
          <w:bCs/>
        </w:rPr>
        <w:t>Training:</w:t>
      </w:r>
    </w:p>
    <w:p w14:paraId="3FCA3551" w14:textId="77777777" w:rsidR="00BB78E9" w:rsidRPr="00BB78E9" w:rsidRDefault="00BB78E9" w:rsidP="00BB78E9">
      <w:pPr>
        <w:numPr>
          <w:ilvl w:val="1"/>
          <w:numId w:val="4"/>
        </w:numPr>
      </w:pPr>
      <w:r w:rsidRPr="00BB78E9">
        <w:t>On-site training for 60 users + electronic manuals.</w:t>
      </w:r>
    </w:p>
    <w:p w14:paraId="4B6C3A25" w14:textId="77777777" w:rsidR="00BB78E9" w:rsidRPr="00BB78E9" w:rsidRDefault="00BB78E9" w:rsidP="00BB78E9">
      <w:pPr>
        <w:numPr>
          <w:ilvl w:val="0"/>
          <w:numId w:val="4"/>
        </w:numPr>
      </w:pPr>
      <w:r w:rsidRPr="00BB78E9">
        <w:rPr>
          <w:b/>
          <w:bCs/>
        </w:rPr>
        <w:t>Support:</w:t>
      </w:r>
    </w:p>
    <w:p w14:paraId="11FF7DE1" w14:textId="77777777" w:rsidR="00BB78E9" w:rsidRPr="00BB78E9" w:rsidRDefault="00BB78E9" w:rsidP="00BB78E9">
      <w:pPr>
        <w:numPr>
          <w:ilvl w:val="1"/>
          <w:numId w:val="4"/>
        </w:numPr>
      </w:pPr>
      <w:r w:rsidRPr="00BB78E9">
        <w:t>3-year SLA (bug fixes, updates).</w:t>
      </w:r>
    </w:p>
    <w:p w14:paraId="118CCB73" w14:textId="77777777" w:rsidR="00BB78E9" w:rsidRPr="00BB78E9" w:rsidRDefault="00BB78E9" w:rsidP="00BB78E9">
      <w:r w:rsidRPr="00BB78E9">
        <w:rPr>
          <w:b/>
          <w:bCs/>
        </w:rPr>
        <w:t>Out-of-Scope Items</w:t>
      </w:r>
    </w:p>
    <w:p w14:paraId="6165C2C8" w14:textId="77777777" w:rsidR="00BB78E9" w:rsidRPr="00BB78E9" w:rsidRDefault="00BB78E9" w:rsidP="00BB78E9">
      <w:pPr>
        <w:numPr>
          <w:ilvl w:val="0"/>
          <w:numId w:val="5"/>
        </w:numPr>
      </w:pPr>
      <w:r w:rsidRPr="00BB78E9">
        <w:t>Hardware procurement (e.g., iPads for field staff).</w:t>
      </w:r>
    </w:p>
    <w:p w14:paraId="17EE61DA" w14:textId="77777777" w:rsidR="00BB78E9" w:rsidRPr="00BB78E9" w:rsidRDefault="00BB78E9" w:rsidP="00BB78E9">
      <w:pPr>
        <w:numPr>
          <w:ilvl w:val="0"/>
          <w:numId w:val="5"/>
        </w:numPr>
      </w:pPr>
      <w:r w:rsidRPr="00BB78E9">
        <w:t>Customizations beyond RFP requirements.</w:t>
      </w:r>
    </w:p>
    <w:p w14:paraId="2F2CB0F4" w14:textId="77777777" w:rsidR="00BB78E9" w:rsidRPr="00BB78E9" w:rsidRDefault="00BB78E9" w:rsidP="00BB78E9">
      <w:r w:rsidRPr="00BB78E9">
        <w:rPr>
          <w:b/>
          <w:bCs/>
        </w:rPr>
        <w:t>Timeline (Key Milestones)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2"/>
        <w:gridCol w:w="2385"/>
      </w:tblGrid>
      <w:tr w:rsidR="00BB78E9" w:rsidRPr="00BB78E9" w14:paraId="23179F8C" w14:textId="77777777" w:rsidTr="00BB78E9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08D426D" w14:textId="77777777" w:rsidR="00BB78E9" w:rsidRPr="00BB78E9" w:rsidRDefault="00BB78E9" w:rsidP="00BB78E9">
            <w:pPr>
              <w:rPr>
                <w:b/>
                <w:bCs/>
              </w:rPr>
            </w:pPr>
            <w:r w:rsidRPr="00BB78E9">
              <w:rPr>
                <w:b/>
                <w:bCs/>
              </w:rPr>
              <w:t>Milestone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3A3BDF" w14:textId="77777777" w:rsidR="00BB78E9" w:rsidRPr="00BB78E9" w:rsidRDefault="00BB78E9" w:rsidP="00BB78E9">
            <w:pPr>
              <w:rPr>
                <w:b/>
                <w:bCs/>
              </w:rPr>
            </w:pPr>
            <w:r w:rsidRPr="00BB78E9">
              <w:rPr>
                <w:b/>
                <w:bCs/>
              </w:rPr>
              <w:t>Date</w:t>
            </w:r>
          </w:p>
        </w:tc>
      </w:tr>
      <w:tr w:rsidR="00BB78E9" w:rsidRPr="00BB78E9" w14:paraId="010B27EA" w14:textId="77777777" w:rsidTr="00BB78E9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C5086EA" w14:textId="77777777" w:rsidR="00BB78E9" w:rsidRPr="00BB78E9" w:rsidRDefault="00BB78E9" w:rsidP="00BB78E9">
            <w:r w:rsidRPr="00BB78E9">
              <w:t>Project Kickoff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549CAC" w14:textId="77777777" w:rsidR="00BB78E9" w:rsidRPr="00BB78E9" w:rsidRDefault="00BB78E9" w:rsidP="00BB78E9">
            <w:r w:rsidRPr="00BB78E9">
              <w:t>June 2, 2025</w:t>
            </w:r>
          </w:p>
        </w:tc>
      </w:tr>
      <w:tr w:rsidR="00BB78E9" w:rsidRPr="00BB78E9" w14:paraId="388F5A2E" w14:textId="77777777" w:rsidTr="00BB78E9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406DCAE" w14:textId="77777777" w:rsidR="00BB78E9" w:rsidRPr="00BB78E9" w:rsidRDefault="00BB78E9" w:rsidP="00BB78E9">
            <w:r w:rsidRPr="00BB78E9">
              <w:t>Design Approval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4CBA2E" w14:textId="77777777" w:rsidR="00BB78E9" w:rsidRPr="00BB78E9" w:rsidRDefault="00BB78E9" w:rsidP="00BB78E9">
            <w:r w:rsidRPr="00BB78E9">
              <w:t>July 15, 2025</w:t>
            </w:r>
          </w:p>
        </w:tc>
      </w:tr>
      <w:tr w:rsidR="00BB78E9" w:rsidRPr="00BB78E9" w14:paraId="18CA038B" w14:textId="77777777" w:rsidTr="00BB78E9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E83623C" w14:textId="77777777" w:rsidR="00BB78E9" w:rsidRPr="00BB78E9" w:rsidRDefault="00BB78E9" w:rsidP="00BB78E9">
            <w:r w:rsidRPr="00BB78E9">
              <w:t>Alpha Build Ready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5C9B99" w14:textId="77777777" w:rsidR="00BB78E9" w:rsidRPr="00BB78E9" w:rsidRDefault="00BB78E9" w:rsidP="00BB78E9">
            <w:r w:rsidRPr="00BB78E9">
              <w:t>September 30, 2025</w:t>
            </w:r>
          </w:p>
        </w:tc>
      </w:tr>
      <w:tr w:rsidR="00BB78E9" w:rsidRPr="00BB78E9" w14:paraId="7F89189C" w14:textId="77777777" w:rsidTr="00BB78E9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8F69F80" w14:textId="77777777" w:rsidR="00BB78E9" w:rsidRPr="00BB78E9" w:rsidRDefault="00BB78E9" w:rsidP="00BB78E9">
            <w:r w:rsidRPr="00BB78E9">
              <w:t>UAT Completion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51A739" w14:textId="77777777" w:rsidR="00BB78E9" w:rsidRPr="00BB78E9" w:rsidRDefault="00BB78E9" w:rsidP="00BB78E9">
            <w:r w:rsidRPr="00BB78E9">
              <w:t>November 30, 2025</w:t>
            </w:r>
          </w:p>
        </w:tc>
      </w:tr>
      <w:tr w:rsidR="00BB78E9" w:rsidRPr="00BB78E9" w14:paraId="5778B1BD" w14:textId="77777777" w:rsidTr="00BB78E9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9820FE2" w14:textId="77777777" w:rsidR="00BB78E9" w:rsidRPr="00BB78E9" w:rsidRDefault="00BB78E9" w:rsidP="00BB78E9">
            <w:r w:rsidRPr="00BB78E9">
              <w:lastRenderedPageBreak/>
              <w:t>Go-Live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A82AA5" w14:textId="77777777" w:rsidR="00BB78E9" w:rsidRPr="00BB78E9" w:rsidRDefault="00BB78E9" w:rsidP="00BB78E9">
            <w:r w:rsidRPr="00BB78E9">
              <w:t>February 1, 2026</w:t>
            </w:r>
          </w:p>
        </w:tc>
      </w:tr>
    </w:tbl>
    <w:p w14:paraId="4C478989" w14:textId="77777777" w:rsidR="00BB78E9" w:rsidRPr="00BB78E9" w:rsidRDefault="00BB78E9" w:rsidP="00BB78E9">
      <w:r w:rsidRPr="00BB78E9">
        <w:rPr>
          <w:b/>
          <w:bCs/>
        </w:rPr>
        <w:t>Acceptance Criteria</w:t>
      </w:r>
    </w:p>
    <w:p w14:paraId="6F74197E" w14:textId="77777777" w:rsidR="00BB78E9" w:rsidRPr="00BB78E9" w:rsidRDefault="00BB78E9" w:rsidP="00BB78E9">
      <w:pPr>
        <w:numPr>
          <w:ilvl w:val="0"/>
          <w:numId w:val="6"/>
        </w:numPr>
      </w:pPr>
      <w:r w:rsidRPr="00BB78E9">
        <w:t>All RFP </w:t>
      </w:r>
      <w:r w:rsidRPr="00BB78E9">
        <w:rPr>
          <w:b/>
          <w:bCs/>
        </w:rPr>
        <w:t>Section 2 functionalities</w:t>
      </w:r>
      <w:r w:rsidRPr="00BB78E9">
        <w:t> tested and approved by Convention Center.</w:t>
      </w:r>
    </w:p>
    <w:p w14:paraId="5402F6FA" w14:textId="77777777" w:rsidR="00BB78E9" w:rsidRPr="00BB78E9" w:rsidRDefault="00BB78E9" w:rsidP="00BB78E9">
      <w:pPr>
        <w:numPr>
          <w:ilvl w:val="0"/>
          <w:numId w:val="6"/>
        </w:numPr>
      </w:pPr>
      <w:r w:rsidRPr="00BB78E9">
        <w:t>Zero Sev 1/2 bugs at Go-Live.</w:t>
      </w:r>
    </w:p>
    <w:p w14:paraId="10C9A692" w14:textId="77777777" w:rsidR="00BB78E9" w:rsidRPr="00BB78E9" w:rsidRDefault="00BB78E9" w:rsidP="00BB78E9">
      <w:r w:rsidRPr="00BB78E9">
        <w:rPr>
          <w:b/>
          <w:bCs/>
        </w:rPr>
        <w:t>Payment Schedule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2"/>
        <w:gridCol w:w="1651"/>
        <w:gridCol w:w="2787"/>
      </w:tblGrid>
      <w:tr w:rsidR="00BB78E9" w:rsidRPr="00BB78E9" w14:paraId="300709D2" w14:textId="77777777" w:rsidTr="00BB78E9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307E909" w14:textId="77777777" w:rsidR="00BB78E9" w:rsidRPr="00BB78E9" w:rsidRDefault="00BB78E9" w:rsidP="00BB78E9">
            <w:pPr>
              <w:rPr>
                <w:b/>
                <w:bCs/>
              </w:rPr>
            </w:pPr>
            <w:r w:rsidRPr="00BB78E9">
              <w:rPr>
                <w:b/>
                <w:bCs/>
              </w:rPr>
              <w:t>Phase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83C861" w14:textId="77777777" w:rsidR="00BB78E9" w:rsidRPr="00BB78E9" w:rsidRDefault="00BB78E9" w:rsidP="00BB78E9">
            <w:pPr>
              <w:rPr>
                <w:b/>
                <w:bCs/>
              </w:rPr>
            </w:pPr>
            <w:r w:rsidRPr="00BB78E9">
              <w:rPr>
                <w:b/>
                <w:bCs/>
              </w:rPr>
              <w:t>Payment (%)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AAD701" w14:textId="77777777" w:rsidR="00BB78E9" w:rsidRPr="00BB78E9" w:rsidRDefault="00BB78E9" w:rsidP="00BB78E9">
            <w:pPr>
              <w:rPr>
                <w:b/>
                <w:bCs/>
              </w:rPr>
            </w:pPr>
            <w:r w:rsidRPr="00BB78E9">
              <w:rPr>
                <w:b/>
                <w:bCs/>
              </w:rPr>
              <w:t>Trigger</w:t>
            </w:r>
          </w:p>
        </w:tc>
      </w:tr>
      <w:tr w:rsidR="00BB78E9" w:rsidRPr="00BB78E9" w14:paraId="096C3192" w14:textId="77777777" w:rsidTr="00BB78E9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9109508" w14:textId="77777777" w:rsidR="00BB78E9" w:rsidRPr="00E902DF" w:rsidRDefault="00BB78E9" w:rsidP="00BB78E9">
            <w:pPr>
              <w:rPr>
                <w:highlight w:val="yellow"/>
              </w:rPr>
            </w:pPr>
            <w:r w:rsidRPr="00E902DF">
              <w:rPr>
                <w:highlight w:val="yellow"/>
              </w:rPr>
              <w:t>Project Kickoff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322248" w14:textId="77777777" w:rsidR="00BB78E9" w:rsidRPr="00E902DF" w:rsidRDefault="00BB78E9" w:rsidP="00BB78E9">
            <w:pPr>
              <w:rPr>
                <w:highlight w:val="yellow"/>
              </w:rPr>
            </w:pPr>
            <w:r w:rsidRPr="00E902DF">
              <w:rPr>
                <w:highlight w:val="yellow"/>
              </w:rPr>
              <w:t>20%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59FDD9" w14:textId="77777777" w:rsidR="00BB78E9" w:rsidRPr="00E902DF" w:rsidRDefault="00BB78E9" w:rsidP="00BB78E9">
            <w:pPr>
              <w:rPr>
                <w:highlight w:val="yellow"/>
              </w:rPr>
            </w:pPr>
            <w:r w:rsidRPr="00E902DF">
              <w:rPr>
                <w:highlight w:val="yellow"/>
              </w:rPr>
              <w:t>Charter sign-off</w:t>
            </w:r>
          </w:p>
        </w:tc>
      </w:tr>
      <w:tr w:rsidR="00BB78E9" w:rsidRPr="00BB78E9" w14:paraId="2AB8D858" w14:textId="77777777" w:rsidTr="00BB78E9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6B6694F" w14:textId="77777777" w:rsidR="00BB78E9" w:rsidRPr="00E902DF" w:rsidRDefault="00BB78E9" w:rsidP="00BB78E9">
            <w:pPr>
              <w:rPr>
                <w:highlight w:val="yellow"/>
              </w:rPr>
            </w:pPr>
            <w:r w:rsidRPr="00E902DF">
              <w:rPr>
                <w:highlight w:val="yellow"/>
              </w:rPr>
              <w:t>Alpha Build Approval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F2C92C" w14:textId="77777777" w:rsidR="00BB78E9" w:rsidRPr="00E902DF" w:rsidRDefault="00BB78E9" w:rsidP="00BB78E9">
            <w:pPr>
              <w:rPr>
                <w:highlight w:val="yellow"/>
              </w:rPr>
            </w:pPr>
            <w:r w:rsidRPr="00E902DF">
              <w:rPr>
                <w:highlight w:val="yellow"/>
              </w:rPr>
              <w:t>30%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1C9624" w14:textId="77777777" w:rsidR="00BB78E9" w:rsidRPr="00E902DF" w:rsidRDefault="00BB78E9" w:rsidP="00BB78E9">
            <w:pPr>
              <w:rPr>
                <w:highlight w:val="yellow"/>
              </w:rPr>
            </w:pPr>
            <w:r w:rsidRPr="00E902DF">
              <w:rPr>
                <w:highlight w:val="yellow"/>
              </w:rPr>
              <w:t>UAT sign-off</w:t>
            </w:r>
          </w:p>
        </w:tc>
      </w:tr>
      <w:tr w:rsidR="00BB78E9" w:rsidRPr="00BB78E9" w14:paraId="6D4950E2" w14:textId="77777777" w:rsidTr="00BB78E9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05065CA" w14:textId="77777777" w:rsidR="00BB78E9" w:rsidRPr="00E902DF" w:rsidRDefault="00BB78E9" w:rsidP="00BB78E9">
            <w:pPr>
              <w:rPr>
                <w:highlight w:val="yellow"/>
              </w:rPr>
            </w:pPr>
            <w:r w:rsidRPr="00E902DF">
              <w:rPr>
                <w:highlight w:val="yellow"/>
              </w:rPr>
              <w:t>Go-Live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5DA43C" w14:textId="77777777" w:rsidR="00BB78E9" w:rsidRPr="00E902DF" w:rsidRDefault="00BB78E9" w:rsidP="00BB78E9">
            <w:pPr>
              <w:rPr>
                <w:highlight w:val="yellow"/>
              </w:rPr>
            </w:pPr>
            <w:r w:rsidRPr="00E902DF">
              <w:rPr>
                <w:highlight w:val="yellow"/>
              </w:rPr>
              <w:t>40%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72984B" w14:textId="77777777" w:rsidR="00BB78E9" w:rsidRPr="00E902DF" w:rsidRDefault="00BB78E9" w:rsidP="00BB78E9">
            <w:pPr>
              <w:rPr>
                <w:highlight w:val="yellow"/>
              </w:rPr>
            </w:pPr>
            <w:r w:rsidRPr="00E902DF">
              <w:rPr>
                <w:highlight w:val="yellow"/>
              </w:rPr>
              <w:t>System acceptance</w:t>
            </w:r>
          </w:p>
        </w:tc>
      </w:tr>
      <w:tr w:rsidR="00BB78E9" w:rsidRPr="00BB78E9" w14:paraId="5160BE4C" w14:textId="77777777" w:rsidTr="00BB78E9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0B0CD90" w14:textId="77777777" w:rsidR="00BB78E9" w:rsidRPr="00E902DF" w:rsidRDefault="00BB78E9" w:rsidP="00BB78E9">
            <w:pPr>
              <w:rPr>
                <w:highlight w:val="yellow"/>
              </w:rPr>
            </w:pPr>
            <w:r w:rsidRPr="00E902DF">
              <w:rPr>
                <w:highlight w:val="yellow"/>
              </w:rPr>
              <w:t>3-Month Post-Launch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CAD0AD" w14:textId="77777777" w:rsidR="00BB78E9" w:rsidRPr="00E902DF" w:rsidRDefault="00BB78E9" w:rsidP="00BB78E9">
            <w:pPr>
              <w:rPr>
                <w:highlight w:val="yellow"/>
              </w:rPr>
            </w:pPr>
            <w:r w:rsidRPr="00E902DF">
              <w:rPr>
                <w:highlight w:val="yellow"/>
              </w:rPr>
              <w:t>10%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B43BA3" w14:textId="77777777" w:rsidR="00BB78E9" w:rsidRPr="00E902DF" w:rsidRDefault="00BB78E9" w:rsidP="00BB78E9">
            <w:pPr>
              <w:rPr>
                <w:highlight w:val="yellow"/>
              </w:rPr>
            </w:pPr>
            <w:r w:rsidRPr="00E902DF">
              <w:rPr>
                <w:highlight w:val="yellow"/>
              </w:rPr>
              <w:t>SLA compliance verified</w:t>
            </w:r>
          </w:p>
        </w:tc>
      </w:tr>
    </w:tbl>
    <w:p w14:paraId="07713A89" w14:textId="77777777" w:rsidR="00BB78E9" w:rsidRPr="00BB78E9" w:rsidRDefault="00BB78E9" w:rsidP="00BB78E9">
      <w:r w:rsidRPr="00BB78E9">
        <w:rPr>
          <w:b/>
          <w:bCs/>
        </w:rPr>
        <w:t>Change Management Process</w:t>
      </w:r>
    </w:p>
    <w:p w14:paraId="1DDF53D7" w14:textId="77777777" w:rsidR="00BB78E9" w:rsidRPr="00BB78E9" w:rsidRDefault="00BB78E9" w:rsidP="00BB78E9">
      <w:pPr>
        <w:numPr>
          <w:ilvl w:val="0"/>
          <w:numId w:val="7"/>
        </w:numPr>
      </w:pPr>
      <w:r w:rsidRPr="00BB78E9">
        <w:t>Request submitted via email to Project Manager.</w:t>
      </w:r>
    </w:p>
    <w:p w14:paraId="1BA0302E" w14:textId="77777777" w:rsidR="00BB78E9" w:rsidRPr="00BB78E9" w:rsidRDefault="00BB78E9" w:rsidP="00BB78E9">
      <w:pPr>
        <w:numPr>
          <w:ilvl w:val="0"/>
          <w:numId w:val="7"/>
        </w:numPr>
      </w:pPr>
      <w:r w:rsidRPr="00BB78E9">
        <w:t>Impact analysis (timeline/cost) within </w:t>
      </w:r>
      <w:r w:rsidRPr="00BB78E9">
        <w:rPr>
          <w:b/>
          <w:bCs/>
        </w:rPr>
        <w:t>3 business days</w:t>
      </w:r>
      <w:r w:rsidRPr="00BB78E9">
        <w:t>.</w:t>
      </w:r>
    </w:p>
    <w:p w14:paraId="6B651CB7" w14:textId="77777777" w:rsidR="00BB78E9" w:rsidRPr="00BB78E9" w:rsidRDefault="00BB78E9" w:rsidP="00BB78E9">
      <w:pPr>
        <w:numPr>
          <w:ilvl w:val="0"/>
          <w:numId w:val="7"/>
        </w:numPr>
      </w:pPr>
      <w:r w:rsidRPr="00BB78E9">
        <w:t>Approval required from </w:t>
      </w:r>
      <w:r w:rsidRPr="00BB78E9">
        <w:rPr>
          <w:b/>
          <w:bCs/>
        </w:rPr>
        <w:t>both parties</w:t>
      </w:r>
      <w:r w:rsidRPr="00BB78E9">
        <w:t> for changes.</w:t>
      </w:r>
    </w:p>
    <w:p w14:paraId="210B87AD" w14:textId="77777777" w:rsidR="00BB78E9" w:rsidRPr="00BB78E9" w:rsidRDefault="00E902DF" w:rsidP="00BB78E9">
      <w:r>
        <w:pict w14:anchorId="71C3E378">
          <v:rect id="_x0000_i1027" style="width:0;height:.75pt" o:hralign="center" o:hrstd="t" o:hrnoshade="t" o:hr="t" fillcolor="#404040" stroked="f"/>
        </w:pict>
      </w:r>
    </w:p>
    <w:p w14:paraId="5260C09A" w14:textId="77777777" w:rsidR="00BB78E9" w:rsidRPr="00BB78E9" w:rsidRDefault="00BB78E9" w:rsidP="00BB78E9">
      <w:r w:rsidRPr="00BB78E9">
        <w:rPr>
          <w:b/>
          <w:bCs/>
        </w:rPr>
        <w:t>3. Attachments</w:t>
      </w:r>
    </w:p>
    <w:p w14:paraId="64C9BC18" w14:textId="77777777" w:rsidR="00BB78E9" w:rsidRPr="00BB78E9" w:rsidRDefault="00BB78E9" w:rsidP="00BB78E9">
      <w:pPr>
        <w:numPr>
          <w:ilvl w:val="0"/>
          <w:numId w:val="8"/>
        </w:numPr>
      </w:pPr>
      <w:r w:rsidRPr="00BB78E9">
        <w:rPr>
          <w:b/>
          <w:bCs/>
        </w:rPr>
        <w:t>RFP #25-1063</w:t>
      </w:r>
      <w:r w:rsidRPr="00BB78E9">
        <w:t> (Sections 1–3).</w:t>
      </w:r>
    </w:p>
    <w:p w14:paraId="2A41D0FE" w14:textId="77777777" w:rsidR="00BB78E9" w:rsidRPr="00BB78E9" w:rsidRDefault="00BB78E9" w:rsidP="00BB78E9">
      <w:pPr>
        <w:numPr>
          <w:ilvl w:val="0"/>
          <w:numId w:val="8"/>
        </w:numPr>
      </w:pPr>
      <w:r w:rsidRPr="00BB78E9">
        <w:rPr>
          <w:b/>
          <w:bCs/>
        </w:rPr>
        <w:t>Approved Design Mockups</w:t>
      </w:r>
      <w:r w:rsidRPr="00BB78E9">
        <w:t> (from Phase 2).</w:t>
      </w:r>
    </w:p>
    <w:p w14:paraId="39FB65CF" w14:textId="77777777" w:rsidR="00BB78E9" w:rsidRPr="00BB78E9" w:rsidRDefault="00BB78E9" w:rsidP="00BB78E9">
      <w:pPr>
        <w:numPr>
          <w:ilvl w:val="0"/>
          <w:numId w:val="8"/>
        </w:numPr>
      </w:pPr>
      <w:r w:rsidRPr="00BB78E9">
        <w:rPr>
          <w:b/>
          <w:bCs/>
        </w:rPr>
        <w:t>SLA &amp; Security Plan</w:t>
      </w:r>
      <w:r w:rsidRPr="00BB78E9">
        <w:t> (referenced in SOW).</w:t>
      </w:r>
    </w:p>
    <w:p w14:paraId="7C7D7F40" w14:textId="77777777" w:rsidR="00BB78E9" w:rsidRPr="00BB78E9" w:rsidRDefault="00E902DF" w:rsidP="00BB78E9">
      <w:r>
        <w:pict w14:anchorId="02FA75B9">
          <v:rect id="_x0000_i1028" style="width:0;height:.75pt" o:hralign="center" o:hrstd="t" o:hrnoshade="t" o:hr="t" fillcolor="#404040" stroked="f"/>
        </w:pict>
      </w:r>
    </w:p>
    <w:p w14:paraId="4DDE2DEF" w14:textId="754C8521" w:rsidR="00BB78E9" w:rsidRPr="00BB78E9" w:rsidRDefault="00BB78E9" w:rsidP="00E902DF">
      <w:r w:rsidRPr="00BB78E9">
        <w:rPr>
          <w:b/>
          <w:bCs/>
        </w:rPr>
        <w:lastRenderedPageBreak/>
        <w:t>Prepared by:</w:t>
      </w:r>
      <w:r w:rsidRPr="00BB78E9">
        <w:t> </w:t>
      </w:r>
      <w:r w:rsidR="00E902DF" w:rsidRPr="00E902DF">
        <w:t>CHABEZTECH LLC</w:t>
      </w:r>
      <w:r w:rsidRPr="00BB78E9">
        <w:br/>
      </w:r>
      <w:r w:rsidRPr="00BB78E9">
        <w:rPr>
          <w:b/>
          <w:bCs/>
        </w:rPr>
        <w:t>Date:</w:t>
      </w:r>
      <w:r w:rsidRPr="00BB78E9">
        <w:t> [Submission Date]</w:t>
      </w:r>
    </w:p>
    <w:p w14:paraId="5F950563" w14:textId="77777777" w:rsidR="00BB78E9" w:rsidRPr="00BB78E9" w:rsidRDefault="00E902DF" w:rsidP="00BB78E9">
      <w:r>
        <w:pict w14:anchorId="5D82E8E3">
          <v:rect id="_x0000_i1029" style="width:0;height:.75pt" o:hralign="center" o:hrstd="t" o:hrnoshade="t" o:hr="t" fillcolor="#404040" stroked="f"/>
        </w:pict>
      </w:r>
    </w:p>
    <w:p w14:paraId="72FC7F74" w14:textId="77777777" w:rsidR="00BB78E9" w:rsidRPr="00BB78E9" w:rsidRDefault="00BB78E9" w:rsidP="00BB78E9">
      <w:r w:rsidRPr="00BB78E9">
        <w:rPr>
          <w:b/>
          <w:bCs/>
        </w:rPr>
        <w:t>Note:</w:t>
      </w:r>
      <w:r w:rsidRPr="00BB78E9">
        <w:t> Aligns with RFP requirements for </w:t>
      </w:r>
      <w:r w:rsidRPr="00BB78E9">
        <w:rPr>
          <w:b/>
          <w:bCs/>
        </w:rPr>
        <w:t>"implementation, training, and support"</w:t>
      </w:r>
      <w:r w:rsidRPr="00BB78E9">
        <w:t>. Amendments require written approval.</w:t>
      </w:r>
    </w:p>
    <w:p w14:paraId="5E237137" w14:textId="77777777" w:rsidR="008261C0" w:rsidRDefault="008261C0"/>
    <w:sectPr w:rsidR="008261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C3564"/>
    <w:multiLevelType w:val="multilevel"/>
    <w:tmpl w:val="FBF0B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4C49FA"/>
    <w:multiLevelType w:val="multilevel"/>
    <w:tmpl w:val="5C3A8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AC5724"/>
    <w:multiLevelType w:val="multilevel"/>
    <w:tmpl w:val="9FDAF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F23E8B"/>
    <w:multiLevelType w:val="multilevel"/>
    <w:tmpl w:val="5D0E3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1F7BF0"/>
    <w:multiLevelType w:val="multilevel"/>
    <w:tmpl w:val="D77A1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D36A76"/>
    <w:multiLevelType w:val="multilevel"/>
    <w:tmpl w:val="FA505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0E6D8E"/>
    <w:multiLevelType w:val="multilevel"/>
    <w:tmpl w:val="79E6C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0D2D25"/>
    <w:multiLevelType w:val="multilevel"/>
    <w:tmpl w:val="5F526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0071F7"/>
    <w:multiLevelType w:val="multilevel"/>
    <w:tmpl w:val="B4D60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6977224">
    <w:abstractNumId w:val="7"/>
  </w:num>
  <w:num w:numId="2" w16cid:durableId="1389498697">
    <w:abstractNumId w:val="5"/>
  </w:num>
  <w:num w:numId="3" w16cid:durableId="696152189">
    <w:abstractNumId w:val="8"/>
  </w:num>
  <w:num w:numId="4" w16cid:durableId="1085951648">
    <w:abstractNumId w:val="6"/>
  </w:num>
  <w:num w:numId="5" w16cid:durableId="1144351354">
    <w:abstractNumId w:val="1"/>
  </w:num>
  <w:num w:numId="6" w16cid:durableId="856193744">
    <w:abstractNumId w:val="3"/>
  </w:num>
  <w:num w:numId="7" w16cid:durableId="1773628641">
    <w:abstractNumId w:val="2"/>
  </w:num>
  <w:num w:numId="8" w16cid:durableId="2056418148">
    <w:abstractNumId w:val="4"/>
  </w:num>
  <w:num w:numId="9" w16cid:durableId="325091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1C0"/>
    <w:rsid w:val="000B42B9"/>
    <w:rsid w:val="00200BA5"/>
    <w:rsid w:val="008261C0"/>
    <w:rsid w:val="00A254AD"/>
    <w:rsid w:val="00BB78E9"/>
    <w:rsid w:val="00E90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52C46E40"/>
  <w15:chartTrackingRefBased/>
  <w15:docId w15:val="{BC3663E9-90CA-4919-8CEF-2F927581A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61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61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61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61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61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61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61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61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61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61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61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61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61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61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61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61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61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61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61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61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61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61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61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61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61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61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61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61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61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84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8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8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7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458</Words>
  <Characters>2616</Characters>
  <Application>Microsoft Office Word</Application>
  <DocSecurity>0</DocSecurity>
  <Lines>21</Lines>
  <Paragraphs>6</Paragraphs>
  <ScaleCrop>false</ScaleCrop>
  <Company>Procentrix</Company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 K. Chetty</dc:creator>
  <cp:keywords/>
  <dc:description/>
  <cp:lastModifiedBy>Arvind K. Chetty</cp:lastModifiedBy>
  <cp:revision>4</cp:revision>
  <dcterms:created xsi:type="dcterms:W3CDTF">2025-05-09T01:48:00Z</dcterms:created>
  <dcterms:modified xsi:type="dcterms:W3CDTF">2025-05-09T02:11:00Z</dcterms:modified>
</cp:coreProperties>
</file>